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56" w:rsidRPr="00A039F8" w:rsidRDefault="00950E56" w:rsidP="00F147E3">
      <w:pPr>
        <w:jc w:val="center"/>
        <w:rPr>
          <w:rFonts w:ascii="Calibri" w:hAnsi="Calibri" w:cs="Arial"/>
          <w:b/>
          <w:sz w:val="32"/>
          <w:szCs w:val="32"/>
          <w:lang w:val="en-US"/>
        </w:rPr>
      </w:pPr>
      <w:smartTag w:uri="urn:schemas-microsoft-com:office:smarttags" w:element="place">
        <w:smartTag w:uri="urn:schemas-microsoft-com:office:smarttags" w:element="country-region">
          <w:r>
            <w:rPr>
              <w:rFonts w:ascii="Calibri" w:hAnsi="Calibri" w:cs="Arial"/>
              <w:b/>
              <w:sz w:val="32"/>
              <w:szCs w:val="32"/>
              <w:lang w:val="en-US"/>
            </w:rPr>
            <w:t>China</w:t>
          </w:r>
        </w:smartTag>
      </w:smartTag>
    </w:p>
    <w:p w:rsidR="00950E56" w:rsidRPr="0095425F" w:rsidRDefault="00950E56" w:rsidP="00F147E3">
      <w:pPr>
        <w:jc w:val="center"/>
        <w:rPr>
          <w:rFonts w:ascii="Calibri" w:hAnsi="Calibri" w:cs="Arial"/>
          <w:b/>
          <w:lang w:val="en-US"/>
        </w:rPr>
      </w:pPr>
    </w:p>
    <w:tbl>
      <w:tblPr>
        <w:tblW w:w="9918" w:type="dxa"/>
        <w:tblLook w:val="00A0"/>
      </w:tblPr>
      <w:tblGrid>
        <w:gridCol w:w="3528"/>
        <w:gridCol w:w="6390"/>
      </w:tblGrid>
      <w:tr w:rsidR="00950E56" w:rsidRPr="00D74A58" w:rsidTr="00393F45">
        <w:tc>
          <w:tcPr>
            <w:tcW w:w="3528" w:type="dxa"/>
          </w:tcPr>
          <w:p w:rsidR="00950E56" w:rsidRPr="00393F45" w:rsidRDefault="00950E56" w:rsidP="00393F45">
            <w:pPr>
              <w:spacing w:line="360" w:lineRule="auto"/>
              <w:rPr>
                <w:rFonts w:ascii="Calibri" w:hAnsi="Calibri" w:cs="Arial"/>
                <w:b/>
                <w:lang w:val="en-US"/>
              </w:rPr>
            </w:pPr>
            <w:r w:rsidRPr="00393F45">
              <w:rPr>
                <w:rFonts w:ascii="Calibri" w:hAnsi="Calibri" w:cs="Arial"/>
                <w:b/>
                <w:lang w:val="en-US"/>
              </w:rPr>
              <w:t>Programme Title:</w:t>
            </w:r>
          </w:p>
        </w:tc>
        <w:tc>
          <w:tcPr>
            <w:tcW w:w="6390" w:type="dxa"/>
          </w:tcPr>
          <w:p w:rsidR="00950E56" w:rsidRPr="00393F45" w:rsidRDefault="000D2DDE" w:rsidP="00393F45">
            <w:pPr>
              <w:spacing w:line="360" w:lineRule="auto"/>
              <w:rPr>
                <w:rFonts w:ascii="Calibri" w:hAnsi="Calibri" w:cs="Arial"/>
                <w:lang w:val="en-US"/>
              </w:rPr>
            </w:pPr>
            <w:r w:rsidRPr="00393F45">
              <w:rPr>
                <w:rFonts w:ascii="Calibri" w:hAnsi="Calibri" w:cs="Arial"/>
                <w:lang w:val="en-US"/>
              </w:rPr>
              <w:fldChar w:fldCharType="begin"/>
            </w:r>
            <w:r w:rsidR="00950E56" w:rsidRPr="00393F45">
              <w:rPr>
                <w:rFonts w:ascii="Calibri" w:hAnsi="Calibri" w:cs="Arial"/>
                <w:lang w:val="en-US"/>
              </w:rPr>
              <w:instrText xml:space="preserve"> MERGEFIELD Long_desc </w:instrText>
            </w:r>
            <w:r w:rsidRPr="00393F45">
              <w:rPr>
                <w:rFonts w:ascii="Calibri" w:hAnsi="Calibri" w:cs="Arial"/>
                <w:lang w:val="en-US"/>
              </w:rPr>
              <w:fldChar w:fldCharType="separate"/>
            </w:r>
            <w:r w:rsidR="00950E56" w:rsidRPr="00393F45">
              <w:rPr>
                <w:rFonts w:ascii="Calibri" w:hAnsi="Calibri" w:cs="Arial"/>
                <w:noProof/>
                <w:lang w:val="en-US"/>
              </w:rPr>
              <w:t>Improving Nutrition Food Safety and Food Security  for China's most vulnerable Women and Children</w:t>
            </w:r>
            <w:r w:rsidRPr="00393F45">
              <w:rPr>
                <w:rFonts w:ascii="Calibri" w:hAnsi="Calibri" w:cs="Arial"/>
                <w:lang w:val="en-US"/>
              </w:rPr>
              <w:fldChar w:fldCharType="end"/>
            </w:r>
          </w:p>
        </w:tc>
      </w:tr>
      <w:tr w:rsidR="00950E56" w:rsidRPr="007647A5" w:rsidTr="00393F45">
        <w:tc>
          <w:tcPr>
            <w:tcW w:w="3528" w:type="dxa"/>
          </w:tcPr>
          <w:p w:rsidR="00950E56" w:rsidRPr="00393F45" w:rsidRDefault="00950E56" w:rsidP="00393F45">
            <w:pPr>
              <w:spacing w:line="360" w:lineRule="auto"/>
              <w:rPr>
                <w:rFonts w:ascii="Calibri" w:hAnsi="Calibri" w:cs="Arial"/>
                <w:b/>
                <w:lang w:val="en-US"/>
              </w:rPr>
            </w:pPr>
            <w:r w:rsidRPr="00393F45">
              <w:rPr>
                <w:rFonts w:ascii="Calibri" w:hAnsi="Calibri" w:cs="Arial"/>
                <w:b/>
                <w:lang w:val="en-US"/>
              </w:rPr>
              <w:t>Programme number &amp; MDTF ref:</w:t>
            </w:r>
          </w:p>
        </w:tc>
        <w:tc>
          <w:tcPr>
            <w:tcW w:w="6390" w:type="dxa"/>
          </w:tcPr>
          <w:p w:rsidR="00950E56" w:rsidRPr="00393F45" w:rsidRDefault="000D2DDE" w:rsidP="00393F45">
            <w:pPr>
              <w:spacing w:line="360" w:lineRule="auto"/>
              <w:rPr>
                <w:rFonts w:ascii="Calibri" w:hAnsi="Calibri" w:cs="Arial"/>
              </w:rPr>
            </w:pPr>
            <w:r w:rsidRPr="00393F45">
              <w:rPr>
                <w:rFonts w:ascii="Calibri" w:hAnsi="Calibri" w:cs="Arial"/>
              </w:rPr>
              <w:fldChar w:fldCharType="begin"/>
            </w:r>
            <w:r w:rsidR="00950E56" w:rsidRPr="00393F45">
              <w:rPr>
                <w:rFonts w:ascii="Calibri" w:hAnsi="Calibri" w:cs="Arial"/>
              </w:rPr>
              <w:instrText xml:space="preserve"> MERGEFIELD Project_descr </w:instrText>
            </w:r>
            <w:r w:rsidRPr="00393F45">
              <w:rPr>
                <w:rFonts w:ascii="Calibri" w:hAnsi="Calibri" w:cs="Arial"/>
              </w:rPr>
              <w:fldChar w:fldCharType="separate"/>
            </w:r>
            <w:r w:rsidR="00950E56" w:rsidRPr="00393F45">
              <w:rPr>
                <w:rFonts w:ascii="Calibri" w:hAnsi="Calibri" w:cs="Arial"/>
                <w:noProof/>
              </w:rPr>
              <w:t>MDGF-1991-I-CHN</w:t>
            </w:r>
            <w:r w:rsidRPr="00393F45">
              <w:rPr>
                <w:rFonts w:ascii="Calibri" w:hAnsi="Calibri" w:cs="Arial"/>
              </w:rPr>
              <w:fldChar w:fldCharType="end"/>
            </w:r>
            <w:r w:rsidR="00950E56" w:rsidRPr="00393F45">
              <w:rPr>
                <w:rFonts w:ascii="Calibri" w:hAnsi="Calibri" w:cs="Arial"/>
              </w:rPr>
              <w:t xml:space="preserve"> (</w:t>
            </w:r>
            <w:r w:rsidRPr="00393F45">
              <w:rPr>
                <w:rFonts w:ascii="Calibri" w:hAnsi="Calibri" w:cs="Arial"/>
              </w:rPr>
              <w:fldChar w:fldCharType="begin"/>
            </w:r>
            <w:r w:rsidR="00950E56" w:rsidRPr="00393F45">
              <w:rPr>
                <w:rFonts w:ascii="Calibri" w:hAnsi="Calibri" w:cs="Arial"/>
              </w:rPr>
              <w:instrText xml:space="preserve"> MERGEFIELD Project_ID </w:instrText>
            </w:r>
            <w:r w:rsidRPr="00393F45">
              <w:rPr>
                <w:rFonts w:ascii="Calibri" w:hAnsi="Calibri" w:cs="Arial"/>
              </w:rPr>
              <w:fldChar w:fldCharType="separate"/>
            </w:r>
            <w:r w:rsidR="00950E56" w:rsidRPr="00393F45">
              <w:rPr>
                <w:rFonts w:ascii="Calibri" w:hAnsi="Calibri" w:cs="Arial"/>
                <w:noProof/>
              </w:rPr>
              <w:t>67235</w:t>
            </w:r>
            <w:r w:rsidRPr="00393F45">
              <w:rPr>
                <w:rFonts w:ascii="Calibri" w:hAnsi="Calibri" w:cs="Arial"/>
              </w:rPr>
              <w:fldChar w:fldCharType="end"/>
            </w:r>
            <w:r w:rsidR="00950E56" w:rsidRPr="00393F45">
              <w:rPr>
                <w:rFonts w:ascii="Calibri" w:hAnsi="Calibri" w:cs="Arial"/>
              </w:rPr>
              <w:t>)</w:t>
            </w:r>
          </w:p>
        </w:tc>
      </w:tr>
      <w:tr w:rsidR="00950E56" w:rsidRPr="0095425F" w:rsidTr="00393F45">
        <w:tc>
          <w:tcPr>
            <w:tcW w:w="3528" w:type="dxa"/>
          </w:tcPr>
          <w:p w:rsidR="00950E56" w:rsidRPr="00393F45" w:rsidRDefault="00950E56" w:rsidP="00393F45">
            <w:pPr>
              <w:spacing w:line="360" w:lineRule="auto"/>
              <w:rPr>
                <w:rFonts w:ascii="Calibri" w:hAnsi="Calibri" w:cs="Arial"/>
                <w:b/>
                <w:lang w:val="en-US"/>
              </w:rPr>
            </w:pPr>
            <w:r w:rsidRPr="00393F45">
              <w:rPr>
                <w:rFonts w:ascii="Calibri" w:hAnsi="Calibri" w:cs="Arial"/>
                <w:b/>
                <w:lang w:val="en-US"/>
              </w:rPr>
              <w:t>Window:</w:t>
            </w:r>
          </w:p>
        </w:tc>
        <w:tc>
          <w:tcPr>
            <w:tcW w:w="6390" w:type="dxa"/>
          </w:tcPr>
          <w:p w:rsidR="00950E56" w:rsidRPr="00393F45" w:rsidRDefault="000D2DDE" w:rsidP="00393F45">
            <w:pPr>
              <w:spacing w:line="360" w:lineRule="auto"/>
              <w:rPr>
                <w:rFonts w:ascii="Calibri" w:hAnsi="Calibri" w:cs="Arial"/>
                <w:lang w:val="en-US"/>
              </w:rPr>
            </w:pPr>
            <w:r w:rsidRPr="00393F45">
              <w:rPr>
                <w:rFonts w:ascii="Calibri" w:hAnsi="Calibri" w:cs="Arial"/>
                <w:lang w:val="en-US"/>
              </w:rPr>
              <w:fldChar w:fldCharType="begin"/>
            </w:r>
            <w:r w:rsidR="00950E56" w:rsidRPr="00393F45">
              <w:rPr>
                <w:rFonts w:ascii="Calibri" w:hAnsi="Calibri" w:cs="Arial"/>
                <w:lang w:val="en-US"/>
              </w:rPr>
              <w:instrText xml:space="preserve"> MERGEFIELD Theme </w:instrText>
            </w:r>
            <w:r w:rsidRPr="00393F45">
              <w:rPr>
                <w:rFonts w:ascii="Calibri" w:hAnsi="Calibri" w:cs="Arial"/>
                <w:lang w:val="en-US"/>
              </w:rPr>
              <w:fldChar w:fldCharType="separate"/>
            </w:r>
            <w:r w:rsidR="00950E56" w:rsidRPr="00393F45">
              <w:rPr>
                <w:rFonts w:ascii="Calibri" w:hAnsi="Calibri" w:cs="Arial"/>
                <w:noProof/>
                <w:lang w:val="en-US"/>
              </w:rPr>
              <w:t>Children, Food Security &amp; Nutrition</w:t>
            </w:r>
            <w:r w:rsidRPr="00393F45">
              <w:rPr>
                <w:rFonts w:ascii="Calibri" w:hAnsi="Calibri" w:cs="Arial"/>
                <w:lang w:val="en-US"/>
              </w:rPr>
              <w:fldChar w:fldCharType="end"/>
            </w:r>
          </w:p>
        </w:tc>
      </w:tr>
      <w:tr w:rsidR="00950E56" w:rsidRPr="00F60570" w:rsidTr="00393F45">
        <w:tc>
          <w:tcPr>
            <w:tcW w:w="3528" w:type="dxa"/>
          </w:tcPr>
          <w:p w:rsidR="00950E56" w:rsidRPr="00393F45" w:rsidRDefault="00950E56" w:rsidP="00393F45">
            <w:pPr>
              <w:spacing w:line="360" w:lineRule="auto"/>
              <w:rPr>
                <w:rFonts w:ascii="Calibri" w:hAnsi="Calibri" w:cs="Arial"/>
                <w:b/>
                <w:lang w:val="en-US"/>
              </w:rPr>
            </w:pPr>
            <w:r w:rsidRPr="00393F45">
              <w:rPr>
                <w:rFonts w:ascii="Calibri" w:hAnsi="Calibri" w:cs="Arial"/>
                <w:b/>
                <w:lang w:val="en-US"/>
              </w:rPr>
              <w:t>Approved Budget by NSC (US$):</w:t>
            </w:r>
          </w:p>
        </w:tc>
        <w:tc>
          <w:tcPr>
            <w:tcW w:w="6390" w:type="dxa"/>
          </w:tcPr>
          <w:p w:rsidR="00950E56" w:rsidRPr="00393F45" w:rsidRDefault="000D2DDE" w:rsidP="00393F45">
            <w:pPr>
              <w:spacing w:line="360" w:lineRule="auto"/>
              <w:rPr>
                <w:rFonts w:ascii="Calibri" w:hAnsi="Calibri" w:cs="Arial"/>
                <w:lang w:val="da-DK"/>
              </w:rPr>
            </w:pPr>
            <w:r w:rsidRPr="00393F45">
              <w:rPr>
                <w:rFonts w:ascii="Calibri" w:hAnsi="Calibri" w:cs="Arial"/>
                <w:lang w:val="da-DK"/>
              </w:rPr>
              <w:fldChar w:fldCharType="begin"/>
            </w:r>
            <w:r w:rsidR="00950E56" w:rsidRPr="00393F45">
              <w:rPr>
                <w:rFonts w:ascii="Calibri" w:hAnsi="Calibri" w:cs="Arial"/>
                <w:lang w:val="da-DK"/>
              </w:rPr>
              <w:instrText xml:space="preserve"> MERGEFIELD Budget_mv </w:instrText>
            </w:r>
            <w:r w:rsidRPr="00393F45">
              <w:rPr>
                <w:rFonts w:ascii="Calibri" w:hAnsi="Calibri" w:cs="Arial"/>
                <w:lang w:val="da-DK"/>
              </w:rPr>
              <w:fldChar w:fldCharType="separate"/>
            </w:r>
            <w:r w:rsidR="00950E56" w:rsidRPr="00393F45">
              <w:rPr>
                <w:rFonts w:ascii="Calibri" w:hAnsi="Calibri" w:cs="Arial"/>
                <w:noProof/>
                <w:lang w:val="da-DK"/>
              </w:rPr>
              <w:t>6</w:t>
            </w:r>
            <w:r w:rsidRPr="00393F45">
              <w:rPr>
                <w:rFonts w:ascii="Calibri" w:hAnsi="Calibri" w:cs="Arial"/>
                <w:lang w:val="da-DK"/>
              </w:rPr>
              <w:fldChar w:fldCharType="end"/>
            </w:r>
            <w:r w:rsidR="00D74A58">
              <w:rPr>
                <w:rFonts w:ascii="Calibri" w:hAnsi="Calibri" w:cs="Arial"/>
                <w:lang w:val="da-DK"/>
              </w:rPr>
              <w:t xml:space="preserve"> </w:t>
            </w:r>
            <w:r w:rsidR="00950E56" w:rsidRPr="00393F45">
              <w:rPr>
                <w:rFonts w:ascii="Calibri" w:hAnsi="Calibri" w:cs="Arial"/>
                <w:lang w:val="da-DK"/>
              </w:rPr>
              <w:t>million</w:t>
            </w:r>
          </w:p>
        </w:tc>
      </w:tr>
      <w:tr w:rsidR="00950E56" w:rsidRPr="007647A5" w:rsidTr="00393F45">
        <w:tc>
          <w:tcPr>
            <w:tcW w:w="3528" w:type="dxa"/>
          </w:tcPr>
          <w:p w:rsidR="00950E56" w:rsidRPr="00393F45" w:rsidRDefault="00950E56" w:rsidP="00393F45">
            <w:pPr>
              <w:spacing w:line="360" w:lineRule="auto"/>
              <w:rPr>
                <w:rFonts w:ascii="Calibri" w:hAnsi="Calibri" w:cs="Arial"/>
                <w:b/>
                <w:lang w:val="en-US"/>
              </w:rPr>
            </w:pPr>
            <w:r w:rsidRPr="00393F45">
              <w:rPr>
                <w:rFonts w:ascii="Calibri" w:hAnsi="Calibri" w:cs="Arial"/>
                <w:b/>
                <w:lang w:val="en-US"/>
              </w:rPr>
              <w:t>Participating Organizations:</w:t>
            </w:r>
          </w:p>
        </w:tc>
        <w:tc>
          <w:tcPr>
            <w:tcW w:w="6390" w:type="dxa"/>
          </w:tcPr>
          <w:p w:rsidR="00950E56" w:rsidRPr="00393F45" w:rsidRDefault="000D2DDE" w:rsidP="00393F45">
            <w:pPr>
              <w:spacing w:line="360" w:lineRule="auto"/>
              <w:rPr>
                <w:rFonts w:ascii="Calibri" w:hAnsi="Calibri" w:cs="Arial"/>
                <w:lang w:val="da-DK"/>
              </w:rPr>
            </w:pPr>
            <w:r w:rsidRPr="00393F45">
              <w:rPr>
                <w:rFonts w:ascii="Calibri" w:hAnsi="Calibri" w:cs="Arial"/>
                <w:lang w:val="da-DK"/>
              </w:rPr>
              <w:fldChar w:fldCharType="begin"/>
            </w:r>
            <w:r w:rsidR="00950E56" w:rsidRPr="00393F45">
              <w:rPr>
                <w:rFonts w:ascii="Calibri" w:hAnsi="Calibri" w:cs="Arial"/>
                <w:lang w:val="da-DK"/>
              </w:rPr>
              <w:instrText xml:space="preserve"> MERGEFIELD agencies </w:instrText>
            </w:r>
            <w:r w:rsidRPr="00393F45">
              <w:rPr>
                <w:rFonts w:ascii="Calibri" w:hAnsi="Calibri" w:cs="Arial"/>
                <w:lang w:val="da-DK"/>
              </w:rPr>
              <w:fldChar w:fldCharType="separate"/>
            </w:r>
            <w:r w:rsidR="00950E56" w:rsidRPr="00393F45">
              <w:rPr>
                <w:rFonts w:ascii="Calibri" w:hAnsi="Calibri" w:cs="Arial"/>
                <w:noProof/>
                <w:lang w:val="da-DK"/>
              </w:rPr>
              <w:t>UNICEF, WHO, WFP, UNIDO, UNDP, ILO, FAO, UNESCO</w:t>
            </w:r>
            <w:r w:rsidRPr="00393F45">
              <w:rPr>
                <w:rFonts w:ascii="Calibri" w:hAnsi="Calibri" w:cs="Arial"/>
                <w:lang w:val="da-DK"/>
              </w:rPr>
              <w:fldChar w:fldCharType="end"/>
            </w:r>
          </w:p>
        </w:tc>
      </w:tr>
      <w:tr w:rsidR="00950E56" w:rsidRPr="00F12124" w:rsidTr="00393F45">
        <w:tc>
          <w:tcPr>
            <w:tcW w:w="3528" w:type="dxa"/>
          </w:tcPr>
          <w:p w:rsidR="00950E56" w:rsidRPr="00393F45" w:rsidRDefault="00950E56" w:rsidP="00393F45">
            <w:pPr>
              <w:spacing w:line="360" w:lineRule="auto"/>
              <w:rPr>
                <w:rFonts w:ascii="Calibri" w:hAnsi="Calibri" w:cs="Arial"/>
                <w:b/>
                <w:lang w:val="da-DK"/>
              </w:rPr>
            </w:pPr>
            <w:r w:rsidRPr="00393F45">
              <w:rPr>
                <w:rFonts w:ascii="Calibri" w:hAnsi="Calibri" w:cs="Arial"/>
                <w:b/>
                <w:lang w:val="en-US"/>
              </w:rPr>
              <w:t>First Tranche transferred on:</w:t>
            </w:r>
          </w:p>
        </w:tc>
        <w:tc>
          <w:tcPr>
            <w:tcW w:w="6390" w:type="dxa"/>
          </w:tcPr>
          <w:p w:rsidR="00950E56" w:rsidRPr="00393F45" w:rsidRDefault="000D2DDE" w:rsidP="00393F45">
            <w:pPr>
              <w:spacing w:line="360" w:lineRule="auto"/>
              <w:rPr>
                <w:rFonts w:ascii="Calibri" w:hAnsi="Calibri" w:cs="Arial"/>
                <w:lang w:val="da-DK"/>
              </w:rPr>
            </w:pPr>
            <w:r w:rsidRPr="00393F45">
              <w:rPr>
                <w:rFonts w:ascii="Calibri" w:hAnsi="Calibri" w:cs="Arial"/>
                <w:lang w:val="da-DK"/>
              </w:rPr>
              <w:fldChar w:fldCharType="begin"/>
            </w:r>
            <w:r w:rsidR="00950E56" w:rsidRPr="00393F45">
              <w:rPr>
                <w:rFonts w:ascii="Calibri" w:hAnsi="Calibri" w:cs="Arial"/>
                <w:lang w:val="da-DK"/>
              </w:rPr>
              <w:instrText xml:space="preserve"> MERGEFIELD First_trans </w:instrText>
            </w:r>
            <w:r w:rsidRPr="00393F45">
              <w:rPr>
                <w:rFonts w:ascii="Calibri" w:hAnsi="Calibri" w:cs="Arial"/>
                <w:lang w:val="da-DK"/>
              </w:rPr>
              <w:fldChar w:fldCharType="separate"/>
            </w:r>
            <w:r w:rsidR="00950E56" w:rsidRPr="00393F45">
              <w:rPr>
                <w:rFonts w:ascii="Calibri" w:hAnsi="Calibri" w:cs="Arial"/>
                <w:noProof/>
                <w:lang w:val="da-DK"/>
              </w:rPr>
              <w:t>4-Dec-2009</w:t>
            </w:r>
            <w:r w:rsidRPr="00393F45">
              <w:rPr>
                <w:rFonts w:ascii="Calibri" w:hAnsi="Calibri" w:cs="Arial"/>
                <w:lang w:val="da-DK"/>
              </w:rPr>
              <w:fldChar w:fldCharType="end"/>
            </w:r>
          </w:p>
        </w:tc>
      </w:tr>
    </w:tbl>
    <w:p w:rsidR="00950E56" w:rsidRPr="004011D3" w:rsidRDefault="00950E56" w:rsidP="00F147E3">
      <w:pPr>
        <w:rPr>
          <w:rFonts w:ascii="Calibri" w:hAnsi="Calibri" w:cs="Arial"/>
          <w:b/>
          <w:lang w:val="da-DK"/>
        </w:rPr>
      </w:pPr>
    </w:p>
    <w:tbl>
      <w:tblPr>
        <w:tblW w:w="0" w:type="auto"/>
        <w:tblLook w:val="00A0"/>
      </w:tblPr>
      <w:tblGrid>
        <w:gridCol w:w="9576"/>
      </w:tblGrid>
      <w:tr w:rsidR="00950E56" w:rsidRPr="0095425F" w:rsidTr="00393F45">
        <w:tc>
          <w:tcPr>
            <w:tcW w:w="9576" w:type="dxa"/>
          </w:tcPr>
          <w:p w:rsidR="00950E56" w:rsidRPr="00393F45" w:rsidRDefault="00950E56" w:rsidP="007F2D8E">
            <w:pPr>
              <w:rPr>
                <w:rFonts w:ascii="Calibri" w:hAnsi="Calibri" w:cs="Arial"/>
                <w:b/>
                <w:caps/>
                <w:lang w:val="en-US"/>
              </w:rPr>
            </w:pPr>
            <w:r w:rsidRPr="00393F45">
              <w:rPr>
                <w:rFonts w:ascii="Calibri" w:hAnsi="Calibri" w:cs="Arial"/>
                <w:b/>
                <w:caps/>
                <w:lang w:val="en-US"/>
              </w:rPr>
              <w:t>ACTIVITIES Reported:</w:t>
            </w:r>
          </w:p>
          <w:p w:rsidR="00950E56" w:rsidRPr="00393F45" w:rsidRDefault="00950E56" w:rsidP="00F147E3">
            <w:pPr>
              <w:rPr>
                <w:rFonts w:ascii="Calibri" w:hAnsi="Calibri" w:cs="Arial"/>
                <w:b/>
                <w:caps/>
                <w:lang w:val="en-US"/>
              </w:rPr>
            </w:pPr>
          </w:p>
        </w:tc>
      </w:tr>
      <w:tr w:rsidR="00950E56" w:rsidRPr="0095425F" w:rsidTr="00393F45">
        <w:tc>
          <w:tcPr>
            <w:tcW w:w="9576" w:type="dxa"/>
          </w:tcPr>
          <w:p w:rsidR="00950E56" w:rsidRPr="00393F45" w:rsidRDefault="00950E56" w:rsidP="007F2D8E">
            <w:pPr>
              <w:rPr>
                <w:rFonts w:ascii="Calibri" w:hAnsi="Calibri" w:cs="Arial"/>
                <w:lang w:val="en-US"/>
              </w:rPr>
            </w:pPr>
            <w:r w:rsidRPr="00393F45">
              <w:rPr>
                <w:rFonts w:ascii="Calibri" w:hAnsi="Calibri" w:cs="Arial"/>
                <w:b/>
                <w:lang w:val="en-US"/>
              </w:rPr>
              <w:t>Main Substantive Activities:</w:t>
            </w:r>
          </w:p>
          <w:p w:rsidR="00950E56" w:rsidRPr="00393F45" w:rsidRDefault="00950E56" w:rsidP="00F147E3">
            <w:pPr>
              <w:rPr>
                <w:rFonts w:ascii="Calibri" w:hAnsi="Calibri" w:cs="Arial"/>
                <w:lang w:val="en-US"/>
              </w:rPr>
            </w:pPr>
          </w:p>
        </w:tc>
      </w:tr>
      <w:tr w:rsidR="00950E56" w:rsidRPr="00D74A58" w:rsidTr="00393F45">
        <w:tc>
          <w:tcPr>
            <w:tcW w:w="9576" w:type="dxa"/>
          </w:tcPr>
          <w:p w:rsidR="00AD48EA" w:rsidRDefault="004A0DC9">
            <w:pPr>
              <w:jc w:val="both"/>
              <w:rPr>
                <w:rFonts w:ascii="Calibri" w:hAnsi="Calibri" w:cs="Arial"/>
                <w:b/>
                <w:lang w:val="en-US"/>
              </w:rPr>
            </w:pPr>
            <w:r w:rsidRPr="004A0DC9">
              <w:rPr>
                <w:lang w:val="en-US"/>
              </w:rPr>
              <w:t>Baseline data finished. Procurement of micronutrients and associated training materials completed. Survey on infant food practices and availability done. National code of breast milk substitutes revised. The maternity protection promoted at enterprises</w:t>
            </w:r>
            <w:r w:rsidR="00950E56">
              <w:rPr>
                <w:lang w:val="en-US"/>
              </w:rPr>
              <w:t xml:space="preserve">. </w:t>
            </w:r>
            <w:r w:rsidRPr="004A0DC9">
              <w:rPr>
                <w:lang w:val="en-US"/>
              </w:rPr>
              <w:t>Survey of household available micronutrient rich food completed</w:t>
            </w:r>
            <w:r w:rsidR="00950E56">
              <w:rPr>
                <w:lang w:val="en-US"/>
              </w:rPr>
              <w:t xml:space="preserve"> and local famers were trained</w:t>
            </w:r>
            <w:r w:rsidRPr="004A0DC9">
              <w:rPr>
                <w:lang w:val="en-US"/>
              </w:rPr>
              <w:t xml:space="preserve">. Training in the production of safe food for children conducted in pilot areas. Survey on handling of food for children finished and training materials completed. Policy analysis and field work on nutrition and food safety </w:t>
            </w:r>
            <w:r w:rsidR="00950E56">
              <w:rPr>
                <w:lang w:val="en-US"/>
              </w:rPr>
              <w:t xml:space="preserve">education in school </w:t>
            </w:r>
            <w:r w:rsidRPr="004A0DC9">
              <w:rPr>
                <w:lang w:val="en-US"/>
              </w:rPr>
              <w:t xml:space="preserve">conducted and an outline of supplementary teaching and learning materials prepared.The first legal research center on Food Safety in </w:t>
            </w:r>
            <w:smartTag w:uri="urn:schemas-microsoft-com:office:smarttags" w:element="place">
              <w:smartTag w:uri="urn:schemas-microsoft-com:office:smarttags" w:element="country-region">
                <w:r w:rsidRPr="004A0DC9">
                  <w:rPr>
                    <w:lang w:val="en-US"/>
                  </w:rPr>
                  <w:t>China</w:t>
                </w:r>
              </w:smartTag>
            </w:smartTag>
            <w:r w:rsidRPr="004A0DC9">
              <w:rPr>
                <w:lang w:val="en-US"/>
              </w:rPr>
              <w:t xml:space="preserve"> established</w:t>
            </w:r>
            <w:r w:rsidR="00950E56">
              <w:rPr>
                <w:lang w:val="en-US"/>
              </w:rPr>
              <w:t xml:space="preserve">. </w:t>
            </w:r>
            <w:r w:rsidRPr="004A0DC9">
              <w:rPr>
                <w:lang w:val="en-US"/>
              </w:rPr>
              <w:t xml:space="preserve">Web site for enforcement of National food Safety Law was set up. 64 journalists trained in child nutrition issues.  </w:t>
            </w:r>
          </w:p>
        </w:tc>
      </w:tr>
      <w:tr w:rsidR="00950E56" w:rsidRPr="00D74A58" w:rsidTr="00393F45">
        <w:tc>
          <w:tcPr>
            <w:tcW w:w="9576" w:type="dxa"/>
          </w:tcPr>
          <w:p w:rsidR="00950E56" w:rsidRPr="00393F45" w:rsidRDefault="00950E56" w:rsidP="00AA7A3B">
            <w:pPr>
              <w:rPr>
                <w:rFonts w:ascii="Calibri" w:hAnsi="Calibri" w:cs="Arial"/>
                <w:noProof/>
                <w:lang w:val="en-US"/>
              </w:rPr>
            </w:pPr>
          </w:p>
        </w:tc>
      </w:tr>
      <w:tr w:rsidR="00950E56" w:rsidRPr="0095425F" w:rsidTr="00393F45">
        <w:tc>
          <w:tcPr>
            <w:tcW w:w="9576" w:type="dxa"/>
          </w:tcPr>
          <w:p w:rsidR="00950E56" w:rsidRPr="00393F45" w:rsidRDefault="00950E56" w:rsidP="007F2D8E">
            <w:pPr>
              <w:rPr>
                <w:rFonts w:ascii="Calibri" w:hAnsi="Calibri" w:cs="Arial"/>
                <w:caps/>
                <w:lang w:val="en-US"/>
              </w:rPr>
            </w:pPr>
            <w:r w:rsidRPr="00393F45">
              <w:rPr>
                <w:rFonts w:ascii="Calibri" w:hAnsi="Calibri" w:cs="Arial"/>
                <w:b/>
                <w:lang w:val="en-US"/>
              </w:rPr>
              <w:t>Problems and lessons learned</w:t>
            </w:r>
            <w:r w:rsidRPr="00393F45">
              <w:rPr>
                <w:rFonts w:ascii="Calibri" w:hAnsi="Calibri" w:cs="Arial"/>
                <w:b/>
                <w:caps/>
                <w:lang w:val="en-US"/>
              </w:rPr>
              <w:t>:</w:t>
            </w:r>
          </w:p>
          <w:p w:rsidR="00950E56" w:rsidRPr="00393F45" w:rsidRDefault="00950E56" w:rsidP="00F147E3">
            <w:pPr>
              <w:rPr>
                <w:rFonts w:ascii="Calibri" w:hAnsi="Calibri" w:cs="Arial"/>
                <w:lang w:val="en-US"/>
              </w:rPr>
            </w:pPr>
          </w:p>
        </w:tc>
      </w:tr>
      <w:tr w:rsidR="00950E56" w:rsidRPr="00950E56" w:rsidTr="00393F45">
        <w:tc>
          <w:tcPr>
            <w:tcW w:w="9576" w:type="dxa"/>
          </w:tcPr>
          <w:p w:rsidR="00950E56" w:rsidRPr="00D64CFC" w:rsidRDefault="004A0DC9" w:rsidP="00D74A58">
            <w:pPr>
              <w:jc w:val="both"/>
              <w:rPr>
                <w:rFonts w:ascii="Calibri" w:hAnsi="Calibri" w:cs="Arial"/>
                <w:b/>
                <w:lang w:val="en-US"/>
              </w:rPr>
            </w:pPr>
            <w:r w:rsidRPr="004A0DC9">
              <w:rPr>
                <w:lang w:val="en-US"/>
              </w:rPr>
              <w:t>UN Agency coordination (too many and different regulations</w:t>
            </w:r>
            <w:r w:rsidR="00950E56">
              <w:rPr>
                <w:lang w:val="en-US"/>
              </w:rPr>
              <w:t>, no specific fund for joint activity</w:t>
            </w:r>
            <w:r w:rsidRPr="004A0DC9">
              <w:rPr>
                <w:lang w:val="en-US"/>
              </w:rPr>
              <w:t>). Coordination within government (too many agencies</w:t>
            </w:r>
            <w:r w:rsidR="00950E56">
              <w:rPr>
                <w:lang w:val="en-US"/>
              </w:rPr>
              <w:t>, lack of interagency coordination mechanism</w:t>
            </w:r>
            <w:r w:rsidRPr="004A0DC9">
              <w:rPr>
                <w:lang w:val="en-US"/>
              </w:rPr>
              <w:t xml:space="preserve">). External to JP (drought, quickly changing economy and policy).  </w:t>
            </w:r>
          </w:p>
        </w:tc>
      </w:tr>
      <w:tr w:rsidR="00950E56" w:rsidRPr="00950E56" w:rsidTr="00393F45">
        <w:tc>
          <w:tcPr>
            <w:tcW w:w="9576" w:type="dxa"/>
          </w:tcPr>
          <w:p w:rsidR="00950E56" w:rsidRPr="00393F45" w:rsidRDefault="00950E56" w:rsidP="00AA7A3B">
            <w:pPr>
              <w:rPr>
                <w:rFonts w:ascii="Calibri" w:hAnsi="Calibri" w:cs="Arial"/>
                <w:caps/>
                <w:lang w:val="en-US"/>
              </w:rPr>
            </w:pPr>
          </w:p>
        </w:tc>
      </w:tr>
      <w:tr w:rsidR="00950E56" w:rsidRPr="00D74A58" w:rsidTr="00393F45">
        <w:tc>
          <w:tcPr>
            <w:tcW w:w="9576" w:type="dxa"/>
          </w:tcPr>
          <w:p w:rsidR="00950E56" w:rsidRPr="00393F45" w:rsidRDefault="00950E56" w:rsidP="00DB6FE5">
            <w:pPr>
              <w:rPr>
                <w:rFonts w:ascii="Calibri" w:hAnsi="Calibri" w:cs="Arial"/>
                <w:b/>
                <w:caps/>
                <w:lang w:val="en-US"/>
              </w:rPr>
            </w:pPr>
            <w:r w:rsidRPr="00393F45">
              <w:rPr>
                <w:rFonts w:ascii="Calibri" w:hAnsi="Calibri" w:cs="Arial"/>
                <w:b/>
                <w:lang w:val="en-US"/>
              </w:rPr>
              <w:t xml:space="preserve">The programme reports relevant linkage to the UNDAF: </w:t>
            </w:r>
            <w:r w:rsidR="000D2DDE" w:rsidRPr="00393F45">
              <w:rPr>
                <w:rFonts w:ascii="Calibri" w:hAnsi="Calibri" w:cs="Arial"/>
                <w:lang w:val="en-US"/>
              </w:rPr>
              <w:fldChar w:fldCharType="begin"/>
            </w:r>
            <w:r w:rsidRPr="00393F45">
              <w:rPr>
                <w:rFonts w:ascii="Calibri" w:hAnsi="Calibri" w:cs="Arial"/>
                <w:lang w:val="en-US"/>
              </w:rPr>
              <w:instrText xml:space="preserve"> MERGEFIELD UNDAF_RELATED </w:instrText>
            </w:r>
            <w:r w:rsidR="000D2DDE" w:rsidRPr="00393F45">
              <w:rPr>
                <w:rFonts w:ascii="Calibri" w:hAnsi="Calibri" w:cs="Arial"/>
                <w:lang w:val="en-US"/>
              </w:rPr>
              <w:fldChar w:fldCharType="separate"/>
            </w:r>
            <w:r w:rsidRPr="00393F45">
              <w:rPr>
                <w:rFonts w:ascii="Calibri" w:hAnsi="Calibri" w:cs="Arial"/>
                <w:noProof/>
                <w:lang w:val="en-US"/>
              </w:rPr>
              <w:t>Yes</w:t>
            </w:r>
            <w:r w:rsidR="000D2DDE" w:rsidRPr="00393F45">
              <w:rPr>
                <w:rFonts w:ascii="Calibri" w:hAnsi="Calibri" w:cs="Arial"/>
                <w:lang w:val="en-US"/>
              </w:rPr>
              <w:fldChar w:fldCharType="end"/>
            </w:r>
          </w:p>
        </w:tc>
      </w:tr>
      <w:tr w:rsidR="00950E56" w:rsidRPr="00D74A58" w:rsidTr="00393F45">
        <w:tc>
          <w:tcPr>
            <w:tcW w:w="9576" w:type="dxa"/>
          </w:tcPr>
          <w:p w:rsidR="00950E56" w:rsidRPr="00393F45" w:rsidRDefault="00950E56" w:rsidP="000015AF">
            <w:pPr>
              <w:rPr>
                <w:rFonts w:ascii="Calibri" w:hAnsi="Calibri" w:cs="Arial"/>
                <w:b/>
                <w:caps/>
                <w:lang w:val="en-US"/>
              </w:rPr>
            </w:pPr>
            <w:r w:rsidRPr="00393F45">
              <w:rPr>
                <w:rFonts w:ascii="Calibri" w:hAnsi="Calibri" w:cs="Arial"/>
                <w:b/>
                <w:lang w:val="en-US"/>
              </w:rPr>
              <w:t xml:space="preserve">The programme has communications strategy in place: </w:t>
            </w:r>
            <w:r w:rsidRPr="00393F45">
              <w:rPr>
                <w:rFonts w:ascii="Calibri" w:hAnsi="Calibri" w:cs="Arial"/>
                <w:lang w:val="en-US"/>
              </w:rPr>
              <w:t>No</w:t>
            </w:r>
          </w:p>
        </w:tc>
      </w:tr>
    </w:tbl>
    <w:p w:rsidR="00950E56" w:rsidRDefault="00950E56" w:rsidP="00240313">
      <w:pPr>
        <w:rPr>
          <w:rFonts w:ascii="Calibri" w:hAnsi="Calibri" w:cs="Arial"/>
          <w:lang w:val="en-US"/>
        </w:rPr>
      </w:pPr>
    </w:p>
    <w:p w:rsidR="00950E56" w:rsidRDefault="00950E56" w:rsidP="00D16657">
      <w:pPr>
        <w:jc w:val="center"/>
        <w:rPr>
          <w:rFonts w:ascii="Calibri" w:hAnsi="Calibri" w:cs="Arial"/>
          <w:lang w:val="en-US"/>
        </w:rPr>
      </w:pPr>
    </w:p>
    <w:p w:rsidR="00950E56" w:rsidRDefault="00950E56" w:rsidP="00D16657">
      <w:pPr>
        <w:jc w:val="center"/>
        <w:rPr>
          <w:rFonts w:ascii="Calibri" w:hAnsi="Calibri" w:cs="Arial"/>
          <w:lang w:val="en-US"/>
        </w:rPr>
      </w:pPr>
    </w:p>
    <w:p w:rsidR="00950E56" w:rsidRDefault="00950E56" w:rsidP="00D16657">
      <w:pPr>
        <w:jc w:val="center"/>
        <w:rPr>
          <w:rFonts w:ascii="Calibri" w:hAnsi="Calibri" w:cs="Arial"/>
          <w:lang w:val="en-US"/>
        </w:rPr>
      </w:pPr>
    </w:p>
    <w:p w:rsidR="00950E56" w:rsidRDefault="00950E56" w:rsidP="00D16657">
      <w:pPr>
        <w:jc w:val="center"/>
        <w:rPr>
          <w:rFonts w:ascii="Calibri" w:hAnsi="Calibri" w:cs="Arial"/>
          <w:lang w:val="en-US"/>
        </w:rPr>
      </w:pPr>
    </w:p>
    <w:p w:rsidR="00950E56" w:rsidRPr="0095425F" w:rsidRDefault="00950E56" w:rsidP="00D16657">
      <w:pPr>
        <w:jc w:val="center"/>
        <w:rPr>
          <w:rFonts w:ascii="Calibri" w:hAnsi="Calibri" w:cs="Arial"/>
          <w:lang w:val="en-US"/>
        </w:rPr>
      </w:pPr>
      <w:r w:rsidRPr="0095425F">
        <w:rPr>
          <w:rFonts w:ascii="Calibri" w:hAnsi="Calibri" w:cs="Arial"/>
          <w:lang w:val="en-US"/>
        </w:rPr>
        <w:lastRenderedPageBreak/>
        <w:t>CHARTS &amp; FIGURES</w:t>
      </w:r>
    </w:p>
    <w:p w:rsidR="00950E56" w:rsidRDefault="00950E56" w:rsidP="00F147E3">
      <w:pPr>
        <w:jc w:val="center"/>
        <w:rPr>
          <w:rFonts w:ascii="Calibri" w:hAnsi="Calibri" w:cs="Arial"/>
          <w:lang w:val="en-US"/>
        </w:rPr>
      </w:pPr>
      <w:r w:rsidRPr="0095425F">
        <w:rPr>
          <w:rFonts w:ascii="Calibri" w:hAnsi="Calibri" w:cs="Arial"/>
          <w:lang w:val="en-US"/>
        </w:rPr>
        <w:t>As of 31 December 20</w:t>
      </w:r>
      <w:r>
        <w:rPr>
          <w:rFonts w:ascii="Calibri" w:hAnsi="Calibri" w:cs="Arial"/>
          <w:lang w:val="en-US"/>
        </w:rPr>
        <w:t>10</w:t>
      </w:r>
    </w:p>
    <w:p w:rsidR="00950E56" w:rsidRPr="001B0542" w:rsidRDefault="00D74A58" w:rsidP="006E49E8">
      <w:pPr>
        <w:jc w:val="center"/>
        <w:rPr>
          <w:rFonts w:ascii="Calibri" w:hAnsi="Calibri" w:cs="Arial"/>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532.5pt">
            <v:imagedata r:id="rId7" o:title=""/>
          </v:shape>
        </w:pict>
      </w:r>
      <w:bookmarkStart w:id="0" w:name="_GoBack"/>
      <w:bookmarkEnd w:id="0"/>
    </w:p>
    <w:sectPr w:rsidR="00950E56" w:rsidRPr="001B0542"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E56" w:rsidRDefault="00950E56" w:rsidP="00F147E3">
      <w:r>
        <w:separator/>
      </w:r>
    </w:p>
  </w:endnote>
  <w:endnote w:type="continuationSeparator" w:id="1">
    <w:p w:rsidR="00950E56" w:rsidRDefault="00950E56"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E56" w:rsidRDefault="00950E56" w:rsidP="00F147E3">
      <w:r>
        <w:separator/>
      </w:r>
    </w:p>
  </w:footnote>
  <w:footnote w:type="continuationSeparator" w:id="1">
    <w:p w:rsidR="00950E56" w:rsidRDefault="00950E56"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56" w:rsidRDefault="000D2DDE">
    <w:pPr>
      <w:pStyle w:val="Header"/>
      <w:rPr>
        <w:rFonts w:ascii="Arial" w:hAnsi="Arial" w:cs="Arial"/>
        <w:lang w:val="en-US"/>
      </w:rPr>
    </w:pPr>
    <w:r w:rsidRPr="000D2DDE">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950E56" w:rsidRPr="00F147E3">
      <w:rPr>
        <w:rFonts w:ascii="Arial" w:hAnsi="Arial" w:cs="Arial"/>
        <w:lang w:val="en-US"/>
      </w:rPr>
      <w:t>Multi-Donor Trust Fund Office</w:t>
    </w:r>
  </w:p>
  <w:p w:rsidR="00950E56" w:rsidRPr="00F147E3" w:rsidRDefault="00950E56"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950E56" w:rsidRPr="00F147E3" w:rsidRDefault="00950E56">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95"/>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E3"/>
    <w:rsid w:val="000015AF"/>
    <w:rsid w:val="00016C17"/>
    <w:rsid w:val="0003009E"/>
    <w:rsid w:val="000659A4"/>
    <w:rsid w:val="0006707E"/>
    <w:rsid w:val="0007264F"/>
    <w:rsid w:val="000924B7"/>
    <w:rsid w:val="000A2497"/>
    <w:rsid w:val="000A3F7C"/>
    <w:rsid w:val="000C2F24"/>
    <w:rsid w:val="000D2DDE"/>
    <w:rsid w:val="000E0785"/>
    <w:rsid w:val="000E3EA4"/>
    <w:rsid w:val="000E42F0"/>
    <w:rsid w:val="000F39C8"/>
    <w:rsid w:val="000F3A77"/>
    <w:rsid w:val="000F6D6C"/>
    <w:rsid w:val="00112151"/>
    <w:rsid w:val="00123409"/>
    <w:rsid w:val="001305BA"/>
    <w:rsid w:val="00130DB9"/>
    <w:rsid w:val="00132566"/>
    <w:rsid w:val="00141A84"/>
    <w:rsid w:val="00142DB8"/>
    <w:rsid w:val="00143186"/>
    <w:rsid w:val="0016327D"/>
    <w:rsid w:val="001875F6"/>
    <w:rsid w:val="001971DC"/>
    <w:rsid w:val="001A1486"/>
    <w:rsid w:val="001A17FF"/>
    <w:rsid w:val="001B04DF"/>
    <w:rsid w:val="001B0542"/>
    <w:rsid w:val="001C78A0"/>
    <w:rsid w:val="001E3D90"/>
    <w:rsid w:val="00240313"/>
    <w:rsid w:val="00240793"/>
    <w:rsid w:val="00245097"/>
    <w:rsid w:val="00257652"/>
    <w:rsid w:val="0026157D"/>
    <w:rsid w:val="00274342"/>
    <w:rsid w:val="002A6187"/>
    <w:rsid w:val="002B59E7"/>
    <w:rsid w:val="002B6BD3"/>
    <w:rsid w:val="002C2EC7"/>
    <w:rsid w:val="002E53B9"/>
    <w:rsid w:val="002F6E66"/>
    <w:rsid w:val="00363AC9"/>
    <w:rsid w:val="0036542F"/>
    <w:rsid w:val="00393F45"/>
    <w:rsid w:val="003A3372"/>
    <w:rsid w:val="003A6F7B"/>
    <w:rsid w:val="003B39A3"/>
    <w:rsid w:val="003E233C"/>
    <w:rsid w:val="004011D3"/>
    <w:rsid w:val="004100F8"/>
    <w:rsid w:val="004108C8"/>
    <w:rsid w:val="00413089"/>
    <w:rsid w:val="004139A4"/>
    <w:rsid w:val="00413C7D"/>
    <w:rsid w:val="00434FA9"/>
    <w:rsid w:val="00450249"/>
    <w:rsid w:val="0045103D"/>
    <w:rsid w:val="00461B3D"/>
    <w:rsid w:val="004710AD"/>
    <w:rsid w:val="004A0DC9"/>
    <w:rsid w:val="004D287F"/>
    <w:rsid w:val="005240CC"/>
    <w:rsid w:val="00540079"/>
    <w:rsid w:val="0057079E"/>
    <w:rsid w:val="005730EF"/>
    <w:rsid w:val="005B3EB8"/>
    <w:rsid w:val="005D2D80"/>
    <w:rsid w:val="005E5085"/>
    <w:rsid w:val="00614453"/>
    <w:rsid w:val="00646667"/>
    <w:rsid w:val="00676B3C"/>
    <w:rsid w:val="0068215E"/>
    <w:rsid w:val="006A715E"/>
    <w:rsid w:val="006B0EA3"/>
    <w:rsid w:val="006C0F30"/>
    <w:rsid w:val="006E49E8"/>
    <w:rsid w:val="006E7FD7"/>
    <w:rsid w:val="006F1B8D"/>
    <w:rsid w:val="00721A5C"/>
    <w:rsid w:val="00722B67"/>
    <w:rsid w:val="007442F4"/>
    <w:rsid w:val="007455A9"/>
    <w:rsid w:val="0074642F"/>
    <w:rsid w:val="007647A5"/>
    <w:rsid w:val="00772EDA"/>
    <w:rsid w:val="007913ED"/>
    <w:rsid w:val="007B2751"/>
    <w:rsid w:val="007B2FA8"/>
    <w:rsid w:val="007E5114"/>
    <w:rsid w:val="007F2D8E"/>
    <w:rsid w:val="00800C3D"/>
    <w:rsid w:val="0080703E"/>
    <w:rsid w:val="0082065E"/>
    <w:rsid w:val="0083243F"/>
    <w:rsid w:val="00843582"/>
    <w:rsid w:val="008472A6"/>
    <w:rsid w:val="00885C19"/>
    <w:rsid w:val="008872C9"/>
    <w:rsid w:val="008A5272"/>
    <w:rsid w:val="008A5E4F"/>
    <w:rsid w:val="008A611D"/>
    <w:rsid w:val="008B5864"/>
    <w:rsid w:val="008E0886"/>
    <w:rsid w:val="008E5EAD"/>
    <w:rsid w:val="008E6DE8"/>
    <w:rsid w:val="008F215A"/>
    <w:rsid w:val="008F6B91"/>
    <w:rsid w:val="00917D93"/>
    <w:rsid w:val="00935A6C"/>
    <w:rsid w:val="00944CD9"/>
    <w:rsid w:val="00950E56"/>
    <w:rsid w:val="009539BA"/>
    <w:rsid w:val="0095425F"/>
    <w:rsid w:val="009574E9"/>
    <w:rsid w:val="00976871"/>
    <w:rsid w:val="009A1733"/>
    <w:rsid w:val="009B2836"/>
    <w:rsid w:val="009C4DCF"/>
    <w:rsid w:val="009C5B2D"/>
    <w:rsid w:val="009F4EB0"/>
    <w:rsid w:val="00A039F8"/>
    <w:rsid w:val="00A0572D"/>
    <w:rsid w:val="00A060BE"/>
    <w:rsid w:val="00A14829"/>
    <w:rsid w:val="00A23C7E"/>
    <w:rsid w:val="00A31793"/>
    <w:rsid w:val="00A32174"/>
    <w:rsid w:val="00A47B79"/>
    <w:rsid w:val="00A52DB9"/>
    <w:rsid w:val="00A56749"/>
    <w:rsid w:val="00A64828"/>
    <w:rsid w:val="00A9307A"/>
    <w:rsid w:val="00A9537A"/>
    <w:rsid w:val="00AA43A4"/>
    <w:rsid w:val="00AA793E"/>
    <w:rsid w:val="00AA7A3B"/>
    <w:rsid w:val="00AB160A"/>
    <w:rsid w:val="00AB43CE"/>
    <w:rsid w:val="00AB51BE"/>
    <w:rsid w:val="00AC45AB"/>
    <w:rsid w:val="00AC47A5"/>
    <w:rsid w:val="00AD48EA"/>
    <w:rsid w:val="00AD4C01"/>
    <w:rsid w:val="00AD5522"/>
    <w:rsid w:val="00AD6ED8"/>
    <w:rsid w:val="00AE77EE"/>
    <w:rsid w:val="00B00E07"/>
    <w:rsid w:val="00B06560"/>
    <w:rsid w:val="00B07AEC"/>
    <w:rsid w:val="00B10D09"/>
    <w:rsid w:val="00B25CCA"/>
    <w:rsid w:val="00B31180"/>
    <w:rsid w:val="00B35899"/>
    <w:rsid w:val="00B36514"/>
    <w:rsid w:val="00B44E1B"/>
    <w:rsid w:val="00B47765"/>
    <w:rsid w:val="00B879B8"/>
    <w:rsid w:val="00BA0A73"/>
    <w:rsid w:val="00BD3358"/>
    <w:rsid w:val="00BE22DC"/>
    <w:rsid w:val="00BF729B"/>
    <w:rsid w:val="00C048FD"/>
    <w:rsid w:val="00C17FE6"/>
    <w:rsid w:val="00C631F1"/>
    <w:rsid w:val="00C662DD"/>
    <w:rsid w:val="00C72866"/>
    <w:rsid w:val="00C80FE3"/>
    <w:rsid w:val="00CA398F"/>
    <w:rsid w:val="00CB0AF4"/>
    <w:rsid w:val="00CC4020"/>
    <w:rsid w:val="00CE554A"/>
    <w:rsid w:val="00D01ADA"/>
    <w:rsid w:val="00D05CFB"/>
    <w:rsid w:val="00D10C68"/>
    <w:rsid w:val="00D16657"/>
    <w:rsid w:val="00D178BE"/>
    <w:rsid w:val="00D2252A"/>
    <w:rsid w:val="00D64CFC"/>
    <w:rsid w:val="00D721EE"/>
    <w:rsid w:val="00D74A58"/>
    <w:rsid w:val="00DB1D2D"/>
    <w:rsid w:val="00DB5E09"/>
    <w:rsid w:val="00DB6FE5"/>
    <w:rsid w:val="00DE080D"/>
    <w:rsid w:val="00DE2D26"/>
    <w:rsid w:val="00DE4F4B"/>
    <w:rsid w:val="00E123BA"/>
    <w:rsid w:val="00E136F2"/>
    <w:rsid w:val="00E260DD"/>
    <w:rsid w:val="00E33861"/>
    <w:rsid w:val="00E34F58"/>
    <w:rsid w:val="00E57BF7"/>
    <w:rsid w:val="00E73D64"/>
    <w:rsid w:val="00EA039D"/>
    <w:rsid w:val="00EA7103"/>
    <w:rsid w:val="00ED2AC3"/>
    <w:rsid w:val="00EE51B3"/>
    <w:rsid w:val="00F12124"/>
    <w:rsid w:val="00F147E3"/>
    <w:rsid w:val="00F5231C"/>
    <w:rsid w:val="00F60570"/>
    <w:rsid w:val="00F66524"/>
    <w:rsid w:val="00F7392F"/>
    <w:rsid w:val="00F917CA"/>
    <w:rsid w:val="00FB0066"/>
    <w:rsid w:val="00FC288D"/>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SimSun"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8472A6"/>
    <w:pPr>
      <w:keepNext/>
      <w:numPr>
        <w:ilvl w:val="1"/>
      </w:numPr>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2A6"/>
    <w:rPr>
      <w:rFonts w:ascii="Cambria" w:eastAsia="SimSun"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9"/>
    <w:locked/>
    <w:rsid w:val="008472A6"/>
    <w:rPr>
      <w:rFonts w:ascii="Cambria" w:eastAsia="SimSun" w:hAnsi="Cambria" w:cs="Times New Roman"/>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99"/>
    <w:locked/>
    <w:rsid w:val="000F3A77"/>
    <w:rPr>
      <w:rFonts w:ascii="Cambria" w:eastAsia="SimSun" w:hAnsi="Cambria" w:cs="Times New Roman"/>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locked/>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locked/>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locked/>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553090">
      <w:marLeft w:val="0"/>
      <w:marRight w:val="0"/>
      <w:marTop w:val="0"/>
      <w:marBottom w:val="0"/>
      <w:divBdr>
        <w:top w:val="none" w:sz="0" w:space="0" w:color="auto"/>
        <w:left w:val="none" w:sz="0" w:space="0" w:color="auto"/>
        <w:bottom w:val="none" w:sz="0" w:space="0" w:color="auto"/>
        <w:right w:val="none" w:sz="0" w:space="0" w:color="auto"/>
      </w:divBdr>
    </w:div>
    <w:div w:id="1221553091">
      <w:marLeft w:val="0"/>
      <w:marRight w:val="0"/>
      <w:marTop w:val="0"/>
      <w:marBottom w:val="0"/>
      <w:divBdr>
        <w:top w:val="none" w:sz="0" w:space="0" w:color="auto"/>
        <w:left w:val="none" w:sz="0" w:space="0" w:color="auto"/>
        <w:bottom w:val="none" w:sz="0" w:space="0" w:color="auto"/>
        <w:right w:val="none" w:sz="0" w:space="0" w:color="auto"/>
      </w:divBdr>
    </w:div>
    <w:div w:id="1221553092">
      <w:marLeft w:val="0"/>
      <w:marRight w:val="0"/>
      <w:marTop w:val="0"/>
      <w:marBottom w:val="0"/>
      <w:divBdr>
        <w:top w:val="none" w:sz="0" w:space="0" w:color="auto"/>
        <w:left w:val="none" w:sz="0" w:space="0" w:color="auto"/>
        <w:bottom w:val="none" w:sz="0" w:space="0" w:color="auto"/>
        <w:right w:val="none" w:sz="0" w:space="0" w:color="auto"/>
      </w:divBdr>
    </w:div>
    <w:div w:id="1221553093">
      <w:marLeft w:val="0"/>
      <w:marRight w:val="0"/>
      <w:marTop w:val="0"/>
      <w:marBottom w:val="0"/>
      <w:divBdr>
        <w:top w:val="none" w:sz="0" w:space="0" w:color="auto"/>
        <w:left w:val="none" w:sz="0" w:space="0" w:color="auto"/>
        <w:bottom w:val="none" w:sz="0" w:space="0" w:color="auto"/>
        <w:right w:val="none" w:sz="0" w:space="0" w:color="auto"/>
      </w:divBdr>
    </w:div>
    <w:div w:id="1221553094">
      <w:marLeft w:val="0"/>
      <w:marRight w:val="0"/>
      <w:marTop w:val="0"/>
      <w:marBottom w:val="0"/>
      <w:divBdr>
        <w:top w:val="none" w:sz="0" w:space="0" w:color="auto"/>
        <w:left w:val="none" w:sz="0" w:space="0" w:color="auto"/>
        <w:bottom w:val="none" w:sz="0" w:space="0" w:color="auto"/>
        <w:right w:val="none" w:sz="0" w:space="0" w:color="auto"/>
      </w:divBdr>
    </w:div>
    <w:div w:id="1221553095">
      <w:marLeft w:val="0"/>
      <w:marRight w:val="0"/>
      <w:marTop w:val="0"/>
      <w:marBottom w:val="0"/>
      <w:divBdr>
        <w:top w:val="none" w:sz="0" w:space="0" w:color="auto"/>
        <w:left w:val="none" w:sz="0" w:space="0" w:color="auto"/>
        <w:bottom w:val="none" w:sz="0" w:space="0" w:color="auto"/>
        <w:right w:val="none" w:sz="0" w:space="0" w:color="auto"/>
      </w:divBdr>
    </w:div>
    <w:div w:id="1221553096">
      <w:marLeft w:val="0"/>
      <w:marRight w:val="0"/>
      <w:marTop w:val="0"/>
      <w:marBottom w:val="0"/>
      <w:divBdr>
        <w:top w:val="none" w:sz="0" w:space="0" w:color="auto"/>
        <w:left w:val="none" w:sz="0" w:space="0" w:color="auto"/>
        <w:bottom w:val="none" w:sz="0" w:space="0" w:color="auto"/>
        <w:right w:val="none" w:sz="0" w:space="0" w:color="auto"/>
      </w:divBdr>
    </w:div>
    <w:div w:id="1221553097">
      <w:marLeft w:val="0"/>
      <w:marRight w:val="0"/>
      <w:marTop w:val="0"/>
      <w:marBottom w:val="0"/>
      <w:divBdr>
        <w:top w:val="none" w:sz="0" w:space="0" w:color="auto"/>
        <w:left w:val="none" w:sz="0" w:space="0" w:color="auto"/>
        <w:bottom w:val="none" w:sz="0" w:space="0" w:color="auto"/>
        <w:right w:val="none" w:sz="0" w:space="0" w:color="auto"/>
      </w:divBdr>
    </w:div>
    <w:div w:id="1221553098">
      <w:marLeft w:val="0"/>
      <w:marRight w:val="0"/>
      <w:marTop w:val="0"/>
      <w:marBottom w:val="0"/>
      <w:divBdr>
        <w:top w:val="none" w:sz="0" w:space="0" w:color="auto"/>
        <w:left w:val="none" w:sz="0" w:space="0" w:color="auto"/>
        <w:bottom w:val="none" w:sz="0" w:space="0" w:color="auto"/>
        <w:right w:val="none" w:sz="0" w:space="0" w:color="auto"/>
      </w:divBdr>
    </w:div>
    <w:div w:id="1221553099">
      <w:marLeft w:val="0"/>
      <w:marRight w:val="0"/>
      <w:marTop w:val="0"/>
      <w:marBottom w:val="0"/>
      <w:divBdr>
        <w:top w:val="none" w:sz="0" w:space="0" w:color="auto"/>
        <w:left w:val="none" w:sz="0" w:space="0" w:color="auto"/>
        <w:bottom w:val="none" w:sz="0" w:space="0" w:color="auto"/>
        <w:right w:val="none" w:sz="0" w:space="0" w:color="auto"/>
      </w:divBdr>
    </w:div>
    <w:div w:id="1221553100">
      <w:marLeft w:val="0"/>
      <w:marRight w:val="0"/>
      <w:marTop w:val="0"/>
      <w:marBottom w:val="0"/>
      <w:divBdr>
        <w:top w:val="none" w:sz="0" w:space="0" w:color="auto"/>
        <w:left w:val="none" w:sz="0" w:space="0" w:color="auto"/>
        <w:bottom w:val="none" w:sz="0" w:space="0" w:color="auto"/>
        <w:right w:val="none" w:sz="0" w:space="0" w:color="auto"/>
      </w:divBdr>
    </w:div>
    <w:div w:id="1221553101">
      <w:marLeft w:val="0"/>
      <w:marRight w:val="0"/>
      <w:marTop w:val="0"/>
      <w:marBottom w:val="0"/>
      <w:divBdr>
        <w:top w:val="none" w:sz="0" w:space="0" w:color="auto"/>
        <w:left w:val="none" w:sz="0" w:space="0" w:color="auto"/>
        <w:bottom w:val="none" w:sz="0" w:space="0" w:color="auto"/>
        <w:right w:val="none" w:sz="0" w:space="0" w:color="auto"/>
      </w:divBdr>
    </w:div>
    <w:div w:id="1221553102">
      <w:marLeft w:val="0"/>
      <w:marRight w:val="0"/>
      <w:marTop w:val="0"/>
      <w:marBottom w:val="0"/>
      <w:divBdr>
        <w:top w:val="none" w:sz="0" w:space="0" w:color="auto"/>
        <w:left w:val="none" w:sz="0" w:space="0" w:color="auto"/>
        <w:bottom w:val="none" w:sz="0" w:space="0" w:color="auto"/>
        <w:right w:val="none" w:sz="0" w:space="0" w:color="auto"/>
      </w:divBdr>
    </w:div>
    <w:div w:id="1221553103">
      <w:marLeft w:val="0"/>
      <w:marRight w:val="0"/>
      <w:marTop w:val="0"/>
      <w:marBottom w:val="0"/>
      <w:divBdr>
        <w:top w:val="none" w:sz="0" w:space="0" w:color="auto"/>
        <w:left w:val="none" w:sz="0" w:space="0" w:color="auto"/>
        <w:bottom w:val="none" w:sz="0" w:space="0" w:color="auto"/>
        <w:right w:val="none" w:sz="0" w:space="0" w:color="auto"/>
      </w:divBdr>
    </w:div>
    <w:div w:id="1221553104">
      <w:marLeft w:val="0"/>
      <w:marRight w:val="0"/>
      <w:marTop w:val="0"/>
      <w:marBottom w:val="0"/>
      <w:divBdr>
        <w:top w:val="none" w:sz="0" w:space="0" w:color="auto"/>
        <w:left w:val="none" w:sz="0" w:space="0" w:color="auto"/>
        <w:bottom w:val="none" w:sz="0" w:space="0" w:color="auto"/>
        <w:right w:val="none" w:sz="0" w:space="0" w:color="auto"/>
      </w:divBdr>
    </w:div>
    <w:div w:id="1221553105">
      <w:marLeft w:val="0"/>
      <w:marRight w:val="0"/>
      <w:marTop w:val="0"/>
      <w:marBottom w:val="0"/>
      <w:divBdr>
        <w:top w:val="none" w:sz="0" w:space="0" w:color="auto"/>
        <w:left w:val="none" w:sz="0" w:space="0" w:color="auto"/>
        <w:bottom w:val="none" w:sz="0" w:space="0" w:color="auto"/>
        <w:right w:val="none" w:sz="0" w:space="0" w:color="auto"/>
      </w:divBdr>
    </w:div>
    <w:div w:id="1221553106">
      <w:marLeft w:val="0"/>
      <w:marRight w:val="0"/>
      <w:marTop w:val="0"/>
      <w:marBottom w:val="0"/>
      <w:divBdr>
        <w:top w:val="none" w:sz="0" w:space="0" w:color="auto"/>
        <w:left w:val="none" w:sz="0" w:space="0" w:color="auto"/>
        <w:bottom w:val="none" w:sz="0" w:space="0" w:color="auto"/>
        <w:right w:val="none" w:sz="0" w:space="0" w:color="auto"/>
      </w:divBdr>
    </w:div>
    <w:div w:id="1221553107">
      <w:marLeft w:val="0"/>
      <w:marRight w:val="0"/>
      <w:marTop w:val="0"/>
      <w:marBottom w:val="0"/>
      <w:divBdr>
        <w:top w:val="none" w:sz="0" w:space="0" w:color="auto"/>
        <w:left w:val="none" w:sz="0" w:space="0" w:color="auto"/>
        <w:bottom w:val="none" w:sz="0" w:space="0" w:color="auto"/>
        <w:right w:val="none" w:sz="0" w:space="0" w:color="auto"/>
      </w:divBdr>
    </w:div>
    <w:div w:id="1221553108">
      <w:marLeft w:val="0"/>
      <w:marRight w:val="0"/>
      <w:marTop w:val="0"/>
      <w:marBottom w:val="0"/>
      <w:divBdr>
        <w:top w:val="none" w:sz="0" w:space="0" w:color="auto"/>
        <w:left w:val="none" w:sz="0" w:space="0" w:color="auto"/>
        <w:bottom w:val="none" w:sz="0" w:space="0" w:color="auto"/>
        <w:right w:val="none" w:sz="0" w:space="0" w:color="auto"/>
      </w:divBdr>
    </w:div>
    <w:div w:id="1221553109">
      <w:marLeft w:val="0"/>
      <w:marRight w:val="0"/>
      <w:marTop w:val="0"/>
      <w:marBottom w:val="0"/>
      <w:divBdr>
        <w:top w:val="none" w:sz="0" w:space="0" w:color="auto"/>
        <w:left w:val="none" w:sz="0" w:space="0" w:color="auto"/>
        <w:bottom w:val="none" w:sz="0" w:space="0" w:color="auto"/>
        <w:right w:val="none" w:sz="0" w:space="0" w:color="auto"/>
      </w:divBdr>
    </w:div>
    <w:div w:id="1221553110">
      <w:marLeft w:val="0"/>
      <w:marRight w:val="0"/>
      <w:marTop w:val="0"/>
      <w:marBottom w:val="0"/>
      <w:divBdr>
        <w:top w:val="none" w:sz="0" w:space="0" w:color="auto"/>
        <w:left w:val="none" w:sz="0" w:space="0" w:color="auto"/>
        <w:bottom w:val="none" w:sz="0" w:space="0" w:color="auto"/>
        <w:right w:val="none" w:sz="0" w:space="0" w:color="auto"/>
      </w:divBdr>
    </w:div>
    <w:div w:id="1221553111">
      <w:marLeft w:val="0"/>
      <w:marRight w:val="0"/>
      <w:marTop w:val="0"/>
      <w:marBottom w:val="0"/>
      <w:divBdr>
        <w:top w:val="none" w:sz="0" w:space="0" w:color="auto"/>
        <w:left w:val="none" w:sz="0" w:space="0" w:color="auto"/>
        <w:bottom w:val="none" w:sz="0" w:space="0" w:color="auto"/>
        <w:right w:val="none" w:sz="0" w:space="0" w:color="auto"/>
      </w:divBdr>
    </w:div>
    <w:div w:id="1221553112">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
    <w:div w:id="1221553114">
      <w:marLeft w:val="0"/>
      <w:marRight w:val="0"/>
      <w:marTop w:val="0"/>
      <w:marBottom w:val="0"/>
      <w:divBdr>
        <w:top w:val="none" w:sz="0" w:space="0" w:color="auto"/>
        <w:left w:val="none" w:sz="0" w:space="0" w:color="auto"/>
        <w:bottom w:val="none" w:sz="0" w:space="0" w:color="auto"/>
        <w:right w:val="none" w:sz="0" w:space="0" w:color="auto"/>
      </w:divBdr>
    </w:div>
    <w:div w:id="1221553115">
      <w:marLeft w:val="0"/>
      <w:marRight w:val="0"/>
      <w:marTop w:val="0"/>
      <w:marBottom w:val="0"/>
      <w:divBdr>
        <w:top w:val="none" w:sz="0" w:space="0" w:color="auto"/>
        <w:left w:val="none" w:sz="0" w:space="0" w:color="auto"/>
        <w:bottom w:val="none" w:sz="0" w:space="0" w:color="auto"/>
        <w:right w:val="none" w:sz="0" w:space="0" w:color="auto"/>
      </w:divBdr>
    </w:div>
    <w:div w:id="1221553116">
      <w:marLeft w:val="0"/>
      <w:marRight w:val="0"/>
      <w:marTop w:val="0"/>
      <w:marBottom w:val="0"/>
      <w:divBdr>
        <w:top w:val="none" w:sz="0" w:space="0" w:color="auto"/>
        <w:left w:val="none" w:sz="0" w:space="0" w:color="auto"/>
        <w:bottom w:val="none" w:sz="0" w:space="0" w:color="auto"/>
        <w:right w:val="none" w:sz="0" w:space="0" w:color="auto"/>
      </w:divBdr>
    </w:div>
    <w:div w:id="1221553117">
      <w:marLeft w:val="0"/>
      <w:marRight w:val="0"/>
      <w:marTop w:val="0"/>
      <w:marBottom w:val="0"/>
      <w:divBdr>
        <w:top w:val="none" w:sz="0" w:space="0" w:color="auto"/>
        <w:left w:val="none" w:sz="0" w:space="0" w:color="auto"/>
        <w:bottom w:val="none" w:sz="0" w:space="0" w:color="auto"/>
        <w:right w:val="none" w:sz="0" w:space="0" w:color="auto"/>
      </w:divBdr>
    </w:div>
    <w:div w:id="1221553118">
      <w:marLeft w:val="0"/>
      <w:marRight w:val="0"/>
      <w:marTop w:val="0"/>
      <w:marBottom w:val="0"/>
      <w:divBdr>
        <w:top w:val="none" w:sz="0" w:space="0" w:color="auto"/>
        <w:left w:val="none" w:sz="0" w:space="0" w:color="auto"/>
        <w:bottom w:val="none" w:sz="0" w:space="0" w:color="auto"/>
        <w:right w:val="none" w:sz="0" w:space="0" w:color="auto"/>
      </w:divBdr>
    </w:div>
    <w:div w:id="1221553119">
      <w:marLeft w:val="0"/>
      <w:marRight w:val="0"/>
      <w:marTop w:val="0"/>
      <w:marBottom w:val="0"/>
      <w:divBdr>
        <w:top w:val="none" w:sz="0" w:space="0" w:color="auto"/>
        <w:left w:val="none" w:sz="0" w:space="0" w:color="auto"/>
        <w:bottom w:val="none" w:sz="0" w:space="0" w:color="auto"/>
        <w:right w:val="none" w:sz="0" w:space="0" w:color="auto"/>
      </w:divBdr>
    </w:div>
    <w:div w:id="1221553120">
      <w:marLeft w:val="0"/>
      <w:marRight w:val="0"/>
      <w:marTop w:val="0"/>
      <w:marBottom w:val="0"/>
      <w:divBdr>
        <w:top w:val="none" w:sz="0" w:space="0" w:color="auto"/>
        <w:left w:val="none" w:sz="0" w:space="0" w:color="auto"/>
        <w:bottom w:val="none" w:sz="0" w:space="0" w:color="auto"/>
        <w:right w:val="none" w:sz="0" w:space="0" w:color="auto"/>
      </w:divBdr>
    </w:div>
    <w:div w:id="1221553121">
      <w:marLeft w:val="0"/>
      <w:marRight w:val="0"/>
      <w:marTop w:val="0"/>
      <w:marBottom w:val="0"/>
      <w:divBdr>
        <w:top w:val="none" w:sz="0" w:space="0" w:color="auto"/>
        <w:left w:val="none" w:sz="0" w:space="0" w:color="auto"/>
        <w:bottom w:val="none" w:sz="0" w:space="0" w:color="auto"/>
        <w:right w:val="none" w:sz="0" w:space="0" w:color="auto"/>
      </w:divBdr>
    </w:div>
    <w:div w:id="1221553122">
      <w:marLeft w:val="0"/>
      <w:marRight w:val="0"/>
      <w:marTop w:val="0"/>
      <w:marBottom w:val="0"/>
      <w:divBdr>
        <w:top w:val="none" w:sz="0" w:space="0" w:color="auto"/>
        <w:left w:val="none" w:sz="0" w:space="0" w:color="auto"/>
        <w:bottom w:val="none" w:sz="0" w:space="0" w:color="auto"/>
        <w:right w:val="none" w:sz="0" w:space="0" w:color="auto"/>
      </w:divBdr>
    </w:div>
    <w:div w:id="1221553123">
      <w:marLeft w:val="0"/>
      <w:marRight w:val="0"/>
      <w:marTop w:val="0"/>
      <w:marBottom w:val="0"/>
      <w:divBdr>
        <w:top w:val="none" w:sz="0" w:space="0" w:color="auto"/>
        <w:left w:val="none" w:sz="0" w:space="0" w:color="auto"/>
        <w:bottom w:val="none" w:sz="0" w:space="0" w:color="auto"/>
        <w:right w:val="none" w:sz="0" w:space="0" w:color="auto"/>
      </w:divBdr>
    </w:div>
    <w:div w:id="1221553124">
      <w:marLeft w:val="0"/>
      <w:marRight w:val="0"/>
      <w:marTop w:val="0"/>
      <w:marBottom w:val="0"/>
      <w:divBdr>
        <w:top w:val="none" w:sz="0" w:space="0" w:color="auto"/>
        <w:left w:val="none" w:sz="0" w:space="0" w:color="auto"/>
        <w:bottom w:val="none" w:sz="0" w:space="0" w:color="auto"/>
        <w:right w:val="none" w:sz="0" w:space="0" w:color="auto"/>
      </w:divBdr>
    </w:div>
    <w:div w:id="1221553125">
      <w:marLeft w:val="0"/>
      <w:marRight w:val="0"/>
      <w:marTop w:val="0"/>
      <w:marBottom w:val="0"/>
      <w:divBdr>
        <w:top w:val="none" w:sz="0" w:space="0" w:color="auto"/>
        <w:left w:val="none" w:sz="0" w:space="0" w:color="auto"/>
        <w:bottom w:val="none" w:sz="0" w:space="0" w:color="auto"/>
        <w:right w:val="none" w:sz="0" w:space="0" w:color="auto"/>
      </w:divBdr>
    </w:div>
    <w:div w:id="1221553126">
      <w:marLeft w:val="0"/>
      <w:marRight w:val="0"/>
      <w:marTop w:val="0"/>
      <w:marBottom w:val="0"/>
      <w:divBdr>
        <w:top w:val="none" w:sz="0" w:space="0" w:color="auto"/>
        <w:left w:val="none" w:sz="0" w:space="0" w:color="auto"/>
        <w:bottom w:val="none" w:sz="0" w:space="0" w:color="auto"/>
        <w:right w:val="none" w:sz="0" w:space="0" w:color="auto"/>
      </w:divBdr>
    </w:div>
    <w:div w:id="1221553127">
      <w:marLeft w:val="0"/>
      <w:marRight w:val="0"/>
      <w:marTop w:val="0"/>
      <w:marBottom w:val="0"/>
      <w:divBdr>
        <w:top w:val="none" w:sz="0" w:space="0" w:color="auto"/>
        <w:left w:val="none" w:sz="0" w:space="0" w:color="auto"/>
        <w:bottom w:val="none" w:sz="0" w:space="0" w:color="auto"/>
        <w:right w:val="none" w:sz="0" w:space="0" w:color="auto"/>
      </w:divBdr>
    </w:div>
    <w:div w:id="1221553128">
      <w:marLeft w:val="0"/>
      <w:marRight w:val="0"/>
      <w:marTop w:val="0"/>
      <w:marBottom w:val="0"/>
      <w:divBdr>
        <w:top w:val="none" w:sz="0" w:space="0" w:color="auto"/>
        <w:left w:val="none" w:sz="0" w:space="0" w:color="auto"/>
        <w:bottom w:val="none" w:sz="0" w:space="0" w:color="auto"/>
        <w:right w:val="none" w:sz="0" w:space="0" w:color="auto"/>
      </w:divBdr>
    </w:div>
    <w:div w:id="1221553129">
      <w:marLeft w:val="0"/>
      <w:marRight w:val="0"/>
      <w:marTop w:val="0"/>
      <w:marBottom w:val="0"/>
      <w:divBdr>
        <w:top w:val="none" w:sz="0" w:space="0" w:color="auto"/>
        <w:left w:val="none" w:sz="0" w:space="0" w:color="auto"/>
        <w:bottom w:val="none" w:sz="0" w:space="0" w:color="auto"/>
        <w:right w:val="none" w:sz="0" w:space="0" w:color="auto"/>
      </w:divBdr>
    </w:div>
    <w:div w:id="1221553130">
      <w:marLeft w:val="0"/>
      <w:marRight w:val="0"/>
      <w:marTop w:val="0"/>
      <w:marBottom w:val="0"/>
      <w:divBdr>
        <w:top w:val="none" w:sz="0" w:space="0" w:color="auto"/>
        <w:left w:val="none" w:sz="0" w:space="0" w:color="auto"/>
        <w:bottom w:val="none" w:sz="0" w:space="0" w:color="auto"/>
        <w:right w:val="none" w:sz="0" w:space="0" w:color="auto"/>
      </w:divBdr>
    </w:div>
    <w:div w:id="1221553131">
      <w:marLeft w:val="0"/>
      <w:marRight w:val="0"/>
      <w:marTop w:val="0"/>
      <w:marBottom w:val="0"/>
      <w:divBdr>
        <w:top w:val="none" w:sz="0" w:space="0" w:color="auto"/>
        <w:left w:val="none" w:sz="0" w:space="0" w:color="auto"/>
        <w:bottom w:val="none" w:sz="0" w:space="0" w:color="auto"/>
        <w:right w:val="none" w:sz="0" w:space="0" w:color="auto"/>
      </w:divBdr>
    </w:div>
    <w:div w:id="1221553132">
      <w:marLeft w:val="0"/>
      <w:marRight w:val="0"/>
      <w:marTop w:val="0"/>
      <w:marBottom w:val="0"/>
      <w:divBdr>
        <w:top w:val="none" w:sz="0" w:space="0" w:color="auto"/>
        <w:left w:val="none" w:sz="0" w:space="0" w:color="auto"/>
        <w:bottom w:val="none" w:sz="0" w:space="0" w:color="auto"/>
        <w:right w:val="none" w:sz="0" w:space="0" w:color="auto"/>
      </w:divBdr>
    </w:div>
    <w:div w:id="1221553133">
      <w:marLeft w:val="0"/>
      <w:marRight w:val="0"/>
      <w:marTop w:val="0"/>
      <w:marBottom w:val="0"/>
      <w:divBdr>
        <w:top w:val="none" w:sz="0" w:space="0" w:color="auto"/>
        <w:left w:val="none" w:sz="0" w:space="0" w:color="auto"/>
        <w:bottom w:val="none" w:sz="0" w:space="0" w:color="auto"/>
        <w:right w:val="none" w:sz="0" w:space="0" w:color="auto"/>
      </w:divBdr>
    </w:div>
    <w:div w:id="1221553134">
      <w:marLeft w:val="0"/>
      <w:marRight w:val="0"/>
      <w:marTop w:val="0"/>
      <w:marBottom w:val="0"/>
      <w:divBdr>
        <w:top w:val="none" w:sz="0" w:space="0" w:color="auto"/>
        <w:left w:val="none" w:sz="0" w:space="0" w:color="auto"/>
        <w:bottom w:val="none" w:sz="0" w:space="0" w:color="auto"/>
        <w:right w:val="none" w:sz="0" w:space="0" w:color="auto"/>
      </w:divBdr>
    </w:div>
    <w:div w:id="1221553135">
      <w:marLeft w:val="0"/>
      <w:marRight w:val="0"/>
      <w:marTop w:val="0"/>
      <w:marBottom w:val="0"/>
      <w:divBdr>
        <w:top w:val="none" w:sz="0" w:space="0" w:color="auto"/>
        <w:left w:val="none" w:sz="0" w:space="0" w:color="auto"/>
        <w:bottom w:val="none" w:sz="0" w:space="0" w:color="auto"/>
        <w:right w:val="none" w:sz="0" w:space="0" w:color="auto"/>
      </w:divBdr>
    </w:div>
    <w:div w:id="1221553136">
      <w:marLeft w:val="0"/>
      <w:marRight w:val="0"/>
      <w:marTop w:val="0"/>
      <w:marBottom w:val="0"/>
      <w:divBdr>
        <w:top w:val="none" w:sz="0" w:space="0" w:color="auto"/>
        <w:left w:val="none" w:sz="0" w:space="0" w:color="auto"/>
        <w:bottom w:val="none" w:sz="0" w:space="0" w:color="auto"/>
        <w:right w:val="none" w:sz="0" w:space="0" w:color="auto"/>
      </w:divBdr>
    </w:div>
    <w:div w:id="1221553137">
      <w:marLeft w:val="0"/>
      <w:marRight w:val="0"/>
      <w:marTop w:val="0"/>
      <w:marBottom w:val="0"/>
      <w:divBdr>
        <w:top w:val="none" w:sz="0" w:space="0" w:color="auto"/>
        <w:left w:val="none" w:sz="0" w:space="0" w:color="auto"/>
        <w:bottom w:val="none" w:sz="0" w:space="0" w:color="auto"/>
        <w:right w:val="none" w:sz="0" w:space="0" w:color="auto"/>
      </w:divBdr>
    </w:div>
    <w:div w:id="1221553138">
      <w:marLeft w:val="0"/>
      <w:marRight w:val="0"/>
      <w:marTop w:val="0"/>
      <w:marBottom w:val="0"/>
      <w:divBdr>
        <w:top w:val="none" w:sz="0" w:space="0" w:color="auto"/>
        <w:left w:val="none" w:sz="0" w:space="0" w:color="auto"/>
        <w:bottom w:val="none" w:sz="0" w:space="0" w:color="auto"/>
        <w:right w:val="none" w:sz="0" w:space="0" w:color="auto"/>
      </w:divBdr>
    </w:div>
    <w:div w:id="1221553139">
      <w:marLeft w:val="0"/>
      <w:marRight w:val="0"/>
      <w:marTop w:val="0"/>
      <w:marBottom w:val="0"/>
      <w:divBdr>
        <w:top w:val="none" w:sz="0" w:space="0" w:color="auto"/>
        <w:left w:val="none" w:sz="0" w:space="0" w:color="auto"/>
        <w:bottom w:val="none" w:sz="0" w:space="0" w:color="auto"/>
        <w:right w:val="none" w:sz="0" w:space="0" w:color="auto"/>
      </w:divBdr>
    </w:div>
    <w:div w:id="1221553140">
      <w:marLeft w:val="0"/>
      <w:marRight w:val="0"/>
      <w:marTop w:val="0"/>
      <w:marBottom w:val="0"/>
      <w:divBdr>
        <w:top w:val="none" w:sz="0" w:space="0" w:color="auto"/>
        <w:left w:val="none" w:sz="0" w:space="0" w:color="auto"/>
        <w:bottom w:val="none" w:sz="0" w:space="0" w:color="auto"/>
        <w:right w:val="none" w:sz="0" w:space="0" w:color="auto"/>
      </w:divBdr>
    </w:div>
    <w:div w:id="1221553141">
      <w:marLeft w:val="0"/>
      <w:marRight w:val="0"/>
      <w:marTop w:val="0"/>
      <w:marBottom w:val="0"/>
      <w:divBdr>
        <w:top w:val="none" w:sz="0" w:space="0" w:color="auto"/>
        <w:left w:val="none" w:sz="0" w:space="0" w:color="auto"/>
        <w:bottom w:val="none" w:sz="0" w:space="0" w:color="auto"/>
        <w:right w:val="none" w:sz="0" w:space="0" w:color="auto"/>
      </w:divBdr>
    </w:div>
    <w:div w:id="1221553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1719</Characters>
  <Application>Microsoft Office Word</Application>
  <DocSecurity>0</DocSecurity>
  <Lines>14</Lines>
  <Paragraphs>3</Paragraphs>
  <ScaleCrop>false</ScaleCrop>
  <Company>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4</cp:revision>
  <cp:lastPrinted>2010-05-17T16:22:00Z</cp:lastPrinted>
  <dcterms:created xsi:type="dcterms:W3CDTF">2011-05-25T19:24:00Z</dcterms:created>
  <dcterms:modified xsi:type="dcterms:W3CDTF">2011-05-31T20:55:00Z</dcterms:modified>
</cp:coreProperties>
</file>