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6EC78" w14:textId="77777777" w:rsidR="00EB59B7" w:rsidRPr="004A16ED" w:rsidRDefault="00EB59B7" w:rsidP="00EB59B7">
      <w:pPr>
        <w:rPr>
          <w:rFonts w:ascii="Arial" w:hAnsi="Arial" w:cs="Arial"/>
          <w:caps/>
          <w:sz w:val="18"/>
          <w:szCs w:val="18"/>
        </w:rPr>
      </w:pPr>
    </w:p>
    <w:tbl>
      <w:tblPr>
        <w:tblW w:w="9792"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67171" w:themeColor="background2" w:themeShade="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Business contact information"/>
      </w:tblPr>
      <w:tblGrid>
        <w:gridCol w:w="509"/>
        <w:gridCol w:w="2017"/>
        <w:gridCol w:w="756"/>
        <w:gridCol w:w="3253"/>
        <w:gridCol w:w="3257"/>
      </w:tblGrid>
      <w:tr w:rsidR="00EB59B7" w:rsidRPr="004A16ED" w14:paraId="418D51BC" w14:textId="77777777" w:rsidTr="00D61B66">
        <w:trPr>
          <w:jc w:val="center"/>
        </w:trPr>
        <w:tc>
          <w:tcPr>
            <w:tcW w:w="5000" w:type="pct"/>
            <w:gridSpan w:val="5"/>
            <w:shd w:val="clear" w:color="auto" w:fill="E7E6E6" w:themeFill="background2"/>
          </w:tcPr>
          <w:p w14:paraId="52CA9A46" w14:textId="77777777" w:rsidR="00EB59B7" w:rsidRPr="004A16ED" w:rsidRDefault="00EB59B7" w:rsidP="00D61B66">
            <w:pPr>
              <w:jc w:val="center"/>
              <w:rPr>
                <w:rFonts w:ascii="Arial" w:hAnsi="Arial" w:cs="Arial"/>
                <w:smallCaps/>
                <w:sz w:val="18"/>
                <w:szCs w:val="18"/>
              </w:rPr>
            </w:pPr>
            <w:r w:rsidRPr="004A16ED">
              <w:rPr>
                <w:rFonts w:ascii="Arial" w:hAnsi="Arial" w:cs="Arial"/>
                <w:smallCaps/>
                <w:sz w:val="18"/>
                <w:szCs w:val="18"/>
              </w:rPr>
              <w:t>Organization Information</w:t>
            </w:r>
          </w:p>
        </w:tc>
      </w:tr>
      <w:tr w:rsidR="00EB59B7" w:rsidRPr="004A16ED" w14:paraId="1600FE50" w14:textId="77777777" w:rsidTr="00713D12">
        <w:trPr>
          <w:jc w:val="center"/>
        </w:trPr>
        <w:tc>
          <w:tcPr>
            <w:tcW w:w="260" w:type="pct"/>
          </w:tcPr>
          <w:p w14:paraId="65857F1F" w14:textId="77777777" w:rsidR="00EB59B7" w:rsidRPr="004A16ED" w:rsidRDefault="00EB59B7" w:rsidP="00D61B66">
            <w:pPr>
              <w:pStyle w:val="Heading2"/>
              <w:spacing w:before="0" w:after="0"/>
              <w:rPr>
                <w:rFonts w:ascii="Arial" w:hAnsi="Arial" w:cs="Arial"/>
                <w:color w:val="auto"/>
              </w:rPr>
            </w:pPr>
          </w:p>
        </w:tc>
        <w:tc>
          <w:tcPr>
            <w:tcW w:w="1416" w:type="pct"/>
            <w:gridSpan w:val="2"/>
          </w:tcPr>
          <w:p w14:paraId="4D6AC2B2" w14:textId="77777777" w:rsidR="00EB59B7" w:rsidRPr="004A16ED" w:rsidRDefault="00EB59B7" w:rsidP="00D61B66">
            <w:pPr>
              <w:pStyle w:val="Heading2"/>
              <w:spacing w:before="0" w:after="0"/>
              <w:rPr>
                <w:rFonts w:ascii="Arial" w:hAnsi="Arial" w:cs="Arial"/>
                <w:color w:val="auto"/>
              </w:rPr>
            </w:pPr>
            <w:r w:rsidRPr="004A16ED">
              <w:rPr>
                <w:rFonts w:ascii="Arial" w:hAnsi="Arial" w:cs="Arial"/>
                <w:color w:val="auto"/>
              </w:rPr>
              <w:t xml:space="preserve">  This application is for</w:t>
            </w:r>
          </w:p>
        </w:tc>
        <w:tc>
          <w:tcPr>
            <w:tcW w:w="1661" w:type="pct"/>
          </w:tcPr>
          <w:p w14:paraId="13BBF8DD" w14:textId="77777777" w:rsidR="00EB59B7" w:rsidRPr="004A16ED" w:rsidRDefault="000F634F" w:rsidP="00D61B66">
            <w:pPr>
              <w:rPr>
                <w:rFonts w:ascii="Arial" w:hAnsi="Arial" w:cs="Arial"/>
                <w:sz w:val="18"/>
                <w:szCs w:val="18"/>
              </w:rPr>
            </w:pPr>
            <w:sdt>
              <w:sdtPr>
                <w:rPr>
                  <w:rFonts w:ascii="Arial" w:hAnsi="Arial" w:cs="Arial"/>
                  <w:sz w:val="18"/>
                  <w:szCs w:val="18"/>
                </w:rPr>
                <w:id w:val="708994964"/>
                <w14:checkbox>
                  <w14:checked w14:val="0"/>
                  <w14:checkedState w14:val="2612" w14:font="MS Gothic"/>
                  <w14:uncheckedState w14:val="2610" w14:font="MS Gothic"/>
                </w14:checkbox>
              </w:sdtPr>
              <w:sdtEndPr/>
              <w:sdtContent>
                <w:r w:rsidR="00EB59B7" w:rsidRPr="004A16ED">
                  <w:rPr>
                    <w:rFonts w:ascii="Segoe UI Symbol" w:eastAsia="MS Gothic" w:hAnsi="Segoe UI Symbol" w:cs="Segoe UI Symbol"/>
                    <w:sz w:val="18"/>
                    <w:szCs w:val="18"/>
                  </w:rPr>
                  <w:t>☐</w:t>
                </w:r>
              </w:sdtContent>
            </w:sdt>
            <w:r w:rsidR="00EB59B7" w:rsidRPr="004A16ED">
              <w:rPr>
                <w:rFonts w:ascii="Arial" w:hAnsi="Arial" w:cs="Arial"/>
                <w:sz w:val="18"/>
                <w:szCs w:val="18"/>
              </w:rPr>
              <w:t>WINDOW 1</w:t>
            </w:r>
          </w:p>
        </w:tc>
        <w:tc>
          <w:tcPr>
            <w:tcW w:w="1662" w:type="pct"/>
          </w:tcPr>
          <w:p w14:paraId="2D46F3BA" w14:textId="245A8FE1" w:rsidR="00EB59B7" w:rsidRPr="004A16ED" w:rsidRDefault="000F634F" w:rsidP="00D61B66">
            <w:pPr>
              <w:rPr>
                <w:rFonts w:ascii="Arial" w:hAnsi="Arial" w:cs="Arial"/>
                <w:sz w:val="18"/>
                <w:szCs w:val="18"/>
              </w:rPr>
            </w:pPr>
            <w:sdt>
              <w:sdtPr>
                <w:rPr>
                  <w:rFonts w:ascii="Arial" w:hAnsi="Arial" w:cs="Arial"/>
                  <w:sz w:val="18"/>
                  <w:szCs w:val="18"/>
                </w:rPr>
                <w:id w:val="1850902324"/>
                <w14:checkbox>
                  <w14:checked w14:val="1"/>
                  <w14:checkedState w14:val="2612" w14:font="MS Gothic"/>
                  <w14:uncheckedState w14:val="2610" w14:font="MS Gothic"/>
                </w14:checkbox>
              </w:sdtPr>
              <w:sdtEndPr/>
              <w:sdtContent>
                <w:r w:rsidR="00546F27" w:rsidRPr="004A16ED">
                  <w:rPr>
                    <w:rFonts w:ascii="MS Gothic" w:eastAsia="MS Gothic" w:hAnsi="MS Gothic" w:cs="Arial" w:hint="eastAsia"/>
                    <w:sz w:val="18"/>
                    <w:szCs w:val="18"/>
                  </w:rPr>
                  <w:t>☒</w:t>
                </w:r>
              </w:sdtContent>
            </w:sdt>
            <w:r w:rsidR="00EB59B7" w:rsidRPr="004A16ED">
              <w:rPr>
                <w:rFonts w:ascii="Arial" w:hAnsi="Arial" w:cs="Arial"/>
                <w:sz w:val="18"/>
                <w:szCs w:val="18"/>
              </w:rPr>
              <w:t>WINDOW 2</w:t>
            </w:r>
          </w:p>
        </w:tc>
      </w:tr>
      <w:tr w:rsidR="00EB59B7" w:rsidRPr="004A16ED" w14:paraId="258ECF61" w14:textId="77777777" w:rsidTr="00D61B66">
        <w:trPr>
          <w:jc w:val="center"/>
        </w:trPr>
        <w:tc>
          <w:tcPr>
            <w:tcW w:w="5000" w:type="pct"/>
            <w:gridSpan w:val="5"/>
            <w:shd w:val="clear" w:color="auto" w:fill="E7E6E6" w:themeFill="background2"/>
          </w:tcPr>
          <w:p w14:paraId="3F291170" w14:textId="77777777" w:rsidR="00EB59B7" w:rsidRPr="004A16ED" w:rsidRDefault="00EB59B7" w:rsidP="00D61B66">
            <w:pPr>
              <w:jc w:val="center"/>
              <w:rPr>
                <w:rFonts w:ascii="Arial" w:hAnsi="Arial" w:cs="Arial"/>
                <w:smallCaps/>
                <w:sz w:val="18"/>
                <w:szCs w:val="18"/>
              </w:rPr>
            </w:pPr>
          </w:p>
        </w:tc>
      </w:tr>
      <w:tr w:rsidR="00EB59B7" w:rsidRPr="004A16ED" w14:paraId="0E8C3E0C" w14:textId="77777777" w:rsidTr="00713D12">
        <w:trPr>
          <w:jc w:val="center"/>
        </w:trPr>
        <w:tc>
          <w:tcPr>
            <w:tcW w:w="260" w:type="pct"/>
          </w:tcPr>
          <w:p w14:paraId="72B67FF8" w14:textId="77777777" w:rsidR="00EB59B7" w:rsidRPr="004A16ED" w:rsidRDefault="00EB59B7" w:rsidP="00D61B66">
            <w:pPr>
              <w:pStyle w:val="Heading2"/>
              <w:spacing w:before="40" w:after="40"/>
              <w:rPr>
                <w:rFonts w:ascii="Arial" w:hAnsi="Arial" w:cs="Arial"/>
                <w:color w:val="auto"/>
              </w:rPr>
            </w:pPr>
            <w:r w:rsidRPr="004A16ED">
              <w:rPr>
                <w:rFonts w:ascii="Arial" w:hAnsi="Arial" w:cs="Arial"/>
                <w:color w:val="auto"/>
              </w:rPr>
              <w:t>A1</w:t>
            </w:r>
          </w:p>
        </w:tc>
        <w:tc>
          <w:tcPr>
            <w:tcW w:w="1416" w:type="pct"/>
            <w:gridSpan w:val="2"/>
          </w:tcPr>
          <w:p w14:paraId="5E585516" w14:textId="77777777" w:rsidR="00EB59B7" w:rsidRPr="004A16ED" w:rsidRDefault="00EB59B7" w:rsidP="00D61B66">
            <w:pPr>
              <w:pStyle w:val="Heading2"/>
              <w:spacing w:before="40" w:after="40"/>
              <w:rPr>
                <w:rFonts w:ascii="Arial" w:hAnsi="Arial" w:cs="Arial"/>
                <w:color w:val="auto"/>
              </w:rPr>
            </w:pPr>
            <w:r w:rsidRPr="004A16ED">
              <w:rPr>
                <w:rFonts w:ascii="Arial" w:hAnsi="Arial" w:cs="Arial"/>
                <w:color w:val="auto"/>
              </w:rPr>
              <w:t>Organization Name</w:t>
            </w:r>
          </w:p>
        </w:tc>
        <w:sdt>
          <w:sdtPr>
            <w:rPr>
              <w:rFonts w:ascii="Arial" w:eastAsia="Times New Roman" w:hAnsi="Arial"/>
              <w:color w:val="002060"/>
              <w:sz w:val="18"/>
              <w:szCs w:val="18"/>
              <w:lang w:eastAsia="ja-JP"/>
            </w:rPr>
            <w:id w:val="522673353"/>
            <w:placeholder>
              <w:docPart w:val="2979C38E9EB343D08F7B679E72D182F8"/>
            </w:placeholder>
            <w:text w:multiLine="1"/>
          </w:sdtPr>
          <w:sdtEndPr/>
          <w:sdtContent>
            <w:tc>
              <w:tcPr>
                <w:tcW w:w="3323" w:type="pct"/>
                <w:gridSpan w:val="2"/>
              </w:tcPr>
              <w:p w14:paraId="7DC520E7" w14:textId="36ED37CA" w:rsidR="00EB59B7" w:rsidRPr="004A16ED" w:rsidRDefault="00546F27" w:rsidP="00EB59B7">
                <w:pPr>
                  <w:rPr>
                    <w:color w:val="BFBFBF" w:themeColor="background1" w:themeShade="BF"/>
                    <w:sz w:val="18"/>
                    <w:szCs w:val="18"/>
                  </w:rPr>
                </w:pPr>
                <w:r w:rsidRPr="004A16ED">
                  <w:rPr>
                    <w:rFonts w:ascii="Arial" w:eastAsia="Times New Roman" w:hAnsi="Arial"/>
                    <w:color w:val="002060"/>
                    <w:sz w:val="18"/>
                    <w:szCs w:val="18"/>
                    <w:lang w:eastAsia="ja-JP"/>
                  </w:rPr>
                  <w:t>Emergency Relief Rehabilitation and Development Agency(ERRADA)</w:t>
                </w:r>
              </w:p>
            </w:tc>
          </w:sdtContent>
        </w:sdt>
      </w:tr>
      <w:tr w:rsidR="00EB59B7" w:rsidRPr="004A16ED" w14:paraId="2929480B" w14:textId="77777777" w:rsidTr="00713D12">
        <w:trPr>
          <w:jc w:val="center"/>
        </w:trPr>
        <w:tc>
          <w:tcPr>
            <w:tcW w:w="260" w:type="pct"/>
          </w:tcPr>
          <w:p w14:paraId="35351D37" w14:textId="77777777" w:rsidR="00EB59B7" w:rsidRPr="004A16ED" w:rsidRDefault="00EB59B7" w:rsidP="00D61B66">
            <w:pPr>
              <w:pStyle w:val="Heading2"/>
              <w:spacing w:before="40" w:after="40"/>
              <w:rPr>
                <w:rFonts w:ascii="Arial" w:hAnsi="Arial" w:cs="Arial"/>
                <w:color w:val="auto"/>
              </w:rPr>
            </w:pPr>
            <w:r w:rsidRPr="004A16ED">
              <w:rPr>
                <w:rFonts w:ascii="Arial" w:hAnsi="Arial" w:cs="Arial"/>
                <w:color w:val="auto"/>
              </w:rPr>
              <w:t>A2</w:t>
            </w:r>
          </w:p>
        </w:tc>
        <w:tc>
          <w:tcPr>
            <w:tcW w:w="1416" w:type="pct"/>
            <w:gridSpan w:val="2"/>
          </w:tcPr>
          <w:p w14:paraId="51AE8C10" w14:textId="77777777" w:rsidR="00EB59B7" w:rsidRPr="004A16ED" w:rsidRDefault="00EB59B7" w:rsidP="00D61B66">
            <w:pPr>
              <w:pStyle w:val="Heading2"/>
              <w:spacing w:before="40" w:after="40"/>
              <w:rPr>
                <w:rFonts w:ascii="Arial" w:hAnsi="Arial" w:cs="Arial"/>
                <w:color w:val="auto"/>
              </w:rPr>
            </w:pPr>
            <w:r w:rsidRPr="004A16ED">
              <w:rPr>
                <w:rFonts w:ascii="Arial" w:hAnsi="Arial" w:cs="Arial"/>
                <w:color w:val="auto"/>
              </w:rPr>
              <w:t>Nature of Organization (INGO, UN Agency, National NGO, IOM)</w:t>
            </w:r>
          </w:p>
        </w:tc>
        <w:sdt>
          <w:sdtPr>
            <w:rPr>
              <w:rFonts w:ascii="Arial" w:eastAsia="Times New Roman" w:hAnsi="Arial"/>
              <w:color w:val="002060"/>
              <w:sz w:val="18"/>
              <w:szCs w:val="18"/>
              <w:lang w:eastAsia="ja-JP"/>
            </w:rPr>
            <w:id w:val="566072228"/>
            <w:placeholder>
              <w:docPart w:val="3C971ECACD584EA4B49DE8F45FEA1F67"/>
            </w:placeholder>
            <w:text w:multiLine="1"/>
          </w:sdtPr>
          <w:sdtEndPr/>
          <w:sdtContent>
            <w:tc>
              <w:tcPr>
                <w:tcW w:w="3323" w:type="pct"/>
                <w:gridSpan w:val="2"/>
              </w:tcPr>
              <w:p w14:paraId="30402DC9" w14:textId="6A23E4D7" w:rsidR="00EB59B7" w:rsidRPr="004A16ED" w:rsidRDefault="006257F6" w:rsidP="00EB59B7">
                <w:pPr>
                  <w:rPr>
                    <w:color w:val="BFBFBF" w:themeColor="background1" w:themeShade="BF"/>
                    <w:sz w:val="18"/>
                    <w:szCs w:val="18"/>
                  </w:rPr>
                </w:pPr>
                <w:r w:rsidRPr="004A16ED">
                  <w:rPr>
                    <w:rFonts w:ascii="Arial" w:eastAsia="Times New Roman" w:hAnsi="Arial"/>
                    <w:color w:val="002060"/>
                    <w:sz w:val="18"/>
                    <w:szCs w:val="18"/>
                    <w:lang w:eastAsia="ja-JP"/>
                  </w:rPr>
                  <w:t>National NGO</w:t>
                </w:r>
              </w:p>
            </w:tc>
          </w:sdtContent>
        </w:sdt>
      </w:tr>
      <w:tr w:rsidR="00EB59B7" w:rsidRPr="004A16ED" w14:paraId="403171F8" w14:textId="77777777" w:rsidTr="00713D12">
        <w:trPr>
          <w:jc w:val="center"/>
        </w:trPr>
        <w:tc>
          <w:tcPr>
            <w:tcW w:w="260" w:type="pct"/>
          </w:tcPr>
          <w:p w14:paraId="2FBDA789" w14:textId="77777777" w:rsidR="00EB59B7" w:rsidRPr="004A16ED" w:rsidRDefault="00EB59B7" w:rsidP="00D61B66">
            <w:pPr>
              <w:pStyle w:val="Heading2"/>
              <w:spacing w:before="40" w:after="40"/>
              <w:rPr>
                <w:rFonts w:ascii="Arial" w:hAnsi="Arial" w:cs="Arial"/>
                <w:color w:val="auto"/>
              </w:rPr>
            </w:pPr>
            <w:r w:rsidRPr="004A16ED">
              <w:rPr>
                <w:rFonts w:ascii="Arial" w:hAnsi="Arial" w:cs="Arial"/>
                <w:color w:val="auto"/>
              </w:rPr>
              <w:t>A3</w:t>
            </w:r>
          </w:p>
        </w:tc>
        <w:tc>
          <w:tcPr>
            <w:tcW w:w="1416" w:type="pct"/>
            <w:gridSpan w:val="2"/>
          </w:tcPr>
          <w:p w14:paraId="19D10EEF" w14:textId="77777777" w:rsidR="00EB59B7" w:rsidRPr="004A16ED" w:rsidRDefault="00EB59B7" w:rsidP="00D61B66">
            <w:pPr>
              <w:pStyle w:val="Heading2"/>
              <w:spacing w:before="40" w:after="40"/>
              <w:rPr>
                <w:rFonts w:ascii="Arial" w:hAnsi="Arial" w:cs="Arial"/>
                <w:color w:val="auto"/>
              </w:rPr>
            </w:pPr>
            <w:r w:rsidRPr="004A16ED">
              <w:rPr>
                <w:rFonts w:ascii="Arial" w:hAnsi="Arial" w:cs="Arial"/>
                <w:color w:val="auto"/>
              </w:rPr>
              <w:t>Organization Main Address (Sudan)</w:t>
            </w:r>
          </w:p>
        </w:tc>
        <w:sdt>
          <w:sdtPr>
            <w:rPr>
              <w:rFonts w:ascii="Arial" w:eastAsia="Times New Roman" w:hAnsi="Arial"/>
              <w:color w:val="002060"/>
              <w:sz w:val="18"/>
              <w:szCs w:val="18"/>
              <w:lang w:eastAsia="ja-JP"/>
            </w:rPr>
            <w:id w:val="1545802877"/>
            <w:placeholder>
              <w:docPart w:val="46762A03BA374C0885F4D10D69D1071E"/>
            </w:placeholder>
            <w:text w:multiLine="1"/>
          </w:sdtPr>
          <w:sdtEndPr/>
          <w:sdtContent>
            <w:tc>
              <w:tcPr>
                <w:tcW w:w="3323" w:type="pct"/>
                <w:gridSpan w:val="2"/>
              </w:tcPr>
              <w:p w14:paraId="0436AA57" w14:textId="5FBDFFE3" w:rsidR="00EB59B7" w:rsidRPr="004A16ED" w:rsidRDefault="006257F6" w:rsidP="00EB59B7">
                <w:pPr>
                  <w:rPr>
                    <w:color w:val="BFBFBF" w:themeColor="background1" w:themeShade="BF"/>
                    <w:sz w:val="18"/>
                    <w:szCs w:val="18"/>
                  </w:rPr>
                </w:pPr>
                <w:r w:rsidRPr="004A16ED">
                  <w:rPr>
                    <w:rFonts w:ascii="Arial" w:eastAsia="Times New Roman" w:hAnsi="Arial"/>
                    <w:color w:val="002060"/>
                    <w:sz w:val="18"/>
                    <w:szCs w:val="18"/>
                    <w:lang w:eastAsia="ja-JP"/>
                  </w:rPr>
                  <w:t>Alamarat street 35, Inter-church building /SCC P.O Box 469 Khartoum Sudan : Telephone: 0991004725 : email: errada.edu@gmail.com</w:t>
                </w:r>
              </w:p>
            </w:tc>
          </w:sdtContent>
        </w:sdt>
      </w:tr>
      <w:tr w:rsidR="00EB59B7" w:rsidRPr="004A16ED" w14:paraId="500B4844" w14:textId="77777777" w:rsidTr="00713D12">
        <w:trPr>
          <w:jc w:val="center"/>
        </w:trPr>
        <w:tc>
          <w:tcPr>
            <w:tcW w:w="260" w:type="pct"/>
          </w:tcPr>
          <w:p w14:paraId="43EE10EF" w14:textId="77777777" w:rsidR="00EB59B7" w:rsidRPr="004A16ED" w:rsidRDefault="00EB59B7" w:rsidP="00D61B66">
            <w:pPr>
              <w:pStyle w:val="Heading2"/>
              <w:spacing w:before="40" w:after="40"/>
              <w:rPr>
                <w:rFonts w:ascii="Arial" w:hAnsi="Arial" w:cs="Arial"/>
                <w:color w:val="auto"/>
              </w:rPr>
            </w:pPr>
            <w:r w:rsidRPr="004A16ED">
              <w:rPr>
                <w:rFonts w:ascii="Arial" w:hAnsi="Arial" w:cs="Arial"/>
                <w:color w:val="auto"/>
              </w:rPr>
              <w:t>A4</w:t>
            </w:r>
          </w:p>
        </w:tc>
        <w:tc>
          <w:tcPr>
            <w:tcW w:w="1416" w:type="pct"/>
            <w:gridSpan w:val="2"/>
          </w:tcPr>
          <w:p w14:paraId="1F0C7280" w14:textId="77777777" w:rsidR="00EB59B7" w:rsidRPr="004A16ED" w:rsidRDefault="00EB59B7" w:rsidP="00D61B66">
            <w:pPr>
              <w:pStyle w:val="Heading2"/>
              <w:spacing w:before="40" w:after="40"/>
              <w:rPr>
                <w:rFonts w:ascii="Arial" w:hAnsi="Arial" w:cs="Arial"/>
                <w:color w:val="auto"/>
              </w:rPr>
            </w:pPr>
            <w:r w:rsidRPr="004A16ED">
              <w:rPr>
                <w:rFonts w:ascii="Arial" w:hAnsi="Arial" w:cs="Arial"/>
                <w:color w:val="auto"/>
              </w:rPr>
              <w:t>Legal Status of Organization</w:t>
            </w:r>
          </w:p>
        </w:tc>
        <w:sdt>
          <w:sdtPr>
            <w:rPr>
              <w:rFonts w:ascii="Arial" w:eastAsia="Times New Roman" w:hAnsi="Arial"/>
              <w:color w:val="002060"/>
              <w:sz w:val="18"/>
              <w:szCs w:val="18"/>
              <w:lang w:eastAsia="ja-JP"/>
            </w:rPr>
            <w:id w:val="1929385051"/>
            <w:placeholder>
              <w:docPart w:val="556129376C384E19AC1A361D3F83706F"/>
            </w:placeholder>
            <w:text/>
          </w:sdtPr>
          <w:sdtEndPr/>
          <w:sdtContent>
            <w:tc>
              <w:tcPr>
                <w:tcW w:w="3323" w:type="pct"/>
                <w:gridSpan w:val="2"/>
              </w:tcPr>
              <w:p w14:paraId="3B914B87" w14:textId="42734110" w:rsidR="00EB59B7" w:rsidRPr="004A16ED" w:rsidRDefault="00407CBE" w:rsidP="00EB59B7">
                <w:pPr>
                  <w:rPr>
                    <w:color w:val="BFBFBF" w:themeColor="background1" w:themeShade="BF"/>
                    <w:sz w:val="18"/>
                    <w:szCs w:val="18"/>
                  </w:rPr>
                </w:pPr>
                <w:r w:rsidRPr="004A16ED">
                  <w:rPr>
                    <w:rFonts w:ascii="Arial" w:eastAsia="Times New Roman" w:hAnsi="Arial"/>
                    <w:color w:val="002060"/>
                    <w:sz w:val="18"/>
                    <w:szCs w:val="18"/>
                    <w:lang w:eastAsia="ja-JP"/>
                  </w:rPr>
                  <w:t>Legally registered with HAC at Federal, also at ED, SD, WN,SK</w:t>
                </w:r>
              </w:p>
            </w:tc>
          </w:sdtContent>
        </w:sdt>
      </w:tr>
      <w:tr w:rsidR="00EB59B7" w:rsidRPr="004A16ED" w14:paraId="22315203" w14:textId="77777777" w:rsidTr="00713D12">
        <w:trPr>
          <w:jc w:val="center"/>
        </w:trPr>
        <w:tc>
          <w:tcPr>
            <w:tcW w:w="260" w:type="pct"/>
          </w:tcPr>
          <w:p w14:paraId="5BE04AD1" w14:textId="77777777" w:rsidR="00EB59B7" w:rsidRPr="004A16ED" w:rsidRDefault="00EB59B7" w:rsidP="00D61B66">
            <w:pPr>
              <w:pStyle w:val="Heading2"/>
              <w:spacing w:before="40" w:after="40"/>
              <w:rPr>
                <w:rFonts w:ascii="Arial" w:hAnsi="Arial" w:cs="Arial"/>
                <w:color w:val="auto"/>
              </w:rPr>
            </w:pPr>
            <w:r w:rsidRPr="004A16ED">
              <w:rPr>
                <w:rFonts w:ascii="Arial" w:hAnsi="Arial" w:cs="Arial"/>
                <w:color w:val="auto"/>
              </w:rPr>
              <w:t>A5</w:t>
            </w:r>
          </w:p>
        </w:tc>
        <w:tc>
          <w:tcPr>
            <w:tcW w:w="1416" w:type="pct"/>
            <w:gridSpan w:val="2"/>
          </w:tcPr>
          <w:p w14:paraId="46A32644" w14:textId="77777777" w:rsidR="00EB59B7" w:rsidRPr="004A16ED" w:rsidRDefault="00EB59B7" w:rsidP="00D61B66">
            <w:pPr>
              <w:pStyle w:val="Heading2"/>
              <w:spacing w:before="40" w:after="40"/>
              <w:rPr>
                <w:rFonts w:ascii="Arial" w:hAnsi="Arial" w:cs="Arial"/>
                <w:color w:val="auto"/>
              </w:rPr>
            </w:pPr>
            <w:r w:rsidRPr="004A16ED">
              <w:rPr>
                <w:rFonts w:ascii="Arial" w:hAnsi="Arial" w:cs="Arial"/>
                <w:color w:val="auto"/>
              </w:rPr>
              <w:t>Registration Status of Organization in Sudan</w:t>
            </w:r>
          </w:p>
        </w:tc>
        <w:sdt>
          <w:sdtPr>
            <w:rPr>
              <w:rFonts w:ascii="Arial" w:eastAsia="Times New Roman" w:hAnsi="Arial"/>
              <w:color w:val="002060"/>
              <w:sz w:val="18"/>
              <w:szCs w:val="18"/>
              <w:lang w:eastAsia="ja-JP"/>
            </w:rPr>
            <w:id w:val="-2001180619"/>
            <w:placeholder>
              <w:docPart w:val="FA5813E91C124A72830BC952EABE2416"/>
            </w:placeholder>
            <w:text/>
          </w:sdtPr>
          <w:sdtEndPr/>
          <w:sdtContent>
            <w:tc>
              <w:tcPr>
                <w:tcW w:w="3323" w:type="pct"/>
                <w:gridSpan w:val="2"/>
              </w:tcPr>
              <w:p w14:paraId="7BFFDF95" w14:textId="65E7125E" w:rsidR="00EB59B7" w:rsidRPr="004A16ED" w:rsidRDefault="00407CBE" w:rsidP="00EB59B7">
                <w:pPr>
                  <w:rPr>
                    <w:color w:val="BFBFBF" w:themeColor="background1" w:themeShade="BF"/>
                    <w:sz w:val="18"/>
                    <w:szCs w:val="18"/>
                  </w:rPr>
                </w:pPr>
                <w:r w:rsidRPr="004A16ED">
                  <w:rPr>
                    <w:rFonts w:ascii="Arial" w:eastAsia="Times New Roman" w:hAnsi="Arial"/>
                    <w:color w:val="002060"/>
                    <w:sz w:val="18"/>
                    <w:szCs w:val="18"/>
                    <w:lang w:eastAsia="ja-JP"/>
                  </w:rPr>
                  <w:t>Registration No:3244, Renewed annually including for 2020 Expiry 28th Feb 2021</w:t>
                </w:r>
              </w:p>
            </w:tc>
          </w:sdtContent>
        </w:sdt>
      </w:tr>
      <w:tr w:rsidR="00EB59B7" w:rsidRPr="004A16ED" w14:paraId="1B4412E5" w14:textId="77777777" w:rsidTr="00713D12">
        <w:trPr>
          <w:jc w:val="center"/>
        </w:trPr>
        <w:tc>
          <w:tcPr>
            <w:tcW w:w="260" w:type="pct"/>
          </w:tcPr>
          <w:p w14:paraId="592412BB" w14:textId="77777777" w:rsidR="00EB59B7" w:rsidRPr="004A16ED" w:rsidRDefault="00EB59B7" w:rsidP="00D61B66">
            <w:pPr>
              <w:pStyle w:val="Heading2"/>
              <w:spacing w:before="40" w:after="40"/>
              <w:rPr>
                <w:rFonts w:ascii="Arial" w:hAnsi="Arial" w:cs="Arial"/>
                <w:color w:val="auto"/>
              </w:rPr>
            </w:pPr>
            <w:r w:rsidRPr="004A16ED">
              <w:rPr>
                <w:rFonts w:ascii="Arial" w:hAnsi="Arial" w:cs="Arial"/>
                <w:color w:val="auto"/>
              </w:rPr>
              <w:t>A6</w:t>
            </w:r>
          </w:p>
        </w:tc>
        <w:tc>
          <w:tcPr>
            <w:tcW w:w="1416" w:type="pct"/>
            <w:gridSpan w:val="2"/>
          </w:tcPr>
          <w:p w14:paraId="57EF8160" w14:textId="77777777" w:rsidR="00EB59B7" w:rsidRPr="004A16ED" w:rsidRDefault="00EB59B7" w:rsidP="00D61B66">
            <w:pPr>
              <w:pStyle w:val="Heading2"/>
              <w:spacing w:before="40" w:after="40"/>
              <w:rPr>
                <w:rFonts w:ascii="Arial" w:hAnsi="Arial" w:cs="Arial"/>
                <w:color w:val="auto"/>
              </w:rPr>
            </w:pPr>
            <w:r w:rsidRPr="004A16ED">
              <w:rPr>
                <w:rFonts w:ascii="Arial" w:hAnsi="Arial" w:cs="Arial"/>
                <w:color w:val="auto"/>
              </w:rPr>
              <w:t>Year Established in Sudan</w:t>
            </w:r>
          </w:p>
        </w:tc>
        <w:sdt>
          <w:sdtPr>
            <w:rPr>
              <w:rFonts w:ascii="Arial" w:eastAsia="Times New Roman" w:hAnsi="Arial"/>
              <w:color w:val="002060"/>
              <w:sz w:val="18"/>
              <w:szCs w:val="18"/>
              <w:lang w:eastAsia="ja-JP"/>
            </w:rPr>
            <w:id w:val="-1097399663"/>
            <w:placeholder>
              <w:docPart w:val="2E5A2208D5AE4027841C621420D96AB9"/>
            </w:placeholder>
            <w:text/>
          </w:sdtPr>
          <w:sdtEndPr/>
          <w:sdtContent>
            <w:tc>
              <w:tcPr>
                <w:tcW w:w="3323" w:type="pct"/>
                <w:gridSpan w:val="2"/>
              </w:tcPr>
              <w:p w14:paraId="1A4319DE" w14:textId="72D67DAF" w:rsidR="00EB59B7" w:rsidRPr="004A16ED" w:rsidRDefault="000327CA" w:rsidP="00EB59B7">
                <w:pPr>
                  <w:rPr>
                    <w:color w:val="BFBFBF" w:themeColor="background1" w:themeShade="BF"/>
                    <w:sz w:val="18"/>
                    <w:szCs w:val="18"/>
                  </w:rPr>
                </w:pPr>
                <w:r w:rsidRPr="004A16ED">
                  <w:rPr>
                    <w:rFonts w:ascii="Arial" w:eastAsia="Times New Roman" w:hAnsi="Arial"/>
                    <w:color w:val="002060"/>
                    <w:sz w:val="18"/>
                    <w:szCs w:val="18"/>
                    <w:lang w:eastAsia="ja-JP"/>
                  </w:rPr>
                  <w:t>1998</w:t>
                </w:r>
              </w:p>
            </w:tc>
          </w:sdtContent>
        </w:sdt>
      </w:tr>
      <w:tr w:rsidR="00EB59B7" w:rsidRPr="004A16ED" w14:paraId="768BAD3C" w14:textId="77777777" w:rsidTr="00713D12">
        <w:trPr>
          <w:jc w:val="center"/>
        </w:trPr>
        <w:tc>
          <w:tcPr>
            <w:tcW w:w="260" w:type="pct"/>
          </w:tcPr>
          <w:p w14:paraId="1D95AC57" w14:textId="77777777" w:rsidR="00EB59B7" w:rsidRPr="004A16ED" w:rsidRDefault="00EB59B7" w:rsidP="00D61B66">
            <w:pPr>
              <w:pStyle w:val="Heading2"/>
              <w:spacing w:before="40" w:after="40"/>
              <w:rPr>
                <w:rFonts w:ascii="Arial" w:hAnsi="Arial" w:cs="Arial"/>
                <w:caps/>
                <w:color w:val="auto"/>
              </w:rPr>
            </w:pPr>
            <w:r w:rsidRPr="004A16ED">
              <w:rPr>
                <w:rFonts w:ascii="Arial" w:hAnsi="Arial" w:cs="Arial"/>
                <w:caps/>
                <w:color w:val="auto"/>
              </w:rPr>
              <w:t>A7</w:t>
            </w:r>
          </w:p>
        </w:tc>
        <w:tc>
          <w:tcPr>
            <w:tcW w:w="1416" w:type="pct"/>
            <w:gridSpan w:val="2"/>
          </w:tcPr>
          <w:p w14:paraId="12015495" w14:textId="5D1F7D62" w:rsidR="00EB59B7" w:rsidRPr="004A16ED" w:rsidRDefault="00EB59B7" w:rsidP="00D61B66">
            <w:pPr>
              <w:pStyle w:val="Heading2"/>
              <w:spacing w:before="40" w:after="40"/>
              <w:rPr>
                <w:rFonts w:ascii="Arial" w:hAnsi="Arial" w:cs="Arial"/>
                <w:color w:val="auto"/>
              </w:rPr>
            </w:pPr>
            <w:r w:rsidRPr="004A16ED">
              <w:rPr>
                <w:rFonts w:ascii="Arial" w:hAnsi="Arial" w:cs="Arial"/>
                <w:color w:val="auto"/>
              </w:rPr>
              <w:t xml:space="preserve">Organization </w:t>
            </w:r>
            <w:r w:rsidR="00546F27" w:rsidRPr="004A16ED">
              <w:rPr>
                <w:rFonts w:ascii="Arial" w:hAnsi="Arial" w:cs="Arial"/>
                <w:color w:val="auto"/>
              </w:rPr>
              <w:t>Website (</w:t>
            </w:r>
            <w:r w:rsidRPr="004A16ED">
              <w:rPr>
                <w:rFonts w:ascii="Arial" w:hAnsi="Arial" w:cs="Arial"/>
                <w:color w:val="auto"/>
              </w:rPr>
              <w:t>if applicable)</w:t>
            </w:r>
          </w:p>
        </w:tc>
        <w:sdt>
          <w:sdtPr>
            <w:rPr>
              <w:rFonts w:ascii="Arial" w:eastAsia="Times New Roman" w:hAnsi="Arial"/>
              <w:color w:val="002060"/>
              <w:sz w:val="18"/>
              <w:szCs w:val="18"/>
              <w:lang w:eastAsia="ja-JP"/>
            </w:rPr>
            <w:id w:val="-1322805738"/>
            <w:placeholder>
              <w:docPart w:val="9923B95FB9164C069B24D2CDB2819822"/>
            </w:placeholder>
            <w:text/>
          </w:sdtPr>
          <w:sdtEndPr/>
          <w:sdtContent>
            <w:tc>
              <w:tcPr>
                <w:tcW w:w="3323" w:type="pct"/>
                <w:gridSpan w:val="2"/>
              </w:tcPr>
              <w:p w14:paraId="58169CD6" w14:textId="285ECD81" w:rsidR="00EB59B7" w:rsidRPr="004A16ED" w:rsidRDefault="000327CA" w:rsidP="00EB59B7">
                <w:pPr>
                  <w:rPr>
                    <w:color w:val="BFBFBF" w:themeColor="background1" w:themeShade="BF"/>
                    <w:sz w:val="18"/>
                    <w:szCs w:val="18"/>
                  </w:rPr>
                </w:pPr>
                <w:r w:rsidRPr="004A16ED">
                  <w:rPr>
                    <w:rFonts w:ascii="Arial" w:eastAsia="Times New Roman" w:hAnsi="Arial"/>
                    <w:color w:val="002060"/>
                    <w:sz w:val="18"/>
                    <w:szCs w:val="18"/>
                    <w:lang w:eastAsia="ja-JP"/>
                  </w:rPr>
                  <w:t>www.errada.org.sd</w:t>
                </w:r>
              </w:p>
            </w:tc>
          </w:sdtContent>
        </w:sdt>
      </w:tr>
      <w:tr w:rsidR="00EB59B7" w:rsidRPr="004A16ED" w14:paraId="3AF24DDA" w14:textId="77777777" w:rsidTr="00713D12">
        <w:trPr>
          <w:trHeight w:val="432"/>
          <w:jc w:val="center"/>
        </w:trPr>
        <w:tc>
          <w:tcPr>
            <w:tcW w:w="260" w:type="pct"/>
          </w:tcPr>
          <w:p w14:paraId="6781BB6C" w14:textId="77777777" w:rsidR="00EB59B7" w:rsidRPr="004A16ED" w:rsidRDefault="00EB59B7" w:rsidP="00D61B66">
            <w:pPr>
              <w:pStyle w:val="Heading2"/>
              <w:spacing w:before="40" w:after="40"/>
              <w:rPr>
                <w:rFonts w:ascii="Arial" w:hAnsi="Arial" w:cs="Arial"/>
                <w:caps/>
                <w:color w:val="auto"/>
              </w:rPr>
            </w:pPr>
            <w:r w:rsidRPr="004A16ED">
              <w:rPr>
                <w:rFonts w:ascii="Arial" w:hAnsi="Arial" w:cs="Arial"/>
                <w:caps/>
                <w:color w:val="auto"/>
              </w:rPr>
              <w:t>A8</w:t>
            </w:r>
          </w:p>
        </w:tc>
        <w:tc>
          <w:tcPr>
            <w:tcW w:w="1416" w:type="pct"/>
            <w:gridSpan w:val="2"/>
          </w:tcPr>
          <w:p w14:paraId="77001C56" w14:textId="77777777" w:rsidR="00EB59B7" w:rsidRPr="004A16ED" w:rsidRDefault="00EB59B7" w:rsidP="00D61B66">
            <w:pPr>
              <w:pStyle w:val="Heading2"/>
              <w:spacing w:before="40" w:after="40"/>
              <w:rPr>
                <w:rFonts w:ascii="Arial" w:hAnsi="Arial" w:cs="Arial"/>
                <w:color w:val="auto"/>
              </w:rPr>
            </w:pPr>
            <w:r w:rsidRPr="004A16ED">
              <w:rPr>
                <w:rFonts w:ascii="Arial" w:hAnsi="Arial" w:cs="Arial"/>
                <w:color w:val="auto"/>
              </w:rPr>
              <w:t>Have you previously delivered DCPSF project(s)?</w:t>
            </w:r>
          </w:p>
        </w:tc>
        <w:tc>
          <w:tcPr>
            <w:tcW w:w="3323" w:type="pct"/>
            <w:gridSpan w:val="2"/>
          </w:tcPr>
          <w:p w14:paraId="5A4C03FB" w14:textId="110BBC07" w:rsidR="00EB59B7" w:rsidRPr="004A16ED" w:rsidRDefault="000F634F" w:rsidP="00D61B66">
            <w:pPr>
              <w:spacing w:before="40" w:after="40"/>
              <w:rPr>
                <w:rFonts w:ascii="Arial" w:hAnsi="Arial" w:cs="Arial"/>
                <w:sz w:val="18"/>
                <w:szCs w:val="18"/>
              </w:rPr>
            </w:pPr>
            <w:sdt>
              <w:sdtPr>
                <w:rPr>
                  <w:rFonts w:ascii="Arial" w:hAnsi="Arial" w:cs="Arial"/>
                  <w:sz w:val="18"/>
                  <w:szCs w:val="18"/>
                </w:rPr>
                <w:id w:val="-1236243032"/>
                <w14:checkbox>
                  <w14:checked w14:val="0"/>
                  <w14:checkedState w14:val="2612" w14:font="MS Gothic"/>
                  <w14:uncheckedState w14:val="2610" w14:font="MS Gothic"/>
                </w14:checkbox>
              </w:sdtPr>
              <w:sdtEndPr/>
              <w:sdtContent>
                <w:r w:rsidR="00EB59B7" w:rsidRPr="004A16ED">
                  <w:rPr>
                    <w:rFonts w:ascii="Segoe UI Symbol" w:eastAsia="MS Gothic" w:hAnsi="Segoe UI Symbol" w:cs="Segoe UI Symbol"/>
                    <w:sz w:val="18"/>
                    <w:szCs w:val="18"/>
                  </w:rPr>
                  <w:t>☐</w:t>
                </w:r>
              </w:sdtContent>
            </w:sdt>
            <w:r w:rsidR="00EB59B7" w:rsidRPr="004A16ED">
              <w:rPr>
                <w:rFonts w:ascii="Arial" w:hAnsi="Arial" w:cs="Arial"/>
                <w:sz w:val="18"/>
                <w:szCs w:val="18"/>
              </w:rPr>
              <w:t xml:space="preserve">NO  </w:t>
            </w:r>
            <w:sdt>
              <w:sdtPr>
                <w:rPr>
                  <w:rFonts w:ascii="Arial" w:hAnsi="Arial" w:cs="Arial"/>
                  <w:sz w:val="18"/>
                  <w:szCs w:val="18"/>
                </w:rPr>
                <w:id w:val="-1037268213"/>
                <w14:checkbox>
                  <w14:checked w14:val="1"/>
                  <w14:checkedState w14:val="2612" w14:font="MS Gothic"/>
                  <w14:uncheckedState w14:val="2610" w14:font="MS Gothic"/>
                </w14:checkbox>
              </w:sdtPr>
              <w:sdtEndPr/>
              <w:sdtContent>
                <w:r w:rsidR="003C3E2A" w:rsidRPr="004A16ED">
                  <w:rPr>
                    <w:rFonts w:ascii="MS Gothic" w:eastAsia="MS Gothic" w:hAnsi="MS Gothic" w:cs="Arial" w:hint="eastAsia"/>
                    <w:sz w:val="18"/>
                    <w:szCs w:val="18"/>
                  </w:rPr>
                  <w:t>☒</w:t>
                </w:r>
              </w:sdtContent>
            </w:sdt>
            <w:r w:rsidR="00EB59B7" w:rsidRPr="004A16ED">
              <w:rPr>
                <w:rFonts w:ascii="Arial" w:hAnsi="Arial" w:cs="Arial"/>
                <w:sz w:val="18"/>
                <w:szCs w:val="18"/>
              </w:rPr>
              <w:t xml:space="preserve">YES:  If yes, please list date, title, location (state), budget </w:t>
            </w:r>
            <w:sdt>
              <w:sdtPr>
                <w:rPr>
                  <w:rFonts w:ascii="Arial" w:hAnsi="Arial"/>
                  <w:color w:val="002060"/>
                  <w:sz w:val="18"/>
                  <w:szCs w:val="18"/>
                </w:rPr>
                <w:id w:val="-355809658"/>
                <w:placeholder>
                  <w:docPart w:val="41E0C67D33B04C05AFEA27CB8529B5DB"/>
                </w:placeholder>
                <w:text w:multiLine="1"/>
              </w:sdtPr>
              <w:sdtEndPr/>
              <w:sdtContent>
                <w:r w:rsidR="000327CA" w:rsidRPr="004A16ED">
                  <w:rPr>
                    <w:rFonts w:ascii="Arial" w:hAnsi="Arial"/>
                    <w:color w:val="002060"/>
                    <w:sz w:val="18"/>
                    <w:szCs w:val="18"/>
                  </w:rPr>
                  <w:t xml:space="preserve">Date: Feb 2018-September 2019, Title; livelihood and Social Cohesion in Katella, south Darfur in 8 Villages with budget of USD 249,948   </w:t>
                </w:r>
              </w:sdtContent>
            </w:sdt>
          </w:p>
          <w:p w14:paraId="31418E06" w14:textId="77777777" w:rsidR="00EB59B7" w:rsidRPr="004A16ED" w:rsidRDefault="00EB59B7" w:rsidP="00D61B66">
            <w:pPr>
              <w:spacing w:before="40" w:after="40"/>
              <w:ind w:left="0"/>
              <w:rPr>
                <w:rFonts w:ascii="Arial" w:hAnsi="Arial" w:cs="Arial"/>
                <w:sz w:val="18"/>
                <w:szCs w:val="18"/>
              </w:rPr>
            </w:pPr>
          </w:p>
        </w:tc>
      </w:tr>
      <w:tr w:rsidR="00EB59B7" w:rsidRPr="004A16ED" w14:paraId="296CD890" w14:textId="77777777" w:rsidTr="00713D12">
        <w:trPr>
          <w:trHeight w:val="432"/>
          <w:jc w:val="center"/>
        </w:trPr>
        <w:tc>
          <w:tcPr>
            <w:tcW w:w="260" w:type="pct"/>
          </w:tcPr>
          <w:p w14:paraId="7CA17D95" w14:textId="77777777" w:rsidR="00EB59B7" w:rsidRPr="004A16ED" w:rsidRDefault="00EB59B7" w:rsidP="00D61B66">
            <w:pPr>
              <w:pStyle w:val="Heading2"/>
              <w:spacing w:before="40" w:after="40"/>
              <w:rPr>
                <w:rFonts w:ascii="Arial" w:hAnsi="Arial" w:cs="Arial"/>
                <w:caps/>
                <w:color w:val="auto"/>
              </w:rPr>
            </w:pPr>
            <w:r w:rsidRPr="004A16ED">
              <w:rPr>
                <w:rFonts w:ascii="Arial" w:hAnsi="Arial" w:cs="Arial"/>
                <w:caps/>
                <w:color w:val="auto"/>
              </w:rPr>
              <w:t>A9</w:t>
            </w:r>
          </w:p>
        </w:tc>
        <w:tc>
          <w:tcPr>
            <w:tcW w:w="1416" w:type="pct"/>
            <w:gridSpan w:val="2"/>
          </w:tcPr>
          <w:p w14:paraId="5A5BB1B7" w14:textId="77777777" w:rsidR="00EB59B7" w:rsidRPr="004A16ED" w:rsidRDefault="00EB59B7" w:rsidP="00D61B66">
            <w:pPr>
              <w:pStyle w:val="Heading2"/>
              <w:spacing w:before="40" w:after="40"/>
              <w:rPr>
                <w:rFonts w:ascii="Arial" w:hAnsi="Arial" w:cs="Arial"/>
                <w:color w:val="auto"/>
              </w:rPr>
            </w:pPr>
            <w:r w:rsidRPr="004A16ED">
              <w:rPr>
                <w:rFonts w:ascii="Arial" w:hAnsi="Arial" w:cs="Arial"/>
                <w:color w:val="auto"/>
              </w:rPr>
              <w:t>Is this a consortium application?  If yes, please list all agencies.</w:t>
            </w:r>
          </w:p>
        </w:tc>
        <w:tc>
          <w:tcPr>
            <w:tcW w:w="3323" w:type="pct"/>
            <w:gridSpan w:val="2"/>
          </w:tcPr>
          <w:p w14:paraId="0ABDAB9A" w14:textId="08DCDEB1" w:rsidR="00EB59B7" w:rsidRPr="004A16ED" w:rsidRDefault="000F634F" w:rsidP="00D61B66">
            <w:pPr>
              <w:spacing w:before="40" w:after="40"/>
              <w:rPr>
                <w:rFonts w:ascii="Arial" w:hAnsi="Arial" w:cs="Arial"/>
                <w:sz w:val="18"/>
                <w:szCs w:val="18"/>
              </w:rPr>
            </w:pPr>
            <w:sdt>
              <w:sdtPr>
                <w:rPr>
                  <w:rFonts w:ascii="Arial" w:hAnsi="Arial" w:cs="Arial"/>
                  <w:sz w:val="18"/>
                  <w:szCs w:val="18"/>
                </w:rPr>
                <w:id w:val="631912157"/>
                <w14:checkbox>
                  <w14:checked w14:val="1"/>
                  <w14:checkedState w14:val="2612" w14:font="MS Gothic"/>
                  <w14:uncheckedState w14:val="2610" w14:font="MS Gothic"/>
                </w14:checkbox>
              </w:sdtPr>
              <w:sdtEndPr/>
              <w:sdtContent>
                <w:r w:rsidR="00292F37" w:rsidRPr="004A16ED">
                  <w:rPr>
                    <w:rFonts w:ascii="MS Gothic" w:eastAsia="MS Gothic" w:hAnsi="MS Gothic" w:cs="Arial" w:hint="eastAsia"/>
                    <w:sz w:val="18"/>
                    <w:szCs w:val="18"/>
                  </w:rPr>
                  <w:t>☒</w:t>
                </w:r>
              </w:sdtContent>
            </w:sdt>
            <w:r w:rsidR="00EB59B7" w:rsidRPr="004A16ED">
              <w:rPr>
                <w:rFonts w:ascii="Arial" w:hAnsi="Arial" w:cs="Arial"/>
                <w:sz w:val="18"/>
                <w:szCs w:val="18"/>
              </w:rPr>
              <w:t xml:space="preserve">NO          </w:t>
            </w:r>
            <w:sdt>
              <w:sdtPr>
                <w:rPr>
                  <w:rFonts w:ascii="Arial" w:hAnsi="Arial" w:cs="Arial"/>
                  <w:sz w:val="18"/>
                  <w:szCs w:val="18"/>
                </w:rPr>
                <w:id w:val="278231001"/>
                <w14:checkbox>
                  <w14:checked w14:val="0"/>
                  <w14:checkedState w14:val="2612" w14:font="MS Gothic"/>
                  <w14:uncheckedState w14:val="2610" w14:font="MS Gothic"/>
                </w14:checkbox>
              </w:sdtPr>
              <w:sdtEndPr/>
              <w:sdtContent>
                <w:r w:rsidR="00EB59B7" w:rsidRPr="004A16ED">
                  <w:rPr>
                    <w:rFonts w:ascii="Segoe UI Symbol" w:eastAsia="MS Gothic" w:hAnsi="Segoe UI Symbol" w:cs="Segoe UI Symbol"/>
                    <w:sz w:val="18"/>
                    <w:szCs w:val="18"/>
                  </w:rPr>
                  <w:t>☐</w:t>
                </w:r>
              </w:sdtContent>
            </w:sdt>
            <w:r w:rsidR="00EB59B7" w:rsidRPr="004A16ED">
              <w:rPr>
                <w:rFonts w:ascii="Arial" w:hAnsi="Arial" w:cs="Arial"/>
                <w:sz w:val="18"/>
                <w:szCs w:val="18"/>
              </w:rPr>
              <w:t xml:space="preserve">YES: If yes, please list all consortium agencies. </w:t>
            </w:r>
            <w:sdt>
              <w:sdtPr>
                <w:rPr>
                  <w:rFonts w:ascii="Arial" w:hAnsi="Arial" w:cs="Arial"/>
                  <w:sz w:val="18"/>
                  <w:szCs w:val="18"/>
                </w:rPr>
                <w:id w:val="-2066325494"/>
                <w:placeholder>
                  <w:docPart w:val="57D01ED7D28542E5AC3C2F201C918A8D"/>
                </w:placeholder>
                <w:showingPlcHdr/>
                <w:text w:multiLine="1"/>
              </w:sdtPr>
              <w:sdtEndPr/>
              <w:sdtContent>
                <w:r w:rsidR="00EB59B7" w:rsidRPr="004A16ED">
                  <w:rPr>
                    <w:rStyle w:val="PlaceholderText"/>
                    <w:rFonts w:ascii="Arial" w:hAnsi="Arial" w:cs="Arial"/>
                    <w:sz w:val="18"/>
                    <w:szCs w:val="18"/>
                  </w:rPr>
                  <w:t>List all agencies in the consortium for this project</w:t>
                </w:r>
              </w:sdtContent>
            </w:sdt>
          </w:p>
        </w:tc>
      </w:tr>
      <w:tr w:rsidR="00EB59B7" w:rsidRPr="004A16ED" w14:paraId="1824ADE7" w14:textId="77777777" w:rsidTr="00D61B66">
        <w:trPr>
          <w:jc w:val="center"/>
        </w:trPr>
        <w:tc>
          <w:tcPr>
            <w:tcW w:w="5000" w:type="pct"/>
            <w:gridSpan w:val="5"/>
            <w:shd w:val="clear" w:color="auto" w:fill="E7E6E6" w:themeFill="background2"/>
          </w:tcPr>
          <w:p w14:paraId="4FBCC6D5" w14:textId="77777777" w:rsidR="00EB59B7" w:rsidRPr="004A16ED" w:rsidRDefault="00EB59B7" w:rsidP="00D61B66">
            <w:pPr>
              <w:jc w:val="center"/>
              <w:rPr>
                <w:rFonts w:ascii="Arial" w:hAnsi="Arial" w:cs="Arial"/>
                <w:sz w:val="18"/>
                <w:szCs w:val="18"/>
              </w:rPr>
            </w:pPr>
            <w:r w:rsidRPr="004A16ED">
              <w:rPr>
                <w:rFonts w:ascii="Arial" w:hAnsi="Arial" w:cs="Arial"/>
                <w:smallCaps/>
                <w:sz w:val="18"/>
                <w:szCs w:val="18"/>
              </w:rPr>
              <w:t xml:space="preserve">Contact Information </w:t>
            </w:r>
          </w:p>
        </w:tc>
      </w:tr>
      <w:tr w:rsidR="00713D12" w:rsidRPr="004A16ED" w14:paraId="690AFF12" w14:textId="77777777" w:rsidTr="00713D12">
        <w:trPr>
          <w:jc w:val="center"/>
        </w:trPr>
        <w:tc>
          <w:tcPr>
            <w:tcW w:w="260" w:type="pct"/>
          </w:tcPr>
          <w:p w14:paraId="1EA6717E" w14:textId="77777777" w:rsidR="00713D12" w:rsidRPr="004A16ED" w:rsidRDefault="00713D12" w:rsidP="00713D12">
            <w:pPr>
              <w:pStyle w:val="Heading2"/>
              <w:spacing w:before="40" w:after="40"/>
              <w:rPr>
                <w:rFonts w:ascii="Arial" w:hAnsi="Arial" w:cs="Arial"/>
                <w:color w:val="auto"/>
              </w:rPr>
            </w:pPr>
            <w:r w:rsidRPr="004A16ED">
              <w:rPr>
                <w:rFonts w:ascii="Arial" w:hAnsi="Arial" w:cs="Arial"/>
                <w:color w:val="auto"/>
              </w:rPr>
              <w:t>A11</w:t>
            </w:r>
          </w:p>
        </w:tc>
        <w:tc>
          <w:tcPr>
            <w:tcW w:w="1416" w:type="pct"/>
            <w:gridSpan w:val="2"/>
          </w:tcPr>
          <w:p w14:paraId="725CBDBF" w14:textId="77777777" w:rsidR="00713D12" w:rsidRPr="004A16ED" w:rsidRDefault="00713D12" w:rsidP="00713D12">
            <w:pPr>
              <w:pStyle w:val="Heading2"/>
              <w:spacing w:before="40" w:after="40"/>
              <w:rPr>
                <w:rFonts w:ascii="Arial" w:hAnsi="Arial" w:cs="Arial"/>
                <w:color w:val="auto"/>
              </w:rPr>
            </w:pPr>
            <w:r w:rsidRPr="004A16ED">
              <w:rPr>
                <w:rFonts w:ascii="Arial" w:hAnsi="Arial" w:cs="Arial"/>
                <w:color w:val="auto"/>
              </w:rPr>
              <w:t>Job Title/Position</w:t>
            </w:r>
          </w:p>
        </w:tc>
        <w:sdt>
          <w:sdtPr>
            <w:rPr>
              <w:rFonts w:ascii="Arial" w:eastAsiaTheme="majorEastAsia" w:hAnsi="Arial" w:cs="Arial"/>
              <w:color w:val="002060"/>
              <w:sz w:val="18"/>
              <w:szCs w:val="18"/>
              <w:lang w:eastAsia="ja-JP"/>
            </w:rPr>
            <w:id w:val="662051305"/>
            <w:placeholder>
              <w:docPart w:val="4C85F41CB297455C8A9EB827DAA99224"/>
            </w:placeholder>
            <w:text/>
          </w:sdtPr>
          <w:sdtEndPr/>
          <w:sdtContent>
            <w:tc>
              <w:tcPr>
                <w:tcW w:w="3323" w:type="pct"/>
                <w:gridSpan w:val="2"/>
              </w:tcPr>
              <w:p w14:paraId="6AE83375" w14:textId="1642DB0C" w:rsidR="00713D12" w:rsidRPr="004A16ED" w:rsidRDefault="00F77124" w:rsidP="00713D12">
                <w:pPr>
                  <w:rPr>
                    <w:color w:val="BFBFBF" w:themeColor="background1" w:themeShade="BF"/>
                    <w:sz w:val="18"/>
                    <w:szCs w:val="18"/>
                  </w:rPr>
                </w:pPr>
                <w:r w:rsidRPr="004A16ED">
                  <w:rPr>
                    <w:rFonts w:ascii="Arial" w:eastAsiaTheme="majorEastAsia" w:hAnsi="Arial" w:cs="Arial"/>
                    <w:color w:val="002060"/>
                    <w:sz w:val="18"/>
                    <w:szCs w:val="18"/>
                    <w:lang w:eastAsia="ja-JP"/>
                  </w:rPr>
                  <w:t>Allaeldin Bakhiet Eltyab</w:t>
                </w:r>
              </w:p>
            </w:tc>
          </w:sdtContent>
        </w:sdt>
      </w:tr>
      <w:tr w:rsidR="00713D12" w:rsidRPr="004A16ED" w14:paraId="629F80C0" w14:textId="77777777" w:rsidTr="00713D12">
        <w:trPr>
          <w:jc w:val="center"/>
        </w:trPr>
        <w:tc>
          <w:tcPr>
            <w:tcW w:w="260" w:type="pct"/>
          </w:tcPr>
          <w:p w14:paraId="65E84136" w14:textId="77777777" w:rsidR="00713D12" w:rsidRPr="004A16ED" w:rsidRDefault="00713D12" w:rsidP="00713D12">
            <w:pPr>
              <w:pStyle w:val="Heading2"/>
              <w:spacing w:before="40" w:after="40"/>
              <w:rPr>
                <w:rFonts w:ascii="Arial" w:hAnsi="Arial" w:cs="Arial"/>
                <w:color w:val="auto"/>
              </w:rPr>
            </w:pPr>
            <w:r w:rsidRPr="004A16ED">
              <w:rPr>
                <w:rFonts w:ascii="Arial" w:hAnsi="Arial" w:cs="Arial"/>
                <w:color w:val="auto"/>
              </w:rPr>
              <w:t>A12</w:t>
            </w:r>
          </w:p>
        </w:tc>
        <w:tc>
          <w:tcPr>
            <w:tcW w:w="1416" w:type="pct"/>
            <w:gridSpan w:val="2"/>
          </w:tcPr>
          <w:p w14:paraId="1A1A8F22" w14:textId="77777777" w:rsidR="00713D12" w:rsidRPr="004A16ED" w:rsidRDefault="00713D12" w:rsidP="00713D12">
            <w:pPr>
              <w:pStyle w:val="Heading2"/>
              <w:spacing w:before="40" w:after="40"/>
              <w:rPr>
                <w:rFonts w:ascii="Arial" w:hAnsi="Arial" w:cs="Arial"/>
                <w:color w:val="auto"/>
              </w:rPr>
            </w:pPr>
            <w:r w:rsidRPr="004A16ED">
              <w:rPr>
                <w:rFonts w:ascii="Arial" w:hAnsi="Arial" w:cs="Arial"/>
                <w:color w:val="auto"/>
              </w:rPr>
              <w:t>Phone</w:t>
            </w:r>
          </w:p>
        </w:tc>
        <w:tc>
          <w:tcPr>
            <w:tcW w:w="3323" w:type="pct"/>
            <w:gridSpan w:val="2"/>
          </w:tcPr>
          <w:p w14:paraId="07F1CF04" w14:textId="70F1C86A" w:rsidR="00713D12" w:rsidRPr="004A16ED" w:rsidRDefault="00713D12" w:rsidP="00713D12">
            <w:pPr>
              <w:rPr>
                <w:color w:val="BFBFBF" w:themeColor="background1" w:themeShade="BF"/>
                <w:sz w:val="18"/>
                <w:szCs w:val="18"/>
              </w:rPr>
            </w:pPr>
            <w:r w:rsidRPr="004A16ED">
              <w:rPr>
                <w:rFonts w:ascii="Arial" w:eastAsiaTheme="majorEastAsia" w:hAnsi="Arial" w:cs="Arial"/>
                <w:color w:val="002060"/>
                <w:sz w:val="18"/>
                <w:szCs w:val="18"/>
                <w:lang w:eastAsia="ja-JP"/>
              </w:rPr>
              <w:t>+249912816683</w:t>
            </w:r>
          </w:p>
        </w:tc>
      </w:tr>
      <w:tr w:rsidR="00713D12" w:rsidRPr="004A16ED" w14:paraId="5EADC30F" w14:textId="77777777" w:rsidTr="00713D12">
        <w:trPr>
          <w:jc w:val="center"/>
        </w:trPr>
        <w:tc>
          <w:tcPr>
            <w:tcW w:w="260" w:type="pct"/>
          </w:tcPr>
          <w:p w14:paraId="1C1B3DB6" w14:textId="77777777" w:rsidR="00713D12" w:rsidRPr="004A16ED" w:rsidRDefault="00713D12" w:rsidP="00713D12">
            <w:pPr>
              <w:pStyle w:val="Heading2"/>
              <w:spacing w:before="40" w:after="40"/>
              <w:rPr>
                <w:rFonts w:ascii="Arial" w:hAnsi="Arial" w:cs="Arial"/>
                <w:color w:val="auto"/>
              </w:rPr>
            </w:pPr>
            <w:r w:rsidRPr="004A16ED">
              <w:rPr>
                <w:rFonts w:ascii="Arial" w:hAnsi="Arial" w:cs="Arial"/>
                <w:color w:val="auto"/>
              </w:rPr>
              <w:t>A13</w:t>
            </w:r>
          </w:p>
        </w:tc>
        <w:tc>
          <w:tcPr>
            <w:tcW w:w="1416" w:type="pct"/>
            <w:gridSpan w:val="2"/>
          </w:tcPr>
          <w:p w14:paraId="5C1B4189" w14:textId="77777777" w:rsidR="00713D12" w:rsidRPr="004A16ED" w:rsidRDefault="00713D12" w:rsidP="00713D12">
            <w:pPr>
              <w:pStyle w:val="Heading2"/>
              <w:spacing w:before="40" w:after="40"/>
              <w:rPr>
                <w:rFonts w:ascii="Arial" w:hAnsi="Arial" w:cs="Arial"/>
                <w:color w:val="auto"/>
              </w:rPr>
            </w:pPr>
            <w:r w:rsidRPr="004A16ED">
              <w:rPr>
                <w:rFonts w:ascii="Arial" w:hAnsi="Arial" w:cs="Arial"/>
                <w:color w:val="auto"/>
              </w:rPr>
              <w:t>E-mail</w:t>
            </w:r>
          </w:p>
        </w:tc>
        <w:sdt>
          <w:sdtPr>
            <w:rPr>
              <w:rFonts w:ascii="Arial" w:eastAsiaTheme="majorEastAsia" w:hAnsi="Arial" w:cs="Arial"/>
              <w:color w:val="002060"/>
              <w:sz w:val="18"/>
              <w:szCs w:val="18"/>
              <w:lang w:eastAsia="ja-JP"/>
            </w:rPr>
            <w:id w:val="-730839795"/>
            <w:placeholder>
              <w:docPart w:val="81DF47B5E4CA4DDDB1067DDF37174EB7"/>
            </w:placeholder>
            <w:text/>
          </w:sdtPr>
          <w:sdtEndPr/>
          <w:sdtContent>
            <w:tc>
              <w:tcPr>
                <w:tcW w:w="3323" w:type="pct"/>
                <w:gridSpan w:val="2"/>
              </w:tcPr>
              <w:p w14:paraId="1CAE1D7B" w14:textId="200A2F68" w:rsidR="00713D12" w:rsidRPr="004A16ED" w:rsidRDefault="00713D12" w:rsidP="00713D12">
                <w:pPr>
                  <w:rPr>
                    <w:color w:val="BFBFBF" w:themeColor="background1" w:themeShade="BF"/>
                    <w:sz w:val="18"/>
                    <w:szCs w:val="18"/>
                  </w:rPr>
                </w:pPr>
                <w:r w:rsidRPr="004A16ED">
                  <w:rPr>
                    <w:rFonts w:ascii="Arial" w:eastAsiaTheme="majorEastAsia" w:hAnsi="Arial" w:cs="Arial"/>
                    <w:color w:val="002060"/>
                    <w:sz w:val="18"/>
                    <w:szCs w:val="18"/>
                    <w:lang w:eastAsia="ja-JP"/>
                  </w:rPr>
                  <w:t>errada.dhr@gmail.com</w:t>
                </w:r>
              </w:p>
            </w:tc>
          </w:sdtContent>
        </w:sdt>
      </w:tr>
      <w:tr w:rsidR="00713D12" w:rsidRPr="004A16ED" w14:paraId="6006E8E1" w14:textId="77777777" w:rsidTr="00713D12">
        <w:trPr>
          <w:jc w:val="center"/>
        </w:trPr>
        <w:tc>
          <w:tcPr>
            <w:tcW w:w="260" w:type="pct"/>
          </w:tcPr>
          <w:p w14:paraId="4B210C50" w14:textId="77777777" w:rsidR="00713D12" w:rsidRPr="004A16ED" w:rsidRDefault="00713D12" w:rsidP="00713D12">
            <w:pPr>
              <w:pStyle w:val="Heading2"/>
              <w:spacing w:before="40" w:after="40"/>
              <w:rPr>
                <w:rFonts w:ascii="Arial" w:hAnsi="Arial" w:cs="Arial"/>
                <w:color w:val="auto"/>
              </w:rPr>
            </w:pPr>
            <w:r w:rsidRPr="004A16ED">
              <w:rPr>
                <w:rFonts w:ascii="Arial" w:hAnsi="Arial" w:cs="Arial"/>
                <w:color w:val="auto"/>
              </w:rPr>
              <w:t>A14</w:t>
            </w:r>
          </w:p>
        </w:tc>
        <w:tc>
          <w:tcPr>
            <w:tcW w:w="1416" w:type="pct"/>
            <w:gridSpan w:val="2"/>
          </w:tcPr>
          <w:p w14:paraId="4DE22830" w14:textId="77777777" w:rsidR="00713D12" w:rsidRPr="004A16ED" w:rsidRDefault="00713D12" w:rsidP="00713D12">
            <w:pPr>
              <w:pStyle w:val="Heading2"/>
              <w:spacing w:before="40" w:after="40"/>
              <w:rPr>
                <w:rFonts w:ascii="Arial" w:hAnsi="Arial" w:cs="Arial"/>
                <w:color w:val="auto"/>
              </w:rPr>
            </w:pPr>
            <w:r w:rsidRPr="004A16ED">
              <w:rPr>
                <w:rFonts w:ascii="Arial" w:hAnsi="Arial" w:cs="Arial"/>
                <w:color w:val="auto"/>
              </w:rPr>
              <w:t>Country Director Name</w:t>
            </w:r>
          </w:p>
        </w:tc>
        <w:sdt>
          <w:sdtPr>
            <w:rPr>
              <w:rFonts w:ascii="Arial" w:eastAsiaTheme="majorEastAsia" w:hAnsi="Arial" w:cs="Arial"/>
              <w:color w:val="002060"/>
              <w:sz w:val="18"/>
              <w:szCs w:val="18"/>
              <w:lang w:eastAsia="ja-JP"/>
            </w:rPr>
            <w:id w:val="-1992543665"/>
            <w:placeholder>
              <w:docPart w:val="0B5322244DE149FB9AE8247C1AB1AB4E"/>
            </w:placeholder>
            <w:text/>
          </w:sdtPr>
          <w:sdtEndPr/>
          <w:sdtContent>
            <w:tc>
              <w:tcPr>
                <w:tcW w:w="3323" w:type="pct"/>
                <w:gridSpan w:val="2"/>
              </w:tcPr>
              <w:p w14:paraId="782C8C15" w14:textId="55AE0766" w:rsidR="00713D12" w:rsidRPr="004A16ED" w:rsidRDefault="00713D12" w:rsidP="00713D12">
                <w:pPr>
                  <w:rPr>
                    <w:color w:val="BFBFBF" w:themeColor="background1" w:themeShade="BF"/>
                    <w:sz w:val="18"/>
                    <w:szCs w:val="18"/>
                  </w:rPr>
                </w:pPr>
                <w:r w:rsidRPr="004A16ED">
                  <w:rPr>
                    <w:rFonts w:ascii="Arial" w:eastAsiaTheme="majorEastAsia" w:hAnsi="Arial" w:cs="Arial"/>
                    <w:color w:val="002060"/>
                    <w:sz w:val="18"/>
                    <w:szCs w:val="18"/>
                    <w:lang w:eastAsia="ja-JP"/>
                  </w:rPr>
                  <w:t>Arkano Ismail Shanna Baraka</w:t>
                </w:r>
              </w:p>
            </w:tc>
          </w:sdtContent>
        </w:sdt>
      </w:tr>
      <w:tr w:rsidR="00713D12" w:rsidRPr="004A16ED" w14:paraId="5C49FB32" w14:textId="77777777" w:rsidTr="00713D12">
        <w:trPr>
          <w:jc w:val="center"/>
        </w:trPr>
        <w:tc>
          <w:tcPr>
            <w:tcW w:w="260" w:type="pct"/>
          </w:tcPr>
          <w:p w14:paraId="0420E545" w14:textId="77777777" w:rsidR="00713D12" w:rsidRPr="004A16ED" w:rsidRDefault="00713D12" w:rsidP="00713D12">
            <w:pPr>
              <w:pStyle w:val="Heading2"/>
              <w:spacing w:before="40" w:after="40"/>
              <w:rPr>
                <w:rFonts w:ascii="Arial" w:hAnsi="Arial" w:cs="Arial"/>
                <w:color w:val="auto"/>
              </w:rPr>
            </w:pPr>
            <w:r w:rsidRPr="004A16ED">
              <w:rPr>
                <w:rFonts w:ascii="Arial" w:hAnsi="Arial" w:cs="Arial"/>
                <w:color w:val="auto"/>
              </w:rPr>
              <w:t>A15</w:t>
            </w:r>
          </w:p>
        </w:tc>
        <w:tc>
          <w:tcPr>
            <w:tcW w:w="1416" w:type="pct"/>
            <w:gridSpan w:val="2"/>
          </w:tcPr>
          <w:p w14:paraId="7D084042" w14:textId="77777777" w:rsidR="00713D12" w:rsidRPr="004A16ED" w:rsidRDefault="00713D12" w:rsidP="00713D12">
            <w:pPr>
              <w:pStyle w:val="Heading2"/>
              <w:spacing w:before="40" w:after="40"/>
              <w:rPr>
                <w:rFonts w:ascii="Arial" w:hAnsi="Arial" w:cs="Arial"/>
                <w:color w:val="auto"/>
              </w:rPr>
            </w:pPr>
            <w:r w:rsidRPr="004A16ED">
              <w:rPr>
                <w:rFonts w:ascii="Arial" w:hAnsi="Arial" w:cs="Arial"/>
                <w:color w:val="auto"/>
              </w:rPr>
              <w:t>Job Title/Position</w:t>
            </w:r>
          </w:p>
        </w:tc>
        <w:sdt>
          <w:sdtPr>
            <w:rPr>
              <w:rFonts w:ascii="Arial" w:eastAsiaTheme="majorEastAsia" w:hAnsi="Arial" w:cs="Arial"/>
              <w:color w:val="002060"/>
              <w:sz w:val="18"/>
              <w:szCs w:val="18"/>
              <w:lang w:eastAsia="ja-JP"/>
            </w:rPr>
            <w:id w:val="2032224493"/>
            <w:placeholder>
              <w:docPart w:val="4A622F01C78647CD91A0B5D39A97F294"/>
            </w:placeholder>
            <w:text/>
          </w:sdtPr>
          <w:sdtEndPr/>
          <w:sdtContent>
            <w:tc>
              <w:tcPr>
                <w:tcW w:w="3323" w:type="pct"/>
                <w:gridSpan w:val="2"/>
              </w:tcPr>
              <w:p w14:paraId="40962D05" w14:textId="59BD4906" w:rsidR="00713D12" w:rsidRPr="004A16ED" w:rsidRDefault="00713D12" w:rsidP="00713D12">
                <w:pPr>
                  <w:rPr>
                    <w:color w:val="BFBFBF" w:themeColor="background1" w:themeShade="BF"/>
                    <w:sz w:val="18"/>
                    <w:szCs w:val="18"/>
                  </w:rPr>
                </w:pPr>
                <w:r w:rsidRPr="004A16ED">
                  <w:rPr>
                    <w:rFonts w:ascii="Arial" w:eastAsiaTheme="majorEastAsia" w:hAnsi="Arial" w:cs="Arial"/>
                    <w:color w:val="002060"/>
                    <w:sz w:val="18"/>
                    <w:szCs w:val="18"/>
                    <w:lang w:eastAsia="ja-JP"/>
                  </w:rPr>
                  <w:t>Executive Director</w:t>
                </w:r>
              </w:p>
            </w:tc>
          </w:sdtContent>
        </w:sdt>
      </w:tr>
      <w:tr w:rsidR="00713D12" w:rsidRPr="004A16ED" w14:paraId="15F4E9EC" w14:textId="77777777" w:rsidTr="00713D12">
        <w:trPr>
          <w:jc w:val="center"/>
        </w:trPr>
        <w:tc>
          <w:tcPr>
            <w:tcW w:w="260" w:type="pct"/>
          </w:tcPr>
          <w:p w14:paraId="1D3699F6" w14:textId="77777777" w:rsidR="00713D12" w:rsidRPr="004A16ED" w:rsidRDefault="00713D12" w:rsidP="00713D12">
            <w:pPr>
              <w:pStyle w:val="Heading2"/>
              <w:spacing w:before="40" w:after="40"/>
              <w:rPr>
                <w:rFonts w:ascii="Arial" w:hAnsi="Arial" w:cs="Arial"/>
                <w:color w:val="auto"/>
              </w:rPr>
            </w:pPr>
            <w:r w:rsidRPr="004A16ED">
              <w:rPr>
                <w:rFonts w:ascii="Arial" w:hAnsi="Arial" w:cs="Arial"/>
                <w:color w:val="auto"/>
              </w:rPr>
              <w:t>A16</w:t>
            </w:r>
          </w:p>
        </w:tc>
        <w:tc>
          <w:tcPr>
            <w:tcW w:w="1416" w:type="pct"/>
            <w:gridSpan w:val="2"/>
          </w:tcPr>
          <w:p w14:paraId="52BD4251" w14:textId="77777777" w:rsidR="00713D12" w:rsidRPr="004A16ED" w:rsidRDefault="00713D12" w:rsidP="00713D12">
            <w:pPr>
              <w:pStyle w:val="Heading2"/>
              <w:spacing w:before="40" w:after="40"/>
              <w:rPr>
                <w:rFonts w:ascii="Arial" w:hAnsi="Arial" w:cs="Arial"/>
                <w:color w:val="auto"/>
              </w:rPr>
            </w:pPr>
            <w:r w:rsidRPr="004A16ED">
              <w:rPr>
                <w:rFonts w:ascii="Arial" w:hAnsi="Arial" w:cs="Arial"/>
                <w:color w:val="auto"/>
              </w:rPr>
              <w:t>Phone of Country Director</w:t>
            </w:r>
          </w:p>
        </w:tc>
        <w:sdt>
          <w:sdtPr>
            <w:rPr>
              <w:rFonts w:ascii="Arial" w:eastAsiaTheme="majorEastAsia" w:hAnsi="Arial" w:cs="Arial"/>
              <w:color w:val="002060"/>
              <w:sz w:val="18"/>
              <w:szCs w:val="18"/>
              <w:lang w:eastAsia="ja-JP"/>
            </w:rPr>
            <w:id w:val="1024750059"/>
            <w:placeholder>
              <w:docPart w:val="5345DC7FA77B446F97DB90553C7E7268"/>
            </w:placeholder>
            <w:text/>
          </w:sdtPr>
          <w:sdtEndPr/>
          <w:sdtContent>
            <w:tc>
              <w:tcPr>
                <w:tcW w:w="3323" w:type="pct"/>
                <w:gridSpan w:val="2"/>
              </w:tcPr>
              <w:p w14:paraId="41A5EFFF" w14:textId="7D6BCE1B" w:rsidR="00713D12" w:rsidRPr="004A16ED" w:rsidRDefault="00713D12" w:rsidP="00713D12">
                <w:pPr>
                  <w:rPr>
                    <w:color w:val="BFBFBF" w:themeColor="background1" w:themeShade="BF"/>
                    <w:sz w:val="18"/>
                    <w:szCs w:val="18"/>
                  </w:rPr>
                </w:pPr>
                <w:r w:rsidRPr="004A16ED">
                  <w:rPr>
                    <w:rFonts w:ascii="Arial" w:eastAsiaTheme="majorEastAsia" w:hAnsi="Arial" w:cs="Arial"/>
                    <w:color w:val="002060"/>
                    <w:sz w:val="18"/>
                    <w:szCs w:val="18"/>
                    <w:lang w:eastAsia="ja-JP"/>
                  </w:rPr>
                  <w:t>+249991004725  / +249966011206</w:t>
                </w:r>
              </w:p>
            </w:tc>
          </w:sdtContent>
        </w:sdt>
      </w:tr>
      <w:tr w:rsidR="00713D12" w:rsidRPr="004A16ED" w14:paraId="6B1354E7" w14:textId="77777777" w:rsidTr="00713D12">
        <w:trPr>
          <w:jc w:val="center"/>
        </w:trPr>
        <w:tc>
          <w:tcPr>
            <w:tcW w:w="260" w:type="pct"/>
          </w:tcPr>
          <w:p w14:paraId="6FBEC5DE" w14:textId="77777777" w:rsidR="00713D12" w:rsidRPr="004A16ED" w:rsidRDefault="00713D12" w:rsidP="00713D12">
            <w:pPr>
              <w:pStyle w:val="Heading2"/>
              <w:spacing w:before="40" w:after="40"/>
              <w:rPr>
                <w:rFonts w:ascii="Arial" w:hAnsi="Arial" w:cs="Arial"/>
                <w:color w:val="auto"/>
              </w:rPr>
            </w:pPr>
            <w:r w:rsidRPr="004A16ED">
              <w:rPr>
                <w:rFonts w:ascii="Arial" w:hAnsi="Arial" w:cs="Arial"/>
                <w:color w:val="auto"/>
              </w:rPr>
              <w:t>A17</w:t>
            </w:r>
          </w:p>
        </w:tc>
        <w:tc>
          <w:tcPr>
            <w:tcW w:w="1416" w:type="pct"/>
            <w:gridSpan w:val="2"/>
          </w:tcPr>
          <w:p w14:paraId="04B9CC44" w14:textId="77777777" w:rsidR="00713D12" w:rsidRPr="004A16ED" w:rsidRDefault="00713D12" w:rsidP="00713D12">
            <w:pPr>
              <w:pStyle w:val="Heading2"/>
              <w:spacing w:before="40" w:after="40"/>
              <w:rPr>
                <w:rFonts w:ascii="Arial" w:hAnsi="Arial" w:cs="Arial"/>
                <w:color w:val="auto"/>
              </w:rPr>
            </w:pPr>
            <w:r w:rsidRPr="004A16ED">
              <w:rPr>
                <w:rFonts w:ascii="Arial" w:hAnsi="Arial" w:cs="Arial"/>
                <w:color w:val="auto"/>
              </w:rPr>
              <w:t>E-mail or Country Director</w:t>
            </w:r>
          </w:p>
        </w:tc>
        <w:sdt>
          <w:sdtPr>
            <w:rPr>
              <w:rFonts w:ascii="Arial" w:eastAsiaTheme="majorEastAsia" w:hAnsi="Arial" w:cs="Arial"/>
              <w:color w:val="002060"/>
              <w:sz w:val="18"/>
              <w:szCs w:val="18"/>
              <w:lang w:eastAsia="ja-JP"/>
            </w:rPr>
            <w:id w:val="2056351257"/>
            <w:placeholder>
              <w:docPart w:val="AC7163B1137B4DA5894F81AA7219A47D"/>
            </w:placeholder>
            <w:text/>
          </w:sdtPr>
          <w:sdtEndPr/>
          <w:sdtContent>
            <w:tc>
              <w:tcPr>
                <w:tcW w:w="3323" w:type="pct"/>
                <w:gridSpan w:val="2"/>
              </w:tcPr>
              <w:p w14:paraId="66DDEE7E" w14:textId="5719F8C0" w:rsidR="00713D12" w:rsidRPr="004A16ED" w:rsidRDefault="00713D12" w:rsidP="00713D12">
                <w:pPr>
                  <w:rPr>
                    <w:color w:val="BFBFBF" w:themeColor="background1" w:themeShade="BF"/>
                    <w:sz w:val="18"/>
                    <w:szCs w:val="18"/>
                  </w:rPr>
                </w:pPr>
                <w:r w:rsidRPr="004A16ED">
                  <w:rPr>
                    <w:rFonts w:ascii="Arial" w:eastAsiaTheme="majorEastAsia" w:hAnsi="Arial" w:cs="Arial"/>
                    <w:color w:val="002060"/>
                    <w:sz w:val="18"/>
                    <w:szCs w:val="18"/>
                    <w:lang w:eastAsia="ja-JP"/>
                  </w:rPr>
                  <w:t xml:space="preserve">errada.edu@gmail.com </w:t>
                </w:r>
              </w:p>
            </w:tc>
          </w:sdtContent>
        </w:sdt>
      </w:tr>
      <w:tr w:rsidR="00EB59B7" w:rsidRPr="004A16ED" w14:paraId="0C373CB9" w14:textId="77777777" w:rsidTr="00D61B66">
        <w:trPr>
          <w:trHeight w:val="432"/>
          <w:jc w:val="center"/>
        </w:trPr>
        <w:tc>
          <w:tcPr>
            <w:tcW w:w="5000" w:type="pct"/>
            <w:gridSpan w:val="5"/>
            <w:shd w:val="clear" w:color="auto" w:fill="E7E6E6" w:themeFill="background2"/>
          </w:tcPr>
          <w:p w14:paraId="5FAD08CB" w14:textId="77777777" w:rsidR="00EB59B7" w:rsidRPr="004A16ED" w:rsidRDefault="00EB59B7" w:rsidP="00D61B66">
            <w:pPr>
              <w:jc w:val="center"/>
              <w:rPr>
                <w:rFonts w:ascii="Arial" w:hAnsi="Arial" w:cs="Arial"/>
                <w:sz w:val="18"/>
                <w:szCs w:val="18"/>
              </w:rPr>
            </w:pPr>
            <w:r w:rsidRPr="004A16ED">
              <w:rPr>
                <w:rFonts w:ascii="Arial" w:hAnsi="Arial" w:cs="Arial"/>
                <w:smallCaps/>
                <w:sz w:val="18"/>
                <w:szCs w:val="18"/>
              </w:rPr>
              <w:t>Organization Mission and Activities</w:t>
            </w:r>
          </w:p>
        </w:tc>
      </w:tr>
      <w:tr w:rsidR="00EB59B7" w:rsidRPr="004A16ED" w14:paraId="63B7987D" w14:textId="77777777" w:rsidTr="00EB59B7">
        <w:trPr>
          <w:jc w:val="center"/>
        </w:trPr>
        <w:tc>
          <w:tcPr>
            <w:tcW w:w="260" w:type="pct"/>
            <w:vMerge w:val="restart"/>
          </w:tcPr>
          <w:p w14:paraId="3E214B0A" w14:textId="77777777" w:rsidR="00EB59B7" w:rsidRPr="004A16ED" w:rsidRDefault="00EB59B7" w:rsidP="00D61B66">
            <w:pPr>
              <w:pStyle w:val="Heading2"/>
              <w:rPr>
                <w:rFonts w:ascii="Arial" w:hAnsi="Arial" w:cs="Arial"/>
                <w:color w:val="auto"/>
              </w:rPr>
            </w:pPr>
            <w:r w:rsidRPr="004A16ED">
              <w:rPr>
                <w:rFonts w:ascii="Arial" w:hAnsi="Arial" w:cs="Arial"/>
                <w:color w:val="auto"/>
              </w:rPr>
              <w:t>A18</w:t>
            </w:r>
          </w:p>
        </w:tc>
        <w:tc>
          <w:tcPr>
            <w:tcW w:w="4740" w:type="pct"/>
            <w:gridSpan w:val="4"/>
          </w:tcPr>
          <w:p w14:paraId="1E48A390" w14:textId="77777777" w:rsidR="00EB59B7" w:rsidRPr="004A16ED" w:rsidRDefault="00EB59B7" w:rsidP="00D61B66">
            <w:pPr>
              <w:rPr>
                <w:rFonts w:ascii="Arial" w:hAnsi="Arial" w:cs="Arial"/>
                <w:sz w:val="18"/>
                <w:szCs w:val="18"/>
              </w:rPr>
            </w:pPr>
            <w:r w:rsidRPr="004A16ED">
              <w:rPr>
                <w:rFonts w:ascii="Arial" w:hAnsi="Arial" w:cs="Arial"/>
                <w:sz w:val="18"/>
                <w:szCs w:val="18"/>
              </w:rPr>
              <w:t>Description of the Organization’s mission and activities</w:t>
            </w:r>
          </w:p>
        </w:tc>
      </w:tr>
      <w:tr w:rsidR="00EB59B7" w:rsidRPr="004A16ED" w14:paraId="078DFB19" w14:textId="77777777" w:rsidTr="00EB59B7">
        <w:trPr>
          <w:jc w:val="center"/>
        </w:trPr>
        <w:tc>
          <w:tcPr>
            <w:tcW w:w="260" w:type="pct"/>
            <w:vMerge/>
          </w:tcPr>
          <w:p w14:paraId="1561D0B3" w14:textId="77777777" w:rsidR="00EB59B7" w:rsidRPr="004A16ED" w:rsidRDefault="00EB59B7" w:rsidP="00D61B66">
            <w:pPr>
              <w:pStyle w:val="Heading2"/>
              <w:rPr>
                <w:rFonts w:ascii="Arial" w:hAnsi="Arial" w:cs="Arial"/>
                <w:color w:val="auto"/>
              </w:rPr>
            </w:pPr>
          </w:p>
        </w:tc>
        <w:tc>
          <w:tcPr>
            <w:tcW w:w="4740" w:type="pct"/>
            <w:gridSpan w:val="4"/>
          </w:tcPr>
          <w:p w14:paraId="580CDA62" w14:textId="77777777" w:rsidR="004856C2" w:rsidRPr="004A16ED" w:rsidRDefault="00EB59B7" w:rsidP="00136450">
            <w:pPr>
              <w:jc w:val="left"/>
              <w:rPr>
                <w:rFonts w:ascii="Arial" w:eastAsiaTheme="majorEastAsia" w:hAnsi="Arial" w:cs="Arial"/>
                <w:color w:val="002060"/>
                <w:sz w:val="18"/>
                <w:szCs w:val="18"/>
                <w:lang w:eastAsia="ja-JP"/>
              </w:rPr>
            </w:pPr>
            <w:r w:rsidRPr="004A16ED">
              <w:rPr>
                <w:rFonts w:ascii="Arial" w:hAnsi="Arial" w:cs="Arial"/>
                <w:sz w:val="18"/>
                <w:szCs w:val="18"/>
              </w:rPr>
              <w:t>ANSWER HERE:</w:t>
            </w:r>
            <w:r w:rsidR="004856C2" w:rsidRPr="004A16ED">
              <w:rPr>
                <w:rFonts w:ascii="Arial" w:eastAsiaTheme="majorEastAsia" w:hAnsi="Arial" w:cs="Arial"/>
                <w:color w:val="002060"/>
                <w:sz w:val="18"/>
                <w:szCs w:val="18"/>
                <w:lang w:eastAsia="ja-JP"/>
              </w:rPr>
              <w:t xml:space="preserve"> </w:t>
            </w:r>
          </w:p>
          <w:p w14:paraId="3A6F8222" w14:textId="0022B8AC" w:rsidR="004856C2" w:rsidRPr="004A16ED" w:rsidRDefault="004856C2" w:rsidP="00136450">
            <w:pPr>
              <w:jc w:val="left"/>
              <w:rPr>
                <w:rFonts w:ascii="Arial" w:eastAsiaTheme="majorEastAsia" w:hAnsi="Arial" w:cs="Arial"/>
                <w:color w:val="002060"/>
                <w:sz w:val="18"/>
                <w:szCs w:val="18"/>
                <w:lang w:eastAsia="ja-JP"/>
              </w:rPr>
            </w:pPr>
            <w:r w:rsidRPr="004A16ED">
              <w:rPr>
                <w:rFonts w:ascii="Arial" w:eastAsiaTheme="majorEastAsia" w:hAnsi="Arial" w:cs="Arial"/>
                <w:color w:val="002060"/>
                <w:sz w:val="18"/>
                <w:szCs w:val="18"/>
                <w:lang w:eastAsia="ja-JP"/>
              </w:rPr>
              <w:t>ERRADA’s vision is “just and peaceful Sudan inspired and transformed by Godly values towards holistic and equitable development of all people”. ERRADA’s mission is to holistically serve and empower all the vulnerable people of Sudan especially women, youth and all affected to alleviate the suffering, restore peace and confidence and to create peaceful co-existence among the communities in all corners of Sudan.</w:t>
            </w:r>
          </w:p>
          <w:p w14:paraId="62E014BC" w14:textId="77777777" w:rsidR="004856C2" w:rsidRPr="004A16ED" w:rsidRDefault="004856C2" w:rsidP="00136450">
            <w:pPr>
              <w:jc w:val="left"/>
              <w:rPr>
                <w:rFonts w:ascii="Arial" w:eastAsiaTheme="majorEastAsia" w:hAnsi="Arial" w:cs="Arial"/>
                <w:b/>
                <w:bCs/>
                <w:color w:val="002060"/>
                <w:sz w:val="18"/>
                <w:szCs w:val="18"/>
                <w:lang w:eastAsia="ja-JP"/>
              </w:rPr>
            </w:pPr>
            <w:r w:rsidRPr="004A16ED">
              <w:rPr>
                <w:rFonts w:ascii="Arial" w:eastAsiaTheme="majorEastAsia" w:hAnsi="Arial" w:cs="Arial"/>
                <w:b/>
                <w:bCs/>
                <w:color w:val="002060"/>
                <w:sz w:val="18"/>
                <w:szCs w:val="18"/>
                <w:lang w:eastAsia="ja-JP"/>
              </w:rPr>
              <w:t>ERRADA Activities are;</w:t>
            </w:r>
          </w:p>
          <w:p w14:paraId="49886DF4" w14:textId="77777777" w:rsidR="004856C2" w:rsidRPr="004A16ED" w:rsidRDefault="004856C2" w:rsidP="00136450">
            <w:pPr>
              <w:jc w:val="left"/>
              <w:rPr>
                <w:rFonts w:ascii="Arial" w:eastAsiaTheme="majorEastAsia" w:hAnsi="Arial" w:cs="Arial"/>
                <w:color w:val="002060"/>
                <w:sz w:val="18"/>
                <w:szCs w:val="18"/>
                <w:lang w:eastAsia="ja-JP"/>
              </w:rPr>
            </w:pPr>
            <w:r w:rsidRPr="004A16ED">
              <w:rPr>
                <w:rFonts w:ascii="Arial" w:eastAsiaTheme="majorEastAsia" w:hAnsi="Arial" w:cs="Arial"/>
                <w:color w:val="002060"/>
                <w:sz w:val="18"/>
                <w:szCs w:val="18"/>
                <w:lang w:eastAsia="ja-JP"/>
              </w:rPr>
              <w:t>-Strengthening Civil societies (Khartoum and south Darfur)</w:t>
            </w:r>
          </w:p>
          <w:p w14:paraId="11EEF492" w14:textId="77777777" w:rsidR="004856C2" w:rsidRPr="004A16ED" w:rsidRDefault="004856C2" w:rsidP="00136450">
            <w:pPr>
              <w:jc w:val="left"/>
              <w:rPr>
                <w:rFonts w:ascii="Arial" w:eastAsiaTheme="majorEastAsia" w:hAnsi="Arial" w:cs="Arial"/>
                <w:color w:val="002060"/>
                <w:sz w:val="18"/>
                <w:szCs w:val="18"/>
                <w:lang w:eastAsia="ja-JP"/>
              </w:rPr>
            </w:pPr>
            <w:r w:rsidRPr="004A16ED">
              <w:rPr>
                <w:rFonts w:ascii="Arial" w:eastAsiaTheme="majorEastAsia" w:hAnsi="Arial" w:cs="Arial"/>
                <w:color w:val="002060"/>
                <w:sz w:val="18"/>
                <w:szCs w:val="18"/>
                <w:lang w:eastAsia="ja-JP"/>
              </w:rPr>
              <w:t xml:space="preserve">-Primary Health Care &amp; Nutrition program: (Khartoum, White Nile, south Kordofan and South Darfur states). </w:t>
            </w:r>
          </w:p>
          <w:p w14:paraId="17295118" w14:textId="77777777" w:rsidR="004856C2" w:rsidRPr="004A16ED" w:rsidRDefault="004856C2" w:rsidP="00136450">
            <w:pPr>
              <w:ind w:left="0" w:firstLine="0"/>
              <w:jc w:val="left"/>
              <w:rPr>
                <w:rFonts w:ascii="Arial" w:eastAsiaTheme="majorEastAsia" w:hAnsi="Arial" w:cs="Arial"/>
                <w:color w:val="002060"/>
                <w:sz w:val="18"/>
                <w:szCs w:val="18"/>
                <w:lang w:eastAsia="ja-JP"/>
              </w:rPr>
            </w:pPr>
            <w:r w:rsidRPr="004A16ED">
              <w:rPr>
                <w:rFonts w:ascii="Arial" w:eastAsiaTheme="majorEastAsia" w:hAnsi="Arial" w:cs="Arial"/>
                <w:color w:val="002060"/>
                <w:sz w:val="18"/>
                <w:szCs w:val="18"/>
                <w:lang w:eastAsia="ja-JP"/>
              </w:rPr>
              <w:t>-GBV and Covid-19(White Nile, South Kordofan, South Darfur states</w:t>
            </w:r>
          </w:p>
          <w:p w14:paraId="2718C735" w14:textId="77777777" w:rsidR="004856C2" w:rsidRPr="004A16ED" w:rsidRDefault="004856C2" w:rsidP="00136450">
            <w:pPr>
              <w:jc w:val="left"/>
              <w:rPr>
                <w:rFonts w:ascii="Arial" w:eastAsiaTheme="majorEastAsia" w:hAnsi="Arial" w:cs="Arial"/>
                <w:color w:val="002060"/>
                <w:sz w:val="18"/>
                <w:szCs w:val="18"/>
                <w:lang w:eastAsia="ja-JP"/>
              </w:rPr>
            </w:pPr>
            <w:r w:rsidRPr="004A16ED">
              <w:rPr>
                <w:rFonts w:ascii="Arial" w:eastAsiaTheme="majorEastAsia" w:hAnsi="Arial" w:cs="Arial"/>
                <w:color w:val="002060"/>
                <w:sz w:val="18"/>
                <w:szCs w:val="18"/>
                <w:lang w:eastAsia="ja-JP"/>
              </w:rPr>
              <w:t xml:space="preserve">-Education Project.    (South Darfur state). </w:t>
            </w:r>
          </w:p>
          <w:p w14:paraId="7C9F0CA6" w14:textId="77777777" w:rsidR="004856C2" w:rsidRPr="004A16ED" w:rsidRDefault="004856C2" w:rsidP="00136450">
            <w:pPr>
              <w:jc w:val="left"/>
              <w:rPr>
                <w:rFonts w:ascii="Arial" w:eastAsiaTheme="majorEastAsia" w:hAnsi="Arial" w:cs="Arial"/>
                <w:color w:val="002060"/>
                <w:sz w:val="18"/>
                <w:szCs w:val="18"/>
                <w:lang w:eastAsia="ja-JP"/>
              </w:rPr>
            </w:pPr>
            <w:r w:rsidRPr="004A16ED">
              <w:rPr>
                <w:rFonts w:ascii="Arial" w:eastAsiaTheme="majorEastAsia" w:hAnsi="Arial" w:cs="Arial"/>
                <w:color w:val="002060"/>
                <w:sz w:val="18"/>
                <w:szCs w:val="18"/>
                <w:lang w:eastAsia="ja-JP"/>
              </w:rPr>
              <w:t xml:space="preserve">-Child Rights and Disability Project.    (Khartoum and River Nile states </w:t>
            </w:r>
          </w:p>
          <w:p w14:paraId="7CB538AF" w14:textId="77777777" w:rsidR="004856C2" w:rsidRPr="004A16ED" w:rsidRDefault="004856C2" w:rsidP="004856C2">
            <w:pPr>
              <w:rPr>
                <w:rFonts w:ascii="Arial" w:eastAsiaTheme="majorEastAsia" w:hAnsi="Arial" w:cs="Arial"/>
                <w:color w:val="002060"/>
                <w:sz w:val="18"/>
                <w:szCs w:val="18"/>
                <w:lang w:eastAsia="ja-JP"/>
              </w:rPr>
            </w:pPr>
            <w:r w:rsidRPr="004A16ED">
              <w:rPr>
                <w:rFonts w:ascii="Arial" w:eastAsiaTheme="majorEastAsia" w:hAnsi="Arial" w:cs="Arial"/>
                <w:color w:val="002060"/>
                <w:sz w:val="18"/>
                <w:szCs w:val="18"/>
                <w:lang w:eastAsia="ja-JP"/>
              </w:rPr>
              <w:t xml:space="preserve"> -Livelihood Projects. (South Darfur)  </w:t>
            </w:r>
          </w:p>
          <w:p w14:paraId="4F4C7F7E" w14:textId="77777777" w:rsidR="004856C2" w:rsidRPr="004A16ED" w:rsidRDefault="004856C2" w:rsidP="004856C2">
            <w:pPr>
              <w:rPr>
                <w:rFonts w:ascii="Arial" w:eastAsiaTheme="majorEastAsia" w:hAnsi="Arial" w:cs="Arial"/>
                <w:color w:val="002060"/>
                <w:sz w:val="18"/>
                <w:szCs w:val="18"/>
                <w:lang w:eastAsia="ja-JP"/>
              </w:rPr>
            </w:pPr>
            <w:r w:rsidRPr="004A16ED">
              <w:rPr>
                <w:rFonts w:ascii="Arial" w:eastAsiaTheme="majorEastAsia" w:hAnsi="Arial" w:cs="Arial"/>
                <w:color w:val="002060"/>
                <w:sz w:val="18"/>
                <w:szCs w:val="18"/>
                <w:lang w:eastAsia="ja-JP"/>
              </w:rPr>
              <w:t xml:space="preserve">-Livelihood and Peace building (East Darfur, south Darfur, and south Kordofan. </w:t>
            </w:r>
          </w:p>
          <w:p w14:paraId="2BF1DFAC" w14:textId="48661ABE" w:rsidR="004856C2" w:rsidRPr="004A16ED" w:rsidRDefault="004856C2" w:rsidP="00DE6300">
            <w:pPr>
              <w:rPr>
                <w:rFonts w:ascii="Arial" w:eastAsiaTheme="majorEastAsia" w:hAnsi="Arial" w:cs="Arial"/>
                <w:color w:val="002060"/>
                <w:sz w:val="18"/>
                <w:szCs w:val="18"/>
                <w:lang w:eastAsia="ja-JP"/>
              </w:rPr>
            </w:pPr>
            <w:r w:rsidRPr="004A16ED">
              <w:rPr>
                <w:rFonts w:ascii="Arial" w:eastAsiaTheme="majorEastAsia" w:hAnsi="Arial" w:cs="Arial"/>
                <w:color w:val="002060"/>
                <w:sz w:val="18"/>
                <w:szCs w:val="18"/>
                <w:lang w:eastAsia="ja-JP"/>
              </w:rPr>
              <w:t>-Women and Economic Empowerment((Khartoum &amp;White Nile states)</w:t>
            </w:r>
            <w:r w:rsidR="00DE6300">
              <w:rPr>
                <w:rFonts w:ascii="Arial" w:eastAsiaTheme="majorEastAsia" w:hAnsi="Arial" w:cs="Arial"/>
                <w:color w:val="002060"/>
                <w:sz w:val="18"/>
                <w:szCs w:val="18"/>
                <w:lang w:eastAsia="ja-JP"/>
              </w:rPr>
              <w:t xml:space="preserve"> </w:t>
            </w:r>
          </w:p>
          <w:p w14:paraId="22DD6D55" w14:textId="38679344" w:rsidR="004856C2" w:rsidRPr="004A16ED" w:rsidRDefault="004856C2" w:rsidP="00DE6300">
            <w:pPr>
              <w:ind w:left="0" w:firstLine="0"/>
              <w:rPr>
                <w:rFonts w:ascii="Arial" w:eastAsiaTheme="majorEastAsia" w:hAnsi="Arial" w:cs="Arial"/>
                <w:color w:val="002060"/>
                <w:sz w:val="18"/>
                <w:szCs w:val="18"/>
                <w:lang w:eastAsia="ja-JP"/>
              </w:rPr>
            </w:pPr>
            <w:r w:rsidRPr="004A16ED">
              <w:rPr>
                <w:rFonts w:ascii="Arial" w:eastAsiaTheme="majorEastAsia" w:hAnsi="Arial" w:cs="Arial"/>
                <w:color w:val="002060"/>
                <w:sz w:val="18"/>
                <w:szCs w:val="18"/>
                <w:lang w:eastAsia="ja-JP"/>
              </w:rPr>
              <w:t xml:space="preserve">ERRADA has successfully been implementing many different projects funded from different donors. These projects have and are being implemented in five states in Sudan including two states in Darfur (East and South Darfur). 375,000 EURO from CARE Switzerland an EU funded project of livelihood and peace building is being implemented in three state south Darfur, East Darfur, and South Kordofan for 2020-2021 targeting conflict affected communities.  250,000 EURO from Dutch Relief Alliance through NCA of Sudan Join Responds(SDNJR2) for primary health care and COVID-19 in south Kordofan Talodi locality for 2020 is being implemented supporting three primary health care centers/clinics with full services and responds to COVID-19, while Gender Based violence and Economic </w:t>
            </w:r>
            <w:r w:rsidRPr="004A16ED">
              <w:rPr>
                <w:rFonts w:ascii="Arial" w:eastAsiaTheme="majorEastAsia" w:hAnsi="Arial" w:cs="Arial"/>
                <w:color w:val="002060"/>
                <w:sz w:val="18"/>
                <w:szCs w:val="18"/>
                <w:lang w:eastAsia="ja-JP"/>
              </w:rPr>
              <w:lastRenderedPageBreak/>
              <w:t xml:space="preserve">empowerments projects totaling 400,000 USD funded by NORAD through NCA are being implemented in Kostti White Nile state in three clinics with full services and economic and women empowerment activities such as farming, IGAs, </w:t>
            </w:r>
            <w:r w:rsidR="00DE6300">
              <w:rPr>
                <w:rFonts w:ascii="Arial" w:eastAsiaTheme="majorEastAsia" w:hAnsi="Arial" w:cs="Arial"/>
                <w:color w:val="002060"/>
                <w:sz w:val="18"/>
                <w:szCs w:val="18"/>
                <w:lang w:eastAsia="ja-JP"/>
              </w:rPr>
              <w:t xml:space="preserve">agriculture and small business </w:t>
            </w:r>
          </w:p>
          <w:p w14:paraId="64901BF9" w14:textId="79BEBF6B" w:rsidR="00EB59B7" w:rsidRPr="004A16ED" w:rsidRDefault="004856C2" w:rsidP="00DE14B6">
            <w:pPr>
              <w:jc w:val="left"/>
              <w:rPr>
                <w:rFonts w:ascii="Arial" w:hAnsi="Arial" w:cs="Arial"/>
                <w:color w:val="C9C9C9" w:themeColor="accent3" w:themeTint="99"/>
                <w:sz w:val="18"/>
                <w:szCs w:val="18"/>
              </w:rPr>
            </w:pPr>
            <w:r w:rsidRPr="004A16ED">
              <w:rPr>
                <w:rFonts w:ascii="Arial" w:eastAsiaTheme="majorEastAsia" w:hAnsi="Arial" w:cs="Arial"/>
                <w:color w:val="002060"/>
                <w:sz w:val="18"/>
                <w:szCs w:val="18"/>
                <w:lang w:eastAsia="ja-JP"/>
              </w:rPr>
              <w:t xml:space="preserve"> Education project supported with 150,000 USD in three localities Bilel, Shattaya, and Elrodom in south Darfur from NCA, while Civil society strengthening also being implemented in South Darfur and Khartoum states. Child Rights and disability awareness projects funded by Interact Sweden totaling 1,450,000 SEK are being implemented in Khartoum and River Nile states targeting affected children and people with disabilities. ERRADA also implemented the project Youth Volunteers rebuilding peace in Darfur funded by UNDP through phase II to phase IV which ended in October 2019, the livelihood and recovery Programme by UNDP besides DCPSF project of livelihood and social cohesion in Kattila locality which end in September 2019 these accumulated and have strengthened our capacity with well qualified and experienced staff to deliver quality services to the affected people of Sudan.</w:t>
            </w:r>
          </w:p>
        </w:tc>
      </w:tr>
      <w:tr w:rsidR="00EB59B7" w:rsidRPr="004A16ED" w14:paraId="14644003" w14:textId="77777777" w:rsidTr="00713D12">
        <w:trPr>
          <w:jc w:val="center"/>
        </w:trPr>
        <w:tc>
          <w:tcPr>
            <w:tcW w:w="260" w:type="pct"/>
          </w:tcPr>
          <w:p w14:paraId="6CE6A72D" w14:textId="77777777" w:rsidR="00EB59B7" w:rsidRPr="004A16ED" w:rsidRDefault="00EB59B7" w:rsidP="00D61B66">
            <w:pPr>
              <w:pStyle w:val="Heading2"/>
              <w:rPr>
                <w:rFonts w:ascii="Arial" w:hAnsi="Arial" w:cs="Arial"/>
                <w:caps/>
                <w:color w:val="auto"/>
              </w:rPr>
            </w:pPr>
            <w:r w:rsidRPr="004A16ED">
              <w:rPr>
                <w:rFonts w:ascii="Arial" w:hAnsi="Arial" w:cs="Arial"/>
                <w:caps/>
                <w:color w:val="auto"/>
              </w:rPr>
              <w:lastRenderedPageBreak/>
              <w:t>A19</w:t>
            </w:r>
          </w:p>
        </w:tc>
        <w:tc>
          <w:tcPr>
            <w:tcW w:w="1030" w:type="pct"/>
          </w:tcPr>
          <w:p w14:paraId="67A852EB" w14:textId="77777777" w:rsidR="00EB59B7" w:rsidRPr="004A16ED" w:rsidRDefault="00EB59B7" w:rsidP="00D61B66">
            <w:pPr>
              <w:pStyle w:val="Heading2"/>
              <w:rPr>
                <w:rFonts w:ascii="Arial" w:hAnsi="Arial" w:cs="Arial"/>
              </w:rPr>
            </w:pPr>
            <w:r w:rsidRPr="004A16ED">
              <w:rPr>
                <w:rFonts w:ascii="Arial" w:hAnsi="Arial" w:cs="Arial"/>
                <w:color w:val="auto"/>
              </w:rPr>
              <w:t>Applicant Declaration</w:t>
            </w:r>
          </w:p>
        </w:tc>
        <w:tc>
          <w:tcPr>
            <w:tcW w:w="3709" w:type="pct"/>
            <w:gridSpan w:val="3"/>
            <w:vAlign w:val="bottom"/>
          </w:tcPr>
          <w:p w14:paraId="3F81FF07" w14:textId="310E1CA6" w:rsidR="00EB59B7" w:rsidRPr="004A16ED" w:rsidRDefault="000F634F" w:rsidP="00D61B66">
            <w:pPr>
              <w:rPr>
                <w:rFonts w:ascii="Arial" w:hAnsi="Arial" w:cs="Arial"/>
                <w:sz w:val="18"/>
                <w:szCs w:val="18"/>
              </w:rPr>
            </w:pPr>
            <w:sdt>
              <w:sdtPr>
                <w:rPr>
                  <w:rFonts w:ascii="Arial" w:hAnsi="Arial" w:cs="Arial"/>
                  <w:sz w:val="18"/>
                  <w:szCs w:val="18"/>
                </w:rPr>
                <w:id w:val="-123001494"/>
                <w14:checkbox>
                  <w14:checked w14:val="1"/>
                  <w14:checkedState w14:val="2612" w14:font="MS Gothic"/>
                  <w14:uncheckedState w14:val="2610" w14:font="MS Gothic"/>
                </w14:checkbox>
              </w:sdtPr>
              <w:sdtEndPr/>
              <w:sdtContent>
                <w:r w:rsidR="003F70DE" w:rsidRPr="004A16ED">
                  <w:rPr>
                    <w:rFonts w:ascii="MS Gothic" w:eastAsia="MS Gothic" w:hAnsi="MS Gothic" w:cs="Arial" w:hint="eastAsia"/>
                    <w:sz w:val="18"/>
                    <w:szCs w:val="18"/>
                  </w:rPr>
                  <w:t>☒</w:t>
                </w:r>
              </w:sdtContent>
            </w:sdt>
            <w:r w:rsidR="00EB59B7" w:rsidRPr="004A16ED">
              <w:rPr>
                <w:rFonts w:ascii="Arial" w:hAnsi="Arial" w:cs="Arial"/>
                <w:sz w:val="18"/>
                <w:szCs w:val="18"/>
              </w:rPr>
              <w:t xml:space="preserve">  I have read the Full Proposal Guidance and used it for the development of this concept note. </w:t>
            </w:r>
          </w:p>
          <w:p w14:paraId="79217A78" w14:textId="77777777" w:rsidR="00EB59B7" w:rsidRPr="004A16ED" w:rsidRDefault="00EB59B7" w:rsidP="00D61B66">
            <w:pPr>
              <w:rPr>
                <w:rFonts w:ascii="Arial" w:hAnsi="Arial" w:cs="Arial"/>
                <w:sz w:val="18"/>
                <w:szCs w:val="18"/>
              </w:rPr>
            </w:pPr>
          </w:p>
        </w:tc>
      </w:tr>
    </w:tbl>
    <w:p w14:paraId="64F874A6" w14:textId="77777777" w:rsidR="00EB59B7" w:rsidRPr="004A16ED" w:rsidRDefault="00EB59B7" w:rsidP="00EB59B7">
      <w:pPr>
        <w:jc w:val="center"/>
        <w:rPr>
          <w:rFonts w:ascii="Arial" w:hAnsi="Arial" w:cs="Arial"/>
          <w:smallCaps/>
          <w:sz w:val="18"/>
          <w:szCs w:val="18"/>
        </w:rPr>
      </w:pPr>
    </w:p>
    <w:p w14:paraId="577AE52A" w14:textId="20D1C487" w:rsidR="00EB59B7" w:rsidRPr="004A16ED" w:rsidRDefault="00EB59B7" w:rsidP="00DE6300">
      <w:pPr>
        <w:spacing w:after="200" w:line="276" w:lineRule="auto"/>
        <w:ind w:left="0"/>
        <w:rPr>
          <w:rFonts w:ascii="Arial" w:hAnsi="Arial" w:cs="Arial"/>
          <w:caps/>
          <w:sz w:val="18"/>
          <w:szCs w:val="18"/>
        </w:rPr>
      </w:pPr>
      <w:r w:rsidRPr="004A16ED">
        <w:rPr>
          <w:rFonts w:ascii="Arial" w:hAnsi="Arial" w:cs="Arial"/>
          <w:caps/>
          <w:sz w:val="18"/>
          <w:szCs w:val="18"/>
        </w:rPr>
        <w:br w:type="page"/>
      </w:r>
      <w:r w:rsidRPr="004A16ED">
        <w:rPr>
          <w:rFonts w:ascii="Arial" w:hAnsi="Arial" w:cs="Arial"/>
          <w:caps/>
          <w:sz w:val="18"/>
          <w:szCs w:val="18"/>
        </w:rPr>
        <w:lastRenderedPageBreak/>
        <w:t>Section B: Project Information</w:t>
      </w:r>
    </w:p>
    <w:p w14:paraId="20B66A8E" w14:textId="77777777" w:rsidR="00EB59B7" w:rsidRPr="004A16ED" w:rsidRDefault="00EB59B7" w:rsidP="00EB59B7">
      <w:pPr>
        <w:rPr>
          <w:rFonts w:ascii="Arial" w:hAnsi="Arial" w:cs="Arial"/>
          <w:sz w:val="18"/>
          <w:szCs w:val="18"/>
        </w:rPr>
      </w:pPr>
    </w:p>
    <w:tbl>
      <w:tblPr>
        <w:tblW w:w="9756" w:type="dxa"/>
        <w:jc w:val="center"/>
        <w:tblCellMar>
          <w:left w:w="0" w:type="dxa"/>
          <w:right w:w="0" w:type="dxa"/>
        </w:tblCellMar>
        <w:tblLook w:val="04A0" w:firstRow="1" w:lastRow="0" w:firstColumn="1" w:lastColumn="0" w:noHBand="0" w:noVBand="1"/>
        <w:tblDescription w:val="Business contact information"/>
      </w:tblPr>
      <w:tblGrid>
        <w:gridCol w:w="397"/>
        <w:gridCol w:w="2671"/>
        <w:gridCol w:w="1856"/>
        <w:gridCol w:w="915"/>
        <w:gridCol w:w="100"/>
        <w:gridCol w:w="402"/>
        <w:gridCol w:w="236"/>
        <w:gridCol w:w="371"/>
        <w:gridCol w:w="1378"/>
        <w:gridCol w:w="1430"/>
      </w:tblGrid>
      <w:tr w:rsidR="00EB59B7" w:rsidRPr="004A16ED" w14:paraId="754C87A7" w14:textId="77777777" w:rsidTr="00832B19">
        <w:trPr>
          <w:jc w:val="center"/>
        </w:trPr>
        <w:tc>
          <w:tcPr>
            <w:tcW w:w="5000" w:type="pct"/>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11228B73" w14:textId="77777777" w:rsidR="00EB59B7" w:rsidRPr="004A16ED" w:rsidRDefault="00EB59B7" w:rsidP="00D61B66">
            <w:pPr>
              <w:jc w:val="center"/>
              <w:rPr>
                <w:rFonts w:ascii="Arial" w:hAnsi="Arial" w:cs="Arial"/>
                <w:sz w:val="18"/>
                <w:szCs w:val="18"/>
              </w:rPr>
            </w:pPr>
            <w:r w:rsidRPr="004A16ED">
              <w:rPr>
                <w:rFonts w:ascii="Arial" w:hAnsi="Arial" w:cs="Arial"/>
                <w:smallCaps/>
                <w:sz w:val="18"/>
                <w:szCs w:val="18"/>
              </w:rPr>
              <w:t>Project details</w:t>
            </w:r>
          </w:p>
        </w:tc>
      </w:tr>
      <w:tr w:rsidR="00EB59B7" w:rsidRPr="004A16ED" w14:paraId="59FA14BE" w14:textId="77777777" w:rsidTr="00832B19">
        <w:trPr>
          <w:jc w:val="center"/>
        </w:trPr>
        <w:tc>
          <w:tcPr>
            <w:tcW w:w="204" w:type="pct"/>
            <w:tcBorders>
              <w:left w:val="single" w:sz="4" w:space="0" w:color="7F7F7F" w:themeColor="text1" w:themeTint="80"/>
              <w:bottom w:val="single" w:sz="4" w:space="0" w:color="7F7F7F" w:themeColor="text1" w:themeTint="80"/>
              <w:right w:val="single" w:sz="4" w:space="0" w:color="7F7F7F" w:themeColor="text1" w:themeTint="80"/>
            </w:tcBorders>
          </w:tcPr>
          <w:p w14:paraId="13FCF972" w14:textId="77777777" w:rsidR="00EB59B7" w:rsidRPr="004A16ED" w:rsidRDefault="00EB59B7" w:rsidP="00D61B66">
            <w:pPr>
              <w:pStyle w:val="Heading2"/>
              <w:spacing w:before="40" w:after="40"/>
              <w:rPr>
                <w:rFonts w:ascii="Arial" w:hAnsi="Arial" w:cs="Arial"/>
                <w:color w:val="auto"/>
              </w:rPr>
            </w:pPr>
            <w:r w:rsidRPr="004A16ED">
              <w:rPr>
                <w:rFonts w:ascii="Arial" w:hAnsi="Arial" w:cs="Arial"/>
                <w:color w:val="auto"/>
              </w:rPr>
              <w:t>B1</w:t>
            </w:r>
          </w:p>
        </w:tc>
        <w:tc>
          <w:tcPr>
            <w:tcW w:w="136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FA53EB" w14:textId="77777777" w:rsidR="00EB59B7" w:rsidRPr="004A16ED" w:rsidRDefault="00EB59B7" w:rsidP="00D61B66">
            <w:pPr>
              <w:spacing w:before="40" w:after="40"/>
              <w:rPr>
                <w:rFonts w:ascii="Arial" w:hAnsi="Arial" w:cs="Arial"/>
                <w:sz w:val="18"/>
                <w:szCs w:val="18"/>
              </w:rPr>
            </w:pPr>
            <w:r w:rsidRPr="004A16ED">
              <w:rPr>
                <w:rFonts w:ascii="Arial" w:hAnsi="Arial" w:cs="Arial"/>
                <w:sz w:val="18"/>
                <w:szCs w:val="18"/>
              </w:rPr>
              <w:t>Project Title</w:t>
            </w:r>
          </w:p>
        </w:tc>
        <w:sdt>
          <w:sdtPr>
            <w:rPr>
              <w:rFonts w:asciiTheme="minorBidi" w:hAnsiTheme="minorBidi"/>
              <w:b/>
              <w:bCs/>
              <w:sz w:val="18"/>
              <w:szCs w:val="18"/>
            </w:rPr>
            <w:id w:val="-1847318292"/>
            <w:placeholder>
              <w:docPart w:val="A5C3DF5FC30643A7AEA1C0C1847775B7"/>
            </w:placeholder>
            <w:text w:multiLine="1"/>
          </w:sdtPr>
          <w:sdtEndPr/>
          <w:sdtContent>
            <w:tc>
              <w:tcPr>
                <w:tcW w:w="3427" w:type="pct"/>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0723F7B" w14:textId="2FC8873C" w:rsidR="00EB59B7" w:rsidRPr="004A16ED" w:rsidRDefault="00832B19" w:rsidP="00D61B66">
                <w:pPr>
                  <w:spacing w:before="40" w:after="40"/>
                  <w:rPr>
                    <w:rFonts w:ascii="Arial" w:hAnsi="Arial" w:cs="Arial"/>
                    <w:sz w:val="18"/>
                    <w:szCs w:val="18"/>
                  </w:rPr>
                </w:pPr>
                <w:r w:rsidRPr="004A16ED">
                  <w:rPr>
                    <w:rFonts w:asciiTheme="minorBidi" w:hAnsiTheme="minorBidi"/>
                    <w:b/>
                    <w:bCs/>
                    <w:sz w:val="18"/>
                    <w:szCs w:val="18"/>
                  </w:rPr>
                  <w:t>Community Peaceful Co-existence and Women Empowerment</w:t>
                </w:r>
              </w:p>
            </w:tc>
          </w:sdtContent>
        </w:sdt>
      </w:tr>
      <w:tr w:rsidR="00EB59B7" w:rsidRPr="004A16ED" w14:paraId="0546C0C7" w14:textId="77777777" w:rsidTr="00832B19">
        <w:trPr>
          <w:jc w:val="center"/>
        </w:trPr>
        <w:tc>
          <w:tcPr>
            <w:tcW w:w="204" w:type="pct"/>
            <w:tcBorders>
              <w:left w:val="single" w:sz="4" w:space="0" w:color="7F7F7F" w:themeColor="text1" w:themeTint="80"/>
              <w:bottom w:val="single" w:sz="4" w:space="0" w:color="7F7F7F" w:themeColor="text1" w:themeTint="80"/>
              <w:right w:val="single" w:sz="4" w:space="0" w:color="7F7F7F" w:themeColor="text1" w:themeTint="80"/>
            </w:tcBorders>
          </w:tcPr>
          <w:p w14:paraId="69FAACAA" w14:textId="77777777" w:rsidR="00EB59B7" w:rsidRPr="004A16ED" w:rsidRDefault="00EB59B7" w:rsidP="00D61B66">
            <w:pPr>
              <w:pStyle w:val="Heading2"/>
              <w:spacing w:before="40" w:after="40"/>
              <w:rPr>
                <w:rFonts w:ascii="Arial" w:hAnsi="Arial" w:cs="Arial"/>
                <w:color w:val="auto"/>
              </w:rPr>
            </w:pPr>
            <w:r w:rsidRPr="004A16ED">
              <w:rPr>
                <w:rFonts w:ascii="Arial" w:hAnsi="Arial" w:cs="Arial"/>
                <w:color w:val="auto"/>
              </w:rPr>
              <w:t>B2</w:t>
            </w:r>
          </w:p>
        </w:tc>
        <w:tc>
          <w:tcPr>
            <w:tcW w:w="136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BEE853" w14:textId="77777777" w:rsidR="00EB59B7" w:rsidRPr="004A16ED" w:rsidRDefault="00EB59B7" w:rsidP="00D61B66">
            <w:pPr>
              <w:spacing w:before="40" w:after="40"/>
              <w:rPr>
                <w:rFonts w:ascii="Arial" w:hAnsi="Arial" w:cs="Arial"/>
                <w:sz w:val="18"/>
                <w:szCs w:val="18"/>
              </w:rPr>
            </w:pPr>
            <w:r w:rsidRPr="004A16ED">
              <w:rPr>
                <w:rFonts w:ascii="Arial" w:hAnsi="Arial" w:cs="Arial"/>
                <w:sz w:val="18"/>
                <w:szCs w:val="18"/>
              </w:rPr>
              <w:t>Project Location - State</w:t>
            </w:r>
          </w:p>
        </w:tc>
        <w:tc>
          <w:tcPr>
            <w:tcW w:w="142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6E38794" w14:textId="77777777" w:rsidR="00EB59B7" w:rsidRPr="004A16ED" w:rsidRDefault="00EB59B7" w:rsidP="00EB59B7">
            <w:pPr>
              <w:ind w:left="0" w:firstLine="0"/>
              <w:rPr>
                <w:sz w:val="18"/>
                <w:szCs w:val="18"/>
              </w:rPr>
            </w:pPr>
            <w:r w:rsidRPr="004A16ED">
              <w:rPr>
                <w:sz w:val="18"/>
                <w:szCs w:val="18"/>
              </w:rPr>
              <w:t xml:space="preserve">North Darfur </w:t>
            </w:r>
            <w:sdt>
              <w:sdtPr>
                <w:rPr>
                  <w:sz w:val="18"/>
                  <w:szCs w:val="18"/>
                </w:rPr>
                <w:id w:val="1108240360"/>
                <w14:checkbox>
                  <w14:checked w14:val="0"/>
                  <w14:checkedState w14:val="2612" w14:font="MS Gothic"/>
                  <w14:uncheckedState w14:val="2610" w14:font="MS Gothic"/>
                </w14:checkbox>
              </w:sdtPr>
              <w:sdtEndPr/>
              <w:sdtContent>
                <w:r w:rsidRPr="004A16ED">
                  <w:rPr>
                    <w:rFonts w:ascii="Segoe UI Symbol" w:hAnsi="Segoe UI Symbol" w:cs="Segoe UI Symbol"/>
                    <w:sz w:val="18"/>
                    <w:szCs w:val="18"/>
                  </w:rPr>
                  <w:t>☐</w:t>
                </w:r>
              </w:sdtContent>
            </w:sdt>
          </w:p>
        </w:tc>
        <w:tc>
          <w:tcPr>
            <w:tcW w:w="1274" w:type="pct"/>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1D500EC" w14:textId="66BE7107" w:rsidR="00EB59B7" w:rsidRPr="004A16ED" w:rsidRDefault="00EB59B7" w:rsidP="00EB59B7">
            <w:pPr>
              <w:ind w:left="0" w:firstLine="0"/>
              <w:rPr>
                <w:sz w:val="18"/>
                <w:szCs w:val="18"/>
              </w:rPr>
            </w:pPr>
            <w:r w:rsidRPr="004A16ED">
              <w:rPr>
                <w:sz w:val="18"/>
                <w:szCs w:val="18"/>
              </w:rPr>
              <w:t xml:space="preserve"> West Darfur  </w:t>
            </w:r>
            <w:sdt>
              <w:sdtPr>
                <w:rPr>
                  <w:sz w:val="18"/>
                  <w:szCs w:val="18"/>
                </w:rPr>
                <w:id w:val="-1806224373"/>
                <w14:checkbox>
                  <w14:checked w14:val="0"/>
                  <w14:checkedState w14:val="2612" w14:font="MS Gothic"/>
                  <w14:uncheckedState w14:val="2610" w14:font="MS Gothic"/>
                </w14:checkbox>
              </w:sdtPr>
              <w:sdtEndPr/>
              <w:sdtContent>
                <w:r w:rsidRPr="004A16ED">
                  <w:rPr>
                    <w:rFonts w:ascii="MS Gothic" w:eastAsia="MS Gothic" w:hAnsi="MS Gothic" w:hint="eastAsia"/>
                    <w:sz w:val="18"/>
                    <w:szCs w:val="18"/>
                  </w:rPr>
                  <w:t>☐</w:t>
                </w:r>
              </w:sdtContent>
            </w:sdt>
          </w:p>
        </w:tc>
        <w:tc>
          <w:tcPr>
            <w:tcW w:w="733"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03913481" w14:textId="77777777" w:rsidR="00EB59B7" w:rsidRPr="004A16ED" w:rsidRDefault="00EB59B7" w:rsidP="00EB59B7">
            <w:pPr>
              <w:ind w:left="0" w:firstLine="0"/>
              <w:rPr>
                <w:sz w:val="18"/>
                <w:szCs w:val="18"/>
              </w:rPr>
            </w:pPr>
            <w:r w:rsidRPr="004A16ED">
              <w:rPr>
                <w:sz w:val="18"/>
                <w:szCs w:val="18"/>
              </w:rPr>
              <w:t>Central</w:t>
            </w:r>
          </w:p>
          <w:p w14:paraId="7497F960" w14:textId="77777777" w:rsidR="00EB59B7" w:rsidRPr="004A16ED" w:rsidRDefault="00EB59B7" w:rsidP="00EB59B7">
            <w:pPr>
              <w:ind w:left="0" w:firstLine="0"/>
              <w:rPr>
                <w:sz w:val="18"/>
                <w:szCs w:val="18"/>
              </w:rPr>
            </w:pPr>
            <w:r w:rsidRPr="004A16ED">
              <w:rPr>
                <w:sz w:val="18"/>
                <w:szCs w:val="18"/>
              </w:rPr>
              <w:t xml:space="preserve"> Darfur  </w:t>
            </w:r>
            <w:sdt>
              <w:sdtPr>
                <w:rPr>
                  <w:sz w:val="18"/>
                  <w:szCs w:val="18"/>
                </w:rPr>
                <w:id w:val="2069841097"/>
                <w14:checkbox>
                  <w14:checked w14:val="0"/>
                  <w14:checkedState w14:val="2612" w14:font="MS Gothic"/>
                  <w14:uncheckedState w14:val="2610" w14:font="MS Gothic"/>
                </w14:checkbox>
              </w:sdtPr>
              <w:sdtEndPr/>
              <w:sdtContent>
                <w:r w:rsidRPr="004A16ED">
                  <w:rPr>
                    <w:rFonts w:ascii="Segoe UI Symbol" w:hAnsi="Segoe UI Symbol" w:cs="Segoe UI Symbol"/>
                    <w:sz w:val="18"/>
                    <w:szCs w:val="18"/>
                  </w:rPr>
                  <w:t>☐</w:t>
                </w:r>
              </w:sdtContent>
            </w:sdt>
          </w:p>
        </w:tc>
      </w:tr>
      <w:tr w:rsidR="00EB59B7" w:rsidRPr="004A16ED" w14:paraId="59C35C0D" w14:textId="77777777" w:rsidTr="00832B19">
        <w:trPr>
          <w:jc w:val="center"/>
        </w:trPr>
        <w:tc>
          <w:tcPr>
            <w:tcW w:w="204" w:type="pct"/>
            <w:tcBorders>
              <w:left w:val="single" w:sz="4" w:space="0" w:color="7F7F7F" w:themeColor="text1" w:themeTint="80"/>
              <w:bottom w:val="single" w:sz="4" w:space="0" w:color="7F7F7F" w:themeColor="text1" w:themeTint="80"/>
              <w:right w:val="single" w:sz="4" w:space="0" w:color="7F7F7F" w:themeColor="text1" w:themeTint="80"/>
            </w:tcBorders>
          </w:tcPr>
          <w:p w14:paraId="065E5129" w14:textId="77777777" w:rsidR="00EB59B7" w:rsidRPr="004A16ED" w:rsidRDefault="00EB59B7" w:rsidP="00D61B66">
            <w:pPr>
              <w:pStyle w:val="Heading2"/>
              <w:spacing w:before="40" w:after="40"/>
              <w:rPr>
                <w:rFonts w:ascii="Arial" w:hAnsi="Arial" w:cs="Arial"/>
                <w:color w:val="auto"/>
              </w:rPr>
            </w:pPr>
          </w:p>
        </w:tc>
        <w:tc>
          <w:tcPr>
            <w:tcW w:w="136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5C5494" w14:textId="77777777" w:rsidR="00EB59B7" w:rsidRPr="004A16ED" w:rsidRDefault="00EB59B7" w:rsidP="00D61B66">
            <w:pPr>
              <w:spacing w:before="40" w:after="40"/>
              <w:rPr>
                <w:rFonts w:ascii="Arial" w:hAnsi="Arial" w:cs="Arial"/>
                <w:sz w:val="18"/>
                <w:szCs w:val="18"/>
              </w:rPr>
            </w:pPr>
          </w:p>
        </w:tc>
        <w:tc>
          <w:tcPr>
            <w:tcW w:w="142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25A4EE" w14:textId="3162D449" w:rsidR="00EB59B7" w:rsidRPr="004A16ED" w:rsidRDefault="00EB59B7" w:rsidP="00EB59B7">
            <w:pPr>
              <w:ind w:left="0" w:firstLine="0"/>
              <w:rPr>
                <w:sz w:val="18"/>
                <w:szCs w:val="18"/>
              </w:rPr>
            </w:pPr>
            <w:r w:rsidRPr="004A16ED">
              <w:rPr>
                <w:sz w:val="18"/>
                <w:szCs w:val="18"/>
              </w:rPr>
              <w:t xml:space="preserve">South Darfur </w:t>
            </w:r>
            <w:sdt>
              <w:sdtPr>
                <w:rPr>
                  <w:sz w:val="18"/>
                  <w:szCs w:val="18"/>
                </w:rPr>
                <w:id w:val="-1801686349"/>
                <w14:checkbox>
                  <w14:checked w14:val="1"/>
                  <w14:checkedState w14:val="2612" w14:font="MS Gothic"/>
                  <w14:uncheckedState w14:val="2610" w14:font="MS Gothic"/>
                </w14:checkbox>
              </w:sdtPr>
              <w:sdtEndPr/>
              <w:sdtContent>
                <w:r w:rsidR="005A3093" w:rsidRPr="004A16ED">
                  <w:rPr>
                    <w:rFonts w:ascii="MS Gothic" w:eastAsia="MS Gothic" w:hAnsi="MS Gothic" w:hint="eastAsia"/>
                    <w:sz w:val="18"/>
                    <w:szCs w:val="18"/>
                  </w:rPr>
                  <w:t>☒</w:t>
                </w:r>
              </w:sdtContent>
            </w:sdt>
          </w:p>
        </w:tc>
        <w:tc>
          <w:tcPr>
            <w:tcW w:w="1274" w:type="pct"/>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F351F58" w14:textId="77777777" w:rsidR="00EB59B7" w:rsidRPr="004A16ED" w:rsidRDefault="00EB59B7" w:rsidP="00EB59B7">
            <w:pPr>
              <w:ind w:left="0" w:firstLine="0"/>
              <w:rPr>
                <w:sz w:val="18"/>
                <w:szCs w:val="18"/>
              </w:rPr>
            </w:pPr>
            <w:r w:rsidRPr="004A16ED">
              <w:rPr>
                <w:sz w:val="18"/>
                <w:szCs w:val="18"/>
              </w:rPr>
              <w:t xml:space="preserve">East Darfur  </w:t>
            </w:r>
            <w:sdt>
              <w:sdtPr>
                <w:rPr>
                  <w:sz w:val="18"/>
                  <w:szCs w:val="18"/>
                </w:rPr>
                <w:id w:val="449902772"/>
                <w14:checkbox>
                  <w14:checked w14:val="0"/>
                  <w14:checkedState w14:val="2612" w14:font="MS Gothic"/>
                  <w14:uncheckedState w14:val="2610" w14:font="MS Gothic"/>
                </w14:checkbox>
              </w:sdtPr>
              <w:sdtEndPr/>
              <w:sdtContent>
                <w:r w:rsidRPr="004A16ED">
                  <w:rPr>
                    <w:rFonts w:ascii="Segoe UI Symbol" w:hAnsi="Segoe UI Symbol" w:cs="Segoe UI Symbol"/>
                    <w:sz w:val="18"/>
                    <w:szCs w:val="18"/>
                  </w:rPr>
                  <w:t>☐</w:t>
                </w:r>
              </w:sdtContent>
            </w:sdt>
          </w:p>
        </w:tc>
        <w:tc>
          <w:tcPr>
            <w:tcW w:w="733" w:type="pct"/>
            <w:vMerge/>
            <w:tcBorders>
              <w:left w:val="single" w:sz="4" w:space="0" w:color="7F7F7F" w:themeColor="text1" w:themeTint="80"/>
              <w:bottom w:val="single" w:sz="4" w:space="0" w:color="7F7F7F" w:themeColor="text1" w:themeTint="80"/>
              <w:right w:val="single" w:sz="4" w:space="0" w:color="7F7F7F" w:themeColor="text1" w:themeTint="80"/>
            </w:tcBorders>
          </w:tcPr>
          <w:p w14:paraId="4400477D" w14:textId="77777777" w:rsidR="00EB59B7" w:rsidRPr="004A16ED" w:rsidRDefault="00EB59B7" w:rsidP="00EB59B7">
            <w:pPr>
              <w:ind w:left="0" w:firstLine="0"/>
              <w:rPr>
                <w:sz w:val="18"/>
                <w:szCs w:val="18"/>
              </w:rPr>
            </w:pPr>
          </w:p>
        </w:tc>
      </w:tr>
      <w:tr w:rsidR="00EB59B7" w:rsidRPr="004A16ED" w14:paraId="763CFEF6" w14:textId="77777777" w:rsidTr="00832B19">
        <w:trPr>
          <w:trHeight w:val="327"/>
          <w:jc w:val="center"/>
        </w:trPr>
        <w:tc>
          <w:tcPr>
            <w:tcW w:w="204"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36AF502A" w14:textId="77777777" w:rsidR="00EB59B7" w:rsidRPr="004A16ED" w:rsidRDefault="00EB59B7" w:rsidP="00D61B66">
            <w:pPr>
              <w:pStyle w:val="Heading2"/>
              <w:spacing w:before="40" w:after="40"/>
              <w:rPr>
                <w:rFonts w:ascii="Arial" w:hAnsi="Arial" w:cs="Arial"/>
                <w:color w:val="auto"/>
              </w:rPr>
            </w:pPr>
            <w:r w:rsidRPr="004A16ED">
              <w:rPr>
                <w:rFonts w:ascii="Arial" w:hAnsi="Arial" w:cs="Arial"/>
                <w:color w:val="auto"/>
              </w:rPr>
              <w:t>B3</w:t>
            </w:r>
          </w:p>
        </w:tc>
        <w:tc>
          <w:tcPr>
            <w:tcW w:w="1369"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7EA3353E" w14:textId="34BCB518" w:rsidR="00EB59B7" w:rsidRPr="004A16ED" w:rsidRDefault="00EB59B7" w:rsidP="00D61B66">
            <w:pPr>
              <w:pStyle w:val="Heading2"/>
              <w:spacing w:before="40" w:after="40"/>
              <w:rPr>
                <w:rFonts w:ascii="Arial" w:hAnsi="Arial" w:cs="Arial"/>
                <w:color w:val="auto"/>
              </w:rPr>
            </w:pPr>
            <w:r w:rsidRPr="004A16ED">
              <w:rPr>
                <w:rFonts w:ascii="Arial" w:hAnsi="Arial" w:cs="Arial"/>
                <w:color w:val="auto"/>
              </w:rPr>
              <w:t>Project Location – Locality and community</w:t>
            </w:r>
          </w:p>
        </w:tc>
        <w:tc>
          <w:tcPr>
            <w:tcW w:w="9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63E917F" w14:textId="77777777" w:rsidR="00EB59B7" w:rsidRPr="004A16ED" w:rsidRDefault="00EB59B7" w:rsidP="00D61B66">
            <w:pPr>
              <w:spacing w:before="40" w:after="40"/>
              <w:rPr>
                <w:rFonts w:ascii="Arial" w:hAnsi="Arial" w:cs="Arial"/>
                <w:sz w:val="18"/>
                <w:szCs w:val="18"/>
              </w:rPr>
            </w:pPr>
            <w:r w:rsidRPr="004A16ED">
              <w:rPr>
                <w:rFonts w:ascii="Arial" w:hAnsi="Arial" w:cs="Arial"/>
                <w:sz w:val="18"/>
                <w:szCs w:val="18"/>
              </w:rPr>
              <w:t>Locality</w:t>
            </w:r>
          </w:p>
        </w:tc>
        <w:sdt>
          <w:sdtPr>
            <w:rPr>
              <w:rFonts w:ascii="Arial" w:eastAsia="Times New Roman" w:hAnsi="Arial"/>
              <w:color w:val="002060"/>
              <w:sz w:val="18"/>
              <w:szCs w:val="18"/>
              <w:lang w:eastAsia="ja-JP"/>
            </w:rPr>
            <w:id w:val="-1725819054"/>
            <w:placeholder>
              <w:docPart w:val="5264B99E6AD4456C929FD264D731BA79"/>
            </w:placeholder>
            <w:text w:multiLine="1"/>
          </w:sdtPr>
          <w:sdtEndPr/>
          <w:sdtContent>
            <w:tc>
              <w:tcPr>
                <w:tcW w:w="726"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608649" w14:textId="4FE8DCC9" w:rsidR="00EB59B7" w:rsidRPr="004A16ED" w:rsidRDefault="00D05E30" w:rsidP="00EB59B7">
                <w:pPr>
                  <w:rPr>
                    <w:color w:val="BFBFBF" w:themeColor="background1" w:themeShade="BF"/>
                    <w:sz w:val="18"/>
                    <w:szCs w:val="18"/>
                  </w:rPr>
                </w:pPr>
                <w:r w:rsidRPr="004A16ED">
                  <w:rPr>
                    <w:rFonts w:ascii="Arial" w:eastAsia="Times New Roman" w:hAnsi="Arial"/>
                    <w:color w:val="002060"/>
                    <w:sz w:val="18"/>
                    <w:szCs w:val="18"/>
                    <w:lang w:eastAsia="ja-JP"/>
                  </w:rPr>
                  <w:t>Almalam</w:t>
                </w:r>
              </w:p>
            </w:tc>
          </w:sdtContent>
        </w:sdt>
        <w:tc>
          <w:tcPr>
            <w:tcW w:w="1017"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70C6D7E" w14:textId="670EAFC8" w:rsidR="00EB59B7" w:rsidRPr="004A16ED" w:rsidRDefault="003E46F9" w:rsidP="00D9053D">
            <w:pPr>
              <w:spacing w:before="40" w:after="40"/>
              <w:jc w:val="left"/>
              <w:rPr>
                <w:rFonts w:ascii="Arial" w:hAnsi="Arial" w:cs="Arial"/>
                <w:color w:val="2F5496" w:themeColor="accent1" w:themeShade="BF"/>
                <w:sz w:val="18"/>
                <w:szCs w:val="18"/>
              </w:rPr>
            </w:pPr>
            <w:r w:rsidRPr="004A16ED">
              <w:rPr>
                <w:rFonts w:ascii="Arial" w:hAnsi="Arial" w:cs="Arial"/>
                <w:color w:val="2F5496" w:themeColor="accent1" w:themeShade="BF"/>
                <w:sz w:val="18"/>
                <w:szCs w:val="18"/>
              </w:rPr>
              <w:t>Admin unit</w:t>
            </w:r>
            <w:r w:rsidR="00EB59B7" w:rsidRPr="004A16ED">
              <w:rPr>
                <w:rFonts w:ascii="Arial" w:hAnsi="Arial" w:cs="Arial"/>
                <w:color w:val="2F5496" w:themeColor="accent1" w:themeShade="BF"/>
                <w:sz w:val="18"/>
                <w:szCs w:val="18"/>
              </w:rPr>
              <w:t>(s)</w:t>
            </w:r>
            <w:r w:rsidRPr="004A16ED">
              <w:rPr>
                <w:rFonts w:ascii="Arial" w:hAnsi="Arial" w:cs="Arial"/>
                <w:color w:val="2F5496" w:themeColor="accent1" w:themeShade="BF"/>
                <w:sz w:val="18"/>
                <w:szCs w:val="18"/>
              </w:rPr>
              <w:t>; Village(s)</w:t>
            </w:r>
          </w:p>
        </w:tc>
        <w:tc>
          <w:tcPr>
            <w:tcW w:w="73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CB93DF9" w14:textId="77777777" w:rsidR="00832B19" w:rsidRPr="005002A3" w:rsidRDefault="00832B19" w:rsidP="00832B19">
            <w:pPr>
              <w:ind w:left="0" w:firstLine="0"/>
              <w:rPr>
                <w:rFonts w:ascii="Arial" w:eastAsia="Times New Roman" w:hAnsi="Arial" w:cs="Arial"/>
                <w:color w:val="002060"/>
                <w:sz w:val="18"/>
                <w:szCs w:val="18"/>
                <w:lang w:eastAsia="ja-JP"/>
              </w:rPr>
            </w:pPr>
            <w:r w:rsidRPr="005002A3">
              <w:rPr>
                <w:rFonts w:ascii="Arial" w:eastAsia="Times New Roman" w:hAnsi="Arial" w:cs="Arial"/>
                <w:color w:val="002060"/>
                <w:sz w:val="18"/>
                <w:szCs w:val="18"/>
                <w:lang w:eastAsia="ja-JP"/>
              </w:rPr>
              <w:t xml:space="preserve">Almalam </w:t>
            </w:r>
          </w:p>
          <w:p w14:paraId="50C5432C" w14:textId="77777777" w:rsidR="00832B19" w:rsidRPr="005002A3" w:rsidRDefault="00832B19" w:rsidP="00832B19">
            <w:pPr>
              <w:ind w:left="0" w:firstLine="0"/>
              <w:rPr>
                <w:rFonts w:ascii="Arial" w:eastAsia="Times New Roman" w:hAnsi="Arial" w:cs="Arial"/>
                <w:color w:val="002060"/>
                <w:sz w:val="18"/>
                <w:szCs w:val="18"/>
                <w:lang w:eastAsia="ja-JP"/>
              </w:rPr>
            </w:pPr>
          </w:p>
          <w:p w14:paraId="10B0E7E5" w14:textId="23FD30A9" w:rsidR="00832B19" w:rsidRPr="005002A3" w:rsidRDefault="00832B19" w:rsidP="00832B19">
            <w:pPr>
              <w:ind w:left="0" w:firstLine="0"/>
              <w:rPr>
                <w:rFonts w:ascii="Arial" w:eastAsia="Times New Roman" w:hAnsi="Arial" w:cs="Arial"/>
                <w:color w:val="002060"/>
                <w:sz w:val="18"/>
                <w:szCs w:val="18"/>
                <w:lang w:eastAsia="ja-JP"/>
              </w:rPr>
            </w:pPr>
            <w:r w:rsidRPr="005002A3">
              <w:rPr>
                <w:rFonts w:ascii="Arial" w:eastAsia="Times New Roman" w:hAnsi="Arial" w:cs="Arial"/>
                <w:color w:val="002060"/>
                <w:sz w:val="18"/>
                <w:szCs w:val="18"/>
                <w:lang w:eastAsia="ja-JP"/>
              </w:rPr>
              <w:t>AlhiElshamli</w:t>
            </w:r>
          </w:p>
          <w:p w14:paraId="77778082" w14:textId="77777777" w:rsidR="00832B19" w:rsidRPr="005002A3" w:rsidRDefault="00832B19" w:rsidP="00832B19">
            <w:pPr>
              <w:ind w:left="0" w:firstLine="0"/>
              <w:rPr>
                <w:rFonts w:ascii="Arial" w:eastAsia="Times New Roman" w:hAnsi="Arial" w:cs="Arial"/>
                <w:color w:val="002060"/>
                <w:sz w:val="18"/>
                <w:szCs w:val="18"/>
                <w:lang w:eastAsia="ja-JP"/>
              </w:rPr>
            </w:pPr>
          </w:p>
          <w:p w14:paraId="798B6606" w14:textId="7CDD4C4E" w:rsidR="00832B19" w:rsidRPr="005002A3" w:rsidRDefault="00832B19" w:rsidP="00832B19">
            <w:pPr>
              <w:ind w:left="0" w:firstLine="0"/>
              <w:rPr>
                <w:rFonts w:ascii="Arial" w:eastAsia="Times New Roman" w:hAnsi="Arial" w:cs="Arial"/>
                <w:color w:val="002060"/>
                <w:sz w:val="18"/>
                <w:szCs w:val="18"/>
                <w:lang w:eastAsia="ja-JP"/>
              </w:rPr>
            </w:pPr>
            <w:r w:rsidRPr="005002A3">
              <w:rPr>
                <w:rFonts w:ascii="Arial" w:eastAsia="Times New Roman" w:hAnsi="Arial" w:cs="Arial"/>
                <w:color w:val="002060"/>
                <w:sz w:val="18"/>
                <w:szCs w:val="18"/>
                <w:lang w:eastAsia="ja-JP"/>
              </w:rPr>
              <w:t xml:space="preserve"> Umdasho</w:t>
            </w:r>
          </w:p>
          <w:p w14:paraId="4EE22293" w14:textId="77777777" w:rsidR="00832B19" w:rsidRPr="005002A3" w:rsidRDefault="00832B19" w:rsidP="00832B19">
            <w:pPr>
              <w:ind w:left="0" w:firstLine="0"/>
              <w:rPr>
                <w:rFonts w:ascii="Arial" w:eastAsia="Times New Roman" w:hAnsi="Arial" w:cs="Arial"/>
                <w:color w:val="002060"/>
                <w:sz w:val="18"/>
                <w:szCs w:val="18"/>
                <w:lang w:eastAsia="ja-JP"/>
              </w:rPr>
            </w:pPr>
          </w:p>
          <w:p w14:paraId="73D5FBF2" w14:textId="77777777" w:rsidR="00832B19" w:rsidRPr="005002A3" w:rsidRDefault="00832B19" w:rsidP="00832B19">
            <w:pPr>
              <w:ind w:left="0" w:firstLine="0"/>
              <w:rPr>
                <w:rFonts w:ascii="Arial" w:eastAsia="Times New Roman" w:hAnsi="Arial" w:cs="Arial"/>
                <w:color w:val="002060"/>
                <w:sz w:val="18"/>
                <w:szCs w:val="18"/>
                <w:lang w:eastAsia="ja-JP"/>
              </w:rPr>
            </w:pPr>
            <w:r w:rsidRPr="005002A3">
              <w:rPr>
                <w:rFonts w:ascii="Arial" w:eastAsia="Times New Roman" w:hAnsi="Arial" w:cs="Arial"/>
                <w:color w:val="002060"/>
                <w:sz w:val="18"/>
                <w:szCs w:val="18"/>
                <w:lang w:eastAsia="ja-JP"/>
              </w:rPr>
              <w:t>Keala Village</w:t>
            </w:r>
          </w:p>
          <w:p w14:paraId="029DC310" w14:textId="77777777" w:rsidR="00832B19" w:rsidRPr="005002A3" w:rsidRDefault="00832B19" w:rsidP="00832B19">
            <w:pPr>
              <w:ind w:left="0" w:firstLine="0"/>
              <w:rPr>
                <w:rFonts w:ascii="Arial" w:eastAsia="Times New Roman" w:hAnsi="Arial" w:cs="Arial"/>
                <w:color w:val="002060"/>
                <w:sz w:val="18"/>
                <w:szCs w:val="18"/>
                <w:lang w:eastAsia="ja-JP"/>
              </w:rPr>
            </w:pPr>
          </w:p>
          <w:p w14:paraId="42D165D9" w14:textId="732F7835" w:rsidR="00EB59B7" w:rsidRPr="004A16ED" w:rsidRDefault="00832B19" w:rsidP="00832B19">
            <w:pPr>
              <w:ind w:left="0" w:firstLine="0"/>
              <w:rPr>
                <w:rFonts w:ascii="Corbel" w:eastAsia="Calibri" w:hAnsi="Corbel" w:cs="Arial"/>
                <w:color w:val="002060"/>
                <w:sz w:val="18"/>
                <w:szCs w:val="18"/>
              </w:rPr>
            </w:pPr>
            <w:r w:rsidRPr="005002A3">
              <w:rPr>
                <w:rFonts w:ascii="Arial" w:eastAsia="Times New Roman" w:hAnsi="Arial" w:cs="Arial"/>
                <w:color w:val="002060"/>
                <w:sz w:val="18"/>
                <w:szCs w:val="18"/>
                <w:lang w:eastAsia="ja-JP"/>
              </w:rPr>
              <w:t>Turbo Village</w:t>
            </w:r>
          </w:p>
        </w:tc>
      </w:tr>
      <w:tr w:rsidR="00EF3423" w:rsidRPr="004A16ED" w14:paraId="1ACD9576" w14:textId="77777777" w:rsidTr="00832B19">
        <w:trPr>
          <w:trHeight w:val="326"/>
          <w:jc w:val="center"/>
        </w:trPr>
        <w:tc>
          <w:tcPr>
            <w:tcW w:w="204" w:type="pct"/>
            <w:vMerge/>
            <w:tcBorders>
              <w:left w:val="single" w:sz="4" w:space="0" w:color="7F7F7F" w:themeColor="text1" w:themeTint="80"/>
              <w:right w:val="single" w:sz="4" w:space="0" w:color="7F7F7F" w:themeColor="text1" w:themeTint="80"/>
            </w:tcBorders>
          </w:tcPr>
          <w:p w14:paraId="1D0E0800" w14:textId="77777777" w:rsidR="00EF3423" w:rsidRPr="004A16ED" w:rsidRDefault="00EF3423" w:rsidP="00EF3423">
            <w:pPr>
              <w:pStyle w:val="Heading2"/>
              <w:spacing w:before="40" w:after="40"/>
              <w:rPr>
                <w:rFonts w:ascii="Arial" w:hAnsi="Arial" w:cs="Arial"/>
                <w:color w:val="auto"/>
              </w:rPr>
            </w:pPr>
          </w:p>
        </w:tc>
        <w:tc>
          <w:tcPr>
            <w:tcW w:w="1369" w:type="pct"/>
            <w:vMerge/>
            <w:tcBorders>
              <w:left w:val="single" w:sz="4" w:space="0" w:color="7F7F7F" w:themeColor="text1" w:themeTint="80"/>
              <w:right w:val="single" w:sz="4" w:space="0" w:color="7F7F7F" w:themeColor="text1" w:themeTint="80"/>
            </w:tcBorders>
          </w:tcPr>
          <w:p w14:paraId="3E559961" w14:textId="77777777" w:rsidR="00EF3423" w:rsidRPr="004A16ED" w:rsidRDefault="00EF3423" w:rsidP="00EF3423">
            <w:pPr>
              <w:pStyle w:val="Heading2"/>
              <w:spacing w:before="40" w:after="40"/>
              <w:rPr>
                <w:rFonts w:ascii="Arial" w:hAnsi="Arial" w:cs="Arial"/>
                <w:color w:val="auto"/>
              </w:rPr>
            </w:pPr>
          </w:p>
        </w:tc>
        <w:tc>
          <w:tcPr>
            <w:tcW w:w="9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E9EC9C" w14:textId="77777777" w:rsidR="00EF3423" w:rsidRPr="004A16ED" w:rsidRDefault="00EF3423" w:rsidP="00EF3423">
            <w:pPr>
              <w:spacing w:before="40" w:after="40"/>
              <w:rPr>
                <w:rFonts w:ascii="Arial" w:hAnsi="Arial" w:cs="Arial"/>
                <w:sz w:val="18"/>
                <w:szCs w:val="18"/>
              </w:rPr>
            </w:pPr>
            <w:r w:rsidRPr="004A16ED">
              <w:rPr>
                <w:rFonts w:ascii="Arial" w:hAnsi="Arial" w:cs="Arial"/>
                <w:sz w:val="18"/>
                <w:szCs w:val="18"/>
              </w:rPr>
              <w:t>Locality</w:t>
            </w:r>
          </w:p>
        </w:tc>
        <w:sdt>
          <w:sdtPr>
            <w:rPr>
              <w:color w:val="BFBFBF" w:themeColor="background1" w:themeShade="BF"/>
              <w:sz w:val="18"/>
              <w:szCs w:val="18"/>
            </w:rPr>
            <w:id w:val="334199037"/>
            <w:placeholder>
              <w:docPart w:val="AAF4A90BFDAD4568BB3946DFEF68F17A"/>
            </w:placeholder>
            <w:showingPlcHdr/>
            <w:text w:multiLine="1"/>
          </w:sdtPr>
          <w:sdtEndPr/>
          <w:sdtContent>
            <w:tc>
              <w:tcPr>
                <w:tcW w:w="726"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D271CB9" w14:textId="77777777" w:rsidR="00EF3423" w:rsidRPr="004A16ED" w:rsidRDefault="00EF3423" w:rsidP="00EF3423">
                <w:pPr>
                  <w:rPr>
                    <w:color w:val="BFBFBF" w:themeColor="background1" w:themeShade="BF"/>
                    <w:sz w:val="18"/>
                    <w:szCs w:val="18"/>
                  </w:rPr>
                </w:pPr>
                <w:r w:rsidRPr="004A16ED">
                  <w:rPr>
                    <w:color w:val="BFBFBF" w:themeColor="background1" w:themeShade="BF"/>
                    <w:sz w:val="18"/>
                    <w:szCs w:val="18"/>
                  </w:rPr>
                  <w:t>Enter Locality</w:t>
                </w:r>
              </w:p>
            </w:tc>
          </w:sdtContent>
        </w:sdt>
        <w:tc>
          <w:tcPr>
            <w:tcW w:w="1017"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085CF61" w14:textId="0630F88B" w:rsidR="00EF3423" w:rsidRPr="004A16ED" w:rsidRDefault="00EF3423" w:rsidP="00EF3423">
            <w:pPr>
              <w:spacing w:before="40" w:after="40"/>
              <w:rPr>
                <w:rFonts w:ascii="Arial" w:hAnsi="Arial" w:cs="Arial"/>
                <w:color w:val="2F5496" w:themeColor="accent1" w:themeShade="BF"/>
                <w:sz w:val="18"/>
                <w:szCs w:val="18"/>
              </w:rPr>
            </w:pPr>
            <w:r w:rsidRPr="004A16ED">
              <w:rPr>
                <w:rFonts w:ascii="Arial" w:hAnsi="Arial" w:cs="Arial"/>
                <w:color w:val="2F5496" w:themeColor="accent1" w:themeShade="BF"/>
                <w:sz w:val="18"/>
                <w:szCs w:val="18"/>
              </w:rPr>
              <w:t>Admin unit(s); Village(s)</w:t>
            </w:r>
          </w:p>
        </w:tc>
        <w:sdt>
          <w:sdtPr>
            <w:rPr>
              <w:color w:val="BFBFBF" w:themeColor="background1" w:themeShade="BF"/>
              <w:sz w:val="18"/>
              <w:szCs w:val="18"/>
            </w:rPr>
            <w:id w:val="1513570394"/>
            <w:text w:multiLine="1"/>
          </w:sdtPr>
          <w:sdtEndPr/>
          <w:sdtContent>
            <w:tc>
              <w:tcPr>
                <w:tcW w:w="73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71A4D6" w14:textId="66555753" w:rsidR="00EF3423" w:rsidRPr="004A16ED" w:rsidRDefault="00EF3423" w:rsidP="00EF3423">
                <w:pPr>
                  <w:rPr>
                    <w:color w:val="BFBFBF" w:themeColor="background1" w:themeShade="BF"/>
                    <w:sz w:val="18"/>
                    <w:szCs w:val="18"/>
                  </w:rPr>
                </w:pPr>
                <w:r w:rsidRPr="004A16ED">
                  <w:rPr>
                    <w:color w:val="BFBFBF" w:themeColor="background1" w:themeShade="BF"/>
                    <w:sz w:val="18"/>
                    <w:szCs w:val="18"/>
                  </w:rPr>
                  <w:t>Enter here</w:t>
                </w:r>
              </w:p>
            </w:tc>
          </w:sdtContent>
        </w:sdt>
      </w:tr>
      <w:tr w:rsidR="00EF3423" w:rsidRPr="004A16ED" w14:paraId="3C919CEB" w14:textId="77777777" w:rsidTr="00832B19">
        <w:trPr>
          <w:trHeight w:val="326"/>
          <w:jc w:val="center"/>
        </w:trPr>
        <w:tc>
          <w:tcPr>
            <w:tcW w:w="204" w:type="pct"/>
            <w:vMerge/>
            <w:tcBorders>
              <w:left w:val="single" w:sz="4" w:space="0" w:color="7F7F7F" w:themeColor="text1" w:themeTint="80"/>
              <w:right w:val="single" w:sz="4" w:space="0" w:color="7F7F7F" w:themeColor="text1" w:themeTint="80"/>
            </w:tcBorders>
          </w:tcPr>
          <w:p w14:paraId="5BEBA309" w14:textId="77777777" w:rsidR="00EF3423" w:rsidRPr="004A16ED" w:rsidRDefault="00EF3423" w:rsidP="00EF3423">
            <w:pPr>
              <w:pStyle w:val="Heading2"/>
              <w:spacing w:before="40" w:after="40"/>
              <w:rPr>
                <w:rFonts w:ascii="Arial" w:hAnsi="Arial" w:cs="Arial"/>
                <w:color w:val="auto"/>
              </w:rPr>
            </w:pPr>
          </w:p>
        </w:tc>
        <w:tc>
          <w:tcPr>
            <w:tcW w:w="1369" w:type="pct"/>
            <w:vMerge/>
            <w:tcBorders>
              <w:left w:val="single" w:sz="4" w:space="0" w:color="7F7F7F" w:themeColor="text1" w:themeTint="80"/>
              <w:right w:val="single" w:sz="4" w:space="0" w:color="7F7F7F" w:themeColor="text1" w:themeTint="80"/>
            </w:tcBorders>
          </w:tcPr>
          <w:p w14:paraId="79DA81EF" w14:textId="77777777" w:rsidR="00EF3423" w:rsidRPr="004A16ED" w:rsidRDefault="00EF3423" w:rsidP="00EF3423">
            <w:pPr>
              <w:pStyle w:val="Heading2"/>
              <w:spacing w:before="40" w:after="40"/>
              <w:rPr>
                <w:rFonts w:ascii="Arial" w:hAnsi="Arial" w:cs="Arial"/>
                <w:color w:val="auto"/>
              </w:rPr>
            </w:pPr>
          </w:p>
        </w:tc>
        <w:tc>
          <w:tcPr>
            <w:tcW w:w="9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EB79CB8" w14:textId="77777777" w:rsidR="00EF3423" w:rsidRPr="004A16ED" w:rsidRDefault="00EF3423" w:rsidP="00EF3423">
            <w:pPr>
              <w:spacing w:before="40" w:after="40"/>
              <w:rPr>
                <w:rFonts w:ascii="Arial" w:hAnsi="Arial" w:cs="Arial"/>
                <w:sz w:val="18"/>
                <w:szCs w:val="18"/>
              </w:rPr>
            </w:pPr>
            <w:r w:rsidRPr="004A16ED">
              <w:rPr>
                <w:rFonts w:ascii="Arial" w:hAnsi="Arial" w:cs="Arial"/>
                <w:sz w:val="18"/>
                <w:szCs w:val="18"/>
              </w:rPr>
              <w:t>Locality</w:t>
            </w:r>
          </w:p>
        </w:tc>
        <w:sdt>
          <w:sdtPr>
            <w:rPr>
              <w:color w:val="BFBFBF" w:themeColor="background1" w:themeShade="BF"/>
              <w:sz w:val="18"/>
              <w:szCs w:val="18"/>
            </w:rPr>
            <w:id w:val="1978255989"/>
            <w:showingPlcHdr/>
            <w:text w:multiLine="1"/>
          </w:sdtPr>
          <w:sdtEndPr/>
          <w:sdtContent>
            <w:tc>
              <w:tcPr>
                <w:tcW w:w="726"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041216" w14:textId="77777777" w:rsidR="00EF3423" w:rsidRPr="004A16ED" w:rsidRDefault="00EF3423" w:rsidP="00EF3423">
                <w:pPr>
                  <w:rPr>
                    <w:color w:val="BFBFBF" w:themeColor="background1" w:themeShade="BF"/>
                    <w:sz w:val="18"/>
                    <w:szCs w:val="18"/>
                  </w:rPr>
                </w:pPr>
                <w:r w:rsidRPr="004A16ED">
                  <w:rPr>
                    <w:color w:val="BFBFBF" w:themeColor="background1" w:themeShade="BF"/>
                    <w:sz w:val="18"/>
                    <w:szCs w:val="18"/>
                  </w:rPr>
                  <w:t>Enter Locality</w:t>
                </w:r>
              </w:p>
            </w:tc>
          </w:sdtContent>
        </w:sdt>
        <w:tc>
          <w:tcPr>
            <w:tcW w:w="1017"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836CEA1" w14:textId="7A489865" w:rsidR="00EF3423" w:rsidRPr="004A16ED" w:rsidRDefault="00EF3423" w:rsidP="00EF3423">
            <w:pPr>
              <w:spacing w:before="40" w:after="40"/>
              <w:rPr>
                <w:rFonts w:ascii="Arial" w:hAnsi="Arial" w:cs="Arial"/>
                <w:color w:val="2F5496" w:themeColor="accent1" w:themeShade="BF"/>
                <w:sz w:val="18"/>
                <w:szCs w:val="18"/>
              </w:rPr>
            </w:pPr>
            <w:r w:rsidRPr="004A16ED">
              <w:rPr>
                <w:rFonts w:ascii="Arial" w:hAnsi="Arial" w:cs="Arial"/>
                <w:color w:val="2F5496" w:themeColor="accent1" w:themeShade="BF"/>
                <w:sz w:val="18"/>
                <w:szCs w:val="18"/>
              </w:rPr>
              <w:t>Admin unit(s); Village(s)</w:t>
            </w:r>
          </w:p>
        </w:tc>
        <w:sdt>
          <w:sdtPr>
            <w:rPr>
              <w:color w:val="BFBFBF" w:themeColor="background1" w:themeShade="BF"/>
              <w:sz w:val="18"/>
              <w:szCs w:val="18"/>
            </w:rPr>
            <w:id w:val="989291490"/>
            <w:text w:multiLine="1"/>
          </w:sdtPr>
          <w:sdtEndPr/>
          <w:sdtContent>
            <w:tc>
              <w:tcPr>
                <w:tcW w:w="73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9A1BB0D" w14:textId="0E0741D9" w:rsidR="00EF3423" w:rsidRPr="004A16ED" w:rsidRDefault="00EF3423" w:rsidP="00EF3423">
                <w:pPr>
                  <w:rPr>
                    <w:color w:val="BFBFBF" w:themeColor="background1" w:themeShade="BF"/>
                    <w:sz w:val="18"/>
                    <w:szCs w:val="18"/>
                  </w:rPr>
                </w:pPr>
                <w:r w:rsidRPr="004A16ED">
                  <w:rPr>
                    <w:color w:val="BFBFBF" w:themeColor="background1" w:themeShade="BF"/>
                    <w:sz w:val="18"/>
                    <w:szCs w:val="18"/>
                  </w:rPr>
                  <w:t>Enter here</w:t>
                </w:r>
              </w:p>
            </w:tc>
          </w:sdtContent>
        </w:sdt>
      </w:tr>
      <w:tr w:rsidR="00EF3423" w:rsidRPr="004A16ED" w14:paraId="13478E74" w14:textId="77777777" w:rsidTr="00832B19">
        <w:trPr>
          <w:trHeight w:val="326"/>
          <w:jc w:val="center"/>
        </w:trPr>
        <w:tc>
          <w:tcPr>
            <w:tcW w:w="204" w:type="pct"/>
            <w:vMerge/>
            <w:tcBorders>
              <w:left w:val="single" w:sz="4" w:space="0" w:color="7F7F7F" w:themeColor="text1" w:themeTint="80"/>
              <w:right w:val="single" w:sz="4" w:space="0" w:color="7F7F7F" w:themeColor="text1" w:themeTint="80"/>
            </w:tcBorders>
          </w:tcPr>
          <w:p w14:paraId="393DA9E1" w14:textId="77777777" w:rsidR="00EF3423" w:rsidRPr="004A16ED" w:rsidRDefault="00EF3423" w:rsidP="00EF3423">
            <w:pPr>
              <w:pStyle w:val="Heading2"/>
              <w:spacing w:before="40" w:after="40"/>
              <w:rPr>
                <w:rFonts w:ascii="Arial" w:hAnsi="Arial" w:cs="Arial"/>
                <w:color w:val="auto"/>
              </w:rPr>
            </w:pPr>
          </w:p>
        </w:tc>
        <w:tc>
          <w:tcPr>
            <w:tcW w:w="1369" w:type="pct"/>
            <w:vMerge/>
            <w:tcBorders>
              <w:left w:val="single" w:sz="4" w:space="0" w:color="7F7F7F" w:themeColor="text1" w:themeTint="80"/>
              <w:right w:val="single" w:sz="4" w:space="0" w:color="7F7F7F" w:themeColor="text1" w:themeTint="80"/>
            </w:tcBorders>
          </w:tcPr>
          <w:p w14:paraId="0DAAF3A9" w14:textId="77777777" w:rsidR="00EF3423" w:rsidRPr="004A16ED" w:rsidRDefault="00EF3423" w:rsidP="00EF3423">
            <w:pPr>
              <w:pStyle w:val="Heading2"/>
              <w:spacing w:before="40" w:after="40"/>
              <w:rPr>
                <w:rFonts w:ascii="Arial" w:hAnsi="Arial" w:cs="Arial"/>
                <w:color w:val="auto"/>
              </w:rPr>
            </w:pPr>
          </w:p>
        </w:tc>
        <w:tc>
          <w:tcPr>
            <w:tcW w:w="9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252427A" w14:textId="77777777" w:rsidR="00EF3423" w:rsidRPr="004A16ED" w:rsidRDefault="00EF3423" w:rsidP="00EF3423">
            <w:pPr>
              <w:spacing w:before="40" w:after="40"/>
              <w:rPr>
                <w:rFonts w:ascii="Arial" w:hAnsi="Arial" w:cs="Arial"/>
                <w:sz w:val="18"/>
                <w:szCs w:val="18"/>
              </w:rPr>
            </w:pPr>
            <w:r w:rsidRPr="004A16ED">
              <w:rPr>
                <w:rFonts w:ascii="Arial" w:hAnsi="Arial" w:cs="Arial"/>
                <w:sz w:val="18"/>
                <w:szCs w:val="18"/>
              </w:rPr>
              <w:t>Locality</w:t>
            </w:r>
          </w:p>
        </w:tc>
        <w:sdt>
          <w:sdtPr>
            <w:rPr>
              <w:color w:val="BFBFBF" w:themeColor="background1" w:themeShade="BF"/>
              <w:sz w:val="18"/>
              <w:szCs w:val="18"/>
            </w:rPr>
            <w:id w:val="517589144"/>
            <w:showingPlcHdr/>
            <w:text w:multiLine="1"/>
          </w:sdtPr>
          <w:sdtEndPr/>
          <w:sdtContent>
            <w:tc>
              <w:tcPr>
                <w:tcW w:w="726"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CD4957" w14:textId="77777777" w:rsidR="00EF3423" w:rsidRPr="004A16ED" w:rsidRDefault="00EF3423" w:rsidP="00EF3423">
                <w:pPr>
                  <w:rPr>
                    <w:color w:val="BFBFBF" w:themeColor="background1" w:themeShade="BF"/>
                    <w:sz w:val="18"/>
                    <w:szCs w:val="18"/>
                  </w:rPr>
                </w:pPr>
                <w:r w:rsidRPr="004A16ED">
                  <w:rPr>
                    <w:color w:val="BFBFBF" w:themeColor="background1" w:themeShade="BF"/>
                    <w:sz w:val="18"/>
                    <w:szCs w:val="18"/>
                  </w:rPr>
                  <w:t>Enter Locality</w:t>
                </w:r>
              </w:p>
            </w:tc>
          </w:sdtContent>
        </w:sdt>
        <w:tc>
          <w:tcPr>
            <w:tcW w:w="1017"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68374BB" w14:textId="24A23541" w:rsidR="00EF3423" w:rsidRPr="004A16ED" w:rsidRDefault="00EF3423" w:rsidP="00EF3423">
            <w:pPr>
              <w:spacing w:before="40" w:after="40"/>
              <w:rPr>
                <w:rFonts w:ascii="Arial" w:hAnsi="Arial" w:cs="Arial"/>
                <w:color w:val="2F5496" w:themeColor="accent1" w:themeShade="BF"/>
                <w:sz w:val="18"/>
                <w:szCs w:val="18"/>
              </w:rPr>
            </w:pPr>
            <w:r w:rsidRPr="004A16ED">
              <w:rPr>
                <w:rFonts w:ascii="Arial" w:hAnsi="Arial" w:cs="Arial"/>
                <w:color w:val="2F5496" w:themeColor="accent1" w:themeShade="BF"/>
                <w:sz w:val="18"/>
                <w:szCs w:val="18"/>
              </w:rPr>
              <w:t>Admin unit(s); Village(s)</w:t>
            </w:r>
          </w:p>
        </w:tc>
        <w:sdt>
          <w:sdtPr>
            <w:rPr>
              <w:color w:val="BFBFBF" w:themeColor="background1" w:themeShade="BF"/>
              <w:sz w:val="18"/>
              <w:szCs w:val="18"/>
            </w:rPr>
            <w:id w:val="-919176396"/>
            <w:text w:multiLine="1"/>
          </w:sdtPr>
          <w:sdtEndPr/>
          <w:sdtContent>
            <w:tc>
              <w:tcPr>
                <w:tcW w:w="73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C2219E1" w14:textId="66CD76CA" w:rsidR="00EF3423" w:rsidRPr="004A16ED" w:rsidRDefault="00EF3423" w:rsidP="00EF3423">
                <w:pPr>
                  <w:rPr>
                    <w:color w:val="BFBFBF" w:themeColor="background1" w:themeShade="BF"/>
                    <w:sz w:val="18"/>
                    <w:szCs w:val="18"/>
                  </w:rPr>
                </w:pPr>
                <w:r w:rsidRPr="004A16ED">
                  <w:rPr>
                    <w:color w:val="BFBFBF" w:themeColor="background1" w:themeShade="BF"/>
                    <w:sz w:val="18"/>
                    <w:szCs w:val="18"/>
                  </w:rPr>
                  <w:t>Enter here</w:t>
                </w:r>
              </w:p>
            </w:tc>
          </w:sdtContent>
        </w:sdt>
      </w:tr>
      <w:tr w:rsidR="00EF3423" w:rsidRPr="004A16ED" w14:paraId="1F81024F" w14:textId="77777777" w:rsidTr="00832B19">
        <w:trPr>
          <w:trHeight w:val="326"/>
          <w:jc w:val="center"/>
        </w:trPr>
        <w:tc>
          <w:tcPr>
            <w:tcW w:w="204" w:type="pct"/>
            <w:vMerge/>
            <w:tcBorders>
              <w:left w:val="single" w:sz="4" w:space="0" w:color="7F7F7F" w:themeColor="text1" w:themeTint="80"/>
              <w:right w:val="single" w:sz="4" w:space="0" w:color="7F7F7F" w:themeColor="text1" w:themeTint="80"/>
            </w:tcBorders>
          </w:tcPr>
          <w:p w14:paraId="3B30B715" w14:textId="77777777" w:rsidR="00EF3423" w:rsidRPr="004A16ED" w:rsidRDefault="00EF3423" w:rsidP="00EF3423">
            <w:pPr>
              <w:pStyle w:val="Heading2"/>
              <w:spacing w:before="40" w:after="40"/>
              <w:rPr>
                <w:rFonts w:ascii="Arial" w:hAnsi="Arial" w:cs="Arial"/>
                <w:color w:val="auto"/>
              </w:rPr>
            </w:pPr>
          </w:p>
        </w:tc>
        <w:tc>
          <w:tcPr>
            <w:tcW w:w="1369" w:type="pct"/>
            <w:vMerge/>
            <w:tcBorders>
              <w:left w:val="single" w:sz="4" w:space="0" w:color="7F7F7F" w:themeColor="text1" w:themeTint="80"/>
              <w:right w:val="single" w:sz="4" w:space="0" w:color="7F7F7F" w:themeColor="text1" w:themeTint="80"/>
            </w:tcBorders>
          </w:tcPr>
          <w:p w14:paraId="56EC6A48" w14:textId="77777777" w:rsidR="00EF3423" w:rsidRPr="004A16ED" w:rsidRDefault="00EF3423" w:rsidP="00EF3423">
            <w:pPr>
              <w:pStyle w:val="Heading2"/>
              <w:spacing w:before="40" w:after="40"/>
              <w:rPr>
                <w:rFonts w:ascii="Arial" w:hAnsi="Arial" w:cs="Arial"/>
                <w:color w:val="auto"/>
              </w:rPr>
            </w:pPr>
          </w:p>
        </w:tc>
        <w:tc>
          <w:tcPr>
            <w:tcW w:w="9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6B63B33" w14:textId="77777777" w:rsidR="00EF3423" w:rsidRPr="004A16ED" w:rsidRDefault="00EF3423" w:rsidP="00EF3423">
            <w:pPr>
              <w:spacing w:before="40" w:after="40"/>
              <w:rPr>
                <w:rFonts w:ascii="Arial" w:hAnsi="Arial" w:cs="Arial"/>
                <w:sz w:val="18"/>
                <w:szCs w:val="18"/>
              </w:rPr>
            </w:pPr>
            <w:r w:rsidRPr="004A16ED">
              <w:rPr>
                <w:rFonts w:ascii="Arial" w:hAnsi="Arial" w:cs="Arial"/>
                <w:sz w:val="18"/>
                <w:szCs w:val="18"/>
              </w:rPr>
              <w:t>Locality</w:t>
            </w:r>
          </w:p>
        </w:tc>
        <w:sdt>
          <w:sdtPr>
            <w:rPr>
              <w:color w:val="BFBFBF" w:themeColor="background1" w:themeShade="BF"/>
              <w:sz w:val="18"/>
              <w:szCs w:val="18"/>
            </w:rPr>
            <w:id w:val="-962572148"/>
            <w:showingPlcHdr/>
            <w:text w:multiLine="1"/>
          </w:sdtPr>
          <w:sdtEndPr/>
          <w:sdtContent>
            <w:tc>
              <w:tcPr>
                <w:tcW w:w="726"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09F4B5" w14:textId="77777777" w:rsidR="00EF3423" w:rsidRPr="004A16ED" w:rsidRDefault="00EF3423" w:rsidP="00EF3423">
                <w:pPr>
                  <w:rPr>
                    <w:color w:val="BFBFBF" w:themeColor="background1" w:themeShade="BF"/>
                    <w:sz w:val="18"/>
                    <w:szCs w:val="18"/>
                  </w:rPr>
                </w:pPr>
                <w:r w:rsidRPr="004A16ED">
                  <w:rPr>
                    <w:color w:val="BFBFBF" w:themeColor="background1" w:themeShade="BF"/>
                    <w:sz w:val="18"/>
                    <w:szCs w:val="18"/>
                  </w:rPr>
                  <w:t>Enter Locality</w:t>
                </w:r>
              </w:p>
            </w:tc>
          </w:sdtContent>
        </w:sdt>
        <w:tc>
          <w:tcPr>
            <w:tcW w:w="1017"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0FDB426" w14:textId="5842F977" w:rsidR="00EF3423" w:rsidRPr="004A16ED" w:rsidRDefault="00EF3423" w:rsidP="00EF3423">
            <w:pPr>
              <w:spacing w:before="40" w:after="40"/>
              <w:rPr>
                <w:rFonts w:ascii="Arial" w:hAnsi="Arial" w:cs="Arial"/>
                <w:color w:val="2F5496" w:themeColor="accent1" w:themeShade="BF"/>
                <w:sz w:val="18"/>
                <w:szCs w:val="18"/>
              </w:rPr>
            </w:pPr>
            <w:r w:rsidRPr="004A16ED">
              <w:rPr>
                <w:rFonts w:ascii="Arial" w:hAnsi="Arial" w:cs="Arial"/>
                <w:color w:val="2F5496" w:themeColor="accent1" w:themeShade="BF"/>
                <w:sz w:val="18"/>
                <w:szCs w:val="18"/>
              </w:rPr>
              <w:t>Admin unit(s); Village(s)</w:t>
            </w:r>
          </w:p>
        </w:tc>
        <w:sdt>
          <w:sdtPr>
            <w:rPr>
              <w:color w:val="BFBFBF" w:themeColor="background1" w:themeShade="BF"/>
              <w:sz w:val="18"/>
              <w:szCs w:val="18"/>
            </w:rPr>
            <w:id w:val="366958274"/>
            <w:text w:multiLine="1"/>
          </w:sdtPr>
          <w:sdtEndPr/>
          <w:sdtContent>
            <w:tc>
              <w:tcPr>
                <w:tcW w:w="73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F4DAF6" w14:textId="5C912873" w:rsidR="00EF3423" w:rsidRPr="004A16ED" w:rsidRDefault="00EF3423" w:rsidP="00EF3423">
                <w:pPr>
                  <w:rPr>
                    <w:color w:val="BFBFBF" w:themeColor="background1" w:themeShade="BF"/>
                    <w:sz w:val="18"/>
                    <w:szCs w:val="18"/>
                  </w:rPr>
                </w:pPr>
                <w:r w:rsidRPr="004A16ED">
                  <w:rPr>
                    <w:color w:val="BFBFBF" w:themeColor="background1" w:themeShade="BF"/>
                    <w:sz w:val="18"/>
                    <w:szCs w:val="18"/>
                  </w:rPr>
                  <w:t>Enter here</w:t>
                </w:r>
              </w:p>
            </w:tc>
          </w:sdtContent>
        </w:sdt>
      </w:tr>
      <w:tr w:rsidR="00EF3423" w:rsidRPr="004A16ED" w14:paraId="7EA77373" w14:textId="77777777" w:rsidTr="00832B19">
        <w:trPr>
          <w:trHeight w:val="326"/>
          <w:jc w:val="center"/>
        </w:trPr>
        <w:tc>
          <w:tcPr>
            <w:tcW w:w="204" w:type="pct"/>
            <w:vMerge/>
            <w:tcBorders>
              <w:left w:val="single" w:sz="4" w:space="0" w:color="7F7F7F" w:themeColor="text1" w:themeTint="80"/>
              <w:right w:val="single" w:sz="4" w:space="0" w:color="7F7F7F" w:themeColor="text1" w:themeTint="80"/>
            </w:tcBorders>
          </w:tcPr>
          <w:p w14:paraId="33425CC1" w14:textId="77777777" w:rsidR="00EF3423" w:rsidRPr="004A16ED" w:rsidRDefault="00EF3423" w:rsidP="00EF3423">
            <w:pPr>
              <w:pStyle w:val="Heading2"/>
              <w:spacing w:before="40" w:after="40"/>
              <w:rPr>
                <w:rFonts w:ascii="Arial" w:hAnsi="Arial" w:cs="Arial"/>
                <w:color w:val="auto"/>
              </w:rPr>
            </w:pPr>
          </w:p>
        </w:tc>
        <w:tc>
          <w:tcPr>
            <w:tcW w:w="1369" w:type="pct"/>
            <w:vMerge/>
            <w:tcBorders>
              <w:left w:val="single" w:sz="4" w:space="0" w:color="7F7F7F" w:themeColor="text1" w:themeTint="80"/>
              <w:right w:val="single" w:sz="4" w:space="0" w:color="7F7F7F" w:themeColor="text1" w:themeTint="80"/>
            </w:tcBorders>
          </w:tcPr>
          <w:p w14:paraId="13ED199B" w14:textId="77777777" w:rsidR="00EF3423" w:rsidRPr="004A16ED" w:rsidRDefault="00EF3423" w:rsidP="00EF3423">
            <w:pPr>
              <w:pStyle w:val="Heading2"/>
              <w:spacing w:before="40" w:after="40"/>
              <w:rPr>
                <w:rFonts w:ascii="Arial" w:hAnsi="Arial" w:cs="Arial"/>
                <w:color w:val="auto"/>
              </w:rPr>
            </w:pPr>
          </w:p>
        </w:tc>
        <w:tc>
          <w:tcPr>
            <w:tcW w:w="9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9FBF959" w14:textId="77777777" w:rsidR="00EF3423" w:rsidRPr="004A16ED" w:rsidRDefault="00EF3423" w:rsidP="00EF3423">
            <w:pPr>
              <w:spacing w:before="40" w:after="40"/>
              <w:rPr>
                <w:rFonts w:ascii="Arial" w:hAnsi="Arial" w:cs="Arial"/>
                <w:sz w:val="18"/>
                <w:szCs w:val="18"/>
              </w:rPr>
            </w:pPr>
            <w:r w:rsidRPr="004A16ED">
              <w:rPr>
                <w:rFonts w:ascii="Arial" w:hAnsi="Arial" w:cs="Arial"/>
                <w:sz w:val="18"/>
                <w:szCs w:val="18"/>
              </w:rPr>
              <w:t>Locality</w:t>
            </w:r>
          </w:p>
        </w:tc>
        <w:sdt>
          <w:sdtPr>
            <w:rPr>
              <w:color w:val="BFBFBF" w:themeColor="background1" w:themeShade="BF"/>
              <w:sz w:val="18"/>
              <w:szCs w:val="18"/>
            </w:rPr>
            <w:id w:val="-842779048"/>
            <w:showingPlcHdr/>
            <w:text w:multiLine="1"/>
          </w:sdtPr>
          <w:sdtEndPr/>
          <w:sdtContent>
            <w:tc>
              <w:tcPr>
                <w:tcW w:w="726"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2997AFD" w14:textId="77777777" w:rsidR="00EF3423" w:rsidRPr="004A16ED" w:rsidRDefault="00EF3423" w:rsidP="00EF3423">
                <w:pPr>
                  <w:rPr>
                    <w:color w:val="BFBFBF" w:themeColor="background1" w:themeShade="BF"/>
                    <w:sz w:val="18"/>
                    <w:szCs w:val="18"/>
                  </w:rPr>
                </w:pPr>
                <w:r w:rsidRPr="004A16ED">
                  <w:rPr>
                    <w:color w:val="BFBFBF" w:themeColor="background1" w:themeShade="BF"/>
                    <w:sz w:val="18"/>
                    <w:szCs w:val="18"/>
                  </w:rPr>
                  <w:t>Enter Locality</w:t>
                </w:r>
              </w:p>
            </w:tc>
          </w:sdtContent>
        </w:sdt>
        <w:tc>
          <w:tcPr>
            <w:tcW w:w="1017"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100377" w14:textId="08155E2A" w:rsidR="00EF3423" w:rsidRPr="004A16ED" w:rsidRDefault="00EF3423" w:rsidP="00EF3423">
            <w:pPr>
              <w:spacing w:before="40" w:after="40"/>
              <w:rPr>
                <w:rFonts w:ascii="Arial" w:hAnsi="Arial" w:cs="Arial"/>
                <w:color w:val="2F5496" w:themeColor="accent1" w:themeShade="BF"/>
                <w:sz w:val="18"/>
                <w:szCs w:val="18"/>
              </w:rPr>
            </w:pPr>
            <w:r w:rsidRPr="004A16ED">
              <w:rPr>
                <w:rFonts w:ascii="Arial" w:hAnsi="Arial" w:cs="Arial"/>
                <w:color w:val="2F5496" w:themeColor="accent1" w:themeShade="BF"/>
                <w:sz w:val="18"/>
                <w:szCs w:val="18"/>
              </w:rPr>
              <w:t>Admin unit(s); Village(s)</w:t>
            </w:r>
          </w:p>
        </w:tc>
        <w:sdt>
          <w:sdtPr>
            <w:rPr>
              <w:color w:val="BFBFBF" w:themeColor="background1" w:themeShade="BF"/>
              <w:sz w:val="18"/>
              <w:szCs w:val="18"/>
            </w:rPr>
            <w:id w:val="-639106343"/>
            <w:text w:multiLine="1"/>
          </w:sdtPr>
          <w:sdtEndPr/>
          <w:sdtContent>
            <w:tc>
              <w:tcPr>
                <w:tcW w:w="73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61D7FB" w14:textId="3FB861F9" w:rsidR="00EF3423" w:rsidRPr="004A16ED" w:rsidRDefault="00EF3423" w:rsidP="00EF3423">
                <w:pPr>
                  <w:rPr>
                    <w:color w:val="BFBFBF" w:themeColor="background1" w:themeShade="BF"/>
                    <w:sz w:val="18"/>
                    <w:szCs w:val="18"/>
                  </w:rPr>
                </w:pPr>
                <w:r w:rsidRPr="004A16ED">
                  <w:rPr>
                    <w:color w:val="BFBFBF" w:themeColor="background1" w:themeShade="BF"/>
                    <w:sz w:val="18"/>
                    <w:szCs w:val="18"/>
                  </w:rPr>
                  <w:t>Enter here</w:t>
                </w:r>
              </w:p>
            </w:tc>
          </w:sdtContent>
        </w:sdt>
      </w:tr>
      <w:tr w:rsidR="00EF3423" w:rsidRPr="004A16ED" w14:paraId="6D6CBFF9" w14:textId="77777777" w:rsidTr="00832B19">
        <w:trPr>
          <w:trHeight w:val="326"/>
          <w:jc w:val="center"/>
        </w:trPr>
        <w:tc>
          <w:tcPr>
            <w:tcW w:w="204" w:type="pct"/>
            <w:vMerge/>
            <w:tcBorders>
              <w:left w:val="single" w:sz="4" w:space="0" w:color="7F7F7F" w:themeColor="text1" w:themeTint="80"/>
              <w:bottom w:val="single" w:sz="4" w:space="0" w:color="7F7F7F" w:themeColor="text1" w:themeTint="80"/>
              <w:right w:val="single" w:sz="4" w:space="0" w:color="7F7F7F" w:themeColor="text1" w:themeTint="80"/>
            </w:tcBorders>
          </w:tcPr>
          <w:p w14:paraId="7904F69E" w14:textId="77777777" w:rsidR="00EF3423" w:rsidRPr="004A16ED" w:rsidRDefault="00EF3423" w:rsidP="00EF3423">
            <w:pPr>
              <w:pStyle w:val="Heading2"/>
              <w:spacing w:before="40" w:after="40"/>
              <w:rPr>
                <w:rFonts w:ascii="Arial" w:hAnsi="Arial" w:cs="Arial"/>
                <w:color w:val="auto"/>
              </w:rPr>
            </w:pPr>
          </w:p>
        </w:tc>
        <w:tc>
          <w:tcPr>
            <w:tcW w:w="1369" w:type="pct"/>
            <w:vMerge/>
            <w:tcBorders>
              <w:left w:val="single" w:sz="4" w:space="0" w:color="7F7F7F" w:themeColor="text1" w:themeTint="80"/>
              <w:bottom w:val="single" w:sz="4" w:space="0" w:color="7F7F7F" w:themeColor="text1" w:themeTint="80"/>
              <w:right w:val="single" w:sz="4" w:space="0" w:color="7F7F7F" w:themeColor="text1" w:themeTint="80"/>
            </w:tcBorders>
          </w:tcPr>
          <w:p w14:paraId="4E75F546" w14:textId="77777777" w:rsidR="00EF3423" w:rsidRPr="004A16ED" w:rsidRDefault="00EF3423" w:rsidP="00EF3423">
            <w:pPr>
              <w:pStyle w:val="Heading2"/>
              <w:spacing w:before="40" w:after="40"/>
              <w:rPr>
                <w:rFonts w:ascii="Arial" w:hAnsi="Arial" w:cs="Arial"/>
                <w:color w:val="auto"/>
              </w:rPr>
            </w:pPr>
          </w:p>
        </w:tc>
        <w:tc>
          <w:tcPr>
            <w:tcW w:w="9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E4F4B3C" w14:textId="77777777" w:rsidR="00EF3423" w:rsidRPr="004A16ED" w:rsidRDefault="00EF3423" w:rsidP="00EF3423">
            <w:pPr>
              <w:spacing w:before="40" w:after="40"/>
              <w:rPr>
                <w:rFonts w:ascii="Arial" w:hAnsi="Arial" w:cs="Arial"/>
                <w:sz w:val="18"/>
                <w:szCs w:val="18"/>
              </w:rPr>
            </w:pPr>
            <w:r w:rsidRPr="004A16ED">
              <w:rPr>
                <w:rFonts w:ascii="Arial" w:hAnsi="Arial" w:cs="Arial"/>
                <w:sz w:val="18"/>
                <w:szCs w:val="18"/>
              </w:rPr>
              <w:t>Locality</w:t>
            </w:r>
          </w:p>
        </w:tc>
        <w:sdt>
          <w:sdtPr>
            <w:rPr>
              <w:color w:val="BFBFBF" w:themeColor="background1" w:themeShade="BF"/>
              <w:sz w:val="18"/>
              <w:szCs w:val="18"/>
            </w:rPr>
            <w:id w:val="481586277"/>
            <w:showingPlcHdr/>
            <w:text w:multiLine="1"/>
          </w:sdtPr>
          <w:sdtEndPr/>
          <w:sdtContent>
            <w:tc>
              <w:tcPr>
                <w:tcW w:w="726"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305F73D" w14:textId="77777777" w:rsidR="00EF3423" w:rsidRPr="004A16ED" w:rsidRDefault="00EF3423" w:rsidP="00EF3423">
                <w:pPr>
                  <w:rPr>
                    <w:color w:val="BFBFBF" w:themeColor="background1" w:themeShade="BF"/>
                    <w:sz w:val="18"/>
                    <w:szCs w:val="18"/>
                  </w:rPr>
                </w:pPr>
                <w:r w:rsidRPr="004A16ED">
                  <w:rPr>
                    <w:color w:val="BFBFBF" w:themeColor="background1" w:themeShade="BF"/>
                    <w:sz w:val="18"/>
                    <w:szCs w:val="18"/>
                  </w:rPr>
                  <w:t>Enter Locality</w:t>
                </w:r>
              </w:p>
            </w:tc>
          </w:sdtContent>
        </w:sdt>
        <w:tc>
          <w:tcPr>
            <w:tcW w:w="1017"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6EAD312" w14:textId="038896A1" w:rsidR="00EF3423" w:rsidRPr="004A16ED" w:rsidRDefault="00EF3423" w:rsidP="00EF3423">
            <w:pPr>
              <w:spacing w:before="40" w:after="40"/>
              <w:rPr>
                <w:rFonts w:ascii="Arial" w:hAnsi="Arial" w:cs="Arial"/>
                <w:color w:val="2F5496" w:themeColor="accent1" w:themeShade="BF"/>
                <w:sz w:val="18"/>
                <w:szCs w:val="18"/>
              </w:rPr>
            </w:pPr>
            <w:r w:rsidRPr="004A16ED">
              <w:rPr>
                <w:rFonts w:ascii="Arial" w:hAnsi="Arial" w:cs="Arial"/>
                <w:color w:val="2F5496" w:themeColor="accent1" w:themeShade="BF"/>
                <w:sz w:val="18"/>
                <w:szCs w:val="18"/>
              </w:rPr>
              <w:t>Admin unit(s); Village(s)</w:t>
            </w:r>
          </w:p>
        </w:tc>
        <w:sdt>
          <w:sdtPr>
            <w:rPr>
              <w:color w:val="BFBFBF" w:themeColor="background1" w:themeShade="BF"/>
              <w:sz w:val="18"/>
              <w:szCs w:val="18"/>
            </w:rPr>
            <w:id w:val="-580526031"/>
            <w:text w:multiLine="1"/>
          </w:sdtPr>
          <w:sdtEndPr/>
          <w:sdtContent>
            <w:tc>
              <w:tcPr>
                <w:tcW w:w="73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9B059AB" w14:textId="12DC953A" w:rsidR="00EF3423" w:rsidRPr="004A16ED" w:rsidRDefault="00EF3423" w:rsidP="00EF3423">
                <w:pPr>
                  <w:rPr>
                    <w:color w:val="BFBFBF" w:themeColor="background1" w:themeShade="BF"/>
                    <w:sz w:val="18"/>
                    <w:szCs w:val="18"/>
                  </w:rPr>
                </w:pPr>
                <w:r w:rsidRPr="004A16ED">
                  <w:rPr>
                    <w:color w:val="BFBFBF" w:themeColor="background1" w:themeShade="BF"/>
                    <w:sz w:val="18"/>
                    <w:szCs w:val="18"/>
                  </w:rPr>
                  <w:t>Enter here</w:t>
                </w:r>
              </w:p>
            </w:tc>
          </w:sdtContent>
        </w:sdt>
      </w:tr>
      <w:tr w:rsidR="00EB59B7" w:rsidRPr="004A16ED" w14:paraId="5612DF27" w14:textId="77777777" w:rsidTr="00832B19">
        <w:trPr>
          <w:jc w:val="center"/>
        </w:trPr>
        <w:tc>
          <w:tcPr>
            <w:tcW w:w="20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00D9EE9" w14:textId="77777777" w:rsidR="00EB59B7" w:rsidRPr="004A16ED" w:rsidRDefault="00EB59B7" w:rsidP="00D61B66">
            <w:pPr>
              <w:pStyle w:val="Heading2"/>
              <w:rPr>
                <w:rFonts w:ascii="Arial" w:hAnsi="Arial" w:cs="Arial"/>
                <w:color w:val="auto"/>
              </w:rPr>
            </w:pPr>
            <w:r w:rsidRPr="004A16ED">
              <w:rPr>
                <w:rFonts w:ascii="Arial" w:hAnsi="Arial" w:cs="Arial"/>
                <w:color w:val="auto"/>
              </w:rPr>
              <w:t>B4</w:t>
            </w:r>
          </w:p>
        </w:tc>
        <w:tc>
          <w:tcPr>
            <w:tcW w:w="136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595F00B" w14:textId="77777777" w:rsidR="00EB59B7" w:rsidRPr="004A16ED" w:rsidRDefault="00EB59B7" w:rsidP="00D61B66">
            <w:pPr>
              <w:pStyle w:val="Heading2"/>
              <w:spacing w:before="40" w:after="40"/>
              <w:rPr>
                <w:rFonts w:ascii="Arial" w:hAnsi="Arial" w:cs="Arial"/>
                <w:color w:val="auto"/>
              </w:rPr>
            </w:pPr>
            <w:r w:rsidRPr="004A16ED">
              <w:rPr>
                <w:rFonts w:ascii="Arial" w:hAnsi="Arial" w:cs="Arial"/>
                <w:color w:val="auto"/>
              </w:rPr>
              <w:t xml:space="preserve">Project Duration </w:t>
            </w:r>
            <w:r w:rsidRPr="004A16ED">
              <w:rPr>
                <w:rFonts w:ascii="Arial" w:hAnsi="Arial" w:cs="Arial"/>
                <w:i/>
                <w:color w:val="auto"/>
              </w:rPr>
              <w:t>(Number of Months – all projects should be between 18 – 24 months)</w:t>
            </w:r>
          </w:p>
        </w:tc>
        <w:sdt>
          <w:sdtPr>
            <w:rPr>
              <w:rFonts w:ascii="Arial" w:eastAsiaTheme="majorEastAsia" w:hAnsi="Arial" w:cs="Arial"/>
              <w:color w:val="002060"/>
              <w:sz w:val="18"/>
              <w:szCs w:val="18"/>
              <w:lang w:eastAsia="ja-JP"/>
            </w:rPr>
            <w:id w:val="172459685"/>
            <w:text/>
          </w:sdtPr>
          <w:sdtEndPr/>
          <w:sdtContent>
            <w:tc>
              <w:tcPr>
                <w:tcW w:w="3427" w:type="pct"/>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4268D99" w14:textId="0D2E3E36" w:rsidR="00EB59B7" w:rsidRPr="004A16ED" w:rsidRDefault="00E45E95" w:rsidP="00D61B66">
                <w:pPr>
                  <w:rPr>
                    <w:rFonts w:ascii="Arial" w:hAnsi="Arial" w:cs="Arial"/>
                    <w:sz w:val="18"/>
                    <w:szCs w:val="18"/>
                  </w:rPr>
                </w:pPr>
                <w:r w:rsidRPr="004A16ED">
                  <w:rPr>
                    <w:rFonts w:ascii="Arial" w:eastAsiaTheme="majorEastAsia" w:hAnsi="Arial" w:cs="Arial"/>
                    <w:color w:val="002060"/>
                    <w:sz w:val="18"/>
                    <w:szCs w:val="18"/>
                    <w:lang w:eastAsia="ja-JP"/>
                  </w:rPr>
                  <w:t>24 months (1st November 2020 to 30 October 2022)</w:t>
                </w:r>
              </w:p>
            </w:tc>
          </w:sdtContent>
        </w:sdt>
      </w:tr>
      <w:tr w:rsidR="00EB59B7" w:rsidRPr="004A16ED" w14:paraId="6F8D9308" w14:textId="77777777" w:rsidTr="00832B19">
        <w:trPr>
          <w:trHeight w:val="432"/>
          <w:jc w:val="center"/>
        </w:trPr>
        <w:tc>
          <w:tcPr>
            <w:tcW w:w="204"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2D07BA54" w14:textId="77777777" w:rsidR="00EB59B7" w:rsidRPr="004A16ED" w:rsidRDefault="00EB59B7" w:rsidP="00D61B66">
            <w:pPr>
              <w:pStyle w:val="Heading2"/>
              <w:rPr>
                <w:rFonts w:ascii="Arial" w:hAnsi="Arial" w:cs="Arial"/>
                <w:caps/>
                <w:color w:val="auto"/>
              </w:rPr>
            </w:pPr>
            <w:r w:rsidRPr="004A16ED">
              <w:rPr>
                <w:rFonts w:ascii="Arial" w:hAnsi="Arial" w:cs="Arial"/>
                <w:caps/>
                <w:color w:val="auto"/>
              </w:rPr>
              <w:t>B5</w:t>
            </w:r>
          </w:p>
        </w:tc>
        <w:tc>
          <w:tcPr>
            <w:tcW w:w="1369"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1C83F638" w14:textId="77777777" w:rsidR="00EB59B7" w:rsidRPr="004A16ED" w:rsidRDefault="00EB59B7" w:rsidP="00D61B66">
            <w:pPr>
              <w:pStyle w:val="Heading2"/>
              <w:spacing w:before="40" w:after="40"/>
              <w:rPr>
                <w:rFonts w:ascii="Arial" w:hAnsi="Arial" w:cs="Arial"/>
                <w:color w:val="auto"/>
              </w:rPr>
            </w:pPr>
            <w:r w:rsidRPr="004A16ED">
              <w:rPr>
                <w:rFonts w:ascii="Arial" w:hAnsi="Arial" w:cs="Arial"/>
                <w:color w:val="auto"/>
              </w:rPr>
              <w:t>Does your organization currently have a field office in the state where the project will be implemented?</w:t>
            </w:r>
          </w:p>
        </w:tc>
        <w:tc>
          <w:tcPr>
            <w:tcW w:w="3427" w:type="pct"/>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D8983AF" w14:textId="7DCEDA76" w:rsidR="00EB59B7" w:rsidRPr="004A16ED" w:rsidRDefault="000F634F" w:rsidP="00D61B66">
            <w:pPr>
              <w:rPr>
                <w:rFonts w:ascii="Arial" w:hAnsi="Arial" w:cs="Arial"/>
                <w:sz w:val="18"/>
                <w:szCs w:val="18"/>
              </w:rPr>
            </w:pPr>
            <w:sdt>
              <w:sdtPr>
                <w:rPr>
                  <w:rFonts w:ascii="Arial" w:hAnsi="Arial" w:cs="Arial"/>
                  <w:sz w:val="18"/>
                  <w:szCs w:val="18"/>
                </w:rPr>
                <w:id w:val="-2104479077"/>
                <w14:checkbox>
                  <w14:checked w14:val="1"/>
                  <w14:checkedState w14:val="2612" w14:font="MS Gothic"/>
                  <w14:uncheckedState w14:val="2610" w14:font="MS Gothic"/>
                </w14:checkbox>
              </w:sdtPr>
              <w:sdtEndPr/>
              <w:sdtContent>
                <w:r w:rsidR="000110E9" w:rsidRPr="004A16ED">
                  <w:rPr>
                    <w:rFonts w:ascii="MS Gothic" w:eastAsia="MS Gothic" w:hAnsi="MS Gothic" w:cs="Arial" w:hint="eastAsia"/>
                    <w:sz w:val="18"/>
                    <w:szCs w:val="18"/>
                  </w:rPr>
                  <w:t>☒</w:t>
                </w:r>
              </w:sdtContent>
            </w:sdt>
            <w:r w:rsidR="00EB59B7" w:rsidRPr="004A16ED">
              <w:rPr>
                <w:rFonts w:ascii="Arial" w:hAnsi="Arial" w:cs="Arial"/>
                <w:sz w:val="18"/>
                <w:szCs w:val="18"/>
              </w:rPr>
              <w:t xml:space="preserve">YES               </w:t>
            </w:r>
            <w:sdt>
              <w:sdtPr>
                <w:rPr>
                  <w:rFonts w:ascii="Arial" w:hAnsi="Arial" w:cs="Arial"/>
                  <w:sz w:val="18"/>
                  <w:szCs w:val="18"/>
                </w:rPr>
                <w:id w:val="-641041082"/>
                <w14:checkbox>
                  <w14:checked w14:val="0"/>
                  <w14:checkedState w14:val="2612" w14:font="MS Gothic"/>
                  <w14:uncheckedState w14:val="2610" w14:font="MS Gothic"/>
                </w14:checkbox>
              </w:sdtPr>
              <w:sdtEndPr/>
              <w:sdtContent>
                <w:r w:rsidR="00EB59B7" w:rsidRPr="004A16ED">
                  <w:rPr>
                    <w:rFonts w:ascii="Segoe UI Symbol" w:eastAsia="MS Gothic" w:hAnsi="Segoe UI Symbol" w:cs="Segoe UI Symbol"/>
                    <w:sz w:val="18"/>
                    <w:szCs w:val="18"/>
                  </w:rPr>
                  <w:t>☐</w:t>
                </w:r>
              </w:sdtContent>
            </w:sdt>
            <w:r w:rsidR="00EB59B7" w:rsidRPr="004A16ED">
              <w:rPr>
                <w:rFonts w:ascii="Arial" w:hAnsi="Arial" w:cs="Arial"/>
                <w:sz w:val="18"/>
                <w:szCs w:val="18"/>
              </w:rPr>
              <w:t xml:space="preserve">NO </w:t>
            </w:r>
          </w:p>
        </w:tc>
      </w:tr>
      <w:tr w:rsidR="00EB59B7" w:rsidRPr="004A16ED" w14:paraId="34ABA6BC" w14:textId="77777777" w:rsidTr="00832B19">
        <w:trPr>
          <w:trHeight w:val="129"/>
          <w:jc w:val="center"/>
        </w:trPr>
        <w:tc>
          <w:tcPr>
            <w:tcW w:w="204" w:type="pct"/>
            <w:vMerge/>
            <w:tcBorders>
              <w:left w:val="single" w:sz="4" w:space="0" w:color="7F7F7F" w:themeColor="text1" w:themeTint="80"/>
              <w:right w:val="single" w:sz="4" w:space="0" w:color="7F7F7F" w:themeColor="text1" w:themeTint="80"/>
            </w:tcBorders>
          </w:tcPr>
          <w:p w14:paraId="254E9E88" w14:textId="77777777" w:rsidR="00EB59B7" w:rsidRPr="004A16ED" w:rsidRDefault="00EB59B7" w:rsidP="00D61B66">
            <w:pPr>
              <w:pStyle w:val="Heading2"/>
              <w:rPr>
                <w:rFonts w:ascii="Arial" w:hAnsi="Arial" w:cs="Arial"/>
                <w:color w:val="auto"/>
              </w:rPr>
            </w:pPr>
          </w:p>
        </w:tc>
        <w:tc>
          <w:tcPr>
            <w:tcW w:w="1369" w:type="pct"/>
            <w:vMerge/>
            <w:tcBorders>
              <w:left w:val="single" w:sz="4" w:space="0" w:color="7F7F7F" w:themeColor="text1" w:themeTint="80"/>
              <w:right w:val="single" w:sz="4" w:space="0" w:color="7F7F7F" w:themeColor="text1" w:themeTint="80"/>
            </w:tcBorders>
          </w:tcPr>
          <w:p w14:paraId="54248E5D" w14:textId="77777777" w:rsidR="00EB59B7" w:rsidRPr="004A16ED" w:rsidRDefault="00EB59B7" w:rsidP="00D61B66">
            <w:pPr>
              <w:pStyle w:val="Heading2"/>
              <w:spacing w:before="40" w:after="40"/>
              <w:rPr>
                <w:rFonts w:ascii="Arial" w:hAnsi="Arial" w:cs="Arial"/>
                <w:color w:val="auto"/>
              </w:rPr>
            </w:pPr>
          </w:p>
        </w:tc>
        <w:tc>
          <w:tcPr>
            <w:tcW w:w="9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766027" w14:textId="77777777" w:rsidR="00EB59B7" w:rsidRPr="004A16ED" w:rsidRDefault="00EB59B7" w:rsidP="00D61B66">
            <w:pPr>
              <w:spacing w:before="40" w:after="40"/>
              <w:rPr>
                <w:rFonts w:ascii="Arial" w:hAnsi="Arial" w:cs="Arial"/>
                <w:sz w:val="18"/>
                <w:szCs w:val="18"/>
              </w:rPr>
            </w:pPr>
            <w:r w:rsidRPr="004A16ED">
              <w:rPr>
                <w:rFonts w:ascii="Arial" w:hAnsi="Arial" w:cs="Arial"/>
                <w:sz w:val="18"/>
                <w:szCs w:val="18"/>
              </w:rPr>
              <w:t>Address of Field Office</w:t>
            </w:r>
          </w:p>
        </w:tc>
        <w:sdt>
          <w:sdtPr>
            <w:rPr>
              <w:rFonts w:ascii="Arial" w:hAnsi="Arial" w:cs="Arial"/>
              <w:sz w:val="18"/>
              <w:szCs w:val="18"/>
            </w:rPr>
            <w:id w:val="2057898268"/>
            <w:text w:multiLine="1"/>
          </w:sdtPr>
          <w:sdtEndPr/>
          <w:sdtContent>
            <w:tc>
              <w:tcPr>
                <w:tcW w:w="2476" w:type="pct"/>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D536DE4" w14:textId="6734E586" w:rsidR="00EB59B7" w:rsidRPr="004A16ED" w:rsidRDefault="003B68DD" w:rsidP="003B68DD">
                <w:pPr>
                  <w:spacing w:before="40" w:after="40"/>
                  <w:ind w:left="0"/>
                  <w:rPr>
                    <w:rFonts w:ascii="Arial" w:hAnsi="Arial" w:cs="Arial"/>
                    <w:sz w:val="18"/>
                    <w:szCs w:val="18"/>
                  </w:rPr>
                </w:pPr>
                <w:r w:rsidRPr="004A16ED">
                  <w:rPr>
                    <w:rFonts w:ascii="Arial" w:hAnsi="Arial" w:cs="Arial"/>
                    <w:sz w:val="18"/>
                    <w:szCs w:val="18"/>
                  </w:rPr>
                  <w:t>South Darfu</w:t>
                </w:r>
                <w:r w:rsidR="00FD3288" w:rsidRPr="004A16ED">
                  <w:rPr>
                    <w:rFonts w:ascii="Arial" w:hAnsi="Arial" w:cs="Arial"/>
                    <w:sz w:val="18"/>
                    <w:szCs w:val="18"/>
                  </w:rPr>
                  <w:t>r Nyala/shem Elnseam Areas south former</w:t>
                </w:r>
                <w:r w:rsidRPr="004A16ED">
                  <w:rPr>
                    <w:rFonts w:ascii="Arial" w:hAnsi="Arial" w:cs="Arial"/>
                    <w:sz w:val="18"/>
                    <w:szCs w:val="18"/>
                  </w:rPr>
                  <w:t xml:space="preserve"> of NCA offices</w:t>
                </w:r>
              </w:p>
            </w:tc>
          </w:sdtContent>
        </w:sdt>
      </w:tr>
      <w:tr w:rsidR="00EB59B7" w:rsidRPr="004A16ED" w14:paraId="46275739" w14:textId="77777777" w:rsidTr="00832B19">
        <w:trPr>
          <w:trHeight w:val="129"/>
          <w:jc w:val="center"/>
        </w:trPr>
        <w:tc>
          <w:tcPr>
            <w:tcW w:w="204" w:type="pct"/>
            <w:vMerge/>
            <w:tcBorders>
              <w:left w:val="single" w:sz="4" w:space="0" w:color="7F7F7F" w:themeColor="text1" w:themeTint="80"/>
              <w:right w:val="single" w:sz="4" w:space="0" w:color="7F7F7F" w:themeColor="text1" w:themeTint="80"/>
            </w:tcBorders>
          </w:tcPr>
          <w:p w14:paraId="38284B25" w14:textId="77777777" w:rsidR="00EB59B7" w:rsidRPr="004A16ED" w:rsidRDefault="00EB59B7" w:rsidP="00D61B66">
            <w:pPr>
              <w:pStyle w:val="Heading2"/>
              <w:rPr>
                <w:rFonts w:ascii="Arial" w:hAnsi="Arial" w:cs="Arial"/>
                <w:color w:val="auto"/>
              </w:rPr>
            </w:pPr>
          </w:p>
        </w:tc>
        <w:tc>
          <w:tcPr>
            <w:tcW w:w="1369" w:type="pct"/>
            <w:vMerge/>
            <w:tcBorders>
              <w:left w:val="single" w:sz="4" w:space="0" w:color="7F7F7F" w:themeColor="text1" w:themeTint="80"/>
              <w:right w:val="single" w:sz="4" w:space="0" w:color="7F7F7F" w:themeColor="text1" w:themeTint="80"/>
            </w:tcBorders>
          </w:tcPr>
          <w:p w14:paraId="7CD7A3E7" w14:textId="77777777" w:rsidR="00EB59B7" w:rsidRPr="004A16ED" w:rsidRDefault="00EB59B7" w:rsidP="00D61B66">
            <w:pPr>
              <w:pStyle w:val="Heading2"/>
              <w:spacing w:before="40" w:after="40"/>
              <w:rPr>
                <w:rFonts w:ascii="Arial" w:hAnsi="Arial" w:cs="Arial"/>
                <w:color w:val="auto"/>
              </w:rPr>
            </w:pPr>
          </w:p>
        </w:tc>
        <w:tc>
          <w:tcPr>
            <w:tcW w:w="9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7B7D079" w14:textId="77777777" w:rsidR="00EB59B7" w:rsidRPr="004A16ED" w:rsidRDefault="00EB59B7" w:rsidP="00D61B66">
            <w:pPr>
              <w:spacing w:before="40" w:after="40"/>
              <w:rPr>
                <w:rFonts w:ascii="Arial" w:hAnsi="Arial" w:cs="Arial"/>
                <w:sz w:val="18"/>
                <w:szCs w:val="18"/>
              </w:rPr>
            </w:pPr>
            <w:r w:rsidRPr="004A16ED">
              <w:rPr>
                <w:rFonts w:ascii="Arial" w:hAnsi="Arial" w:cs="Arial"/>
                <w:sz w:val="18"/>
                <w:szCs w:val="18"/>
              </w:rPr>
              <w:t>When established?</w:t>
            </w:r>
          </w:p>
        </w:tc>
        <w:tc>
          <w:tcPr>
            <w:tcW w:w="847" w:type="pct"/>
            <w:gridSpan w:val="4"/>
            <w:tcBorders>
              <w:top w:val="single" w:sz="4" w:space="0" w:color="7F7F7F" w:themeColor="text1" w:themeTint="80"/>
              <w:left w:val="single" w:sz="4" w:space="0" w:color="7F7F7F" w:themeColor="text1" w:themeTint="80"/>
              <w:bottom w:val="single" w:sz="4" w:space="0" w:color="7F7F7F" w:themeColor="text1" w:themeTint="80"/>
            </w:tcBorders>
          </w:tcPr>
          <w:p w14:paraId="61C5A006" w14:textId="10622F37" w:rsidR="00EB59B7" w:rsidRPr="004A16ED" w:rsidRDefault="000F634F" w:rsidP="000110E9">
            <w:pPr>
              <w:tabs>
                <w:tab w:val="left" w:pos="855"/>
              </w:tabs>
              <w:spacing w:before="40" w:after="40"/>
              <w:ind w:left="0"/>
              <w:rPr>
                <w:rFonts w:ascii="Arial" w:hAnsi="Arial" w:cs="Arial"/>
                <w:sz w:val="18"/>
                <w:szCs w:val="18"/>
              </w:rPr>
            </w:pPr>
            <w:sdt>
              <w:sdtPr>
                <w:rPr>
                  <w:rFonts w:ascii="Arial" w:hAnsi="Arial" w:cs="Arial"/>
                  <w:sz w:val="18"/>
                  <w:szCs w:val="18"/>
                </w:rPr>
                <w:id w:val="473562563"/>
                <w:showingPlcHdr/>
                <w:text/>
              </w:sdtPr>
              <w:sdtEndPr/>
              <w:sdtContent>
                <w:r w:rsidR="00EB59B7" w:rsidRPr="004A16ED">
                  <w:rPr>
                    <w:rStyle w:val="PlaceholderText"/>
                    <w:rFonts w:ascii="Arial" w:hAnsi="Arial" w:cs="Arial"/>
                    <w:sz w:val="18"/>
                    <w:szCs w:val="18"/>
                  </w:rPr>
                  <w:t>Enter year</w:t>
                </w:r>
              </w:sdtContent>
            </w:sdt>
            <w:r w:rsidR="000110E9" w:rsidRPr="004A16ED">
              <w:rPr>
                <w:rFonts w:ascii="Arial" w:hAnsi="Arial" w:cs="Arial"/>
                <w:sz w:val="18"/>
                <w:szCs w:val="18"/>
              </w:rPr>
              <w:tab/>
              <w:t>2</w:t>
            </w:r>
            <w:r w:rsidR="000110E9" w:rsidRPr="004A16ED">
              <w:rPr>
                <w:rFonts w:ascii="Arial" w:eastAsiaTheme="majorEastAsia" w:hAnsi="Arial" w:cs="Arial"/>
                <w:color w:val="002060"/>
                <w:sz w:val="18"/>
                <w:szCs w:val="18"/>
                <w:lang w:eastAsia="ja-JP"/>
              </w:rPr>
              <w:t>013</w:t>
            </w:r>
          </w:p>
        </w:tc>
        <w:tc>
          <w:tcPr>
            <w:tcW w:w="89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auto"/>
            </w:tcBorders>
            <w:shd w:val="clear" w:color="auto" w:fill="auto"/>
          </w:tcPr>
          <w:p w14:paraId="7598FFEF" w14:textId="77777777" w:rsidR="00EB59B7" w:rsidRPr="004A16ED" w:rsidRDefault="00EB59B7" w:rsidP="00D61B66">
            <w:pPr>
              <w:spacing w:before="40" w:after="40"/>
              <w:rPr>
                <w:rFonts w:ascii="Arial" w:hAnsi="Arial" w:cs="Arial"/>
                <w:sz w:val="18"/>
                <w:szCs w:val="18"/>
              </w:rPr>
            </w:pPr>
            <w:r w:rsidRPr="004A16ED">
              <w:rPr>
                <w:rFonts w:ascii="Arial" w:hAnsi="Arial" w:cs="Arial"/>
                <w:sz w:val="18"/>
                <w:szCs w:val="18"/>
              </w:rPr>
              <w:t>Number of Staff:</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099F7A66" w14:textId="35FC555D" w:rsidR="00EB59B7" w:rsidRPr="004A16ED" w:rsidRDefault="000F634F" w:rsidP="000110E9">
            <w:pPr>
              <w:tabs>
                <w:tab w:val="left" w:pos="930"/>
              </w:tabs>
              <w:spacing w:before="40" w:after="40"/>
              <w:ind w:left="0"/>
              <w:rPr>
                <w:rFonts w:ascii="Arial" w:hAnsi="Arial" w:cs="Arial"/>
                <w:sz w:val="18"/>
                <w:szCs w:val="18"/>
              </w:rPr>
            </w:pPr>
            <w:sdt>
              <w:sdtPr>
                <w:rPr>
                  <w:rFonts w:ascii="Arial" w:hAnsi="Arial" w:cs="Arial"/>
                  <w:sz w:val="18"/>
                  <w:szCs w:val="18"/>
                </w:rPr>
                <w:id w:val="2047790773"/>
                <w:showingPlcHdr/>
                <w:text/>
              </w:sdtPr>
              <w:sdtEndPr/>
              <w:sdtContent>
                <w:r w:rsidR="00EB59B7" w:rsidRPr="004A16ED">
                  <w:rPr>
                    <w:rStyle w:val="PlaceholderText"/>
                    <w:rFonts w:ascii="Arial" w:hAnsi="Arial" w:cs="Arial"/>
                    <w:sz w:val="18"/>
                    <w:szCs w:val="18"/>
                  </w:rPr>
                  <w:t>Enter # staff</w:t>
                </w:r>
              </w:sdtContent>
            </w:sdt>
            <w:r w:rsidR="000110E9" w:rsidRPr="004A16ED">
              <w:rPr>
                <w:rFonts w:ascii="Arial" w:hAnsi="Arial" w:cs="Arial"/>
                <w:sz w:val="18"/>
                <w:szCs w:val="18"/>
              </w:rPr>
              <w:tab/>
            </w:r>
            <w:r w:rsidR="000110E9" w:rsidRPr="004A16ED">
              <w:rPr>
                <w:rFonts w:ascii="Arial" w:eastAsiaTheme="majorEastAsia" w:hAnsi="Arial" w:cs="Arial"/>
                <w:color w:val="002060"/>
                <w:sz w:val="18"/>
                <w:szCs w:val="18"/>
                <w:lang w:eastAsia="ja-JP"/>
              </w:rPr>
              <w:t>21 staff</w:t>
            </w:r>
          </w:p>
        </w:tc>
      </w:tr>
      <w:tr w:rsidR="00EB59B7" w:rsidRPr="004A16ED" w14:paraId="0CE89A68" w14:textId="77777777" w:rsidTr="00832B19">
        <w:trPr>
          <w:jc w:val="center"/>
        </w:trPr>
        <w:tc>
          <w:tcPr>
            <w:tcW w:w="20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E49FA13" w14:textId="77777777" w:rsidR="00EB59B7" w:rsidRPr="004A16ED" w:rsidRDefault="00EB59B7" w:rsidP="00D61B66">
            <w:pPr>
              <w:pStyle w:val="Heading2"/>
              <w:rPr>
                <w:rFonts w:ascii="Arial" w:hAnsi="Arial" w:cs="Arial"/>
                <w:color w:val="auto"/>
              </w:rPr>
            </w:pPr>
            <w:r w:rsidRPr="004A16ED">
              <w:rPr>
                <w:rFonts w:ascii="Arial" w:hAnsi="Arial" w:cs="Arial"/>
                <w:color w:val="auto"/>
              </w:rPr>
              <w:t>B6</w:t>
            </w:r>
          </w:p>
        </w:tc>
        <w:tc>
          <w:tcPr>
            <w:tcW w:w="136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70B98F9" w14:textId="77777777" w:rsidR="00EB59B7" w:rsidRPr="004A16ED" w:rsidRDefault="00EB59B7" w:rsidP="00D61B66">
            <w:pPr>
              <w:pStyle w:val="Heading2"/>
              <w:spacing w:before="40" w:after="40"/>
              <w:rPr>
                <w:rFonts w:ascii="Arial" w:hAnsi="Arial" w:cs="Arial"/>
                <w:color w:val="auto"/>
              </w:rPr>
            </w:pPr>
            <w:r w:rsidRPr="004A16ED">
              <w:rPr>
                <w:rFonts w:ascii="Arial" w:hAnsi="Arial" w:cs="Arial"/>
                <w:color w:val="auto"/>
              </w:rPr>
              <w:t>Estimated Project Budget in USD</w:t>
            </w:r>
          </w:p>
        </w:tc>
        <w:sdt>
          <w:sdtPr>
            <w:rPr>
              <w:rFonts w:ascii="Arial" w:eastAsiaTheme="majorEastAsia" w:hAnsi="Arial" w:cs="Arial"/>
              <w:color w:val="002060"/>
              <w:sz w:val="18"/>
              <w:szCs w:val="18"/>
              <w:lang w:eastAsia="ja-JP"/>
            </w:rPr>
            <w:id w:val="-1008980653"/>
            <w:text/>
          </w:sdtPr>
          <w:sdtEndPr/>
          <w:sdtContent>
            <w:tc>
              <w:tcPr>
                <w:tcW w:w="3427" w:type="pct"/>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F85BDB" w14:textId="6E3D7155" w:rsidR="00EB59B7" w:rsidRPr="004A16ED" w:rsidRDefault="000110E9" w:rsidP="00D61B66">
                <w:pPr>
                  <w:spacing w:before="40" w:after="40"/>
                  <w:rPr>
                    <w:rFonts w:ascii="Arial" w:hAnsi="Arial" w:cs="Arial"/>
                    <w:sz w:val="18"/>
                    <w:szCs w:val="18"/>
                  </w:rPr>
                </w:pPr>
                <w:r w:rsidRPr="004A16ED">
                  <w:rPr>
                    <w:rFonts w:ascii="Arial" w:eastAsiaTheme="majorEastAsia" w:hAnsi="Arial" w:cs="Arial"/>
                    <w:color w:val="002060"/>
                    <w:sz w:val="18"/>
                    <w:szCs w:val="18"/>
                    <w:lang w:eastAsia="ja-JP"/>
                  </w:rPr>
                  <w:t xml:space="preserve">349,716 USD   </w:t>
                </w:r>
              </w:p>
            </w:tc>
          </w:sdtContent>
        </w:sdt>
      </w:tr>
      <w:tr w:rsidR="00EB59B7" w:rsidRPr="004A16ED" w14:paraId="093610E7" w14:textId="77777777" w:rsidTr="00832B19">
        <w:trPr>
          <w:trHeight w:val="129"/>
          <w:jc w:val="center"/>
        </w:trPr>
        <w:tc>
          <w:tcPr>
            <w:tcW w:w="204"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527843F3" w14:textId="77777777" w:rsidR="00EB59B7" w:rsidRPr="004A16ED" w:rsidRDefault="00EB59B7" w:rsidP="00D61B66">
            <w:pPr>
              <w:pStyle w:val="Heading2"/>
              <w:rPr>
                <w:rFonts w:ascii="Arial" w:hAnsi="Arial" w:cs="Arial"/>
                <w:color w:val="auto"/>
              </w:rPr>
            </w:pPr>
            <w:r w:rsidRPr="004A16ED">
              <w:rPr>
                <w:rFonts w:ascii="Arial" w:hAnsi="Arial" w:cs="Arial"/>
                <w:color w:val="auto"/>
              </w:rPr>
              <w:t>B7</w:t>
            </w:r>
          </w:p>
        </w:tc>
        <w:tc>
          <w:tcPr>
            <w:tcW w:w="1369"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6AD3ACA3" w14:textId="77777777" w:rsidR="00EB59B7" w:rsidRPr="004A16ED" w:rsidRDefault="00EB59B7" w:rsidP="00D61B66">
            <w:pPr>
              <w:pStyle w:val="Heading2"/>
              <w:spacing w:before="40" w:after="40"/>
              <w:rPr>
                <w:rFonts w:ascii="Arial" w:hAnsi="Arial" w:cs="Arial"/>
                <w:color w:val="auto"/>
              </w:rPr>
            </w:pPr>
            <w:r w:rsidRPr="004A16ED">
              <w:rPr>
                <w:rFonts w:ascii="Arial" w:hAnsi="Arial" w:cs="Arial"/>
                <w:color w:val="auto"/>
              </w:rPr>
              <w:t xml:space="preserve">National Partner(s) – Window 1 only </w:t>
            </w:r>
          </w:p>
        </w:tc>
        <w:tc>
          <w:tcPr>
            <w:tcW w:w="9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592E54C" w14:textId="77777777" w:rsidR="00EB59B7" w:rsidRPr="004A16ED" w:rsidRDefault="00EB59B7" w:rsidP="00D61B66">
            <w:pPr>
              <w:spacing w:before="40" w:after="40"/>
              <w:rPr>
                <w:rFonts w:ascii="Arial" w:hAnsi="Arial" w:cs="Arial"/>
                <w:sz w:val="18"/>
                <w:szCs w:val="18"/>
              </w:rPr>
            </w:pPr>
            <w:r w:rsidRPr="004A16ED">
              <w:rPr>
                <w:rFonts w:ascii="Arial" w:hAnsi="Arial" w:cs="Arial"/>
                <w:sz w:val="18"/>
                <w:szCs w:val="18"/>
              </w:rPr>
              <w:t>Name</w:t>
            </w:r>
          </w:p>
        </w:tc>
        <w:sdt>
          <w:sdtPr>
            <w:rPr>
              <w:rFonts w:ascii="Arial" w:hAnsi="Arial" w:cs="Arial"/>
              <w:sz w:val="18"/>
              <w:szCs w:val="18"/>
            </w:rPr>
            <w:id w:val="-1167777902"/>
            <w:showingPlcHdr/>
            <w:text w:multiLine="1"/>
          </w:sdtPr>
          <w:sdtEndPr/>
          <w:sdtContent>
            <w:tc>
              <w:tcPr>
                <w:tcW w:w="2476" w:type="pct"/>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7366A7" w14:textId="77777777" w:rsidR="00EB59B7" w:rsidRPr="004A16ED" w:rsidRDefault="00EB59B7" w:rsidP="00D61B66">
                <w:pPr>
                  <w:spacing w:before="40" w:after="40"/>
                  <w:rPr>
                    <w:rFonts w:ascii="Arial" w:hAnsi="Arial" w:cs="Arial"/>
                    <w:sz w:val="18"/>
                    <w:szCs w:val="18"/>
                  </w:rPr>
                </w:pPr>
                <w:r w:rsidRPr="004A16ED">
                  <w:rPr>
                    <w:rStyle w:val="PlaceholderText"/>
                    <w:rFonts w:ascii="Arial" w:hAnsi="Arial" w:cs="Arial"/>
                    <w:sz w:val="18"/>
                    <w:szCs w:val="18"/>
                  </w:rPr>
                  <w:t>Enter name of each sub-recipient</w:t>
                </w:r>
              </w:p>
            </w:tc>
          </w:sdtContent>
        </w:sdt>
      </w:tr>
      <w:tr w:rsidR="00EB59B7" w:rsidRPr="004A16ED" w14:paraId="56F5B3EE" w14:textId="77777777" w:rsidTr="00832B19">
        <w:trPr>
          <w:trHeight w:val="128"/>
          <w:jc w:val="center"/>
        </w:trPr>
        <w:tc>
          <w:tcPr>
            <w:tcW w:w="204" w:type="pct"/>
            <w:vMerge/>
            <w:tcBorders>
              <w:left w:val="single" w:sz="4" w:space="0" w:color="7F7F7F" w:themeColor="text1" w:themeTint="80"/>
              <w:right w:val="single" w:sz="4" w:space="0" w:color="7F7F7F" w:themeColor="text1" w:themeTint="80"/>
            </w:tcBorders>
          </w:tcPr>
          <w:p w14:paraId="7A3327AF" w14:textId="77777777" w:rsidR="00EB59B7" w:rsidRPr="004A16ED" w:rsidRDefault="00EB59B7" w:rsidP="00D61B66">
            <w:pPr>
              <w:pStyle w:val="Heading2"/>
              <w:rPr>
                <w:rFonts w:ascii="Arial" w:hAnsi="Arial" w:cs="Arial"/>
                <w:color w:val="auto"/>
              </w:rPr>
            </w:pPr>
          </w:p>
        </w:tc>
        <w:tc>
          <w:tcPr>
            <w:tcW w:w="1369" w:type="pct"/>
            <w:vMerge/>
            <w:tcBorders>
              <w:left w:val="single" w:sz="4" w:space="0" w:color="7F7F7F" w:themeColor="text1" w:themeTint="80"/>
              <w:right w:val="single" w:sz="4" w:space="0" w:color="7F7F7F" w:themeColor="text1" w:themeTint="80"/>
            </w:tcBorders>
          </w:tcPr>
          <w:p w14:paraId="17866681" w14:textId="77777777" w:rsidR="00EB59B7" w:rsidRPr="004A16ED" w:rsidRDefault="00EB59B7" w:rsidP="00D61B66">
            <w:pPr>
              <w:pStyle w:val="Heading2"/>
              <w:spacing w:before="40" w:after="40"/>
              <w:rPr>
                <w:rFonts w:ascii="Arial" w:hAnsi="Arial" w:cs="Arial"/>
                <w:color w:val="auto"/>
              </w:rPr>
            </w:pPr>
          </w:p>
        </w:tc>
        <w:tc>
          <w:tcPr>
            <w:tcW w:w="9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171525" w14:textId="77777777" w:rsidR="00EB59B7" w:rsidRPr="004A16ED" w:rsidRDefault="00EB59B7" w:rsidP="00D61B66">
            <w:pPr>
              <w:spacing w:before="40" w:after="40"/>
              <w:rPr>
                <w:rFonts w:ascii="Arial" w:hAnsi="Arial" w:cs="Arial"/>
                <w:sz w:val="18"/>
                <w:szCs w:val="18"/>
              </w:rPr>
            </w:pPr>
            <w:r w:rsidRPr="004A16ED">
              <w:rPr>
                <w:rFonts w:ascii="Arial" w:hAnsi="Arial" w:cs="Arial"/>
                <w:sz w:val="18"/>
                <w:szCs w:val="18"/>
              </w:rPr>
              <w:t xml:space="preserve">Registration </w:t>
            </w:r>
          </w:p>
        </w:tc>
        <w:sdt>
          <w:sdtPr>
            <w:rPr>
              <w:rFonts w:ascii="Arial" w:hAnsi="Arial" w:cs="Arial"/>
              <w:sz w:val="18"/>
              <w:szCs w:val="18"/>
            </w:rPr>
            <w:id w:val="1730809795"/>
            <w:showingPlcHdr/>
            <w:text/>
          </w:sdtPr>
          <w:sdtEndPr/>
          <w:sdtContent>
            <w:tc>
              <w:tcPr>
                <w:tcW w:w="2476" w:type="pct"/>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92DB5A" w14:textId="77777777" w:rsidR="00EB59B7" w:rsidRPr="004A16ED" w:rsidRDefault="00EB59B7" w:rsidP="00D61B66">
                <w:pPr>
                  <w:spacing w:before="40" w:after="40"/>
                  <w:rPr>
                    <w:rFonts w:ascii="Arial" w:hAnsi="Arial" w:cs="Arial"/>
                    <w:sz w:val="18"/>
                    <w:szCs w:val="18"/>
                  </w:rPr>
                </w:pPr>
                <w:r w:rsidRPr="004A16ED">
                  <w:rPr>
                    <w:rStyle w:val="PlaceholderText"/>
                    <w:rFonts w:ascii="Arial" w:hAnsi="Arial" w:cs="Arial"/>
                    <w:sz w:val="18"/>
                    <w:szCs w:val="18"/>
                  </w:rPr>
                  <w:t>Enter registration information</w:t>
                </w:r>
              </w:p>
            </w:tc>
          </w:sdtContent>
        </w:sdt>
      </w:tr>
      <w:tr w:rsidR="00EB59B7" w:rsidRPr="004A16ED" w14:paraId="1C48A028" w14:textId="77777777" w:rsidTr="00832B19">
        <w:trPr>
          <w:trHeight w:val="193"/>
          <w:jc w:val="center"/>
        </w:trPr>
        <w:tc>
          <w:tcPr>
            <w:tcW w:w="204"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2B04A00F" w14:textId="77777777" w:rsidR="00EB59B7" w:rsidRPr="004A16ED" w:rsidRDefault="00EB59B7" w:rsidP="00D61B66">
            <w:pPr>
              <w:pStyle w:val="Heading2"/>
              <w:rPr>
                <w:rFonts w:ascii="Arial" w:hAnsi="Arial" w:cs="Arial"/>
                <w:caps/>
                <w:color w:val="auto"/>
              </w:rPr>
            </w:pPr>
            <w:r w:rsidRPr="004A16ED">
              <w:rPr>
                <w:rFonts w:ascii="Arial" w:hAnsi="Arial" w:cs="Arial"/>
                <w:caps/>
                <w:color w:val="auto"/>
              </w:rPr>
              <w:t>B8</w:t>
            </w:r>
          </w:p>
        </w:tc>
        <w:tc>
          <w:tcPr>
            <w:tcW w:w="1369"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6B7D2DD2" w14:textId="77777777" w:rsidR="00EB59B7" w:rsidRPr="004A16ED" w:rsidRDefault="00EB59B7" w:rsidP="00D61B66">
            <w:pPr>
              <w:pStyle w:val="Heading2"/>
              <w:spacing w:before="40" w:after="40"/>
              <w:rPr>
                <w:rFonts w:ascii="Arial" w:hAnsi="Arial" w:cs="Arial"/>
                <w:color w:val="auto"/>
              </w:rPr>
            </w:pPr>
            <w:r w:rsidRPr="004A16ED">
              <w:rPr>
                <w:rFonts w:ascii="Arial" w:hAnsi="Arial" w:cs="Arial"/>
                <w:color w:val="auto"/>
              </w:rPr>
              <w:t>Results: Which of the DCPSF Results Framework Outputs will your Project Proposal address?</w:t>
            </w:r>
          </w:p>
        </w:tc>
        <w:tc>
          <w:tcPr>
            <w:tcW w:w="9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53D158" w14:textId="77777777" w:rsidR="00EB59B7" w:rsidRPr="004A16ED" w:rsidRDefault="00EB59B7" w:rsidP="00D61B66">
            <w:pPr>
              <w:rPr>
                <w:rFonts w:ascii="Arial" w:hAnsi="Arial" w:cs="Arial"/>
                <w:sz w:val="18"/>
                <w:szCs w:val="18"/>
              </w:rPr>
            </w:pPr>
            <w:r w:rsidRPr="004A16ED">
              <w:rPr>
                <w:rFonts w:ascii="Arial" w:hAnsi="Arial" w:cs="Arial"/>
                <w:sz w:val="18"/>
                <w:szCs w:val="18"/>
              </w:rPr>
              <w:t>Output 1</w:t>
            </w:r>
          </w:p>
        </w:tc>
        <w:tc>
          <w:tcPr>
            <w:tcW w:w="52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692E0C7" w14:textId="77777777" w:rsidR="00EB59B7" w:rsidRPr="004A16ED" w:rsidRDefault="00EB59B7" w:rsidP="00D61B66">
            <w:pPr>
              <w:rPr>
                <w:rFonts w:ascii="Arial" w:hAnsi="Arial" w:cs="Arial"/>
                <w:sz w:val="18"/>
                <w:szCs w:val="18"/>
              </w:rPr>
            </w:pPr>
            <w:r w:rsidRPr="004A16ED">
              <w:rPr>
                <w:rFonts w:ascii="Arial" w:hAnsi="Arial" w:cs="Arial"/>
                <w:sz w:val="18"/>
                <w:szCs w:val="18"/>
              </w:rPr>
              <w:t>Output 2</w:t>
            </w:r>
          </w:p>
        </w:tc>
        <w:tc>
          <w:tcPr>
            <w:tcW w:w="517"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BC61AE4" w14:textId="77777777" w:rsidR="00EB59B7" w:rsidRPr="004A16ED" w:rsidRDefault="00EB59B7" w:rsidP="00D61B66">
            <w:pPr>
              <w:rPr>
                <w:rFonts w:ascii="Arial" w:hAnsi="Arial" w:cs="Arial"/>
                <w:sz w:val="18"/>
                <w:szCs w:val="18"/>
              </w:rPr>
            </w:pPr>
            <w:r w:rsidRPr="004A16ED">
              <w:rPr>
                <w:rFonts w:ascii="Arial" w:hAnsi="Arial" w:cs="Arial"/>
                <w:sz w:val="18"/>
                <w:szCs w:val="18"/>
              </w:rPr>
              <w:t>Output 3</w:t>
            </w:r>
          </w:p>
        </w:tc>
        <w:tc>
          <w:tcPr>
            <w:tcW w:w="70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A028C8B" w14:textId="77777777" w:rsidR="00EB59B7" w:rsidRPr="004A16ED" w:rsidRDefault="00EB59B7" w:rsidP="00D61B66">
            <w:pPr>
              <w:rPr>
                <w:rFonts w:ascii="Arial" w:hAnsi="Arial" w:cs="Arial"/>
                <w:sz w:val="18"/>
                <w:szCs w:val="18"/>
              </w:rPr>
            </w:pPr>
            <w:r w:rsidRPr="004A16ED">
              <w:rPr>
                <w:rFonts w:ascii="Arial" w:hAnsi="Arial" w:cs="Arial"/>
                <w:sz w:val="18"/>
                <w:szCs w:val="18"/>
              </w:rPr>
              <w:t>Output 4</w:t>
            </w:r>
          </w:p>
        </w:tc>
        <w:tc>
          <w:tcPr>
            <w:tcW w:w="73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ED6AA1B" w14:textId="77777777" w:rsidR="00EB59B7" w:rsidRPr="004A16ED" w:rsidRDefault="00EB59B7" w:rsidP="00D61B66">
            <w:pPr>
              <w:rPr>
                <w:rFonts w:ascii="Arial" w:hAnsi="Arial" w:cs="Arial"/>
                <w:sz w:val="18"/>
                <w:szCs w:val="18"/>
              </w:rPr>
            </w:pPr>
            <w:r w:rsidRPr="004A16ED">
              <w:rPr>
                <w:rFonts w:ascii="Arial" w:hAnsi="Arial" w:cs="Arial"/>
                <w:sz w:val="18"/>
                <w:szCs w:val="18"/>
              </w:rPr>
              <w:t>OTHER (please list)</w:t>
            </w:r>
          </w:p>
        </w:tc>
      </w:tr>
      <w:tr w:rsidR="00EB59B7" w:rsidRPr="004A16ED" w14:paraId="639C800A" w14:textId="77777777" w:rsidTr="00832B19">
        <w:trPr>
          <w:trHeight w:val="192"/>
          <w:jc w:val="center"/>
        </w:trPr>
        <w:tc>
          <w:tcPr>
            <w:tcW w:w="204" w:type="pct"/>
            <w:vMerge/>
            <w:tcBorders>
              <w:left w:val="single" w:sz="4" w:space="0" w:color="7F7F7F" w:themeColor="text1" w:themeTint="80"/>
              <w:bottom w:val="single" w:sz="4" w:space="0" w:color="auto"/>
              <w:right w:val="single" w:sz="4" w:space="0" w:color="7F7F7F" w:themeColor="text1" w:themeTint="80"/>
            </w:tcBorders>
          </w:tcPr>
          <w:p w14:paraId="2934E9E9" w14:textId="77777777" w:rsidR="00EB59B7" w:rsidRPr="004A16ED" w:rsidRDefault="00EB59B7" w:rsidP="00D61B66">
            <w:pPr>
              <w:pStyle w:val="Heading2"/>
              <w:rPr>
                <w:rFonts w:ascii="Arial" w:hAnsi="Arial" w:cs="Arial"/>
                <w:caps/>
                <w:color w:val="auto"/>
              </w:rPr>
            </w:pPr>
          </w:p>
        </w:tc>
        <w:tc>
          <w:tcPr>
            <w:tcW w:w="1369" w:type="pct"/>
            <w:vMerge/>
            <w:tcBorders>
              <w:left w:val="single" w:sz="4" w:space="0" w:color="7F7F7F" w:themeColor="text1" w:themeTint="80"/>
              <w:bottom w:val="single" w:sz="4" w:space="0" w:color="auto"/>
              <w:right w:val="single" w:sz="4" w:space="0" w:color="7F7F7F" w:themeColor="text1" w:themeTint="80"/>
            </w:tcBorders>
          </w:tcPr>
          <w:p w14:paraId="6DFE5F24" w14:textId="77777777" w:rsidR="00EB59B7" w:rsidRPr="004A16ED" w:rsidRDefault="00EB59B7" w:rsidP="00D61B66">
            <w:pPr>
              <w:pStyle w:val="Heading2"/>
              <w:rPr>
                <w:rFonts w:ascii="Arial" w:hAnsi="Arial" w:cs="Arial"/>
                <w:color w:val="auto"/>
              </w:rPr>
            </w:pPr>
          </w:p>
        </w:tc>
        <w:sdt>
          <w:sdtPr>
            <w:rPr>
              <w:rFonts w:ascii="Arial" w:hAnsi="Arial" w:cs="Arial"/>
              <w:sz w:val="18"/>
              <w:szCs w:val="18"/>
            </w:rPr>
            <w:id w:val="-735014763"/>
            <w14:checkbox>
              <w14:checked w14:val="1"/>
              <w14:checkedState w14:val="2612" w14:font="MS Gothic"/>
              <w14:uncheckedState w14:val="2610" w14:font="MS Gothic"/>
            </w14:checkbox>
          </w:sdtPr>
          <w:sdtEndPr/>
          <w:sdtContent>
            <w:tc>
              <w:tcPr>
                <w:tcW w:w="951"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14:paraId="5294DD91" w14:textId="2E8DC5E1" w:rsidR="00EB59B7" w:rsidRPr="004A16ED" w:rsidRDefault="00417C31" w:rsidP="00D61B66">
                <w:pPr>
                  <w:jc w:val="center"/>
                  <w:rPr>
                    <w:rFonts w:ascii="Arial" w:hAnsi="Arial" w:cs="Arial"/>
                    <w:sz w:val="18"/>
                    <w:szCs w:val="18"/>
                  </w:rPr>
                </w:pPr>
                <w:r w:rsidRPr="004A16ED">
                  <w:rPr>
                    <w:rFonts w:ascii="MS Gothic" w:eastAsia="MS Gothic" w:hAnsi="MS Gothic" w:cs="Arial" w:hint="eastAsia"/>
                    <w:sz w:val="18"/>
                    <w:szCs w:val="18"/>
                  </w:rPr>
                  <w:t>☒</w:t>
                </w:r>
              </w:p>
            </w:tc>
          </w:sdtContent>
        </w:sdt>
        <w:sdt>
          <w:sdtPr>
            <w:rPr>
              <w:rFonts w:ascii="Arial" w:hAnsi="Arial" w:cs="Arial"/>
              <w:sz w:val="18"/>
              <w:szCs w:val="18"/>
            </w:rPr>
            <w:id w:val="122898337"/>
            <w14:checkbox>
              <w14:checked w14:val="1"/>
              <w14:checkedState w14:val="2612" w14:font="MS Gothic"/>
              <w14:uncheckedState w14:val="2610" w14:font="MS Gothic"/>
            </w14:checkbox>
          </w:sdtPr>
          <w:sdtEndPr/>
          <w:sdtContent>
            <w:tc>
              <w:tcPr>
                <w:tcW w:w="520" w:type="pct"/>
                <w:gridSpan w:val="2"/>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14:paraId="3404D653" w14:textId="5A6E70FD" w:rsidR="00EB59B7" w:rsidRPr="004A16ED" w:rsidRDefault="00417C31" w:rsidP="00D61B66">
                <w:pPr>
                  <w:jc w:val="center"/>
                  <w:rPr>
                    <w:rFonts w:ascii="Arial" w:hAnsi="Arial" w:cs="Arial"/>
                    <w:sz w:val="18"/>
                    <w:szCs w:val="18"/>
                  </w:rPr>
                </w:pPr>
                <w:r w:rsidRPr="004A16ED">
                  <w:rPr>
                    <w:rFonts w:ascii="MS Gothic" w:eastAsia="MS Gothic" w:hAnsi="MS Gothic" w:cs="Arial" w:hint="eastAsia"/>
                    <w:sz w:val="18"/>
                    <w:szCs w:val="18"/>
                  </w:rPr>
                  <w:t>☒</w:t>
                </w:r>
              </w:p>
            </w:tc>
          </w:sdtContent>
        </w:sdt>
        <w:sdt>
          <w:sdtPr>
            <w:rPr>
              <w:rFonts w:ascii="Arial" w:hAnsi="Arial" w:cs="Arial"/>
              <w:sz w:val="18"/>
              <w:szCs w:val="18"/>
            </w:rPr>
            <w:id w:val="936253586"/>
            <w14:checkbox>
              <w14:checked w14:val="1"/>
              <w14:checkedState w14:val="2612" w14:font="MS Gothic"/>
              <w14:uncheckedState w14:val="2610" w14:font="MS Gothic"/>
            </w14:checkbox>
          </w:sdtPr>
          <w:sdtEndPr/>
          <w:sdtContent>
            <w:tc>
              <w:tcPr>
                <w:tcW w:w="517" w:type="pct"/>
                <w:gridSpan w:val="3"/>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14:paraId="389EEF0B" w14:textId="16C180D3" w:rsidR="00EB59B7" w:rsidRPr="004A16ED" w:rsidRDefault="00417C31" w:rsidP="00D61B66">
                <w:pPr>
                  <w:jc w:val="center"/>
                  <w:rPr>
                    <w:rFonts w:ascii="Arial" w:hAnsi="Arial" w:cs="Arial"/>
                    <w:sz w:val="18"/>
                    <w:szCs w:val="18"/>
                  </w:rPr>
                </w:pPr>
                <w:r w:rsidRPr="004A16ED">
                  <w:rPr>
                    <w:rFonts w:ascii="MS Gothic" w:eastAsia="MS Gothic" w:hAnsi="MS Gothic" w:cs="Arial" w:hint="eastAsia"/>
                    <w:sz w:val="18"/>
                    <w:szCs w:val="18"/>
                  </w:rPr>
                  <w:t>☒</w:t>
                </w:r>
              </w:p>
            </w:tc>
          </w:sdtContent>
        </w:sdt>
        <w:sdt>
          <w:sdtPr>
            <w:rPr>
              <w:rFonts w:ascii="Arial" w:hAnsi="Arial" w:cs="Arial"/>
              <w:sz w:val="18"/>
              <w:szCs w:val="18"/>
            </w:rPr>
            <w:id w:val="-271479522"/>
            <w14:checkbox>
              <w14:checked w14:val="0"/>
              <w14:checkedState w14:val="2612" w14:font="MS Gothic"/>
              <w14:uncheckedState w14:val="2610" w14:font="MS Gothic"/>
            </w14:checkbox>
          </w:sdtPr>
          <w:sdtEndPr/>
          <w:sdtContent>
            <w:tc>
              <w:tcPr>
                <w:tcW w:w="706"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14:paraId="44453803" w14:textId="77777777" w:rsidR="00EB59B7" w:rsidRPr="004A16ED" w:rsidRDefault="00EB59B7" w:rsidP="00D61B66">
                <w:pPr>
                  <w:jc w:val="center"/>
                  <w:rPr>
                    <w:rFonts w:ascii="Arial" w:hAnsi="Arial" w:cs="Arial"/>
                    <w:sz w:val="18"/>
                    <w:szCs w:val="18"/>
                  </w:rPr>
                </w:pPr>
                <w:r w:rsidRPr="004A16ED">
                  <w:rPr>
                    <w:rFonts w:ascii="Segoe UI Symbol" w:eastAsia="MS Gothic" w:hAnsi="Segoe UI Symbol" w:cs="Segoe UI Symbol"/>
                    <w:sz w:val="18"/>
                    <w:szCs w:val="18"/>
                  </w:rPr>
                  <w:t>☐</w:t>
                </w:r>
              </w:p>
            </w:tc>
          </w:sdtContent>
        </w:sdt>
        <w:sdt>
          <w:sdtPr>
            <w:rPr>
              <w:rFonts w:ascii="Arial" w:hAnsi="Arial" w:cs="Arial"/>
              <w:sz w:val="18"/>
              <w:szCs w:val="18"/>
            </w:rPr>
            <w:id w:val="-1109507256"/>
            <w:showingPlcHdr/>
            <w:text w:multiLine="1"/>
          </w:sdtPr>
          <w:sdtEndPr/>
          <w:sdtContent>
            <w:tc>
              <w:tcPr>
                <w:tcW w:w="733"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14:paraId="2E829BB7" w14:textId="77777777" w:rsidR="00EB59B7" w:rsidRPr="004A16ED" w:rsidRDefault="00EB59B7" w:rsidP="00D61B66">
                <w:pPr>
                  <w:rPr>
                    <w:rFonts w:ascii="Arial" w:hAnsi="Arial" w:cs="Arial"/>
                    <w:sz w:val="18"/>
                    <w:szCs w:val="18"/>
                  </w:rPr>
                </w:pPr>
                <w:r w:rsidRPr="004A16ED">
                  <w:rPr>
                    <w:rStyle w:val="PlaceholderText"/>
                    <w:rFonts w:ascii="Arial" w:hAnsi="Arial" w:cs="Arial"/>
                    <w:sz w:val="18"/>
                    <w:szCs w:val="18"/>
                  </w:rPr>
                  <w:t>enter</w:t>
                </w:r>
              </w:p>
            </w:tc>
          </w:sdtContent>
        </w:sdt>
      </w:tr>
      <w:tr w:rsidR="00EB59B7" w:rsidRPr="004A16ED" w14:paraId="5213DB4F" w14:textId="77777777" w:rsidTr="00832B19">
        <w:tblPrEx>
          <w:tblBorders>
            <w:top w:val="single" w:sz="4" w:space="0" w:color="7F7F7F" w:themeColor="text1" w:themeTint="80"/>
            <w:bottom w:val="single" w:sz="4" w:space="0" w:color="7F7F7F" w:themeColor="text1" w:themeTint="80"/>
            <w:insideH w:val="single" w:sz="4" w:space="0" w:color="7F7F7F" w:themeColor="text1" w:themeTint="80"/>
          </w:tblBorders>
        </w:tblPrEx>
        <w:trPr>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E7E6E6" w:themeFill="background2"/>
          </w:tcPr>
          <w:p w14:paraId="05E8E131" w14:textId="666D802E" w:rsidR="00EB59B7" w:rsidRPr="004A16ED" w:rsidRDefault="00EB59B7" w:rsidP="00D61B66">
            <w:pPr>
              <w:jc w:val="center"/>
              <w:rPr>
                <w:rFonts w:ascii="Arial" w:hAnsi="Arial" w:cs="Arial"/>
                <w:sz w:val="18"/>
                <w:szCs w:val="18"/>
              </w:rPr>
            </w:pPr>
            <w:r w:rsidRPr="004A16ED">
              <w:rPr>
                <w:rFonts w:ascii="Arial" w:hAnsi="Arial" w:cs="Arial"/>
                <w:smallCaps/>
                <w:sz w:val="18"/>
                <w:szCs w:val="18"/>
              </w:rPr>
              <w:t xml:space="preserve">Summary </w:t>
            </w:r>
            <w:r w:rsidR="000A3360" w:rsidRPr="004A16ED">
              <w:rPr>
                <w:rFonts w:ascii="Arial" w:hAnsi="Arial" w:cs="Arial"/>
                <w:smallCaps/>
                <w:sz w:val="18"/>
                <w:szCs w:val="18"/>
              </w:rPr>
              <w:t>of Project proposal</w:t>
            </w:r>
          </w:p>
        </w:tc>
      </w:tr>
      <w:tr w:rsidR="00EB59B7" w:rsidRPr="004A16ED" w14:paraId="1144307E" w14:textId="77777777" w:rsidTr="00832B19">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386"/>
          <w:jc w:val="center"/>
        </w:trPr>
        <w:tc>
          <w:tcPr>
            <w:tcW w:w="204" w:type="pct"/>
            <w:vMerge w:val="restart"/>
            <w:tcBorders>
              <w:top w:val="single" w:sz="4" w:space="0" w:color="auto"/>
              <w:left w:val="single" w:sz="4" w:space="0" w:color="7F7F7F" w:themeColor="text1" w:themeTint="80"/>
              <w:right w:val="single" w:sz="4" w:space="0" w:color="auto"/>
            </w:tcBorders>
          </w:tcPr>
          <w:p w14:paraId="5ED13C9D" w14:textId="77777777" w:rsidR="00EB59B7" w:rsidRPr="004A16ED" w:rsidRDefault="00EB59B7" w:rsidP="00D61B66">
            <w:pPr>
              <w:pStyle w:val="Heading2"/>
              <w:rPr>
                <w:rFonts w:ascii="Arial" w:hAnsi="Arial" w:cs="Arial"/>
                <w:color w:val="auto"/>
              </w:rPr>
            </w:pPr>
            <w:r w:rsidRPr="004A16ED">
              <w:rPr>
                <w:rFonts w:ascii="Arial" w:hAnsi="Arial" w:cs="Arial"/>
                <w:color w:val="auto"/>
              </w:rPr>
              <w:t>B9</w:t>
            </w:r>
          </w:p>
        </w:tc>
        <w:tc>
          <w:tcPr>
            <w:tcW w:w="4796" w:type="pct"/>
            <w:gridSpan w:val="9"/>
            <w:tcBorders>
              <w:top w:val="single" w:sz="4" w:space="0" w:color="auto"/>
              <w:left w:val="single" w:sz="4" w:space="0" w:color="auto"/>
              <w:bottom w:val="single" w:sz="4" w:space="0" w:color="auto"/>
              <w:right w:val="single" w:sz="4" w:space="0" w:color="auto"/>
            </w:tcBorders>
          </w:tcPr>
          <w:p w14:paraId="1C0F47DA" w14:textId="77777777" w:rsidR="00EB59B7" w:rsidRPr="004A16ED" w:rsidRDefault="00EB59B7" w:rsidP="00D61B66">
            <w:pPr>
              <w:rPr>
                <w:rFonts w:ascii="Arial" w:hAnsi="Arial" w:cs="Arial"/>
                <w:sz w:val="18"/>
                <w:szCs w:val="18"/>
              </w:rPr>
            </w:pPr>
            <w:r w:rsidRPr="004A16ED">
              <w:rPr>
                <w:rFonts w:ascii="Arial" w:hAnsi="Arial" w:cs="Arial"/>
                <w:sz w:val="18"/>
                <w:szCs w:val="18"/>
              </w:rPr>
              <w:t>Executive Summary. Provide a concise executive summary of the project, including what specific results you intend to achieve.</w:t>
            </w:r>
          </w:p>
        </w:tc>
      </w:tr>
      <w:tr w:rsidR="00EB59B7" w:rsidRPr="004A16ED" w14:paraId="01F4EE6B" w14:textId="77777777" w:rsidTr="00832B19">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1547"/>
          <w:jc w:val="center"/>
        </w:trPr>
        <w:tc>
          <w:tcPr>
            <w:tcW w:w="204" w:type="pct"/>
            <w:vMerge/>
            <w:tcBorders>
              <w:left w:val="single" w:sz="4" w:space="0" w:color="7F7F7F" w:themeColor="text1" w:themeTint="80"/>
              <w:right w:val="single" w:sz="4" w:space="0" w:color="auto"/>
            </w:tcBorders>
          </w:tcPr>
          <w:p w14:paraId="00051164" w14:textId="77777777" w:rsidR="00EB59B7" w:rsidRPr="004A16ED" w:rsidRDefault="00EB59B7" w:rsidP="00D61B66">
            <w:pPr>
              <w:pStyle w:val="Heading2"/>
              <w:rPr>
                <w:rFonts w:ascii="Arial" w:hAnsi="Arial" w:cs="Arial"/>
                <w:color w:val="auto"/>
              </w:rPr>
            </w:pPr>
          </w:p>
        </w:tc>
        <w:tc>
          <w:tcPr>
            <w:tcW w:w="4796" w:type="pct"/>
            <w:gridSpan w:val="9"/>
            <w:tcBorders>
              <w:top w:val="single" w:sz="4" w:space="0" w:color="auto"/>
              <w:left w:val="single" w:sz="4" w:space="0" w:color="auto"/>
              <w:bottom w:val="single" w:sz="4" w:space="0" w:color="auto"/>
              <w:right w:val="single" w:sz="4" w:space="0" w:color="auto"/>
            </w:tcBorders>
          </w:tcPr>
          <w:p w14:paraId="4A5A516A" w14:textId="77777777" w:rsidR="00EB59B7" w:rsidRPr="004A16ED" w:rsidRDefault="00EB59B7" w:rsidP="00D61B66">
            <w:pPr>
              <w:rPr>
                <w:rFonts w:ascii="Arial" w:hAnsi="Arial" w:cs="Arial"/>
                <w:sz w:val="18"/>
                <w:szCs w:val="18"/>
              </w:rPr>
            </w:pPr>
            <w:r w:rsidRPr="004A16ED">
              <w:rPr>
                <w:rFonts w:ascii="Arial" w:hAnsi="Arial" w:cs="Arial"/>
                <w:sz w:val="18"/>
                <w:szCs w:val="18"/>
              </w:rPr>
              <w:t xml:space="preserve">ANSWER HERE: </w:t>
            </w:r>
          </w:p>
          <w:p w14:paraId="5119D51F" w14:textId="0FE1B0A1" w:rsidR="005D7E55" w:rsidRPr="004A16ED" w:rsidRDefault="005D7E55" w:rsidP="005D7E55">
            <w:pPr>
              <w:jc w:val="left"/>
              <w:rPr>
                <w:rFonts w:ascii="Arial" w:hAnsi="Arial" w:cs="Arial"/>
                <w:noProof/>
                <w:color w:val="002060"/>
                <w:sz w:val="18"/>
                <w:szCs w:val="18"/>
              </w:rPr>
            </w:pPr>
            <w:r w:rsidRPr="004A16ED">
              <w:rPr>
                <w:rFonts w:ascii="Arial" w:hAnsi="Arial" w:cs="Arial"/>
                <w:noProof/>
                <w:color w:val="002060"/>
                <w:sz w:val="18"/>
                <w:szCs w:val="18"/>
              </w:rPr>
              <w:t>TheCommunity Peaceful Co-existence and Women Empowerment project will be implemented in four  villages in Almalam localit also known as Alwehda   in South Darfur state. Almalam locality witnessed one of the worse situations as  a result of war between the rebel/armed groups mainly made up of african tribes(Fur) and Government supported millitias made up of Arab tribes(Beni Mansur).</w:t>
            </w:r>
          </w:p>
          <w:p w14:paraId="6711E0B3" w14:textId="77777777" w:rsidR="005D7E55" w:rsidRPr="004A16ED" w:rsidRDefault="005D7E55" w:rsidP="005D7E55">
            <w:pPr>
              <w:jc w:val="left"/>
              <w:rPr>
                <w:rFonts w:ascii="Arial" w:hAnsi="Arial" w:cs="Arial"/>
                <w:noProof/>
                <w:color w:val="002060"/>
                <w:sz w:val="18"/>
                <w:szCs w:val="18"/>
              </w:rPr>
            </w:pPr>
            <w:r w:rsidRPr="004A16ED">
              <w:rPr>
                <w:rFonts w:ascii="Arial" w:hAnsi="Arial" w:cs="Arial"/>
                <w:noProof/>
                <w:color w:val="002060"/>
                <w:sz w:val="18"/>
                <w:szCs w:val="18"/>
              </w:rPr>
              <w:t xml:space="preserve"> This happened between 2003-2008 and this leaft the targeted villages/ areas in a total destruction, people run and lived in the IDPs in south and north Darfur. It was not until the end of 2018,is when people began to return to villages such as Turbo and Keala and lack of social services schools, water sources,health facilities, conflict between farmers and patsralists, lack of trust and peaceful co-existence between the arabs and the fur tribes is creating presure on the the few existing resources hence if not addreesed it will trigger conflict which could escalate. </w:t>
            </w:r>
          </w:p>
          <w:p w14:paraId="33E61615" w14:textId="77777777" w:rsidR="005D7E55" w:rsidRPr="004A16ED" w:rsidRDefault="005D7E55" w:rsidP="005D7E55">
            <w:pPr>
              <w:jc w:val="left"/>
              <w:rPr>
                <w:rFonts w:ascii="Arial" w:hAnsi="Arial" w:cs="Arial"/>
                <w:color w:val="002060"/>
                <w:sz w:val="18"/>
                <w:szCs w:val="18"/>
              </w:rPr>
            </w:pPr>
          </w:p>
          <w:p w14:paraId="1CEA026A" w14:textId="77777777" w:rsidR="005D7E55" w:rsidRPr="004A16ED" w:rsidRDefault="005D7E55" w:rsidP="005D7E55">
            <w:pPr>
              <w:jc w:val="left"/>
              <w:rPr>
                <w:rFonts w:ascii="Arial" w:hAnsi="Arial" w:cs="Arial"/>
                <w:noProof/>
                <w:color w:val="002060"/>
                <w:sz w:val="18"/>
                <w:szCs w:val="18"/>
              </w:rPr>
            </w:pPr>
            <w:r w:rsidRPr="004A16ED">
              <w:rPr>
                <w:rFonts w:ascii="Arial" w:hAnsi="Arial" w:cs="Arial"/>
                <w:noProof/>
                <w:color w:val="002060"/>
                <w:sz w:val="18"/>
                <w:szCs w:val="18"/>
              </w:rPr>
              <w:t>The objectives or purpose of this project is to promote peaceful co-existence restore confidence amoung the commuinties and reduce conflicts or  prevent them from escalating into wide ethincal  conflicts amoung the two major ethnic groups including farmers and pastralists  in Almalam locality.</w:t>
            </w:r>
          </w:p>
          <w:p w14:paraId="586B6DBB" w14:textId="77777777" w:rsidR="005D7E55" w:rsidRPr="004A16ED" w:rsidRDefault="005D7E55" w:rsidP="005D7E55">
            <w:pPr>
              <w:jc w:val="left"/>
              <w:rPr>
                <w:rFonts w:ascii="Arial" w:hAnsi="Arial" w:cs="Arial"/>
                <w:noProof/>
                <w:color w:val="002060"/>
                <w:sz w:val="18"/>
                <w:szCs w:val="18"/>
              </w:rPr>
            </w:pPr>
            <w:r w:rsidRPr="004A16ED">
              <w:rPr>
                <w:rFonts w:ascii="Arial" w:hAnsi="Arial" w:cs="Arial"/>
                <w:noProof/>
                <w:color w:val="002060"/>
                <w:sz w:val="18"/>
                <w:szCs w:val="18"/>
              </w:rPr>
              <w:t xml:space="preserve"> </w:t>
            </w:r>
          </w:p>
          <w:p w14:paraId="2C5D74E1" w14:textId="77777777" w:rsidR="005D7E55" w:rsidRPr="004A16ED" w:rsidRDefault="005D7E55" w:rsidP="005D7E55">
            <w:pPr>
              <w:jc w:val="left"/>
              <w:rPr>
                <w:rFonts w:ascii="Arial" w:hAnsi="Arial" w:cs="Arial"/>
                <w:noProof/>
                <w:color w:val="002060"/>
                <w:sz w:val="18"/>
                <w:szCs w:val="18"/>
              </w:rPr>
            </w:pPr>
            <w:r w:rsidRPr="004A16ED">
              <w:rPr>
                <w:rFonts w:ascii="Arial" w:hAnsi="Arial" w:cs="Arial"/>
                <w:noProof/>
                <w:color w:val="002060"/>
                <w:sz w:val="18"/>
                <w:szCs w:val="18"/>
              </w:rPr>
              <w:t>The  causes of conflict in the targeted area are competition over resources (water, land ,ethnicity etc), scarcity of resources and poor environmental governance. The poor capacity of existing traditional reconciliation mechanism contributed to the spread of conflicts and insecurity which are triggered by crop destruction, frictions between farmers and pastoralists and unleashed criminal.</w:t>
            </w:r>
          </w:p>
          <w:p w14:paraId="18599C54" w14:textId="77777777" w:rsidR="005D7E55" w:rsidRPr="004A16ED" w:rsidRDefault="005D7E55" w:rsidP="005D7E55">
            <w:pPr>
              <w:jc w:val="left"/>
              <w:rPr>
                <w:rFonts w:ascii="Arial" w:hAnsi="Arial" w:cs="Arial"/>
                <w:noProof/>
                <w:color w:val="002060"/>
                <w:sz w:val="18"/>
                <w:szCs w:val="18"/>
              </w:rPr>
            </w:pPr>
            <w:r w:rsidRPr="004A16ED">
              <w:rPr>
                <w:rFonts w:ascii="Arial" w:hAnsi="Arial" w:cs="Arial"/>
                <w:noProof/>
                <w:color w:val="002060"/>
                <w:sz w:val="18"/>
                <w:szCs w:val="18"/>
              </w:rPr>
              <w:t xml:space="preserve"> </w:t>
            </w:r>
          </w:p>
          <w:p w14:paraId="40CF0C05" w14:textId="77777777" w:rsidR="005D7E55" w:rsidRPr="004A16ED" w:rsidRDefault="005D7E55" w:rsidP="005D7E55">
            <w:pPr>
              <w:jc w:val="left"/>
              <w:rPr>
                <w:rFonts w:ascii="Arial" w:hAnsi="Arial" w:cs="Arial"/>
                <w:noProof/>
                <w:color w:val="002060"/>
                <w:sz w:val="18"/>
                <w:szCs w:val="18"/>
              </w:rPr>
            </w:pPr>
            <w:r w:rsidRPr="004A16ED">
              <w:rPr>
                <w:rFonts w:ascii="Arial" w:hAnsi="Arial" w:cs="Arial"/>
                <w:noProof/>
                <w:color w:val="002060"/>
                <w:sz w:val="18"/>
                <w:szCs w:val="18"/>
              </w:rPr>
              <w:t xml:space="preserve">This project will improve access to justice and promote reconciliation by establishing community based resolution and reconciliation mechanism that handle disputes using reconciliatory approach, build trust between the ethinic groups and restore confidence by organizing exchange visits, diallogs involving women in the CBRMs The project will build the capacity of the established mechanims and provide them with necessary technical  support. Peace conference and dialog will be held between the ethnics groups and other actors to seek common ground for peace and co-exisitence </w:t>
            </w:r>
          </w:p>
          <w:p w14:paraId="620CFCEC" w14:textId="77777777" w:rsidR="005D7E55" w:rsidRPr="004A16ED" w:rsidRDefault="005D7E55" w:rsidP="005D7E55">
            <w:pPr>
              <w:jc w:val="left"/>
              <w:rPr>
                <w:rFonts w:ascii="Arial" w:hAnsi="Arial" w:cs="Arial"/>
                <w:noProof/>
                <w:color w:val="002060"/>
                <w:sz w:val="18"/>
                <w:szCs w:val="18"/>
              </w:rPr>
            </w:pPr>
            <w:r w:rsidRPr="004A16ED">
              <w:rPr>
                <w:rFonts w:ascii="Arial" w:hAnsi="Arial" w:cs="Arial"/>
                <w:noProof/>
                <w:color w:val="002060"/>
                <w:sz w:val="18"/>
                <w:szCs w:val="18"/>
              </w:rPr>
              <w:t>The project will also diversify livelihood opportunities and assist the vulnerable groups such as women, and youth to start a living by providing them with vocational training and support them with IGAs and inputs/tools.</w:t>
            </w:r>
          </w:p>
          <w:p w14:paraId="5D78E4F8" w14:textId="71DA58CD" w:rsidR="005D7E55" w:rsidRPr="004A16ED" w:rsidRDefault="005D7E55" w:rsidP="005D7E55">
            <w:pPr>
              <w:rPr>
                <w:rFonts w:ascii="Arial" w:hAnsi="Arial" w:cs="Arial"/>
                <w:sz w:val="18"/>
                <w:szCs w:val="18"/>
              </w:rPr>
            </w:pPr>
            <w:r w:rsidRPr="004A16ED">
              <w:rPr>
                <w:rFonts w:ascii="Arial" w:hAnsi="Arial" w:cs="Arial"/>
                <w:noProof/>
                <w:color w:val="002060"/>
                <w:sz w:val="18"/>
                <w:szCs w:val="18"/>
              </w:rPr>
              <w:t xml:space="preserve"> To address causes of conflict, promote interactions between ethnic groups and support the common interest the project will improve access to services and natural  resources by rehab</w:t>
            </w:r>
            <w:r w:rsidR="001F1DF0" w:rsidRPr="004A16ED">
              <w:rPr>
                <w:rFonts w:ascii="Arial" w:hAnsi="Arial" w:cs="Arial"/>
                <w:noProof/>
                <w:color w:val="002060"/>
                <w:sz w:val="18"/>
                <w:szCs w:val="18"/>
              </w:rPr>
              <w:t>ilitate 10 classess</w:t>
            </w:r>
            <w:r w:rsidRPr="004A16ED">
              <w:rPr>
                <w:rFonts w:ascii="Arial" w:hAnsi="Arial" w:cs="Arial"/>
                <w:noProof/>
                <w:color w:val="002060"/>
                <w:sz w:val="18"/>
                <w:szCs w:val="18"/>
              </w:rPr>
              <w:t>, rehabili</w:t>
            </w:r>
            <w:r w:rsidR="001F1DF0" w:rsidRPr="004A16ED">
              <w:rPr>
                <w:rFonts w:ascii="Arial" w:hAnsi="Arial" w:cs="Arial"/>
                <w:noProof/>
                <w:color w:val="002060"/>
                <w:sz w:val="18"/>
                <w:szCs w:val="18"/>
              </w:rPr>
              <w:t>tate of 3</w:t>
            </w:r>
            <w:r w:rsidRPr="004A16ED">
              <w:rPr>
                <w:rFonts w:ascii="Arial" w:hAnsi="Arial" w:cs="Arial"/>
                <w:noProof/>
                <w:color w:val="002060"/>
                <w:sz w:val="18"/>
                <w:szCs w:val="18"/>
              </w:rPr>
              <w:t xml:space="preserve"> water sources(hand dug wells) and rehabilitation/repair/maintenance  of 10 existing hand pumps that will provide water for both animal and human consumption. To solicit youth and women support to peace initiatives the project will construct and equip 2 women centres,</w:t>
            </w:r>
            <w:r w:rsidRPr="004A16ED">
              <w:rPr>
                <w:sz w:val="18"/>
                <w:szCs w:val="18"/>
              </w:rPr>
              <w:t xml:space="preserve"> </w:t>
            </w:r>
            <w:r w:rsidRPr="004A16ED">
              <w:rPr>
                <w:rFonts w:ascii="Arial" w:hAnsi="Arial" w:cs="Arial"/>
                <w:noProof/>
                <w:color w:val="002060"/>
                <w:sz w:val="18"/>
                <w:szCs w:val="18"/>
              </w:rPr>
              <w:t>Support 4 Groups of women and youth that  trairend on IGAs , feasibility studies Value chain Analysis, Conduct Vocational Skills Training for 4 Groups of youth and</w:t>
            </w:r>
            <w:r w:rsidRPr="004A16ED">
              <w:rPr>
                <w:sz w:val="18"/>
                <w:szCs w:val="18"/>
              </w:rPr>
              <w:t xml:space="preserve"> </w:t>
            </w:r>
            <w:r w:rsidRPr="004A16ED">
              <w:rPr>
                <w:rFonts w:ascii="Arial" w:hAnsi="Arial" w:cs="Arial"/>
                <w:noProof/>
                <w:color w:val="002060"/>
                <w:sz w:val="18"/>
                <w:szCs w:val="18"/>
              </w:rPr>
              <w:t>start up kits for 4 youth Groups and Train women , girls on gender equality, harmful Traditional practices, women rights, their roles and paricipation in decsion making</w:t>
            </w:r>
          </w:p>
        </w:tc>
      </w:tr>
    </w:tbl>
    <w:p w14:paraId="438E9254" w14:textId="1FC0F238" w:rsidR="00EB59B7" w:rsidRPr="004A16ED" w:rsidRDefault="00EB59B7" w:rsidP="004A16ED">
      <w:pPr>
        <w:spacing w:after="200" w:line="276" w:lineRule="auto"/>
        <w:ind w:left="0" w:firstLine="0"/>
        <w:rPr>
          <w:rFonts w:ascii="Arial" w:hAnsi="Arial" w:cs="Arial"/>
          <w:sz w:val="18"/>
          <w:szCs w:val="18"/>
        </w:rPr>
      </w:pPr>
      <w:r w:rsidRPr="004A16ED">
        <w:rPr>
          <w:rFonts w:ascii="Arial" w:hAnsi="Arial" w:cs="Arial"/>
          <w:sz w:val="18"/>
          <w:szCs w:val="18"/>
        </w:rPr>
        <w:lastRenderedPageBreak/>
        <w:br w:type="page"/>
      </w:r>
      <w:r w:rsidRPr="004A16ED">
        <w:rPr>
          <w:rFonts w:ascii="Arial" w:hAnsi="Arial" w:cs="Arial"/>
          <w:caps/>
          <w:sz w:val="18"/>
          <w:szCs w:val="18"/>
        </w:rPr>
        <w:lastRenderedPageBreak/>
        <w:t>Section C: Project details</w:t>
      </w:r>
    </w:p>
    <w:p w14:paraId="4F9068E5" w14:textId="6BB7EA89" w:rsidR="00EB59B7" w:rsidRPr="004A16ED" w:rsidRDefault="00B5402E" w:rsidP="00EB59B7">
      <w:pPr>
        <w:rPr>
          <w:rFonts w:ascii="Arial" w:hAnsi="Arial" w:cs="Arial"/>
          <w:sz w:val="18"/>
          <w:szCs w:val="18"/>
        </w:rPr>
      </w:pPr>
      <w:r w:rsidRPr="004A16ED">
        <w:rPr>
          <w:rFonts w:ascii="Arial" w:hAnsi="Arial" w:cs="Arial"/>
          <w:bCs/>
          <w:i/>
          <w:noProof/>
          <w:sz w:val="18"/>
          <w:szCs w:val="18"/>
        </w:rPr>
        <mc:AlternateContent>
          <mc:Choice Requires="wps">
            <w:drawing>
              <wp:anchor distT="0" distB="0" distL="114300" distR="114300" simplePos="0" relativeHeight="251659264" behindDoc="0" locked="0" layoutInCell="1" allowOverlap="1" wp14:anchorId="12B799EC" wp14:editId="717FC85D">
                <wp:simplePos x="0" y="0"/>
                <wp:positionH relativeFrom="column">
                  <wp:posOffset>-244929</wp:posOffset>
                </wp:positionH>
                <wp:positionV relativeFrom="paragraph">
                  <wp:posOffset>551996</wp:posOffset>
                </wp:positionV>
                <wp:extent cx="6677025" cy="7353300"/>
                <wp:effectExtent l="0" t="0" r="9525" b="0"/>
                <wp:wrapTight wrapText="bothSides">
                  <wp:wrapPolygon edited="0">
                    <wp:start x="0" y="0"/>
                    <wp:lineTo x="0" y="21544"/>
                    <wp:lineTo x="21569" y="21544"/>
                    <wp:lineTo x="21569"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7353300"/>
                        </a:xfrm>
                        <a:prstGeom prst="rect">
                          <a:avLst/>
                        </a:prstGeom>
                        <a:solidFill>
                          <a:schemeClr val="bg2"/>
                        </a:solidFill>
                        <a:ln>
                          <a:noFill/>
                        </a:ln>
                      </wps:spPr>
                      <wps:txbx>
                        <w:txbxContent>
                          <w:p w14:paraId="158ED732" w14:textId="77777777" w:rsidR="00776EDA" w:rsidRPr="00F0599A" w:rsidRDefault="00776EDA" w:rsidP="00EB59B7">
                            <w:pPr>
                              <w:spacing w:after="40"/>
                              <w:rPr>
                                <w:rFonts w:ascii="Arial" w:hAnsi="Arial" w:cs="Arial"/>
                                <w:sz w:val="20"/>
                                <w:szCs w:val="20"/>
                              </w:rPr>
                            </w:pPr>
                            <w:r w:rsidRPr="00F0599A">
                              <w:rPr>
                                <w:rFonts w:ascii="Arial" w:hAnsi="Arial" w:cs="Arial"/>
                                <w:sz w:val="20"/>
                                <w:szCs w:val="20"/>
                              </w:rPr>
                              <w:t xml:space="preserve">In this section provide information on </w:t>
                            </w:r>
                            <w:r w:rsidRPr="00F0599A">
                              <w:rPr>
                                <w:rFonts w:ascii="Arial" w:hAnsi="Arial" w:cs="Arial"/>
                                <w:sz w:val="20"/>
                                <w:szCs w:val="20"/>
                                <w:u w:val="single"/>
                              </w:rPr>
                              <w:t>where</w:t>
                            </w:r>
                            <w:r w:rsidRPr="00F0599A">
                              <w:rPr>
                                <w:rFonts w:ascii="Arial" w:hAnsi="Arial" w:cs="Arial"/>
                                <w:sz w:val="20"/>
                                <w:szCs w:val="20"/>
                              </w:rPr>
                              <w:t xml:space="preserve"> the project will be implemented, </w:t>
                            </w:r>
                            <w:r w:rsidRPr="00F0599A">
                              <w:rPr>
                                <w:rFonts w:ascii="Arial" w:hAnsi="Arial" w:cs="Arial"/>
                                <w:sz w:val="20"/>
                                <w:szCs w:val="20"/>
                                <w:u w:val="single"/>
                              </w:rPr>
                              <w:t>why</w:t>
                            </w:r>
                            <w:r w:rsidRPr="00F0599A">
                              <w:rPr>
                                <w:rFonts w:ascii="Arial" w:hAnsi="Arial" w:cs="Arial"/>
                                <w:sz w:val="20"/>
                                <w:szCs w:val="20"/>
                              </w:rPr>
                              <w:t xml:space="preserve"> these specific communities were selected, and </w:t>
                            </w:r>
                            <w:r w:rsidRPr="00F0599A">
                              <w:rPr>
                                <w:rFonts w:ascii="Arial" w:hAnsi="Arial" w:cs="Arial"/>
                                <w:sz w:val="20"/>
                                <w:szCs w:val="20"/>
                                <w:u w:val="single"/>
                              </w:rPr>
                              <w:t>how</w:t>
                            </w:r>
                            <w:r w:rsidRPr="00F0599A">
                              <w:rPr>
                                <w:rFonts w:ascii="Arial" w:hAnsi="Arial" w:cs="Arial"/>
                                <w:sz w:val="20"/>
                                <w:szCs w:val="20"/>
                              </w:rPr>
                              <w:t xml:space="preserve"> working with these communities will help reach the overall objectives of the Fund.</w:t>
                            </w:r>
                          </w:p>
                          <w:p w14:paraId="23E25E40" w14:textId="77777777" w:rsidR="00776EDA" w:rsidRPr="00F0599A" w:rsidRDefault="00776EDA" w:rsidP="00EB59B7">
                            <w:pPr>
                              <w:numPr>
                                <w:ilvl w:val="0"/>
                                <w:numId w:val="6"/>
                              </w:numPr>
                              <w:autoSpaceDE w:val="0"/>
                              <w:autoSpaceDN w:val="0"/>
                              <w:adjustRightInd w:val="0"/>
                              <w:spacing w:after="40"/>
                              <w:ind w:left="426"/>
                              <w:rPr>
                                <w:rFonts w:ascii="Arial" w:hAnsi="Arial" w:cs="Arial"/>
                                <w:bCs/>
                                <w:sz w:val="20"/>
                                <w:szCs w:val="20"/>
                              </w:rPr>
                            </w:pPr>
                            <w:r w:rsidRPr="00F0599A">
                              <w:rPr>
                                <w:rFonts w:ascii="Arial" w:hAnsi="Arial" w:cs="Arial"/>
                                <w:bCs/>
                                <w:sz w:val="20"/>
                                <w:szCs w:val="20"/>
                              </w:rPr>
                              <w:t>Please provide information specific to the communities addressed by the project and reflective of current dynamics - not generic background information at the locality/state/regional level.</w:t>
                            </w:r>
                          </w:p>
                          <w:p w14:paraId="3E4682DC" w14:textId="77777777" w:rsidR="00776EDA" w:rsidRPr="000A34D2" w:rsidRDefault="00776EDA" w:rsidP="00EB59B7">
                            <w:pPr>
                              <w:numPr>
                                <w:ilvl w:val="0"/>
                                <w:numId w:val="6"/>
                              </w:numPr>
                              <w:autoSpaceDE w:val="0"/>
                              <w:autoSpaceDN w:val="0"/>
                              <w:adjustRightInd w:val="0"/>
                              <w:spacing w:after="40"/>
                              <w:ind w:left="426"/>
                              <w:rPr>
                                <w:rFonts w:ascii="Arial" w:hAnsi="Arial" w:cs="Arial"/>
                                <w:bCs/>
                                <w:sz w:val="20"/>
                                <w:szCs w:val="20"/>
                              </w:rPr>
                            </w:pPr>
                            <w:r w:rsidRPr="00F0599A">
                              <w:rPr>
                                <w:rFonts w:ascii="Arial" w:hAnsi="Arial" w:cs="Arial"/>
                                <w:bCs/>
                                <w:sz w:val="20"/>
                                <w:szCs w:val="20"/>
                              </w:rPr>
                              <w:t xml:space="preserve">The detail presented in this section should be sufficient to provide background and context for the following section </w:t>
                            </w:r>
                            <w:r w:rsidRPr="000A3360">
                              <w:rPr>
                                <w:rFonts w:ascii="Arial" w:hAnsi="Arial" w:cs="Arial"/>
                                <w:bCs/>
                                <w:sz w:val="20"/>
                                <w:szCs w:val="20"/>
                                <w:highlight w:val="yellow"/>
                              </w:rPr>
                              <w:t>(C2a)</w:t>
                            </w:r>
                            <w:r w:rsidRPr="00F0599A">
                              <w:rPr>
                                <w:rFonts w:ascii="Arial" w:hAnsi="Arial" w:cs="Arial"/>
                                <w:bCs/>
                                <w:sz w:val="20"/>
                                <w:szCs w:val="20"/>
                              </w:rPr>
                              <w:t>, where the results of the intervention is discussed.</w:t>
                            </w:r>
                          </w:p>
                          <w:p w14:paraId="321701F2" w14:textId="77777777" w:rsidR="00776EDA" w:rsidRPr="00F0599A" w:rsidRDefault="00776EDA" w:rsidP="00EB59B7">
                            <w:pPr>
                              <w:autoSpaceDE w:val="0"/>
                              <w:autoSpaceDN w:val="0"/>
                              <w:adjustRightInd w:val="0"/>
                              <w:spacing w:after="40"/>
                              <w:rPr>
                                <w:rFonts w:ascii="Arial" w:hAnsi="Arial" w:cs="Arial"/>
                                <w:bCs/>
                                <w:sz w:val="20"/>
                                <w:szCs w:val="20"/>
                              </w:rPr>
                            </w:pPr>
                            <w:r w:rsidRPr="00F0599A">
                              <w:rPr>
                                <w:rFonts w:ascii="Arial" w:hAnsi="Arial" w:cs="Arial"/>
                                <w:bCs/>
                                <w:sz w:val="20"/>
                                <w:szCs w:val="20"/>
                              </w:rPr>
                              <w:t>Provide specific information in each community including the following:</w:t>
                            </w:r>
                          </w:p>
                          <w:p w14:paraId="37B27A74" w14:textId="77777777" w:rsidR="00776EDA" w:rsidRPr="00F0599A" w:rsidRDefault="00776EDA" w:rsidP="00EB59B7">
                            <w:pPr>
                              <w:numPr>
                                <w:ilvl w:val="0"/>
                                <w:numId w:val="7"/>
                              </w:numPr>
                              <w:autoSpaceDE w:val="0"/>
                              <w:autoSpaceDN w:val="0"/>
                              <w:adjustRightInd w:val="0"/>
                              <w:spacing w:after="40"/>
                              <w:ind w:left="709"/>
                              <w:rPr>
                                <w:rFonts w:ascii="Arial" w:hAnsi="Arial" w:cs="Arial"/>
                                <w:bCs/>
                                <w:sz w:val="20"/>
                                <w:szCs w:val="20"/>
                              </w:rPr>
                            </w:pPr>
                            <w:r w:rsidRPr="00F0599A">
                              <w:rPr>
                                <w:rFonts w:ascii="Arial" w:hAnsi="Arial" w:cs="Arial"/>
                                <w:bCs/>
                                <w:sz w:val="20"/>
                                <w:szCs w:val="20"/>
                              </w:rPr>
                              <w:t xml:space="preserve">Specific conflicts and their types (e.g. tribal, political) in the target communities addressed by the projects, not generic ones at the locality/state/regional level, i.e. background </w:t>
                            </w:r>
                          </w:p>
                          <w:p w14:paraId="5510904D" w14:textId="77777777" w:rsidR="00776EDA" w:rsidRPr="00F0599A" w:rsidRDefault="00776EDA" w:rsidP="00EB59B7">
                            <w:pPr>
                              <w:numPr>
                                <w:ilvl w:val="0"/>
                                <w:numId w:val="7"/>
                              </w:numPr>
                              <w:autoSpaceDE w:val="0"/>
                              <w:autoSpaceDN w:val="0"/>
                              <w:adjustRightInd w:val="0"/>
                              <w:spacing w:after="40"/>
                              <w:ind w:left="709"/>
                              <w:rPr>
                                <w:rFonts w:ascii="Arial" w:hAnsi="Arial" w:cs="Arial"/>
                                <w:bCs/>
                                <w:sz w:val="20"/>
                                <w:szCs w:val="20"/>
                              </w:rPr>
                            </w:pPr>
                            <w:r w:rsidRPr="00F0599A">
                              <w:rPr>
                                <w:rFonts w:ascii="Arial" w:hAnsi="Arial" w:cs="Arial"/>
                                <w:bCs/>
                                <w:sz w:val="20"/>
                                <w:szCs w:val="20"/>
                              </w:rPr>
                              <w:t>Causes (e.g. access to water, land ownership, customs, legal framework)</w:t>
                            </w:r>
                          </w:p>
                          <w:p w14:paraId="777CC3D8" w14:textId="77777777" w:rsidR="00776EDA" w:rsidRPr="00F0599A" w:rsidRDefault="00776EDA" w:rsidP="00EB59B7">
                            <w:pPr>
                              <w:numPr>
                                <w:ilvl w:val="0"/>
                                <w:numId w:val="7"/>
                              </w:numPr>
                              <w:autoSpaceDE w:val="0"/>
                              <w:autoSpaceDN w:val="0"/>
                              <w:adjustRightInd w:val="0"/>
                              <w:spacing w:after="40"/>
                              <w:ind w:left="709"/>
                              <w:rPr>
                                <w:rFonts w:ascii="Arial" w:hAnsi="Arial" w:cs="Arial"/>
                                <w:bCs/>
                                <w:sz w:val="20"/>
                                <w:szCs w:val="20"/>
                              </w:rPr>
                            </w:pPr>
                            <w:r w:rsidRPr="00F0599A">
                              <w:rPr>
                                <w:rFonts w:ascii="Arial" w:hAnsi="Arial" w:cs="Arial"/>
                                <w:bCs/>
                                <w:sz w:val="20"/>
                                <w:szCs w:val="20"/>
                              </w:rPr>
                              <w:t>Actors (not just returnees or IDPs</w:t>
                            </w:r>
                            <w:r>
                              <w:rPr>
                                <w:rFonts w:ascii="Arial" w:hAnsi="Arial" w:cs="Arial"/>
                                <w:bCs/>
                                <w:sz w:val="20"/>
                                <w:szCs w:val="20"/>
                              </w:rPr>
                              <w:t>)</w:t>
                            </w:r>
                            <w:r w:rsidRPr="00F0599A">
                              <w:rPr>
                                <w:rFonts w:ascii="Arial" w:hAnsi="Arial" w:cs="Arial"/>
                                <w:bCs/>
                                <w:sz w:val="20"/>
                                <w:szCs w:val="20"/>
                              </w:rPr>
                              <w:t>. Please specify who they are, i.e. (i) what their characteristics, (ii) positions (what people say they want), (iii) interests (what they want), (iv) needs (what people must have) and (v) capacities (what resources they have to influence conflict both positively and negatively)</w:t>
                            </w:r>
                          </w:p>
                          <w:p w14:paraId="08722890" w14:textId="77777777" w:rsidR="00776EDA" w:rsidRPr="00F0599A" w:rsidRDefault="00776EDA" w:rsidP="00EB59B7">
                            <w:pPr>
                              <w:numPr>
                                <w:ilvl w:val="0"/>
                                <w:numId w:val="7"/>
                              </w:numPr>
                              <w:autoSpaceDE w:val="0"/>
                              <w:autoSpaceDN w:val="0"/>
                              <w:adjustRightInd w:val="0"/>
                              <w:spacing w:after="40"/>
                              <w:ind w:left="709"/>
                              <w:rPr>
                                <w:rFonts w:ascii="Arial" w:hAnsi="Arial" w:cs="Arial"/>
                                <w:bCs/>
                                <w:sz w:val="20"/>
                                <w:szCs w:val="20"/>
                              </w:rPr>
                            </w:pPr>
                            <w:r w:rsidRPr="00F0599A">
                              <w:rPr>
                                <w:rFonts w:ascii="Arial" w:hAnsi="Arial" w:cs="Arial"/>
                                <w:bCs/>
                                <w:sz w:val="20"/>
                                <w:szCs w:val="20"/>
                              </w:rPr>
                              <w:t xml:space="preserve">Relationship among actors </w:t>
                            </w:r>
                          </w:p>
                          <w:p w14:paraId="1E8ACFCA" w14:textId="77777777" w:rsidR="00776EDA" w:rsidRPr="00F0599A" w:rsidRDefault="00776EDA" w:rsidP="00EB59B7">
                            <w:pPr>
                              <w:numPr>
                                <w:ilvl w:val="0"/>
                                <w:numId w:val="7"/>
                              </w:numPr>
                              <w:autoSpaceDE w:val="0"/>
                              <w:autoSpaceDN w:val="0"/>
                              <w:adjustRightInd w:val="0"/>
                              <w:spacing w:after="40"/>
                              <w:ind w:left="709"/>
                              <w:rPr>
                                <w:rFonts w:ascii="Arial" w:hAnsi="Arial" w:cs="Arial"/>
                                <w:bCs/>
                                <w:sz w:val="20"/>
                                <w:szCs w:val="20"/>
                              </w:rPr>
                            </w:pPr>
                            <w:r w:rsidRPr="00F0599A">
                              <w:rPr>
                                <w:rFonts w:ascii="Arial" w:hAnsi="Arial" w:cs="Arial"/>
                                <w:bCs/>
                                <w:sz w:val="20"/>
                                <w:szCs w:val="20"/>
                              </w:rPr>
                              <w:t>Triggering factors (finding new resources, e.g. gold, oil, political figures presence etc.)</w:t>
                            </w:r>
                          </w:p>
                          <w:p w14:paraId="4E524A0E" w14:textId="77777777" w:rsidR="00776EDA" w:rsidRPr="00F0599A" w:rsidRDefault="00776EDA" w:rsidP="00EB59B7">
                            <w:pPr>
                              <w:numPr>
                                <w:ilvl w:val="0"/>
                                <w:numId w:val="6"/>
                              </w:numPr>
                              <w:autoSpaceDE w:val="0"/>
                              <w:autoSpaceDN w:val="0"/>
                              <w:adjustRightInd w:val="0"/>
                              <w:spacing w:after="40"/>
                              <w:ind w:left="426"/>
                              <w:rPr>
                                <w:rFonts w:ascii="Arial" w:hAnsi="Arial" w:cs="Arial"/>
                                <w:bCs/>
                                <w:sz w:val="20"/>
                                <w:szCs w:val="20"/>
                              </w:rPr>
                            </w:pPr>
                            <w:r w:rsidRPr="00F0599A">
                              <w:rPr>
                                <w:rFonts w:ascii="Arial" w:hAnsi="Arial" w:cs="Arial"/>
                                <w:bCs/>
                                <w:sz w:val="20"/>
                                <w:szCs w:val="20"/>
                              </w:rPr>
                              <w:t>Assess socio-economic conditions (e.g. economic situation, gender relations in the community, resources women have access and control, women’s needs for peacebuilding, other social factors, population, main livelihood, youth, environmental/geographical factors), governance structures (e.g. government authority, public service provision, legal framework), actors/ stakeholders including external alliances, security specifically to the target communities respectively.</w:t>
                            </w:r>
                          </w:p>
                          <w:p w14:paraId="45EFD47A" w14:textId="77777777" w:rsidR="00776EDA" w:rsidRPr="00F0599A" w:rsidRDefault="00776EDA" w:rsidP="00EB59B7">
                            <w:pPr>
                              <w:numPr>
                                <w:ilvl w:val="0"/>
                                <w:numId w:val="6"/>
                              </w:numPr>
                              <w:autoSpaceDE w:val="0"/>
                              <w:autoSpaceDN w:val="0"/>
                              <w:adjustRightInd w:val="0"/>
                              <w:spacing w:after="40"/>
                              <w:ind w:left="426"/>
                              <w:rPr>
                                <w:rFonts w:ascii="Arial" w:hAnsi="Arial" w:cs="Arial"/>
                                <w:bCs/>
                                <w:sz w:val="20"/>
                                <w:szCs w:val="20"/>
                              </w:rPr>
                            </w:pPr>
                            <w:r w:rsidRPr="00F0599A">
                              <w:rPr>
                                <w:rFonts w:ascii="Arial" w:hAnsi="Arial" w:cs="Arial"/>
                                <w:bCs/>
                                <w:sz w:val="20"/>
                                <w:szCs w:val="20"/>
                              </w:rPr>
                              <w:t>Aim of reconciliation by identifying and addressing deep-rooted conflict not only dispute settlement by addressing rights issues.</w:t>
                            </w:r>
                          </w:p>
                          <w:p w14:paraId="1CB71A8C" w14:textId="77777777" w:rsidR="00776EDA" w:rsidRPr="00F0599A" w:rsidRDefault="00776EDA" w:rsidP="00EB59B7">
                            <w:pPr>
                              <w:numPr>
                                <w:ilvl w:val="0"/>
                                <w:numId w:val="6"/>
                              </w:numPr>
                              <w:autoSpaceDE w:val="0"/>
                              <w:autoSpaceDN w:val="0"/>
                              <w:adjustRightInd w:val="0"/>
                              <w:spacing w:after="40"/>
                              <w:ind w:left="426"/>
                              <w:rPr>
                                <w:rFonts w:ascii="Arial" w:hAnsi="Arial" w:cs="Arial"/>
                                <w:bCs/>
                                <w:sz w:val="20"/>
                                <w:szCs w:val="20"/>
                              </w:rPr>
                            </w:pPr>
                            <w:r w:rsidRPr="00F0599A">
                              <w:rPr>
                                <w:rFonts w:ascii="Arial" w:hAnsi="Arial" w:cs="Arial"/>
                                <w:bCs/>
                                <w:sz w:val="20"/>
                                <w:szCs w:val="20"/>
                              </w:rPr>
                              <w:t>In case of the organizations that have received funding from DCPSF before and continue to work in the same community, please also include a clarification what have been achieved before and a scope of what more to be addressed.</w:t>
                            </w:r>
                          </w:p>
                          <w:p w14:paraId="3782389D" w14:textId="77777777" w:rsidR="00776EDA" w:rsidRPr="00F0599A" w:rsidRDefault="00776EDA" w:rsidP="00EB59B7">
                            <w:pPr>
                              <w:numPr>
                                <w:ilvl w:val="0"/>
                                <w:numId w:val="6"/>
                              </w:numPr>
                              <w:autoSpaceDE w:val="0"/>
                              <w:autoSpaceDN w:val="0"/>
                              <w:adjustRightInd w:val="0"/>
                              <w:spacing w:after="40"/>
                              <w:ind w:left="426"/>
                              <w:rPr>
                                <w:rFonts w:ascii="Arial" w:hAnsi="Arial" w:cs="Arial"/>
                                <w:bCs/>
                                <w:sz w:val="20"/>
                                <w:szCs w:val="20"/>
                              </w:rPr>
                            </w:pPr>
                            <w:r w:rsidRPr="00F0599A">
                              <w:rPr>
                                <w:rFonts w:ascii="Arial" w:hAnsi="Arial" w:cs="Arial"/>
                                <w:sz w:val="20"/>
                                <w:szCs w:val="20"/>
                              </w:rPr>
                              <w:t xml:space="preserve">Impact of conflicts on women, women’s roles and responsibilities in the identified peacebuilding gap, sex disaggregated information </w:t>
                            </w:r>
                          </w:p>
                          <w:p w14:paraId="19C2AB04" w14:textId="77777777" w:rsidR="00776EDA" w:rsidRPr="00F0599A" w:rsidRDefault="00776EDA" w:rsidP="00EB59B7">
                            <w:pPr>
                              <w:numPr>
                                <w:ilvl w:val="0"/>
                                <w:numId w:val="6"/>
                              </w:numPr>
                              <w:autoSpaceDE w:val="0"/>
                              <w:autoSpaceDN w:val="0"/>
                              <w:adjustRightInd w:val="0"/>
                              <w:spacing w:after="40"/>
                              <w:ind w:left="426"/>
                              <w:rPr>
                                <w:rFonts w:ascii="Arial" w:hAnsi="Arial" w:cs="Arial"/>
                                <w:bCs/>
                                <w:sz w:val="20"/>
                                <w:szCs w:val="20"/>
                                <w:u w:val="single"/>
                              </w:rPr>
                            </w:pPr>
                            <w:r w:rsidRPr="00F0599A">
                              <w:rPr>
                                <w:rFonts w:ascii="Arial" w:hAnsi="Arial" w:cs="Arial"/>
                                <w:sz w:val="20"/>
                                <w:szCs w:val="20"/>
                              </w:rPr>
                              <w:t>Information about existing reconciliation mechanism, humanitarian actors and other actors and context of their support should be provided.</w:t>
                            </w:r>
                          </w:p>
                          <w:p w14:paraId="5C2772F9" w14:textId="117B2A0D" w:rsidR="00776EDA" w:rsidRPr="00B5402E" w:rsidRDefault="00776EDA" w:rsidP="00EB59B7">
                            <w:pPr>
                              <w:numPr>
                                <w:ilvl w:val="0"/>
                                <w:numId w:val="6"/>
                              </w:numPr>
                              <w:autoSpaceDE w:val="0"/>
                              <w:autoSpaceDN w:val="0"/>
                              <w:adjustRightInd w:val="0"/>
                              <w:spacing w:after="40"/>
                              <w:ind w:left="426"/>
                              <w:rPr>
                                <w:rFonts w:ascii="Arial" w:hAnsi="Arial" w:cs="Arial"/>
                                <w:bCs/>
                                <w:sz w:val="20"/>
                                <w:szCs w:val="20"/>
                                <w:u w:val="single"/>
                              </w:rPr>
                            </w:pPr>
                            <w:r w:rsidRPr="00F0599A">
                              <w:rPr>
                                <w:rFonts w:ascii="Arial" w:hAnsi="Arial" w:cs="Arial"/>
                                <w:bCs/>
                                <w:sz w:val="20"/>
                                <w:szCs w:val="20"/>
                              </w:rPr>
                              <w:t xml:space="preserve">Summary of conflict analysis is included in the table. </w:t>
                            </w:r>
                          </w:p>
                          <w:p w14:paraId="1CDA1A82" w14:textId="77777777" w:rsidR="00776EDA" w:rsidRPr="00DD4A03" w:rsidRDefault="00776EDA" w:rsidP="00B5402E">
                            <w:pPr>
                              <w:numPr>
                                <w:ilvl w:val="0"/>
                                <w:numId w:val="6"/>
                              </w:numPr>
                              <w:autoSpaceDE w:val="0"/>
                              <w:autoSpaceDN w:val="0"/>
                              <w:adjustRightInd w:val="0"/>
                              <w:spacing w:after="40"/>
                              <w:ind w:left="426"/>
                              <w:rPr>
                                <w:rFonts w:ascii="Arial" w:hAnsi="Arial" w:cs="Arial"/>
                                <w:bCs/>
                                <w:sz w:val="20"/>
                                <w:szCs w:val="20"/>
                              </w:rPr>
                            </w:pPr>
                            <w:r w:rsidRPr="00DD4A03">
                              <w:rPr>
                                <w:rFonts w:ascii="Arial" w:hAnsi="Arial" w:cs="Arial"/>
                                <w:bCs/>
                                <w:sz w:val="20"/>
                                <w:szCs w:val="20"/>
                              </w:rPr>
                              <w:t>As overall guidance to the above, the project;</w:t>
                            </w:r>
                          </w:p>
                          <w:p w14:paraId="7637ADBD" w14:textId="77777777" w:rsidR="00776EDA" w:rsidRPr="00DD4A03" w:rsidRDefault="00776EDA" w:rsidP="00B5402E">
                            <w:pPr>
                              <w:numPr>
                                <w:ilvl w:val="0"/>
                                <w:numId w:val="7"/>
                              </w:numPr>
                              <w:autoSpaceDE w:val="0"/>
                              <w:autoSpaceDN w:val="0"/>
                              <w:adjustRightInd w:val="0"/>
                              <w:spacing w:after="40"/>
                              <w:ind w:left="709"/>
                              <w:rPr>
                                <w:rFonts w:ascii="Arial" w:hAnsi="Arial" w:cs="Arial"/>
                                <w:bCs/>
                                <w:sz w:val="20"/>
                                <w:szCs w:val="20"/>
                              </w:rPr>
                            </w:pPr>
                            <w:r w:rsidRPr="00DD4A03">
                              <w:rPr>
                                <w:rFonts w:ascii="Arial" w:hAnsi="Arial" w:cs="Arial"/>
                                <w:bCs/>
                                <w:sz w:val="20"/>
                                <w:szCs w:val="20"/>
                              </w:rPr>
                              <w:t>Respond to immediate stabilization and recovery goals while taking into account long-term growth and development where peace dividends are consolidated and expanded.</w:t>
                            </w:r>
                          </w:p>
                          <w:p w14:paraId="5111148F" w14:textId="77777777" w:rsidR="00776EDA" w:rsidRPr="00DD4A03" w:rsidRDefault="00776EDA" w:rsidP="00B5402E">
                            <w:pPr>
                              <w:numPr>
                                <w:ilvl w:val="0"/>
                                <w:numId w:val="7"/>
                              </w:numPr>
                              <w:autoSpaceDE w:val="0"/>
                              <w:autoSpaceDN w:val="0"/>
                              <w:adjustRightInd w:val="0"/>
                              <w:spacing w:after="40"/>
                              <w:ind w:left="709"/>
                              <w:rPr>
                                <w:rFonts w:ascii="Arial" w:hAnsi="Arial" w:cs="Arial"/>
                                <w:bCs/>
                                <w:sz w:val="20"/>
                                <w:szCs w:val="20"/>
                              </w:rPr>
                            </w:pPr>
                            <w:r w:rsidRPr="00DD4A03">
                              <w:rPr>
                                <w:rFonts w:ascii="Arial" w:hAnsi="Arial" w:cs="Arial"/>
                                <w:bCs/>
                                <w:sz w:val="20"/>
                                <w:szCs w:val="20"/>
                              </w:rPr>
                              <w:t xml:space="preserve">Project involving community initiatives for sustainable growth must be part of decision-making on community priorities and promote cooperation among communities in their desire to work together to resolve their differences, and ensure that they jointly plan, implement and manage their common interests. </w:t>
                            </w:r>
                          </w:p>
                          <w:p w14:paraId="174E972E" w14:textId="77777777" w:rsidR="00776EDA" w:rsidRPr="00DD4A03" w:rsidRDefault="00776EDA" w:rsidP="00B5402E">
                            <w:pPr>
                              <w:numPr>
                                <w:ilvl w:val="0"/>
                                <w:numId w:val="7"/>
                              </w:numPr>
                              <w:autoSpaceDE w:val="0"/>
                              <w:autoSpaceDN w:val="0"/>
                              <w:adjustRightInd w:val="0"/>
                              <w:spacing w:after="40"/>
                              <w:ind w:left="709"/>
                              <w:rPr>
                                <w:rFonts w:ascii="Arial" w:hAnsi="Arial" w:cs="Arial"/>
                                <w:bCs/>
                                <w:sz w:val="20"/>
                                <w:szCs w:val="20"/>
                              </w:rPr>
                            </w:pPr>
                            <w:r w:rsidRPr="00DD4A03">
                              <w:rPr>
                                <w:rFonts w:ascii="Arial" w:hAnsi="Arial" w:cs="Arial"/>
                                <w:bCs/>
                                <w:sz w:val="20"/>
                                <w:szCs w:val="20"/>
                              </w:rPr>
                              <w:t xml:space="preserve">Project must address the participation of and engagement with women and demonstrate gender equality in their activities, with clear methodology of how women and youth will be engaged in all aspects of the project and especially in peacebuilding and conflict resolution mechanisms as much as possible. Projects must disaggregate the beneficiaries to indicate male and female including youth. </w:t>
                            </w:r>
                          </w:p>
                          <w:p w14:paraId="3D0A8266" w14:textId="77777777" w:rsidR="00776EDA" w:rsidRPr="00DD4A03" w:rsidRDefault="00776EDA" w:rsidP="00B5402E">
                            <w:pPr>
                              <w:numPr>
                                <w:ilvl w:val="0"/>
                                <w:numId w:val="7"/>
                              </w:numPr>
                              <w:autoSpaceDE w:val="0"/>
                              <w:autoSpaceDN w:val="0"/>
                              <w:adjustRightInd w:val="0"/>
                              <w:spacing w:after="40"/>
                              <w:ind w:left="709"/>
                              <w:rPr>
                                <w:rFonts w:ascii="Arial" w:hAnsi="Arial" w:cs="Arial"/>
                                <w:bCs/>
                                <w:sz w:val="20"/>
                                <w:szCs w:val="20"/>
                              </w:rPr>
                            </w:pPr>
                            <w:r w:rsidRPr="00DD4A03">
                              <w:rPr>
                                <w:rFonts w:ascii="Arial" w:hAnsi="Arial" w:cs="Arial"/>
                                <w:bCs/>
                                <w:sz w:val="20"/>
                                <w:szCs w:val="20"/>
                              </w:rPr>
                              <w:t>Project must include an analysis of the environmental and social impacts of the proposed project to ensure these considerations are factored into decision-making, design and execution. Environmental impacts include the physical, biological and social interactions surrounding a specific activity. The proposal must identify ways for preventing, minimizing, mitigating, or compensating for adverse consequences and for enhancing positive ones.</w:t>
                            </w:r>
                          </w:p>
                          <w:p w14:paraId="3D08FCE1" w14:textId="77777777" w:rsidR="00776EDA" w:rsidRPr="00F0599A" w:rsidRDefault="00776EDA" w:rsidP="00EB59B7">
                            <w:pPr>
                              <w:numPr>
                                <w:ilvl w:val="0"/>
                                <w:numId w:val="6"/>
                              </w:numPr>
                              <w:autoSpaceDE w:val="0"/>
                              <w:autoSpaceDN w:val="0"/>
                              <w:adjustRightInd w:val="0"/>
                              <w:spacing w:after="40"/>
                              <w:ind w:left="426"/>
                              <w:rPr>
                                <w:rFonts w:ascii="Arial" w:hAnsi="Arial" w:cs="Arial"/>
                                <w:bCs/>
                                <w:sz w:val="20"/>
                                <w:szCs w:val="20"/>
                                <w:u w:val="single"/>
                              </w:rPr>
                            </w:pPr>
                          </w:p>
                          <w:p w14:paraId="70728EF9" w14:textId="77777777" w:rsidR="00776EDA" w:rsidRPr="00B56B69" w:rsidRDefault="00776EDA" w:rsidP="00EB59B7">
                            <w:pPr>
                              <w:widowControl w:val="0"/>
                              <w:autoSpaceDE w:val="0"/>
                              <w:autoSpaceDN w:val="0"/>
                              <w:adjustRightInd w:val="0"/>
                              <w:rPr>
                                <w:rFonts w:ascii="Arial" w:hAnsi="Arial" w:cs="Aria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799EC" id="_x0000_t202" coordsize="21600,21600" o:spt="202" path="m,l,21600r21600,l21600,xe">
                <v:stroke joinstyle="miter"/>
                <v:path gradientshapeok="t" o:connecttype="rect"/>
              </v:shapetype>
              <v:shape id="Text Box 3" o:spid="_x0000_s1026" type="#_x0000_t202" style="position:absolute;left:0;text-align:left;margin-left:-19.3pt;margin-top:43.45pt;width:525.75pt;height:5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" fillcolor="#e7e6e6 [3214]" stroked="f">
                <v:textbox inset=",7.2pt,,7.2pt">
                  <w:txbxContent>
                    <w:p w14:paraId="158ED732" w14:textId="77777777" w:rsidR="00776EDA" w:rsidRPr="00F0599A" w:rsidRDefault="00776EDA" w:rsidP="00EB59B7">
                      <w:pPr>
                        <w:spacing w:after="40"/>
                        <w:rPr>
                          <w:rFonts w:ascii="Arial" w:hAnsi="Arial" w:cs="Arial"/>
                          <w:sz w:val="20"/>
                          <w:szCs w:val="20"/>
                        </w:rPr>
                      </w:pPr>
                      <w:r w:rsidRPr="00F0599A">
                        <w:rPr>
                          <w:rFonts w:ascii="Arial" w:hAnsi="Arial" w:cs="Arial"/>
                          <w:sz w:val="20"/>
                          <w:szCs w:val="20"/>
                        </w:rPr>
                        <w:t xml:space="preserve">In this section provide information on </w:t>
                      </w:r>
                      <w:r w:rsidRPr="00F0599A">
                        <w:rPr>
                          <w:rFonts w:ascii="Arial" w:hAnsi="Arial" w:cs="Arial"/>
                          <w:sz w:val="20"/>
                          <w:szCs w:val="20"/>
                          <w:u w:val="single"/>
                        </w:rPr>
                        <w:t>where</w:t>
                      </w:r>
                      <w:r w:rsidRPr="00F0599A">
                        <w:rPr>
                          <w:rFonts w:ascii="Arial" w:hAnsi="Arial" w:cs="Arial"/>
                          <w:sz w:val="20"/>
                          <w:szCs w:val="20"/>
                        </w:rPr>
                        <w:t xml:space="preserve"> the project will be implemented, </w:t>
                      </w:r>
                      <w:r w:rsidRPr="00F0599A">
                        <w:rPr>
                          <w:rFonts w:ascii="Arial" w:hAnsi="Arial" w:cs="Arial"/>
                          <w:sz w:val="20"/>
                          <w:szCs w:val="20"/>
                          <w:u w:val="single"/>
                        </w:rPr>
                        <w:t>why</w:t>
                      </w:r>
                      <w:r w:rsidRPr="00F0599A">
                        <w:rPr>
                          <w:rFonts w:ascii="Arial" w:hAnsi="Arial" w:cs="Arial"/>
                          <w:sz w:val="20"/>
                          <w:szCs w:val="20"/>
                        </w:rPr>
                        <w:t xml:space="preserve"> these specific communities were selected, and </w:t>
                      </w:r>
                      <w:r w:rsidRPr="00F0599A">
                        <w:rPr>
                          <w:rFonts w:ascii="Arial" w:hAnsi="Arial" w:cs="Arial"/>
                          <w:sz w:val="20"/>
                          <w:szCs w:val="20"/>
                          <w:u w:val="single"/>
                        </w:rPr>
                        <w:t>how</w:t>
                      </w:r>
                      <w:r w:rsidRPr="00F0599A">
                        <w:rPr>
                          <w:rFonts w:ascii="Arial" w:hAnsi="Arial" w:cs="Arial"/>
                          <w:sz w:val="20"/>
                          <w:szCs w:val="20"/>
                        </w:rPr>
                        <w:t xml:space="preserve"> working with these communities will help reach the overall objectives of the Fund.</w:t>
                      </w:r>
                    </w:p>
                    <w:p w14:paraId="23E25E40" w14:textId="77777777" w:rsidR="00776EDA" w:rsidRPr="00F0599A" w:rsidRDefault="00776EDA" w:rsidP="00EB59B7">
                      <w:pPr>
                        <w:numPr>
                          <w:ilvl w:val="0"/>
                          <w:numId w:val="6"/>
                        </w:numPr>
                        <w:autoSpaceDE w:val="0"/>
                        <w:autoSpaceDN w:val="0"/>
                        <w:adjustRightInd w:val="0"/>
                        <w:spacing w:after="40"/>
                        <w:ind w:left="426"/>
                        <w:rPr>
                          <w:rFonts w:ascii="Arial" w:hAnsi="Arial" w:cs="Arial"/>
                          <w:bCs/>
                          <w:sz w:val="20"/>
                          <w:szCs w:val="20"/>
                        </w:rPr>
                      </w:pPr>
                      <w:r w:rsidRPr="00F0599A">
                        <w:rPr>
                          <w:rFonts w:ascii="Arial" w:hAnsi="Arial" w:cs="Arial"/>
                          <w:bCs/>
                          <w:sz w:val="20"/>
                          <w:szCs w:val="20"/>
                        </w:rPr>
                        <w:t>Please provide information specific to the communities addressed by the project and reflective of current dynamics - not generic background information at the locality/state/regional level.</w:t>
                      </w:r>
                    </w:p>
                    <w:p w14:paraId="3E4682DC" w14:textId="77777777" w:rsidR="00776EDA" w:rsidRPr="000A34D2" w:rsidRDefault="00776EDA" w:rsidP="00EB59B7">
                      <w:pPr>
                        <w:numPr>
                          <w:ilvl w:val="0"/>
                          <w:numId w:val="6"/>
                        </w:numPr>
                        <w:autoSpaceDE w:val="0"/>
                        <w:autoSpaceDN w:val="0"/>
                        <w:adjustRightInd w:val="0"/>
                        <w:spacing w:after="40"/>
                        <w:ind w:left="426"/>
                        <w:rPr>
                          <w:rFonts w:ascii="Arial" w:hAnsi="Arial" w:cs="Arial"/>
                          <w:bCs/>
                          <w:sz w:val="20"/>
                          <w:szCs w:val="20"/>
                        </w:rPr>
                      </w:pPr>
                      <w:r w:rsidRPr="00F0599A">
                        <w:rPr>
                          <w:rFonts w:ascii="Arial" w:hAnsi="Arial" w:cs="Arial"/>
                          <w:bCs/>
                          <w:sz w:val="20"/>
                          <w:szCs w:val="20"/>
                        </w:rPr>
                        <w:t xml:space="preserve">The detail presented in this section should be sufficient to provide background and context for the following section </w:t>
                      </w:r>
                      <w:r w:rsidRPr="000A3360">
                        <w:rPr>
                          <w:rFonts w:ascii="Arial" w:hAnsi="Arial" w:cs="Arial"/>
                          <w:bCs/>
                          <w:sz w:val="20"/>
                          <w:szCs w:val="20"/>
                          <w:highlight w:val="yellow"/>
                        </w:rPr>
                        <w:t>(C2a)</w:t>
                      </w:r>
                      <w:r w:rsidRPr="00F0599A">
                        <w:rPr>
                          <w:rFonts w:ascii="Arial" w:hAnsi="Arial" w:cs="Arial"/>
                          <w:bCs/>
                          <w:sz w:val="20"/>
                          <w:szCs w:val="20"/>
                        </w:rPr>
                        <w:t>, where the results of the intervention is discussed.</w:t>
                      </w:r>
                    </w:p>
                    <w:p w14:paraId="321701F2" w14:textId="77777777" w:rsidR="00776EDA" w:rsidRPr="00F0599A" w:rsidRDefault="00776EDA" w:rsidP="00EB59B7">
                      <w:pPr>
                        <w:autoSpaceDE w:val="0"/>
                        <w:autoSpaceDN w:val="0"/>
                        <w:adjustRightInd w:val="0"/>
                        <w:spacing w:after="40"/>
                        <w:rPr>
                          <w:rFonts w:ascii="Arial" w:hAnsi="Arial" w:cs="Arial"/>
                          <w:bCs/>
                          <w:sz w:val="20"/>
                          <w:szCs w:val="20"/>
                        </w:rPr>
                      </w:pPr>
                      <w:r w:rsidRPr="00F0599A">
                        <w:rPr>
                          <w:rFonts w:ascii="Arial" w:hAnsi="Arial" w:cs="Arial"/>
                          <w:bCs/>
                          <w:sz w:val="20"/>
                          <w:szCs w:val="20"/>
                        </w:rPr>
                        <w:t>Provide specific information in each community including the following:</w:t>
                      </w:r>
                    </w:p>
                    <w:p w14:paraId="37B27A74" w14:textId="77777777" w:rsidR="00776EDA" w:rsidRPr="00F0599A" w:rsidRDefault="00776EDA" w:rsidP="00EB59B7">
                      <w:pPr>
                        <w:numPr>
                          <w:ilvl w:val="0"/>
                          <w:numId w:val="7"/>
                        </w:numPr>
                        <w:autoSpaceDE w:val="0"/>
                        <w:autoSpaceDN w:val="0"/>
                        <w:adjustRightInd w:val="0"/>
                        <w:spacing w:after="40"/>
                        <w:ind w:left="709"/>
                        <w:rPr>
                          <w:rFonts w:ascii="Arial" w:hAnsi="Arial" w:cs="Arial"/>
                          <w:bCs/>
                          <w:sz w:val="20"/>
                          <w:szCs w:val="20"/>
                        </w:rPr>
                      </w:pPr>
                      <w:r w:rsidRPr="00F0599A">
                        <w:rPr>
                          <w:rFonts w:ascii="Arial" w:hAnsi="Arial" w:cs="Arial"/>
                          <w:bCs/>
                          <w:sz w:val="20"/>
                          <w:szCs w:val="20"/>
                        </w:rPr>
                        <w:t xml:space="preserve">Specific conflicts and their types (e.g. tribal, political) in the target communities addressed by the projects, not generic ones at the locality/state/regional level, i.e. background </w:t>
                      </w:r>
                    </w:p>
                    <w:p w14:paraId="5510904D" w14:textId="77777777" w:rsidR="00776EDA" w:rsidRPr="00F0599A" w:rsidRDefault="00776EDA" w:rsidP="00EB59B7">
                      <w:pPr>
                        <w:numPr>
                          <w:ilvl w:val="0"/>
                          <w:numId w:val="7"/>
                        </w:numPr>
                        <w:autoSpaceDE w:val="0"/>
                        <w:autoSpaceDN w:val="0"/>
                        <w:adjustRightInd w:val="0"/>
                        <w:spacing w:after="40"/>
                        <w:ind w:left="709"/>
                        <w:rPr>
                          <w:rFonts w:ascii="Arial" w:hAnsi="Arial" w:cs="Arial"/>
                          <w:bCs/>
                          <w:sz w:val="20"/>
                          <w:szCs w:val="20"/>
                        </w:rPr>
                      </w:pPr>
                      <w:r w:rsidRPr="00F0599A">
                        <w:rPr>
                          <w:rFonts w:ascii="Arial" w:hAnsi="Arial" w:cs="Arial"/>
                          <w:bCs/>
                          <w:sz w:val="20"/>
                          <w:szCs w:val="20"/>
                        </w:rPr>
                        <w:t>Causes (e.g. access to water, land ownership, customs, legal framework)</w:t>
                      </w:r>
                    </w:p>
                    <w:p w14:paraId="777CC3D8" w14:textId="77777777" w:rsidR="00776EDA" w:rsidRPr="00F0599A" w:rsidRDefault="00776EDA" w:rsidP="00EB59B7">
                      <w:pPr>
                        <w:numPr>
                          <w:ilvl w:val="0"/>
                          <w:numId w:val="7"/>
                        </w:numPr>
                        <w:autoSpaceDE w:val="0"/>
                        <w:autoSpaceDN w:val="0"/>
                        <w:adjustRightInd w:val="0"/>
                        <w:spacing w:after="40"/>
                        <w:ind w:left="709"/>
                        <w:rPr>
                          <w:rFonts w:ascii="Arial" w:hAnsi="Arial" w:cs="Arial"/>
                          <w:bCs/>
                          <w:sz w:val="20"/>
                          <w:szCs w:val="20"/>
                        </w:rPr>
                      </w:pPr>
                      <w:r w:rsidRPr="00F0599A">
                        <w:rPr>
                          <w:rFonts w:ascii="Arial" w:hAnsi="Arial" w:cs="Arial"/>
                          <w:bCs/>
                          <w:sz w:val="20"/>
                          <w:szCs w:val="20"/>
                        </w:rPr>
                        <w:t>Actors (not just returnees or IDPs</w:t>
                      </w:r>
                      <w:r>
                        <w:rPr>
                          <w:rFonts w:ascii="Arial" w:hAnsi="Arial" w:cs="Arial"/>
                          <w:bCs/>
                          <w:sz w:val="20"/>
                          <w:szCs w:val="20"/>
                        </w:rPr>
                        <w:t>)</w:t>
                      </w:r>
                      <w:r w:rsidRPr="00F0599A">
                        <w:rPr>
                          <w:rFonts w:ascii="Arial" w:hAnsi="Arial" w:cs="Arial"/>
                          <w:bCs/>
                          <w:sz w:val="20"/>
                          <w:szCs w:val="20"/>
                        </w:rPr>
                        <w:t>. Please specify who they are, i.e. (i) what their characteristics, (ii) positions (what people say they want), (iii) interests (what they want), (iv) needs (what people must have) and (v) capacities (what resources they have to influence conflict both positively and negatively)</w:t>
                      </w:r>
                    </w:p>
                    <w:p w14:paraId="08722890" w14:textId="77777777" w:rsidR="00776EDA" w:rsidRPr="00F0599A" w:rsidRDefault="00776EDA" w:rsidP="00EB59B7">
                      <w:pPr>
                        <w:numPr>
                          <w:ilvl w:val="0"/>
                          <w:numId w:val="7"/>
                        </w:numPr>
                        <w:autoSpaceDE w:val="0"/>
                        <w:autoSpaceDN w:val="0"/>
                        <w:adjustRightInd w:val="0"/>
                        <w:spacing w:after="40"/>
                        <w:ind w:left="709"/>
                        <w:rPr>
                          <w:rFonts w:ascii="Arial" w:hAnsi="Arial" w:cs="Arial"/>
                          <w:bCs/>
                          <w:sz w:val="20"/>
                          <w:szCs w:val="20"/>
                        </w:rPr>
                      </w:pPr>
                      <w:r w:rsidRPr="00F0599A">
                        <w:rPr>
                          <w:rFonts w:ascii="Arial" w:hAnsi="Arial" w:cs="Arial"/>
                          <w:bCs/>
                          <w:sz w:val="20"/>
                          <w:szCs w:val="20"/>
                        </w:rPr>
                        <w:t xml:space="preserve">Relationship among actors </w:t>
                      </w:r>
                    </w:p>
                    <w:p w14:paraId="1E8ACFCA" w14:textId="77777777" w:rsidR="00776EDA" w:rsidRPr="00F0599A" w:rsidRDefault="00776EDA" w:rsidP="00EB59B7">
                      <w:pPr>
                        <w:numPr>
                          <w:ilvl w:val="0"/>
                          <w:numId w:val="7"/>
                        </w:numPr>
                        <w:autoSpaceDE w:val="0"/>
                        <w:autoSpaceDN w:val="0"/>
                        <w:adjustRightInd w:val="0"/>
                        <w:spacing w:after="40"/>
                        <w:ind w:left="709"/>
                        <w:rPr>
                          <w:rFonts w:ascii="Arial" w:hAnsi="Arial" w:cs="Arial"/>
                          <w:bCs/>
                          <w:sz w:val="20"/>
                          <w:szCs w:val="20"/>
                        </w:rPr>
                      </w:pPr>
                      <w:r w:rsidRPr="00F0599A">
                        <w:rPr>
                          <w:rFonts w:ascii="Arial" w:hAnsi="Arial" w:cs="Arial"/>
                          <w:bCs/>
                          <w:sz w:val="20"/>
                          <w:szCs w:val="20"/>
                        </w:rPr>
                        <w:t>Triggering factors (finding new resources, e.g. gold, oil, political figures presence etc.)</w:t>
                      </w:r>
                    </w:p>
                    <w:p w14:paraId="4E524A0E" w14:textId="77777777" w:rsidR="00776EDA" w:rsidRPr="00F0599A" w:rsidRDefault="00776EDA" w:rsidP="00EB59B7">
                      <w:pPr>
                        <w:numPr>
                          <w:ilvl w:val="0"/>
                          <w:numId w:val="6"/>
                        </w:numPr>
                        <w:autoSpaceDE w:val="0"/>
                        <w:autoSpaceDN w:val="0"/>
                        <w:adjustRightInd w:val="0"/>
                        <w:spacing w:after="40"/>
                        <w:ind w:left="426"/>
                        <w:rPr>
                          <w:rFonts w:ascii="Arial" w:hAnsi="Arial" w:cs="Arial"/>
                          <w:bCs/>
                          <w:sz w:val="20"/>
                          <w:szCs w:val="20"/>
                        </w:rPr>
                      </w:pPr>
                      <w:r w:rsidRPr="00F0599A">
                        <w:rPr>
                          <w:rFonts w:ascii="Arial" w:hAnsi="Arial" w:cs="Arial"/>
                          <w:bCs/>
                          <w:sz w:val="20"/>
                          <w:szCs w:val="20"/>
                        </w:rPr>
                        <w:t>Assess socio-economic conditions (e.g. economic situation, gender relations in the community, resources women have access and control, women’s needs for peacebuilding, other social factors, population, main livelihood, youth, environmental/geographical factors), governance structures (e.g. government authority, public service provision, legal framework), actors/ stakeholders including external alliances, security specifically to the target communities respectively.</w:t>
                      </w:r>
                    </w:p>
                    <w:p w14:paraId="45EFD47A" w14:textId="77777777" w:rsidR="00776EDA" w:rsidRPr="00F0599A" w:rsidRDefault="00776EDA" w:rsidP="00EB59B7">
                      <w:pPr>
                        <w:numPr>
                          <w:ilvl w:val="0"/>
                          <w:numId w:val="6"/>
                        </w:numPr>
                        <w:autoSpaceDE w:val="0"/>
                        <w:autoSpaceDN w:val="0"/>
                        <w:adjustRightInd w:val="0"/>
                        <w:spacing w:after="40"/>
                        <w:ind w:left="426"/>
                        <w:rPr>
                          <w:rFonts w:ascii="Arial" w:hAnsi="Arial" w:cs="Arial"/>
                          <w:bCs/>
                          <w:sz w:val="20"/>
                          <w:szCs w:val="20"/>
                        </w:rPr>
                      </w:pPr>
                      <w:r w:rsidRPr="00F0599A">
                        <w:rPr>
                          <w:rFonts w:ascii="Arial" w:hAnsi="Arial" w:cs="Arial"/>
                          <w:bCs/>
                          <w:sz w:val="20"/>
                          <w:szCs w:val="20"/>
                        </w:rPr>
                        <w:t>Aim of reconciliation by identifying and addressing deep-rooted conflict not only dispute settlement by addressing rights issues.</w:t>
                      </w:r>
                    </w:p>
                    <w:p w14:paraId="1CB71A8C" w14:textId="77777777" w:rsidR="00776EDA" w:rsidRPr="00F0599A" w:rsidRDefault="00776EDA" w:rsidP="00EB59B7">
                      <w:pPr>
                        <w:numPr>
                          <w:ilvl w:val="0"/>
                          <w:numId w:val="6"/>
                        </w:numPr>
                        <w:autoSpaceDE w:val="0"/>
                        <w:autoSpaceDN w:val="0"/>
                        <w:adjustRightInd w:val="0"/>
                        <w:spacing w:after="40"/>
                        <w:ind w:left="426"/>
                        <w:rPr>
                          <w:rFonts w:ascii="Arial" w:hAnsi="Arial" w:cs="Arial"/>
                          <w:bCs/>
                          <w:sz w:val="20"/>
                          <w:szCs w:val="20"/>
                        </w:rPr>
                      </w:pPr>
                      <w:r w:rsidRPr="00F0599A">
                        <w:rPr>
                          <w:rFonts w:ascii="Arial" w:hAnsi="Arial" w:cs="Arial"/>
                          <w:bCs/>
                          <w:sz w:val="20"/>
                          <w:szCs w:val="20"/>
                        </w:rPr>
                        <w:t>In case of the organizations that have received funding from DCPSF before and continue to work in the same community, please also include a clarification what have been achieved before and a scope of what more to be addressed.</w:t>
                      </w:r>
                    </w:p>
                    <w:p w14:paraId="3782389D" w14:textId="77777777" w:rsidR="00776EDA" w:rsidRPr="00F0599A" w:rsidRDefault="00776EDA" w:rsidP="00EB59B7">
                      <w:pPr>
                        <w:numPr>
                          <w:ilvl w:val="0"/>
                          <w:numId w:val="6"/>
                        </w:numPr>
                        <w:autoSpaceDE w:val="0"/>
                        <w:autoSpaceDN w:val="0"/>
                        <w:adjustRightInd w:val="0"/>
                        <w:spacing w:after="40"/>
                        <w:ind w:left="426"/>
                        <w:rPr>
                          <w:rFonts w:ascii="Arial" w:hAnsi="Arial" w:cs="Arial"/>
                          <w:bCs/>
                          <w:sz w:val="20"/>
                          <w:szCs w:val="20"/>
                        </w:rPr>
                      </w:pPr>
                      <w:r w:rsidRPr="00F0599A">
                        <w:rPr>
                          <w:rFonts w:ascii="Arial" w:hAnsi="Arial" w:cs="Arial"/>
                          <w:sz w:val="20"/>
                          <w:szCs w:val="20"/>
                        </w:rPr>
                        <w:t xml:space="preserve">Impact of conflicts on women, women’s roles and responsibilities in the identified peacebuilding gap, sex disaggregated information </w:t>
                      </w:r>
                    </w:p>
                    <w:p w14:paraId="19C2AB04" w14:textId="77777777" w:rsidR="00776EDA" w:rsidRPr="00F0599A" w:rsidRDefault="00776EDA" w:rsidP="00EB59B7">
                      <w:pPr>
                        <w:numPr>
                          <w:ilvl w:val="0"/>
                          <w:numId w:val="6"/>
                        </w:numPr>
                        <w:autoSpaceDE w:val="0"/>
                        <w:autoSpaceDN w:val="0"/>
                        <w:adjustRightInd w:val="0"/>
                        <w:spacing w:after="40"/>
                        <w:ind w:left="426"/>
                        <w:rPr>
                          <w:rFonts w:ascii="Arial" w:hAnsi="Arial" w:cs="Arial"/>
                          <w:bCs/>
                          <w:sz w:val="20"/>
                          <w:szCs w:val="20"/>
                          <w:u w:val="single"/>
                        </w:rPr>
                      </w:pPr>
                      <w:r w:rsidRPr="00F0599A">
                        <w:rPr>
                          <w:rFonts w:ascii="Arial" w:hAnsi="Arial" w:cs="Arial"/>
                          <w:sz w:val="20"/>
                          <w:szCs w:val="20"/>
                        </w:rPr>
                        <w:t>Information about existing reconciliation mechanism, humanitarian actors and other actors and context of their support should be provided.</w:t>
                      </w:r>
                    </w:p>
                    <w:p w14:paraId="5C2772F9" w14:textId="117B2A0D" w:rsidR="00776EDA" w:rsidRPr="00B5402E" w:rsidRDefault="00776EDA" w:rsidP="00EB59B7">
                      <w:pPr>
                        <w:numPr>
                          <w:ilvl w:val="0"/>
                          <w:numId w:val="6"/>
                        </w:numPr>
                        <w:autoSpaceDE w:val="0"/>
                        <w:autoSpaceDN w:val="0"/>
                        <w:adjustRightInd w:val="0"/>
                        <w:spacing w:after="40"/>
                        <w:ind w:left="426"/>
                        <w:rPr>
                          <w:rFonts w:ascii="Arial" w:hAnsi="Arial" w:cs="Arial"/>
                          <w:bCs/>
                          <w:sz w:val="20"/>
                          <w:szCs w:val="20"/>
                          <w:u w:val="single"/>
                        </w:rPr>
                      </w:pPr>
                      <w:r w:rsidRPr="00F0599A">
                        <w:rPr>
                          <w:rFonts w:ascii="Arial" w:hAnsi="Arial" w:cs="Arial"/>
                          <w:bCs/>
                          <w:sz w:val="20"/>
                          <w:szCs w:val="20"/>
                        </w:rPr>
                        <w:t xml:space="preserve">Summary of conflict analysis is included in the table. </w:t>
                      </w:r>
                    </w:p>
                    <w:p w14:paraId="1CDA1A82" w14:textId="77777777" w:rsidR="00776EDA" w:rsidRPr="00DD4A03" w:rsidRDefault="00776EDA" w:rsidP="00B5402E">
                      <w:pPr>
                        <w:numPr>
                          <w:ilvl w:val="0"/>
                          <w:numId w:val="6"/>
                        </w:numPr>
                        <w:autoSpaceDE w:val="0"/>
                        <w:autoSpaceDN w:val="0"/>
                        <w:adjustRightInd w:val="0"/>
                        <w:spacing w:after="40"/>
                        <w:ind w:left="426"/>
                        <w:rPr>
                          <w:rFonts w:ascii="Arial" w:hAnsi="Arial" w:cs="Arial"/>
                          <w:bCs/>
                          <w:sz w:val="20"/>
                          <w:szCs w:val="20"/>
                        </w:rPr>
                      </w:pPr>
                      <w:r w:rsidRPr="00DD4A03">
                        <w:rPr>
                          <w:rFonts w:ascii="Arial" w:hAnsi="Arial" w:cs="Arial"/>
                          <w:bCs/>
                          <w:sz w:val="20"/>
                          <w:szCs w:val="20"/>
                        </w:rPr>
                        <w:t>As overall guidance to the above, the project;</w:t>
                      </w:r>
                    </w:p>
                    <w:p w14:paraId="7637ADBD" w14:textId="77777777" w:rsidR="00776EDA" w:rsidRPr="00DD4A03" w:rsidRDefault="00776EDA" w:rsidP="00B5402E">
                      <w:pPr>
                        <w:numPr>
                          <w:ilvl w:val="0"/>
                          <w:numId w:val="7"/>
                        </w:numPr>
                        <w:autoSpaceDE w:val="0"/>
                        <w:autoSpaceDN w:val="0"/>
                        <w:adjustRightInd w:val="0"/>
                        <w:spacing w:after="40"/>
                        <w:ind w:left="709"/>
                        <w:rPr>
                          <w:rFonts w:ascii="Arial" w:hAnsi="Arial" w:cs="Arial"/>
                          <w:bCs/>
                          <w:sz w:val="20"/>
                          <w:szCs w:val="20"/>
                        </w:rPr>
                      </w:pPr>
                      <w:r w:rsidRPr="00DD4A03">
                        <w:rPr>
                          <w:rFonts w:ascii="Arial" w:hAnsi="Arial" w:cs="Arial"/>
                          <w:bCs/>
                          <w:sz w:val="20"/>
                          <w:szCs w:val="20"/>
                        </w:rPr>
                        <w:t>Respond to immediate stabilization and recovery goals while taking into account long-term growth and development where peace dividends are consolidated and expanded.</w:t>
                      </w:r>
                    </w:p>
                    <w:p w14:paraId="5111148F" w14:textId="77777777" w:rsidR="00776EDA" w:rsidRPr="00DD4A03" w:rsidRDefault="00776EDA" w:rsidP="00B5402E">
                      <w:pPr>
                        <w:numPr>
                          <w:ilvl w:val="0"/>
                          <w:numId w:val="7"/>
                        </w:numPr>
                        <w:autoSpaceDE w:val="0"/>
                        <w:autoSpaceDN w:val="0"/>
                        <w:adjustRightInd w:val="0"/>
                        <w:spacing w:after="40"/>
                        <w:ind w:left="709"/>
                        <w:rPr>
                          <w:rFonts w:ascii="Arial" w:hAnsi="Arial" w:cs="Arial"/>
                          <w:bCs/>
                          <w:sz w:val="20"/>
                          <w:szCs w:val="20"/>
                        </w:rPr>
                      </w:pPr>
                      <w:r w:rsidRPr="00DD4A03">
                        <w:rPr>
                          <w:rFonts w:ascii="Arial" w:hAnsi="Arial" w:cs="Arial"/>
                          <w:bCs/>
                          <w:sz w:val="20"/>
                          <w:szCs w:val="20"/>
                        </w:rPr>
                        <w:t xml:space="preserve">Project involving community initiatives for sustainable growth must be part of decision-making on community priorities and promote cooperation among communities in their desire to work together to resolve their differences, and ensure that they jointly plan, implement and manage their common interests. </w:t>
                      </w:r>
                    </w:p>
                    <w:p w14:paraId="174E972E" w14:textId="77777777" w:rsidR="00776EDA" w:rsidRPr="00DD4A03" w:rsidRDefault="00776EDA" w:rsidP="00B5402E">
                      <w:pPr>
                        <w:numPr>
                          <w:ilvl w:val="0"/>
                          <w:numId w:val="7"/>
                        </w:numPr>
                        <w:autoSpaceDE w:val="0"/>
                        <w:autoSpaceDN w:val="0"/>
                        <w:adjustRightInd w:val="0"/>
                        <w:spacing w:after="40"/>
                        <w:ind w:left="709"/>
                        <w:rPr>
                          <w:rFonts w:ascii="Arial" w:hAnsi="Arial" w:cs="Arial"/>
                          <w:bCs/>
                          <w:sz w:val="20"/>
                          <w:szCs w:val="20"/>
                        </w:rPr>
                      </w:pPr>
                      <w:r w:rsidRPr="00DD4A03">
                        <w:rPr>
                          <w:rFonts w:ascii="Arial" w:hAnsi="Arial" w:cs="Arial"/>
                          <w:bCs/>
                          <w:sz w:val="20"/>
                          <w:szCs w:val="20"/>
                        </w:rPr>
                        <w:t xml:space="preserve">Project must address the participation of and engagement with women and demonstrate gender equality in their activities, with clear methodology of how women and youth will be engaged in all aspects of the project and especially in peacebuilding and conflict resolution mechanisms as much as possible. Projects must disaggregate the beneficiaries to indicate male and female including youth. </w:t>
                      </w:r>
                    </w:p>
                    <w:p w14:paraId="3D0A8266" w14:textId="77777777" w:rsidR="00776EDA" w:rsidRPr="00DD4A03" w:rsidRDefault="00776EDA" w:rsidP="00B5402E">
                      <w:pPr>
                        <w:numPr>
                          <w:ilvl w:val="0"/>
                          <w:numId w:val="7"/>
                        </w:numPr>
                        <w:autoSpaceDE w:val="0"/>
                        <w:autoSpaceDN w:val="0"/>
                        <w:adjustRightInd w:val="0"/>
                        <w:spacing w:after="40"/>
                        <w:ind w:left="709"/>
                        <w:rPr>
                          <w:rFonts w:ascii="Arial" w:hAnsi="Arial" w:cs="Arial"/>
                          <w:bCs/>
                          <w:sz w:val="20"/>
                          <w:szCs w:val="20"/>
                        </w:rPr>
                      </w:pPr>
                      <w:r w:rsidRPr="00DD4A03">
                        <w:rPr>
                          <w:rFonts w:ascii="Arial" w:hAnsi="Arial" w:cs="Arial"/>
                          <w:bCs/>
                          <w:sz w:val="20"/>
                          <w:szCs w:val="20"/>
                        </w:rPr>
                        <w:t>Project must include an analysis of the environmental and social impacts of the proposed project to ensure these considerations are factored into decision-making, design and execution. Environmental impacts include the physical, biological and social interactions surrounding a specific activity. The proposal must identify ways for preventing, minimizing, mitigating, or compensating for adverse consequences and for enhancing positive ones.</w:t>
                      </w:r>
                    </w:p>
                    <w:p w14:paraId="3D08FCE1" w14:textId="77777777" w:rsidR="00776EDA" w:rsidRPr="00F0599A" w:rsidRDefault="00776EDA" w:rsidP="00EB59B7">
                      <w:pPr>
                        <w:numPr>
                          <w:ilvl w:val="0"/>
                          <w:numId w:val="6"/>
                        </w:numPr>
                        <w:autoSpaceDE w:val="0"/>
                        <w:autoSpaceDN w:val="0"/>
                        <w:adjustRightInd w:val="0"/>
                        <w:spacing w:after="40"/>
                        <w:ind w:left="426"/>
                        <w:rPr>
                          <w:rFonts w:ascii="Arial" w:hAnsi="Arial" w:cs="Arial"/>
                          <w:bCs/>
                          <w:sz w:val="20"/>
                          <w:szCs w:val="20"/>
                          <w:u w:val="single"/>
                        </w:rPr>
                      </w:pPr>
                    </w:p>
                    <w:p w14:paraId="70728EF9" w14:textId="77777777" w:rsidR="00776EDA" w:rsidRPr="00B56B69" w:rsidRDefault="00776EDA" w:rsidP="00EB59B7">
                      <w:pPr>
                        <w:widowControl w:val="0"/>
                        <w:autoSpaceDE w:val="0"/>
                        <w:autoSpaceDN w:val="0"/>
                        <w:adjustRightInd w:val="0"/>
                        <w:rPr>
                          <w:rFonts w:ascii="Arial" w:hAnsi="Arial" w:cs="Arial"/>
                        </w:rPr>
                      </w:pPr>
                    </w:p>
                  </w:txbxContent>
                </v:textbox>
                <w10:wrap type="tight"/>
              </v:shape>
            </w:pict>
          </mc:Fallback>
        </mc:AlternateContent>
      </w:r>
    </w:p>
    <w:tbl>
      <w:tblPr>
        <w:tblW w:w="10955" w:type="dxa"/>
        <w:jc w:val="center"/>
        <w:tblCellMar>
          <w:left w:w="0" w:type="dxa"/>
          <w:right w:w="0" w:type="dxa"/>
        </w:tblCellMar>
        <w:tblLook w:val="04A0" w:firstRow="1" w:lastRow="0" w:firstColumn="1" w:lastColumn="0" w:noHBand="0" w:noVBand="1"/>
        <w:tblDescription w:val="Business contact information"/>
      </w:tblPr>
      <w:tblGrid>
        <w:gridCol w:w="385"/>
        <w:gridCol w:w="10815"/>
      </w:tblGrid>
      <w:tr w:rsidR="00EB59B7" w:rsidRPr="004A16ED" w14:paraId="2B686CCD" w14:textId="77777777" w:rsidTr="00166AA8">
        <w:trPr>
          <w:jc w:val="center"/>
        </w:trPr>
        <w:tc>
          <w:tcPr>
            <w:tcW w:w="500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721504DC" w14:textId="030ED179" w:rsidR="00EB59B7" w:rsidRPr="004A16ED" w:rsidRDefault="00EB59B7" w:rsidP="00D61B66">
            <w:pPr>
              <w:jc w:val="center"/>
              <w:rPr>
                <w:rFonts w:ascii="Arial" w:hAnsi="Arial" w:cs="Arial"/>
                <w:sz w:val="18"/>
                <w:szCs w:val="18"/>
              </w:rPr>
            </w:pPr>
            <w:r w:rsidRPr="004A16ED">
              <w:rPr>
                <w:rFonts w:ascii="Arial" w:hAnsi="Arial" w:cs="Arial"/>
                <w:smallCaps/>
                <w:sz w:val="18"/>
                <w:szCs w:val="18"/>
              </w:rPr>
              <w:t>Project Analysis</w:t>
            </w:r>
          </w:p>
        </w:tc>
      </w:tr>
      <w:tr w:rsidR="00EB59B7" w:rsidRPr="004A16ED" w14:paraId="63BD0724" w14:textId="77777777" w:rsidTr="00166AA8">
        <w:trPr>
          <w:jc w:val="center"/>
        </w:trPr>
        <w:tc>
          <w:tcPr>
            <w:tcW w:w="187"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6022B822" w14:textId="77777777" w:rsidR="00EB59B7" w:rsidRPr="004A16ED" w:rsidRDefault="00EB59B7" w:rsidP="00D61B66">
            <w:pPr>
              <w:pStyle w:val="Heading2"/>
              <w:rPr>
                <w:rFonts w:ascii="Arial" w:hAnsi="Arial" w:cs="Arial"/>
                <w:color w:val="auto"/>
              </w:rPr>
            </w:pPr>
            <w:r w:rsidRPr="004A16ED">
              <w:rPr>
                <w:rFonts w:ascii="Arial" w:hAnsi="Arial" w:cs="Arial"/>
                <w:color w:val="auto"/>
              </w:rPr>
              <w:t>C1</w:t>
            </w:r>
          </w:p>
          <w:p w14:paraId="2EFECB04" w14:textId="77777777" w:rsidR="00EB59B7" w:rsidRPr="004A16ED" w:rsidRDefault="00EB59B7" w:rsidP="00D61B66">
            <w:pPr>
              <w:pStyle w:val="Heading2"/>
              <w:rPr>
                <w:rFonts w:ascii="Arial" w:hAnsi="Arial" w:cs="Arial"/>
                <w:color w:val="auto"/>
              </w:rPr>
            </w:pPr>
          </w:p>
        </w:tc>
        <w:tc>
          <w:tcPr>
            <w:tcW w:w="481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BF2A0C" w14:textId="462669A2" w:rsidR="00EB59B7" w:rsidRPr="004A16ED" w:rsidRDefault="00EB59B7" w:rsidP="00D61B66">
            <w:pPr>
              <w:rPr>
                <w:rFonts w:ascii="Arial" w:hAnsi="Arial" w:cs="Arial"/>
                <w:b/>
                <w:smallCaps/>
                <w:sz w:val="18"/>
                <w:szCs w:val="18"/>
              </w:rPr>
            </w:pPr>
            <w:r w:rsidRPr="004A16ED">
              <w:rPr>
                <w:rFonts w:ascii="Arial" w:hAnsi="Arial" w:cs="Arial"/>
                <w:b/>
                <w:smallCaps/>
                <w:sz w:val="18"/>
                <w:szCs w:val="18"/>
              </w:rPr>
              <w:lastRenderedPageBreak/>
              <w:t>Relevance:</w:t>
            </w:r>
          </w:p>
        </w:tc>
      </w:tr>
      <w:tr w:rsidR="00EB59B7" w:rsidRPr="004A16ED" w14:paraId="2855D8BB" w14:textId="77777777" w:rsidTr="00166AA8">
        <w:trPr>
          <w:jc w:val="center"/>
        </w:trPr>
        <w:tc>
          <w:tcPr>
            <w:tcW w:w="187" w:type="pct"/>
            <w:vMerge/>
            <w:tcBorders>
              <w:left w:val="single" w:sz="4" w:space="0" w:color="7F7F7F" w:themeColor="text1" w:themeTint="80"/>
              <w:right w:val="single" w:sz="4" w:space="0" w:color="7F7F7F" w:themeColor="text1" w:themeTint="80"/>
            </w:tcBorders>
          </w:tcPr>
          <w:p w14:paraId="65C7E8C9" w14:textId="77777777" w:rsidR="00EB59B7" w:rsidRPr="004A16ED" w:rsidRDefault="00EB59B7" w:rsidP="00D61B66">
            <w:pPr>
              <w:pStyle w:val="Heading2"/>
              <w:rPr>
                <w:rFonts w:ascii="Arial" w:hAnsi="Arial" w:cs="Arial"/>
                <w:color w:val="auto"/>
              </w:rPr>
            </w:pPr>
          </w:p>
        </w:tc>
        <w:tc>
          <w:tcPr>
            <w:tcW w:w="481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13A58C3" w14:textId="38BB5E72" w:rsidR="00EB59B7" w:rsidRPr="004A16ED" w:rsidRDefault="00EB59B7" w:rsidP="00D61B66">
            <w:pPr>
              <w:pStyle w:val="ListParagraph"/>
              <w:numPr>
                <w:ilvl w:val="0"/>
                <w:numId w:val="2"/>
              </w:numPr>
              <w:rPr>
                <w:rFonts w:ascii="Arial" w:hAnsi="Arial" w:cs="Arial"/>
              </w:rPr>
            </w:pPr>
            <w:r w:rsidRPr="004A16ED">
              <w:rPr>
                <w:rFonts w:ascii="Arial" w:hAnsi="Arial" w:cs="Arial"/>
              </w:rPr>
              <w:t>Relevance: Context</w:t>
            </w:r>
          </w:p>
          <w:p w14:paraId="766C0056" w14:textId="675E434C" w:rsidR="00EB59B7" w:rsidRPr="004A16ED" w:rsidRDefault="00EB59B7" w:rsidP="00D61B66">
            <w:pPr>
              <w:rPr>
                <w:rFonts w:ascii="Arial" w:hAnsi="Arial" w:cs="Arial"/>
                <w:sz w:val="18"/>
                <w:szCs w:val="18"/>
              </w:rPr>
            </w:pPr>
            <w:r w:rsidRPr="004A16ED">
              <w:rPr>
                <w:rFonts w:ascii="Arial" w:hAnsi="Arial" w:cs="Arial"/>
                <w:sz w:val="18"/>
                <w:szCs w:val="18"/>
              </w:rPr>
              <w:t xml:space="preserve">What is the analysis of the situation or context in the communities where your proposal will function? </w:t>
            </w:r>
          </w:p>
        </w:tc>
      </w:tr>
      <w:tr w:rsidR="00EB59B7" w:rsidRPr="004A16ED" w14:paraId="0285EE84" w14:textId="77777777" w:rsidTr="00166AA8">
        <w:trPr>
          <w:trHeight w:val="2456"/>
          <w:jc w:val="center"/>
        </w:trPr>
        <w:tc>
          <w:tcPr>
            <w:tcW w:w="187" w:type="pct"/>
            <w:vMerge/>
            <w:tcBorders>
              <w:left w:val="single" w:sz="4" w:space="0" w:color="7F7F7F" w:themeColor="text1" w:themeTint="80"/>
              <w:right w:val="single" w:sz="4" w:space="0" w:color="7F7F7F" w:themeColor="text1" w:themeTint="80"/>
            </w:tcBorders>
          </w:tcPr>
          <w:p w14:paraId="00685095" w14:textId="77777777" w:rsidR="00EB59B7" w:rsidRPr="004A16ED" w:rsidRDefault="00EB59B7" w:rsidP="00D61B66">
            <w:pPr>
              <w:pStyle w:val="Heading2"/>
              <w:rPr>
                <w:rFonts w:ascii="Arial" w:hAnsi="Arial" w:cs="Arial"/>
                <w:color w:val="auto"/>
              </w:rPr>
            </w:pPr>
          </w:p>
        </w:tc>
        <w:tc>
          <w:tcPr>
            <w:tcW w:w="481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E82504" w14:textId="5462C1F6" w:rsidR="00EB59B7" w:rsidRPr="004A16ED" w:rsidRDefault="00EB59B7" w:rsidP="00D61B66">
            <w:pPr>
              <w:autoSpaceDE w:val="0"/>
              <w:autoSpaceDN w:val="0"/>
              <w:adjustRightInd w:val="0"/>
              <w:rPr>
                <w:rFonts w:ascii="Arial" w:hAnsi="Arial" w:cs="Arial"/>
                <w:bCs/>
                <w:sz w:val="18"/>
                <w:szCs w:val="18"/>
              </w:rPr>
            </w:pPr>
            <w:r w:rsidRPr="004A16ED">
              <w:rPr>
                <w:rFonts w:ascii="Arial" w:hAnsi="Arial" w:cs="Arial"/>
                <w:bCs/>
                <w:i/>
                <w:sz w:val="18"/>
                <w:szCs w:val="18"/>
              </w:rPr>
              <w:t>ANSWER HERE</w:t>
            </w:r>
            <w:r w:rsidRPr="004A16ED">
              <w:rPr>
                <w:rFonts w:ascii="Arial" w:hAnsi="Arial" w:cs="Arial"/>
                <w:bCs/>
                <w:sz w:val="18"/>
                <w:szCs w:val="18"/>
              </w:rPr>
              <w:t>:</w:t>
            </w:r>
          </w:p>
          <w:p w14:paraId="2C1CF40D" w14:textId="12130377" w:rsidR="00163E63" w:rsidRPr="004A16ED" w:rsidRDefault="00163E63" w:rsidP="00163E63">
            <w:pPr>
              <w:jc w:val="left"/>
              <w:rPr>
                <w:rFonts w:ascii="Arial" w:hAnsi="Arial" w:cs="Arial"/>
                <w:noProof/>
                <w:color w:val="002060"/>
                <w:sz w:val="18"/>
                <w:szCs w:val="18"/>
              </w:rPr>
            </w:pPr>
            <w:r w:rsidRPr="004A16ED">
              <w:rPr>
                <w:rFonts w:ascii="Arial" w:hAnsi="Arial" w:cs="Arial"/>
                <w:noProof/>
                <w:color w:val="002060"/>
                <w:sz w:val="18"/>
                <w:szCs w:val="18"/>
              </w:rPr>
              <w:t xml:space="preserve">Alamalm locality lays  northern  part of its capital of south Darfur Nyala with  around 115 KM from Nyala Almalam is boarded by  localities which include , Tawila in north Darfur </w:t>
            </w:r>
            <w:r w:rsidR="00B56306" w:rsidRPr="004A16ED">
              <w:rPr>
                <w:rFonts w:ascii="Arial" w:hAnsi="Arial" w:cs="Arial"/>
                <w:noProof/>
                <w:color w:val="002060"/>
                <w:sz w:val="18"/>
                <w:szCs w:val="18"/>
              </w:rPr>
              <w:t xml:space="preserve"> and </w:t>
            </w:r>
            <w:r w:rsidRPr="004A16ED">
              <w:rPr>
                <w:rFonts w:ascii="Arial" w:hAnsi="Arial" w:cs="Arial"/>
                <w:noProof/>
                <w:color w:val="002060"/>
                <w:sz w:val="18"/>
                <w:szCs w:val="18"/>
              </w:rPr>
              <w:t xml:space="preserve"> Dar Elsalam in north Darfur as well and from southern part is  Mershing locality  while on the western side is East Jebel</w:t>
            </w:r>
            <w:r w:rsidR="00B56306" w:rsidRPr="004A16ED">
              <w:rPr>
                <w:rFonts w:ascii="Arial" w:hAnsi="Arial" w:cs="Arial"/>
                <w:noProof/>
                <w:color w:val="002060"/>
                <w:sz w:val="18"/>
                <w:szCs w:val="18"/>
              </w:rPr>
              <w:t xml:space="preserve"> Mara</w:t>
            </w:r>
            <w:r w:rsidRPr="004A16ED">
              <w:rPr>
                <w:rFonts w:ascii="Arial" w:hAnsi="Arial" w:cs="Arial"/>
                <w:noProof/>
                <w:color w:val="002060"/>
                <w:sz w:val="18"/>
                <w:szCs w:val="18"/>
              </w:rPr>
              <w:t xml:space="preserve"> localities in south Darfur </w:t>
            </w:r>
          </w:p>
          <w:p w14:paraId="6DCB6CAA" w14:textId="7ACD61CA" w:rsidR="00163E63" w:rsidRPr="004A16ED" w:rsidRDefault="00163E63" w:rsidP="00163E63">
            <w:pPr>
              <w:jc w:val="left"/>
              <w:rPr>
                <w:rFonts w:ascii="Arial" w:hAnsi="Arial" w:cs="Arial"/>
                <w:noProof/>
                <w:color w:val="002060"/>
                <w:sz w:val="18"/>
                <w:szCs w:val="18"/>
              </w:rPr>
            </w:pPr>
            <w:r w:rsidRPr="004A16ED">
              <w:rPr>
                <w:rFonts w:ascii="Arial" w:hAnsi="Arial" w:cs="Arial"/>
                <w:noProof/>
                <w:color w:val="002060"/>
                <w:sz w:val="18"/>
                <w:szCs w:val="18"/>
              </w:rPr>
              <w:t>The population of Almalam is about 52,000 individuals for all Administrative units according to WFP. The female represents 60% of the population, when asked, they said that most men in these areas died during the war. The population are divided according to the Administrative units, however in general the majority of the inhabitants are</w:t>
            </w:r>
            <w:r w:rsidR="00B56306" w:rsidRPr="004A16ED">
              <w:rPr>
                <w:rFonts w:ascii="Arial" w:hAnsi="Arial" w:cs="Arial"/>
                <w:noProof/>
                <w:color w:val="002060"/>
                <w:sz w:val="18"/>
                <w:szCs w:val="18"/>
              </w:rPr>
              <w:t xml:space="preserve"> </w:t>
            </w:r>
            <w:r w:rsidRPr="004A16ED">
              <w:rPr>
                <w:rFonts w:ascii="Arial" w:hAnsi="Arial" w:cs="Arial"/>
                <w:noProof/>
                <w:color w:val="002060"/>
                <w:sz w:val="18"/>
                <w:szCs w:val="18"/>
              </w:rPr>
              <w:t xml:space="preserve"> Beni Mansur (Arab tribe) and Fur tribe (African- tribe</w:t>
            </w:r>
            <w:r w:rsidR="00B56306" w:rsidRPr="004A16ED">
              <w:rPr>
                <w:rFonts w:ascii="Arial" w:hAnsi="Arial" w:cs="Arial"/>
                <w:noProof/>
                <w:color w:val="002060"/>
                <w:sz w:val="18"/>
                <w:szCs w:val="18"/>
              </w:rPr>
              <w:t>)</w:t>
            </w:r>
            <w:r w:rsidRPr="004A16ED">
              <w:rPr>
                <w:rFonts w:ascii="Arial" w:hAnsi="Arial" w:cs="Arial"/>
                <w:noProof/>
                <w:color w:val="002060"/>
                <w:sz w:val="18"/>
                <w:szCs w:val="18"/>
              </w:rPr>
              <w:t xml:space="preserve"> in addition to the other tribes such as nomads and other tribes.</w:t>
            </w:r>
          </w:p>
          <w:p w14:paraId="30149CB6" w14:textId="3BB0DC50" w:rsidR="00163E63" w:rsidRPr="004A16ED" w:rsidRDefault="00163E63" w:rsidP="00163E63">
            <w:pPr>
              <w:jc w:val="left"/>
              <w:rPr>
                <w:rFonts w:ascii="Arial" w:hAnsi="Arial" w:cs="Arial"/>
                <w:noProof/>
                <w:color w:val="002060"/>
                <w:sz w:val="18"/>
                <w:szCs w:val="18"/>
              </w:rPr>
            </w:pPr>
            <w:r w:rsidRPr="004A16ED">
              <w:rPr>
                <w:rFonts w:ascii="Arial" w:hAnsi="Arial" w:cs="Arial"/>
                <w:noProof/>
                <w:color w:val="002060"/>
                <w:sz w:val="18"/>
                <w:szCs w:val="18"/>
              </w:rPr>
              <w:t xml:space="preserve">Almalam  was severely  affected by war and fighting between the rebel/armed groups and the government of Sudan between the period of 2003-2008, this war caused unimaginable destruction that resulted in many of internal displaced in all the its administrative units. Many lives have been lost, Resources, livestock, and many belongings and properties were completely destroyed. Villages were burned to ashes, almost all the services were totally destroyed such water resources, schools, homes and villages. This left the locality with </w:t>
            </w:r>
            <w:r w:rsidR="006A2719" w:rsidRPr="004A16ED">
              <w:rPr>
                <w:rFonts w:ascii="Arial" w:hAnsi="Arial" w:cs="Arial"/>
                <w:noProof/>
                <w:color w:val="002060"/>
                <w:sz w:val="18"/>
                <w:szCs w:val="18"/>
              </w:rPr>
              <w:t xml:space="preserve">no </w:t>
            </w:r>
            <w:r w:rsidRPr="004A16ED">
              <w:rPr>
                <w:rFonts w:ascii="Arial" w:hAnsi="Arial" w:cs="Arial"/>
                <w:noProof/>
                <w:color w:val="002060"/>
                <w:sz w:val="18"/>
                <w:szCs w:val="18"/>
              </w:rPr>
              <w:t xml:space="preserve">social services </w:t>
            </w:r>
            <w:r w:rsidR="006A2719" w:rsidRPr="004A16ED">
              <w:rPr>
                <w:rFonts w:ascii="Arial" w:hAnsi="Arial" w:cs="Arial"/>
                <w:noProof/>
                <w:color w:val="002060"/>
                <w:sz w:val="18"/>
                <w:szCs w:val="18"/>
              </w:rPr>
              <w:t xml:space="preserve">and insecurity </w:t>
            </w:r>
            <w:r w:rsidRPr="004A16ED">
              <w:rPr>
                <w:rFonts w:ascii="Arial" w:hAnsi="Arial" w:cs="Arial"/>
                <w:noProof/>
                <w:color w:val="002060"/>
                <w:sz w:val="18"/>
                <w:szCs w:val="18"/>
              </w:rPr>
              <w:t>and people had run and sought protection at IDP Camps in both north and south Darfur. Evidence suggests that presence of UNAMID in Shangilitobai and mwanawashi which borders Almalam could be due to these war the area witnessed</w:t>
            </w:r>
            <w:r w:rsidR="006A2719" w:rsidRPr="004A16ED">
              <w:rPr>
                <w:rFonts w:ascii="Arial" w:hAnsi="Arial" w:cs="Arial"/>
                <w:noProof/>
                <w:color w:val="002060"/>
                <w:sz w:val="18"/>
                <w:szCs w:val="18"/>
              </w:rPr>
              <w:t>.</w:t>
            </w:r>
            <w:r w:rsidRPr="004A16ED">
              <w:rPr>
                <w:rFonts w:ascii="Arial" w:hAnsi="Arial" w:cs="Arial"/>
                <w:noProof/>
                <w:color w:val="002060"/>
                <w:sz w:val="18"/>
                <w:szCs w:val="18"/>
              </w:rPr>
              <w:t xml:space="preserve"> </w:t>
            </w:r>
          </w:p>
          <w:p w14:paraId="21CCBBC6" w14:textId="01E3DD3D" w:rsidR="00163E63" w:rsidRPr="004A16ED" w:rsidRDefault="00163E63" w:rsidP="00163E63">
            <w:pPr>
              <w:jc w:val="left"/>
              <w:rPr>
                <w:rFonts w:ascii="Arial" w:hAnsi="Arial" w:cs="Arial"/>
                <w:noProof/>
                <w:color w:val="002060"/>
                <w:sz w:val="18"/>
                <w:szCs w:val="18"/>
              </w:rPr>
            </w:pPr>
            <w:r w:rsidRPr="004A16ED">
              <w:rPr>
                <w:rFonts w:ascii="Arial" w:hAnsi="Arial" w:cs="Arial"/>
                <w:b/>
                <w:bCs/>
                <w:noProof/>
                <w:color w:val="002060"/>
                <w:sz w:val="18"/>
                <w:szCs w:val="18"/>
              </w:rPr>
              <w:t>Turbo</w:t>
            </w:r>
            <w:r w:rsidRPr="004A16ED">
              <w:rPr>
                <w:rFonts w:ascii="Arial" w:hAnsi="Arial" w:cs="Arial"/>
                <w:noProof/>
                <w:color w:val="002060"/>
                <w:sz w:val="18"/>
                <w:szCs w:val="18"/>
              </w:rPr>
              <w:t xml:space="preserve"> fall in northern part of Alamalm locality at around 15 km with a population of around 4,150 individuals according to WFP, the majority of the inhabitants </w:t>
            </w:r>
            <w:r w:rsidR="006A2719" w:rsidRPr="004A16ED">
              <w:rPr>
                <w:rFonts w:ascii="Arial" w:hAnsi="Arial" w:cs="Arial"/>
                <w:noProof/>
                <w:color w:val="002060"/>
                <w:sz w:val="18"/>
                <w:szCs w:val="18"/>
              </w:rPr>
              <w:t xml:space="preserve">in this vallage </w:t>
            </w:r>
            <w:r w:rsidRPr="004A16ED">
              <w:rPr>
                <w:rFonts w:ascii="Arial" w:hAnsi="Arial" w:cs="Arial"/>
                <w:noProof/>
                <w:color w:val="002060"/>
                <w:sz w:val="18"/>
                <w:szCs w:val="18"/>
              </w:rPr>
              <w:t xml:space="preserve">are Fur tribe and other nomads communities, of the population female rep 60%  </w:t>
            </w:r>
          </w:p>
          <w:p w14:paraId="464C639C" w14:textId="77777777" w:rsidR="00163E63" w:rsidRPr="004A16ED" w:rsidRDefault="00163E63" w:rsidP="00163E63">
            <w:pPr>
              <w:jc w:val="left"/>
              <w:rPr>
                <w:rFonts w:ascii="Arial" w:hAnsi="Arial" w:cs="Arial"/>
                <w:noProof/>
                <w:color w:val="002060"/>
                <w:sz w:val="18"/>
                <w:szCs w:val="18"/>
              </w:rPr>
            </w:pPr>
            <w:r w:rsidRPr="004A16ED">
              <w:rPr>
                <w:rFonts w:ascii="Arial" w:hAnsi="Arial" w:cs="Arial"/>
                <w:noProof/>
                <w:color w:val="002060"/>
                <w:sz w:val="18"/>
                <w:szCs w:val="18"/>
              </w:rPr>
              <w:t>Turbo was affected by Darfur conflict between 2003-2008 which lead to  loss of lives, belongings, resources as result of inhuman activities which result to rape, killings, destruction and burning of home , taking their belongings, stealing,  looting villages and many  committed crimes from government supported  militias, these in turn resulted in displacement and the surrounding villages to Camps outside the locality such as Abushok, Shangil Tubai, Zamzam in north Darfur and kalma, otash, Mershing in south Darfur during the war.</w:t>
            </w:r>
          </w:p>
          <w:p w14:paraId="7B9638DA" w14:textId="77777777" w:rsidR="00163E63" w:rsidRPr="004A16ED" w:rsidRDefault="00163E63" w:rsidP="00163E63">
            <w:pPr>
              <w:jc w:val="left"/>
              <w:rPr>
                <w:rFonts w:ascii="Arial" w:hAnsi="Arial" w:cs="Arial"/>
                <w:noProof/>
                <w:color w:val="002060"/>
                <w:sz w:val="18"/>
                <w:szCs w:val="18"/>
              </w:rPr>
            </w:pPr>
            <w:r w:rsidRPr="004A16ED">
              <w:rPr>
                <w:rFonts w:ascii="Arial" w:hAnsi="Arial" w:cs="Arial"/>
                <w:noProof/>
                <w:color w:val="002060"/>
                <w:sz w:val="18"/>
                <w:szCs w:val="18"/>
              </w:rPr>
              <w:t>Currently some people  have started voluntary returnee at the end of 2018 and they continue in returning in few numbers to date,  up to d date at about 40% of the population have returned to their home(Turba) this equal to 4150</w:t>
            </w:r>
          </w:p>
          <w:p w14:paraId="4D0FF396" w14:textId="77777777" w:rsidR="00163E63" w:rsidRPr="004A16ED" w:rsidRDefault="00163E63" w:rsidP="00163E63">
            <w:pPr>
              <w:jc w:val="left"/>
              <w:rPr>
                <w:rFonts w:ascii="Arial" w:hAnsi="Arial" w:cs="Arial"/>
                <w:noProof/>
                <w:color w:val="002060"/>
                <w:sz w:val="18"/>
                <w:szCs w:val="18"/>
              </w:rPr>
            </w:pPr>
            <w:r w:rsidRPr="004A16ED">
              <w:rPr>
                <w:rFonts w:ascii="Arial" w:hAnsi="Arial" w:cs="Arial"/>
                <w:b/>
                <w:bCs/>
                <w:noProof/>
                <w:color w:val="002060"/>
                <w:sz w:val="18"/>
                <w:szCs w:val="18"/>
              </w:rPr>
              <w:t>Keala</w:t>
            </w:r>
            <w:r w:rsidRPr="004A16ED">
              <w:rPr>
                <w:rFonts w:ascii="Arial" w:hAnsi="Arial" w:cs="Arial"/>
                <w:noProof/>
                <w:color w:val="002060"/>
                <w:sz w:val="18"/>
                <w:szCs w:val="18"/>
              </w:rPr>
              <w:t xml:space="preserve">, lays on the western part of the locality with about 12 Km and a population of 3000 individuals, majority of the population is from Fur tribe and other nomads, female rep 60% of the population. Keala population </w:t>
            </w:r>
          </w:p>
          <w:p w14:paraId="7800AD03" w14:textId="77777777" w:rsidR="00163E63" w:rsidRPr="004A16ED" w:rsidRDefault="00163E63" w:rsidP="00163E63">
            <w:pPr>
              <w:jc w:val="left"/>
              <w:rPr>
                <w:rFonts w:ascii="Arial" w:hAnsi="Arial" w:cs="Arial"/>
                <w:noProof/>
                <w:color w:val="002060"/>
                <w:sz w:val="18"/>
                <w:szCs w:val="18"/>
              </w:rPr>
            </w:pPr>
            <w:r w:rsidRPr="004A16ED">
              <w:rPr>
                <w:rFonts w:ascii="Arial" w:hAnsi="Arial" w:cs="Arial"/>
                <w:noProof/>
                <w:color w:val="002060"/>
                <w:sz w:val="18"/>
                <w:szCs w:val="18"/>
              </w:rPr>
              <w:t xml:space="preserve">Keala was affected by Darfur conflict between 2003-2008 which lead to  loss of lives, belongings, resources as result of inhuman activities which result to rape, killings, destruction and burning of home , taking their belongings, stealing,  looting villages and many  committed crimes from government supported  militias, these in turn resulted in displacement and the surrounding villages to Camps outside the locality such as Abushok, Shangil Tubai, Zamzam in north Darfur and kalma, otash, Mershing in south Darfur during the war. Now there are voluntary return to their homes from the IDP camps in south and north Darfur the returned population is about 30% of the total population and still there ongoing returning despite unavailability of services(health , education, livelihood, water sources etc) </w:t>
            </w:r>
          </w:p>
          <w:p w14:paraId="4CFA3F08" w14:textId="77777777" w:rsidR="00163E63" w:rsidRPr="004A16ED" w:rsidRDefault="00163E63" w:rsidP="00163E63">
            <w:pPr>
              <w:autoSpaceDE w:val="0"/>
              <w:autoSpaceDN w:val="0"/>
              <w:adjustRightInd w:val="0"/>
              <w:jc w:val="left"/>
              <w:rPr>
                <w:rFonts w:ascii="Arial" w:hAnsi="Arial" w:cs="Arial"/>
                <w:noProof/>
                <w:color w:val="002060"/>
                <w:sz w:val="18"/>
                <w:szCs w:val="18"/>
              </w:rPr>
            </w:pPr>
            <w:r w:rsidRPr="004A16ED">
              <w:rPr>
                <w:rFonts w:ascii="Arial" w:hAnsi="Arial" w:cs="Arial"/>
                <w:b/>
                <w:bCs/>
                <w:noProof/>
                <w:color w:val="002060"/>
                <w:sz w:val="18"/>
                <w:szCs w:val="18"/>
              </w:rPr>
              <w:t>Hai Eshamal</w:t>
            </w:r>
            <w:r w:rsidRPr="004A16ED">
              <w:rPr>
                <w:rFonts w:ascii="Arial" w:hAnsi="Arial" w:cs="Arial"/>
                <w:noProof/>
                <w:color w:val="002060"/>
                <w:sz w:val="18"/>
                <w:szCs w:val="18"/>
              </w:rPr>
              <w:t xml:space="preserve"> village lays on the northern part of Almalam just the other side of the river of the administrative locality capital with other surrounding villages such as kolmi, Abujariri, kavar, abushaula, and umel Gura with a population of about 20,000 individuals the majority of the inhabitants are Beni Mansur-Arab tribe and other tribes and nomads. The female rep 60%.  The area was affected by war/conflict between the GOs and rebel groups since 2003-2008 resulting to loss of lives, properties and livestock and internal displacement. Currently most of have returned to their homes but still the effect of conflict result in lack of social services which leads to instability in the areas</w:t>
            </w:r>
          </w:p>
          <w:p w14:paraId="3750E1F6" w14:textId="77777777" w:rsidR="00163E63" w:rsidRPr="004A16ED" w:rsidRDefault="00163E63" w:rsidP="00163E63">
            <w:pPr>
              <w:jc w:val="left"/>
              <w:rPr>
                <w:rFonts w:ascii="Arial" w:hAnsi="Arial" w:cs="Arial"/>
                <w:noProof/>
                <w:color w:val="002060"/>
                <w:sz w:val="18"/>
                <w:szCs w:val="18"/>
              </w:rPr>
            </w:pPr>
            <w:r w:rsidRPr="004A16ED">
              <w:rPr>
                <w:rFonts w:ascii="Arial" w:hAnsi="Arial" w:cs="Arial"/>
                <w:b/>
                <w:bCs/>
                <w:noProof/>
                <w:color w:val="002060"/>
                <w:sz w:val="18"/>
                <w:szCs w:val="18"/>
              </w:rPr>
              <w:t>Umdasho</w:t>
            </w:r>
            <w:r w:rsidRPr="004A16ED">
              <w:rPr>
                <w:rFonts w:ascii="Arial" w:hAnsi="Arial" w:cs="Arial"/>
                <w:noProof/>
                <w:color w:val="002060"/>
                <w:sz w:val="18"/>
                <w:szCs w:val="18"/>
              </w:rPr>
              <w:t xml:space="preserve"> lays eat of the locality at about 9 KM with number of villages such Aligaz, Um ridem, Alnejeela, Umdasho jedid, Alkurban and Dabanga with a population of 11,000 individuals according to the WFP statistics. The majority of the inhabitants are Beni Mansur-Arab tribe and other tribes and nomads, female rep 60% </w:t>
            </w:r>
          </w:p>
          <w:p w14:paraId="4538D14B" w14:textId="41A570F8" w:rsidR="00163E63" w:rsidRPr="004A16ED" w:rsidRDefault="00163E63" w:rsidP="001B2930">
            <w:pPr>
              <w:autoSpaceDE w:val="0"/>
              <w:autoSpaceDN w:val="0"/>
              <w:adjustRightInd w:val="0"/>
              <w:jc w:val="left"/>
              <w:rPr>
                <w:rFonts w:ascii="Arial" w:hAnsi="Arial" w:cs="Arial"/>
                <w:noProof/>
                <w:color w:val="002060"/>
                <w:sz w:val="18"/>
                <w:szCs w:val="18"/>
              </w:rPr>
            </w:pPr>
            <w:r w:rsidRPr="004A16ED">
              <w:rPr>
                <w:rFonts w:ascii="Arial" w:hAnsi="Arial" w:cs="Arial"/>
                <w:noProof/>
                <w:color w:val="002060"/>
                <w:sz w:val="18"/>
                <w:szCs w:val="18"/>
              </w:rPr>
              <w:t xml:space="preserve">Umdasho was affected by conflict since 2003-2008 resulting to internal displacement from old Umdasho to new Umdasho, Umdasho was  attached by armed groups for more than 61 times, fighting, between the government forces which in turn affect the civilians of Umdasho, the two parties accused each other of supporting the other tribes(Ben Mansur and Fur)this resulted in loss of lives, properties as resulting of fighting between the rebel and GOs, the area lacks all services leading to instability situation in the areas </w:t>
            </w:r>
          </w:p>
          <w:p w14:paraId="0CBD6F65" w14:textId="027E732D" w:rsidR="00163E63" w:rsidRPr="004A16ED" w:rsidRDefault="00163E63" w:rsidP="009977D0">
            <w:pPr>
              <w:autoSpaceDE w:val="0"/>
              <w:autoSpaceDN w:val="0"/>
              <w:adjustRightInd w:val="0"/>
              <w:jc w:val="left"/>
              <w:rPr>
                <w:rFonts w:ascii="Arial" w:hAnsi="Arial" w:cs="Arial"/>
                <w:noProof/>
                <w:color w:val="002060"/>
                <w:sz w:val="18"/>
                <w:szCs w:val="18"/>
              </w:rPr>
            </w:pPr>
            <w:r w:rsidRPr="004A16ED">
              <w:rPr>
                <w:rFonts w:ascii="Arial" w:hAnsi="Arial" w:cs="Arial"/>
                <w:noProof/>
                <w:color w:val="002060"/>
                <w:sz w:val="18"/>
                <w:szCs w:val="18"/>
              </w:rPr>
              <w:t xml:space="preserve">Currently there is ongoing voluntary returned in all the areas villages and administrative units </w:t>
            </w:r>
            <w:r w:rsidR="009977D0" w:rsidRPr="004A16ED">
              <w:rPr>
                <w:rFonts w:ascii="Arial" w:hAnsi="Arial" w:cs="Arial"/>
                <w:noProof/>
                <w:color w:val="002060"/>
                <w:sz w:val="18"/>
                <w:szCs w:val="18"/>
              </w:rPr>
              <w:t>such as Turbo and Keala</w:t>
            </w:r>
          </w:p>
          <w:p w14:paraId="2D096958" w14:textId="77777777" w:rsidR="00A2505C" w:rsidRPr="004A16ED" w:rsidRDefault="00A2505C" w:rsidP="00BF63BF">
            <w:pPr>
              <w:rPr>
                <w:rFonts w:ascii="Arial" w:hAnsi="Arial" w:cs="Arial"/>
                <w:noProof/>
                <w:color w:val="002060"/>
                <w:sz w:val="18"/>
                <w:szCs w:val="18"/>
              </w:rPr>
            </w:pPr>
          </w:p>
          <w:p w14:paraId="588621B2" w14:textId="22B22A34" w:rsidR="00BF63BF" w:rsidRPr="004A16ED" w:rsidRDefault="00BF63BF" w:rsidP="00BF63BF">
            <w:pPr>
              <w:jc w:val="left"/>
              <w:rPr>
                <w:rFonts w:ascii="Arial" w:hAnsi="Arial" w:cs="Arial"/>
                <w:noProof/>
                <w:color w:val="002060"/>
                <w:sz w:val="18"/>
                <w:szCs w:val="18"/>
              </w:rPr>
            </w:pPr>
            <w:r w:rsidRPr="004A16ED">
              <w:rPr>
                <w:rFonts w:ascii="Arial" w:hAnsi="Arial" w:cs="Arial"/>
                <w:noProof/>
                <w:color w:val="002060"/>
                <w:sz w:val="18"/>
                <w:szCs w:val="18"/>
              </w:rPr>
              <w:t xml:space="preserve">. </w:t>
            </w:r>
            <w:r w:rsidR="006A2719" w:rsidRPr="004A16ED">
              <w:rPr>
                <w:rFonts w:ascii="Arial" w:hAnsi="Arial" w:cs="Arial"/>
                <w:noProof/>
                <w:color w:val="002060"/>
                <w:sz w:val="18"/>
                <w:szCs w:val="18"/>
              </w:rPr>
              <w:t xml:space="preserve">Given the dynamic of the ethnic groups the </w:t>
            </w:r>
            <w:r w:rsidRPr="004A16ED">
              <w:rPr>
                <w:rFonts w:ascii="Arial" w:hAnsi="Arial" w:cs="Arial"/>
                <w:noProof/>
                <w:color w:val="002060"/>
                <w:sz w:val="18"/>
                <w:szCs w:val="18"/>
              </w:rPr>
              <w:t>main dispute and conflict are over land ownership, crop destruction, access to resources and services. Also conflicts are triggered by criminal acts like theft and animal rustling and limited livelihood opportunities.</w:t>
            </w:r>
          </w:p>
          <w:p w14:paraId="2CC79BA2" w14:textId="77777777" w:rsidR="00BF63BF" w:rsidRPr="004A16ED" w:rsidRDefault="00BF63BF" w:rsidP="00BF63BF">
            <w:pPr>
              <w:autoSpaceDE w:val="0"/>
              <w:autoSpaceDN w:val="0"/>
              <w:adjustRightInd w:val="0"/>
              <w:jc w:val="left"/>
              <w:rPr>
                <w:rFonts w:ascii="Arial" w:hAnsi="Arial" w:cs="Arial"/>
                <w:noProof/>
                <w:color w:val="002060"/>
                <w:sz w:val="18"/>
                <w:szCs w:val="18"/>
              </w:rPr>
            </w:pPr>
            <w:r w:rsidRPr="004A16ED">
              <w:rPr>
                <w:rFonts w:ascii="Arial" w:hAnsi="Arial" w:cs="Arial"/>
                <w:noProof/>
                <w:color w:val="002060"/>
                <w:sz w:val="18"/>
                <w:szCs w:val="18"/>
              </w:rPr>
              <w:t xml:space="preserve">The communal conflicts in the targeted locality are associated with competition over resources (water, land etc), scarcity of resources and poor environmental governance, </w:t>
            </w:r>
          </w:p>
          <w:p w14:paraId="00AA53E5" w14:textId="02C0B5A9" w:rsidR="00BF63BF" w:rsidRPr="004A16ED" w:rsidRDefault="00BF63BF" w:rsidP="003A4DAE">
            <w:pPr>
              <w:autoSpaceDE w:val="0"/>
              <w:autoSpaceDN w:val="0"/>
              <w:adjustRightInd w:val="0"/>
              <w:jc w:val="left"/>
              <w:rPr>
                <w:rFonts w:ascii="Arial" w:hAnsi="Arial" w:cs="Arial"/>
                <w:noProof/>
                <w:color w:val="002060"/>
                <w:sz w:val="18"/>
                <w:szCs w:val="18"/>
              </w:rPr>
            </w:pPr>
            <w:r w:rsidRPr="004A16ED">
              <w:rPr>
                <w:rFonts w:ascii="Arial" w:hAnsi="Arial" w:cs="Arial"/>
                <w:noProof/>
                <w:color w:val="002060"/>
                <w:sz w:val="18"/>
                <w:szCs w:val="18"/>
              </w:rPr>
              <w:t>. Scarcity of water sources particularly during the dry season lead to friction that escalate into commun</w:t>
            </w:r>
            <w:r w:rsidR="003A4DAE" w:rsidRPr="004A16ED">
              <w:rPr>
                <w:rFonts w:ascii="Arial" w:hAnsi="Arial" w:cs="Arial"/>
                <w:noProof/>
                <w:color w:val="002060"/>
                <w:sz w:val="18"/>
                <w:szCs w:val="18"/>
              </w:rPr>
              <w:t xml:space="preserve">al conflict. </w:t>
            </w:r>
            <w:r w:rsidRPr="004A16ED">
              <w:rPr>
                <w:rFonts w:ascii="Arial" w:hAnsi="Arial" w:cs="Arial"/>
                <w:noProof/>
                <w:color w:val="002060"/>
                <w:sz w:val="18"/>
                <w:szCs w:val="18"/>
              </w:rPr>
              <w:t xml:space="preserve">90% of the residents depend on rain fed farming in the livilihood; scarcity of water in pasture areas and collapse of governance structure that used to organize the Talag often force pastoralists enter farming areas before crop harvest and lead to crop destruction, loss of livelihood opportunities and frictions that escalate to bigger conflicts and often threaten the wellbeing of farmers. The weakening and collapse of the traditional reconciliation mechanisms and native administration through political manipulation and the limited coverage and poor capacity of government bodies and law enforcement created a vacuum that led to </w:t>
            </w:r>
            <w:r w:rsidRPr="004A16ED">
              <w:rPr>
                <w:rFonts w:ascii="Arial" w:hAnsi="Arial" w:cs="Arial"/>
                <w:noProof/>
                <w:color w:val="002060"/>
                <w:sz w:val="18"/>
                <w:szCs w:val="18"/>
              </w:rPr>
              <w:lastRenderedPageBreak/>
              <w:t>insecurity, increased criminality and collapse of justice system.</w:t>
            </w:r>
          </w:p>
          <w:p w14:paraId="2A1F766A" w14:textId="1E371A57" w:rsidR="00BF63BF" w:rsidRPr="00DE6300" w:rsidRDefault="00BF63BF" w:rsidP="00DE6300">
            <w:pPr>
              <w:spacing w:after="160" w:line="259" w:lineRule="auto"/>
              <w:ind w:left="432" w:hanging="360"/>
              <w:contextualSpacing/>
              <w:rPr>
                <w:rFonts w:ascii="Corbel" w:hAnsi="Corbel"/>
                <w:color w:val="002060"/>
                <w:sz w:val="18"/>
                <w:szCs w:val="18"/>
              </w:rPr>
            </w:pPr>
            <w:r w:rsidRPr="004A16ED">
              <w:rPr>
                <w:rFonts w:ascii="Arial" w:hAnsi="Arial" w:cs="Arial"/>
                <w:noProof/>
                <w:color w:val="002060"/>
                <w:sz w:val="18"/>
                <w:szCs w:val="18"/>
              </w:rPr>
              <w:t>There is a need to build the capacity of existing traditional justice mechanism making them inclusive and effective. The expansion of farming areas led to the blockage of many of the secondary and tertiary routes as a result tension is heighten during the farming and harvest seasons along those routes and most of the conflicts errupt around that time particularly when there was shortage in rain water. Also increase in animal population combined with scarcity of water sources increased pressure on pasture and result in the extinction of good varieties of pasture and change the pattern and time frame of movement of nomads in one hand and force the nomads/pastoralists to descend to the Wadi earlier without allowing the farmers to harvest their crops. Both residents and pastoralists and bypassing nomads depends mainly on hand dug wells; the yield of the wells and availability of water depends largely on the rainy season and the daily consumption. For example in the</w:t>
            </w:r>
            <w:r w:rsidR="001B2930" w:rsidRPr="004A16ED">
              <w:rPr>
                <w:rFonts w:ascii="Arial" w:hAnsi="Arial" w:cs="Arial"/>
                <w:noProof/>
                <w:color w:val="002060"/>
                <w:sz w:val="18"/>
                <w:szCs w:val="18"/>
              </w:rPr>
              <w:t xml:space="preserve"> wells  in the villages of Keala  and Turbo are destroyed and unsafe to fetech waterand for animal consumption</w:t>
            </w:r>
            <w:r w:rsidR="009671B9" w:rsidRPr="004A16ED">
              <w:rPr>
                <w:rFonts w:ascii="Arial" w:hAnsi="Arial" w:cs="Arial"/>
                <w:noProof/>
                <w:color w:val="002060"/>
                <w:sz w:val="18"/>
                <w:szCs w:val="18"/>
              </w:rPr>
              <w:t xml:space="preserve">, </w:t>
            </w:r>
            <w:r w:rsidRPr="004A16ED">
              <w:rPr>
                <w:rFonts w:ascii="Arial" w:hAnsi="Arial" w:cs="Arial"/>
                <w:noProof/>
                <w:color w:val="002060"/>
                <w:sz w:val="18"/>
                <w:szCs w:val="18"/>
              </w:rPr>
              <w:t>this create tension and lead to frictions. The lack of services like education fuels tension and threaten long term stability; in most of the targeted villages there are no schools and existing ones are from local materials. Schools can make a good venue for interaction and building trust between the children/parent despite the difference in their livelihood and tribal affiliation. The limited livelihood opportunities contribute to the spread of</w:t>
            </w:r>
            <w:r w:rsidR="009671B9" w:rsidRPr="004A16ED">
              <w:rPr>
                <w:rFonts w:ascii="Arial" w:hAnsi="Arial" w:cs="Arial"/>
                <w:noProof/>
                <w:color w:val="002060"/>
                <w:sz w:val="18"/>
                <w:szCs w:val="18"/>
              </w:rPr>
              <w:t xml:space="preserve"> harmful bread earning practices. </w:t>
            </w:r>
            <w:r w:rsidR="009671B9" w:rsidRPr="004A16ED">
              <w:rPr>
                <w:rFonts w:ascii="Arial" w:eastAsiaTheme="minorEastAsia" w:hAnsi="Arial" w:cs="Arial"/>
                <w:noProof/>
                <w:color w:val="002060"/>
                <w:sz w:val="18"/>
                <w:szCs w:val="18"/>
                <w:lang w:eastAsia="ja-JP"/>
              </w:rPr>
              <w:t>Lack of women participation and roles in decision making in all the structures.</w:t>
            </w:r>
            <w:r w:rsidR="009671B9" w:rsidRPr="004A16ED">
              <w:rPr>
                <w:rFonts w:ascii="Arial" w:hAnsi="Arial" w:cs="Arial"/>
                <w:noProof/>
                <w:color w:val="002060"/>
                <w:sz w:val="18"/>
                <w:szCs w:val="18"/>
              </w:rPr>
              <w:t xml:space="preserve"> Lack of job opportunity for youth or even vocational trainings for self-employed resulting for youth to leave their areas, joining rebels’ armed groups or searching for their solution and become idle in the community  .Weak local administration /structures to address the problems due to lack of capacity building or training and equipped to carry out their of managing  the community problems  no CBRMs in the areas that would play the role of resolving the community disputes/problem before it escalate </w:t>
            </w:r>
          </w:p>
          <w:p w14:paraId="24555FB8" w14:textId="77777777" w:rsidR="00163E63" w:rsidRPr="004A16ED" w:rsidRDefault="00163E63" w:rsidP="00BF63BF">
            <w:pPr>
              <w:autoSpaceDE w:val="0"/>
              <w:autoSpaceDN w:val="0"/>
              <w:adjustRightInd w:val="0"/>
              <w:rPr>
                <w:rFonts w:ascii="Arial" w:hAnsi="Arial" w:cs="Arial"/>
                <w:bCs/>
                <w:sz w:val="18"/>
                <w:szCs w:val="18"/>
              </w:rPr>
            </w:pPr>
          </w:p>
          <w:p w14:paraId="30E0EFD5" w14:textId="77777777" w:rsidR="00EB59B7" w:rsidRPr="004A16ED" w:rsidRDefault="00EB59B7" w:rsidP="00D61B66">
            <w:pPr>
              <w:autoSpaceDE w:val="0"/>
              <w:autoSpaceDN w:val="0"/>
              <w:adjustRightInd w:val="0"/>
              <w:ind w:left="0"/>
              <w:rPr>
                <w:rFonts w:ascii="Arial" w:hAnsi="Arial" w:cs="Arial"/>
                <w:bCs/>
                <w:sz w:val="18"/>
                <w:szCs w:val="18"/>
              </w:rPr>
            </w:pPr>
          </w:p>
          <w:p w14:paraId="405D9D63" w14:textId="77777777" w:rsidR="00EB59B7" w:rsidRPr="004A16ED" w:rsidRDefault="00EB59B7" w:rsidP="00D61B66">
            <w:pPr>
              <w:autoSpaceDE w:val="0"/>
              <w:autoSpaceDN w:val="0"/>
              <w:adjustRightInd w:val="0"/>
              <w:ind w:left="0"/>
              <w:rPr>
                <w:rFonts w:ascii="Arial" w:hAnsi="Arial" w:cs="Arial"/>
                <w:bCs/>
                <w:sz w:val="18"/>
                <w:szCs w:val="18"/>
              </w:rPr>
            </w:pPr>
          </w:p>
          <w:tbl>
            <w:tblPr>
              <w:tblpPr w:leftFromText="180" w:rightFromText="180" w:vertAnchor="text" w:tblpY="-254"/>
              <w:tblOverlap w:val="neve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09"/>
              <w:gridCol w:w="1005"/>
              <w:gridCol w:w="1401"/>
              <w:gridCol w:w="2610"/>
              <w:gridCol w:w="2340"/>
              <w:gridCol w:w="1947"/>
              <w:gridCol w:w="1226"/>
              <w:gridCol w:w="157"/>
            </w:tblGrid>
            <w:tr w:rsidR="00EB59B7" w:rsidRPr="004A16ED" w14:paraId="5B74F34C" w14:textId="77777777" w:rsidTr="00A633B6">
              <w:trPr>
                <w:gridBefore w:val="1"/>
                <w:gridAfter w:val="1"/>
                <w:wBefore w:w="109" w:type="dxa"/>
                <w:wAfter w:w="157" w:type="dxa"/>
              </w:trPr>
              <w:tc>
                <w:tcPr>
                  <w:tcW w:w="10529" w:type="dxa"/>
                  <w:gridSpan w:val="6"/>
                  <w:shd w:val="clear" w:color="auto" w:fill="FFFFFF" w:themeFill="background1"/>
                </w:tcPr>
                <w:p w14:paraId="626BC517" w14:textId="77777777" w:rsidR="00EB59B7" w:rsidRPr="004A16ED" w:rsidRDefault="00EB59B7" w:rsidP="00D61B66">
                  <w:pPr>
                    <w:rPr>
                      <w:rFonts w:ascii="Arial" w:hAnsi="Arial" w:cs="Arial"/>
                      <w:b/>
                      <w:bCs/>
                      <w:sz w:val="18"/>
                      <w:szCs w:val="18"/>
                    </w:rPr>
                  </w:pPr>
                  <w:r w:rsidRPr="004A16ED">
                    <w:rPr>
                      <w:rFonts w:ascii="Arial" w:hAnsi="Arial" w:cs="Arial"/>
                      <w:b/>
                      <w:bCs/>
                      <w:sz w:val="18"/>
                      <w:szCs w:val="18"/>
                    </w:rPr>
                    <w:t>TABLE 1: Conflict Analysis</w:t>
                  </w:r>
                </w:p>
              </w:tc>
            </w:tr>
            <w:tr w:rsidR="00780B42" w:rsidRPr="004A16ED" w14:paraId="52D09928" w14:textId="77777777" w:rsidTr="00A633B6">
              <w:trPr>
                <w:gridBefore w:val="1"/>
                <w:gridAfter w:val="1"/>
                <w:wBefore w:w="109" w:type="dxa"/>
                <w:wAfter w:w="157" w:type="dxa"/>
              </w:trPr>
              <w:tc>
                <w:tcPr>
                  <w:tcW w:w="1005" w:type="dxa"/>
                  <w:vMerge w:val="restart"/>
                  <w:shd w:val="clear" w:color="auto" w:fill="FFFFFF" w:themeFill="background1"/>
                </w:tcPr>
                <w:p w14:paraId="30A692B0" w14:textId="77777777" w:rsidR="00EB59B7" w:rsidRPr="004A16ED" w:rsidRDefault="00EB59B7" w:rsidP="00D61B66">
                  <w:pPr>
                    <w:jc w:val="center"/>
                    <w:rPr>
                      <w:rFonts w:ascii="Arial" w:hAnsi="Arial" w:cs="Arial"/>
                      <w:bCs/>
                      <w:sz w:val="18"/>
                      <w:szCs w:val="18"/>
                    </w:rPr>
                  </w:pPr>
                  <w:r w:rsidRPr="004A16ED">
                    <w:rPr>
                      <w:rFonts w:ascii="Arial" w:hAnsi="Arial" w:cs="Arial"/>
                      <w:bCs/>
                      <w:sz w:val="18"/>
                      <w:szCs w:val="18"/>
                    </w:rPr>
                    <w:t>Locality</w:t>
                  </w:r>
                </w:p>
              </w:tc>
              <w:tc>
                <w:tcPr>
                  <w:tcW w:w="1401" w:type="dxa"/>
                  <w:vMerge w:val="restart"/>
                  <w:shd w:val="clear" w:color="auto" w:fill="FFFFFF" w:themeFill="background1"/>
                </w:tcPr>
                <w:p w14:paraId="015628E2" w14:textId="77777777" w:rsidR="00EB59B7" w:rsidRPr="004A16ED" w:rsidRDefault="00EB59B7" w:rsidP="00D61B66">
                  <w:pPr>
                    <w:jc w:val="center"/>
                    <w:rPr>
                      <w:rFonts w:ascii="Arial" w:hAnsi="Arial" w:cs="Arial"/>
                      <w:bCs/>
                      <w:sz w:val="18"/>
                      <w:szCs w:val="18"/>
                    </w:rPr>
                  </w:pPr>
                  <w:r w:rsidRPr="004A16ED">
                    <w:rPr>
                      <w:rFonts w:ascii="Arial" w:hAnsi="Arial" w:cs="Arial"/>
                      <w:bCs/>
                      <w:sz w:val="18"/>
                      <w:szCs w:val="18"/>
                    </w:rPr>
                    <w:t>Villages</w:t>
                  </w:r>
                </w:p>
              </w:tc>
              <w:tc>
                <w:tcPr>
                  <w:tcW w:w="2610" w:type="dxa"/>
                  <w:vMerge w:val="restart"/>
                  <w:shd w:val="clear" w:color="auto" w:fill="FFFFFF" w:themeFill="background1"/>
                </w:tcPr>
                <w:p w14:paraId="616B0964" w14:textId="77777777" w:rsidR="00EB59B7" w:rsidRPr="004A16ED" w:rsidRDefault="00EB59B7" w:rsidP="00D61B66">
                  <w:pPr>
                    <w:jc w:val="center"/>
                    <w:rPr>
                      <w:rFonts w:ascii="Arial" w:hAnsi="Arial" w:cs="Arial"/>
                      <w:bCs/>
                      <w:sz w:val="18"/>
                      <w:szCs w:val="18"/>
                    </w:rPr>
                  </w:pPr>
                  <w:r w:rsidRPr="004A16ED">
                    <w:rPr>
                      <w:rFonts w:ascii="Arial" w:hAnsi="Arial" w:cs="Arial"/>
                      <w:bCs/>
                      <w:sz w:val="18"/>
                      <w:szCs w:val="18"/>
                    </w:rPr>
                    <w:t>Identified Conflicts</w:t>
                  </w:r>
                </w:p>
              </w:tc>
              <w:tc>
                <w:tcPr>
                  <w:tcW w:w="5513" w:type="dxa"/>
                  <w:gridSpan w:val="3"/>
                  <w:shd w:val="clear" w:color="auto" w:fill="FFFFFF" w:themeFill="background1"/>
                </w:tcPr>
                <w:p w14:paraId="6254305F" w14:textId="77777777" w:rsidR="00EB59B7" w:rsidRPr="004A16ED" w:rsidRDefault="00EB59B7" w:rsidP="00D61B66">
                  <w:pPr>
                    <w:rPr>
                      <w:rFonts w:ascii="Arial" w:hAnsi="Arial" w:cs="Arial"/>
                      <w:bCs/>
                      <w:sz w:val="18"/>
                      <w:szCs w:val="18"/>
                    </w:rPr>
                  </w:pPr>
                  <w:r w:rsidRPr="004A16ED">
                    <w:rPr>
                      <w:rFonts w:ascii="Arial" w:hAnsi="Arial" w:cs="Arial"/>
                      <w:bCs/>
                      <w:sz w:val="18"/>
                      <w:szCs w:val="18"/>
                    </w:rPr>
                    <w:t xml:space="preserve">                   Summary of Analysis  </w:t>
                  </w:r>
                </w:p>
              </w:tc>
            </w:tr>
            <w:tr w:rsidR="00EF242A" w:rsidRPr="004A16ED" w14:paraId="312BD4B1" w14:textId="77777777" w:rsidTr="00A633B6">
              <w:trPr>
                <w:gridBefore w:val="1"/>
                <w:gridAfter w:val="1"/>
                <w:wBefore w:w="109" w:type="dxa"/>
                <w:wAfter w:w="157" w:type="dxa"/>
              </w:trPr>
              <w:tc>
                <w:tcPr>
                  <w:tcW w:w="1005" w:type="dxa"/>
                  <w:vMerge/>
                  <w:shd w:val="clear" w:color="auto" w:fill="FFFFFF" w:themeFill="background1"/>
                </w:tcPr>
                <w:p w14:paraId="27907BE8" w14:textId="77777777" w:rsidR="00EB59B7" w:rsidRPr="004A16ED" w:rsidRDefault="00EB59B7" w:rsidP="00D61B66">
                  <w:pPr>
                    <w:rPr>
                      <w:rFonts w:ascii="Arial" w:hAnsi="Arial" w:cs="Arial"/>
                      <w:bCs/>
                      <w:sz w:val="18"/>
                      <w:szCs w:val="18"/>
                    </w:rPr>
                  </w:pPr>
                </w:p>
              </w:tc>
              <w:tc>
                <w:tcPr>
                  <w:tcW w:w="1401" w:type="dxa"/>
                  <w:vMerge/>
                  <w:shd w:val="clear" w:color="auto" w:fill="FFFFFF" w:themeFill="background1"/>
                </w:tcPr>
                <w:p w14:paraId="6CEE4E18" w14:textId="77777777" w:rsidR="00EB59B7" w:rsidRPr="004A16ED" w:rsidRDefault="00EB59B7" w:rsidP="00D61B66">
                  <w:pPr>
                    <w:rPr>
                      <w:rFonts w:ascii="Arial" w:hAnsi="Arial" w:cs="Arial"/>
                      <w:bCs/>
                      <w:sz w:val="18"/>
                      <w:szCs w:val="18"/>
                    </w:rPr>
                  </w:pPr>
                </w:p>
              </w:tc>
              <w:tc>
                <w:tcPr>
                  <w:tcW w:w="2610" w:type="dxa"/>
                  <w:vMerge/>
                  <w:shd w:val="clear" w:color="auto" w:fill="FFFFFF" w:themeFill="background1"/>
                </w:tcPr>
                <w:p w14:paraId="0D36CE41" w14:textId="77777777" w:rsidR="00EB59B7" w:rsidRPr="004A16ED" w:rsidRDefault="00EB59B7" w:rsidP="00D61B66">
                  <w:pPr>
                    <w:rPr>
                      <w:rFonts w:ascii="Arial" w:hAnsi="Arial" w:cs="Arial"/>
                      <w:bCs/>
                      <w:sz w:val="18"/>
                      <w:szCs w:val="18"/>
                    </w:rPr>
                  </w:pPr>
                </w:p>
              </w:tc>
              <w:tc>
                <w:tcPr>
                  <w:tcW w:w="2340" w:type="dxa"/>
                  <w:shd w:val="clear" w:color="auto" w:fill="FFFFFF" w:themeFill="background1"/>
                </w:tcPr>
                <w:p w14:paraId="0A935DDF" w14:textId="77777777" w:rsidR="00EB59B7" w:rsidRPr="004A16ED" w:rsidRDefault="00EB59B7" w:rsidP="00D61B66">
                  <w:pPr>
                    <w:rPr>
                      <w:rFonts w:ascii="Arial" w:hAnsi="Arial" w:cs="Arial"/>
                      <w:bCs/>
                      <w:sz w:val="18"/>
                      <w:szCs w:val="18"/>
                    </w:rPr>
                  </w:pPr>
                  <w:r w:rsidRPr="004A16ED">
                    <w:rPr>
                      <w:rFonts w:ascii="Arial" w:hAnsi="Arial" w:cs="Arial"/>
                      <w:bCs/>
                      <w:sz w:val="18"/>
                      <w:szCs w:val="18"/>
                    </w:rPr>
                    <w:t>Root Causes</w:t>
                  </w:r>
                </w:p>
              </w:tc>
              <w:tc>
                <w:tcPr>
                  <w:tcW w:w="1947" w:type="dxa"/>
                  <w:shd w:val="clear" w:color="auto" w:fill="FFFFFF" w:themeFill="background1"/>
                </w:tcPr>
                <w:p w14:paraId="5284E7B6" w14:textId="77777777" w:rsidR="00EB59B7" w:rsidRPr="004A16ED" w:rsidRDefault="00EB59B7" w:rsidP="00D61B66">
                  <w:pPr>
                    <w:rPr>
                      <w:rFonts w:ascii="Arial" w:hAnsi="Arial" w:cs="Arial"/>
                      <w:bCs/>
                      <w:sz w:val="18"/>
                      <w:szCs w:val="18"/>
                    </w:rPr>
                  </w:pPr>
                  <w:r w:rsidRPr="004A16ED">
                    <w:rPr>
                      <w:rFonts w:ascii="Arial" w:hAnsi="Arial" w:cs="Arial"/>
                      <w:bCs/>
                      <w:sz w:val="18"/>
                      <w:szCs w:val="18"/>
                    </w:rPr>
                    <w:t>Triggers</w:t>
                  </w:r>
                </w:p>
              </w:tc>
              <w:tc>
                <w:tcPr>
                  <w:tcW w:w="1226" w:type="dxa"/>
                  <w:shd w:val="clear" w:color="auto" w:fill="FFFFFF" w:themeFill="background1"/>
                </w:tcPr>
                <w:p w14:paraId="4FBA17B2" w14:textId="77777777" w:rsidR="00EB59B7" w:rsidRPr="004A16ED" w:rsidRDefault="00EB59B7" w:rsidP="00D61B66">
                  <w:pPr>
                    <w:rPr>
                      <w:rFonts w:ascii="Arial" w:hAnsi="Arial" w:cs="Arial"/>
                      <w:bCs/>
                      <w:sz w:val="18"/>
                      <w:szCs w:val="18"/>
                    </w:rPr>
                  </w:pPr>
                  <w:r w:rsidRPr="004A16ED">
                    <w:rPr>
                      <w:rFonts w:ascii="Arial" w:hAnsi="Arial" w:cs="Arial"/>
                      <w:bCs/>
                      <w:sz w:val="18"/>
                      <w:szCs w:val="18"/>
                    </w:rPr>
                    <w:t>Actors</w:t>
                  </w:r>
                </w:p>
              </w:tc>
            </w:tr>
            <w:tr w:rsidR="00EF242A" w:rsidRPr="004A16ED" w14:paraId="43B5F914" w14:textId="77777777" w:rsidTr="00A633B6">
              <w:tc>
                <w:tcPr>
                  <w:tcW w:w="1114" w:type="dxa"/>
                  <w:gridSpan w:val="2"/>
                  <w:shd w:val="clear" w:color="auto" w:fill="FFFFFF" w:themeFill="background1"/>
                </w:tcPr>
                <w:p w14:paraId="798B59A6" w14:textId="77777777" w:rsidR="00FA480F" w:rsidRPr="004A16ED" w:rsidRDefault="00FA480F" w:rsidP="00D61B66">
                  <w:pPr>
                    <w:rPr>
                      <w:rFonts w:ascii="Arial" w:hAnsi="Arial" w:cs="Arial"/>
                      <w:bCs/>
                      <w:color w:val="000000"/>
                      <w:sz w:val="18"/>
                      <w:szCs w:val="18"/>
                    </w:rPr>
                  </w:pPr>
                </w:p>
              </w:tc>
              <w:tc>
                <w:tcPr>
                  <w:tcW w:w="1401" w:type="dxa"/>
                  <w:shd w:val="clear" w:color="auto" w:fill="FFFFFF" w:themeFill="background1"/>
                </w:tcPr>
                <w:p w14:paraId="71FB1CDA" w14:textId="000ED05E" w:rsidR="009544F6" w:rsidRPr="004A16ED" w:rsidRDefault="009544F6" w:rsidP="009544F6">
                  <w:pPr>
                    <w:rPr>
                      <w:rFonts w:ascii="Arial" w:hAnsi="Arial" w:cs="Arial"/>
                      <w:color w:val="000000"/>
                      <w:sz w:val="18"/>
                      <w:szCs w:val="18"/>
                      <w:highlight w:val="yellow"/>
                    </w:rPr>
                  </w:pPr>
                </w:p>
              </w:tc>
              <w:tc>
                <w:tcPr>
                  <w:tcW w:w="2610" w:type="dxa"/>
                  <w:shd w:val="clear" w:color="auto" w:fill="FFFFFF" w:themeFill="background1"/>
                </w:tcPr>
                <w:p w14:paraId="498ED899" w14:textId="77777777" w:rsidR="00FA480F" w:rsidRPr="004A16ED" w:rsidRDefault="00FA480F" w:rsidP="00D61B66">
                  <w:pPr>
                    <w:rPr>
                      <w:rFonts w:ascii="Arial" w:hAnsi="Arial" w:cs="Arial"/>
                      <w:color w:val="000000"/>
                      <w:sz w:val="18"/>
                      <w:szCs w:val="18"/>
                      <w:highlight w:val="yellow"/>
                    </w:rPr>
                  </w:pPr>
                </w:p>
              </w:tc>
              <w:tc>
                <w:tcPr>
                  <w:tcW w:w="2340" w:type="dxa"/>
                  <w:shd w:val="clear" w:color="auto" w:fill="FFFFFF" w:themeFill="background1"/>
                </w:tcPr>
                <w:p w14:paraId="081833BC" w14:textId="77777777" w:rsidR="00FA480F" w:rsidRPr="004A16ED" w:rsidRDefault="00FA480F" w:rsidP="00D61B66">
                  <w:pPr>
                    <w:rPr>
                      <w:rFonts w:ascii="Arial" w:hAnsi="Arial" w:cs="Arial"/>
                      <w:color w:val="000000"/>
                      <w:sz w:val="18"/>
                      <w:szCs w:val="18"/>
                      <w:highlight w:val="yellow"/>
                    </w:rPr>
                  </w:pPr>
                </w:p>
              </w:tc>
              <w:tc>
                <w:tcPr>
                  <w:tcW w:w="1947" w:type="dxa"/>
                  <w:shd w:val="clear" w:color="auto" w:fill="FFFFFF" w:themeFill="background1"/>
                </w:tcPr>
                <w:p w14:paraId="23857815" w14:textId="77777777" w:rsidR="00FA480F" w:rsidRPr="004A16ED" w:rsidRDefault="00FA480F" w:rsidP="00D61B66">
                  <w:pPr>
                    <w:rPr>
                      <w:rFonts w:ascii="Arial" w:hAnsi="Arial" w:cs="Arial"/>
                      <w:color w:val="000000"/>
                      <w:sz w:val="18"/>
                      <w:szCs w:val="18"/>
                      <w:highlight w:val="yellow"/>
                    </w:rPr>
                  </w:pPr>
                </w:p>
              </w:tc>
              <w:tc>
                <w:tcPr>
                  <w:tcW w:w="1383" w:type="dxa"/>
                  <w:gridSpan w:val="2"/>
                  <w:shd w:val="clear" w:color="auto" w:fill="FFFFFF" w:themeFill="background1"/>
                </w:tcPr>
                <w:p w14:paraId="525C8DBA" w14:textId="77777777" w:rsidR="00FA480F" w:rsidRPr="004A16ED" w:rsidRDefault="00FA480F" w:rsidP="00D61B66">
                  <w:pPr>
                    <w:rPr>
                      <w:rFonts w:ascii="Arial" w:hAnsi="Arial" w:cs="Arial"/>
                      <w:color w:val="000000"/>
                      <w:sz w:val="18"/>
                      <w:szCs w:val="18"/>
                    </w:rPr>
                  </w:pPr>
                </w:p>
              </w:tc>
            </w:tr>
            <w:tr w:rsidR="00EF242A" w:rsidRPr="004A16ED" w14:paraId="2B9E952D" w14:textId="77777777" w:rsidTr="00A633B6">
              <w:tc>
                <w:tcPr>
                  <w:tcW w:w="1114" w:type="dxa"/>
                  <w:gridSpan w:val="2"/>
                  <w:shd w:val="clear" w:color="auto" w:fill="FFFFFF" w:themeFill="background1"/>
                </w:tcPr>
                <w:p w14:paraId="1645305D" w14:textId="18424F1C" w:rsidR="00FA480F" w:rsidRPr="004A16ED" w:rsidRDefault="00A633B6" w:rsidP="00D61B66">
                  <w:pPr>
                    <w:rPr>
                      <w:rFonts w:asciiTheme="minorBidi" w:hAnsiTheme="minorBidi"/>
                      <w:bCs/>
                      <w:color w:val="002060"/>
                      <w:sz w:val="18"/>
                      <w:szCs w:val="18"/>
                    </w:rPr>
                  </w:pPr>
                  <w:r w:rsidRPr="004A16ED">
                    <w:rPr>
                      <w:rFonts w:asciiTheme="minorBidi" w:hAnsiTheme="minorBidi"/>
                      <w:bCs/>
                      <w:color w:val="002060"/>
                      <w:sz w:val="18"/>
                      <w:szCs w:val="18"/>
                    </w:rPr>
                    <w:t>Almalam</w:t>
                  </w:r>
                </w:p>
                <w:p w14:paraId="42E1A277" w14:textId="768A24E2" w:rsidR="00A633B6" w:rsidRPr="004A16ED" w:rsidRDefault="00A633B6" w:rsidP="00D61B66">
                  <w:pPr>
                    <w:rPr>
                      <w:rFonts w:asciiTheme="minorBidi" w:hAnsiTheme="minorBidi"/>
                      <w:bCs/>
                      <w:color w:val="002060"/>
                      <w:sz w:val="18"/>
                      <w:szCs w:val="18"/>
                    </w:rPr>
                  </w:pPr>
                  <w:r w:rsidRPr="004A16ED">
                    <w:rPr>
                      <w:rFonts w:asciiTheme="minorBidi" w:hAnsiTheme="minorBidi"/>
                      <w:bCs/>
                      <w:color w:val="002060"/>
                      <w:sz w:val="18"/>
                      <w:szCs w:val="18"/>
                    </w:rPr>
                    <w:t>(Alwehda)</w:t>
                  </w:r>
                </w:p>
                <w:p w14:paraId="37214C4F" w14:textId="77777777" w:rsidR="00A633B6" w:rsidRPr="004A16ED" w:rsidRDefault="00A633B6" w:rsidP="00D61B66">
                  <w:pPr>
                    <w:rPr>
                      <w:rFonts w:asciiTheme="minorBidi" w:hAnsiTheme="minorBidi"/>
                      <w:bCs/>
                      <w:color w:val="002060"/>
                      <w:sz w:val="18"/>
                      <w:szCs w:val="18"/>
                    </w:rPr>
                  </w:pPr>
                </w:p>
              </w:tc>
              <w:tc>
                <w:tcPr>
                  <w:tcW w:w="1401" w:type="dxa"/>
                  <w:shd w:val="clear" w:color="auto" w:fill="FFFFFF" w:themeFill="background1"/>
                </w:tcPr>
                <w:p w14:paraId="52766408" w14:textId="77777777" w:rsidR="009544F6" w:rsidRPr="004A16ED" w:rsidRDefault="009544F6" w:rsidP="00FF73B4">
                  <w:pPr>
                    <w:ind w:left="0" w:firstLine="0"/>
                    <w:rPr>
                      <w:rFonts w:asciiTheme="minorBidi" w:hAnsiTheme="minorBidi"/>
                      <w:color w:val="002060"/>
                      <w:sz w:val="18"/>
                      <w:szCs w:val="18"/>
                    </w:rPr>
                  </w:pPr>
                </w:p>
                <w:p w14:paraId="22E8737B" w14:textId="77777777" w:rsidR="009544F6" w:rsidRPr="004A16ED" w:rsidRDefault="009544F6" w:rsidP="009544F6">
                  <w:pPr>
                    <w:ind w:left="0" w:firstLine="0"/>
                    <w:rPr>
                      <w:rFonts w:asciiTheme="minorBidi" w:eastAsia="Times New Roman" w:hAnsiTheme="minorBidi"/>
                      <w:color w:val="002060"/>
                      <w:sz w:val="18"/>
                      <w:szCs w:val="18"/>
                      <w:lang w:eastAsia="ja-JP"/>
                    </w:rPr>
                  </w:pPr>
                  <w:r w:rsidRPr="004A16ED">
                    <w:rPr>
                      <w:rFonts w:asciiTheme="minorBidi" w:eastAsia="Times New Roman" w:hAnsiTheme="minorBidi"/>
                      <w:color w:val="002060"/>
                      <w:sz w:val="18"/>
                      <w:szCs w:val="18"/>
                      <w:lang w:eastAsia="ja-JP"/>
                    </w:rPr>
                    <w:t xml:space="preserve">Almalam </w:t>
                  </w:r>
                </w:p>
                <w:p w14:paraId="4AA2F0BA" w14:textId="77777777" w:rsidR="009544F6" w:rsidRPr="004A16ED" w:rsidRDefault="009544F6" w:rsidP="009544F6">
                  <w:pPr>
                    <w:ind w:left="0" w:firstLine="0"/>
                    <w:rPr>
                      <w:rFonts w:asciiTheme="minorBidi" w:eastAsia="Times New Roman" w:hAnsiTheme="minorBidi"/>
                      <w:color w:val="002060"/>
                      <w:sz w:val="18"/>
                      <w:szCs w:val="18"/>
                      <w:lang w:eastAsia="ja-JP"/>
                    </w:rPr>
                  </w:pPr>
                </w:p>
                <w:p w14:paraId="67F9EE81" w14:textId="77777777" w:rsidR="009544F6" w:rsidRPr="004A16ED" w:rsidRDefault="009544F6" w:rsidP="009544F6">
                  <w:pPr>
                    <w:ind w:left="0" w:firstLine="0"/>
                    <w:rPr>
                      <w:rFonts w:asciiTheme="minorBidi" w:eastAsia="Times New Roman" w:hAnsiTheme="minorBidi"/>
                      <w:color w:val="002060"/>
                      <w:sz w:val="18"/>
                      <w:szCs w:val="18"/>
                      <w:lang w:eastAsia="ja-JP"/>
                    </w:rPr>
                  </w:pPr>
                  <w:r w:rsidRPr="004A16ED">
                    <w:rPr>
                      <w:rFonts w:asciiTheme="minorBidi" w:eastAsia="Times New Roman" w:hAnsiTheme="minorBidi"/>
                      <w:color w:val="002060"/>
                      <w:sz w:val="18"/>
                      <w:szCs w:val="18"/>
                      <w:lang w:eastAsia="ja-JP"/>
                    </w:rPr>
                    <w:t>AlhiElshamli</w:t>
                  </w:r>
                </w:p>
                <w:p w14:paraId="7A3FAA05" w14:textId="77777777" w:rsidR="009544F6" w:rsidRPr="004A16ED" w:rsidRDefault="009544F6" w:rsidP="009544F6">
                  <w:pPr>
                    <w:ind w:left="0" w:firstLine="0"/>
                    <w:rPr>
                      <w:rFonts w:asciiTheme="minorBidi" w:eastAsia="Times New Roman" w:hAnsiTheme="minorBidi"/>
                      <w:color w:val="002060"/>
                      <w:sz w:val="18"/>
                      <w:szCs w:val="18"/>
                      <w:lang w:eastAsia="ja-JP"/>
                    </w:rPr>
                  </w:pPr>
                </w:p>
                <w:p w14:paraId="776A75E1" w14:textId="77777777" w:rsidR="009544F6" w:rsidRPr="004A16ED" w:rsidRDefault="009544F6" w:rsidP="009544F6">
                  <w:pPr>
                    <w:ind w:left="0" w:firstLine="0"/>
                    <w:rPr>
                      <w:rFonts w:asciiTheme="minorBidi" w:eastAsia="Times New Roman" w:hAnsiTheme="minorBidi"/>
                      <w:color w:val="002060"/>
                      <w:sz w:val="18"/>
                      <w:szCs w:val="18"/>
                      <w:lang w:eastAsia="ja-JP"/>
                    </w:rPr>
                  </w:pPr>
                  <w:r w:rsidRPr="004A16ED">
                    <w:rPr>
                      <w:rFonts w:asciiTheme="minorBidi" w:eastAsia="Times New Roman" w:hAnsiTheme="minorBidi"/>
                      <w:color w:val="002060"/>
                      <w:sz w:val="18"/>
                      <w:szCs w:val="18"/>
                      <w:lang w:eastAsia="ja-JP"/>
                    </w:rPr>
                    <w:t xml:space="preserve"> Umdasho</w:t>
                  </w:r>
                </w:p>
                <w:p w14:paraId="4A392084" w14:textId="77777777" w:rsidR="009544F6" w:rsidRPr="004A16ED" w:rsidRDefault="009544F6" w:rsidP="009544F6">
                  <w:pPr>
                    <w:ind w:left="0" w:firstLine="0"/>
                    <w:rPr>
                      <w:rFonts w:asciiTheme="minorBidi" w:eastAsia="Times New Roman" w:hAnsiTheme="minorBidi"/>
                      <w:color w:val="002060"/>
                      <w:sz w:val="18"/>
                      <w:szCs w:val="18"/>
                      <w:lang w:eastAsia="ja-JP"/>
                    </w:rPr>
                  </w:pPr>
                </w:p>
                <w:p w14:paraId="0CA13176" w14:textId="77777777" w:rsidR="009544F6" w:rsidRPr="004A16ED" w:rsidRDefault="009544F6" w:rsidP="009544F6">
                  <w:pPr>
                    <w:ind w:left="0" w:firstLine="0"/>
                    <w:rPr>
                      <w:rFonts w:asciiTheme="minorBidi" w:eastAsia="Times New Roman" w:hAnsiTheme="minorBidi"/>
                      <w:color w:val="002060"/>
                      <w:sz w:val="18"/>
                      <w:szCs w:val="18"/>
                      <w:lang w:eastAsia="ja-JP"/>
                    </w:rPr>
                  </w:pPr>
                  <w:r w:rsidRPr="004A16ED">
                    <w:rPr>
                      <w:rFonts w:asciiTheme="minorBidi" w:eastAsia="Times New Roman" w:hAnsiTheme="minorBidi"/>
                      <w:color w:val="002060"/>
                      <w:sz w:val="18"/>
                      <w:szCs w:val="18"/>
                      <w:lang w:eastAsia="ja-JP"/>
                    </w:rPr>
                    <w:t>Keala Village</w:t>
                  </w:r>
                </w:p>
                <w:p w14:paraId="1EF3369D" w14:textId="77777777" w:rsidR="009544F6" w:rsidRPr="004A16ED" w:rsidRDefault="009544F6" w:rsidP="009544F6">
                  <w:pPr>
                    <w:ind w:left="0" w:firstLine="0"/>
                    <w:rPr>
                      <w:rFonts w:asciiTheme="minorBidi" w:eastAsia="Times New Roman" w:hAnsiTheme="minorBidi"/>
                      <w:color w:val="002060"/>
                      <w:sz w:val="18"/>
                      <w:szCs w:val="18"/>
                      <w:lang w:eastAsia="ja-JP"/>
                    </w:rPr>
                  </w:pPr>
                </w:p>
                <w:p w14:paraId="13793696" w14:textId="7382E818" w:rsidR="00FA480F" w:rsidRPr="004A16ED" w:rsidRDefault="009544F6" w:rsidP="009544F6">
                  <w:pPr>
                    <w:rPr>
                      <w:rFonts w:asciiTheme="minorBidi" w:hAnsiTheme="minorBidi"/>
                      <w:color w:val="002060"/>
                      <w:sz w:val="18"/>
                      <w:szCs w:val="18"/>
                    </w:rPr>
                  </w:pPr>
                  <w:r w:rsidRPr="004A16ED">
                    <w:rPr>
                      <w:rFonts w:asciiTheme="minorBidi" w:eastAsia="Times New Roman" w:hAnsiTheme="minorBidi"/>
                      <w:color w:val="002060"/>
                      <w:sz w:val="18"/>
                      <w:szCs w:val="18"/>
                      <w:lang w:eastAsia="ja-JP"/>
                    </w:rPr>
                    <w:t>Turbo Village</w:t>
                  </w:r>
                </w:p>
              </w:tc>
              <w:tc>
                <w:tcPr>
                  <w:tcW w:w="2610" w:type="dxa"/>
                  <w:shd w:val="clear" w:color="auto" w:fill="FFFFFF" w:themeFill="background1"/>
                </w:tcPr>
                <w:p w14:paraId="68E4FE6A" w14:textId="77777777" w:rsidR="00FA480F" w:rsidRPr="004A16ED" w:rsidRDefault="00FA480F" w:rsidP="009103D6">
                  <w:pPr>
                    <w:jc w:val="left"/>
                    <w:rPr>
                      <w:rFonts w:asciiTheme="minorBidi" w:eastAsia="Calibri" w:hAnsiTheme="minorBidi"/>
                      <w:color w:val="002060"/>
                      <w:sz w:val="18"/>
                      <w:szCs w:val="18"/>
                    </w:rPr>
                  </w:pPr>
                </w:p>
                <w:p w14:paraId="51BAA724" w14:textId="77777777" w:rsidR="00FF73B4" w:rsidRPr="004A16ED" w:rsidRDefault="00FF73B4" w:rsidP="00FF73B4">
                  <w:pPr>
                    <w:spacing w:after="160" w:line="259" w:lineRule="auto"/>
                    <w:contextualSpacing/>
                    <w:jc w:val="left"/>
                    <w:rPr>
                      <w:rFonts w:asciiTheme="minorBidi" w:eastAsia="Calibri" w:hAnsiTheme="minorBidi"/>
                      <w:color w:val="002060"/>
                      <w:sz w:val="18"/>
                      <w:szCs w:val="18"/>
                    </w:rPr>
                  </w:pPr>
                  <w:r w:rsidRPr="004A16ED">
                    <w:rPr>
                      <w:rFonts w:asciiTheme="minorBidi" w:eastAsia="Calibri" w:hAnsiTheme="minorBidi"/>
                      <w:color w:val="002060"/>
                      <w:sz w:val="18"/>
                      <w:szCs w:val="18"/>
                    </w:rPr>
                    <w:t>Conflict over resources</w:t>
                  </w:r>
                </w:p>
                <w:p w14:paraId="3E7C2146" w14:textId="77777777" w:rsidR="00FF73B4" w:rsidRPr="004A16ED" w:rsidRDefault="00FF73B4" w:rsidP="00FF73B4">
                  <w:pPr>
                    <w:spacing w:after="160" w:line="259" w:lineRule="auto"/>
                    <w:contextualSpacing/>
                    <w:jc w:val="left"/>
                    <w:rPr>
                      <w:rFonts w:asciiTheme="minorBidi" w:eastAsia="Calibri" w:hAnsiTheme="minorBidi"/>
                      <w:color w:val="002060"/>
                      <w:sz w:val="18"/>
                      <w:szCs w:val="18"/>
                    </w:rPr>
                  </w:pPr>
                </w:p>
                <w:p w14:paraId="00AAEE7E" w14:textId="1B1CE4A4" w:rsidR="00FF73B4" w:rsidRPr="004A16ED" w:rsidRDefault="00FF73B4" w:rsidP="00FF73B4">
                  <w:pPr>
                    <w:spacing w:after="160" w:line="259" w:lineRule="auto"/>
                    <w:contextualSpacing/>
                    <w:jc w:val="left"/>
                    <w:rPr>
                      <w:rFonts w:asciiTheme="minorBidi" w:eastAsia="Calibri" w:hAnsiTheme="minorBidi"/>
                      <w:color w:val="002060"/>
                      <w:sz w:val="18"/>
                      <w:szCs w:val="18"/>
                    </w:rPr>
                  </w:pPr>
                  <w:r w:rsidRPr="004A16ED">
                    <w:rPr>
                      <w:rFonts w:asciiTheme="minorBidi" w:eastAsia="Calibri" w:hAnsiTheme="minorBidi"/>
                      <w:color w:val="002060"/>
                      <w:sz w:val="18"/>
                      <w:szCs w:val="18"/>
                    </w:rPr>
                    <w:t>Conflict between Farmers and Pastoralist</w:t>
                  </w:r>
                </w:p>
                <w:p w14:paraId="3B154F06" w14:textId="77777777" w:rsidR="00FF73B4" w:rsidRPr="004A16ED" w:rsidRDefault="00FF73B4" w:rsidP="00FF73B4">
                  <w:pPr>
                    <w:spacing w:after="160" w:line="259" w:lineRule="auto"/>
                    <w:contextualSpacing/>
                    <w:jc w:val="left"/>
                    <w:rPr>
                      <w:rFonts w:asciiTheme="minorBidi" w:eastAsia="Calibri" w:hAnsiTheme="minorBidi"/>
                      <w:color w:val="002060"/>
                      <w:sz w:val="18"/>
                      <w:szCs w:val="18"/>
                    </w:rPr>
                  </w:pPr>
                </w:p>
                <w:p w14:paraId="388C0628" w14:textId="27B30FE0" w:rsidR="00FF73B4" w:rsidRPr="004A16ED" w:rsidRDefault="00FF73B4" w:rsidP="00FF73B4">
                  <w:pPr>
                    <w:spacing w:after="160" w:line="259" w:lineRule="auto"/>
                    <w:contextualSpacing/>
                    <w:jc w:val="left"/>
                    <w:rPr>
                      <w:rFonts w:asciiTheme="minorBidi" w:eastAsia="Calibri" w:hAnsiTheme="minorBidi"/>
                      <w:color w:val="002060"/>
                      <w:sz w:val="18"/>
                      <w:szCs w:val="18"/>
                    </w:rPr>
                  </w:pPr>
                  <w:r w:rsidRPr="004A16ED">
                    <w:rPr>
                      <w:rFonts w:asciiTheme="minorBidi" w:eastAsia="Calibri" w:hAnsiTheme="minorBidi"/>
                      <w:color w:val="002060"/>
                      <w:sz w:val="18"/>
                      <w:szCs w:val="18"/>
                    </w:rPr>
                    <w:t xml:space="preserve">Lack of job and livelihood opportunities  for youth </w:t>
                  </w:r>
                </w:p>
                <w:p w14:paraId="15806388" w14:textId="19DF579D" w:rsidR="00FF73B4" w:rsidRPr="004A16ED" w:rsidRDefault="00FF73B4" w:rsidP="00FF73B4">
                  <w:pPr>
                    <w:spacing w:after="160" w:line="259" w:lineRule="auto"/>
                    <w:contextualSpacing/>
                    <w:jc w:val="left"/>
                    <w:rPr>
                      <w:rFonts w:asciiTheme="minorBidi" w:eastAsia="Calibri" w:hAnsiTheme="minorBidi"/>
                      <w:color w:val="002060"/>
                      <w:sz w:val="18"/>
                      <w:szCs w:val="18"/>
                    </w:rPr>
                  </w:pPr>
                  <w:r w:rsidRPr="004A16ED">
                    <w:rPr>
                      <w:rFonts w:asciiTheme="minorBidi" w:eastAsia="Calibri" w:hAnsiTheme="minorBidi"/>
                      <w:color w:val="002060"/>
                      <w:sz w:val="18"/>
                      <w:szCs w:val="18"/>
                    </w:rPr>
                    <w:t xml:space="preserve">Ethnic Conflict </w:t>
                  </w:r>
                </w:p>
                <w:p w14:paraId="797717F1" w14:textId="77777777" w:rsidR="00FF73B4" w:rsidRPr="004A16ED" w:rsidRDefault="00FF73B4" w:rsidP="00FF73B4">
                  <w:pPr>
                    <w:spacing w:after="160" w:line="259" w:lineRule="auto"/>
                    <w:contextualSpacing/>
                    <w:jc w:val="left"/>
                    <w:rPr>
                      <w:rFonts w:asciiTheme="minorBidi" w:eastAsia="Calibri" w:hAnsiTheme="minorBidi"/>
                      <w:color w:val="002060"/>
                      <w:sz w:val="18"/>
                      <w:szCs w:val="18"/>
                    </w:rPr>
                  </w:pPr>
                </w:p>
                <w:p w14:paraId="39F953CB" w14:textId="628545B9" w:rsidR="00FF73B4" w:rsidRPr="004A16ED" w:rsidRDefault="00FF73B4" w:rsidP="00FF73B4">
                  <w:pPr>
                    <w:spacing w:after="160" w:line="259" w:lineRule="auto"/>
                    <w:contextualSpacing/>
                    <w:jc w:val="left"/>
                    <w:rPr>
                      <w:rFonts w:asciiTheme="minorBidi" w:eastAsia="Calibri" w:hAnsiTheme="minorBidi"/>
                      <w:color w:val="002060"/>
                      <w:sz w:val="18"/>
                      <w:szCs w:val="18"/>
                    </w:rPr>
                  </w:pPr>
                  <w:r w:rsidRPr="004A16ED">
                    <w:rPr>
                      <w:rFonts w:asciiTheme="minorBidi" w:eastAsia="Calibri" w:hAnsiTheme="minorBidi"/>
                      <w:color w:val="002060"/>
                      <w:sz w:val="18"/>
                      <w:szCs w:val="18"/>
                    </w:rPr>
                    <w:t>Rebel</w:t>
                  </w:r>
                  <w:r w:rsidR="00E968AE" w:rsidRPr="004A16ED">
                    <w:rPr>
                      <w:rFonts w:asciiTheme="minorBidi" w:eastAsia="Calibri" w:hAnsiTheme="minorBidi"/>
                      <w:color w:val="002060"/>
                      <w:sz w:val="18"/>
                      <w:szCs w:val="18"/>
                    </w:rPr>
                    <w:t xml:space="preserve">/Government </w:t>
                  </w:r>
                  <w:r w:rsidRPr="004A16ED">
                    <w:rPr>
                      <w:rFonts w:asciiTheme="minorBidi" w:eastAsia="Calibri" w:hAnsiTheme="minorBidi"/>
                      <w:color w:val="002060"/>
                      <w:sz w:val="18"/>
                      <w:szCs w:val="18"/>
                    </w:rPr>
                    <w:t xml:space="preserve">conflict </w:t>
                  </w:r>
                </w:p>
                <w:p w14:paraId="2C2FE1B3" w14:textId="04459866" w:rsidR="00FF73B4" w:rsidRPr="004A16ED" w:rsidRDefault="00FF73B4" w:rsidP="009103D6">
                  <w:pPr>
                    <w:jc w:val="left"/>
                    <w:rPr>
                      <w:rFonts w:asciiTheme="minorBidi" w:eastAsia="Calibri" w:hAnsiTheme="minorBidi"/>
                      <w:color w:val="002060"/>
                      <w:sz w:val="18"/>
                      <w:szCs w:val="18"/>
                    </w:rPr>
                  </w:pPr>
                </w:p>
              </w:tc>
              <w:tc>
                <w:tcPr>
                  <w:tcW w:w="2340" w:type="dxa"/>
                  <w:shd w:val="clear" w:color="auto" w:fill="FFFFFF" w:themeFill="background1"/>
                </w:tcPr>
                <w:p w14:paraId="7B71CB43" w14:textId="77777777" w:rsidR="00167483" w:rsidRPr="004A16ED" w:rsidRDefault="00FF73B4" w:rsidP="00FF73B4">
                  <w:pPr>
                    <w:jc w:val="left"/>
                    <w:rPr>
                      <w:rFonts w:asciiTheme="minorBidi" w:eastAsia="Times New Roman" w:hAnsiTheme="minorBidi"/>
                      <w:color w:val="002060"/>
                      <w:sz w:val="18"/>
                      <w:szCs w:val="18"/>
                      <w:lang w:eastAsia="ja-JP"/>
                    </w:rPr>
                  </w:pPr>
                  <w:r w:rsidRPr="004A16ED">
                    <w:rPr>
                      <w:rFonts w:asciiTheme="minorBidi" w:eastAsia="Times New Roman" w:hAnsiTheme="minorBidi"/>
                      <w:color w:val="002060"/>
                      <w:sz w:val="18"/>
                      <w:szCs w:val="18"/>
                      <w:lang w:eastAsia="ja-JP"/>
                    </w:rPr>
                    <w:t xml:space="preserve"> </w:t>
                  </w:r>
                  <w:r w:rsidR="00167483" w:rsidRPr="004A16ED">
                    <w:rPr>
                      <w:rFonts w:asciiTheme="minorBidi" w:eastAsia="Times New Roman" w:hAnsiTheme="minorBidi"/>
                      <w:color w:val="002060"/>
                      <w:sz w:val="18"/>
                      <w:szCs w:val="18"/>
                      <w:lang w:eastAsia="ja-JP"/>
                    </w:rPr>
                    <w:t>Lack of resources</w:t>
                  </w:r>
                </w:p>
                <w:p w14:paraId="43FCB6C1" w14:textId="77777777" w:rsidR="00167483" w:rsidRPr="004A16ED" w:rsidRDefault="00167483" w:rsidP="00FF73B4">
                  <w:pPr>
                    <w:jc w:val="left"/>
                    <w:rPr>
                      <w:rFonts w:asciiTheme="minorBidi" w:eastAsia="Times New Roman" w:hAnsiTheme="minorBidi"/>
                      <w:color w:val="002060"/>
                      <w:sz w:val="18"/>
                      <w:szCs w:val="18"/>
                      <w:lang w:eastAsia="ja-JP"/>
                    </w:rPr>
                  </w:pPr>
                </w:p>
                <w:p w14:paraId="0B81E655" w14:textId="77777777" w:rsidR="00167483" w:rsidRPr="004A16ED" w:rsidRDefault="00167483" w:rsidP="00FF73B4">
                  <w:pPr>
                    <w:jc w:val="left"/>
                    <w:rPr>
                      <w:rFonts w:asciiTheme="minorBidi" w:eastAsia="Times New Roman" w:hAnsiTheme="minorBidi"/>
                      <w:color w:val="002060"/>
                      <w:sz w:val="18"/>
                      <w:szCs w:val="18"/>
                      <w:lang w:eastAsia="ja-JP"/>
                    </w:rPr>
                  </w:pPr>
                  <w:r w:rsidRPr="004A16ED">
                    <w:rPr>
                      <w:rFonts w:asciiTheme="minorBidi" w:eastAsia="Times New Roman" w:hAnsiTheme="minorBidi"/>
                      <w:color w:val="002060"/>
                      <w:sz w:val="18"/>
                      <w:szCs w:val="18"/>
                      <w:lang w:eastAsia="ja-JP"/>
                    </w:rPr>
                    <w:t>Lack of development and</w:t>
                  </w:r>
                </w:p>
                <w:p w14:paraId="76ED76B5" w14:textId="77777777" w:rsidR="00FA480F" w:rsidRPr="004A16ED" w:rsidRDefault="00167483" w:rsidP="00FF73B4">
                  <w:pPr>
                    <w:jc w:val="left"/>
                    <w:rPr>
                      <w:rFonts w:asciiTheme="minorBidi" w:eastAsia="Times New Roman" w:hAnsiTheme="minorBidi"/>
                      <w:color w:val="002060"/>
                      <w:sz w:val="18"/>
                      <w:szCs w:val="18"/>
                      <w:lang w:eastAsia="ja-JP"/>
                    </w:rPr>
                  </w:pPr>
                  <w:r w:rsidRPr="004A16ED">
                    <w:rPr>
                      <w:rFonts w:asciiTheme="minorBidi" w:eastAsia="Times New Roman" w:hAnsiTheme="minorBidi"/>
                      <w:color w:val="002060"/>
                      <w:sz w:val="18"/>
                      <w:szCs w:val="18"/>
                      <w:lang w:eastAsia="ja-JP"/>
                    </w:rPr>
                    <w:t xml:space="preserve">   marginalization </w:t>
                  </w:r>
                </w:p>
                <w:p w14:paraId="0EEFE948" w14:textId="77777777" w:rsidR="00776EDA" w:rsidRPr="004A16ED" w:rsidRDefault="00776EDA" w:rsidP="00FF73B4">
                  <w:pPr>
                    <w:jc w:val="left"/>
                    <w:rPr>
                      <w:rFonts w:asciiTheme="minorBidi" w:eastAsia="Times New Roman" w:hAnsiTheme="minorBidi"/>
                      <w:color w:val="002060"/>
                      <w:sz w:val="18"/>
                      <w:szCs w:val="18"/>
                      <w:lang w:eastAsia="ja-JP"/>
                    </w:rPr>
                  </w:pPr>
                </w:p>
                <w:p w14:paraId="456780EB" w14:textId="77777777" w:rsidR="00776EDA" w:rsidRPr="004A16ED" w:rsidRDefault="00776EDA" w:rsidP="00FF73B4">
                  <w:pPr>
                    <w:jc w:val="left"/>
                    <w:rPr>
                      <w:rFonts w:asciiTheme="minorBidi" w:eastAsia="Times New Roman" w:hAnsiTheme="minorBidi"/>
                      <w:color w:val="002060"/>
                      <w:sz w:val="18"/>
                      <w:szCs w:val="18"/>
                      <w:lang w:eastAsia="ja-JP"/>
                    </w:rPr>
                  </w:pPr>
                  <w:r w:rsidRPr="004A16ED">
                    <w:rPr>
                      <w:rFonts w:asciiTheme="minorBidi" w:eastAsia="Times New Roman" w:hAnsiTheme="minorBidi"/>
                      <w:color w:val="002060"/>
                      <w:sz w:val="18"/>
                      <w:szCs w:val="18"/>
                      <w:lang w:eastAsia="ja-JP"/>
                    </w:rPr>
                    <w:t>discrimination</w:t>
                  </w:r>
                  <w:r w:rsidR="00E968AE" w:rsidRPr="004A16ED">
                    <w:rPr>
                      <w:rFonts w:asciiTheme="minorBidi" w:eastAsia="Times New Roman" w:hAnsiTheme="minorBidi"/>
                      <w:color w:val="002060"/>
                      <w:sz w:val="18"/>
                      <w:szCs w:val="18"/>
                      <w:lang w:eastAsia="ja-JP"/>
                    </w:rPr>
                    <w:t xml:space="preserve"> and absence of rule</w:t>
                  </w:r>
                  <w:r w:rsidRPr="004A16ED">
                    <w:rPr>
                      <w:rFonts w:asciiTheme="minorBidi" w:eastAsia="Times New Roman" w:hAnsiTheme="minorBidi"/>
                      <w:color w:val="002060"/>
                      <w:sz w:val="18"/>
                      <w:szCs w:val="18"/>
                      <w:lang w:eastAsia="ja-JP"/>
                    </w:rPr>
                    <w:t xml:space="preserve"> of law </w:t>
                  </w:r>
                </w:p>
                <w:p w14:paraId="2EC98FDD" w14:textId="77777777" w:rsidR="00D31F7A" w:rsidRPr="004A16ED" w:rsidRDefault="00D31F7A" w:rsidP="00FF73B4">
                  <w:pPr>
                    <w:jc w:val="left"/>
                    <w:rPr>
                      <w:rFonts w:asciiTheme="minorBidi" w:eastAsia="Times New Roman" w:hAnsiTheme="minorBidi"/>
                      <w:color w:val="002060"/>
                      <w:sz w:val="18"/>
                      <w:szCs w:val="18"/>
                      <w:lang w:eastAsia="ja-JP"/>
                    </w:rPr>
                  </w:pPr>
                </w:p>
                <w:p w14:paraId="43F25543" w14:textId="35B39E02" w:rsidR="00D31F7A" w:rsidRPr="004A16ED" w:rsidRDefault="00D31F7A" w:rsidP="00FF73B4">
                  <w:pPr>
                    <w:jc w:val="left"/>
                    <w:rPr>
                      <w:rFonts w:asciiTheme="minorBidi" w:eastAsia="Times New Roman" w:hAnsiTheme="minorBidi"/>
                      <w:color w:val="002060"/>
                      <w:sz w:val="18"/>
                      <w:szCs w:val="18"/>
                      <w:lang w:eastAsia="ja-JP"/>
                    </w:rPr>
                  </w:pPr>
                  <w:r w:rsidRPr="004A16ED">
                    <w:rPr>
                      <w:rFonts w:asciiTheme="minorBidi" w:eastAsia="Times New Roman" w:hAnsiTheme="minorBidi"/>
                      <w:color w:val="002060"/>
                      <w:sz w:val="18"/>
                      <w:szCs w:val="18"/>
                      <w:lang w:eastAsia="ja-JP"/>
                    </w:rPr>
                    <w:t xml:space="preserve">poor marking of natural resources </w:t>
                  </w:r>
                </w:p>
              </w:tc>
              <w:tc>
                <w:tcPr>
                  <w:tcW w:w="1947" w:type="dxa"/>
                  <w:shd w:val="clear" w:color="auto" w:fill="FFFFFF" w:themeFill="background1"/>
                </w:tcPr>
                <w:p w14:paraId="7D20C094" w14:textId="0EAE68A4" w:rsidR="00FA480F" w:rsidRPr="004A16ED" w:rsidRDefault="0063439D" w:rsidP="00EF242A">
                  <w:pPr>
                    <w:jc w:val="left"/>
                    <w:rPr>
                      <w:rFonts w:asciiTheme="minorBidi" w:eastAsia="Times New Roman" w:hAnsiTheme="minorBidi"/>
                      <w:color w:val="002060"/>
                      <w:sz w:val="18"/>
                      <w:szCs w:val="18"/>
                      <w:lang w:eastAsia="ja-JP"/>
                    </w:rPr>
                  </w:pPr>
                  <w:r w:rsidRPr="004A16ED">
                    <w:rPr>
                      <w:rFonts w:asciiTheme="minorBidi" w:eastAsia="Times New Roman" w:hAnsiTheme="minorBidi"/>
                      <w:color w:val="002060"/>
                      <w:sz w:val="18"/>
                      <w:szCs w:val="18"/>
                      <w:lang w:eastAsia="ja-JP"/>
                    </w:rPr>
                    <w:t xml:space="preserve">Crops Destruction </w:t>
                  </w:r>
                </w:p>
                <w:p w14:paraId="6C88E307" w14:textId="77777777" w:rsidR="0063439D" w:rsidRPr="004A16ED" w:rsidRDefault="0063439D" w:rsidP="00EF242A">
                  <w:pPr>
                    <w:jc w:val="left"/>
                    <w:rPr>
                      <w:rFonts w:asciiTheme="minorBidi" w:eastAsia="Times New Roman" w:hAnsiTheme="minorBidi"/>
                      <w:color w:val="002060"/>
                      <w:sz w:val="18"/>
                      <w:szCs w:val="18"/>
                      <w:lang w:eastAsia="ja-JP"/>
                    </w:rPr>
                  </w:pPr>
                </w:p>
                <w:p w14:paraId="39DFDFC5" w14:textId="77777777" w:rsidR="0063439D" w:rsidRPr="004A16ED" w:rsidRDefault="0063439D" w:rsidP="00EF242A">
                  <w:pPr>
                    <w:jc w:val="left"/>
                    <w:rPr>
                      <w:rFonts w:asciiTheme="minorBidi" w:eastAsia="Times New Roman" w:hAnsiTheme="minorBidi"/>
                      <w:color w:val="002060"/>
                      <w:sz w:val="18"/>
                      <w:szCs w:val="18"/>
                      <w:lang w:eastAsia="ja-JP"/>
                    </w:rPr>
                  </w:pPr>
                  <w:r w:rsidRPr="004A16ED">
                    <w:rPr>
                      <w:rFonts w:asciiTheme="minorBidi" w:eastAsia="Times New Roman" w:hAnsiTheme="minorBidi"/>
                      <w:color w:val="002060"/>
                      <w:sz w:val="18"/>
                      <w:szCs w:val="18"/>
                      <w:lang w:eastAsia="ja-JP"/>
                    </w:rPr>
                    <w:t>Animals looting</w:t>
                  </w:r>
                </w:p>
                <w:p w14:paraId="5C20EBAB" w14:textId="77777777" w:rsidR="0063439D" w:rsidRPr="004A16ED" w:rsidRDefault="0063439D" w:rsidP="00EF242A">
                  <w:pPr>
                    <w:jc w:val="left"/>
                    <w:rPr>
                      <w:rFonts w:asciiTheme="minorBidi" w:eastAsia="Times New Roman" w:hAnsiTheme="minorBidi"/>
                      <w:color w:val="002060"/>
                      <w:sz w:val="18"/>
                      <w:szCs w:val="18"/>
                      <w:lang w:eastAsia="ja-JP"/>
                    </w:rPr>
                  </w:pPr>
                </w:p>
                <w:p w14:paraId="161734DF" w14:textId="77777777" w:rsidR="0063439D" w:rsidRPr="004A16ED" w:rsidRDefault="0063439D" w:rsidP="00EF242A">
                  <w:pPr>
                    <w:jc w:val="left"/>
                    <w:rPr>
                      <w:rFonts w:asciiTheme="minorBidi" w:eastAsia="Times New Roman" w:hAnsiTheme="minorBidi"/>
                      <w:color w:val="002060"/>
                      <w:sz w:val="18"/>
                      <w:szCs w:val="18"/>
                      <w:lang w:eastAsia="ja-JP"/>
                    </w:rPr>
                  </w:pPr>
                  <w:r w:rsidRPr="004A16ED">
                    <w:rPr>
                      <w:rFonts w:asciiTheme="minorBidi" w:eastAsia="Times New Roman" w:hAnsiTheme="minorBidi"/>
                      <w:color w:val="002060"/>
                      <w:sz w:val="18"/>
                      <w:szCs w:val="18"/>
                      <w:lang w:eastAsia="ja-JP"/>
                    </w:rPr>
                    <w:t xml:space="preserve">Friction over resources </w:t>
                  </w:r>
                </w:p>
                <w:p w14:paraId="198B801A" w14:textId="77777777" w:rsidR="0063439D" w:rsidRPr="004A16ED" w:rsidRDefault="0063439D" w:rsidP="00EF242A">
                  <w:pPr>
                    <w:jc w:val="left"/>
                    <w:rPr>
                      <w:rFonts w:asciiTheme="minorBidi" w:eastAsia="Times New Roman" w:hAnsiTheme="minorBidi"/>
                      <w:color w:val="002060"/>
                      <w:sz w:val="18"/>
                      <w:szCs w:val="18"/>
                      <w:lang w:eastAsia="ja-JP"/>
                    </w:rPr>
                  </w:pPr>
                </w:p>
                <w:p w14:paraId="42BDBEE3" w14:textId="13540689" w:rsidR="0063439D" w:rsidRPr="004A16ED" w:rsidRDefault="0063439D" w:rsidP="00EF242A">
                  <w:pPr>
                    <w:jc w:val="left"/>
                    <w:rPr>
                      <w:rFonts w:asciiTheme="minorBidi" w:eastAsia="Times New Roman" w:hAnsiTheme="minorBidi"/>
                      <w:color w:val="002060"/>
                      <w:sz w:val="18"/>
                      <w:szCs w:val="18"/>
                      <w:lang w:eastAsia="ja-JP"/>
                    </w:rPr>
                  </w:pPr>
                  <w:r w:rsidRPr="004A16ED">
                    <w:rPr>
                      <w:rFonts w:asciiTheme="minorBidi" w:eastAsia="Times New Roman" w:hAnsiTheme="minorBidi"/>
                      <w:color w:val="002060"/>
                      <w:sz w:val="18"/>
                      <w:szCs w:val="18"/>
                      <w:lang w:eastAsia="ja-JP"/>
                    </w:rPr>
                    <w:t xml:space="preserve"> </w:t>
                  </w:r>
                </w:p>
              </w:tc>
              <w:tc>
                <w:tcPr>
                  <w:tcW w:w="1383" w:type="dxa"/>
                  <w:gridSpan w:val="2"/>
                  <w:shd w:val="clear" w:color="auto" w:fill="FFFFFF" w:themeFill="background1"/>
                </w:tcPr>
                <w:p w14:paraId="0010495E" w14:textId="77777777" w:rsidR="00EF242A" w:rsidRPr="004A16ED" w:rsidRDefault="00EF242A" w:rsidP="00EF242A">
                  <w:pPr>
                    <w:spacing w:after="160" w:line="259" w:lineRule="auto"/>
                    <w:ind w:left="0" w:firstLine="0"/>
                    <w:contextualSpacing/>
                    <w:rPr>
                      <w:rFonts w:asciiTheme="minorBidi" w:hAnsiTheme="minorBidi"/>
                      <w:color w:val="002060"/>
                      <w:sz w:val="18"/>
                      <w:szCs w:val="18"/>
                    </w:rPr>
                  </w:pPr>
                  <w:r w:rsidRPr="004A16ED">
                    <w:rPr>
                      <w:rFonts w:asciiTheme="minorBidi" w:hAnsiTheme="minorBidi"/>
                      <w:color w:val="002060"/>
                      <w:sz w:val="18"/>
                      <w:szCs w:val="18"/>
                    </w:rPr>
                    <w:t xml:space="preserve">Farmers </w:t>
                  </w:r>
                </w:p>
                <w:p w14:paraId="0BDB3E4B" w14:textId="77777777" w:rsidR="00EF242A" w:rsidRPr="004A16ED" w:rsidRDefault="00EF242A" w:rsidP="00EF242A">
                  <w:pPr>
                    <w:spacing w:after="160" w:line="259" w:lineRule="auto"/>
                    <w:ind w:left="432" w:hanging="360"/>
                    <w:contextualSpacing/>
                    <w:rPr>
                      <w:rFonts w:asciiTheme="minorBidi" w:hAnsiTheme="minorBidi"/>
                      <w:color w:val="002060"/>
                      <w:sz w:val="18"/>
                      <w:szCs w:val="18"/>
                    </w:rPr>
                  </w:pPr>
                  <w:r w:rsidRPr="004A16ED">
                    <w:rPr>
                      <w:rFonts w:asciiTheme="minorBidi" w:hAnsiTheme="minorBidi"/>
                      <w:color w:val="002060"/>
                      <w:sz w:val="18"/>
                      <w:szCs w:val="18"/>
                    </w:rPr>
                    <w:t>Pastoralist</w:t>
                  </w:r>
                </w:p>
                <w:p w14:paraId="74F17DFD" w14:textId="77777777" w:rsidR="00EF242A" w:rsidRPr="004A16ED" w:rsidRDefault="00EF242A" w:rsidP="00EF242A">
                  <w:pPr>
                    <w:spacing w:after="160" w:line="259" w:lineRule="auto"/>
                    <w:ind w:left="432" w:hanging="360"/>
                    <w:contextualSpacing/>
                    <w:rPr>
                      <w:rFonts w:asciiTheme="minorBidi" w:hAnsiTheme="minorBidi"/>
                      <w:color w:val="002060"/>
                      <w:sz w:val="18"/>
                      <w:szCs w:val="18"/>
                    </w:rPr>
                  </w:pPr>
                  <w:r w:rsidRPr="004A16ED">
                    <w:rPr>
                      <w:rFonts w:asciiTheme="minorBidi" w:hAnsiTheme="minorBidi"/>
                      <w:color w:val="002060"/>
                      <w:sz w:val="18"/>
                      <w:szCs w:val="18"/>
                    </w:rPr>
                    <w:t xml:space="preserve">Returnees </w:t>
                  </w:r>
                </w:p>
                <w:p w14:paraId="6F7B49FD" w14:textId="77777777" w:rsidR="00EF242A" w:rsidRPr="004A16ED" w:rsidRDefault="00EF242A" w:rsidP="00EF242A">
                  <w:pPr>
                    <w:spacing w:after="160" w:line="259" w:lineRule="auto"/>
                    <w:ind w:left="432" w:hanging="360"/>
                    <w:contextualSpacing/>
                    <w:rPr>
                      <w:rFonts w:asciiTheme="minorBidi" w:hAnsiTheme="minorBidi"/>
                      <w:color w:val="002060"/>
                      <w:sz w:val="18"/>
                      <w:szCs w:val="18"/>
                    </w:rPr>
                  </w:pPr>
                  <w:r w:rsidRPr="004A16ED">
                    <w:rPr>
                      <w:rFonts w:asciiTheme="minorBidi" w:hAnsiTheme="minorBidi"/>
                      <w:color w:val="002060"/>
                      <w:sz w:val="18"/>
                      <w:szCs w:val="18"/>
                    </w:rPr>
                    <w:t>Nomads</w:t>
                  </w:r>
                </w:p>
                <w:p w14:paraId="67D25915" w14:textId="77777777" w:rsidR="00EF242A" w:rsidRPr="004A16ED" w:rsidRDefault="00EF242A" w:rsidP="00EF242A">
                  <w:pPr>
                    <w:spacing w:after="160" w:line="259" w:lineRule="auto"/>
                    <w:ind w:left="432" w:hanging="360"/>
                    <w:contextualSpacing/>
                    <w:rPr>
                      <w:rFonts w:asciiTheme="minorBidi" w:hAnsiTheme="minorBidi"/>
                      <w:color w:val="002060"/>
                      <w:sz w:val="18"/>
                      <w:szCs w:val="18"/>
                    </w:rPr>
                  </w:pPr>
                  <w:r w:rsidRPr="004A16ED">
                    <w:rPr>
                      <w:rFonts w:asciiTheme="minorBidi" w:hAnsiTheme="minorBidi"/>
                      <w:color w:val="002060"/>
                      <w:sz w:val="18"/>
                      <w:szCs w:val="18"/>
                    </w:rPr>
                    <w:t>Shecks Umdas</w:t>
                  </w:r>
                </w:p>
                <w:p w14:paraId="0BB0634F" w14:textId="77777777" w:rsidR="00EF242A" w:rsidRPr="004A16ED" w:rsidRDefault="00EF242A" w:rsidP="00EF242A">
                  <w:pPr>
                    <w:spacing w:after="160" w:line="259" w:lineRule="auto"/>
                    <w:ind w:left="432" w:hanging="360"/>
                    <w:contextualSpacing/>
                    <w:rPr>
                      <w:rFonts w:asciiTheme="minorBidi" w:hAnsiTheme="minorBidi"/>
                      <w:color w:val="002060"/>
                      <w:sz w:val="18"/>
                      <w:szCs w:val="18"/>
                    </w:rPr>
                  </w:pPr>
                  <w:r w:rsidRPr="004A16ED">
                    <w:rPr>
                      <w:rFonts w:asciiTheme="minorBidi" w:hAnsiTheme="minorBidi"/>
                      <w:color w:val="002060"/>
                      <w:sz w:val="18"/>
                      <w:szCs w:val="18"/>
                    </w:rPr>
                    <w:t>Women Groups</w:t>
                  </w:r>
                </w:p>
                <w:p w14:paraId="08DE77AA" w14:textId="77777777" w:rsidR="00EF242A" w:rsidRPr="004A16ED" w:rsidRDefault="00EF242A" w:rsidP="00EF242A">
                  <w:pPr>
                    <w:spacing w:after="160" w:line="259" w:lineRule="auto"/>
                    <w:ind w:left="432" w:hanging="360"/>
                    <w:contextualSpacing/>
                    <w:rPr>
                      <w:rFonts w:asciiTheme="minorBidi" w:hAnsiTheme="minorBidi"/>
                      <w:color w:val="002060"/>
                      <w:sz w:val="18"/>
                      <w:szCs w:val="18"/>
                    </w:rPr>
                  </w:pPr>
                  <w:r w:rsidRPr="004A16ED">
                    <w:rPr>
                      <w:rFonts w:asciiTheme="minorBidi" w:hAnsiTheme="minorBidi"/>
                      <w:color w:val="002060"/>
                      <w:sz w:val="18"/>
                      <w:szCs w:val="18"/>
                    </w:rPr>
                    <w:t xml:space="preserve">Youth Groups    </w:t>
                  </w:r>
                </w:p>
                <w:p w14:paraId="0450D240" w14:textId="77777777" w:rsidR="00780B42" w:rsidRPr="004A16ED" w:rsidRDefault="00780B42" w:rsidP="00D61B66">
                  <w:pPr>
                    <w:rPr>
                      <w:rFonts w:asciiTheme="minorBidi" w:hAnsiTheme="minorBidi"/>
                      <w:color w:val="002060"/>
                      <w:sz w:val="18"/>
                      <w:szCs w:val="18"/>
                    </w:rPr>
                  </w:pPr>
                </w:p>
              </w:tc>
            </w:tr>
            <w:tr w:rsidR="00EF242A" w:rsidRPr="004A16ED" w14:paraId="2A637F5B" w14:textId="77777777" w:rsidTr="00A633B6">
              <w:tc>
                <w:tcPr>
                  <w:tcW w:w="1114" w:type="dxa"/>
                  <w:gridSpan w:val="2"/>
                  <w:shd w:val="clear" w:color="auto" w:fill="FFFFFF" w:themeFill="background1"/>
                </w:tcPr>
                <w:p w14:paraId="7DCDB476" w14:textId="68DE79F3" w:rsidR="00FA480F" w:rsidRPr="004A16ED" w:rsidRDefault="00FA480F" w:rsidP="00D61B66">
                  <w:pPr>
                    <w:rPr>
                      <w:rFonts w:ascii="Arial" w:hAnsi="Arial" w:cs="Arial"/>
                      <w:bCs/>
                      <w:color w:val="000000"/>
                      <w:sz w:val="18"/>
                      <w:szCs w:val="18"/>
                    </w:rPr>
                  </w:pPr>
                </w:p>
              </w:tc>
              <w:tc>
                <w:tcPr>
                  <w:tcW w:w="1401" w:type="dxa"/>
                  <w:shd w:val="clear" w:color="auto" w:fill="FFFFFF" w:themeFill="background1"/>
                </w:tcPr>
                <w:p w14:paraId="57912041" w14:textId="77777777" w:rsidR="00FA480F" w:rsidRPr="004A16ED" w:rsidRDefault="00FA480F" w:rsidP="00D61B66">
                  <w:pPr>
                    <w:rPr>
                      <w:rFonts w:ascii="Arial" w:hAnsi="Arial" w:cs="Arial"/>
                      <w:color w:val="000000"/>
                      <w:sz w:val="18"/>
                      <w:szCs w:val="18"/>
                    </w:rPr>
                  </w:pPr>
                </w:p>
              </w:tc>
              <w:tc>
                <w:tcPr>
                  <w:tcW w:w="2610" w:type="dxa"/>
                  <w:shd w:val="clear" w:color="auto" w:fill="FFFFFF" w:themeFill="background1"/>
                </w:tcPr>
                <w:p w14:paraId="758F5486" w14:textId="77777777" w:rsidR="00FA480F" w:rsidRPr="004A16ED" w:rsidRDefault="00FA480F" w:rsidP="00D61B66">
                  <w:pPr>
                    <w:rPr>
                      <w:rFonts w:ascii="Arial" w:eastAsia="Times New Roman" w:hAnsi="Arial" w:cs="Arial"/>
                      <w:color w:val="002060"/>
                      <w:sz w:val="18"/>
                      <w:szCs w:val="18"/>
                      <w:lang w:eastAsia="ja-JP"/>
                    </w:rPr>
                  </w:pPr>
                </w:p>
              </w:tc>
              <w:tc>
                <w:tcPr>
                  <w:tcW w:w="2340" w:type="dxa"/>
                  <w:shd w:val="clear" w:color="auto" w:fill="FFFFFF" w:themeFill="background1"/>
                </w:tcPr>
                <w:p w14:paraId="16AA7CA3" w14:textId="77777777" w:rsidR="00FA480F" w:rsidRPr="004A16ED" w:rsidRDefault="00FA480F" w:rsidP="00D61B66">
                  <w:pPr>
                    <w:rPr>
                      <w:rFonts w:ascii="Arial" w:eastAsia="Times New Roman" w:hAnsi="Arial" w:cs="Arial"/>
                      <w:color w:val="002060"/>
                      <w:sz w:val="18"/>
                      <w:szCs w:val="18"/>
                      <w:lang w:eastAsia="ja-JP"/>
                    </w:rPr>
                  </w:pPr>
                </w:p>
              </w:tc>
              <w:tc>
                <w:tcPr>
                  <w:tcW w:w="1947" w:type="dxa"/>
                  <w:shd w:val="clear" w:color="auto" w:fill="FFFFFF" w:themeFill="background1"/>
                </w:tcPr>
                <w:p w14:paraId="257C38AE" w14:textId="77777777" w:rsidR="00FA480F" w:rsidRPr="004A16ED" w:rsidRDefault="00FA480F" w:rsidP="00D61B66">
                  <w:pPr>
                    <w:rPr>
                      <w:rFonts w:ascii="Arial" w:eastAsia="Times New Roman" w:hAnsi="Arial" w:cs="Arial"/>
                      <w:color w:val="002060"/>
                      <w:sz w:val="18"/>
                      <w:szCs w:val="18"/>
                      <w:lang w:eastAsia="ja-JP"/>
                    </w:rPr>
                  </w:pPr>
                </w:p>
              </w:tc>
              <w:tc>
                <w:tcPr>
                  <w:tcW w:w="1383" w:type="dxa"/>
                  <w:gridSpan w:val="2"/>
                  <w:shd w:val="clear" w:color="auto" w:fill="FFFFFF" w:themeFill="background1"/>
                </w:tcPr>
                <w:p w14:paraId="29973F48" w14:textId="77777777" w:rsidR="00FA480F" w:rsidRPr="004A16ED" w:rsidRDefault="00FA480F" w:rsidP="00D61B66">
                  <w:pPr>
                    <w:rPr>
                      <w:rFonts w:ascii="Arial" w:eastAsia="Times New Roman" w:hAnsi="Arial" w:cs="Arial"/>
                      <w:color w:val="002060"/>
                      <w:sz w:val="18"/>
                      <w:szCs w:val="18"/>
                      <w:lang w:eastAsia="ja-JP"/>
                    </w:rPr>
                  </w:pPr>
                </w:p>
              </w:tc>
            </w:tr>
            <w:tr w:rsidR="00EF242A" w:rsidRPr="004A16ED" w14:paraId="79040B2A" w14:textId="77777777" w:rsidTr="00A633B6">
              <w:tc>
                <w:tcPr>
                  <w:tcW w:w="1114" w:type="dxa"/>
                  <w:gridSpan w:val="2"/>
                  <w:shd w:val="clear" w:color="auto" w:fill="FFFFFF" w:themeFill="background1"/>
                </w:tcPr>
                <w:p w14:paraId="46198380" w14:textId="77777777" w:rsidR="00FA480F" w:rsidRPr="004A16ED" w:rsidRDefault="00FA480F" w:rsidP="00D61B66">
                  <w:pPr>
                    <w:rPr>
                      <w:rFonts w:ascii="Arial" w:hAnsi="Arial" w:cs="Arial"/>
                      <w:bCs/>
                      <w:color w:val="000000"/>
                      <w:sz w:val="18"/>
                      <w:szCs w:val="18"/>
                    </w:rPr>
                  </w:pPr>
                </w:p>
              </w:tc>
              <w:tc>
                <w:tcPr>
                  <w:tcW w:w="1401" w:type="dxa"/>
                  <w:shd w:val="clear" w:color="auto" w:fill="FFFFFF" w:themeFill="background1"/>
                </w:tcPr>
                <w:p w14:paraId="5BD69D3D" w14:textId="77777777" w:rsidR="00FA480F" w:rsidRPr="004A16ED" w:rsidRDefault="00FA480F" w:rsidP="00D61B66">
                  <w:pPr>
                    <w:rPr>
                      <w:rFonts w:ascii="Arial" w:hAnsi="Arial" w:cs="Arial"/>
                      <w:color w:val="000000"/>
                      <w:sz w:val="18"/>
                      <w:szCs w:val="18"/>
                    </w:rPr>
                  </w:pPr>
                </w:p>
              </w:tc>
              <w:tc>
                <w:tcPr>
                  <w:tcW w:w="2610" w:type="dxa"/>
                  <w:shd w:val="clear" w:color="auto" w:fill="FFFFFF" w:themeFill="background1"/>
                </w:tcPr>
                <w:p w14:paraId="535B21E6" w14:textId="77777777" w:rsidR="00FA480F" w:rsidRPr="004A16ED" w:rsidRDefault="00FA480F" w:rsidP="00D61B66">
                  <w:pPr>
                    <w:rPr>
                      <w:rFonts w:ascii="Arial" w:eastAsia="Times New Roman" w:hAnsi="Arial" w:cs="Arial"/>
                      <w:color w:val="002060"/>
                      <w:sz w:val="18"/>
                      <w:szCs w:val="18"/>
                      <w:lang w:eastAsia="ja-JP"/>
                    </w:rPr>
                  </w:pPr>
                </w:p>
              </w:tc>
              <w:tc>
                <w:tcPr>
                  <w:tcW w:w="2340" w:type="dxa"/>
                  <w:shd w:val="clear" w:color="auto" w:fill="FFFFFF" w:themeFill="background1"/>
                </w:tcPr>
                <w:p w14:paraId="6A304E3E" w14:textId="77777777" w:rsidR="00FA480F" w:rsidRPr="004A16ED" w:rsidRDefault="00FA480F" w:rsidP="00D61B66">
                  <w:pPr>
                    <w:rPr>
                      <w:rFonts w:ascii="Arial" w:eastAsia="Times New Roman" w:hAnsi="Arial" w:cs="Arial"/>
                      <w:color w:val="002060"/>
                      <w:sz w:val="18"/>
                      <w:szCs w:val="18"/>
                      <w:lang w:eastAsia="ja-JP"/>
                    </w:rPr>
                  </w:pPr>
                </w:p>
              </w:tc>
              <w:tc>
                <w:tcPr>
                  <w:tcW w:w="1947" w:type="dxa"/>
                  <w:shd w:val="clear" w:color="auto" w:fill="FFFFFF" w:themeFill="background1"/>
                </w:tcPr>
                <w:p w14:paraId="5A368A9F" w14:textId="77777777" w:rsidR="00FA480F" w:rsidRPr="004A16ED" w:rsidRDefault="00FA480F" w:rsidP="00D61B66">
                  <w:pPr>
                    <w:rPr>
                      <w:rFonts w:ascii="Arial" w:eastAsia="Times New Roman" w:hAnsi="Arial" w:cs="Arial"/>
                      <w:color w:val="002060"/>
                      <w:sz w:val="18"/>
                      <w:szCs w:val="18"/>
                      <w:lang w:eastAsia="ja-JP"/>
                    </w:rPr>
                  </w:pPr>
                </w:p>
              </w:tc>
              <w:tc>
                <w:tcPr>
                  <w:tcW w:w="1383" w:type="dxa"/>
                  <w:gridSpan w:val="2"/>
                  <w:shd w:val="clear" w:color="auto" w:fill="FFFFFF" w:themeFill="background1"/>
                </w:tcPr>
                <w:p w14:paraId="7970D764" w14:textId="77777777" w:rsidR="00FA480F" w:rsidRPr="004A16ED" w:rsidRDefault="00FA480F" w:rsidP="00D61B66">
                  <w:pPr>
                    <w:rPr>
                      <w:rFonts w:ascii="Arial" w:eastAsia="Times New Roman" w:hAnsi="Arial" w:cs="Arial"/>
                      <w:color w:val="002060"/>
                      <w:sz w:val="18"/>
                      <w:szCs w:val="18"/>
                      <w:lang w:eastAsia="ja-JP"/>
                    </w:rPr>
                  </w:pPr>
                </w:p>
              </w:tc>
            </w:tr>
          </w:tbl>
          <w:p w14:paraId="2B2D4391" w14:textId="77777777" w:rsidR="00EB59B7" w:rsidRPr="004A16ED" w:rsidRDefault="00EB59B7" w:rsidP="00D61B66">
            <w:pPr>
              <w:ind w:left="0"/>
              <w:rPr>
                <w:rFonts w:ascii="Arial" w:hAnsi="Arial" w:cs="Arial"/>
                <w:i/>
                <w:color w:val="C9C9C9" w:themeColor="accent3" w:themeTint="99"/>
                <w:sz w:val="18"/>
                <w:szCs w:val="18"/>
              </w:rPr>
            </w:pPr>
          </w:p>
        </w:tc>
      </w:tr>
      <w:tr w:rsidR="00EB59B7" w:rsidRPr="004A16ED" w14:paraId="307FD086" w14:textId="77777777" w:rsidTr="00166AA8">
        <w:trPr>
          <w:jc w:val="center"/>
        </w:trPr>
        <w:tc>
          <w:tcPr>
            <w:tcW w:w="187" w:type="pct"/>
            <w:vMerge/>
            <w:tcBorders>
              <w:left w:val="single" w:sz="4" w:space="0" w:color="7F7F7F" w:themeColor="text1" w:themeTint="80"/>
              <w:right w:val="single" w:sz="4" w:space="0" w:color="7F7F7F" w:themeColor="text1" w:themeTint="80"/>
            </w:tcBorders>
          </w:tcPr>
          <w:p w14:paraId="671BF373" w14:textId="77777777" w:rsidR="00EB59B7" w:rsidRPr="004A16ED" w:rsidRDefault="00EB59B7" w:rsidP="00D61B66">
            <w:pPr>
              <w:pStyle w:val="Heading2"/>
              <w:rPr>
                <w:rFonts w:ascii="Arial" w:hAnsi="Arial" w:cs="Arial"/>
                <w:color w:val="auto"/>
              </w:rPr>
            </w:pPr>
          </w:p>
        </w:tc>
        <w:tc>
          <w:tcPr>
            <w:tcW w:w="481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6577725" w14:textId="77777777" w:rsidR="00EB59B7" w:rsidRPr="004A16ED" w:rsidRDefault="00EB59B7" w:rsidP="00D61B66">
            <w:pPr>
              <w:pStyle w:val="ListParagraph"/>
              <w:numPr>
                <w:ilvl w:val="0"/>
                <w:numId w:val="2"/>
              </w:numPr>
              <w:rPr>
                <w:rFonts w:ascii="Arial" w:hAnsi="Arial" w:cs="Arial"/>
              </w:rPr>
            </w:pPr>
            <w:r w:rsidRPr="004A16ED">
              <w:rPr>
                <w:rFonts w:ascii="Arial" w:hAnsi="Arial" w:cs="Arial"/>
              </w:rPr>
              <w:t>Relevance: Conflict Resolution Mechanisms and Access to Rule of Law</w:t>
            </w:r>
          </w:p>
          <w:p w14:paraId="5482944A" w14:textId="77777777" w:rsidR="00EB59B7" w:rsidRPr="004A16ED" w:rsidRDefault="00EB59B7" w:rsidP="00D61B66">
            <w:pPr>
              <w:rPr>
                <w:rFonts w:ascii="Arial" w:hAnsi="Arial" w:cs="Arial"/>
                <w:sz w:val="18"/>
                <w:szCs w:val="18"/>
              </w:rPr>
            </w:pPr>
          </w:p>
        </w:tc>
      </w:tr>
      <w:tr w:rsidR="00EB59B7" w:rsidRPr="004A16ED" w14:paraId="3D840998" w14:textId="77777777" w:rsidTr="00166AA8">
        <w:trPr>
          <w:jc w:val="center"/>
        </w:trPr>
        <w:tc>
          <w:tcPr>
            <w:tcW w:w="187" w:type="pct"/>
            <w:vMerge/>
            <w:tcBorders>
              <w:left w:val="single" w:sz="4" w:space="0" w:color="7F7F7F" w:themeColor="text1" w:themeTint="80"/>
              <w:right w:val="single" w:sz="4" w:space="0" w:color="7F7F7F" w:themeColor="text1" w:themeTint="80"/>
            </w:tcBorders>
          </w:tcPr>
          <w:p w14:paraId="326F5EE6" w14:textId="77777777" w:rsidR="00EB59B7" w:rsidRPr="004A16ED" w:rsidRDefault="00EB59B7" w:rsidP="00D61B66">
            <w:pPr>
              <w:pStyle w:val="Heading2"/>
              <w:rPr>
                <w:rFonts w:ascii="Arial" w:hAnsi="Arial" w:cs="Arial"/>
                <w:color w:val="auto"/>
              </w:rPr>
            </w:pPr>
          </w:p>
        </w:tc>
        <w:tc>
          <w:tcPr>
            <w:tcW w:w="481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987C90" w14:textId="77777777" w:rsidR="00EB59B7" w:rsidRPr="004A16ED" w:rsidRDefault="00EB59B7" w:rsidP="00D61B66">
            <w:pPr>
              <w:rPr>
                <w:rFonts w:ascii="Arial" w:hAnsi="Arial" w:cs="Arial"/>
                <w:i/>
                <w:sz w:val="18"/>
                <w:szCs w:val="18"/>
              </w:rPr>
            </w:pPr>
            <w:r w:rsidRPr="004A16ED">
              <w:rPr>
                <w:rFonts w:ascii="Arial" w:hAnsi="Arial" w:cs="Arial"/>
                <w:i/>
                <w:noProof/>
                <w:sz w:val="18"/>
                <w:szCs w:val="18"/>
              </w:rPr>
              <mc:AlternateContent>
                <mc:Choice Requires="wps">
                  <w:drawing>
                    <wp:anchor distT="0" distB="0" distL="114300" distR="114300" simplePos="0" relativeHeight="251542528" behindDoc="0" locked="0" layoutInCell="1" allowOverlap="1" wp14:anchorId="03B73116" wp14:editId="25E2C607">
                      <wp:simplePos x="0" y="0"/>
                      <wp:positionH relativeFrom="column">
                        <wp:posOffset>0</wp:posOffset>
                      </wp:positionH>
                      <wp:positionV relativeFrom="paragraph">
                        <wp:posOffset>327025</wp:posOffset>
                      </wp:positionV>
                      <wp:extent cx="6677025" cy="2625725"/>
                      <wp:effectExtent l="0" t="0" r="9525" b="3175"/>
                      <wp:wrapTight wrapText="bothSides">
                        <wp:wrapPolygon edited="0">
                          <wp:start x="0" y="0"/>
                          <wp:lineTo x="0" y="21469"/>
                          <wp:lineTo x="21569" y="21469"/>
                          <wp:lineTo x="21569"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625725"/>
                              </a:xfrm>
                              <a:prstGeom prst="rect">
                                <a:avLst/>
                              </a:prstGeom>
                              <a:solidFill>
                                <a:schemeClr val="bg2"/>
                              </a:solidFill>
                              <a:ln>
                                <a:noFill/>
                              </a:ln>
                            </wps:spPr>
                            <wps:txbx>
                              <w:txbxContent>
                                <w:p w14:paraId="138F3554" w14:textId="77777777" w:rsidR="00776EDA" w:rsidRPr="00F0599A" w:rsidRDefault="00776EDA" w:rsidP="00EB59B7">
                                  <w:pPr>
                                    <w:widowControl w:val="0"/>
                                    <w:numPr>
                                      <w:ilvl w:val="0"/>
                                      <w:numId w:val="8"/>
                                    </w:numPr>
                                    <w:shd w:val="clear" w:color="auto" w:fill="E7E6E6" w:themeFill="background2"/>
                                    <w:autoSpaceDE w:val="0"/>
                                    <w:autoSpaceDN w:val="0"/>
                                    <w:adjustRightInd w:val="0"/>
                                    <w:spacing w:after="40"/>
                                    <w:jc w:val="left"/>
                                    <w:rPr>
                                      <w:rFonts w:ascii="Arial" w:hAnsi="Arial" w:cs="Arial"/>
                                      <w:sz w:val="20"/>
                                      <w:szCs w:val="20"/>
                                    </w:rPr>
                                  </w:pPr>
                                  <w:r w:rsidRPr="00F0599A">
                                    <w:rPr>
                                      <w:rFonts w:ascii="Arial" w:hAnsi="Arial" w:cs="Arial"/>
                                      <w:sz w:val="20"/>
                                      <w:szCs w:val="20"/>
                                    </w:rPr>
                                    <w:t xml:space="preserve">Describe the current conflict resolution and reconciliation mechanisms in place in the target communities. </w:t>
                                  </w:r>
                                </w:p>
                                <w:p w14:paraId="77FD8EA9" w14:textId="77777777" w:rsidR="00776EDA" w:rsidRPr="00F0599A" w:rsidRDefault="00776EDA" w:rsidP="00EB59B7">
                                  <w:pPr>
                                    <w:widowControl w:val="0"/>
                                    <w:numPr>
                                      <w:ilvl w:val="1"/>
                                      <w:numId w:val="8"/>
                                    </w:numPr>
                                    <w:shd w:val="clear" w:color="auto" w:fill="E7E6E6" w:themeFill="background2"/>
                                    <w:autoSpaceDE w:val="0"/>
                                    <w:autoSpaceDN w:val="0"/>
                                    <w:adjustRightInd w:val="0"/>
                                    <w:spacing w:after="40"/>
                                    <w:jc w:val="left"/>
                                    <w:rPr>
                                      <w:rFonts w:ascii="Arial" w:hAnsi="Arial" w:cs="Arial"/>
                                      <w:sz w:val="20"/>
                                      <w:szCs w:val="20"/>
                                    </w:rPr>
                                  </w:pPr>
                                  <w:r w:rsidRPr="00F0599A">
                                    <w:rPr>
                                      <w:rFonts w:ascii="Arial" w:hAnsi="Arial" w:cs="Arial"/>
                                      <w:sz w:val="20"/>
                                      <w:szCs w:val="20"/>
                                    </w:rPr>
                                    <w:t>Who are the leaders and members of the local conflict resolution mechanisms? How diversified are these groups/committees?</w:t>
                                  </w:r>
                                </w:p>
                                <w:p w14:paraId="5556DD9B" w14:textId="77777777" w:rsidR="00776EDA" w:rsidRPr="00F0599A" w:rsidRDefault="00776EDA" w:rsidP="00EB59B7">
                                  <w:pPr>
                                    <w:widowControl w:val="0"/>
                                    <w:numPr>
                                      <w:ilvl w:val="1"/>
                                      <w:numId w:val="8"/>
                                    </w:numPr>
                                    <w:shd w:val="clear" w:color="auto" w:fill="E7E6E6" w:themeFill="background2"/>
                                    <w:autoSpaceDE w:val="0"/>
                                    <w:autoSpaceDN w:val="0"/>
                                    <w:adjustRightInd w:val="0"/>
                                    <w:spacing w:after="40"/>
                                    <w:jc w:val="left"/>
                                    <w:rPr>
                                      <w:rFonts w:ascii="Arial" w:hAnsi="Arial" w:cs="Arial"/>
                                      <w:sz w:val="20"/>
                                      <w:szCs w:val="20"/>
                                    </w:rPr>
                                  </w:pPr>
                                  <w:r w:rsidRPr="00F0599A">
                                    <w:rPr>
                                      <w:rFonts w:ascii="Arial" w:hAnsi="Arial" w:cs="Arial"/>
                                      <w:sz w:val="20"/>
                                      <w:szCs w:val="20"/>
                                    </w:rPr>
                                    <w:t>How well are the conflict resolution and reconciliation mechanisms working?  How frequently are they called upon to resolve community issues?</w:t>
                                  </w:r>
                                  <w:r>
                                    <w:rPr>
                                      <w:rFonts w:ascii="Arial" w:hAnsi="Arial" w:cs="Arial"/>
                                      <w:sz w:val="20"/>
                                      <w:szCs w:val="20"/>
                                    </w:rPr>
                                    <w:t xml:space="preserve"> </w:t>
                                  </w:r>
                                </w:p>
                                <w:p w14:paraId="00807906" w14:textId="77777777" w:rsidR="00776EDA" w:rsidRPr="00F0599A" w:rsidRDefault="00776EDA" w:rsidP="00EB59B7">
                                  <w:pPr>
                                    <w:widowControl w:val="0"/>
                                    <w:numPr>
                                      <w:ilvl w:val="1"/>
                                      <w:numId w:val="8"/>
                                    </w:numPr>
                                    <w:shd w:val="clear" w:color="auto" w:fill="E7E6E6" w:themeFill="background2"/>
                                    <w:autoSpaceDE w:val="0"/>
                                    <w:autoSpaceDN w:val="0"/>
                                    <w:adjustRightInd w:val="0"/>
                                    <w:spacing w:after="40"/>
                                    <w:jc w:val="left"/>
                                    <w:rPr>
                                      <w:rFonts w:ascii="Arial" w:hAnsi="Arial" w:cs="Arial"/>
                                      <w:sz w:val="20"/>
                                      <w:szCs w:val="20"/>
                                    </w:rPr>
                                  </w:pPr>
                                  <w:r w:rsidRPr="00F0599A">
                                    <w:rPr>
                                      <w:rFonts w:ascii="Arial" w:hAnsi="Arial" w:cs="Arial"/>
                                      <w:sz w:val="20"/>
                                      <w:szCs w:val="20"/>
                                    </w:rPr>
                                    <w:t xml:space="preserve">What kind of conflicts are handled within the community and what type of issues are referred elsewhere?  </w:t>
                                  </w:r>
                                </w:p>
                                <w:p w14:paraId="5BAF9C5E" w14:textId="77777777" w:rsidR="00776EDA" w:rsidRPr="00F0599A" w:rsidRDefault="00776EDA" w:rsidP="00EB59B7">
                                  <w:pPr>
                                    <w:widowControl w:val="0"/>
                                    <w:numPr>
                                      <w:ilvl w:val="1"/>
                                      <w:numId w:val="8"/>
                                    </w:numPr>
                                    <w:shd w:val="clear" w:color="auto" w:fill="E7E6E6" w:themeFill="background2"/>
                                    <w:autoSpaceDE w:val="0"/>
                                    <w:autoSpaceDN w:val="0"/>
                                    <w:adjustRightInd w:val="0"/>
                                    <w:spacing w:after="40"/>
                                    <w:jc w:val="left"/>
                                    <w:rPr>
                                      <w:rFonts w:ascii="Arial" w:hAnsi="Arial" w:cs="Arial"/>
                                      <w:sz w:val="20"/>
                                      <w:szCs w:val="20"/>
                                    </w:rPr>
                                  </w:pPr>
                                  <w:r>
                                    <w:rPr>
                                      <w:rFonts w:ascii="Arial" w:hAnsi="Arial" w:cs="Arial"/>
                                      <w:sz w:val="20"/>
                                      <w:szCs w:val="20"/>
                                    </w:rPr>
                                    <w:t>Where do they refer</w:t>
                                  </w:r>
                                  <w:r w:rsidRPr="00F0599A">
                                    <w:rPr>
                                      <w:rFonts w:ascii="Arial" w:hAnsi="Arial" w:cs="Arial"/>
                                      <w:sz w:val="20"/>
                                      <w:szCs w:val="20"/>
                                    </w:rPr>
                                    <w:t xml:space="preserve"> cases if they cannot be handled by the local community?</w:t>
                                  </w:r>
                                </w:p>
                                <w:p w14:paraId="7B0E9D09" w14:textId="77777777" w:rsidR="00776EDA" w:rsidRPr="00F0599A" w:rsidRDefault="00776EDA" w:rsidP="00EB59B7">
                                  <w:pPr>
                                    <w:widowControl w:val="0"/>
                                    <w:numPr>
                                      <w:ilvl w:val="1"/>
                                      <w:numId w:val="8"/>
                                    </w:numPr>
                                    <w:shd w:val="clear" w:color="auto" w:fill="E7E6E6" w:themeFill="background2"/>
                                    <w:autoSpaceDE w:val="0"/>
                                    <w:autoSpaceDN w:val="0"/>
                                    <w:adjustRightInd w:val="0"/>
                                    <w:spacing w:after="40"/>
                                    <w:jc w:val="left"/>
                                    <w:rPr>
                                      <w:rFonts w:ascii="Arial" w:hAnsi="Arial" w:cs="Arial"/>
                                      <w:sz w:val="20"/>
                                      <w:szCs w:val="20"/>
                                    </w:rPr>
                                  </w:pPr>
                                  <w:r w:rsidRPr="00F0599A">
                                    <w:rPr>
                                      <w:rFonts w:ascii="Arial" w:hAnsi="Arial" w:cs="Arial"/>
                                      <w:sz w:val="20"/>
                                      <w:szCs w:val="20"/>
                                    </w:rPr>
                                    <w:t>Have any of these groups/systems previously received support from DCPSF? If yes, please clarify and justify why additional support is required</w:t>
                                  </w:r>
                                </w:p>
                                <w:p w14:paraId="7AAB543B" w14:textId="77777777" w:rsidR="00776EDA" w:rsidRPr="00F0599A" w:rsidRDefault="00776EDA" w:rsidP="00EB59B7">
                                  <w:pPr>
                                    <w:widowControl w:val="0"/>
                                    <w:numPr>
                                      <w:ilvl w:val="0"/>
                                      <w:numId w:val="8"/>
                                    </w:numPr>
                                    <w:shd w:val="clear" w:color="auto" w:fill="E7E6E6" w:themeFill="background2"/>
                                    <w:autoSpaceDE w:val="0"/>
                                    <w:autoSpaceDN w:val="0"/>
                                    <w:adjustRightInd w:val="0"/>
                                    <w:spacing w:after="40"/>
                                    <w:jc w:val="left"/>
                                    <w:rPr>
                                      <w:rFonts w:ascii="Arial" w:hAnsi="Arial" w:cs="Arial"/>
                                      <w:sz w:val="20"/>
                                      <w:szCs w:val="20"/>
                                    </w:rPr>
                                  </w:pPr>
                                  <w:r w:rsidRPr="00F0599A">
                                    <w:rPr>
                                      <w:rFonts w:ascii="Arial" w:hAnsi="Arial" w:cs="Arial"/>
                                      <w:sz w:val="20"/>
                                      <w:szCs w:val="20"/>
                                    </w:rPr>
                                    <w:t>Describe what access the communities have to the court system and/or other rule of law systems.</w:t>
                                  </w:r>
                                </w:p>
                                <w:p w14:paraId="19CB6647" w14:textId="77777777" w:rsidR="00776EDA" w:rsidRPr="00F0599A" w:rsidRDefault="00776EDA" w:rsidP="00EB59B7">
                                  <w:pPr>
                                    <w:widowControl w:val="0"/>
                                    <w:numPr>
                                      <w:ilvl w:val="0"/>
                                      <w:numId w:val="8"/>
                                    </w:numPr>
                                    <w:shd w:val="clear" w:color="auto" w:fill="E7E6E6" w:themeFill="background2"/>
                                    <w:autoSpaceDE w:val="0"/>
                                    <w:autoSpaceDN w:val="0"/>
                                    <w:adjustRightInd w:val="0"/>
                                    <w:spacing w:after="40"/>
                                    <w:jc w:val="left"/>
                                    <w:rPr>
                                      <w:rFonts w:ascii="Arial" w:hAnsi="Arial" w:cs="Arial"/>
                                      <w:sz w:val="20"/>
                                      <w:szCs w:val="20"/>
                                    </w:rPr>
                                  </w:pPr>
                                  <w:r w:rsidRPr="00F0599A">
                                    <w:rPr>
                                      <w:rFonts w:ascii="Arial" w:hAnsi="Arial" w:cs="Arial"/>
                                      <w:sz w:val="20"/>
                                      <w:szCs w:val="20"/>
                                    </w:rPr>
                                    <w:t>What are the local conflict resolution gaps in these communities?</w:t>
                                  </w:r>
                                </w:p>
                                <w:p w14:paraId="2B1F7B99" w14:textId="77777777" w:rsidR="00776EDA" w:rsidRPr="00DD4A03" w:rsidRDefault="00776EDA" w:rsidP="00EB59B7">
                                  <w:pPr>
                                    <w:widowControl w:val="0"/>
                                    <w:numPr>
                                      <w:ilvl w:val="0"/>
                                      <w:numId w:val="8"/>
                                    </w:numPr>
                                    <w:shd w:val="clear" w:color="auto" w:fill="E7E6E6" w:themeFill="background2"/>
                                    <w:autoSpaceDE w:val="0"/>
                                    <w:autoSpaceDN w:val="0"/>
                                    <w:adjustRightInd w:val="0"/>
                                    <w:spacing w:after="40"/>
                                    <w:jc w:val="left"/>
                                    <w:rPr>
                                      <w:rFonts w:ascii="Arial" w:hAnsi="Arial" w:cs="Arial"/>
                                      <w:sz w:val="20"/>
                                      <w:szCs w:val="20"/>
                                    </w:rPr>
                                  </w:pPr>
                                  <w:r w:rsidRPr="00F0599A">
                                    <w:rPr>
                                      <w:rFonts w:ascii="Arial" w:hAnsi="Arial" w:cs="Arial"/>
                                      <w:sz w:val="20"/>
                                      <w:szCs w:val="20"/>
                                    </w:rPr>
                                    <w:t xml:space="preserve">Please note that </w:t>
                                  </w:r>
                                  <w:r w:rsidRPr="00DD4A03">
                                    <w:rPr>
                                      <w:rFonts w:ascii="Arial" w:hAnsi="Arial" w:cs="Arial"/>
                                      <w:sz w:val="20"/>
                                      <w:szCs w:val="20"/>
                                    </w:rPr>
                                    <w:t xml:space="preserve">DPCSF prioritizes areas where there is 1) a need for conflict resolution, prevention, and reconciliation, and 2) </w:t>
                                  </w:r>
                                  <w:r w:rsidRPr="00DD4A03">
                                    <w:t>focus more explicitly on meaningful participation of women and youth, among others by working on gender awareness of the male members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73116" id="Text Box 5" o:spid="_x0000_s1027" type="#_x0000_t202" style="position:absolute;left:0;text-align:left;margin-left:0;margin-top:25.75pt;width:525.75pt;height:206.7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" fillcolor="#e7e6e6 [3214]" stroked="f">
                      <v:textbox inset=",7.2pt,,7.2pt">
                        <w:txbxContent>
                          <w:p w14:paraId="138F3554" w14:textId="77777777" w:rsidR="00776EDA" w:rsidRPr="00F0599A" w:rsidRDefault="00776EDA" w:rsidP="00EB59B7">
                            <w:pPr>
                              <w:widowControl w:val="0"/>
                              <w:numPr>
                                <w:ilvl w:val="0"/>
                                <w:numId w:val="8"/>
                              </w:numPr>
                              <w:shd w:val="clear" w:color="auto" w:fill="E7E6E6" w:themeFill="background2"/>
                              <w:autoSpaceDE w:val="0"/>
                              <w:autoSpaceDN w:val="0"/>
                              <w:adjustRightInd w:val="0"/>
                              <w:spacing w:after="40"/>
                              <w:jc w:val="left"/>
                              <w:rPr>
                                <w:rFonts w:ascii="Arial" w:hAnsi="Arial" w:cs="Arial"/>
                                <w:sz w:val="20"/>
                                <w:szCs w:val="20"/>
                              </w:rPr>
                            </w:pPr>
                            <w:r w:rsidRPr="00F0599A">
                              <w:rPr>
                                <w:rFonts w:ascii="Arial" w:hAnsi="Arial" w:cs="Arial"/>
                                <w:sz w:val="20"/>
                                <w:szCs w:val="20"/>
                              </w:rPr>
                              <w:t xml:space="preserve">Describe the current conflict resolution and reconciliation mechanisms in place in the target communities. </w:t>
                            </w:r>
                          </w:p>
                          <w:p w14:paraId="77FD8EA9" w14:textId="77777777" w:rsidR="00776EDA" w:rsidRPr="00F0599A" w:rsidRDefault="00776EDA" w:rsidP="00EB59B7">
                            <w:pPr>
                              <w:widowControl w:val="0"/>
                              <w:numPr>
                                <w:ilvl w:val="1"/>
                                <w:numId w:val="8"/>
                              </w:numPr>
                              <w:shd w:val="clear" w:color="auto" w:fill="E7E6E6" w:themeFill="background2"/>
                              <w:autoSpaceDE w:val="0"/>
                              <w:autoSpaceDN w:val="0"/>
                              <w:adjustRightInd w:val="0"/>
                              <w:spacing w:after="40"/>
                              <w:jc w:val="left"/>
                              <w:rPr>
                                <w:rFonts w:ascii="Arial" w:hAnsi="Arial" w:cs="Arial"/>
                                <w:sz w:val="20"/>
                                <w:szCs w:val="20"/>
                              </w:rPr>
                            </w:pPr>
                            <w:r w:rsidRPr="00F0599A">
                              <w:rPr>
                                <w:rFonts w:ascii="Arial" w:hAnsi="Arial" w:cs="Arial"/>
                                <w:sz w:val="20"/>
                                <w:szCs w:val="20"/>
                              </w:rPr>
                              <w:t>Who are the leaders and members of the local conflict resolution mechanisms? How diversified are these groups/committees?</w:t>
                            </w:r>
                          </w:p>
                          <w:p w14:paraId="5556DD9B" w14:textId="77777777" w:rsidR="00776EDA" w:rsidRPr="00F0599A" w:rsidRDefault="00776EDA" w:rsidP="00EB59B7">
                            <w:pPr>
                              <w:widowControl w:val="0"/>
                              <w:numPr>
                                <w:ilvl w:val="1"/>
                                <w:numId w:val="8"/>
                              </w:numPr>
                              <w:shd w:val="clear" w:color="auto" w:fill="E7E6E6" w:themeFill="background2"/>
                              <w:autoSpaceDE w:val="0"/>
                              <w:autoSpaceDN w:val="0"/>
                              <w:adjustRightInd w:val="0"/>
                              <w:spacing w:after="40"/>
                              <w:jc w:val="left"/>
                              <w:rPr>
                                <w:rFonts w:ascii="Arial" w:hAnsi="Arial" w:cs="Arial"/>
                                <w:sz w:val="20"/>
                                <w:szCs w:val="20"/>
                              </w:rPr>
                            </w:pPr>
                            <w:r w:rsidRPr="00F0599A">
                              <w:rPr>
                                <w:rFonts w:ascii="Arial" w:hAnsi="Arial" w:cs="Arial"/>
                                <w:sz w:val="20"/>
                                <w:szCs w:val="20"/>
                              </w:rPr>
                              <w:t>How well are the conflict resolution and reconciliation mechanisms working?  How frequently are they called upon to resolve community issues?</w:t>
                            </w:r>
                            <w:r>
                              <w:rPr>
                                <w:rFonts w:ascii="Arial" w:hAnsi="Arial" w:cs="Arial"/>
                                <w:sz w:val="20"/>
                                <w:szCs w:val="20"/>
                              </w:rPr>
                              <w:t xml:space="preserve"> </w:t>
                            </w:r>
                          </w:p>
                          <w:p w14:paraId="00807906" w14:textId="77777777" w:rsidR="00776EDA" w:rsidRPr="00F0599A" w:rsidRDefault="00776EDA" w:rsidP="00EB59B7">
                            <w:pPr>
                              <w:widowControl w:val="0"/>
                              <w:numPr>
                                <w:ilvl w:val="1"/>
                                <w:numId w:val="8"/>
                              </w:numPr>
                              <w:shd w:val="clear" w:color="auto" w:fill="E7E6E6" w:themeFill="background2"/>
                              <w:autoSpaceDE w:val="0"/>
                              <w:autoSpaceDN w:val="0"/>
                              <w:adjustRightInd w:val="0"/>
                              <w:spacing w:after="40"/>
                              <w:jc w:val="left"/>
                              <w:rPr>
                                <w:rFonts w:ascii="Arial" w:hAnsi="Arial" w:cs="Arial"/>
                                <w:sz w:val="20"/>
                                <w:szCs w:val="20"/>
                              </w:rPr>
                            </w:pPr>
                            <w:r w:rsidRPr="00F0599A">
                              <w:rPr>
                                <w:rFonts w:ascii="Arial" w:hAnsi="Arial" w:cs="Arial"/>
                                <w:sz w:val="20"/>
                                <w:szCs w:val="20"/>
                              </w:rPr>
                              <w:t xml:space="preserve">What kind of conflicts are handled within the community and what type of issues are referred elsewhere?  </w:t>
                            </w:r>
                          </w:p>
                          <w:p w14:paraId="5BAF9C5E" w14:textId="77777777" w:rsidR="00776EDA" w:rsidRPr="00F0599A" w:rsidRDefault="00776EDA" w:rsidP="00EB59B7">
                            <w:pPr>
                              <w:widowControl w:val="0"/>
                              <w:numPr>
                                <w:ilvl w:val="1"/>
                                <w:numId w:val="8"/>
                              </w:numPr>
                              <w:shd w:val="clear" w:color="auto" w:fill="E7E6E6" w:themeFill="background2"/>
                              <w:autoSpaceDE w:val="0"/>
                              <w:autoSpaceDN w:val="0"/>
                              <w:adjustRightInd w:val="0"/>
                              <w:spacing w:after="40"/>
                              <w:jc w:val="left"/>
                              <w:rPr>
                                <w:rFonts w:ascii="Arial" w:hAnsi="Arial" w:cs="Arial"/>
                                <w:sz w:val="20"/>
                                <w:szCs w:val="20"/>
                              </w:rPr>
                            </w:pPr>
                            <w:r>
                              <w:rPr>
                                <w:rFonts w:ascii="Arial" w:hAnsi="Arial" w:cs="Arial"/>
                                <w:sz w:val="20"/>
                                <w:szCs w:val="20"/>
                              </w:rPr>
                              <w:t>Where do they refer</w:t>
                            </w:r>
                            <w:r w:rsidRPr="00F0599A">
                              <w:rPr>
                                <w:rFonts w:ascii="Arial" w:hAnsi="Arial" w:cs="Arial"/>
                                <w:sz w:val="20"/>
                                <w:szCs w:val="20"/>
                              </w:rPr>
                              <w:t xml:space="preserve"> cases if they cannot be handled by the local community?</w:t>
                            </w:r>
                          </w:p>
                          <w:p w14:paraId="7B0E9D09" w14:textId="77777777" w:rsidR="00776EDA" w:rsidRPr="00F0599A" w:rsidRDefault="00776EDA" w:rsidP="00EB59B7">
                            <w:pPr>
                              <w:widowControl w:val="0"/>
                              <w:numPr>
                                <w:ilvl w:val="1"/>
                                <w:numId w:val="8"/>
                              </w:numPr>
                              <w:shd w:val="clear" w:color="auto" w:fill="E7E6E6" w:themeFill="background2"/>
                              <w:autoSpaceDE w:val="0"/>
                              <w:autoSpaceDN w:val="0"/>
                              <w:adjustRightInd w:val="0"/>
                              <w:spacing w:after="40"/>
                              <w:jc w:val="left"/>
                              <w:rPr>
                                <w:rFonts w:ascii="Arial" w:hAnsi="Arial" w:cs="Arial"/>
                                <w:sz w:val="20"/>
                                <w:szCs w:val="20"/>
                              </w:rPr>
                            </w:pPr>
                            <w:r w:rsidRPr="00F0599A">
                              <w:rPr>
                                <w:rFonts w:ascii="Arial" w:hAnsi="Arial" w:cs="Arial"/>
                                <w:sz w:val="20"/>
                                <w:szCs w:val="20"/>
                              </w:rPr>
                              <w:t>Have any of these groups/systems previously received support from DCPSF? If yes, please clarify and justify why additional support is required</w:t>
                            </w:r>
                          </w:p>
                          <w:p w14:paraId="7AAB543B" w14:textId="77777777" w:rsidR="00776EDA" w:rsidRPr="00F0599A" w:rsidRDefault="00776EDA" w:rsidP="00EB59B7">
                            <w:pPr>
                              <w:widowControl w:val="0"/>
                              <w:numPr>
                                <w:ilvl w:val="0"/>
                                <w:numId w:val="8"/>
                              </w:numPr>
                              <w:shd w:val="clear" w:color="auto" w:fill="E7E6E6" w:themeFill="background2"/>
                              <w:autoSpaceDE w:val="0"/>
                              <w:autoSpaceDN w:val="0"/>
                              <w:adjustRightInd w:val="0"/>
                              <w:spacing w:after="40"/>
                              <w:jc w:val="left"/>
                              <w:rPr>
                                <w:rFonts w:ascii="Arial" w:hAnsi="Arial" w:cs="Arial"/>
                                <w:sz w:val="20"/>
                                <w:szCs w:val="20"/>
                              </w:rPr>
                            </w:pPr>
                            <w:r w:rsidRPr="00F0599A">
                              <w:rPr>
                                <w:rFonts w:ascii="Arial" w:hAnsi="Arial" w:cs="Arial"/>
                                <w:sz w:val="20"/>
                                <w:szCs w:val="20"/>
                              </w:rPr>
                              <w:t>Describe what access the communities have to the court system and/or other rule of law systems.</w:t>
                            </w:r>
                          </w:p>
                          <w:p w14:paraId="19CB6647" w14:textId="77777777" w:rsidR="00776EDA" w:rsidRPr="00F0599A" w:rsidRDefault="00776EDA" w:rsidP="00EB59B7">
                            <w:pPr>
                              <w:widowControl w:val="0"/>
                              <w:numPr>
                                <w:ilvl w:val="0"/>
                                <w:numId w:val="8"/>
                              </w:numPr>
                              <w:shd w:val="clear" w:color="auto" w:fill="E7E6E6" w:themeFill="background2"/>
                              <w:autoSpaceDE w:val="0"/>
                              <w:autoSpaceDN w:val="0"/>
                              <w:adjustRightInd w:val="0"/>
                              <w:spacing w:after="40"/>
                              <w:jc w:val="left"/>
                              <w:rPr>
                                <w:rFonts w:ascii="Arial" w:hAnsi="Arial" w:cs="Arial"/>
                                <w:sz w:val="20"/>
                                <w:szCs w:val="20"/>
                              </w:rPr>
                            </w:pPr>
                            <w:r w:rsidRPr="00F0599A">
                              <w:rPr>
                                <w:rFonts w:ascii="Arial" w:hAnsi="Arial" w:cs="Arial"/>
                                <w:sz w:val="20"/>
                                <w:szCs w:val="20"/>
                              </w:rPr>
                              <w:t>What are the local conflict resolution gaps in these communities?</w:t>
                            </w:r>
                          </w:p>
                          <w:p w14:paraId="2B1F7B99" w14:textId="77777777" w:rsidR="00776EDA" w:rsidRPr="00DD4A03" w:rsidRDefault="00776EDA" w:rsidP="00EB59B7">
                            <w:pPr>
                              <w:widowControl w:val="0"/>
                              <w:numPr>
                                <w:ilvl w:val="0"/>
                                <w:numId w:val="8"/>
                              </w:numPr>
                              <w:shd w:val="clear" w:color="auto" w:fill="E7E6E6" w:themeFill="background2"/>
                              <w:autoSpaceDE w:val="0"/>
                              <w:autoSpaceDN w:val="0"/>
                              <w:adjustRightInd w:val="0"/>
                              <w:spacing w:after="40"/>
                              <w:jc w:val="left"/>
                              <w:rPr>
                                <w:rFonts w:ascii="Arial" w:hAnsi="Arial" w:cs="Arial"/>
                                <w:sz w:val="20"/>
                                <w:szCs w:val="20"/>
                              </w:rPr>
                            </w:pPr>
                            <w:r w:rsidRPr="00F0599A">
                              <w:rPr>
                                <w:rFonts w:ascii="Arial" w:hAnsi="Arial" w:cs="Arial"/>
                                <w:sz w:val="20"/>
                                <w:szCs w:val="20"/>
                              </w:rPr>
                              <w:t xml:space="preserve">Please note that </w:t>
                            </w:r>
                            <w:r w:rsidRPr="00DD4A03">
                              <w:rPr>
                                <w:rFonts w:ascii="Arial" w:hAnsi="Arial" w:cs="Arial"/>
                                <w:sz w:val="20"/>
                                <w:szCs w:val="20"/>
                              </w:rPr>
                              <w:t xml:space="preserve">DPCSF prioritizes areas where there is 1) a need for conflict resolution, prevention, and reconciliation, and 2) </w:t>
                            </w:r>
                            <w:r w:rsidRPr="00DD4A03">
                              <w:t>focus more explicitly on meaningful participation of women and youth, among others by working on gender awareness of the male members</w:t>
                            </w:r>
                          </w:p>
                        </w:txbxContent>
                      </v:textbox>
                      <w10:wrap type="tight"/>
                    </v:shape>
                  </w:pict>
                </mc:Fallback>
              </mc:AlternateContent>
            </w:r>
            <w:r w:rsidRPr="004A16ED">
              <w:rPr>
                <w:rFonts w:ascii="Arial" w:hAnsi="Arial" w:cs="Arial"/>
                <w:i/>
                <w:sz w:val="18"/>
                <w:szCs w:val="18"/>
              </w:rPr>
              <w:t>ANSWER HERE:</w:t>
            </w:r>
          </w:p>
          <w:p w14:paraId="73E77B71" w14:textId="77777777" w:rsidR="00663A99" w:rsidRPr="004A16ED" w:rsidRDefault="00663A99" w:rsidP="00D61B66">
            <w:pPr>
              <w:rPr>
                <w:rFonts w:ascii="Arial" w:hAnsi="Arial" w:cs="Arial"/>
                <w:sz w:val="18"/>
                <w:szCs w:val="18"/>
              </w:rPr>
            </w:pPr>
          </w:p>
          <w:p w14:paraId="79038D70" w14:textId="48A7A68F" w:rsidR="00623A41" w:rsidRPr="004A16ED" w:rsidRDefault="00EB59B7" w:rsidP="00623A41">
            <w:pPr>
              <w:jc w:val="left"/>
              <w:rPr>
                <w:rFonts w:ascii="Arial" w:hAnsi="Arial" w:cs="Arial"/>
                <w:color w:val="002060"/>
                <w:sz w:val="18"/>
                <w:szCs w:val="18"/>
              </w:rPr>
            </w:pPr>
            <w:r w:rsidRPr="004A16ED">
              <w:rPr>
                <w:rFonts w:ascii="Arial" w:hAnsi="Arial" w:cs="Arial"/>
                <w:sz w:val="18"/>
                <w:szCs w:val="18"/>
              </w:rPr>
              <w:t xml:space="preserve"> </w:t>
            </w:r>
            <w:r w:rsidR="00663A99" w:rsidRPr="004A16ED">
              <w:rPr>
                <w:rFonts w:ascii="Arial" w:hAnsi="Arial" w:cs="Arial"/>
                <w:color w:val="002060"/>
                <w:sz w:val="18"/>
                <w:szCs w:val="18"/>
              </w:rPr>
              <w:t xml:space="preserve">There are no formal CBRMs in place, </w:t>
            </w:r>
            <w:r w:rsidR="00A6562F" w:rsidRPr="004A16ED">
              <w:rPr>
                <w:rFonts w:ascii="Arial" w:hAnsi="Arial" w:cs="Arial"/>
                <w:color w:val="002060"/>
                <w:sz w:val="18"/>
                <w:szCs w:val="18"/>
              </w:rPr>
              <w:t>only the traditional leaders and other structures</w:t>
            </w:r>
            <w:r w:rsidR="00623A41" w:rsidRPr="004A16ED">
              <w:rPr>
                <w:rFonts w:ascii="Arial" w:hAnsi="Arial" w:cs="Arial"/>
                <w:color w:val="002060"/>
                <w:sz w:val="18"/>
                <w:szCs w:val="18"/>
              </w:rPr>
              <w:t xml:space="preserve"> and from our assessment the area has not been supported by DCPSF before None of the existing traditional reconciliation mechanism was supported </w:t>
            </w:r>
            <w:r w:rsidR="00663A99" w:rsidRPr="004A16ED">
              <w:rPr>
                <w:rFonts w:ascii="Arial" w:hAnsi="Arial" w:cs="Arial"/>
                <w:color w:val="002060"/>
                <w:sz w:val="18"/>
                <w:szCs w:val="18"/>
              </w:rPr>
              <w:t>the government administration/authorities are at Almalam locality level</w:t>
            </w:r>
          </w:p>
          <w:p w14:paraId="708D73DF" w14:textId="77777777" w:rsidR="00623A41" w:rsidRPr="004A16ED" w:rsidRDefault="00623A41" w:rsidP="00623A41">
            <w:pPr>
              <w:jc w:val="left"/>
              <w:rPr>
                <w:rFonts w:ascii="Arial" w:hAnsi="Arial" w:cs="Arial"/>
                <w:color w:val="002060"/>
                <w:sz w:val="18"/>
                <w:szCs w:val="18"/>
              </w:rPr>
            </w:pPr>
          </w:p>
          <w:p w14:paraId="61B1CB9E" w14:textId="47DC64E6" w:rsidR="00663A99" w:rsidRPr="004A16ED" w:rsidRDefault="00663A99" w:rsidP="000C15CE">
            <w:pPr>
              <w:jc w:val="left"/>
              <w:rPr>
                <w:rFonts w:ascii="Arial" w:hAnsi="Arial" w:cs="Arial"/>
                <w:color w:val="002060"/>
                <w:sz w:val="18"/>
                <w:szCs w:val="18"/>
              </w:rPr>
            </w:pPr>
            <w:r w:rsidRPr="004A16ED">
              <w:rPr>
                <w:rFonts w:ascii="Arial" w:hAnsi="Arial" w:cs="Arial"/>
                <w:color w:val="002060"/>
                <w:sz w:val="18"/>
                <w:szCs w:val="18"/>
              </w:rPr>
              <w:t>.  Beside that it is juri</w:t>
            </w:r>
            <w:r w:rsidR="00953469" w:rsidRPr="004A16ED">
              <w:rPr>
                <w:rFonts w:ascii="Arial" w:hAnsi="Arial" w:cs="Arial"/>
                <w:color w:val="002060"/>
                <w:sz w:val="18"/>
                <w:szCs w:val="18"/>
              </w:rPr>
              <w:t>sdiction is confined to Almalam locality</w:t>
            </w:r>
            <w:r w:rsidRPr="004A16ED">
              <w:rPr>
                <w:rFonts w:ascii="Arial" w:hAnsi="Arial" w:cs="Arial"/>
                <w:color w:val="002060"/>
                <w:sz w:val="18"/>
                <w:szCs w:val="18"/>
              </w:rPr>
              <w:t xml:space="preserve"> itself and nearby villages and its ability to implement its verdict in rural</w:t>
            </w:r>
            <w:r w:rsidR="000C15CE" w:rsidRPr="004A16ED">
              <w:rPr>
                <w:rFonts w:ascii="Arial" w:hAnsi="Arial" w:cs="Arial"/>
                <w:color w:val="002060"/>
                <w:sz w:val="18"/>
                <w:szCs w:val="18"/>
              </w:rPr>
              <w:t xml:space="preserve"> and returnee</w:t>
            </w:r>
            <w:r w:rsidRPr="004A16ED">
              <w:rPr>
                <w:rFonts w:ascii="Arial" w:hAnsi="Arial" w:cs="Arial"/>
                <w:color w:val="002060"/>
                <w:sz w:val="18"/>
                <w:szCs w:val="18"/>
              </w:rPr>
              <w:t xml:space="preserve"> villages like the one targeted by this project is limited. Therefore, most of the villages seek justice and take their cases to the sheikh, local chief and Ajaweed, because they are easily accessible, their resolution based on mediation and good will. However, the sheikh and </w:t>
            </w:r>
            <w:r w:rsidR="00582528" w:rsidRPr="004A16ED">
              <w:rPr>
                <w:rFonts w:ascii="Arial" w:hAnsi="Arial" w:cs="Arial"/>
                <w:color w:val="002060"/>
                <w:sz w:val="18"/>
                <w:szCs w:val="18"/>
              </w:rPr>
              <w:t>A</w:t>
            </w:r>
            <w:r w:rsidRPr="004A16ED">
              <w:rPr>
                <w:rFonts w:ascii="Arial" w:hAnsi="Arial" w:cs="Arial"/>
                <w:color w:val="002060"/>
                <w:sz w:val="18"/>
                <w:szCs w:val="18"/>
              </w:rPr>
              <w:t xml:space="preserve">Jaweed has been weakening by political manipulation and empowerment of other actors in the tribe like the </w:t>
            </w:r>
            <w:r w:rsidR="000C15CE" w:rsidRPr="004A16ED">
              <w:rPr>
                <w:rFonts w:ascii="Arial" w:hAnsi="Arial" w:cs="Arial"/>
                <w:color w:val="002060"/>
                <w:sz w:val="18"/>
                <w:szCs w:val="18"/>
              </w:rPr>
              <w:t>Beni Mansur or Fur</w:t>
            </w:r>
            <w:r w:rsidRPr="004A16ED">
              <w:rPr>
                <w:rFonts w:ascii="Arial" w:hAnsi="Arial" w:cs="Arial"/>
                <w:color w:val="002060"/>
                <w:sz w:val="18"/>
                <w:szCs w:val="18"/>
              </w:rPr>
              <w:t xml:space="preserve"> Their role has also diminished and became ineffective due to poor capacity and lack of resources and facilities, widespread of firearm and power imbalance. </w:t>
            </w:r>
          </w:p>
          <w:p w14:paraId="75EF8670" w14:textId="77777777" w:rsidR="00EB59B7" w:rsidRPr="004A16ED" w:rsidRDefault="00EB59B7" w:rsidP="00D61B66">
            <w:pPr>
              <w:rPr>
                <w:rFonts w:ascii="Arial" w:hAnsi="Arial" w:cs="Arial"/>
                <w:sz w:val="18"/>
                <w:szCs w:val="18"/>
              </w:rPr>
            </w:pPr>
          </w:p>
          <w:p w14:paraId="672A9D09" w14:textId="77777777" w:rsidR="00663A99" w:rsidRPr="004A16ED" w:rsidRDefault="00663A99" w:rsidP="00D61B66">
            <w:pPr>
              <w:rPr>
                <w:rFonts w:ascii="Arial" w:hAnsi="Arial" w:cs="Arial"/>
                <w:sz w:val="18"/>
                <w:szCs w:val="18"/>
              </w:rPr>
            </w:pPr>
          </w:p>
          <w:p w14:paraId="05870205" w14:textId="77777777" w:rsidR="00663A99" w:rsidRPr="004A16ED" w:rsidRDefault="00663A99" w:rsidP="00D61B66">
            <w:pPr>
              <w:rPr>
                <w:rFonts w:ascii="Arial" w:hAnsi="Arial" w:cs="Arial"/>
                <w:sz w:val="18"/>
                <w:szCs w:val="18"/>
              </w:rPr>
            </w:pPr>
          </w:p>
          <w:p w14:paraId="27651B3C" w14:textId="77777777" w:rsidR="00663A99" w:rsidRPr="004A16ED" w:rsidRDefault="00663A99" w:rsidP="00D61B66">
            <w:pPr>
              <w:rPr>
                <w:rFonts w:ascii="Arial" w:hAnsi="Arial" w:cs="Arial"/>
                <w:sz w:val="18"/>
                <w:szCs w:val="18"/>
              </w:rPr>
            </w:pPr>
          </w:p>
          <w:p w14:paraId="6CD2A715" w14:textId="77777777" w:rsidR="00663A99" w:rsidRPr="004A16ED" w:rsidRDefault="00663A99" w:rsidP="00D61B66">
            <w:pPr>
              <w:rPr>
                <w:rFonts w:ascii="Arial" w:hAnsi="Arial" w:cs="Arial"/>
                <w:sz w:val="18"/>
                <w:szCs w:val="18"/>
              </w:rPr>
            </w:pPr>
          </w:p>
          <w:p w14:paraId="6860CC1C" w14:textId="77777777" w:rsidR="00663A99" w:rsidRPr="004A16ED" w:rsidRDefault="00663A99" w:rsidP="00D61B66">
            <w:pPr>
              <w:rPr>
                <w:rFonts w:ascii="Arial" w:hAnsi="Arial" w:cs="Arial"/>
                <w:sz w:val="18"/>
                <w:szCs w:val="18"/>
              </w:rPr>
            </w:pPr>
          </w:p>
          <w:p w14:paraId="010566B6" w14:textId="77777777" w:rsidR="00EB59B7" w:rsidRPr="004A16ED" w:rsidRDefault="00EB59B7" w:rsidP="00D61B66">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093"/>
              <w:gridCol w:w="1541"/>
              <w:gridCol w:w="2881"/>
              <w:gridCol w:w="2396"/>
              <w:gridCol w:w="2609"/>
            </w:tblGrid>
            <w:tr w:rsidR="00EB59B7" w:rsidRPr="004A16ED" w14:paraId="73F9779C" w14:textId="77777777" w:rsidTr="00D61B66">
              <w:tc>
                <w:tcPr>
                  <w:tcW w:w="7911" w:type="dxa"/>
                  <w:gridSpan w:val="4"/>
                  <w:shd w:val="clear" w:color="auto" w:fill="FFFFFF" w:themeFill="background1"/>
                </w:tcPr>
                <w:p w14:paraId="4741F682" w14:textId="77777777" w:rsidR="00EB59B7" w:rsidRPr="004A16ED" w:rsidRDefault="00EB59B7" w:rsidP="00D61B66">
                  <w:pPr>
                    <w:rPr>
                      <w:rFonts w:ascii="Arial" w:hAnsi="Arial" w:cs="Arial"/>
                      <w:b/>
                      <w:bCs/>
                      <w:sz w:val="18"/>
                      <w:szCs w:val="18"/>
                    </w:rPr>
                  </w:pPr>
                  <w:r w:rsidRPr="004A16ED">
                    <w:rPr>
                      <w:rFonts w:ascii="Arial" w:hAnsi="Arial" w:cs="Arial"/>
                      <w:b/>
                      <w:bCs/>
                      <w:sz w:val="18"/>
                      <w:szCs w:val="18"/>
                    </w:rPr>
                    <w:t>TABLE 2: Survey of Conflict Resolution Mechanisms in Target Villages</w:t>
                  </w:r>
                </w:p>
              </w:tc>
              <w:tc>
                <w:tcPr>
                  <w:tcW w:w="2609" w:type="dxa"/>
                  <w:shd w:val="clear" w:color="auto" w:fill="FFFFFF" w:themeFill="background1"/>
                </w:tcPr>
                <w:p w14:paraId="489AC161" w14:textId="77777777" w:rsidR="00EB59B7" w:rsidRPr="004A16ED" w:rsidRDefault="00EB59B7" w:rsidP="00D61B66">
                  <w:pPr>
                    <w:rPr>
                      <w:rFonts w:ascii="Arial" w:hAnsi="Arial" w:cs="Arial"/>
                      <w:b/>
                      <w:bCs/>
                      <w:sz w:val="18"/>
                      <w:szCs w:val="18"/>
                    </w:rPr>
                  </w:pPr>
                </w:p>
              </w:tc>
            </w:tr>
            <w:tr w:rsidR="00EB59B7" w:rsidRPr="004A16ED" w14:paraId="641CD01D" w14:textId="77777777" w:rsidTr="00D61B66">
              <w:tc>
                <w:tcPr>
                  <w:tcW w:w="1093" w:type="dxa"/>
                  <w:shd w:val="clear" w:color="auto" w:fill="FFFFFF" w:themeFill="background1"/>
                </w:tcPr>
                <w:p w14:paraId="076DD4C8" w14:textId="77777777" w:rsidR="00EB59B7" w:rsidRPr="004A16ED" w:rsidRDefault="00EB59B7" w:rsidP="00D61B66">
                  <w:pPr>
                    <w:rPr>
                      <w:rFonts w:ascii="Arial" w:hAnsi="Arial" w:cs="Arial"/>
                      <w:bCs/>
                      <w:sz w:val="18"/>
                      <w:szCs w:val="18"/>
                    </w:rPr>
                  </w:pPr>
                  <w:r w:rsidRPr="004A16ED">
                    <w:rPr>
                      <w:rFonts w:ascii="Arial" w:hAnsi="Arial" w:cs="Arial"/>
                      <w:bCs/>
                      <w:sz w:val="18"/>
                      <w:szCs w:val="18"/>
                    </w:rPr>
                    <w:t>Locality</w:t>
                  </w:r>
                </w:p>
                <w:p w14:paraId="446E7F8D" w14:textId="77777777" w:rsidR="006B0272" w:rsidRPr="004A16ED" w:rsidRDefault="006B0272" w:rsidP="005462F0">
                  <w:pPr>
                    <w:rPr>
                      <w:rFonts w:ascii="Arial" w:hAnsi="Arial" w:cs="Arial"/>
                      <w:bCs/>
                      <w:sz w:val="18"/>
                      <w:szCs w:val="18"/>
                    </w:rPr>
                  </w:pPr>
                </w:p>
              </w:tc>
              <w:tc>
                <w:tcPr>
                  <w:tcW w:w="1541" w:type="dxa"/>
                  <w:shd w:val="clear" w:color="auto" w:fill="FFFFFF" w:themeFill="background1"/>
                </w:tcPr>
                <w:p w14:paraId="0F192955" w14:textId="77777777" w:rsidR="00EB59B7" w:rsidRPr="004A16ED" w:rsidRDefault="00EB59B7" w:rsidP="00D61B66">
                  <w:pPr>
                    <w:rPr>
                      <w:rFonts w:ascii="Arial" w:hAnsi="Arial" w:cs="Arial"/>
                      <w:bCs/>
                      <w:sz w:val="18"/>
                      <w:szCs w:val="18"/>
                    </w:rPr>
                  </w:pPr>
                  <w:r w:rsidRPr="004A16ED">
                    <w:rPr>
                      <w:rFonts w:ascii="Arial" w:hAnsi="Arial" w:cs="Arial"/>
                      <w:bCs/>
                      <w:sz w:val="18"/>
                      <w:szCs w:val="18"/>
                    </w:rPr>
                    <w:t>Village</w:t>
                  </w:r>
                </w:p>
                <w:p w14:paraId="5E202301" w14:textId="292F24DF" w:rsidR="006B0272" w:rsidRPr="004A16ED" w:rsidRDefault="006B0272" w:rsidP="006B0272">
                  <w:pPr>
                    <w:rPr>
                      <w:rFonts w:ascii="Arial" w:hAnsi="Arial" w:cs="Arial"/>
                      <w:bCs/>
                      <w:sz w:val="18"/>
                      <w:szCs w:val="18"/>
                    </w:rPr>
                  </w:pPr>
                </w:p>
              </w:tc>
              <w:tc>
                <w:tcPr>
                  <w:tcW w:w="2881" w:type="dxa"/>
                  <w:shd w:val="clear" w:color="auto" w:fill="FFFFFF" w:themeFill="background1"/>
                </w:tcPr>
                <w:p w14:paraId="11EBD4F4" w14:textId="77777777" w:rsidR="00EB59B7" w:rsidRPr="004A16ED" w:rsidRDefault="00EB59B7" w:rsidP="00D61B66">
                  <w:pPr>
                    <w:jc w:val="center"/>
                    <w:rPr>
                      <w:rFonts w:ascii="Arial" w:hAnsi="Arial" w:cs="Arial"/>
                      <w:bCs/>
                      <w:sz w:val="18"/>
                      <w:szCs w:val="18"/>
                    </w:rPr>
                  </w:pPr>
                  <w:r w:rsidRPr="004A16ED">
                    <w:rPr>
                      <w:rFonts w:ascii="Arial" w:hAnsi="Arial" w:cs="Arial"/>
                      <w:bCs/>
                      <w:sz w:val="18"/>
                      <w:szCs w:val="18"/>
                    </w:rPr>
                    <w:t>Description of Local Conflict Resolution Mechanisms and degree of functionality</w:t>
                  </w:r>
                </w:p>
              </w:tc>
              <w:tc>
                <w:tcPr>
                  <w:tcW w:w="2396" w:type="dxa"/>
                  <w:shd w:val="clear" w:color="auto" w:fill="FFFFFF" w:themeFill="background1"/>
                </w:tcPr>
                <w:p w14:paraId="513F06F2" w14:textId="77777777" w:rsidR="00EB59B7" w:rsidRPr="004A16ED" w:rsidRDefault="00EB59B7" w:rsidP="00D61B66">
                  <w:pPr>
                    <w:rPr>
                      <w:rFonts w:ascii="Arial" w:hAnsi="Arial" w:cs="Arial"/>
                      <w:bCs/>
                      <w:sz w:val="18"/>
                      <w:szCs w:val="18"/>
                    </w:rPr>
                  </w:pPr>
                  <w:r w:rsidRPr="004A16ED">
                    <w:rPr>
                      <w:rFonts w:ascii="Arial" w:hAnsi="Arial" w:cs="Arial"/>
                      <w:bCs/>
                      <w:sz w:val="18"/>
                      <w:szCs w:val="18"/>
                    </w:rPr>
                    <w:t xml:space="preserve">Access to Courts and/or Rule of Law  </w:t>
                  </w:r>
                </w:p>
                <w:p w14:paraId="4B38B848" w14:textId="77777777" w:rsidR="005462F0" w:rsidRPr="004A16ED" w:rsidRDefault="005462F0" w:rsidP="00D61B66">
                  <w:pPr>
                    <w:rPr>
                      <w:rFonts w:ascii="Arial" w:hAnsi="Arial" w:cs="Arial"/>
                      <w:bCs/>
                      <w:sz w:val="18"/>
                      <w:szCs w:val="18"/>
                    </w:rPr>
                  </w:pPr>
                </w:p>
                <w:p w14:paraId="1F554439" w14:textId="555E46FE" w:rsidR="005462F0" w:rsidRPr="004A16ED" w:rsidRDefault="005462F0" w:rsidP="00D61B66">
                  <w:pPr>
                    <w:rPr>
                      <w:rFonts w:ascii="Arial" w:hAnsi="Arial" w:cs="Arial"/>
                      <w:bCs/>
                      <w:sz w:val="18"/>
                      <w:szCs w:val="18"/>
                    </w:rPr>
                  </w:pPr>
                </w:p>
              </w:tc>
              <w:tc>
                <w:tcPr>
                  <w:tcW w:w="2609" w:type="dxa"/>
                  <w:shd w:val="clear" w:color="auto" w:fill="FFFFFF" w:themeFill="background1"/>
                </w:tcPr>
                <w:p w14:paraId="2526FF4C" w14:textId="77777777" w:rsidR="00EB59B7" w:rsidRPr="004A16ED" w:rsidRDefault="00EB59B7" w:rsidP="00D61B66">
                  <w:pPr>
                    <w:rPr>
                      <w:rFonts w:ascii="Arial" w:hAnsi="Arial" w:cs="Arial"/>
                      <w:bCs/>
                      <w:sz w:val="18"/>
                      <w:szCs w:val="18"/>
                    </w:rPr>
                  </w:pPr>
                  <w:r w:rsidRPr="004A16ED">
                    <w:rPr>
                      <w:rFonts w:ascii="Arial" w:hAnsi="Arial" w:cs="Arial"/>
                      <w:bCs/>
                      <w:sz w:val="18"/>
                      <w:szCs w:val="18"/>
                    </w:rPr>
                    <w:t>Identified Gaps in local conflict resolution</w:t>
                  </w:r>
                </w:p>
              </w:tc>
            </w:tr>
            <w:tr w:rsidR="00EB59B7" w:rsidRPr="004A16ED" w14:paraId="5918A1AD" w14:textId="77777777" w:rsidTr="00D61B66">
              <w:tc>
                <w:tcPr>
                  <w:tcW w:w="1093" w:type="dxa"/>
                  <w:shd w:val="clear" w:color="auto" w:fill="FFFFFF" w:themeFill="background1"/>
                </w:tcPr>
                <w:p w14:paraId="78D4C40A" w14:textId="77777777" w:rsidR="005462F0" w:rsidRPr="004A16ED" w:rsidRDefault="005462F0" w:rsidP="005462F0">
                  <w:pPr>
                    <w:rPr>
                      <w:rFonts w:asciiTheme="minorBidi" w:hAnsiTheme="minorBidi"/>
                      <w:bCs/>
                      <w:color w:val="002060"/>
                      <w:sz w:val="18"/>
                      <w:szCs w:val="18"/>
                    </w:rPr>
                  </w:pPr>
                  <w:r w:rsidRPr="004A16ED">
                    <w:rPr>
                      <w:rFonts w:asciiTheme="minorBidi" w:hAnsiTheme="minorBidi"/>
                      <w:bCs/>
                      <w:color w:val="002060"/>
                      <w:sz w:val="18"/>
                      <w:szCs w:val="18"/>
                    </w:rPr>
                    <w:t>Almalam</w:t>
                  </w:r>
                </w:p>
                <w:p w14:paraId="1571A501" w14:textId="77777777" w:rsidR="005462F0" w:rsidRPr="004A16ED" w:rsidRDefault="005462F0" w:rsidP="005462F0">
                  <w:pPr>
                    <w:rPr>
                      <w:rFonts w:asciiTheme="minorBidi" w:hAnsiTheme="minorBidi"/>
                      <w:bCs/>
                      <w:color w:val="002060"/>
                      <w:sz w:val="18"/>
                      <w:szCs w:val="18"/>
                    </w:rPr>
                  </w:pPr>
                  <w:r w:rsidRPr="004A16ED">
                    <w:rPr>
                      <w:rFonts w:asciiTheme="minorBidi" w:hAnsiTheme="minorBidi"/>
                      <w:bCs/>
                      <w:color w:val="002060"/>
                      <w:sz w:val="18"/>
                      <w:szCs w:val="18"/>
                    </w:rPr>
                    <w:t>(Alwehda)</w:t>
                  </w:r>
                </w:p>
                <w:p w14:paraId="4068C9A4" w14:textId="77777777" w:rsidR="00EB59B7" w:rsidRPr="004A16ED" w:rsidRDefault="00EB59B7" w:rsidP="00D61B66">
                  <w:pPr>
                    <w:rPr>
                      <w:rFonts w:ascii="Arial" w:hAnsi="Arial" w:cs="Arial"/>
                      <w:b/>
                      <w:bCs/>
                      <w:sz w:val="18"/>
                      <w:szCs w:val="18"/>
                    </w:rPr>
                  </w:pPr>
                </w:p>
              </w:tc>
              <w:tc>
                <w:tcPr>
                  <w:tcW w:w="1541" w:type="dxa"/>
                  <w:shd w:val="clear" w:color="auto" w:fill="FFFFFF" w:themeFill="background1"/>
                </w:tcPr>
                <w:p w14:paraId="10A64778" w14:textId="77777777" w:rsidR="005462F0" w:rsidRPr="004A16ED" w:rsidRDefault="005462F0" w:rsidP="005462F0">
                  <w:pPr>
                    <w:ind w:left="0" w:firstLine="0"/>
                    <w:rPr>
                      <w:rFonts w:asciiTheme="minorBidi" w:eastAsia="Times New Roman" w:hAnsiTheme="minorBidi"/>
                      <w:color w:val="002060"/>
                      <w:sz w:val="18"/>
                      <w:szCs w:val="18"/>
                      <w:lang w:eastAsia="ja-JP"/>
                    </w:rPr>
                  </w:pPr>
                  <w:r w:rsidRPr="004A16ED">
                    <w:rPr>
                      <w:rFonts w:asciiTheme="minorBidi" w:eastAsia="Times New Roman" w:hAnsiTheme="minorBidi"/>
                      <w:color w:val="002060"/>
                      <w:sz w:val="18"/>
                      <w:szCs w:val="18"/>
                      <w:lang w:eastAsia="ja-JP"/>
                    </w:rPr>
                    <w:t xml:space="preserve">Almalam </w:t>
                  </w:r>
                </w:p>
                <w:p w14:paraId="561092DF" w14:textId="77777777" w:rsidR="005462F0" w:rsidRPr="004A16ED" w:rsidRDefault="005462F0" w:rsidP="005462F0">
                  <w:pPr>
                    <w:ind w:left="0" w:firstLine="0"/>
                    <w:rPr>
                      <w:rFonts w:asciiTheme="minorBidi" w:eastAsia="Times New Roman" w:hAnsiTheme="minorBidi"/>
                      <w:color w:val="002060"/>
                      <w:sz w:val="18"/>
                      <w:szCs w:val="18"/>
                      <w:lang w:eastAsia="ja-JP"/>
                    </w:rPr>
                  </w:pPr>
                </w:p>
                <w:p w14:paraId="54DF4B67" w14:textId="77777777" w:rsidR="005462F0" w:rsidRPr="004A16ED" w:rsidRDefault="005462F0" w:rsidP="005462F0">
                  <w:pPr>
                    <w:ind w:left="0" w:firstLine="0"/>
                    <w:rPr>
                      <w:rFonts w:asciiTheme="minorBidi" w:eastAsia="Times New Roman" w:hAnsiTheme="minorBidi"/>
                      <w:color w:val="002060"/>
                      <w:sz w:val="18"/>
                      <w:szCs w:val="18"/>
                      <w:lang w:eastAsia="ja-JP"/>
                    </w:rPr>
                  </w:pPr>
                  <w:r w:rsidRPr="004A16ED">
                    <w:rPr>
                      <w:rFonts w:asciiTheme="minorBidi" w:eastAsia="Times New Roman" w:hAnsiTheme="minorBidi"/>
                      <w:color w:val="002060"/>
                      <w:sz w:val="18"/>
                      <w:szCs w:val="18"/>
                      <w:lang w:eastAsia="ja-JP"/>
                    </w:rPr>
                    <w:t>AlhiElshamli</w:t>
                  </w:r>
                </w:p>
                <w:p w14:paraId="155C98D2" w14:textId="77777777" w:rsidR="005462F0" w:rsidRPr="004A16ED" w:rsidRDefault="005462F0" w:rsidP="005462F0">
                  <w:pPr>
                    <w:ind w:left="0" w:firstLine="0"/>
                    <w:rPr>
                      <w:rFonts w:asciiTheme="minorBidi" w:eastAsia="Times New Roman" w:hAnsiTheme="minorBidi"/>
                      <w:color w:val="002060"/>
                      <w:sz w:val="18"/>
                      <w:szCs w:val="18"/>
                      <w:lang w:eastAsia="ja-JP"/>
                    </w:rPr>
                  </w:pPr>
                </w:p>
                <w:p w14:paraId="1C5F6112" w14:textId="77777777" w:rsidR="005462F0" w:rsidRPr="004A16ED" w:rsidRDefault="005462F0" w:rsidP="005462F0">
                  <w:pPr>
                    <w:ind w:left="0" w:firstLine="0"/>
                    <w:rPr>
                      <w:rFonts w:asciiTheme="minorBidi" w:eastAsia="Times New Roman" w:hAnsiTheme="minorBidi"/>
                      <w:color w:val="002060"/>
                      <w:sz w:val="18"/>
                      <w:szCs w:val="18"/>
                      <w:lang w:eastAsia="ja-JP"/>
                    </w:rPr>
                  </w:pPr>
                  <w:r w:rsidRPr="004A16ED">
                    <w:rPr>
                      <w:rFonts w:asciiTheme="minorBidi" w:eastAsia="Times New Roman" w:hAnsiTheme="minorBidi"/>
                      <w:color w:val="002060"/>
                      <w:sz w:val="18"/>
                      <w:szCs w:val="18"/>
                      <w:lang w:eastAsia="ja-JP"/>
                    </w:rPr>
                    <w:t xml:space="preserve"> Umdasho</w:t>
                  </w:r>
                </w:p>
                <w:p w14:paraId="121BAC89" w14:textId="77777777" w:rsidR="005462F0" w:rsidRPr="004A16ED" w:rsidRDefault="005462F0" w:rsidP="005462F0">
                  <w:pPr>
                    <w:ind w:left="0" w:firstLine="0"/>
                    <w:rPr>
                      <w:rFonts w:asciiTheme="minorBidi" w:eastAsia="Times New Roman" w:hAnsiTheme="minorBidi"/>
                      <w:color w:val="002060"/>
                      <w:sz w:val="18"/>
                      <w:szCs w:val="18"/>
                      <w:lang w:eastAsia="ja-JP"/>
                    </w:rPr>
                  </w:pPr>
                </w:p>
                <w:p w14:paraId="4AB6B1B3" w14:textId="77777777" w:rsidR="005462F0" w:rsidRPr="004A16ED" w:rsidRDefault="005462F0" w:rsidP="005462F0">
                  <w:pPr>
                    <w:ind w:left="0" w:firstLine="0"/>
                    <w:rPr>
                      <w:rFonts w:asciiTheme="minorBidi" w:eastAsia="Times New Roman" w:hAnsiTheme="minorBidi"/>
                      <w:color w:val="002060"/>
                      <w:sz w:val="18"/>
                      <w:szCs w:val="18"/>
                      <w:lang w:eastAsia="ja-JP"/>
                    </w:rPr>
                  </w:pPr>
                  <w:r w:rsidRPr="004A16ED">
                    <w:rPr>
                      <w:rFonts w:asciiTheme="minorBidi" w:eastAsia="Times New Roman" w:hAnsiTheme="minorBidi"/>
                      <w:color w:val="002060"/>
                      <w:sz w:val="18"/>
                      <w:szCs w:val="18"/>
                      <w:lang w:eastAsia="ja-JP"/>
                    </w:rPr>
                    <w:t>Keala Village</w:t>
                  </w:r>
                </w:p>
                <w:p w14:paraId="5DCC0721" w14:textId="77777777" w:rsidR="005462F0" w:rsidRPr="004A16ED" w:rsidRDefault="005462F0" w:rsidP="005462F0">
                  <w:pPr>
                    <w:ind w:left="0" w:firstLine="0"/>
                    <w:rPr>
                      <w:rFonts w:asciiTheme="minorBidi" w:eastAsia="Times New Roman" w:hAnsiTheme="minorBidi"/>
                      <w:color w:val="002060"/>
                      <w:sz w:val="18"/>
                      <w:szCs w:val="18"/>
                      <w:lang w:eastAsia="ja-JP"/>
                    </w:rPr>
                  </w:pPr>
                </w:p>
                <w:p w14:paraId="0F0C8201" w14:textId="773A546D" w:rsidR="00EB59B7" w:rsidRPr="004A16ED" w:rsidRDefault="005462F0" w:rsidP="005462F0">
                  <w:pPr>
                    <w:rPr>
                      <w:rFonts w:ascii="Arial" w:hAnsi="Arial" w:cs="Arial"/>
                      <w:b/>
                      <w:bCs/>
                      <w:sz w:val="18"/>
                      <w:szCs w:val="18"/>
                    </w:rPr>
                  </w:pPr>
                  <w:r w:rsidRPr="004A16ED">
                    <w:rPr>
                      <w:rFonts w:asciiTheme="minorBidi" w:eastAsia="Times New Roman" w:hAnsiTheme="minorBidi"/>
                      <w:color w:val="002060"/>
                      <w:sz w:val="18"/>
                      <w:szCs w:val="18"/>
                      <w:lang w:eastAsia="ja-JP"/>
                    </w:rPr>
                    <w:t>Turbo Village</w:t>
                  </w:r>
                </w:p>
              </w:tc>
              <w:tc>
                <w:tcPr>
                  <w:tcW w:w="2881" w:type="dxa"/>
                  <w:shd w:val="clear" w:color="auto" w:fill="FFFFFF" w:themeFill="background1"/>
                </w:tcPr>
                <w:p w14:paraId="6DE429A4" w14:textId="31F02491" w:rsidR="00EB59B7" w:rsidRPr="004A16ED" w:rsidRDefault="005462F0" w:rsidP="005462F0">
                  <w:pPr>
                    <w:ind w:left="0" w:firstLine="0"/>
                    <w:rPr>
                      <w:rFonts w:ascii="Arial" w:hAnsi="Arial" w:cs="Arial"/>
                      <w:b/>
                      <w:bCs/>
                      <w:sz w:val="18"/>
                      <w:szCs w:val="18"/>
                    </w:rPr>
                  </w:pPr>
                  <w:r w:rsidRPr="004A16ED">
                    <w:rPr>
                      <w:rFonts w:asciiTheme="minorBidi" w:eastAsia="Times New Roman" w:hAnsiTheme="minorBidi"/>
                      <w:color w:val="002060"/>
                      <w:sz w:val="18"/>
                      <w:szCs w:val="18"/>
                      <w:lang w:eastAsia="ja-JP"/>
                    </w:rPr>
                    <w:t>Reconciliation and arbitration depends on the efforts of local tribal chiefs (sheikh) and mediators who to try to mediate an acceptable solution solution if dispute is within community and they</w:t>
                  </w:r>
                </w:p>
              </w:tc>
              <w:tc>
                <w:tcPr>
                  <w:tcW w:w="2396" w:type="dxa"/>
                  <w:shd w:val="clear" w:color="auto" w:fill="FFFFFF" w:themeFill="background1"/>
                </w:tcPr>
                <w:p w14:paraId="651E6B24" w14:textId="1CD665C0" w:rsidR="00EB59B7" w:rsidRPr="004A16ED" w:rsidRDefault="005462F0" w:rsidP="00D61B66">
                  <w:pPr>
                    <w:rPr>
                      <w:rFonts w:ascii="Arial" w:hAnsi="Arial" w:cs="Arial"/>
                      <w:b/>
                      <w:bCs/>
                      <w:sz w:val="18"/>
                      <w:szCs w:val="18"/>
                    </w:rPr>
                  </w:pPr>
                  <w:r w:rsidRPr="004A16ED">
                    <w:rPr>
                      <w:rFonts w:asciiTheme="minorBidi" w:eastAsia="Times New Roman" w:hAnsiTheme="minorBidi"/>
                      <w:color w:val="002060"/>
                      <w:sz w:val="18"/>
                      <w:szCs w:val="18"/>
                      <w:lang w:eastAsia="ja-JP"/>
                    </w:rPr>
                    <w:t>No access to courts or rule of law as they are far away, require fees and charge and less effective</w:t>
                  </w:r>
                </w:p>
              </w:tc>
              <w:tc>
                <w:tcPr>
                  <w:tcW w:w="2609" w:type="dxa"/>
                  <w:shd w:val="clear" w:color="auto" w:fill="FFFFFF" w:themeFill="background1"/>
                </w:tcPr>
                <w:p w14:paraId="68457CB1" w14:textId="77777777" w:rsidR="008835C6" w:rsidRPr="004A16ED" w:rsidRDefault="008835C6" w:rsidP="008835C6">
                  <w:pPr>
                    <w:rPr>
                      <w:rFonts w:asciiTheme="minorBidi" w:eastAsia="Times New Roman" w:hAnsiTheme="minorBidi"/>
                      <w:color w:val="002060"/>
                      <w:sz w:val="18"/>
                      <w:szCs w:val="18"/>
                      <w:lang w:eastAsia="ja-JP"/>
                    </w:rPr>
                  </w:pPr>
                  <w:r w:rsidRPr="004A16ED">
                    <w:rPr>
                      <w:rFonts w:asciiTheme="minorBidi" w:eastAsia="Times New Roman" w:hAnsiTheme="minorBidi"/>
                      <w:color w:val="002060"/>
                      <w:sz w:val="18"/>
                      <w:szCs w:val="18"/>
                      <w:lang w:eastAsia="ja-JP"/>
                    </w:rPr>
                    <w:t>Absence of formal structure.</w:t>
                  </w:r>
                </w:p>
                <w:p w14:paraId="4CCD8D7C" w14:textId="77777777" w:rsidR="008835C6" w:rsidRPr="004A16ED" w:rsidRDefault="008835C6" w:rsidP="008835C6">
                  <w:pPr>
                    <w:rPr>
                      <w:rFonts w:asciiTheme="minorBidi" w:eastAsia="Times New Roman" w:hAnsiTheme="minorBidi"/>
                      <w:color w:val="002060"/>
                      <w:sz w:val="18"/>
                      <w:szCs w:val="18"/>
                      <w:lang w:eastAsia="ja-JP"/>
                    </w:rPr>
                  </w:pPr>
                  <w:r w:rsidRPr="004A16ED">
                    <w:rPr>
                      <w:rFonts w:asciiTheme="minorBidi" w:eastAsia="Times New Roman" w:hAnsiTheme="minorBidi"/>
                      <w:color w:val="002060"/>
                      <w:sz w:val="18"/>
                      <w:szCs w:val="18"/>
                      <w:lang w:eastAsia="ja-JP"/>
                    </w:rPr>
                    <w:t>Depend on individual efforts of sheikh and Ajaweed.</w:t>
                  </w:r>
                </w:p>
                <w:p w14:paraId="5B0139F0" w14:textId="04B99934" w:rsidR="00EB59B7" w:rsidRPr="004A16ED" w:rsidRDefault="008835C6" w:rsidP="008835C6">
                  <w:pPr>
                    <w:rPr>
                      <w:rFonts w:ascii="Arial" w:hAnsi="Arial" w:cs="Arial"/>
                      <w:b/>
                      <w:bCs/>
                      <w:sz w:val="18"/>
                      <w:szCs w:val="18"/>
                    </w:rPr>
                  </w:pPr>
                  <w:r w:rsidRPr="004A16ED">
                    <w:rPr>
                      <w:rFonts w:asciiTheme="minorBidi" w:eastAsia="Times New Roman" w:hAnsiTheme="minorBidi"/>
                      <w:color w:val="002060"/>
                      <w:sz w:val="18"/>
                      <w:szCs w:val="18"/>
                      <w:lang w:eastAsia="ja-JP"/>
                    </w:rPr>
                    <w:t>No proactive preventive measure to reduce the likelihood the chiefs and sheikh focus on containing disputes. Need technical and logistical support. Need to more inclusive</w:t>
                  </w:r>
                </w:p>
              </w:tc>
            </w:tr>
            <w:tr w:rsidR="00EB59B7" w:rsidRPr="004A16ED" w14:paraId="58F031D0" w14:textId="77777777" w:rsidTr="00D61B66">
              <w:tc>
                <w:tcPr>
                  <w:tcW w:w="1093" w:type="dxa"/>
                  <w:shd w:val="clear" w:color="auto" w:fill="FFFFFF" w:themeFill="background1"/>
                </w:tcPr>
                <w:p w14:paraId="20FF3C7F" w14:textId="77777777" w:rsidR="00EB59B7" w:rsidRPr="004A16ED" w:rsidRDefault="00EB59B7" w:rsidP="00D61B66">
                  <w:pPr>
                    <w:rPr>
                      <w:rFonts w:ascii="Arial" w:hAnsi="Arial" w:cs="Arial"/>
                      <w:b/>
                      <w:bCs/>
                      <w:sz w:val="18"/>
                      <w:szCs w:val="18"/>
                    </w:rPr>
                  </w:pPr>
                </w:p>
              </w:tc>
              <w:tc>
                <w:tcPr>
                  <w:tcW w:w="1541" w:type="dxa"/>
                  <w:shd w:val="clear" w:color="auto" w:fill="FFFFFF" w:themeFill="background1"/>
                </w:tcPr>
                <w:p w14:paraId="7AC09505" w14:textId="77777777" w:rsidR="00EB59B7" w:rsidRPr="004A16ED" w:rsidRDefault="00EB59B7" w:rsidP="00D61B66">
                  <w:pPr>
                    <w:rPr>
                      <w:rFonts w:ascii="Arial" w:hAnsi="Arial" w:cs="Arial"/>
                      <w:b/>
                      <w:bCs/>
                      <w:sz w:val="18"/>
                      <w:szCs w:val="18"/>
                    </w:rPr>
                  </w:pPr>
                </w:p>
              </w:tc>
              <w:tc>
                <w:tcPr>
                  <w:tcW w:w="2881" w:type="dxa"/>
                  <w:shd w:val="clear" w:color="auto" w:fill="FFFFFF" w:themeFill="background1"/>
                </w:tcPr>
                <w:p w14:paraId="4921EC8F" w14:textId="77777777" w:rsidR="00EB59B7" w:rsidRPr="004A16ED" w:rsidRDefault="00EB59B7" w:rsidP="00D61B66">
                  <w:pPr>
                    <w:rPr>
                      <w:rFonts w:ascii="Arial" w:hAnsi="Arial" w:cs="Arial"/>
                      <w:b/>
                      <w:bCs/>
                      <w:sz w:val="18"/>
                      <w:szCs w:val="18"/>
                    </w:rPr>
                  </w:pPr>
                </w:p>
              </w:tc>
              <w:tc>
                <w:tcPr>
                  <w:tcW w:w="2396" w:type="dxa"/>
                  <w:shd w:val="clear" w:color="auto" w:fill="FFFFFF" w:themeFill="background1"/>
                </w:tcPr>
                <w:p w14:paraId="357CFAA6" w14:textId="77777777" w:rsidR="00EB59B7" w:rsidRPr="004A16ED" w:rsidRDefault="00EB59B7" w:rsidP="00D61B66">
                  <w:pPr>
                    <w:rPr>
                      <w:rFonts w:ascii="Arial" w:hAnsi="Arial" w:cs="Arial"/>
                      <w:b/>
                      <w:bCs/>
                      <w:sz w:val="18"/>
                      <w:szCs w:val="18"/>
                    </w:rPr>
                  </w:pPr>
                </w:p>
              </w:tc>
              <w:tc>
                <w:tcPr>
                  <w:tcW w:w="2609" w:type="dxa"/>
                  <w:shd w:val="clear" w:color="auto" w:fill="FFFFFF" w:themeFill="background1"/>
                </w:tcPr>
                <w:p w14:paraId="16A87DD6" w14:textId="77777777" w:rsidR="00EB59B7" w:rsidRPr="004A16ED" w:rsidRDefault="00EB59B7" w:rsidP="00D61B66">
                  <w:pPr>
                    <w:rPr>
                      <w:rFonts w:ascii="Arial" w:hAnsi="Arial" w:cs="Arial"/>
                      <w:b/>
                      <w:bCs/>
                      <w:sz w:val="18"/>
                      <w:szCs w:val="18"/>
                    </w:rPr>
                  </w:pPr>
                </w:p>
              </w:tc>
            </w:tr>
          </w:tbl>
          <w:p w14:paraId="11B3E5D0" w14:textId="77777777" w:rsidR="00EB59B7" w:rsidRPr="004A16ED" w:rsidRDefault="00EB59B7" w:rsidP="00D61B66">
            <w:pPr>
              <w:rPr>
                <w:rFonts w:ascii="Arial" w:hAnsi="Arial" w:cs="Arial"/>
                <w:sz w:val="18"/>
                <w:szCs w:val="18"/>
              </w:rPr>
            </w:pPr>
          </w:p>
        </w:tc>
      </w:tr>
      <w:tr w:rsidR="00EB59B7" w:rsidRPr="004A16ED" w14:paraId="37D11321" w14:textId="77777777" w:rsidTr="00166AA8">
        <w:trPr>
          <w:jc w:val="center"/>
        </w:trPr>
        <w:tc>
          <w:tcPr>
            <w:tcW w:w="187" w:type="pct"/>
            <w:vMerge/>
            <w:tcBorders>
              <w:left w:val="single" w:sz="4" w:space="0" w:color="7F7F7F" w:themeColor="text1" w:themeTint="80"/>
              <w:right w:val="single" w:sz="4" w:space="0" w:color="7F7F7F" w:themeColor="text1" w:themeTint="80"/>
            </w:tcBorders>
          </w:tcPr>
          <w:p w14:paraId="0D70EC6E" w14:textId="77777777" w:rsidR="00EB59B7" w:rsidRPr="004A16ED" w:rsidRDefault="00EB59B7" w:rsidP="00D61B66">
            <w:pPr>
              <w:pStyle w:val="Heading2"/>
              <w:rPr>
                <w:rFonts w:ascii="Arial" w:hAnsi="Arial" w:cs="Arial"/>
                <w:color w:val="auto"/>
              </w:rPr>
            </w:pPr>
          </w:p>
        </w:tc>
        <w:tc>
          <w:tcPr>
            <w:tcW w:w="481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BC7C440" w14:textId="77777777" w:rsidR="003916BB" w:rsidRPr="004A16ED" w:rsidRDefault="00EB59B7" w:rsidP="003916BB">
            <w:pPr>
              <w:rPr>
                <w:rFonts w:ascii="Arial" w:hAnsi="Arial" w:cs="Arial"/>
                <w:sz w:val="18"/>
                <w:szCs w:val="18"/>
              </w:rPr>
            </w:pPr>
            <w:r w:rsidRPr="004A16ED">
              <w:rPr>
                <w:rFonts w:ascii="Arial" w:hAnsi="Arial" w:cs="Arial"/>
                <w:sz w:val="18"/>
                <w:szCs w:val="18"/>
              </w:rPr>
              <w:t>Gender &amp; Inclusion</w:t>
            </w:r>
            <w:r w:rsidR="003916BB" w:rsidRPr="004A16ED">
              <w:rPr>
                <w:rFonts w:ascii="Arial" w:hAnsi="Arial" w:cs="Arial"/>
                <w:sz w:val="18"/>
                <w:szCs w:val="18"/>
              </w:rPr>
              <w:t xml:space="preserve"> </w:t>
            </w:r>
          </w:p>
          <w:p w14:paraId="4B451B00" w14:textId="1B6B6A8F" w:rsidR="003916BB" w:rsidRPr="004A16ED" w:rsidRDefault="00EB59B7" w:rsidP="003916BB">
            <w:pPr>
              <w:ind w:left="0" w:firstLine="0"/>
              <w:rPr>
                <w:rFonts w:ascii="Arial" w:hAnsi="Arial" w:cs="Arial"/>
                <w:sz w:val="18"/>
                <w:szCs w:val="18"/>
              </w:rPr>
            </w:pPr>
            <w:r w:rsidRPr="004A16ED">
              <w:rPr>
                <w:sz w:val="18"/>
                <w:szCs w:val="18"/>
              </w:rPr>
              <w:t xml:space="preserve">How does </w:t>
            </w:r>
            <w:r w:rsidR="003916BB" w:rsidRPr="004A16ED">
              <w:rPr>
                <w:sz w:val="18"/>
                <w:szCs w:val="18"/>
              </w:rPr>
              <w:t xml:space="preserve">your project address issues of participation of and engagement with women and youth and demonstrate gender equality in its activities, </w:t>
            </w:r>
            <w:r w:rsidR="003916BB" w:rsidRPr="004A16ED">
              <w:rPr>
                <w:sz w:val="18"/>
                <w:szCs w:val="18"/>
              </w:rPr>
              <w:lastRenderedPageBreak/>
              <w:t xml:space="preserve">with clear methodology of how women and youth will be engaged in all aspects of the project and especially in </w:t>
            </w:r>
            <w:r w:rsidR="00585D5C" w:rsidRPr="004A16ED">
              <w:rPr>
                <w:sz w:val="18"/>
                <w:szCs w:val="18"/>
              </w:rPr>
              <w:t>peace building</w:t>
            </w:r>
            <w:r w:rsidR="003916BB" w:rsidRPr="004A16ED">
              <w:rPr>
                <w:sz w:val="18"/>
                <w:szCs w:val="18"/>
              </w:rPr>
              <w:t xml:space="preserve"> and conflict resolution mechanisms as much as possible. Projects must</w:t>
            </w:r>
            <w:r w:rsidR="003916BB" w:rsidRPr="004A16ED">
              <w:rPr>
                <w:rFonts w:ascii="Arial" w:hAnsi="Arial" w:cs="Arial"/>
                <w:sz w:val="18"/>
                <w:szCs w:val="18"/>
              </w:rPr>
              <w:t xml:space="preserve"> disaggregate the beneficiaries to indicate male and female including </w:t>
            </w:r>
            <w:r w:rsidR="00DD4A03" w:rsidRPr="004A16ED">
              <w:rPr>
                <w:sz w:val="18"/>
                <w:szCs w:val="18"/>
              </w:rPr>
              <w:t>vulnerable groups; youth, minorities and people with disability,</w:t>
            </w:r>
          </w:p>
          <w:p w14:paraId="4AE46A5B" w14:textId="5894B903" w:rsidR="003916BB" w:rsidRPr="004A16ED" w:rsidRDefault="003916BB" w:rsidP="003916BB">
            <w:pPr>
              <w:rPr>
                <w:rFonts w:ascii="Arial" w:hAnsi="Arial" w:cs="Arial"/>
                <w:sz w:val="18"/>
                <w:szCs w:val="18"/>
              </w:rPr>
            </w:pPr>
          </w:p>
        </w:tc>
      </w:tr>
      <w:tr w:rsidR="00EB59B7" w:rsidRPr="004A16ED" w14:paraId="7580B26F" w14:textId="77777777" w:rsidTr="00166AA8">
        <w:trPr>
          <w:jc w:val="center"/>
        </w:trPr>
        <w:tc>
          <w:tcPr>
            <w:tcW w:w="187" w:type="pct"/>
            <w:vMerge/>
            <w:tcBorders>
              <w:left w:val="single" w:sz="4" w:space="0" w:color="7F7F7F" w:themeColor="text1" w:themeTint="80"/>
              <w:bottom w:val="single" w:sz="4" w:space="0" w:color="7F7F7F" w:themeColor="text1" w:themeTint="80"/>
              <w:right w:val="single" w:sz="4" w:space="0" w:color="7F7F7F" w:themeColor="text1" w:themeTint="80"/>
            </w:tcBorders>
          </w:tcPr>
          <w:p w14:paraId="6AD7AC4E" w14:textId="77777777" w:rsidR="00EB59B7" w:rsidRPr="004A16ED" w:rsidRDefault="00EB59B7" w:rsidP="00D61B66">
            <w:pPr>
              <w:pStyle w:val="Heading2"/>
              <w:rPr>
                <w:rFonts w:ascii="Arial" w:hAnsi="Arial" w:cs="Arial"/>
                <w:color w:val="auto"/>
              </w:rPr>
            </w:pPr>
          </w:p>
        </w:tc>
        <w:tc>
          <w:tcPr>
            <w:tcW w:w="481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E8D606" w14:textId="630213F1" w:rsidR="00F47781" w:rsidRDefault="00EB59B7" w:rsidP="00DE6300">
            <w:pPr>
              <w:rPr>
                <w:rFonts w:ascii="Arial" w:hAnsi="Arial" w:cs="Arial"/>
                <w:sz w:val="18"/>
                <w:szCs w:val="18"/>
              </w:rPr>
            </w:pPr>
            <w:r w:rsidRPr="004A16ED">
              <w:rPr>
                <w:rFonts w:ascii="Arial" w:hAnsi="Arial" w:cs="Arial"/>
                <w:i/>
                <w:noProof/>
                <w:sz w:val="18"/>
                <w:szCs w:val="18"/>
              </w:rPr>
              <mc:AlternateContent>
                <mc:Choice Requires="wps">
                  <w:drawing>
                    <wp:anchor distT="0" distB="0" distL="114300" distR="114300" simplePos="0" relativeHeight="251575296" behindDoc="0" locked="0" layoutInCell="1" allowOverlap="1" wp14:anchorId="07D3B464" wp14:editId="5FBC1C7E">
                      <wp:simplePos x="0" y="0"/>
                      <wp:positionH relativeFrom="column">
                        <wp:posOffset>0</wp:posOffset>
                      </wp:positionH>
                      <wp:positionV relativeFrom="paragraph">
                        <wp:posOffset>300990</wp:posOffset>
                      </wp:positionV>
                      <wp:extent cx="6677025" cy="1573530"/>
                      <wp:effectExtent l="0" t="0" r="9525" b="7620"/>
                      <wp:wrapTight wrapText="bothSides">
                        <wp:wrapPolygon edited="0">
                          <wp:start x="0" y="0"/>
                          <wp:lineTo x="0" y="21443"/>
                          <wp:lineTo x="21569" y="21443"/>
                          <wp:lineTo x="21569"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73530"/>
                              </a:xfrm>
                              <a:prstGeom prst="rect">
                                <a:avLst/>
                              </a:prstGeom>
                              <a:solidFill>
                                <a:schemeClr val="bg2"/>
                              </a:solidFill>
                              <a:ln>
                                <a:noFill/>
                              </a:ln>
                            </wps:spPr>
                            <wps:txbx>
                              <w:txbxContent>
                                <w:p w14:paraId="2D08D95F" w14:textId="77777777" w:rsidR="00776EDA" w:rsidRPr="007F0D3E" w:rsidRDefault="00776EDA" w:rsidP="00EB59B7">
                                  <w:pPr>
                                    <w:widowControl w:val="0"/>
                                    <w:numPr>
                                      <w:ilvl w:val="0"/>
                                      <w:numId w:val="8"/>
                                    </w:numPr>
                                    <w:shd w:val="clear" w:color="auto" w:fill="E7E6E6" w:themeFill="background2"/>
                                    <w:autoSpaceDE w:val="0"/>
                                    <w:autoSpaceDN w:val="0"/>
                                    <w:adjustRightInd w:val="0"/>
                                    <w:spacing w:after="40"/>
                                    <w:jc w:val="left"/>
                                    <w:rPr>
                                      <w:rFonts w:cs="Calibri"/>
                                      <w:sz w:val="20"/>
                                      <w:szCs w:val="20"/>
                                    </w:rPr>
                                  </w:pPr>
                                  <w:r>
                                    <w:rPr>
                                      <w:rFonts w:ascii="Arial" w:hAnsi="Arial" w:cs="Arial"/>
                                      <w:sz w:val="20"/>
                                      <w:szCs w:val="20"/>
                                    </w:rPr>
                                    <w:t>Describe the dynamics in the target community that may contribute to social, gender, or economic exclusion.</w:t>
                                  </w:r>
                                </w:p>
                                <w:p w14:paraId="4787D566" w14:textId="77777777" w:rsidR="00776EDA" w:rsidRPr="00F0599A" w:rsidRDefault="00776EDA" w:rsidP="00EB59B7">
                                  <w:pPr>
                                    <w:widowControl w:val="0"/>
                                    <w:numPr>
                                      <w:ilvl w:val="0"/>
                                      <w:numId w:val="8"/>
                                    </w:numPr>
                                    <w:shd w:val="clear" w:color="auto" w:fill="E7E6E6" w:themeFill="background2"/>
                                    <w:autoSpaceDE w:val="0"/>
                                    <w:autoSpaceDN w:val="0"/>
                                    <w:adjustRightInd w:val="0"/>
                                    <w:spacing w:after="40"/>
                                    <w:jc w:val="left"/>
                                    <w:rPr>
                                      <w:rFonts w:cs="Calibri"/>
                                      <w:sz w:val="20"/>
                                      <w:szCs w:val="20"/>
                                    </w:rPr>
                                  </w:pPr>
                                  <w:r w:rsidRPr="00F0599A">
                                    <w:rPr>
                                      <w:rFonts w:ascii="Arial" w:hAnsi="Arial" w:cs="Arial"/>
                                      <w:sz w:val="20"/>
                                      <w:szCs w:val="20"/>
                                    </w:rPr>
                                    <w:t>Describe how your project promotes the inclusion of both men and women. What measures will you take to counter the potential exclusion of participation based on gender?</w:t>
                                  </w:r>
                                </w:p>
                                <w:p w14:paraId="41127343" w14:textId="77777777" w:rsidR="00776EDA" w:rsidRDefault="00776EDA" w:rsidP="00EB59B7">
                                  <w:pPr>
                                    <w:widowControl w:val="0"/>
                                    <w:numPr>
                                      <w:ilvl w:val="0"/>
                                      <w:numId w:val="8"/>
                                    </w:numPr>
                                    <w:shd w:val="clear" w:color="auto" w:fill="E7E6E6" w:themeFill="background2"/>
                                    <w:autoSpaceDE w:val="0"/>
                                    <w:autoSpaceDN w:val="0"/>
                                    <w:adjustRightInd w:val="0"/>
                                    <w:spacing w:after="40"/>
                                    <w:jc w:val="left"/>
                                    <w:rPr>
                                      <w:rFonts w:cs="Calibri"/>
                                      <w:sz w:val="20"/>
                                      <w:szCs w:val="20"/>
                                    </w:rPr>
                                  </w:pPr>
                                  <w:r w:rsidRPr="00F0599A">
                                    <w:rPr>
                                      <w:rFonts w:ascii="Arial" w:hAnsi="Arial" w:cs="Arial"/>
                                      <w:sz w:val="20"/>
                                      <w:szCs w:val="20"/>
                                    </w:rPr>
                                    <w:t xml:space="preserve">Describe how your project promotes the inclusion of different ethnic groups, age groups, and socio/economic groups. </w:t>
                                  </w:r>
                                </w:p>
                                <w:p w14:paraId="7BDC9692" w14:textId="77777777" w:rsidR="00776EDA" w:rsidRPr="007F0D3E" w:rsidRDefault="00776EDA" w:rsidP="00EB59B7">
                                  <w:pPr>
                                    <w:widowControl w:val="0"/>
                                    <w:numPr>
                                      <w:ilvl w:val="0"/>
                                      <w:numId w:val="8"/>
                                    </w:numPr>
                                    <w:shd w:val="clear" w:color="auto" w:fill="E7E6E6" w:themeFill="background2"/>
                                    <w:autoSpaceDE w:val="0"/>
                                    <w:autoSpaceDN w:val="0"/>
                                    <w:adjustRightInd w:val="0"/>
                                    <w:spacing w:after="40"/>
                                    <w:jc w:val="left"/>
                                    <w:rPr>
                                      <w:rFonts w:cs="Calibri"/>
                                      <w:sz w:val="20"/>
                                      <w:szCs w:val="20"/>
                                    </w:rPr>
                                  </w:pPr>
                                  <w:r w:rsidRPr="007F0D3E">
                                    <w:rPr>
                                      <w:rFonts w:ascii="Arial" w:hAnsi="Arial" w:cs="Arial"/>
                                      <w:sz w:val="20"/>
                                      <w:szCs w:val="20"/>
                                    </w:rPr>
                                    <w:t xml:space="preserve">What measures will you take to counter potential exclusion and to encourage inclusion throughout the project?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3B464" id="Text Box 6" o:spid="_x0000_s1028" type="#_x0000_t202" style="position:absolute;left:0;text-align:left;margin-left:0;margin-top:23.7pt;width:525.75pt;height:123.9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" fillcolor="#e7e6e6 [3214]" stroked="f">
                      <v:textbox inset=",7.2pt,,7.2pt">
                        <w:txbxContent>
                          <w:p w14:paraId="2D08D95F" w14:textId="77777777" w:rsidR="00776EDA" w:rsidRPr="007F0D3E" w:rsidRDefault="00776EDA" w:rsidP="00EB59B7">
                            <w:pPr>
                              <w:widowControl w:val="0"/>
                              <w:numPr>
                                <w:ilvl w:val="0"/>
                                <w:numId w:val="8"/>
                              </w:numPr>
                              <w:shd w:val="clear" w:color="auto" w:fill="E7E6E6" w:themeFill="background2"/>
                              <w:autoSpaceDE w:val="0"/>
                              <w:autoSpaceDN w:val="0"/>
                              <w:adjustRightInd w:val="0"/>
                              <w:spacing w:after="40"/>
                              <w:jc w:val="left"/>
                              <w:rPr>
                                <w:rFonts w:cs="Calibri"/>
                                <w:sz w:val="20"/>
                                <w:szCs w:val="20"/>
                              </w:rPr>
                            </w:pPr>
                            <w:r>
                              <w:rPr>
                                <w:rFonts w:ascii="Arial" w:hAnsi="Arial" w:cs="Arial"/>
                                <w:sz w:val="20"/>
                                <w:szCs w:val="20"/>
                              </w:rPr>
                              <w:t>Describe the dynamics in the target community that may contribute to social, gender, or economic exclusion.</w:t>
                            </w:r>
                          </w:p>
                          <w:p w14:paraId="4787D566" w14:textId="77777777" w:rsidR="00776EDA" w:rsidRPr="00F0599A" w:rsidRDefault="00776EDA" w:rsidP="00EB59B7">
                            <w:pPr>
                              <w:widowControl w:val="0"/>
                              <w:numPr>
                                <w:ilvl w:val="0"/>
                                <w:numId w:val="8"/>
                              </w:numPr>
                              <w:shd w:val="clear" w:color="auto" w:fill="E7E6E6" w:themeFill="background2"/>
                              <w:autoSpaceDE w:val="0"/>
                              <w:autoSpaceDN w:val="0"/>
                              <w:adjustRightInd w:val="0"/>
                              <w:spacing w:after="40"/>
                              <w:jc w:val="left"/>
                              <w:rPr>
                                <w:rFonts w:cs="Calibri"/>
                                <w:sz w:val="20"/>
                                <w:szCs w:val="20"/>
                              </w:rPr>
                            </w:pPr>
                            <w:r w:rsidRPr="00F0599A">
                              <w:rPr>
                                <w:rFonts w:ascii="Arial" w:hAnsi="Arial" w:cs="Arial"/>
                                <w:sz w:val="20"/>
                                <w:szCs w:val="20"/>
                              </w:rPr>
                              <w:t>Describe how your project promotes the inclusion of both men and women. What measures will you take to counter the potential exclusion of participation based on gender?</w:t>
                            </w:r>
                          </w:p>
                          <w:p w14:paraId="41127343" w14:textId="77777777" w:rsidR="00776EDA" w:rsidRDefault="00776EDA" w:rsidP="00EB59B7">
                            <w:pPr>
                              <w:widowControl w:val="0"/>
                              <w:numPr>
                                <w:ilvl w:val="0"/>
                                <w:numId w:val="8"/>
                              </w:numPr>
                              <w:shd w:val="clear" w:color="auto" w:fill="E7E6E6" w:themeFill="background2"/>
                              <w:autoSpaceDE w:val="0"/>
                              <w:autoSpaceDN w:val="0"/>
                              <w:adjustRightInd w:val="0"/>
                              <w:spacing w:after="40"/>
                              <w:jc w:val="left"/>
                              <w:rPr>
                                <w:rFonts w:cs="Calibri"/>
                                <w:sz w:val="20"/>
                                <w:szCs w:val="20"/>
                              </w:rPr>
                            </w:pPr>
                            <w:r w:rsidRPr="00F0599A">
                              <w:rPr>
                                <w:rFonts w:ascii="Arial" w:hAnsi="Arial" w:cs="Arial"/>
                                <w:sz w:val="20"/>
                                <w:szCs w:val="20"/>
                              </w:rPr>
                              <w:t xml:space="preserve">Describe how your project promotes the inclusion of different ethnic groups, age groups, and socio/economic groups. </w:t>
                            </w:r>
                          </w:p>
                          <w:p w14:paraId="7BDC9692" w14:textId="77777777" w:rsidR="00776EDA" w:rsidRPr="007F0D3E" w:rsidRDefault="00776EDA" w:rsidP="00EB59B7">
                            <w:pPr>
                              <w:widowControl w:val="0"/>
                              <w:numPr>
                                <w:ilvl w:val="0"/>
                                <w:numId w:val="8"/>
                              </w:numPr>
                              <w:shd w:val="clear" w:color="auto" w:fill="E7E6E6" w:themeFill="background2"/>
                              <w:autoSpaceDE w:val="0"/>
                              <w:autoSpaceDN w:val="0"/>
                              <w:adjustRightInd w:val="0"/>
                              <w:spacing w:after="40"/>
                              <w:jc w:val="left"/>
                              <w:rPr>
                                <w:rFonts w:cs="Calibri"/>
                                <w:sz w:val="20"/>
                                <w:szCs w:val="20"/>
                              </w:rPr>
                            </w:pPr>
                            <w:r w:rsidRPr="007F0D3E">
                              <w:rPr>
                                <w:rFonts w:ascii="Arial" w:hAnsi="Arial" w:cs="Arial"/>
                                <w:sz w:val="20"/>
                                <w:szCs w:val="20"/>
                              </w:rPr>
                              <w:t xml:space="preserve">What measures will you take to counter potential exclusion and to encourage inclusion throughout the project? </w:t>
                            </w:r>
                          </w:p>
                        </w:txbxContent>
                      </v:textbox>
                      <w10:wrap type="tight"/>
                    </v:shape>
                  </w:pict>
                </mc:Fallback>
              </mc:AlternateContent>
            </w:r>
            <w:r w:rsidRPr="004A16ED">
              <w:rPr>
                <w:rFonts w:ascii="Arial" w:hAnsi="Arial" w:cs="Arial"/>
                <w:i/>
                <w:sz w:val="18"/>
                <w:szCs w:val="18"/>
              </w:rPr>
              <w:t>ANSWER HERE:</w:t>
            </w:r>
            <w:r w:rsidRPr="004A16ED">
              <w:rPr>
                <w:rFonts w:ascii="Arial" w:hAnsi="Arial" w:cs="Arial"/>
                <w:sz w:val="18"/>
                <w:szCs w:val="18"/>
              </w:rPr>
              <w:t xml:space="preserve"> </w:t>
            </w:r>
          </w:p>
          <w:p w14:paraId="61C3DE63" w14:textId="77777777" w:rsidR="00DE6300" w:rsidRPr="004A16ED" w:rsidRDefault="00DE6300" w:rsidP="00DE6300">
            <w:pPr>
              <w:rPr>
                <w:rFonts w:ascii="Arial" w:hAnsi="Arial" w:cs="Arial"/>
                <w:sz w:val="18"/>
                <w:szCs w:val="18"/>
              </w:rPr>
            </w:pPr>
          </w:p>
          <w:p w14:paraId="0E747CEB" w14:textId="13AB6B1C" w:rsidR="00EB59B7" w:rsidRPr="004A16ED" w:rsidRDefault="00F47781" w:rsidP="008776A4">
            <w:pPr>
              <w:jc w:val="left"/>
              <w:rPr>
                <w:rFonts w:ascii="Arial" w:hAnsi="Arial" w:cs="Arial"/>
                <w:sz w:val="18"/>
                <w:szCs w:val="18"/>
              </w:rPr>
            </w:pPr>
            <w:r w:rsidRPr="004A16ED">
              <w:rPr>
                <w:rFonts w:ascii="Arial" w:hAnsi="Arial" w:cs="Arial"/>
                <w:noProof/>
                <w:color w:val="002060"/>
                <w:sz w:val="18"/>
                <w:szCs w:val="18"/>
              </w:rPr>
              <w:t>The women centers will serve as an empowerment facility, training on gender equality, women’s right, and their roles and participation</w:t>
            </w:r>
            <w:r w:rsidR="00DB0B3D" w:rsidRPr="004A16ED">
              <w:rPr>
                <w:rFonts w:ascii="Arial" w:hAnsi="Arial" w:cs="Arial"/>
                <w:noProof/>
                <w:color w:val="002060"/>
                <w:sz w:val="18"/>
                <w:szCs w:val="18"/>
              </w:rPr>
              <w:t xml:space="preserve">. </w:t>
            </w:r>
            <w:r w:rsidRPr="004A16ED">
              <w:rPr>
                <w:rFonts w:ascii="Arial" w:hAnsi="Arial" w:cs="Arial"/>
                <w:noProof/>
                <w:color w:val="002060"/>
                <w:sz w:val="18"/>
                <w:szCs w:val="18"/>
              </w:rPr>
              <w:t>community reconciliation mechanisms will be formed in a democratic way where all the community members including women, vulnerable groups and minority will participate in their formulation. Women, minorities and youth will be represented in the established CBRMs. The project will seek active participation of women not as symbolic one. The women will hold key position</w:t>
            </w:r>
            <w:r w:rsidR="00DB0B3D" w:rsidRPr="004A16ED">
              <w:rPr>
                <w:rFonts w:ascii="Arial" w:hAnsi="Arial" w:cs="Arial"/>
                <w:noProof/>
                <w:color w:val="002060"/>
                <w:sz w:val="18"/>
                <w:szCs w:val="18"/>
              </w:rPr>
              <w:t>s</w:t>
            </w:r>
            <w:r w:rsidRPr="004A16ED">
              <w:rPr>
                <w:rFonts w:ascii="Arial" w:hAnsi="Arial" w:cs="Arial"/>
                <w:noProof/>
                <w:color w:val="002060"/>
                <w:sz w:val="18"/>
                <w:szCs w:val="18"/>
              </w:rPr>
              <w:t xml:space="preserve"> in </w:t>
            </w:r>
            <w:r w:rsidR="008776A4" w:rsidRPr="004A16ED">
              <w:rPr>
                <w:rFonts w:ascii="Arial" w:hAnsi="Arial" w:cs="Arial"/>
                <w:noProof/>
                <w:color w:val="002060"/>
                <w:sz w:val="18"/>
                <w:szCs w:val="18"/>
              </w:rPr>
              <w:t xml:space="preserve">the </w:t>
            </w:r>
            <w:r w:rsidRPr="004A16ED">
              <w:rPr>
                <w:rFonts w:ascii="Arial" w:hAnsi="Arial" w:cs="Arial"/>
                <w:noProof/>
                <w:color w:val="002060"/>
                <w:sz w:val="18"/>
                <w:szCs w:val="18"/>
              </w:rPr>
              <w:t>peace committee. Also peace committees and community members will be sensitized about gender and gender related issues. Livelihood initiatives that aim at women empowerment and economic independence will also be supported by the project. The women will represent 25% of the CBRMs. The capacity building modules of the CBRMs will include sessions on women rights and importance of women in peacebuilding efforts and reconciliation</w:t>
            </w:r>
          </w:p>
          <w:p w14:paraId="25E8F80C" w14:textId="77777777" w:rsidR="00EB59B7" w:rsidRPr="004A16ED" w:rsidRDefault="00EB59B7" w:rsidP="00D61B66">
            <w:pPr>
              <w:rPr>
                <w:rFonts w:ascii="Arial" w:hAnsi="Arial" w:cs="Arial"/>
                <w:i/>
                <w:sz w:val="18"/>
                <w:szCs w:val="18"/>
              </w:rPr>
            </w:pPr>
          </w:p>
        </w:tc>
      </w:tr>
      <w:tr w:rsidR="00EB59B7" w:rsidRPr="004A16ED" w14:paraId="6078704B" w14:textId="77777777" w:rsidTr="00166AA8">
        <w:trPr>
          <w:jc w:val="center"/>
        </w:trPr>
        <w:tc>
          <w:tcPr>
            <w:tcW w:w="187"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654A3080" w14:textId="77777777" w:rsidR="00EB59B7" w:rsidRPr="004A16ED" w:rsidRDefault="00EB59B7" w:rsidP="00D61B66">
            <w:pPr>
              <w:pStyle w:val="Heading2"/>
              <w:rPr>
                <w:rFonts w:ascii="Arial" w:hAnsi="Arial" w:cs="Arial"/>
                <w:color w:val="auto"/>
              </w:rPr>
            </w:pPr>
            <w:r w:rsidRPr="004A16ED">
              <w:rPr>
                <w:rFonts w:ascii="Arial" w:hAnsi="Arial" w:cs="Arial"/>
                <w:color w:val="auto"/>
              </w:rPr>
              <w:t>C2</w:t>
            </w:r>
          </w:p>
          <w:p w14:paraId="6A339928" w14:textId="77777777" w:rsidR="00EB59B7" w:rsidRPr="004A16ED" w:rsidRDefault="00EB59B7" w:rsidP="00D61B66">
            <w:pPr>
              <w:pStyle w:val="Heading2"/>
              <w:rPr>
                <w:rFonts w:ascii="Arial" w:hAnsi="Arial" w:cs="Arial"/>
                <w:color w:val="auto"/>
              </w:rPr>
            </w:pPr>
          </w:p>
        </w:tc>
        <w:tc>
          <w:tcPr>
            <w:tcW w:w="481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877AA2" w14:textId="77777777" w:rsidR="00EB59B7" w:rsidRPr="004A16ED" w:rsidRDefault="00EB59B7" w:rsidP="00D61B66">
            <w:pPr>
              <w:rPr>
                <w:rFonts w:ascii="Arial" w:hAnsi="Arial" w:cs="Arial"/>
                <w:sz w:val="18"/>
                <w:szCs w:val="18"/>
              </w:rPr>
            </w:pPr>
            <w:r w:rsidRPr="004A16ED">
              <w:rPr>
                <w:rFonts w:ascii="Arial" w:hAnsi="Arial" w:cs="Arial"/>
                <w:b/>
                <w:smallCaps/>
                <w:sz w:val="18"/>
                <w:szCs w:val="18"/>
              </w:rPr>
              <w:t>Results:</w:t>
            </w:r>
          </w:p>
        </w:tc>
      </w:tr>
      <w:tr w:rsidR="00EB59B7" w:rsidRPr="004A16ED" w14:paraId="4B543C65" w14:textId="77777777" w:rsidTr="00166AA8">
        <w:trPr>
          <w:jc w:val="center"/>
        </w:trPr>
        <w:tc>
          <w:tcPr>
            <w:tcW w:w="187" w:type="pct"/>
            <w:vMerge/>
            <w:tcBorders>
              <w:left w:val="single" w:sz="4" w:space="0" w:color="7F7F7F" w:themeColor="text1" w:themeTint="80"/>
              <w:right w:val="single" w:sz="4" w:space="0" w:color="7F7F7F" w:themeColor="text1" w:themeTint="80"/>
            </w:tcBorders>
          </w:tcPr>
          <w:p w14:paraId="0778C61D" w14:textId="77777777" w:rsidR="00EB59B7" w:rsidRPr="004A16ED" w:rsidRDefault="00EB59B7" w:rsidP="00D61B66">
            <w:pPr>
              <w:pStyle w:val="Heading2"/>
              <w:rPr>
                <w:rFonts w:ascii="Arial" w:hAnsi="Arial" w:cs="Arial"/>
                <w:color w:val="auto"/>
              </w:rPr>
            </w:pPr>
          </w:p>
        </w:tc>
        <w:tc>
          <w:tcPr>
            <w:tcW w:w="481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F550A58" w14:textId="77777777" w:rsidR="00EB59B7" w:rsidRPr="004A16ED" w:rsidRDefault="00EB59B7" w:rsidP="00EB59B7">
            <w:pPr>
              <w:pStyle w:val="ListParagraph"/>
              <w:numPr>
                <w:ilvl w:val="0"/>
                <w:numId w:val="4"/>
              </w:numPr>
              <w:rPr>
                <w:rFonts w:ascii="Arial" w:hAnsi="Arial" w:cs="Arial"/>
              </w:rPr>
            </w:pPr>
            <w:r w:rsidRPr="004A16ED">
              <w:rPr>
                <w:rFonts w:ascii="Arial" w:hAnsi="Arial" w:cs="Arial"/>
              </w:rPr>
              <w:t>Results: Intervention, project strategy and methodology</w:t>
            </w:r>
          </w:p>
          <w:p w14:paraId="771DDF33" w14:textId="77777777" w:rsidR="00EB59B7" w:rsidRPr="004A16ED" w:rsidRDefault="00EB59B7" w:rsidP="00D61B66">
            <w:pPr>
              <w:rPr>
                <w:rFonts w:ascii="Arial" w:hAnsi="Arial" w:cs="Arial"/>
                <w:sz w:val="18"/>
                <w:szCs w:val="18"/>
              </w:rPr>
            </w:pPr>
            <w:r w:rsidRPr="004A16ED">
              <w:rPr>
                <w:rFonts w:ascii="Arial" w:hAnsi="Arial" w:cs="Arial"/>
                <w:sz w:val="18"/>
                <w:szCs w:val="18"/>
              </w:rPr>
              <w:t xml:space="preserve">How will your project address the peacebuilding gaps and triggers of conflict identified in Section </w:t>
            </w:r>
            <w:r w:rsidRPr="004A16ED">
              <w:rPr>
                <w:rFonts w:ascii="Arial" w:hAnsi="Arial" w:cs="Arial"/>
                <w:sz w:val="18"/>
                <w:szCs w:val="18"/>
                <w:highlight w:val="yellow"/>
              </w:rPr>
              <w:t>C1</w:t>
            </w:r>
            <w:r w:rsidRPr="004A16ED">
              <w:rPr>
                <w:rFonts w:ascii="Arial" w:hAnsi="Arial" w:cs="Arial"/>
                <w:sz w:val="18"/>
                <w:szCs w:val="18"/>
              </w:rPr>
              <w:t xml:space="preserve"> and lead to change?</w:t>
            </w:r>
          </w:p>
          <w:p w14:paraId="3C7ABA92" w14:textId="2A742B3B" w:rsidR="00313F31" w:rsidRPr="004A16ED" w:rsidRDefault="00313F31" w:rsidP="00D61B66">
            <w:pPr>
              <w:rPr>
                <w:rFonts w:ascii="Arial" w:hAnsi="Arial" w:cs="Arial"/>
                <w:sz w:val="18"/>
                <w:szCs w:val="18"/>
              </w:rPr>
            </w:pPr>
            <w:r w:rsidRPr="004A16ED">
              <w:rPr>
                <w:rFonts w:ascii="Arial" w:hAnsi="Arial" w:cs="Arial"/>
                <w:sz w:val="18"/>
                <w:szCs w:val="18"/>
              </w:rPr>
              <w:t xml:space="preserve">Below are few tips, however, for more details please refer to the annex </w:t>
            </w:r>
            <w:r w:rsidRPr="004A16ED">
              <w:rPr>
                <w:rFonts w:ascii="Arial" w:hAnsi="Arial" w:cs="Arial"/>
                <w:sz w:val="18"/>
                <w:szCs w:val="18"/>
                <w:highlight w:val="yellow"/>
              </w:rPr>
              <w:t>xx</w:t>
            </w:r>
            <w:r w:rsidRPr="004A16ED">
              <w:rPr>
                <w:rFonts w:ascii="Arial" w:hAnsi="Arial" w:cs="Arial"/>
                <w:sz w:val="18"/>
                <w:szCs w:val="18"/>
              </w:rPr>
              <w:t xml:space="preserve"> DCPSF CfP ToR</w:t>
            </w:r>
          </w:p>
        </w:tc>
      </w:tr>
      <w:tr w:rsidR="00EB59B7" w:rsidRPr="004A16ED" w14:paraId="5D57831B" w14:textId="77777777" w:rsidTr="00166AA8">
        <w:trPr>
          <w:jc w:val="center"/>
        </w:trPr>
        <w:tc>
          <w:tcPr>
            <w:tcW w:w="187" w:type="pct"/>
            <w:vMerge/>
            <w:tcBorders>
              <w:left w:val="single" w:sz="4" w:space="0" w:color="7F7F7F" w:themeColor="text1" w:themeTint="80"/>
              <w:right w:val="single" w:sz="4" w:space="0" w:color="7F7F7F" w:themeColor="text1" w:themeTint="80"/>
            </w:tcBorders>
          </w:tcPr>
          <w:p w14:paraId="799DC1DC" w14:textId="77777777" w:rsidR="00EB59B7" w:rsidRPr="004A16ED" w:rsidRDefault="00EB59B7" w:rsidP="00D61B66">
            <w:pPr>
              <w:pStyle w:val="Heading2"/>
              <w:rPr>
                <w:rFonts w:ascii="Arial" w:hAnsi="Arial" w:cs="Arial"/>
                <w:color w:val="auto"/>
              </w:rPr>
            </w:pPr>
          </w:p>
        </w:tc>
        <w:tc>
          <w:tcPr>
            <w:tcW w:w="481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EC09776" w14:textId="62A0E97C" w:rsidR="00EB59B7" w:rsidRPr="004A16ED" w:rsidRDefault="003D4FA1" w:rsidP="0062305B">
            <w:pPr>
              <w:ind w:left="0" w:firstLine="0"/>
              <w:rPr>
                <w:rFonts w:ascii="Arial" w:hAnsi="Arial" w:cs="Arial"/>
                <w:i/>
                <w:sz w:val="18"/>
                <w:szCs w:val="18"/>
              </w:rPr>
            </w:pPr>
            <w:r w:rsidRPr="004A16ED">
              <w:rPr>
                <w:rFonts w:ascii="Arial" w:hAnsi="Arial" w:cs="Arial"/>
                <w:i/>
                <w:noProof/>
                <w:sz w:val="18"/>
                <w:szCs w:val="18"/>
              </w:rPr>
              <mc:AlternateContent>
                <mc:Choice Requires="wps">
                  <w:drawing>
                    <wp:anchor distT="0" distB="0" distL="114300" distR="114300" simplePos="0" relativeHeight="251608064" behindDoc="0" locked="0" layoutInCell="1" allowOverlap="1" wp14:anchorId="4E9E0881" wp14:editId="768EB5FC">
                      <wp:simplePos x="0" y="0"/>
                      <wp:positionH relativeFrom="column">
                        <wp:posOffset>0</wp:posOffset>
                      </wp:positionH>
                      <wp:positionV relativeFrom="paragraph">
                        <wp:posOffset>3810</wp:posOffset>
                      </wp:positionV>
                      <wp:extent cx="6677025" cy="5029200"/>
                      <wp:effectExtent l="0" t="0" r="9525" b="6350"/>
                      <wp:wrapTight wrapText="bothSides">
                        <wp:wrapPolygon edited="0">
                          <wp:start x="0" y="0"/>
                          <wp:lineTo x="0" y="21518"/>
                          <wp:lineTo x="21569" y="21518"/>
                          <wp:lineTo x="21569"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5029200"/>
                              </a:xfrm>
                              <a:prstGeom prst="rect">
                                <a:avLst/>
                              </a:prstGeom>
                              <a:solidFill>
                                <a:schemeClr val="bg2"/>
                              </a:solidFill>
                              <a:ln>
                                <a:noFill/>
                              </a:ln>
                            </wps:spPr>
                            <wps:txbx>
                              <w:txbxContent>
                                <w:p w14:paraId="3ECE6DB5" w14:textId="77777777" w:rsidR="00776EDA" w:rsidRPr="003916BB" w:rsidRDefault="00776EDA" w:rsidP="00EB59B7">
                                  <w:pPr>
                                    <w:widowControl w:val="0"/>
                                    <w:numPr>
                                      <w:ilvl w:val="0"/>
                                      <w:numId w:val="8"/>
                                    </w:numPr>
                                    <w:autoSpaceDE w:val="0"/>
                                    <w:autoSpaceDN w:val="0"/>
                                    <w:adjustRightInd w:val="0"/>
                                    <w:spacing w:after="40"/>
                                    <w:jc w:val="left"/>
                                    <w:rPr>
                                      <w:rFonts w:ascii="Arial" w:hAnsi="Arial" w:cs="Arial"/>
                                      <w:bCs/>
                                      <w:sz w:val="20"/>
                                      <w:szCs w:val="20"/>
                                      <w:highlight w:val="yellow"/>
                                    </w:rPr>
                                  </w:pPr>
                                  <w:r w:rsidRPr="007F0D3E">
                                    <w:rPr>
                                      <w:rFonts w:ascii="Arial" w:hAnsi="Arial" w:cs="Arial"/>
                                      <w:bCs/>
                                      <w:sz w:val="20"/>
                                      <w:szCs w:val="20"/>
                                    </w:rPr>
                                    <w:t xml:space="preserve">Describe the project approach to address peacebuilding gaps and conflict triggers described in sections </w:t>
                                  </w:r>
                                  <w:r w:rsidRPr="003916BB">
                                    <w:rPr>
                                      <w:rFonts w:ascii="Arial" w:hAnsi="Arial" w:cs="Arial"/>
                                      <w:bCs/>
                                      <w:sz w:val="20"/>
                                      <w:szCs w:val="20"/>
                                      <w:highlight w:val="yellow"/>
                                    </w:rPr>
                                    <w:t>C1 and C2.</w:t>
                                  </w:r>
                                </w:p>
                                <w:p w14:paraId="10538A5B" w14:textId="77777777" w:rsidR="00776EDA" w:rsidRPr="007F0D3E" w:rsidRDefault="00776EDA" w:rsidP="00EB59B7">
                                  <w:pPr>
                                    <w:widowControl w:val="0"/>
                                    <w:numPr>
                                      <w:ilvl w:val="0"/>
                                      <w:numId w:val="8"/>
                                    </w:numPr>
                                    <w:autoSpaceDE w:val="0"/>
                                    <w:autoSpaceDN w:val="0"/>
                                    <w:adjustRightInd w:val="0"/>
                                    <w:spacing w:after="40"/>
                                    <w:jc w:val="left"/>
                                    <w:rPr>
                                      <w:rFonts w:ascii="Arial" w:hAnsi="Arial" w:cs="Arial"/>
                                      <w:bCs/>
                                      <w:sz w:val="20"/>
                                      <w:szCs w:val="20"/>
                                    </w:rPr>
                                  </w:pPr>
                                  <w:r w:rsidRPr="007F0D3E">
                                    <w:rPr>
                                      <w:rFonts w:ascii="Arial" w:hAnsi="Arial" w:cs="Arial"/>
                                      <w:bCs/>
                                      <w:sz w:val="20"/>
                                      <w:szCs w:val="20"/>
                                    </w:rPr>
                                    <w:t>Describe the expected impact of your project. If you have developed a Theory of Change for your project, please include it here.</w:t>
                                  </w:r>
                                </w:p>
                                <w:p w14:paraId="6FEF711D" w14:textId="77777777" w:rsidR="00776EDA" w:rsidRPr="007F0D3E" w:rsidRDefault="00776EDA" w:rsidP="00EB59B7">
                                  <w:pPr>
                                    <w:widowControl w:val="0"/>
                                    <w:numPr>
                                      <w:ilvl w:val="0"/>
                                      <w:numId w:val="8"/>
                                    </w:numPr>
                                    <w:autoSpaceDE w:val="0"/>
                                    <w:autoSpaceDN w:val="0"/>
                                    <w:adjustRightInd w:val="0"/>
                                    <w:spacing w:after="40"/>
                                    <w:jc w:val="left"/>
                                    <w:rPr>
                                      <w:rFonts w:ascii="Arial" w:hAnsi="Arial" w:cs="Arial"/>
                                      <w:bCs/>
                                      <w:sz w:val="20"/>
                                      <w:szCs w:val="20"/>
                                    </w:rPr>
                                  </w:pPr>
                                  <w:r>
                                    <w:rPr>
                                      <w:rFonts w:ascii="Arial" w:hAnsi="Arial" w:cs="Arial"/>
                                      <w:bCs/>
                                      <w:sz w:val="20"/>
                                      <w:szCs w:val="20"/>
                                    </w:rPr>
                                    <w:t>Please describe in detail</w:t>
                                  </w:r>
                                  <w:r w:rsidRPr="007F0D3E">
                                    <w:rPr>
                                      <w:rFonts w:ascii="Arial" w:hAnsi="Arial" w:cs="Arial"/>
                                      <w:bCs/>
                                      <w:sz w:val="20"/>
                                      <w:szCs w:val="20"/>
                                    </w:rPr>
                                    <w:t xml:space="preserve"> how the proposed project will contribute to the DCPSF overall Results Framework (please refer to the relevant DCPSF output and indicator) in justifying how the project will address the peacebuilding gaps. </w:t>
                                  </w:r>
                                </w:p>
                                <w:p w14:paraId="4FD35E3E" w14:textId="77777777" w:rsidR="00776EDA" w:rsidRDefault="00776EDA" w:rsidP="00EB59B7">
                                  <w:pPr>
                                    <w:widowControl w:val="0"/>
                                    <w:numPr>
                                      <w:ilvl w:val="0"/>
                                      <w:numId w:val="8"/>
                                    </w:numPr>
                                    <w:autoSpaceDE w:val="0"/>
                                    <w:autoSpaceDN w:val="0"/>
                                    <w:adjustRightInd w:val="0"/>
                                    <w:spacing w:after="40"/>
                                    <w:jc w:val="left"/>
                                    <w:rPr>
                                      <w:rFonts w:ascii="Arial" w:hAnsi="Arial" w:cs="Arial"/>
                                      <w:bCs/>
                                      <w:sz w:val="20"/>
                                      <w:szCs w:val="20"/>
                                    </w:rPr>
                                  </w:pPr>
                                  <w:r w:rsidRPr="007F0D3E">
                                    <w:rPr>
                                      <w:rFonts w:ascii="Arial" w:hAnsi="Arial" w:cs="Arial"/>
                                      <w:bCs/>
                                      <w:sz w:val="20"/>
                                      <w:szCs w:val="20"/>
                                    </w:rPr>
                                    <w:t xml:space="preserve">The summary details for each output indicator should also be reflected in Annex </w:t>
                                  </w:r>
                                  <w:r w:rsidRPr="003D4FA1">
                                    <w:rPr>
                                      <w:rFonts w:ascii="Arial" w:hAnsi="Arial" w:cs="Arial"/>
                                      <w:bCs/>
                                      <w:sz w:val="20"/>
                                      <w:szCs w:val="20"/>
                                      <w:highlight w:val="yellow"/>
                                    </w:rPr>
                                    <w:t>1</w:t>
                                  </w:r>
                                  <w:r w:rsidRPr="007F0D3E">
                                    <w:rPr>
                                      <w:rFonts w:ascii="Arial" w:hAnsi="Arial" w:cs="Arial"/>
                                      <w:bCs/>
                                      <w:sz w:val="20"/>
                                      <w:szCs w:val="20"/>
                                    </w:rPr>
                                    <w:t xml:space="preserve">_INDICATOR PLAN </w:t>
                                  </w:r>
                                </w:p>
                                <w:p w14:paraId="7AD36256" w14:textId="77777777" w:rsidR="00776EDA" w:rsidRDefault="00776EDA" w:rsidP="00EB59B7">
                                  <w:pPr>
                                    <w:widowControl w:val="0"/>
                                    <w:numPr>
                                      <w:ilvl w:val="0"/>
                                      <w:numId w:val="8"/>
                                    </w:numPr>
                                    <w:autoSpaceDE w:val="0"/>
                                    <w:autoSpaceDN w:val="0"/>
                                    <w:adjustRightInd w:val="0"/>
                                    <w:spacing w:after="40"/>
                                    <w:jc w:val="left"/>
                                    <w:rPr>
                                      <w:rFonts w:ascii="Arial" w:hAnsi="Arial" w:cs="Arial"/>
                                      <w:bCs/>
                                      <w:sz w:val="20"/>
                                      <w:szCs w:val="20"/>
                                    </w:rPr>
                                  </w:pPr>
                                  <w:r>
                                    <w:rPr>
                                      <w:rFonts w:ascii="Arial" w:hAnsi="Arial" w:cs="Arial"/>
                                      <w:bCs/>
                                      <w:sz w:val="20"/>
                                      <w:szCs w:val="20"/>
                                    </w:rPr>
                                    <w:t>Provide information on assessments which you have completed in developing this proposal.  What assessment tools were used and how have the results been incorporated into project design.</w:t>
                                  </w:r>
                                </w:p>
                                <w:p w14:paraId="1A707A13" w14:textId="77777777" w:rsidR="00776EDA" w:rsidRDefault="00776EDA" w:rsidP="00EB59B7">
                                  <w:pPr>
                                    <w:widowControl w:val="0"/>
                                    <w:numPr>
                                      <w:ilvl w:val="0"/>
                                      <w:numId w:val="8"/>
                                    </w:numPr>
                                    <w:autoSpaceDE w:val="0"/>
                                    <w:autoSpaceDN w:val="0"/>
                                    <w:adjustRightInd w:val="0"/>
                                    <w:spacing w:after="40"/>
                                    <w:jc w:val="left"/>
                                    <w:rPr>
                                      <w:rFonts w:ascii="Arial" w:hAnsi="Arial" w:cs="Arial"/>
                                      <w:bCs/>
                                      <w:sz w:val="20"/>
                                      <w:szCs w:val="20"/>
                                    </w:rPr>
                                  </w:pPr>
                                  <w:r>
                                    <w:rPr>
                                      <w:rFonts w:ascii="Arial" w:hAnsi="Arial" w:cs="Arial"/>
                                      <w:bCs/>
                                      <w:sz w:val="20"/>
                                      <w:szCs w:val="20"/>
                                    </w:rPr>
                                    <w:t xml:space="preserve">If your project includes livelihoods activities related to vocational training or income-generating activities, you </w:t>
                                  </w:r>
                                  <w:r>
                                    <w:rPr>
                                      <w:rFonts w:ascii="Arial" w:hAnsi="Arial" w:cs="Arial"/>
                                      <w:bCs/>
                                      <w:sz w:val="20"/>
                                      <w:szCs w:val="20"/>
                                      <w:u w:val="single"/>
                                    </w:rPr>
                                    <w:t>must</w:t>
                                  </w:r>
                                  <w:r>
                                    <w:rPr>
                                      <w:rFonts w:ascii="Arial" w:hAnsi="Arial" w:cs="Arial"/>
                                      <w:bCs/>
                                      <w:sz w:val="20"/>
                                      <w:szCs w:val="20"/>
                                    </w:rPr>
                                    <w:t xml:space="preserve"> include market assessment information that provides evidence there is a need/opportunity for the type of businesses to be supported.</w:t>
                                  </w:r>
                                </w:p>
                                <w:p w14:paraId="6807F60E" w14:textId="77777777" w:rsidR="00776EDA" w:rsidRPr="007F0D3E" w:rsidRDefault="00776EDA" w:rsidP="00EB59B7">
                                  <w:pPr>
                                    <w:widowControl w:val="0"/>
                                    <w:numPr>
                                      <w:ilvl w:val="0"/>
                                      <w:numId w:val="8"/>
                                    </w:numPr>
                                    <w:autoSpaceDE w:val="0"/>
                                    <w:autoSpaceDN w:val="0"/>
                                    <w:adjustRightInd w:val="0"/>
                                    <w:spacing w:after="40"/>
                                    <w:jc w:val="left"/>
                                    <w:rPr>
                                      <w:rFonts w:ascii="Arial" w:hAnsi="Arial" w:cs="Arial"/>
                                      <w:bCs/>
                                      <w:sz w:val="20"/>
                                      <w:szCs w:val="20"/>
                                    </w:rPr>
                                  </w:pPr>
                                  <w:r>
                                    <w:rPr>
                                      <w:rFonts w:ascii="Arial" w:hAnsi="Arial" w:cs="Arial"/>
                                      <w:bCs/>
                                      <w:sz w:val="20"/>
                                      <w:szCs w:val="20"/>
                                    </w:rPr>
                                    <w:t xml:space="preserve">If your project includes group-based livelihoods activities or savings and lending activities, you </w:t>
                                  </w:r>
                                  <w:r w:rsidRPr="00E253F1">
                                    <w:rPr>
                                      <w:rFonts w:ascii="Arial" w:hAnsi="Arial" w:cs="Arial"/>
                                      <w:bCs/>
                                      <w:sz w:val="20"/>
                                      <w:szCs w:val="20"/>
                                      <w:u w:val="single"/>
                                    </w:rPr>
                                    <w:t>must</w:t>
                                  </w:r>
                                  <w:r>
                                    <w:rPr>
                                      <w:rFonts w:ascii="Arial" w:hAnsi="Arial" w:cs="Arial"/>
                                      <w:bCs/>
                                      <w:sz w:val="20"/>
                                      <w:szCs w:val="20"/>
                                    </w:rPr>
                                    <w:t xml:space="preserve"> include information on your organization’s approach towards group-based businesses, including the selection of group members, the management of group assets, and the suitability of this approach in your target communities.</w:t>
                                  </w:r>
                                </w:p>
                                <w:p w14:paraId="1477580C" w14:textId="77777777" w:rsidR="00776EDA" w:rsidRPr="007F0D3E" w:rsidRDefault="00776EDA" w:rsidP="00EB59B7">
                                  <w:pPr>
                                    <w:widowControl w:val="0"/>
                                    <w:numPr>
                                      <w:ilvl w:val="0"/>
                                      <w:numId w:val="8"/>
                                    </w:numPr>
                                    <w:autoSpaceDE w:val="0"/>
                                    <w:autoSpaceDN w:val="0"/>
                                    <w:adjustRightInd w:val="0"/>
                                    <w:spacing w:after="40"/>
                                    <w:jc w:val="left"/>
                                    <w:rPr>
                                      <w:rFonts w:ascii="Arial" w:hAnsi="Arial" w:cs="Arial"/>
                                      <w:sz w:val="20"/>
                                      <w:szCs w:val="20"/>
                                    </w:rPr>
                                  </w:pPr>
                                  <w:r w:rsidRPr="007F0D3E">
                                    <w:rPr>
                                      <w:rFonts w:ascii="Arial" w:hAnsi="Arial" w:cs="Arial"/>
                                      <w:sz w:val="20"/>
                                      <w:szCs w:val="20"/>
                                    </w:rPr>
                                    <w:t xml:space="preserve">Provide information on the targets, including total numbers disaggregated by sex. Please make sure to identify the targets from the peacebuilding objective (important to involve the “hard-to-reach,” not the “vulnerable”)  </w:t>
                                  </w:r>
                                </w:p>
                                <w:p w14:paraId="4179797C" w14:textId="77777777" w:rsidR="00776EDA" w:rsidRPr="007F0D3E" w:rsidRDefault="00776EDA" w:rsidP="00EB59B7">
                                  <w:pPr>
                                    <w:widowControl w:val="0"/>
                                    <w:numPr>
                                      <w:ilvl w:val="0"/>
                                      <w:numId w:val="8"/>
                                    </w:numPr>
                                    <w:autoSpaceDE w:val="0"/>
                                    <w:autoSpaceDN w:val="0"/>
                                    <w:adjustRightInd w:val="0"/>
                                    <w:spacing w:after="40"/>
                                    <w:jc w:val="left"/>
                                    <w:rPr>
                                      <w:rFonts w:ascii="Arial" w:hAnsi="Arial" w:cs="Arial"/>
                                      <w:sz w:val="20"/>
                                      <w:szCs w:val="20"/>
                                    </w:rPr>
                                  </w:pPr>
                                  <w:r w:rsidRPr="007F0D3E">
                                    <w:rPr>
                                      <w:rFonts w:ascii="Arial" w:hAnsi="Arial" w:cs="Arial"/>
                                      <w:sz w:val="20"/>
                                      <w:szCs w:val="20"/>
                                    </w:rPr>
                                    <w:t xml:space="preserve">Describe how the project will ensure the principles of Do No Harm and conflict sensitivity. </w:t>
                                  </w:r>
                                </w:p>
                                <w:p w14:paraId="6C365B91" w14:textId="77777777" w:rsidR="00776EDA" w:rsidRPr="007F0D3E" w:rsidRDefault="00776EDA" w:rsidP="00EB59B7">
                                  <w:pPr>
                                    <w:pStyle w:val="ListParagraph"/>
                                    <w:numPr>
                                      <w:ilvl w:val="0"/>
                                      <w:numId w:val="8"/>
                                    </w:numPr>
                                    <w:autoSpaceDE w:val="0"/>
                                    <w:autoSpaceDN w:val="0"/>
                                    <w:adjustRightInd w:val="0"/>
                                    <w:spacing w:before="0" w:after="40"/>
                                    <w:ind w:right="0"/>
                                    <w:jc w:val="both"/>
                                    <w:rPr>
                                      <w:rFonts w:ascii="Arial" w:hAnsi="Arial" w:cs="Arial"/>
                                      <w:sz w:val="20"/>
                                      <w:szCs w:val="20"/>
                                    </w:rPr>
                                  </w:pPr>
                                  <w:r w:rsidRPr="007F0D3E">
                                    <w:rPr>
                                      <w:rFonts w:ascii="Arial" w:hAnsi="Arial" w:cs="Arial"/>
                                      <w:sz w:val="20"/>
                                      <w:szCs w:val="20"/>
                                    </w:rPr>
                                    <w:t>Describe how women’s involvement (not only as beneficiaries but as peace actors) under each output is ensured, how to ensure any specific results on women.</w:t>
                                  </w:r>
                                </w:p>
                                <w:p w14:paraId="7C63BB7D" w14:textId="77777777" w:rsidR="00776EDA" w:rsidRPr="007F0D3E" w:rsidRDefault="00776EDA" w:rsidP="00EB59B7">
                                  <w:pPr>
                                    <w:pStyle w:val="ListParagraph"/>
                                    <w:numPr>
                                      <w:ilvl w:val="0"/>
                                      <w:numId w:val="8"/>
                                    </w:numPr>
                                    <w:autoSpaceDE w:val="0"/>
                                    <w:autoSpaceDN w:val="0"/>
                                    <w:adjustRightInd w:val="0"/>
                                    <w:spacing w:before="0" w:after="40"/>
                                    <w:ind w:right="0"/>
                                    <w:jc w:val="both"/>
                                    <w:rPr>
                                      <w:rFonts w:ascii="Arial" w:hAnsi="Arial" w:cs="Arial"/>
                                      <w:sz w:val="20"/>
                                      <w:szCs w:val="20"/>
                                    </w:rPr>
                                  </w:pPr>
                                  <w:r w:rsidRPr="007F0D3E">
                                    <w:rPr>
                                      <w:rFonts w:ascii="Arial" w:hAnsi="Arial" w:cs="Arial"/>
                                      <w:sz w:val="20"/>
                                      <w:szCs w:val="20"/>
                                    </w:rPr>
                                    <w:t>Describe how youth involvement (not only as beneficiaries but as peace actors) under each output is ensured, how to ensure any specific results on youth.</w:t>
                                  </w:r>
                                </w:p>
                                <w:p w14:paraId="191CA751" w14:textId="77777777" w:rsidR="00776EDA" w:rsidRDefault="00776EDA" w:rsidP="00EB59B7">
                                  <w:pPr>
                                    <w:pStyle w:val="ListParagraph"/>
                                    <w:numPr>
                                      <w:ilvl w:val="0"/>
                                      <w:numId w:val="8"/>
                                    </w:numPr>
                                    <w:autoSpaceDE w:val="0"/>
                                    <w:autoSpaceDN w:val="0"/>
                                    <w:adjustRightInd w:val="0"/>
                                    <w:spacing w:before="0" w:after="40"/>
                                    <w:ind w:right="0"/>
                                    <w:jc w:val="both"/>
                                    <w:rPr>
                                      <w:rFonts w:ascii="Arial" w:hAnsi="Arial" w:cs="Arial"/>
                                      <w:sz w:val="20"/>
                                      <w:szCs w:val="20"/>
                                    </w:rPr>
                                  </w:pPr>
                                  <w:r w:rsidRPr="007F0D3E">
                                    <w:rPr>
                                      <w:rFonts w:ascii="Arial" w:hAnsi="Arial" w:cs="Arial"/>
                                      <w:sz w:val="20"/>
                                      <w:szCs w:val="20"/>
                                    </w:rPr>
                                    <w:t>Describe link between proposed intervention and previous DCPSF funded intervention in the area.</w:t>
                                  </w:r>
                                </w:p>
                                <w:p w14:paraId="7B4BA078" w14:textId="77777777" w:rsidR="00776EDA" w:rsidRPr="00E253F1" w:rsidRDefault="00776EDA" w:rsidP="00EB59B7">
                                  <w:pPr>
                                    <w:pStyle w:val="ListParagraph"/>
                                    <w:numPr>
                                      <w:ilvl w:val="0"/>
                                      <w:numId w:val="8"/>
                                    </w:numPr>
                                    <w:spacing w:before="0" w:after="40"/>
                                    <w:jc w:val="both"/>
                                    <w:rPr>
                                      <w:rFonts w:ascii="Arial" w:hAnsi="Arial" w:cs="Arial"/>
                                      <w:sz w:val="20"/>
                                      <w:szCs w:val="20"/>
                                    </w:rPr>
                                  </w:pPr>
                                  <w:r w:rsidRPr="00E253F1">
                                    <w:rPr>
                                      <w:rFonts w:ascii="Arial" w:hAnsi="Arial" w:cs="Arial"/>
                                      <w:sz w:val="20"/>
                                      <w:szCs w:val="20"/>
                                    </w:rPr>
                                    <w:t>Describe the link between the proposed project and other initiatives in the area.</w:t>
                                  </w:r>
                                </w:p>
                                <w:p w14:paraId="1F5817D4" w14:textId="071ABA26" w:rsidR="00776EDA" w:rsidRDefault="00776EDA" w:rsidP="00EB59B7">
                                  <w:pPr>
                                    <w:pStyle w:val="ListParagraph"/>
                                    <w:numPr>
                                      <w:ilvl w:val="0"/>
                                      <w:numId w:val="8"/>
                                    </w:numPr>
                                    <w:autoSpaceDE w:val="0"/>
                                    <w:autoSpaceDN w:val="0"/>
                                    <w:adjustRightInd w:val="0"/>
                                    <w:spacing w:before="0" w:after="40"/>
                                    <w:ind w:right="0"/>
                                    <w:jc w:val="both"/>
                                    <w:rPr>
                                      <w:rFonts w:ascii="Arial" w:hAnsi="Arial" w:cs="Arial"/>
                                      <w:sz w:val="20"/>
                                      <w:szCs w:val="20"/>
                                    </w:rPr>
                                  </w:pPr>
                                  <w:r w:rsidRPr="007F0D3E">
                                    <w:rPr>
                                      <w:rFonts w:ascii="Arial" w:hAnsi="Arial" w:cs="Arial"/>
                                      <w:sz w:val="20"/>
                                      <w:szCs w:val="20"/>
                                    </w:rPr>
                                    <w:t>For the design of interventions/activities please refer to the guidance note.</w:t>
                                  </w:r>
                                </w:p>
                                <w:p w14:paraId="41CA4E8D" w14:textId="77777777" w:rsidR="00776EDA" w:rsidRPr="007F0D3E" w:rsidRDefault="00776EDA" w:rsidP="00E70048">
                                  <w:pPr>
                                    <w:widowControl w:val="0"/>
                                    <w:numPr>
                                      <w:ilvl w:val="0"/>
                                      <w:numId w:val="8"/>
                                    </w:numPr>
                                    <w:autoSpaceDE w:val="0"/>
                                    <w:autoSpaceDN w:val="0"/>
                                    <w:adjustRightInd w:val="0"/>
                                    <w:spacing w:after="40"/>
                                    <w:jc w:val="left"/>
                                    <w:rPr>
                                      <w:rFonts w:ascii="Arial" w:hAnsi="Arial" w:cs="Arial"/>
                                      <w:sz w:val="20"/>
                                      <w:szCs w:val="20"/>
                                    </w:rPr>
                                  </w:pPr>
                                  <w:r w:rsidRPr="007F0D3E">
                                    <w:rPr>
                                      <w:rFonts w:ascii="Arial" w:hAnsi="Arial" w:cs="Arial"/>
                                      <w:sz w:val="20"/>
                                      <w:szCs w:val="20"/>
                                    </w:rPr>
                                    <w:t xml:space="preserve">Please complete the summary in Table 3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E0881" id="Text Box 7" o:spid="_x0000_s1029" type="#_x0000_t202" style="position:absolute;left:0;text-align:left;margin-left:0;margin-top:.3pt;width:525.75pt;height:39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" fillcolor="#e7e6e6 [3214]" stroked="f">
                      <v:textbox inset=",7.2pt,,7.2pt">
                        <w:txbxContent>
                          <w:p w14:paraId="3ECE6DB5" w14:textId="77777777" w:rsidR="00776EDA" w:rsidRPr="003916BB" w:rsidRDefault="00776EDA" w:rsidP="00EB59B7">
                            <w:pPr>
                              <w:widowControl w:val="0"/>
                              <w:numPr>
                                <w:ilvl w:val="0"/>
                                <w:numId w:val="8"/>
                              </w:numPr>
                              <w:autoSpaceDE w:val="0"/>
                              <w:autoSpaceDN w:val="0"/>
                              <w:adjustRightInd w:val="0"/>
                              <w:spacing w:after="40"/>
                              <w:jc w:val="left"/>
                              <w:rPr>
                                <w:rFonts w:ascii="Arial" w:hAnsi="Arial" w:cs="Arial"/>
                                <w:bCs/>
                                <w:sz w:val="20"/>
                                <w:szCs w:val="20"/>
                                <w:highlight w:val="yellow"/>
                              </w:rPr>
                            </w:pPr>
                            <w:r w:rsidRPr="007F0D3E">
                              <w:rPr>
                                <w:rFonts w:ascii="Arial" w:hAnsi="Arial" w:cs="Arial"/>
                                <w:bCs/>
                                <w:sz w:val="20"/>
                                <w:szCs w:val="20"/>
                              </w:rPr>
                              <w:t xml:space="preserve">Describe the project approach to address peacebuilding gaps and conflict triggers described in sections </w:t>
                            </w:r>
                            <w:r w:rsidRPr="003916BB">
                              <w:rPr>
                                <w:rFonts w:ascii="Arial" w:hAnsi="Arial" w:cs="Arial"/>
                                <w:bCs/>
                                <w:sz w:val="20"/>
                                <w:szCs w:val="20"/>
                                <w:highlight w:val="yellow"/>
                              </w:rPr>
                              <w:t>C1 and C2.</w:t>
                            </w:r>
                          </w:p>
                          <w:p w14:paraId="10538A5B" w14:textId="77777777" w:rsidR="00776EDA" w:rsidRPr="007F0D3E" w:rsidRDefault="00776EDA" w:rsidP="00EB59B7">
                            <w:pPr>
                              <w:widowControl w:val="0"/>
                              <w:numPr>
                                <w:ilvl w:val="0"/>
                                <w:numId w:val="8"/>
                              </w:numPr>
                              <w:autoSpaceDE w:val="0"/>
                              <w:autoSpaceDN w:val="0"/>
                              <w:adjustRightInd w:val="0"/>
                              <w:spacing w:after="40"/>
                              <w:jc w:val="left"/>
                              <w:rPr>
                                <w:rFonts w:ascii="Arial" w:hAnsi="Arial" w:cs="Arial"/>
                                <w:bCs/>
                                <w:sz w:val="20"/>
                                <w:szCs w:val="20"/>
                              </w:rPr>
                            </w:pPr>
                            <w:r w:rsidRPr="007F0D3E">
                              <w:rPr>
                                <w:rFonts w:ascii="Arial" w:hAnsi="Arial" w:cs="Arial"/>
                                <w:bCs/>
                                <w:sz w:val="20"/>
                                <w:szCs w:val="20"/>
                              </w:rPr>
                              <w:t>Describe the expected impact of your project. If you have developed a Theory of Change for your project, please include it here.</w:t>
                            </w:r>
                          </w:p>
                          <w:p w14:paraId="6FEF711D" w14:textId="77777777" w:rsidR="00776EDA" w:rsidRPr="007F0D3E" w:rsidRDefault="00776EDA" w:rsidP="00EB59B7">
                            <w:pPr>
                              <w:widowControl w:val="0"/>
                              <w:numPr>
                                <w:ilvl w:val="0"/>
                                <w:numId w:val="8"/>
                              </w:numPr>
                              <w:autoSpaceDE w:val="0"/>
                              <w:autoSpaceDN w:val="0"/>
                              <w:adjustRightInd w:val="0"/>
                              <w:spacing w:after="40"/>
                              <w:jc w:val="left"/>
                              <w:rPr>
                                <w:rFonts w:ascii="Arial" w:hAnsi="Arial" w:cs="Arial"/>
                                <w:bCs/>
                                <w:sz w:val="20"/>
                                <w:szCs w:val="20"/>
                              </w:rPr>
                            </w:pPr>
                            <w:r>
                              <w:rPr>
                                <w:rFonts w:ascii="Arial" w:hAnsi="Arial" w:cs="Arial"/>
                                <w:bCs/>
                                <w:sz w:val="20"/>
                                <w:szCs w:val="20"/>
                              </w:rPr>
                              <w:t>Please describe in detail</w:t>
                            </w:r>
                            <w:r w:rsidRPr="007F0D3E">
                              <w:rPr>
                                <w:rFonts w:ascii="Arial" w:hAnsi="Arial" w:cs="Arial"/>
                                <w:bCs/>
                                <w:sz w:val="20"/>
                                <w:szCs w:val="20"/>
                              </w:rPr>
                              <w:t xml:space="preserve"> how the proposed project will contribute to the DCPSF overall Results Framework (please refer to the relevant DCPSF output and indicator) in justifying how the project will address the peacebuilding gaps. </w:t>
                            </w:r>
                          </w:p>
                          <w:p w14:paraId="4FD35E3E" w14:textId="77777777" w:rsidR="00776EDA" w:rsidRDefault="00776EDA" w:rsidP="00EB59B7">
                            <w:pPr>
                              <w:widowControl w:val="0"/>
                              <w:numPr>
                                <w:ilvl w:val="0"/>
                                <w:numId w:val="8"/>
                              </w:numPr>
                              <w:autoSpaceDE w:val="0"/>
                              <w:autoSpaceDN w:val="0"/>
                              <w:adjustRightInd w:val="0"/>
                              <w:spacing w:after="40"/>
                              <w:jc w:val="left"/>
                              <w:rPr>
                                <w:rFonts w:ascii="Arial" w:hAnsi="Arial" w:cs="Arial"/>
                                <w:bCs/>
                                <w:sz w:val="20"/>
                                <w:szCs w:val="20"/>
                              </w:rPr>
                            </w:pPr>
                            <w:r w:rsidRPr="007F0D3E">
                              <w:rPr>
                                <w:rFonts w:ascii="Arial" w:hAnsi="Arial" w:cs="Arial"/>
                                <w:bCs/>
                                <w:sz w:val="20"/>
                                <w:szCs w:val="20"/>
                              </w:rPr>
                              <w:t xml:space="preserve">The summary details for each output indicator should also be reflected in Annex </w:t>
                            </w:r>
                            <w:r w:rsidRPr="003D4FA1">
                              <w:rPr>
                                <w:rFonts w:ascii="Arial" w:hAnsi="Arial" w:cs="Arial"/>
                                <w:bCs/>
                                <w:sz w:val="20"/>
                                <w:szCs w:val="20"/>
                                <w:highlight w:val="yellow"/>
                              </w:rPr>
                              <w:t>1</w:t>
                            </w:r>
                            <w:r w:rsidRPr="007F0D3E">
                              <w:rPr>
                                <w:rFonts w:ascii="Arial" w:hAnsi="Arial" w:cs="Arial"/>
                                <w:bCs/>
                                <w:sz w:val="20"/>
                                <w:szCs w:val="20"/>
                              </w:rPr>
                              <w:t xml:space="preserve">_INDICATOR PLAN </w:t>
                            </w:r>
                          </w:p>
                          <w:p w14:paraId="7AD36256" w14:textId="77777777" w:rsidR="00776EDA" w:rsidRDefault="00776EDA" w:rsidP="00EB59B7">
                            <w:pPr>
                              <w:widowControl w:val="0"/>
                              <w:numPr>
                                <w:ilvl w:val="0"/>
                                <w:numId w:val="8"/>
                              </w:numPr>
                              <w:autoSpaceDE w:val="0"/>
                              <w:autoSpaceDN w:val="0"/>
                              <w:adjustRightInd w:val="0"/>
                              <w:spacing w:after="40"/>
                              <w:jc w:val="left"/>
                              <w:rPr>
                                <w:rFonts w:ascii="Arial" w:hAnsi="Arial" w:cs="Arial"/>
                                <w:bCs/>
                                <w:sz w:val="20"/>
                                <w:szCs w:val="20"/>
                              </w:rPr>
                            </w:pPr>
                            <w:r>
                              <w:rPr>
                                <w:rFonts w:ascii="Arial" w:hAnsi="Arial" w:cs="Arial"/>
                                <w:bCs/>
                                <w:sz w:val="20"/>
                                <w:szCs w:val="20"/>
                              </w:rPr>
                              <w:t>Provide information on assessments which you have completed in developing this proposal.  What assessment tools were used and how have the results been incorporated into project design.</w:t>
                            </w:r>
                          </w:p>
                          <w:p w14:paraId="1A707A13" w14:textId="77777777" w:rsidR="00776EDA" w:rsidRDefault="00776EDA" w:rsidP="00EB59B7">
                            <w:pPr>
                              <w:widowControl w:val="0"/>
                              <w:numPr>
                                <w:ilvl w:val="0"/>
                                <w:numId w:val="8"/>
                              </w:numPr>
                              <w:autoSpaceDE w:val="0"/>
                              <w:autoSpaceDN w:val="0"/>
                              <w:adjustRightInd w:val="0"/>
                              <w:spacing w:after="40"/>
                              <w:jc w:val="left"/>
                              <w:rPr>
                                <w:rFonts w:ascii="Arial" w:hAnsi="Arial" w:cs="Arial"/>
                                <w:bCs/>
                                <w:sz w:val="20"/>
                                <w:szCs w:val="20"/>
                              </w:rPr>
                            </w:pPr>
                            <w:r>
                              <w:rPr>
                                <w:rFonts w:ascii="Arial" w:hAnsi="Arial" w:cs="Arial"/>
                                <w:bCs/>
                                <w:sz w:val="20"/>
                                <w:szCs w:val="20"/>
                              </w:rPr>
                              <w:t xml:space="preserve">If your project includes livelihoods activities related to vocational training or income-generating activities, you </w:t>
                            </w:r>
                            <w:r>
                              <w:rPr>
                                <w:rFonts w:ascii="Arial" w:hAnsi="Arial" w:cs="Arial"/>
                                <w:bCs/>
                                <w:sz w:val="20"/>
                                <w:szCs w:val="20"/>
                                <w:u w:val="single"/>
                              </w:rPr>
                              <w:t>must</w:t>
                            </w:r>
                            <w:r>
                              <w:rPr>
                                <w:rFonts w:ascii="Arial" w:hAnsi="Arial" w:cs="Arial"/>
                                <w:bCs/>
                                <w:sz w:val="20"/>
                                <w:szCs w:val="20"/>
                              </w:rPr>
                              <w:t xml:space="preserve"> include market assessment information that provides evidence there is a need/opportunity for the type of businesses to be supported.</w:t>
                            </w:r>
                          </w:p>
                          <w:p w14:paraId="6807F60E" w14:textId="77777777" w:rsidR="00776EDA" w:rsidRPr="007F0D3E" w:rsidRDefault="00776EDA" w:rsidP="00EB59B7">
                            <w:pPr>
                              <w:widowControl w:val="0"/>
                              <w:numPr>
                                <w:ilvl w:val="0"/>
                                <w:numId w:val="8"/>
                              </w:numPr>
                              <w:autoSpaceDE w:val="0"/>
                              <w:autoSpaceDN w:val="0"/>
                              <w:adjustRightInd w:val="0"/>
                              <w:spacing w:after="40"/>
                              <w:jc w:val="left"/>
                              <w:rPr>
                                <w:rFonts w:ascii="Arial" w:hAnsi="Arial" w:cs="Arial"/>
                                <w:bCs/>
                                <w:sz w:val="20"/>
                                <w:szCs w:val="20"/>
                              </w:rPr>
                            </w:pPr>
                            <w:r>
                              <w:rPr>
                                <w:rFonts w:ascii="Arial" w:hAnsi="Arial" w:cs="Arial"/>
                                <w:bCs/>
                                <w:sz w:val="20"/>
                                <w:szCs w:val="20"/>
                              </w:rPr>
                              <w:t xml:space="preserve">If your project includes group-based livelihoods activities or savings and lending activities, you </w:t>
                            </w:r>
                            <w:r w:rsidRPr="00E253F1">
                              <w:rPr>
                                <w:rFonts w:ascii="Arial" w:hAnsi="Arial" w:cs="Arial"/>
                                <w:bCs/>
                                <w:sz w:val="20"/>
                                <w:szCs w:val="20"/>
                                <w:u w:val="single"/>
                              </w:rPr>
                              <w:t>must</w:t>
                            </w:r>
                            <w:r>
                              <w:rPr>
                                <w:rFonts w:ascii="Arial" w:hAnsi="Arial" w:cs="Arial"/>
                                <w:bCs/>
                                <w:sz w:val="20"/>
                                <w:szCs w:val="20"/>
                              </w:rPr>
                              <w:t xml:space="preserve"> include information on your organization’s approach towards group-based businesses, including the selection of group members, the management of group assets, and the suitability of this approach in your target communities.</w:t>
                            </w:r>
                          </w:p>
                          <w:p w14:paraId="1477580C" w14:textId="77777777" w:rsidR="00776EDA" w:rsidRPr="007F0D3E" w:rsidRDefault="00776EDA" w:rsidP="00EB59B7">
                            <w:pPr>
                              <w:widowControl w:val="0"/>
                              <w:numPr>
                                <w:ilvl w:val="0"/>
                                <w:numId w:val="8"/>
                              </w:numPr>
                              <w:autoSpaceDE w:val="0"/>
                              <w:autoSpaceDN w:val="0"/>
                              <w:adjustRightInd w:val="0"/>
                              <w:spacing w:after="40"/>
                              <w:jc w:val="left"/>
                              <w:rPr>
                                <w:rFonts w:ascii="Arial" w:hAnsi="Arial" w:cs="Arial"/>
                                <w:sz w:val="20"/>
                                <w:szCs w:val="20"/>
                              </w:rPr>
                            </w:pPr>
                            <w:r w:rsidRPr="007F0D3E">
                              <w:rPr>
                                <w:rFonts w:ascii="Arial" w:hAnsi="Arial" w:cs="Arial"/>
                                <w:sz w:val="20"/>
                                <w:szCs w:val="20"/>
                              </w:rPr>
                              <w:t xml:space="preserve">Provide information on the targets, including total numbers disaggregated by sex. Please make sure to identify the targets from the peacebuilding objective (important to involve the “hard-to-reach,” not the “vulnerable”)  </w:t>
                            </w:r>
                          </w:p>
                          <w:p w14:paraId="4179797C" w14:textId="77777777" w:rsidR="00776EDA" w:rsidRPr="007F0D3E" w:rsidRDefault="00776EDA" w:rsidP="00EB59B7">
                            <w:pPr>
                              <w:widowControl w:val="0"/>
                              <w:numPr>
                                <w:ilvl w:val="0"/>
                                <w:numId w:val="8"/>
                              </w:numPr>
                              <w:autoSpaceDE w:val="0"/>
                              <w:autoSpaceDN w:val="0"/>
                              <w:adjustRightInd w:val="0"/>
                              <w:spacing w:after="40"/>
                              <w:jc w:val="left"/>
                              <w:rPr>
                                <w:rFonts w:ascii="Arial" w:hAnsi="Arial" w:cs="Arial"/>
                                <w:sz w:val="20"/>
                                <w:szCs w:val="20"/>
                              </w:rPr>
                            </w:pPr>
                            <w:r w:rsidRPr="007F0D3E">
                              <w:rPr>
                                <w:rFonts w:ascii="Arial" w:hAnsi="Arial" w:cs="Arial"/>
                                <w:sz w:val="20"/>
                                <w:szCs w:val="20"/>
                              </w:rPr>
                              <w:t xml:space="preserve">Describe how the project will ensure the principles of Do No Harm and conflict sensitivity. </w:t>
                            </w:r>
                          </w:p>
                          <w:p w14:paraId="6C365B91" w14:textId="77777777" w:rsidR="00776EDA" w:rsidRPr="007F0D3E" w:rsidRDefault="00776EDA" w:rsidP="00EB59B7">
                            <w:pPr>
                              <w:pStyle w:val="ListParagraph"/>
                              <w:numPr>
                                <w:ilvl w:val="0"/>
                                <w:numId w:val="8"/>
                              </w:numPr>
                              <w:autoSpaceDE w:val="0"/>
                              <w:autoSpaceDN w:val="0"/>
                              <w:adjustRightInd w:val="0"/>
                              <w:spacing w:before="0" w:after="40"/>
                              <w:ind w:right="0"/>
                              <w:jc w:val="both"/>
                              <w:rPr>
                                <w:rFonts w:ascii="Arial" w:hAnsi="Arial" w:cs="Arial"/>
                                <w:sz w:val="20"/>
                                <w:szCs w:val="20"/>
                              </w:rPr>
                            </w:pPr>
                            <w:r w:rsidRPr="007F0D3E">
                              <w:rPr>
                                <w:rFonts w:ascii="Arial" w:hAnsi="Arial" w:cs="Arial"/>
                                <w:sz w:val="20"/>
                                <w:szCs w:val="20"/>
                              </w:rPr>
                              <w:t>Describe how women’s involvement (not only as beneficiaries but as peace actors) under each output is ensured, how to ensure any specific results on women.</w:t>
                            </w:r>
                          </w:p>
                          <w:p w14:paraId="7C63BB7D" w14:textId="77777777" w:rsidR="00776EDA" w:rsidRPr="007F0D3E" w:rsidRDefault="00776EDA" w:rsidP="00EB59B7">
                            <w:pPr>
                              <w:pStyle w:val="ListParagraph"/>
                              <w:numPr>
                                <w:ilvl w:val="0"/>
                                <w:numId w:val="8"/>
                              </w:numPr>
                              <w:autoSpaceDE w:val="0"/>
                              <w:autoSpaceDN w:val="0"/>
                              <w:adjustRightInd w:val="0"/>
                              <w:spacing w:before="0" w:after="40"/>
                              <w:ind w:right="0"/>
                              <w:jc w:val="both"/>
                              <w:rPr>
                                <w:rFonts w:ascii="Arial" w:hAnsi="Arial" w:cs="Arial"/>
                                <w:sz w:val="20"/>
                                <w:szCs w:val="20"/>
                              </w:rPr>
                            </w:pPr>
                            <w:r w:rsidRPr="007F0D3E">
                              <w:rPr>
                                <w:rFonts w:ascii="Arial" w:hAnsi="Arial" w:cs="Arial"/>
                                <w:sz w:val="20"/>
                                <w:szCs w:val="20"/>
                              </w:rPr>
                              <w:t>Describe how youth involvement (not only as beneficiaries but as peace actors) under each output is ensured, how to ensure any specific results on youth.</w:t>
                            </w:r>
                          </w:p>
                          <w:p w14:paraId="191CA751" w14:textId="77777777" w:rsidR="00776EDA" w:rsidRDefault="00776EDA" w:rsidP="00EB59B7">
                            <w:pPr>
                              <w:pStyle w:val="ListParagraph"/>
                              <w:numPr>
                                <w:ilvl w:val="0"/>
                                <w:numId w:val="8"/>
                              </w:numPr>
                              <w:autoSpaceDE w:val="0"/>
                              <w:autoSpaceDN w:val="0"/>
                              <w:adjustRightInd w:val="0"/>
                              <w:spacing w:before="0" w:after="40"/>
                              <w:ind w:right="0"/>
                              <w:jc w:val="both"/>
                              <w:rPr>
                                <w:rFonts w:ascii="Arial" w:hAnsi="Arial" w:cs="Arial"/>
                                <w:sz w:val="20"/>
                                <w:szCs w:val="20"/>
                              </w:rPr>
                            </w:pPr>
                            <w:r w:rsidRPr="007F0D3E">
                              <w:rPr>
                                <w:rFonts w:ascii="Arial" w:hAnsi="Arial" w:cs="Arial"/>
                                <w:sz w:val="20"/>
                                <w:szCs w:val="20"/>
                              </w:rPr>
                              <w:t>Describe link between proposed intervention and previous DCPSF funded intervention in the area.</w:t>
                            </w:r>
                          </w:p>
                          <w:p w14:paraId="7B4BA078" w14:textId="77777777" w:rsidR="00776EDA" w:rsidRPr="00E253F1" w:rsidRDefault="00776EDA" w:rsidP="00EB59B7">
                            <w:pPr>
                              <w:pStyle w:val="ListParagraph"/>
                              <w:numPr>
                                <w:ilvl w:val="0"/>
                                <w:numId w:val="8"/>
                              </w:numPr>
                              <w:spacing w:before="0" w:after="40"/>
                              <w:jc w:val="both"/>
                              <w:rPr>
                                <w:rFonts w:ascii="Arial" w:hAnsi="Arial" w:cs="Arial"/>
                                <w:sz w:val="20"/>
                                <w:szCs w:val="20"/>
                              </w:rPr>
                            </w:pPr>
                            <w:r w:rsidRPr="00E253F1">
                              <w:rPr>
                                <w:rFonts w:ascii="Arial" w:hAnsi="Arial" w:cs="Arial"/>
                                <w:sz w:val="20"/>
                                <w:szCs w:val="20"/>
                              </w:rPr>
                              <w:t>Describe the link between the proposed project and other initiatives in the area.</w:t>
                            </w:r>
                          </w:p>
                          <w:p w14:paraId="1F5817D4" w14:textId="071ABA26" w:rsidR="00776EDA" w:rsidRDefault="00776EDA" w:rsidP="00EB59B7">
                            <w:pPr>
                              <w:pStyle w:val="ListParagraph"/>
                              <w:numPr>
                                <w:ilvl w:val="0"/>
                                <w:numId w:val="8"/>
                              </w:numPr>
                              <w:autoSpaceDE w:val="0"/>
                              <w:autoSpaceDN w:val="0"/>
                              <w:adjustRightInd w:val="0"/>
                              <w:spacing w:before="0" w:after="40"/>
                              <w:ind w:right="0"/>
                              <w:jc w:val="both"/>
                              <w:rPr>
                                <w:rFonts w:ascii="Arial" w:hAnsi="Arial" w:cs="Arial"/>
                                <w:sz w:val="20"/>
                                <w:szCs w:val="20"/>
                              </w:rPr>
                            </w:pPr>
                            <w:r w:rsidRPr="007F0D3E">
                              <w:rPr>
                                <w:rFonts w:ascii="Arial" w:hAnsi="Arial" w:cs="Arial"/>
                                <w:sz w:val="20"/>
                                <w:szCs w:val="20"/>
                              </w:rPr>
                              <w:t>For the design of interventions/activities please refer to the guidance note.</w:t>
                            </w:r>
                          </w:p>
                          <w:p w14:paraId="41CA4E8D" w14:textId="77777777" w:rsidR="00776EDA" w:rsidRPr="007F0D3E" w:rsidRDefault="00776EDA" w:rsidP="00E70048">
                            <w:pPr>
                              <w:widowControl w:val="0"/>
                              <w:numPr>
                                <w:ilvl w:val="0"/>
                                <w:numId w:val="8"/>
                              </w:numPr>
                              <w:autoSpaceDE w:val="0"/>
                              <w:autoSpaceDN w:val="0"/>
                              <w:adjustRightInd w:val="0"/>
                              <w:spacing w:after="40"/>
                              <w:jc w:val="left"/>
                              <w:rPr>
                                <w:rFonts w:ascii="Arial" w:hAnsi="Arial" w:cs="Arial"/>
                                <w:sz w:val="20"/>
                                <w:szCs w:val="20"/>
                              </w:rPr>
                            </w:pPr>
                            <w:r w:rsidRPr="007F0D3E">
                              <w:rPr>
                                <w:rFonts w:ascii="Arial" w:hAnsi="Arial" w:cs="Arial"/>
                                <w:sz w:val="20"/>
                                <w:szCs w:val="20"/>
                              </w:rPr>
                              <w:t xml:space="preserve">Please complete the summary in Table 3 </w:t>
                            </w:r>
                          </w:p>
                        </w:txbxContent>
                      </v:textbox>
                      <w10:wrap type="tight"/>
                    </v:shape>
                  </w:pict>
                </mc:Fallback>
              </mc:AlternateContent>
            </w:r>
            <w:r w:rsidR="00EB59B7" w:rsidRPr="004A16ED">
              <w:rPr>
                <w:rFonts w:ascii="Arial" w:hAnsi="Arial" w:cs="Arial"/>
                <w:i/>
                <w:sz w:val="18"/>
                <w:szCs w:val="18"/>
              </w:rPr>
              <w:t>ANSWER HERE:</w:t>
            </w:r>
          </w:p>
          <w:p w14:paraId="1DA0904D" w14:textId="77777777" w:rsidR="00F40FEF" w:rsidRPr="004A16ED" w:rsidRDefault="00F40FEF" w:rsidP="00F40FEF">
            <w:pPr>
              <w:jc w:val="left"/>
              <w:rPr>
                <w:rFonts w:ascii="Arial" w:hAnsi="Arial" w:cs="Arial"/>
                <w:noProof/>
                <w:color w:val="002060"/>
                <w:sz w:val="18"/>
                <w:szCs w:val="18"/>
              </w:rPr>
            </w:pPr>
            <w:r w:rsidRPr="004A16ED">
              <w:rPr>
                <w:rFonts w:ascii="Arial" w:hAnsi="Arial" w:cs="Arial"/>
                <w:color w:val="002060"/>
                <w:sz w:val="18"/>
                <w:szCs w:val="18"/>
              </w:rPr>
              <w:t xml:space="preserve">The project </w:t>
            </w:r>
            <w:r w:rsidRPr="004A16ED">
              <w:rPr>
                <w:rFonts w:ascii="Arial" w:hAnsi="Arial" w:cs="Arial"/>
                <w:noProof/>
                <w:color w:val="002060"/>
                <w:sz w:val="18"/>
                <w:szCs w:val="18"/>
              </w:rPr>
              <w:t>theory of change is to build trust and confidence and restore peace and cooperation, the arbitration and reconciliation mechanisms should be strengthen and revived, the culture of peace have to prevail and spread, triggers and drivers of conflicts should be addressed and opportunities should be created to promote interaction, common interest, cooperation and synergism between the different ethnic groups. Therefore, the project will cover output one, two and three of DCPSF. The synergism and complementary between the three outputs is essential for the success of the project and achievement of DCPSF purpose “community stabilized and trust and confidence between communities in Almalam is restored to pave the way and ecourage voluntary returning to areas previously affected and destroyed by conflict/war such as Turbo and keala”</w:t>
            </w:r>
          </w:p>
          <w:p w14:paraId="4CA2A0B0" w14:textId="0F472F0F" w:rsidR="00F40FEF" w:rsidRPr="004A16ED" w:rsidRDefault="00F40FEF" w:rsidP="00DE6300">
            <w:pPr>
              <w:jc w:val="left"/>
              <w:rPr>
                <w:rFonts w:ascii="Arial" w:hAnsi="Arial" w:cs="Arial"/>
                <w:noProof/>
                <w:color w:val="002060"/>
                <w:sz w:val="18"/>
                <w:szCs w:val="18"/>
              </w:rPr>
            </w:pPr>
            <w:r w:rsidRPr="004A16ED">
              <w:rPr>
                <w:rFonts w:ascii="Arial" w:hAnsi="Arial" w:cs="Arial"/>
                <w:noProof/>
                <w:color w:val="002060"/>
                <w:sz w:val="18"/>
                <w:szCs w:val="18"/>
              </w:rPr>
              <w:t>ERRADA conducted rapid conflict assessment</w:t>
            </w:r>
            <w:r w:rsidR="00CF2BC0" w:rsidRPr="004A16ED">
              <w:rPr>
                <w:rFonts w:ascii="Arial" w:hAnsi="Arial" w:cs="Arial"/>
                <w:noProof/>
                <w:color w:val="002060"/>
                <w:sz w:val="18"/>
                <w:szCs w:val="18"/>
              </w:rPr>
              <w:t xml:space="preserve"> </w:t>
            </w:r>
            <w:r w:rsidRPr="004A16ED">
              <w:rPr>
                <w:rFonts w:ascii="Arial" w:hAnsi="Arial" w:cs="Arial"/>
                <w:noProof/>
                <w:color w:val="002060"/>
                <w:sz w:val="18"/>
                <w:szCs w:val="18"/>
              </w:rPr>
              <w:t>of  the situation on the ground and collected data about the context, main actors, main incidents, the trigger, proximate and underlying causes of conflict in the area, the connectors and dividers, the peace gaps and the opportunities to promote peace. The data was collected through guided focus group discussi</w:t>
            </w:r>
            <w:r w:rsidR="00DE6300">
              <w:rPr>
                <w:rFonts w:ascii="Arial" w:hAnsi="Arial" w:cs="Arial"/>
                <w:noProof/>
                <w:color w:val="002060"/>
                <w:sz w:val="18"/>
                <w:szCs w:val="18"/>
              </w:rPr>
              <w:t>on and key informant interview.</w:t>
            </w:r>
          </w:p>
          <w:p w14:paraId="6482520D" w14:textId="52A41622" w:rsidR="00F40FEF" w:rsidRPr="00DE6300" w:rsidRDefault="00DE6300" w:rsidP="00DE6300">
            <w:pPr>
              <w:jc w:val="left"/>
              <w:rPr>
                <w:rFonts w:ascii="Arial" w:hAnsi="Arial" w:cs="Arial"/>
                <w:b/>
                <w:bCs/>
                <w:noProof/>
                <w:color w:val="002060"/>
                <w:sz w:val="18"/>
                <w:szCs w:val="18"/>
              </w:rPr>
            </w:pPr>
            <w:r>
              <w:rPr>
                <w:rFonts w:ascii="Arial" w:hAnsi="Arial" w:cs="Arial"/>
                <w:b/>
                <w:bCs/>
                <w:noProof/>
                <w:color w:val="002060"/>
                <w:sz w:val="18"/>
                <w:szCs w:val="18"/>
              </w:rPr>
              <w:t xml:space="preserve">Output One: </w:t>
            </w:r>
          </w:p>
          <w:p w14:paraId="7692B654" w14:textId="1B153E2E" w:rsidR="00F40FEF" w:rsidRPr="004A16ED" w:rsidRDefault="00F40FEF" w:rsidP="00F40FEF">
            <w:pPr>
              <w:jc w:val="left"/>
              <w:rPr>
                <w:rFonts w:ascii="Arial" w:hAnsi="Arial" w:cs="Arial"/>
                <w:noProof/>
                <w:color w:val="002060"/>
                <w:sz w:val="18"/>
                <w:szCs w:val="18"/>
              </w:rPr>
            </w:pPr>
            <w:r w:rsidRPr="004A16ED">
              <w:rPr>
                <w:rFonts w:ascii="Arial" w:hAnsi="Arial" w:cs="Arial"/>
                <w:noProof/>
                <w:color w:val="002060"/>
                <w:sz w:val="18"/>
                <w:szCs w:val="18"/>
              </w:rPr>
              <w:t>Active and effective community-level conflict resolution and prevention mechanism will be established to ensure peaceful co-existence, reduce criminality and prevents</w:t>
            </w:r>
            <w:r w:rsidR="00CF2BC0" w:rsidRPr="004A16ED">
              <w:rPr>
                <w:rFonts w:ascii="Arial" w:hAnsi="Arial" w:cs="Arial"/>
                <w:noProof/>
                <w:color w:val="002060"/>
                <w:sz w:val="18"/>
                <w:szCs w:val="18"/>
              </w:rPr>
              <w:t xml:space="preserve"> farmer pastraolist</w:t>
            </w:r>
            <w:r w:rsidRPr="004A16ED">
              <w:rPr>
                <w:rFonts w:ascii="Arial" w:hAnsi="Arial" w:cs="Arial"/>
                <w:noProof/>
                <w:color w:val="002060"/>
                <w:sz w:val="18"/>
                <w:szCs w:val="18"/>
              </w:rPr>
              <w:t xml:space="preserve"> dispute not to escalate into big and wideethnical conflict. Mechanisms for reconciliation, mediation and peaceful co-existence will be established in each of the targeted villages and will be equipped with skills that will help them achive their tasks and promote peace. They will be formed in a participatory and democratic way, will be inclusive with fair representation for women and minorities, acceptable and accessible to all community members. The capacity building and the skills to  CBRMs will make them effective and able and enable them to achieve their targets and tasks. </w:t>
            </w:r>
          </w:p>
          <w:p w14:paraId="7569AD26" w14:textId="77777777" w:rsidR="00F40FEF" w:rsidRPr="004A16ED" w:rsidRDefault="00F40FEF" w:rsidP="00F40FEF">
            <w:pPr>
              <w:jc w:val="left"/>
              <w:rPr>
                <w:rFonts w:ascii="Arial" w:hAnsi="Arial" w:cs="Arial"/>
                <w:noProof/>
                <w:color w:val="002060"/>
                <w:sz w:val="18"/>
                <w:szCs w:val="18"/>
              </w:rPr>
            </w:pPr>
            <w:r w:rsidRPr="004A16ED">
              <w:rPr>
                <w:rFonts w:ascii="Arial" w:hAnsi="Arial" w:cs="Arial"/>
                <w:noProof/>
                <w:color w:val="002060"/>
                <w:sz w:val="18"/>
                <w:szCs w:val="18"/>
              </w:rPr>
              <w:t>The project will:</w:t>
            </w:r>
          </w:p>
          <w:p w14:paraId="722475BA" w14:textId="7A682514" w:rsidR="00F40FEF" w:rsidRPr="004A16ED" w:rsidRDefault="00F40FEF" w:rsidP="00F40FEF">
            <w:pPr>
              <w:numPr>
                <w:ilvl w:val="0"/>
                <w:numId w:val="18"/>
              </w:numPr>
              <w:spacing w:before="60" w:after="60"/>
              <w:ind w:right="72"/>
              <w:jc w:val="left"/>
              <w:rPr>
                <w:rFonts w:ascii="Arial" w:hAnsi="Arial" w:cs="Arial"/>
                <w:noProof/>
                <w:color w:val="002060"/>
                <w:sz w:val="18"/>
                <w:szCs w:val="18"/>
              </w:rPr>
            </w:pPr>
            <w:r w:rsidRPr="004A16ED">
              <w:rPr>
                <w:rFonts w:ascii="Arial" w:hAnsi="Arial" w:cs="Arial"/>
                <w:noProof/>
                <w:color w:val="002060"/>
                <w:sz w:val="18"/>
                <w:szCs w:val="18"/>
              </w:rPr>
              <w:t xml:space="preserve">stablish Community Based Resolution Mechanisms (CBRMs), Natural Resources Management Committees (NRM&amp;EWS) ) targting 4 per each community for mediation and reconciliation (Jaudia) and for natural resources management. The </w:t>
            </w:r>
            <w:r w:rsidRPr="004A16ED">
              <w:rPr>
                <w:rFonts w:ascii="Arial" w:hAnsi="Arial" w:cs="Arial"/>
                <w:noProof/>
                <w:color w:val="002060"/>
                <w:sz w:val="18"/>
                <w:szCs w:val="18"/>
              </w:rPr>
              <w:lastRenderedPageBreak/>
              <w:t>comm</w:t>
            </w:r>
            <w:r w:rsidR="000B0588" w:rsidRPr="004A16ED">
              <w:rPr>
                <w:rFonts w:ascii="Arial" w:hAnsi="Arial" w:cs="Arial"/>
                <w:noProof/>
                <w:color w:val="002060"/>
                <w:sz w:val="18"/>
                <w:szCs w:val="18"/>
              </w:rPr>
              <w:t>ittee will consist of at least 11</w:t>
            </w:r>
            <w:r w:rsidRPr="004A16ED">
              <w:rPr>
                <w:rFonts w:ascii="Arial" w:hAnsi="Arial" w:cs="Arial"/>
                <w:noProof/>
                <w:color w:val="002060"/>
                <w:sz w:val="18"/>
                <w:szCs w:val="18"/>
              </w:rPr>
              <w:t xml:space="preserve"> people depending on the size and ethnic composition of the village. Women, youth and vulnerable group will be </w:t>
            </w:r>
            <w:r w:rsidR="000B0588" w:rsidRPr="004A16ED">
              <w:rPr>
                <w:rFonts w:ascii="Arial" w:hAnsi="Arial" w:cs="Arial"/>
                <w:noProof/>
                <w:color w:val="002060"/>
                <w:sz w:val="18"/>
                <w:szCs w:val="18"/>
              </w:rPr>
              <w:t xml:space="preserve">equally </w:t>
            </w:r>
            <w:r w:rsidRPr="004A16ED">
              <w:rPr>
                <w:rFonts w:ascii="Arial" w:hAnsi="Arial" w:cs="Arial"/>
                <w:noProof/>
                <w:color w:val="002060"/>
                <w:sz w:val="18"/>
                <w:szCs w:val="18"/>
              </w:rPr>
              <w:t xml:space="preserve">represented in the committee. </w:t>
            </w:r>
          </w:p>
          <w:p w14:paraId="7BC54233" w14:textId="77777777" w:rsidR="00F40FEF" w:rsidRPr="004A16ED" w:rsidRDefault="00F40FEF" w:rsidP="00F40FEF">
            <w:pPr>
              <w:numPr>
                <w:ilvl w:val="0"/>
                <w:numId w:val="18"/>
              </w:numPr>
              <w:spacing w:before="60" w:after="60"/>
              <w:ind w:right="72"/>
              <w:jc w:val="left"/>
              <w:rPr>
                <w:rFonts w:ascii="Arial" w:hAnsi="Arial" w:cs="Arial"/>
                <w:noProof/>
                <w:color w:val="002060"/>
                <w:sz w:val="18"/>
                <w:szCs w:val="18"/>
              </w:rPr>
            </w:pPr>
            <w:r w:rsidRPr="004A16ED">
              <w:rPr>
                <w:rFonts w:ascii="Arial" w:hAnsi="Arial" w:cs="Arial"/>
                <w:noProof/>
                <w:color w:val="002060"/>
                <w:sz w:val="18"/>
                <w:szCs w:val="18"/>
              </w:rPr>
              <w:t xml:space="preserve">The committees members will be trained in conflict resolution, conflict prevention and mediation. The trainees will be equipped with skills necessary for handling dispute,  mediating an acceptable resolution, promoting peaceful co-existence, diffusing tension </w:t>
            </w:r>
          </w:p>
          <w:p w14:paraId="59899271" w14:textId="77777777" w:rsidR="00F40FEF" w:rsidRPr="004A16ED" w:rsidRDefault="00F40FEF" w:rsidP="00F40FEF">
            <w:pPr>
              <w:numPr>
                <w:ilvl w:val="0"/>
                <w:numId w:val="18"/>
              </w:numPr>
              <w:spacing w:before="60" w:after="60"/>
              <w:ind w:right="72"/>
              <w:jc w:val="left"/>
              <w:rPr>
                <w:rFonts w:ascii="Arial" w:hAnsi="Arial" w:cs="Arial"/>
                <w:noProof/>
                <w:color w:val="002060"/>
                <w:sz w:val="18"/>
                <w:szCs w:val="18"/>
              </w:rPr>
            </w:pPr>
            <w:r w:rsidRPr="004A16ED">
              <w:rPr>
                <w:rFonts w:ascii="Arial" w:hAnsi="Arial" w:cs="Arial"/>
                <w:noProof/>
                <w:color w:val="002060"/>
                <w:sz w:val="18"/>
                <w:szCs w:val="18"/>
              </w:rPr>
              <w:t>Local conference and community dialogue  for peace building  at the locality level</w:t>
            </w:r>
          </w:p>
          <w:p w14:paraId="4DED0B41" w14:textId="77777777" w:rsidR="00C377BD" w:rsidRPr="004A16ED" w:rsidRDefault="00F40FEF" w:rsidP="00F40FEF">
            <w:pPr>
              <w:numPr>
                <w:ilvl w:val="0"/>
                <w:numId w:val="18"/>
              </w:numPr>
              <w:spacing w:before="60" w:after="60"/>
              <w:ind w:right="72"/>
              <w:jc w:val="left"/>
              <w:rPr>
                <w:rFonts w:ascii="Arial" w:hAnsi="Arial" w:cs="Arial"/>
                <w:noProof/>
                <w:color w:val="002060"/>
                <w:sz w:val="18"/>
                <w:szCs w:val="18"/>
              </w:rPr>
            </w:pPr>
            <w:r w:rsidRPr="004A16ED">
              <w:rPr>
                <w:rFonts w:ascii="Arial" w:hAnsi="Arial" w:cs="Arial"/>
                <w:noProof/>
                <w:color w:val="002060"/>
                <w:sz w:val="18"/>
                <w:szCs w:val="18"/>
              </w:rPr>
              <w:t>Organizing Community exchange visits and peace building for  Community co-existing and to ecourage interaction between the tribes and foster unity cooperation amoung them</w:t>
            </w:r>
          </w:p>
          <w:p w14:paraId="2C7E4680" w14:textId="7AC510CF" w:rsidR="00F40FEF" w:rsidRPr="00DE6300" w:rsidRDefault="00C377BD" w:rsidP="00DE6300">
            <w:pPr>
              <w:numPr>
                <w:ilvl w:val="0"/>
                <w:numId w:val="18"/>
              </w:numPr>
              <w:spacing w:before="60" w:after="60"/>
              <w:ind w:right="72"/>
              <w:jc w:val="left"/>
              <w:rPr>
                <w:rFonts w:ascii="Arial" w:hAnsi="Arial" w:cs="Arial"/>
                <w:noProof/>
                <w:color w:val="002060"/>
                <w:sz w:val="18"/>
                <w:szCs w:val="18"/>
              </w:rPr>
            </w:pPr>
            <w:r w:rsidRPr="004A16ED">
              <w:rPr>
                <w:rFonts w:ascii="Arial" w:hAnsi="Arial" w:cs="Arial"/>
                <w:noProof/>
                <w:color w:val="002060"/>
                <w:sz w:val="18"/>
                <w:szCs w:val="18"/>
              </w:rPr>
              <w:t>4 Women CBRMs will be etablahsed</w:t>
            </w:r>
            <w:r w:rsidR="0063663D" w:rsidRPr="004A16ED">
              <w:rPr>
                <w:rFonts w:ascii="Arial" w:hAnsi="Arial" w:cs="Arial"/>
                <w:noProof/>
                <w:color w:val="002060"/>
                <w:sz w:val="18"/>
                <w:szCs w:val="18"/>
              </w:rPr>
              <w:t xml:space="preserve">, trained and equiped </w:t>
            </w:r>
            <w:r w:rsidRPr="004A16ED">
              <w:rPr>
                <w:rFonts w:ascii="Arial" w:hAnsi="Arial" w:cs="Arial"/>
                <w:noProof/>
                <w:color w:val="002060"/>
                <w:sz w:val="18"/>
                <w:szCs w:val="18"/>
              </w:rPr>
              <w:t xml:space="preserve"> to address women’s problems/iss</w:t>
            </w:r>
            <w:r w:rsidR="00344405" w:rsidRPr="004A16ED">
              <w:rPr>
                <w:rFonts w:ascii="Arial" w:hAnsi="Arial" w:cs="Arial"/>
                <w:noProof/>
                <w:color w:val="002060"/>
                <w:sz w:val="18"/>
                <w:szCs w:val="18"/>
              </w:rPr>
              <w:t>ues before they get to other</w:t>
            </w:r>
            <w:r w:rsidRPr="004A16ED">
              <w:rPr>
                <w:rFonts w:ascii="Arial" w:hAnsi="Arial" w:cs="Arial"/>
                <w:noProof/>
                <w:color w:val="002060"/>
                <w:sz w:val="18"/>
                <w:szCs w:val="18"/>
              </w:rPr>
              <w:t xml:space="preserve"> CBRMs </w:t>
            </w:r>
            <w:r w:rsidR="00F40FEF" w:rsidRPr="004A16ED">
              <w:rPr>
                <w:rFonts w:ascii="Arial" w:hAnsi="Arial" w:cs="Arial"/>
                <w:noProof/>
                <w:color w:val="002060"/>
                <w:sz w:val="18"/>
                <w:szCs w:val="18"/>
              </w:rPr>
              <w:t xml:space="preserve"> </w:t>
            </w:r>
          </w:p>
          <w:p w14:paraId="19AE7A0E" w14:textId="7522C9C9" w:rsidR="00F40FEF" w:rsidRPr="004A16ED" w:rsidRDefault="00DE6300" w:rsidP="00DE6300">
            <w:pPr>
              <w:jc w:val="left"/>
              <w:rPr>
                <w:rFonts w:ascii="Arial" w:hAnsi="Arial" w:cs="Arial"/>
                <w:b/>
                <w:bCs/>
                <w:noProof/>
                <w:color w:val="002060"/>
                <w:sz w:val="18"/>
                <w:szCs w:val="18"/>
              </w:rPr>
            </w:pPr>
            <w:r>
              <w:rPr>
                <w:rFonts w:ascii="Arial" w:hAnsi="Arial" w:cs="Arial"/>
                <w:b/>
                <w:bCs/>
                <w:noProof/>
                <w:color w:val="002060"/>
                <w:sz w:val="18"/>
                <w:szCs w:val="18"/>
              </w:rPr>
              <w:t>Output Two:</w:t>
            </w:r>
          </w:p>
          <w:p w14:paraId="558D36D6" w14:textId="77777777" w:rsidR="00F40FEF" w:rsidRPr="004A16ED" w:rsidRDefault="00F40FEF" w:rsidP="00F40FEF">
            <w:pPr>
              <w:jc w:val="left"/>
              <w:rPr>
                <w:rFonts w:ascii="Arial" w:hAnsi="Arial" w:cs="Arial"/>
                <w:noProof/>
                <w:color w:val="002060"/>
                <w:sz w:val="18"/>
                <w:szCs w:val="18"/>
              </w:rPr>
            </w:pPr>
            <w:r w:rsidRPr="004A16ED">
              <w:rPr>
                <w:rFonts w:ascii="Arial" w:hAnsi="Arial" w:cs="Arial"/>
                <w:noProof/>
                <w:color w:val="002060"/>
                <w:sz w:val="18"/>
                <w:szCs w:val="18"/>
              </w:rPr>
              <w:t>Lack of livelihood opportunities particularly among youth  was the cause of many conflicts and disputes in the past. Youth are important actors in all the ethnical conflict in the area; the tribes depend on their enthusiasm and tenacity during fighting and Fazaa as the backbone of the tribal militia. In many cases they are part of the disputes or criminal acts that triggtribal  conflicts. Specific activities that aims improve youth livelihood opportunities will be implemented, the project:</w:t>
            </w:r>
          </w:p>
          <w:p w14:paraId="257DA216" w14:textId="77777777" w:rsidR="00F40FEF" w:rsidRPr="004A16ED" w:rsidRDefault="00F40FEF" w:rsidP="00F40FEF">
            <w:pPr>
              <w:numPr>
                <w:ilvl w:val="0"/>
                <w:numId w:val="19"/>
              </w:numPr>
              <w:spacing w:before="60" w:after="60"/>
              <w:ind w:right="72"/>
              <w:jc w:val="left"/>
              <w:rPr>
                <w:rFonts w:ascii="Arial" w:hAnsi="Arial" w:cs="Arial"/>
                <w:noProof/>
                <w:color w:val="002060"/>
                <w:sz w:val="18"/>
                <w:szCs w:val="18"/>
              </w:rPr>
            </w:pPr>
            <w:r w:rsidRPr="004A16ED">
              <w:rPr>
                <w:rFonts w:ascii="Arial" w:hAnsi="Arial" w:cs="Arial"/>
                <w:noProof/>
                <w:color w:val="002060"/>
                <w:sz w:val="18"/>
                <w:szCs w:val="18"/>
              </w:rPr>
              <w:t>Will provide vocational training to 4 youth, groups and support them start up kits and actively engage them activities that support their livelihoods and that of their communities, Youth networks will be established for common interests and encourage them to support peace initiatives and  other vocational training and IGA options will be explored following the commission of a market survey.</w:t>
            </w:r>
          </w:p>
          <w:p w14:paraId="5FBFE082" w14:textId="77777777" w:rsidR="00F40FEF" w:rsidRPr="004A16ED" w:rsidRDefault="00F40FEF" w:rsidP="00F40FEF">
            <w:pPr>
              <w:numPr>
                <w:ilvl w:val="0"/>
                <w:numId w:val="19"/>
              </w:numPr>
              <w:spacing w:before="60" w:after="60"/>
              <w:ind w:right="72"/>
              <w:jc w:val="left"/>
              <w:rPr>
                <w:rFonts w:ascii="Arial" w:hAnsi="Arial" w:cs="Arial"/>
                <w:noProof/>
                <w:color w:val="002060"/>
                <w:sz w:val="18"/>
                <w:szCs w:val="18"/>
              </w:rPr>
            </w:pPr>
            <w:r w:rsidRPr="004A16ED">
              <w:rPr>
                <w:rFonts w:ascii="Arial" w:hAnsi="Arial" w:cs="Arial"/>
                <w:noProof/>
                <w:color w:val="002060"/>
                <w:sz w:val="18"/>
                <w:szCs w:val="18"/>
              </w:rPr>
              <w:t>4 women groups will be established,trained and be supported by IGAs they will consist of different tribal and group and will include residents of the villages</w:t>
            </w:r>
          </w:p>
          <w:p w14:paraId="5F14D61B" w14:textId="3B66CF6E" w:rsidR="00F40FEF" w:rsidRPr="004A16ED" w:rsidRDefault="00F40FEF" w:rsidP="00F40FEF">
            <w:pPr>
              <w:numPr>
                <w:ilvl w:val="0"/>
                <w:numId w:val="19"/>
              </w:numPr>
              <w:spacing w:before="60" w:after="60"/>
              <w:ind w:right="72"/>
              <w:jc w:val="left"/>
              <w:rPr>
                <w:rFonts w:ascii="Arial" w:hAnsi="Arial" w:cs="Arial"/>
                <w:noProof/>
                <w:color w:val="002060"/>
                <w:sz w:val="18"/>
                <w:szCs w:val="18"/>
              </w:rPr>
            </w:pPr>
            <w:r w:rsidRPr="005002A3">
              <w:rPr>
                <w:rFonts w:ascii="Arial" w:hAnsi="Arial" w:cs="Arial"/>
                <w:noProof/>
                <w:color w:val="002060"/>
                <w:sz w:val="18"/>
                <w:szCs w:val="18"/>
              </w:rPr>
              <w:t>2</w:t>
            </w:r>
            <w:r w:rsidRPr="004A16ED">
              <w:rPr>
                <w:rFonts w:ascii="Arial" w:hAnsi="Arial" w:cs="Arial"/>
                <w:noProof/>
                <w:color w:val="002060"/>
                <w:sz w:val="18"/>
                <w:szCs w:val="18"/>
              </w:rPr>
              <w:t xml:space="preserve"> women centres will be constructed</w:t>
            </w:r>
            <w:r w:rsidR="00757087" w:rsidRPr="004A16ED">
              <w:rPr>
                <w:rFonts w:ascii="Arial" w:hAnsi="Arial" w:cs="Arial"/>
                <w:noProof/>
                <w:color w:val="002060"/>
                <w:sz w:val="18"/>
                <w:szCs w:val="18"/>
              </w:rPr>
              <w:t xml:space="preserve"> and supported</w:t>
            </w:r>
            <w:r w:rsidRPr="004A16ED">
              <w:rPr>
                <w:rFonts w:ascii="Arial" w:hAnsi="Arial" w:cs="Arial"/>
                <w:noProof/>
                <w:color w:val="002060"/>
                <w:sz w:val="18"/>
                <w:szCs w:val="18"/>
              </w:rPr>
              <w:t xml:space="preserve"> that will serve as faclility for women activities and empowerment centre The women group will serve and promote peaceful co-existence, common interest and collaboration between the different rival groups on one hand and help women economic empowerment.</w:t>
            </w:r>
          </w:p>
          <w:p w14:paraId="2ABFAE01" w14:textId="5C4A1504" w:rsidR="00F40FEF" w:rsidRPr="00DE6300" w:rsidRDefault="007C1EBB" w:rsidP="00DE6300">
            <w:pPr>
              <w:numPr>
                <w:ilvl w:val="0"/>
                <w:numId w:val="20"/>
              </w:numPr>
              <w:spacing w:before="60" w:after="60"/>
              <w:ind w:right="72"/>
              <w:jc w:val="left"/>
              <w:rPr>
                <w:rFonts w:ascii="Arial" w:hAnsi="Arial" w:cs="Arial"/>
                <w:noProof/>
                <w:color w:val="002060"/>
                <w:sz w:val="18"/>
                <w:szCs w:val="18"/>
              </w:rPr>
            </w:pPr>
            <w:r w:rsidRPr="004A16ED">
              <w:rPr>
                <w:rFonts w:ascii="Arial" w:hAnsi="Arial" w:cs="Arial"/>
                <w:noProof/>
                <w:color w:val="002060"/>
                <w:sz w:val="18"/>
                <w:szCs w:val="18"/>
              </w:rPr>
              <w:t>10</w:t>
            </w:r>
            <w:r w:rsidR="002808C1" w:rsidRPr="004A16ED">
              <w:rPr>
                <w:rFonts w:ascii="Arial" w:hAnsi="Arial" w:cs="Arial"/>
                <w:noProof/>
                <w:color w:val="002060"/>
                <w:sz w:val="18"/>
                <w:szCs w:val="18"/>
              </w:rPr>
              <w:t xml:space="preserve"> classrooms </w:t>
            </w:r>
            <w:r w:rsidR="00F40FEF" w:rsidRPr="004A16ED">
              <w:rPr>
                <w:rFonts w:ascii="Arial" w:hAnsi="Arial" w:cs="Arial"/>
                <w:noProof/>
                <w:color w:val="002060"/>
                <w:sz w:val="18"/>
                <w:szCs w:val="18"/>
              </w:rPr>
              <w:t xml:space="preserve"> will be rehabilitated to support leanring for the children and community co-exisitence. Parent Teachers Association will be established in each school. The PTA will be trained on peaceful co-existence and sensitize to accept others.</w:t>
            </w:r>
          </w:p>
          <w:p w14:paraId="1683365B" w14:textId="77777777" w:rsidR="00F40FEF" w:rsidRPr="004A16ED" w:rsidRDefault="00F40FEF" w:rsidP="00F40FEF">
            <w:pPr>
              <w:numPr>
                <w:ilvl w:val="0"/>
                <w:numId w:val="19"/>
              </w:numPr>
              <w:spacing w:before="60" w:after="60"/>
              <w:ind w:right="72"/>
              <w:jc w:val="left"/>
              <w:rPr>
                <w:rFonts w:ascii="Arial" w:hAnsi="Arial" w:cs="Arial"/>
                <w:noProof/>
                <w:color w:val="002060"/>
                <w:sz w:val="18"/>
                <w:szCs w:val="18"/>
              </w:rPr>
            </w:pPr>
            <w:r w:rsidRPr="004A16ED">
              <w:rPr>
                <w:rFonts w:ascii="Arial" w:hAnsi="Arial" w:cs="Arial"/>
                <w:noProof/>
                <w:color w:val="002060"/>
                <w:sz w:val="18"/>
                <w:szCs w:val="18"/>
              </w:rPr>
              <w:t xml:space="preserve">2 hand dug wells and 10 hand pupms  will be rehabilitated to provide water for both animal and human consumption and committee will be formed and traned to manage coordinate amoung the communities in oder to reduce the disputes caused by lack of water and scramble on lack of resources. </w:t>
            </w:r>
          </w:p>
          <w:p w14:paraId="3337537C" w14:textId="48820B58" w:rsidR="00F40FEF" w:rsidRPr="00DE6300" w:rsidRDefault="00F40FEF" w:rsidP="00DE6300">
            <w:pPr>
              <w:numPr>
                <w:ilvl w:val="0"/>
                <w:numId w:val="19"/>
              </w:numPr>
              <w:spacing w:before="60" w:after="60"/>
              <w:ind w:right="72"/>
              <w:jc w:val="left"/>
              <w:rPr>
                <w:rFonts w:ascii="Arial" w:hAnsi="Arial" w:cs="Arial"/>
                <w:noProof/>
                <w:color w:val="002060"/>
                <w:sz w:val="18"/>
                <w:szCs w:val="18"/>
              </w:rPr>
            </w:pPr>
            <w:r w:rsidRPr="004A16ED">
              <w:rPr>
                <w:rFonts w:ascii="Arial" w:hAnsi="Arial" w:cs="Arial"/>
                <w:noProof/>
                <w:color w:val="002060"/>
                <w:sz w:val="18"/>
                <w:szCs w:val="18"/>
              </w:rPr>
              <w:t xml:space="preserve"> A market analysis will be conducted using CALP market analysis tool to identify viable livelihood and income generating options. The result of the market survey will be shared with women to guide the selection of relevant livelihood options. It will also be used to identify vocational training and IGAs activities to improve access of youth to livelihood opportunites.</w:t>
            </w:r>
          </w:p>
          <w:p w14:paraId="6C8A8B05" w14:textId="77777777" w:rsidR="00F40FEF" w:rsidRPr="004A16ED" w:rsidRDefault="00F40FEF" w:rsidP="00F40FEF">
            <w:pPr>
              <w:jc w:val="left"/>
              <w:rPr>
                <w:rFonts w:ascii="Arial" w:hAnsi="Arial" w:cs="Arial"/>
                <w:b/>
                <w:bCs/>
                <w:noProof/>
                <w:color w:val="002060"/>
                <w:sz w:val="18"/>
                <w:szCs w:val="18"/>
              </w:rPr>
            </w:pPr>
            <w:r w:rsidRPr="004A16ED">
              <w:rPr>
                <w:rFonts w:ascii="Arial" w:hAnsi="Arial" w:cs="Arial"/>
                <w:b/>
                <w:bCs/>
                <w:noProof/>
                <w:color w:val="002060"/>
                <w:sz w:val="18"/>
                <w:szCs w:val="18"/>
              </w:rPr>
              <w:t>Output Three:</w:t>
            </w:r>
          </w:p>
          <w:p w14:paraId="1A0429E4" w14:textId="77777777" w:rsidR="00F40FEF" w:rsidRPr="004A16ED" w:rsidRDefault="00F40FEF" w:rsidP="00F40FEF">
            <w:pPr>
              <w:jc w:val="left"/>
              <w:rPr>
                <w:rFonts w:ascii="Arial" w:hAnsi="Arial" w:cs="Arial"/>
                <w:noProof/>
                <w:color w:val="002060"/>
                <w:sz w:val="18"/>
                <w:szCs w:val="18"/>
              </w:rPr>
            </w:pPr>
            <w:r w:rsidRPr="004A16ED">
              <w:rPr>
                <w:rFonts w:ascii="Arial" w:hAnsi="Arial" w:cs="Arial"/>
                <w:noProof/>
                <w:color w:val="002060"/>
                <w:sz w:val="18"/>
                <w:szCs w:val="18"/>
              </w:rPr>
              <w:t>Lack of women participation in the decision making, peace process, gender equlaity has a significant roles in enhacing peace in the communities while the populations of the targeted areas, 60% are female hence under this project</w:t>
            </w:r>
          </w:p>
          <w:p w14:paraId="2CC7D909" w14:textId="2EF8CBD8" w:rsidR="00F40FEF" w:rsidRPr="004A16ED" w:rsidRDefault="008B7F20" w:rsidP="00F40FEF">
            <w:pPr>
              <w:numPr>
                <w:ilvl w:val="0"/>
                <w:numId w:val="19"/>
              </w:numPr>
              <w:spacing w:before="60" w:after="60"/>
              <w:ind w:right="72"/>
              <w:jc w:val="left"/>
              <w:rPr>
                <w:rFonts w:ascii="Arial" w:hAnsi="Arial" w:cs="Arial"/>
                <w:noProof/>
                <w:color w:val="002060"/>
                <w:sz w:val="18"/>
                <w:szCs w:val="18"/>
              </w:rPr>
            </w:pPr>
            <w:r w:rsidRPr="004A16ED">
              <w:rPr>
                <w:rFonts w:ascii="Arial" w:hAnsi="Arial" w:cs="Arial"/>
                <w:noProof/>
                <w:color w:val="002060"/>
                <w:sz w:val="18"/>
                <w:szCs w:val="18"/>
              </w:rPr>
              <w:t>20</w:t>
            </w:r>
            <w:r w:rsidR="00F40FEF" w:rsidRPr="004A16ED">
              <w:rPr>
                <w:rFonts w:ascii="Arial" w:hAnsi="Arial" w:cs="Arial"/>
                <w:noProof/>
                <w:color w:val="002060"/>
                <w:sz w:val="18"/>
                <w:szCs w:val="18"/>
              </w:rPr>
              <w:t>0 women and girls will be trained on gender equality, harmful traditional practices, women rights, their roles and paricipation in decsion making.</w:t>
            </w:r>
          </w:p>
          <w:p w14:paraId="09DDF382" w14:textId="77777777" w:rsidR="00F40FEF" w:rsidRPr="004A16ED" w:rsidRDefault="00F40FEF" w:rsidP="00F40FEF">
            <w:pPr>
              <w:numPr>
                <w:ilvl w:val="0"/>
                <w:numId w:val="19"/>
              </w:numPr>
              <w:spacing w:before="60" w:after="60"/>
              <w:ind w:right="72"/>
              <w:jc w:val="left"/>
              <w:rPr>
                <w:rFonts w:ascii="Arial" w:hAnsi="Arial" w:cs="Arial"/>
                <w:noProof/>
                <w:color w:val="002060"/>
                <w:sz w:val="18"/>
                <w:szCs w:val="18"/>
              </w:rPr>
            </w:pPr>
            <w:r w:rsidRPr="004A16ED">
              <w:rPr>
                <w:rFonts w:ascii="Arial" w:hAnsi="Arial" w:cs="Arial"/>
                <w:noProof/>
                <w:color w:val="002060"/>
                <w:sz w:val="18"/>
                <w:szCs w:val="18"/>
              </w:rPr>
              <w:t xml:space="preserve">Women will equally be members in the CBRMs and other decision making bodies to be established </w:t>
            </w:r>
          </w:p>
          <w:p w14:paraId="22D36F69" w14:textId="77777777" w:rsidR="00F40FEF" w:rsidRPr="004A16ED" w:rsidRDefault="00F40FEF" w:rsidP="00F40FEF">
            <w:pPr>
              <w:numPr>
                <w:ilvl w:val="0"/>
                <w:numId w:val="19"/>
              </w:numPr>
              <w:spacing w:before="60" w:after="60"/>
              <w:ind w:right="72"/>
              <w:jc w:val="left"/>
              <w:rPr>
                <w:rFonts w:ascii="Arial" w:hAnsi="Arial" w:cs="Arial"/>
                <w:noProof/>
                <w:color w:val="002060"/>
                <w:sz w:val="18"/>
                <w:szCs w:val="18"/>
              </w:rPr>
            </w:pPr>
            <w:r w:rsidRPr="004A16ED">
              <w:rPr>
                <w:rFonts w:ascii="Arial" w:hAnsi="Arial" w:cs="Arial"/>
                <w:noProof/>
                <w:color w:val="002060"/>
                <w:sz w:val="18"/>
                <w:szCs w:val="18"/>
              </w:rPr>
              <w:t xml:space="preserve">4 groups of women, youth will be trained  on IGAs , feasibility studies ,Value chain Analysis and small business management </w:t>
            </w:r>
          </w:p>
          <w:p w14:paraId="7FDEE814" w14:textId="77777777" w:rsidR="008926E1" w:rsidRPr="004A16ED" w:rsidRDefault="00F40FEF" w:rsidP="008926E1">
            <w:pPr>
              <w:numPr>
                <w:ilvl w:val="0"/>
                <w:numId w:val="19"/>
              </w:numPr>
              <w:spacing w:before="60" w:after="60"/>
              <w:ind w:right="72"/>
              <w:jc w:val="left"/>
              <w:rPr>
                <w:rFonts w:ascii="Arial" w:hAnsi="Arial" w:cs="Arial"/>
                <w:noProof/>
                <w:color w:val="002060"/>
                <w:sz w:val="18"/>
                <w:szCs w:val="18"/>
              </w:rPr>
            </w:pPr>
            <w:r w:rsidRPr="004A16ED">
              <w:rPr>
                <w:rFonts w:ascii="Arial" w:hAnsi="Arial" w:cs="Arial"/>
                <w:noProof/>
                <w:color w:val="002060"/>
                <w:sz w:val="18"/>
                <w:szCs w:val="18"/>
              </w:rPr>
              <w:t>Gender sensitization workshops and support of Women’s day as wel</w:t>
            </w:r>
            <w:r w:rsidR="008926E1" w:rsidRPr="004A16ED">
              <w:rPr>
                <w:rFonts w:ascii="Arial" w:hAnsi="Arial" w:cs="Arial"/>
                <w:noProof/>
                <w:color w:val="002060"/>
                <w:sz w:val="18"/>
                <w:szCs w:val="18"/>
              </w:rPr>
              <w:t>l as 16 days of gender activism</w:t>
            </w:r>
          </w:p>
          <w:p w14:paraId="0D3CE19D" w14:textId="303E603A" w:rsidR="00F40FEF" w:rsidRPr="004A16ED" w:rsidRDefault="00F40FEF" w:rsidP="008926E1">
            <w:pPr>
              <w:numPr>
                <w:ilvl w:val="0"/>
                <w:numId w:val="19"/>
              </w:numPr>
              <w:spacing w:before="60" w:after="60"/>
              <w:ind w:right="72"/>
              <w:jc w:val="left"/>
              <w:rPr>
                <w:rFonts w:ascii="Arial" w:hAnsi="Arial" w:cs="Arial"/>
                <w:noProof/>
                <w:color w:val="002060"/>
                <w:sz w:val="18"/>
                <w:szCs w:val="18"/>
              </w:rPr>
            </w:pPr>
            <w:r w:rsidRPr="004A16ED">
              <w:rPr>
                <w:rFonts w:ascii="Arial" w:hAnsi="Arial" w:cs="Arial"/>
                <w:noProof/>
                <w:color w:val="002060"/>
                <w:sz w:val="18"/>
                <w:szCs w:val="18"/>
              </w:rPr>
              <w:t>Train women on handcraft and food processing</w:t>
            </w:r>
          </w:p>
          <w:tbl>
            <w:tblPr>
              <w:tblpPr w:leftFromText="180" w:rightFromText="180" w:vertAnchor="text" w:horzAnchor="margin" w:tblpY="508"/>
              <w:tblOverlap w:val="neve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86"/>
              <w:gridCol w:w="2485"/>
              <w:gridCol w:w="3090"/>
              <w:gridCol w:w="896"/>
              <w:gridCol w:w="870"/>
              <w:gridCol w:w="828"/>
              <w:gridCol w:w="870"/>
            </w:tblGrid>
            <w:tr w:rsidR="00EB59B7" w:rsidRPr="004A16ED" w14:paraId="1B2F47C8" w14:textId="77777777" w:rsidTr="00D61B66">
              <w:tc>
                <w:tcPr>
                  <w:tcW w:w="10525" w:type="dxa"/>
                  <w:gridSpan w:val="7"/>
                  <w:shd w:val="clear" w:color="auto" w:fill="FFFFFF" w:themeFill="background1"/>
                </w:tcPr>
                <w:p w14:paraId="7D7F6414" w14:textId="77777777" w:rsidR="00EB59B7" w:rsidRPr="004A16ED" w:rsidRDefault="00EB59B7" w:rsidP="00D61B66">
                  <w:pPr>
                    <w:rPr>
                      <w:rFonts w:ascii="Arial" w:eastAsia="Calibri" w:hAnsi="Arial" w:cs="Arial"/>
                      <w:b/>
                      <w:bCs/>
                      <w:sz w:val="18"/>
                      <w:szCs w:val="18"/>
                    </w:rPr>
                  </w:pPr>
                  <w:r w:rsidRPr="004A16ED">
                    <w:rPr>
                      <w:rFonts w:ascii="Arial" w:eastAsia="Calibri" w:hAnsi="Arial" w:cs="Arial"/>
                      <w:b/>
                      <w:bCs/>
                      <w:sz w:val="18"/>
                      <w:szCs w:val="18"/>
                    </w:rPr>
                    <w:t>TABLE 3: Planned interventions</w:t>
                  </w:r>
                </w:p>
              </w:tc>
            </w:tr>
            <w:tr w:rsidR="00EB59B7" w:rsidRPr="004A16ED" w14:paraId="12F57A2F" w14:textId="77777777" w:rsidTr="00EA244D">
              <w:tc>
                <w:tcPr>
                  <w:tcW w:w="1486" w:type="dxa"/>
                  <w:vMerge w:val="restart"/>
                  <w:shd w:val="clear" w:color="auto" w:fill="FFFFFF" w:themeFill="background1"/>
                </w:tcPr>
                <w:p w14:paraId="7FE18883" w14:textId="77777777" w:rsidR="00EB59B7" w:rsidRPr="004A16ED" w:rsidRDefault="00EB59B7" w:rsidP="00D61B66">
                  <w:pPr>
                    <w:rPr>
                      <w:rFonts w:ascii="Arial" w:eastAsia="Calibri" w:hAnsi="Arial" w:cs="Arial"/>
                      <w:b/>
                      <w:bCs/>
                      <w:sz w:val="18"/>
                      <w:szCs w:val="18"/>
                    </w:rPr>
                  </w:pPr>
                  <w:r w:rsidRPr="004A16ED">
                    <w:rPr>
                      <w:rFonts w:ascii="Arial" w:eastAsia="Calibri" w:hAnsi="Arial" w:cs="Arial"/>
                      <w:b/>
                      <w:bCs/>
                      <w:sz w:val="18"/>
                      <w:szCs w:val="18"/>
                    </w:rPr>
                    <w:t>VILLAGES</w:t>
                  </w:r>
                </w:p>
              </w:tc>
              <w:tc>
                <w:tcPr>
                  <w:tcW w:w="2485" w:type="dxa"/>
                  <w:vMerge w:val="restart"/>
                  <w:shd w:val="clear" w:color="auto" w:fill="FFFFFF" w:themeFill="background1"/>
                </w:tcPr>
                <w:p w14:paraId="0A3F0706" w14:textId="77777777" w:rsidR="00EB59B7" w:rsidRPr="004A16ED" w:rsidRDefault="00EB59B7" w:rsidP="00D61B66">
                  <w:pPr>
                    <w:rPr>
                      <w:rFonts w:ascii="Arial" w:eastAsia="Calibri" w:hAnsi="Arial" w:cs="Arial"/>
                      <w:b/>
                      <w:bCs/>
                      <w:sz w:val="18"/>
                      <w:szCs w:val="18"/>
                    </w:rPr>
                  </w:pPr>
                  <w:r w:rsidRPr="004A16ED">
                    <w:rPr>
                      <w:rFonts w:ascii="Arial" w:eastAsia="Calibri" w:hAnsi="Arial" w:cs="Arial"/>
                      <w:b/>
                      <w:bCs/>
                      <w:sz w:val="18"/>
                      <w:szCs w:val="18"/>
                    </w:rPr>
                    <w:t>PEACEBUILDING GAPS</w:t>
                  </w:r>
                </w:p>
              </w:tc>
              <w:tc>
                <w:tcPr>
                  <w:tcW w:w="3090" w:type="dxa"/>
                  <w:vMerge w:val="restart"/>
                  <w:shd w:val="clear" w:color="auto" w:fill="FFFFFF" w:themeFill="background1"/>
                </w:tcPr>
                <w:p w14:paraId="2EFD275B" w14:textId="77777777" w:rsidR="00EB59B7" w:rsidRPr="004A16ED" w:rsidRDefault="00EB59B7" w:rsidP="00D61B66">
                  <w:pPr>
                    <w:rPr>
                      <w:rFonts w:ascii="Arial" w:eastAsia="Calibri" w:hAnsi="Arial" w:cs="Arial"/>
                      <w:b/>
                      <w:bCs/>
                      <w:sz w:val="18"/>
                      <w:szCs w:val="18"/>
                    </w:rPr>
                  </w:pPr>
                  <w:r w:rsidRPr="004A16ED">
                    <w:rPr>
                      <w:rFonts w:ascii="Arial" w:eastAsia="Calibri" w:hAnsi="Arial" w:cs="Arial"/>
                      <w:b/>
                      <w:bCs/>
                      <w:sz w:val="18"/>
                      <w:szCs w:val="18"/>
                    </w:rPr>
                    <w:t>PLANNED INTERVENTIONS</w:t>
                  </w:r>
                </w:p>
              </w:tc>
              <w:tc>
                <w:tcPr>
                  <w:tcW w:w="1766" w:type="dxa"/>
                  <w:gridSpan w:val="2"/>
                  <w:shd w:val="clear" w:color="auto" w:fill="FFFFFF" w:themeFill="background1"/>
                </w:tcPr>
                <w:p w14:paraId="40DB8E0C" w14:textId="77777777" w:rsidR="00EB59B7" w:rsidRPr="004A16ED" w:rsidRDefault="00EB59B7" w:rsidP="00D61B66">
                  <w:pPr>
                    <w:jc w:val="center"/>
                    <w:rPr>
                      <w:rFonts w:ascii="Arial" w:eastAsia="Calibri" w:hAnsi="Arial" w:cs="Arial"/>
                      <w:b/>
                      <w:bCs/>
                      <w:sz w:val="18"/>
                      <w:szCs w:val="18"/>
                    </w:rPr>
                  </w:pPr>
                  <w:r w:rsidRPr="004A16ED">
                    <w:rPr>
                      <w:rFonts w:ascii="Arial" w:eastAsia="Calibri" w:hAnsi="Arial" w:cs="Arial"/>
                      <w:b/>
                      <w:bCs/>
                      <w:sz w:val="18"/>
                      <w:szCs w:val="18"/>
                    </w:rPr>
                    <w:t>Female</w:t>
                  </w:r>
                </w:p>
              </w:tc>
              <w:tc>
                <w:tcPr>
                  <w:tcW w:w="1698" w:type="dxa"/>
                  <w:gridSpan w:val="2"/>
                  <w:shd w:val="clear" w:color="auto" w:fill="FFFFFF" w:themeFill="background1"/>
                </w:tcPr>
                <w:p w14:paraId="41E540D8" w14:textId="77777777" w:rsidR="00EB59B7" w:rsidRPr="004A16ED" w:rsidRDefault="00EB59B7" w:rsidP="00D61B66">
                  <w:pPr>
                    <w:jc w:val="center"/>
                    <w:rPr>
                      <w:rFonts w:ascii="Arial" w:eastAsia="Calibri" w:hAnsi="Arial" w:cs="Arial"/>
                      <w:b/>
                      <w:bCs/>
                      <w:sz w:val="18"/>
                      <w:szCs w:val="18"/>
                    </w:rPr>
                  </w:pPr>
                  <w:r w:rsidRPr="004A16ED">
                    <w:rPr>
                      <w:rFonts w:ascii="Arial" w:eastAsia="Calibri" w:hAnsi="Arial" w:cs="Arial"/>
                      <w:b/>
                      <w:bCs/>
                      <w:sz w:val="18"/>
                      <w:szCs w:val="18"/>
                    </w:rPr>
                    <w:t>Male</w:t>
                  </w:r>
                </w:p>
              </w:tc>
            </w:tr>
            <w:tr w:rsidR="00EB59B7" w:rsidRPr="004A16ED" w14:paraId="4E440CF1" w14:textId="77777777" w:rsidTr="00EA244D">
              <w:tc>
                <w:tcPr>
                  <w:tcW w:w="1486" w:type="dxa"/>
                  <w:vMerge/>
                  <w:shd w:val="clear" w:color="auto" w:fill="FFFFFF" w:themeFill="background1"/>
                </w:tcPr>
                <w:p w14:paraId="6E5D1D23" w14:textId="77777777" w:rsidR="00EB59B7" w:rsidRPr="004A16ED" w:rsidRDefault="00EB59B7" w:rsidP="00D61B66">
                  <w:pPr>
                    <w:rPr>
                      <w:rFonts w:ascii="Arial" w:eastAsia="Calibri" w:hAnsi="Arial" w:cs="Arial"/>
                      <w:b/>
                      <w:bCs/>
                      <w:sz w:val="18"/>
                      <w:szCs w:val="18"/>
                    </w:rPr>
                  </w:pPr>
                </w:p>
              </w:tc>
              <w:tc>
                <w:tcPr>
                  <w:tcW w:w="2485" w:type="dxa"/>
                  <w:vMerge/>
                  <w:shd w:val="clear" w:color="auto" w:fill="FFFFFF" w:themeFill="background1"/>
                </w:tcPr>
                <w:p w14:paraId="0533AD2C" w14:textId="77777777" w:rsidR="00EB59B7" w:rsidRPr="004A16ED" w:rsidRDefault="00EB59B7" w:rsidP="00D61B66">
                  <w:pPr>
                    <w:rPr>
                      <w:rFonts w:ascii="Arial" w:eastAsia="Calibri" w:hAnsi="Arial" w:cs="Arial"/>
                      <w:b/>
                      <w:bCs/>
                      <w:sz w:val="18"/>
                      <w:szCs w:val="18"/>
                    </w:rPr>
                  </w:pPr>
                </w:p>
              </w:tc>
              <w:tc>
                <w:tcPr>
                  <w:tcW w:w="3090" w:type="dxa"/>
                  <w:vMerge/>
                  <w:shd w:val="clear" w:color="auto" w:fill="FFFFFF" w:themeFill="background1"/>
                </w:tcPr>
                <w:p w14:paraId="2A87225D" w14:textId="77777777" w:rsidR="00EB59B7" w:rsidRPr="004A16ED" w:rsidRDefault="00EB59B7" w:rsidP="00D61B66">
                  <w:pPr>
                    <w:rPr>
                      <w:rFonts w:ascii="Arial" w:eastAsia="Calibri" w:hAnsi="Arial" w:cs="Arial"/>
                      <w:b/>
                      <w:bCs/>
                      <w:sz w:val="18"/>
                      <w:szCs w:val="18"/>
                    </w:rPr>
                  </w:pPr>
                </w:p>
              </w:tc>
              <w:tc>
                <w:tcPr>
                  <w:tcW w:w="896" w:type="dxa"/>
                  <w:shd w:val="clear" w:color="auto" w:fill="FFFFFF" w:themeFill="background1"/>
                </w:tcPr>
                <w:p w14:paraId="1D3E182A" w14:textId="77777777" w:rsidR="00EB59B7" w:rsidRPr="004A16ED" w:rsidRDefault="00EB59B7" w:rsidP="00D61B66">
                  <w:pPr>
                    <w:rPr>
                      <w:rFonts w:ascii="Arial" w:eastAsia="Calibri" w:hAnsi="Arial" w:cs="Arial"/>
                      <w:b/>
                      <w:bCs/>
                      <w:sz w:val="18"/>
                      <w:szCs w:val="18"/>
                    </w:rPr>
                  </w:pPr>
                  <w:r w:rsidRPr="004A16ED">
                    <w:rPr>
                      <w:rFonts w:ascii="Arial" w:eastAsia="Calibri" w:hAnsi="Arial" w:cs="Arial"/>
                      <w:b/>
                      <w:bCs/>
                      <w:sz w:val="18"/>
                      <w:szCs w:val="18"/>
                    </w:rPr>
                    <w:t>Adult</w:t>
                  </w:r>
                </w:p>
              </w:tc>
              <w:tc>
                <w:tcPr>
                  <w:tcW w:w="870" w:type="dxa"/>
                  <w:shd w:val="clear" w:color="auto" w:fill="FFFFFF" w:themeFill="background1"/>
                </w:tcPr>
                <w:p w14:paraId="7231B695" w14:textId="77777777" w:rsidR="00EB59B7" w:rsidRPr="004A16ED" w:rsidRDefault="00EB59B7" w:rsidP="00D61B66">
                  <w:pPr>
                    <w:rPr>
                      <w:rFonts w:ascii="Arial" w:eastAsia="Calibri" w:hAnsi="Arial" w:cs="Arial"/>
                      <w:b/>
                      <w:bCs/>
                      <w:sz w:val="18"/>
                      <w:szCs w:val="18"/>
                    </w:rPr>
                  </w:pPr>
                  <w:r w:rsidRPr="004A16ED">
                    <w:rPr>
                      <w:rFonts w:ascii="Arial" w:eastAsia="Calibri" w:hAnsi="Arial" w:cs="Arial"/>
                      <w:b/>
                      <w:bCs/>
                      <w:sz w:val="18"/>
                      <w:szCs w:val="18"/>
                    </w:rPr>
                    <w:t>Youth</w:t>
                  </w:r>
                </w:p>
              </w:tc>
              <w:tc>
                <w:tcPr>
                  <w:tcW w:w="828" w:type="dxa"/>
                  <w:shd w:val="clear" w:color="auto" w:fill="FFFFFF" w:themeFill="background1"/>
                </w:tcPr>
                <w:p w14:paraId="78365C39" w14:textId="77777777" w:rsidR="00EB59B7" w:rsidRPr="004A16ED" w:rsidRDefault="00EB59B7" w:rsidP="00D61B66">
                  <w:pPr>
                    <w:rPr>
                      <w:rFonts w:ascii="Arial" w:eastAsia="Calibri" w:hAnsi="Arial" w:cs="Arial"/>
                      <w:b/>
                      <w:bCs/>
                      <w:sz w:val="18"/>
                      <w:szCs w:val="18"/>
                    </w:rPr>
                  </w:pPr>
                  <w:r w:rsidRPr="004A16ED">
                    <w:rPr>
                      <w:rFonts w:ascii="Arial" w:eastAsia="Calibri" w:hAnsi="Arial" w:cs="Arial"/>
                      <w:b/>
                      <w:bCs/>
                      <w:sz w:val="18"/>
                      <w:szCs w:val="18"/>
                    </w:rPr>
                    <w:t>Adult</w:t>
                  </w:r>
                </w:p>
              </w:tc>
              <w:tc>
                <w:tcPr>
                  <w:tcW w:w="870" w:type="dxa"/>
                  <w:shd w:val="clear" w:color="auto" w:fill="FFFFFF" w:themeFill="background1"/>
                </w:tcPr>
                <w:p w14:paraId="587CFEB3" w14:textId="77777777" w:rsidR="00EB59B7" w:rsidRPr="004A16ED" w:rsidRDefault="00EB59B7" w:rsidP="00D61B66">
                  <w:pPr>
                    <w:rPr>
                      <w:rFonts w:ascii="Arial" w:eastAsia="Calibri" w:hAnsi="Arial" w:cs="Arial"/>
                      <w:b/>
                      <w:bCs/>
                      <w:sz w:val="18"/>
                      <w:szCs w:val="18"/>
                    </w:rPr>
                  </w:pPr>
                  <w:r w:rsidRPr="004A16ED">
                    <w:rPr>
                      <w:rFonts w:ascii="Arial" w:eastAsia="Calibri" w:hAnsi="Arial" w:cs="Arial"/>
                      <w:b/>
                      <w:bCs/>
                      <w:sz w:val="18"/>
                      <w:szCs w:val="18"/>
                    </w:rPr>
                    <w:t>Youth</w:t>
                  </w:r>
                </w:p>
              </w:tc>
            </w:tr>
            <w:tr w:rsidR="00EA244D" w:rsidRPr="004A16ED" w14:paraId="47B5079E" w14:textId="77777777" w:rsidTr="00EA244D">
              <w:tc>
                <w:tcPr>
                  <w:tcW w:w="1486" w:type="dxa"/>
                  <w:vMerge w:val="restart"/>
                  <w:shd w:val="clear" w:color="auto" w:fill="FFFFFF" w:themeFill="background1"/>
                </w:tcPr>
                <w:p w14:paraId="50A98DBA" w14:textId="03073A0D" w:rsidR="00EA244D" w:rsidRPr="00403BCB" w:rsidRDefault="00403BCB" w:rsidP="00403BCB">
                  <w:pPr>
                    <w:ind w:left="0" w:firstLine="0"/>
                    <w:jc w:val="left"/>
                    <w:rPr>
                      <w:rFonts w:ascii="Arial" w:hAnsi="Arial" w:cs="Arial"/>
                      <w:noProof/>
                      <w:color w:val="002060"/>
                      <w:sz w:val="18"/>
                      <w:szCs w:val="18"/>
                      <w:highlight w:val="yellow"/>
                    </w:rPr>
                  </w:pPr>
                  <w:r>
                    <w:rPr>
                      <w:rFonts w:ascii="Arial" w:eastAsia="Calibri" w:hAnsi="Arial" w:cs="Arial"/>
                      <w:b/>
                      <w:bCs/>
                      <w:sz w:val="18"/>
                      <w:szCs w:val="18"/>
                    </w:rPr>
                    <w:t>-</w:t>
                  </w:r>
                  <w:r w:rsidRPr="00403BCB">
                    <w:rPr>
                      <w:rFonts w:ascii="Arial" w:hAnsi="Arial" w:cs="Arial"/>
                      <w:noProof/>
                      <w:color w:val="002060"/>
                      <w:sz w:val="18"/>
                      <w:szCs w:val="18"/>
                      <w:highlight w:val="yellow"/>
                    </w:rPr>
                    <w:t>Almalam</w:t>
                  </w:r>
                </w:p>
                <w:p w14:paraId="39E6F432" w14:textId="36F4658B" w:rsidR="00403BCB" w:rsidRPr="00403BCB" w:rsidRDefault="00403BCB" w:rsidP="00403BCB">
                  <w:pPr>
                    <w:ind w:left="0" w:firstLine="0"/>
                    <w:jc w:val="left"/>
                    <w:rPr>
                      <w:rFonts w:ascii="Arial" w:hAnsi="Arial" w:cs="Arial"/>
                      <w:noProof/>
                      <w:color w:val="002060"/>
                      <w:sz w:val="18"/>
                      <w:szCs w:val="18"/>
                      <w:highlight w:val="yellow"/>
                    </w:rPr>
                  </w:pPr>
                  <w:r w:rsidRPr="00403BCB">
                    <w:rPr>
                      <w:rFonts w:ascii="Arial" w:hAnsi="Arial" w:cs="Arial"/>
                      <w:noProof/>
                      <w:color w:val="002060"/>
                      <w:sz w:val="18"/>
                      <w:szCs w:val="18"/>
                      <w:highlight w:val="yellow"/>
                    </w:rPr>
                    <w:t>-AlhiElshamali</w:t>
                  </w:r>
                </w:p>
                <w:p w14:paraId="7ADDC553" w14:textId="20D5105C" w:rsidR="00403BCB" w:rsidRPr="00403BCB" w:rsidRDefault="00403BCB" w:rsidP="00403BCB">
                  <w:pPr>
                    <w:ind w:left="0" w:firstLine="0"/>
                    <w:jc w:val="left"/>
                    <w:rPr>
                      <w:rFonts w:ascii="Arial" w:hAnsi="Arial" w:cs="Arial"/>
                      <w:noProof/>
                      <w:color w:val="002060"/>
                      <w:sz w:val="18"/>
                      <w:szCs w:val="18"/>
                      <w:highlight w:val="yellow"/>
                    </w:rPr>
                  </w:pPr>
                  <w:r w:rsidRPr="00403BCB">
                    <w:rPr>
                      <w:rFonts w:ascii="Arial" w:hAnsi="Arial" w:cs="Arial"/>
                      <w:noProof/>
                      <w:color w:val="002060"/>
                      <w:sz w:val="18"/>
                      <w:szCs w:val="18"/>
                      <w:highlight w:val="yellow"/>
                    </w:rPr>
                    <w:t>-Umdasho</w:t>
                  </w:r>
                </w:p>
                <w:p w14:paraId="67E4CDAA" w14:textId="1D4E9979" w:rsidR="00403BCB" w:rsidRPr="00403BCB" w:rsidRDefault="00403BCB" w:rsidP="00403BCB">
                  <w:pPr>
                    <w:ind w:left="0" w:firstLine="0"/>
                    <w:jc w:val="left"/>
                    <w:rPr>
                      <w:rFonts w:ascii="Arial" w:hAnsi="Arial" w:cs="Arial"/>
                      <w:noProof/>
                      <w:color w:val="002060"/>
                      <w:sz w:val="18"/>
                      <w:szCs w:val="18"/>
                      <w:highlight w:val="yellow"/>
                    </w:rPr>
                  </w:pPr>
                  <w:r w:rsidRPr="00403BCB">
                    <w:rPr>
                      <w:rFonts w:ascii="Arial" w:hAnsi="Arial" w:cs="Arial"/>
                      <w:noProof/>
                      <w:color w:val="002060"/>
                      <w:sz w:val="18"/>
                      <w:szCs w:val="18"/>
                      <w:highlight w:val="yellow"/>
                    </w:rPr>
                    <w:t>-Keala</w:t>
                  </w:r>
                </w:p>
                <w:p w14:paraId="23B15351" w14:textId="719A42DD" w:rsidR="00403BCB" w:rsidRPr="004A16ED" w:rsidRDefault="00403BCB" w:rsidP="00403BCB">
                  <w:pPr>
                    <w:ind w:left="0" w:firstLine="0"/>
                    <w:jc w:val="left"/>
                    <w:rPr>
                      <w:rFonts w:ascii="Arial" w:eastAsia="Calibri" w:hAnsi="Arial" w:cs="Arial"/>
                      <w:b/>
                      <w:bCs/>
                      <w:sz w:val="18"/>
                      <w:szCs w:val="18"/>
                    </w:rPr>
                  </w:pPr>
                  <w:r w:rsidRPr="00403BCB">
                    <w:rPr>
                      <w:rFonts w:ascii="Arial" w:hAnsi="Arial" w:cs="Arial"/>
                      <w:noProof/>
                      <w:color w:val="002060"/>
                      <w:sz w:val="18"/>
                      <w:szCs w:val="18"/>
                      <w:highlight w:val="yellow"/>
                    </w:rPr>
                    <w:t>-Turbo</w:t>
                  </w:r>
                  <w:bookmarkStart w:id="0" w:name="_GoBack"/>
                  <w:bookmarkEnd w:id="0"/>
                </w:p>
              </w:tc>
              <w:tc>
                <w:tcPr>
                  <w:tcW w:w="2485" w:type="dxa"/>
                  <w:shd w:val="clear" w:color="auto" w:fill="FFFFFF" w:themeFill="background1"/>
                </w:tcPr>
                <w:p w14:paraId="64D61521" w14:textId="2819FEBC" w:rsidR="00EA244D" w:rsidRPr="004A16ED" w:rsidRDefault="00EA244D" w:rsidP="00EA244D">
                  <w:pPr>
                    <w:jc w:val="left"/>
                    <w:rPr>
                      <w:rFonts w:ascii="Arial" w:hAnsi="Arial" w:cs="Arial"/>
                      <w:noProof/>
                      <w:color w:val="002060"/>
                      <w:sz w:val="18"/>
                      <w:szCs w:val="18"/>
                    </w:rPr>
                  </w:pPr>
                  <w:r w:rsidRPr="004A16ED">
                    <w:rPr>
                      <w:rFonts w:ascii="Arial" w:hAnsi="Arial" w:cs="Arial"/>
                      <w:noProof/>
                      <w:color w:val="002060"/>
                      <w:sz w:val="18"/>
                      <w:szCs w:val="18"/>
                    </w:rPr>
                    <w:t xml:space="preserve">No formal conflict resolution and reconciliation mechanism exist in the area </w:t>
                  </w:r>
                </w:p>
              </w:tc>
              <w:tc>
                <w:tcPr>
                  <w:tcW w:w="3090" w:type="dxa"/>
                  <w:shd w:val="clear" w:color="auto" w:fill="FFFFFF" w:themeFill="background1"/>
                </w:tcPr>
                <w:p w14:paraId="03F57081" w14:textId="0CFC91DB" w:rsidR="00EA244D" w:rsidRPr="004A16ED" w:rsidRDefault="00EA244D" w:rsidP="00EA244D">
                  <w:pPr>
                    <w:jc w:val="left"/>
                    <w:rPr>
                      <w:rFonts w:ascii="Arial" w:hAnsi="Arial" w:cs="Arial"/>
                      <w:noProof/>
                      <w:color w:val="002060"/>
                      <w:sz w:val="18"/>
                      <w:szCs w:val="18"/>
                    </w:rPr>
                  </w:pPr>
                  <w:r w:rsidRPr="004A16ED">
                    <w:rPr>
                      <w:rFonts w:ascii="Arial" w:hAnsi="Arial" w:cs="Arial"/>
                      <w:noProof/>
                      <w:color w:val="002060"/>
                      <w:sz w:val="18"/>
                      <w:szCs w:val="18"/>
                    </w:rPr>
                    <w:t>6 (CBRMs) will be established. management)</w:t>
                  </w:r>
                </w:p>
              </w:tc>
              <w:tc>
                <w:tcPr>
                  <w:tcW w:w="896" w:type="dxa"/>
                  <w:shd w:val="clear" w:color="auto" w:fill="FFFFFF" w:themeFill="background1"/>
                </w:tcPr>
                <w:p w14:paraId="481F3AAB" w14:textId="77777777" w:rsidR="00EA244D" w:rsidRPr="004A16ED" w:rsidRDefault="00053A0E" w:rsidP="00EA244D">
                  <w:pPr>
                    <w:jc w:val="left"/>
                    <w:rPr>
                      <w:rFonts w:ascii="Arial" w:hAnsi="Arial" w:cs="Arial"/>
                      <w:noProof/>
                      <w:color w:val="002060"/>
                      <w:sz w:val="18"/>
                      <w:szCs w:val="18"/>
                    </w:rPr>
                  </w:pPr>
                  <w:r w:rsidRPr="004A16ED">
                    <w:rPr>
                      <w:rFonts w:ascii="Arial" w:hAnsi="Arial" w:cs="Arial"/>
                      <w:noProof/>
                      <w:color w:val="002060"/>
                      <w:sz w:val="18"/>
                      <w:szCs w:val="18"/>
                    </w:rPr>
                    <w:t>13635</w:t>
                  </w:r>
                </w:p>
                <w:p w14:paraId="79E9AC59" w14:textId="5526AF48" w:rsidR="00053A0E" w:rsidRPr="004A16ED" w:rsidRDefault="00053A0E" w:rsidP="00EA244D">
                  <w:pPr>
                    <w:jc w:val="left"/>
                    <w:rPr>
                      <w:rFonts w:ascii="Arial" w:hAnsi="Arial" w:cs="Arial"/>
                      <w:noProof/>
                      <w:color w:val="002060"/>
                      <w:sz w:val="18"/>
                      <w:szCs w:val="18"/>
                    </w:rPr>
                  </w:pPr>
                </w:p>
              </w:tc>
              <w:tc>
                <w:tcPr>
                  <w:tcW w:w="870" w:type="dxa"/>
                  <w:shd w:val="clear" w:color="auto" w:fill="FFFFFF" w:themeFill="background1"/>
                </w:tcPr>
                <w:p w14:paraId="08560A1D" w14:textId="572F85A3" w:rsidR="00EA244D" w:rsidRPr="004A16ED" w:rsidRDefault="00053A0E" w:rsidP="00EA244D">
                  <w:pPr>
                    <w:jc w:val="left"/>
                    <w:rPr>
                      <w:rFonts w:ascii="Arial" w:hAnsi="Arial" w:cs="Arial"/>
                      <w:noProof/>
                      <w:color w:val="002060"/>
                      <w:sz w:val="18"/>
                      <w:szCs w:val="18"/>
                    </w:rPr>
                  </w:pPr>
                  <w:r w:rsidRPr="004A16ED">
                    <w:rPr>
                      <w:rFonts w:ascii="Arial" w:hAnsi="Arial" w:cs="Arial"/>
                      <w:noProof/>
                      <w:color w:val="002060"/>
                      <w:sz w:val="18"/>
                      <w:szCs w:val="18"/>
                    </w:rPr>
                    <w:t>4545</w:t>
                  </w:r>
                </w:p>
                <w:p w14:paraId="1485C7F9" w14:textId="77777777" w:rsidR="00EA244D" w:rsidRPr="004A16ED" w:rsidRDefault="00EA244D" w:rsidP="00EA244D">
                  <w:pPr>
                    <w:jc w:val="left"/>
                    <w:rPr>
                      <w:rFonts w:ascii="Arial" w:hAnsi="Arial" w:cs="Arial"/>
                      <w:noProof/>
                      <w:color w:val="002060"/>
                      <w:sz w:val="18"/>
                      <w:szCs w:val="18"/>
                    </w:rPr>
                  </w:pPr>
                </w:p>
              </w:tc>
              <w:tc>
                <w:tcPr>
                  <w:tcW w:w="828" w:type="dxa"/>
                  <w:shd w:val="clear" w:color="auto" w:fill="FFFFFF" w:themeFill="background1"/>
                </w:tcPr>
                <w:p w14:paraId="6B5555D3" w14:textId="26F54BEF" w:rsidR="00EA244D" w:rsidRPr="004A16ED" w:rsidRDefault="00053A0E" w:rsidP="00EA244D">
                  <w:pPr>
                    <w:jc w:val="left"/>
                    <w:rPr>
                      <w:rFonts w:ascii="Arial" w:hAnsi="Arial" w:cs="Arial"/>
                      <w:noProof/>
                      <w:color w:val="002060"/>
                      <w:sz w:val="18"/>
                      <w:szCs w:val="18"/>
                    </w:rPr>
                  </w:pPr>
                  <w:r w:rsidRPr="004A16ED">
                    <w:rPr>
                      <w:rFonts w:ascii="Arial" w:hAnsi="Arial" w:cs="Arial"/>
                      <w:noProof/>
                      <w:color w:val="002060"/>
                      <w:sz w:val="18"/>
                      <w:szCs w:val="18"/>
                    </w:rPr>
                    <w:t>9090</w:t>
                  </w:r>
                </w:p>
              </w:tc>
              <w:tc>
                <w:tcPr>
                  <w:tcW w:w="870" w:type="dxa"/>
                  <w:shd w:val="clear" w:color="auto" w:fill="FFFFFF" w:themeFill="background1"/>
                </w:tcPr>
                <w:p w14:paraId="43CA6C99" w14:textId="3DA228EF" w:rsidR="00EA244D" w:rsidRPr="004A16ED" w:rsidRDefault="00053A0E" w:rsidP="00EA244D">
                  <w:pPr>
                    <w:jc w:val="left"/>
                    <w:rPr>
                      <w:rFonts w:ascii="Arial" w:hAnsi="Arial" w:cs="Arial"/>
                      <w:noProof/>
                      <w:color w:val="002060"/>
                      <w:sz w:val="18"/>
                      <w:szCs w:val="18"/>
                    </w:rPr>
                  </w:pPr>
                  <w:r w:rsidRPr="004A16ED">
                    <w:rPr>
                      <w:rFonts w:ascii="Arial" w:hAnsi="Arial" w:cs="Arial"/>
                      <w:noProof/>
                      <w:color w:val="002060"/>
                      <w:sz w:val="18"/>
                      <w:szCs w:val="18"/>
                    </w:rPr>
                    <w:t>3030</w:t>
                  </w:r>
                </w:p>
              </w:tc>
            </w:tr>
            <w:tr w:rsidR="00EA244D" w:rsidRPr="004A16ED" w14:paraId="5AA35007" w14:textId="77777777" w:rsidTr="00EA244D">
              <w:tc>
                <w:tcPr>
                  <w:tcW w:w="1486" w:type="dxa"/>
                  <w:vMerge/>
                  <w:shd w:val="clear" w:color="auto" w:fill="FFFFFF" w:themeFill="background1"/>
                </w:tcPr>
                <w:p w14:paraId="06F210AB" w14:textId="711A7FF8" w:rsidR="00EA244D" w:rsidRPr="004A16ED" w:rsidRDefault="00EA244D" w:rsidP="00EA244D">
                  <w:pPr>
                    <w:jc w:val="left"/>
                    <w:rPr>
                      <w:rFonts w:ascii="Arial" w:eastAsia="Calibri" w:hAnsi="Arial" w:cs="Arial"/>
                      <w:b/>
                      <w:bCs/>
                      <w:sz w:val="18"/>
                      <w:szCs w:val="18"/>
                    </w:rPr>
                  </w:pPr>
                </w:p>
              </w:tc>
              <w:tc>
                <w:tcPr>
                  <w:tcW w:w="2485" w:type="dxa"/>
                  <w:shd w:val="clear" w:color="auto" w:fill="FFFFFF" w:themeFill="background1"/>
                </w:tcPr>
                <w:p w14:paraId="0F76228D" w14:textId="1B464A95" w:rsidR="00EA244D" w:rsidRPr="004A16ED" w:rsidRDefault="00EA244D" w:rsidP="00EA244D">
                  <w:pPr>
                    <w:jc w:val="left"/>
                    <w:rPr>
                      <w:rFonts w:ascii="Arial" w:hAnsi="Arial" w:cs="Arial"/>
                      <w:noProof/>
                      <w:color w:val="002060"/>
                      <w:sz w:val="18"/>
                      <w:szCs w:val="18"/>
                    </w:rPr>
                  </w:pPr>
                  <w:r w:rsidRPr="004A16ED">
                    <w:rPr>
                      <w:rFonts w:ascii="Arial" w:hAnsi="Arial" w:cs="Arial"/>
                      <w:noProof/>
                      <w:color w:val="002060"/>
                      <w:sz w:val="18"/>
                      <w:szCs w:val="18"/>
                    </w:rPr>
                    <w:t xml:space="preserve">CBRMs needs technical support and skills to improve their </w:t>
                  </w:r>
                  <w:r w:rsidRPr="004A16ED">
                    <w:rPr>
                      <w:rFonts w:ascii="Arial" w:hAnsi="Arial" w:cs="Arial"/>
                      <w:noProof/>
                      <w:color w:val="002060"/>
                      <w:sz w:val="18"/>
                      <w:szCs w:val="18"/>
                    </w:rPr>
                    <w:lastRenderedPageBreak/>
                    <w:t>negotiation and mediation capacity</w:t>
                  </w:r>
                </w:p>
              </w:tc>
              <w:tc>
                <w:tcPr>
                  <w:tcW w:w="3090" w:type="dxa"/>
                  <w:shd w:val="clear" w:color="auto" w:fill="FFFFFF" w:themeFill="background1"/>
                </w:tcPr>
                <w:p w14:paraId="72A801CE" w14:textId="77777777" w:rsidR="00EA244D" w:rsidRPr="004A16ED" w:rsidRDefault="00EA244D" w:rsidP="00EA244D">
                  <w:pPr>
                    <w:jc w:val="left"/>
                    <w:rPr>
                      <w:rFonts w:ascii="Arial" w:hAnsi="Arial" w:cs="Arial"/>
                      <w:noProof/>
                      <w:color w:val="002060"/>
                      <w:sz w:val="18"/>
                      <w:szCs w:val="18"/>
                    </w:rPr>
                  </w:pPr>
                  <w:r w:rsidRPr="004A16ED">
                    <w:rPr>
                      <w:rFonts w:ascii="Arial" w:hAnsi="Arial" w:cs="Arial"/>
                      <w:noProof/>
                      <w:color w:val="002060"/>
                      <w:sz w:val="18"/>
                      <w:szCs w:val="18"/>
                    </w:rPr>
                    <w:lastRenderedPageBreak/>
                    <w:t xml:space="preserve">Members of CBRMs will be trained in conflict analysis, mediation, diffusing </w:t>
                  </w:r>
                  <w:r w:rsidRPr="004A16ED">
                    <w:rPr>
                      <w:rFonts w:ascii="Arial" w:hAnsi="Arial" w:cs="Arial"/>
                      <w:noProof/>
                      <w:color w:val="002060"/>
                      <w:sz w:val="18"/>
                      <w:szCs w:val="18"/>
                    </w:rPr>
                    <w:lastRenderedPageBreak/>
                    <w:t>tension and arbitration.</w:t>
                  </w:r>
                </w:p>
                <w:p w14:paraId="42183811" w14:textId="4B934712" w:rsidR="00EA244D" w:rsidRPr="004A16ED" w:rsidRDefault="00EA244D" w:rsidP="00EA244D">
                  <w:pPr>
                    <w:jc w:val="left"/>
                    <w:rPr>
                      <w:rFonts w:ascii="Arial" w:hAnsi="Arial" w:cs="Arial"/>
                      <w:noProof/>
                      <w:color w:val="002060"/>
                      <w:sz w:val="18"/>
                      <w:szCs w:val="18"/>
                    </w:rPr>
                  </w:pPr>
                  <w:r w:rsidRPr="004A16ED">
                    <w:rPr>
                      <w:rFonts w:ascii="Arial" w:hAnsi="Arial" w:cs="Arial"/>
                      <w:noProof/>
                      <w:color w:val="002060"/>
                      <w:sz w:val="18"/>
                      <w:szCs w:val="18"/>
                    </w:rPr>
                    <w:t>Develop action for conflict prevention</w:t>
                  </w:r>
                </w:p>
              </w:tc>
              <w:tc>
                <w:tcPr>
                  <w:tcW w:w="896" w:type="dxa"/>
                  <w:shd w:val="clear" w:color="auto" w:fill="FFFFFF" w:themeFill="background1"/>
                </w:tcPr>
                <w:p w14:paraId="362BAA89" w14:textId="0B88E0AB" w:rsidR="00EA244D" w:rsidRPr="004A16ED" w:rsidRDefault="00053A0E" w:rsidP="00EA244D">
                  <w:pPr>
                    <w:jc w:val="left"/>
                    <w:rPr>
                      <w:rFonts w:ascii="Arial" w:hAnsi="Arial" w:cs="Arial"/>
                      <w:noProof/>
                      <w:color w:val="002060"/>
                      <w:sz w:val="18"/>
                      <w:szCs w:val="18"/>
                    </w:rPr>
                  </w:pPr>
                  <w:r w:rsidRPr="004A16ED">
                    <w:rPr>
                      <w:rFonts w:ascii="Arial" w:hAnsi="Arial" w:cs="Arial"/>
                      <w:noProof/>
                      <w:color w:val="002060"/>
                      <w:sz w:val="18"/>
                      <w:szCs w:val="18"/>
                    </w:rPr>
                    <w:lastRenderedPageBreak/>
                    <w:t>45</w:t>
                  </w:r>
                </w:p>
              </w:tc>
              <w:tc>
                <w:tcPr>
                  <w:tcW w:w="870" w:type="dxa"/>
                  <w:shd w:val="clear" w:color="auto" w:fill="FFFFFF" w:themeFill="background1"/>
                </w:tcPr>
                <w:p w14:paraId="443A12C0" w14:textId="6716C546" w:rsidR="00EA244D" w:rsidRPr="004A16ED" w:rsidRDefault="00053A0E" w:rsidP="00EA244D">
                  <w:pPr>
                    <w:jc w:val="left"/>
                    <w:rPr>
                      <w:rFonts w:ascii="Arial" w:hAnsi="Arial" w:cs="Arial"/>
                      <w:noProof/>
                      <w:color w:val="002060"/>
                      <w:sz w:val="18"/>
                      <w:szCs w:val="18"/>
                    </w:rPr>
                  </w:pPr>
                  <w:r w:rsidRPr="004A16ED">
                    <w:rPr>
                      <w:rFonts w:ascii="Arial" w:hAnsi="Arial" w:cs="Arial"/>
                      <w:noProof/>
                      <w:color w:val="002060"/>
                      <w:sz w:val="18"/>
                      <w:szCs w:val="18"/>
                    </w:rPr>
                    <w:t>15</w:t>
                  </w:r>
                </w:p>
              </w:tc>
              <w:tc>
                <w:tcPr>
                  <w:tcW w:w="828" w:type="dxa"/>
                  <w:shd w:val="clear" w:color="auto" w:fill="FFFFFF" w:themeFill="background1"/>
                </w:tcPr>
                <w:p w14:paraId="02EE2672" w14:textId="283A294C" w:rsidR="00EA244D" w:rsidRPr="004A16ED" w:rsidRDefault="00053A0E" w:rsidP="00EA244D">
                  <w:pPr>
                    <w:jc w:val="left"/>
                    <w:rPr>
                      <w:rFonts w:ascii="Arial" w:hAnsi="Arial" w:cs="Arial"/>
                      <w:noProof/>
                      <w:color w:val="002060"/>
                      <w:sz w:val="18"/>
                      <w:szCs w:val="18"/>
                    </w:rPr>
                  </w:pPr>
                  <w:r w:rsidRPr="004A16ED">
                    <w:rPr>
                      <w:rFonts w:ascii="Arial" w:hAnsi="Arial" w:cs="Arial"/>
                      <w:noProof/>
                      <w:color w:val="002060"/>
                      <w:sz w:val="18"/>
                      <w:szCs w:val="18"/>
                    </w:rPr>
                    <w:t>67</w:t>
                  </w:r>
                </w:p>
              </w:tc>
              <w:tc>
                <w:tcPr>
                  <w:tcW w:w="870" w:type="dxa"/>
                  <w:shd w:val="clear" w:color="auto" w:fill="FFFFFF" w:themeFill="background1"/>
                </w:tcPr>
                <w:p w14:paraId="05459CF7" w14:textId="24771AAA" w:rsidR="00EA244D" w:rsidRPr="004A16ED" w:rsidRDefault="00053A0E" w:rsidP="00EA244D">
                  <w:pPr>
                    <w:jc w:val="left"/>
                    <w:rPr>
                      <w:rFonts w:ascii="Arial" w:hAnsi="Arial" w:cs="Arial"/>
                      <w:noProof/>
                      <w:color w:val="002060"/>
                      <w:sz w:val="18"/>
                      <w:szCs w:val="18"/>
                    </w:rPr>
                  </w:pPr>
                  <w:r w:rsidRPr="004A16ED">
                    <w:rPr>
                      <w:rFonts w:ascii="Arial" w:hAnsi="Arial" w:cs="Arial"/>
                      <w:noProof/>
                      <w:color w:val="002060"/>
                      <w:sz w:val="18"/>
                      <w:szCs w:val="18"/>
                    </w:rPr>
                    <w:t>23</w:t>
                  </w:r>
                </w:p>
              </w:tc>
            </w:tr>
            <w:tr w:rsidR="00EA244D" w:rsidRPr="004A16ED" w14:paraId="78EB8D99" w14:textId="77777777" w:rsidTr="00EA244D">
              <w:tc>
                <w:tcPr>
                  <w:tcW w:w="1486" w:type="dxa"/>
                  <w:vMerge/>
                  <w:shd w:val="clear" w:color="auto" w:fill="FFFFFF" w:themeFill="background1"/>
                </w:tcPr>
                <w:p w14:paraId="4641F207" w14:textId="77777777" w:rsidR="00EA244D" w:rsidRPr="004A16ED" w:rsidRDefault="00EA244D" w:rsidP="00EA244D">
                  <w:pPr>
                    <w:jc w:val="left"/>
                    <w:rPr>
                      <w:rFonts w:ascii="Arial" w:eastAsia="Calibri" w:hAnsi="Arial" w:cs="Arial"/>
                      <w:b/>
                      <w:bCs/>
                      <w:sz w:val="18"/>
                      <w:szCs w:val="18"/>
                    </w:rPr>
                  </w:pPr>
                </w:p>
              </w:tc>
              <w:tc>
                <w:tcPr>
                  <w:tcW w:w="2485" w:type="dxa"/>
                  <w:shd w:val="clear" w:color="auto" w:fill="FFFFFF" w:themeFill="background1"/>
                </w:tcPr>
                <w:p w14:paraId="6AEECAC3" w14:textId="6BFE9B76" w:rsidR="00EA244D" w:rsidRPr="004A16ED" w:rsidRDefault="00EA244D" w:rsidP="00EA244D">
                  <w:pPr>
                    <w:jc w:val="left"/>
                    <w:rPr>
                      <w:rFonts w:ascii="Arial" w:hAnsi="Arial" w:cs="Arial"/>
                      <w:noProof/>
                      <w:color w:val="002060"/>
                      <w:sz w:val="18"/>
                      <w:szCs w:val="18"/>
                    </w:rPr>
                  </w:pPr>
                  <w:r w:rsidRPr="004A16ED">
                    <w:rPr>
                      <w:rFonts w:ascii="Arial" w:hAnsi="Arial" w:cs="Arial"/>
                      <w:noProof/>
                      <w:color w:val="002060"/>
                      <w:sz w:val="18"/>
                      <w:szCs w:val="18"/>
                    </w:rPr>
                    <w:t>Shortage of water trigger conflict</w:t>
                  </w:r>
                </w:p>
              </w:tc>
              <w:tc>
                <w:tcPr>
                  <w:tcW w:w="3090" w:type="dxa"/>
                  <w:shd w:val="clear" w:color="auto" w:fill="FFFFFF" w:themeFill="background1"/>
                </w:tcPr>
                <w:p w14:paraId="219EF65B" w14:textId="1B5FAF8E" w:rsidR="00EA244D" w:rsidRPr="004A16ED" w:rsidRDefault="00053A0E" w:rsidP="00EA244D">
                  <w:pPr>
                    <w:jc w:val="left"/>
                    <w:rPr>
                      <w:rFonts w:ascii="Arial" w:hAnsi="Arial" w:cs="Arial"/>
                      <w:noProof/>
                      <w:color w:val="002060"/>
                      <w:sz w:val="18"/>
                      <w:szCs w:val="18"/>
                    </w:rPr>
                  </w:pPr>
                  <w:r w:rsidRPr="004A16ED">
                    <w:rPr>
                      <w:rFonts w:ascii="Arial" w:hAnsi="Arial" w:cs="Arial"/>
                      <w:noProof/>
                      <w:color w:val="002060"/>
                      <w:sz w:val="18"/>
                      <w:szCs w:val="18"/>
                    </w:rPr>
                    <w:t>3</w:t>
                  </w:r>
                  <w:r w:rsidR="00EA244D" w:rsidRPr="004A16ED">
                    <w:rPr>
                      <w:rFonts w:ascii="Arial" w:hAnsi="Arial" w:cs="Arial"/>
                      <w:noProof/>
                      <w:color w:val="002060"/>
                      <w:sz w:val="18"/>
                      <w:szCs w:val="18"/>
                    </w:rPr>
                    <w:t xml:space="preserve"> water sources will be </w:t>
                  </w:r>
                  <w:r w:rsidR="00296A87" w:rsidRPr="004A16ED">
                    <w:rPr>
                      <w:rFonts w:ascii="Arial" w:hAnsi="Arial" w:cs="Arial"/>
                      <w:noProof/>
                      <w:color w:val="002060"/>
                      <w:sz w:val="18"/>
                      <w:szCs w:val="18"/>
                    </w:rPr>
                    <w:t>rehabilitated</w:t>
                  </w:r>
                  <w:r w:rsidR="00EA244D" w:rsidRPr="004A16ED">
                    <w:rPr>
                      <w:rFonts w:ascii="Arial" w:hAnsi="Arial" w:cs="Arial"/>
                      <w:noProof/>
                      <w:color w:val="002060"/>
                      <w:sz w:val="18"/>
                      <w:szCs w:val="18"/>
                    </w:rPr>
                    <w:t>.</w:t>
                  </w:r>
                </w:p>
                <w:p w14:paraId="65E57AF9" w14:textId="3ADEC17B" w:rsidR="00EA244D" w:rsidRPr="004A16ED" w:rsidRDefault="00EA244D" w:rsidP="00EA244D">
                  <w:pPr>
                    <w:jc w:val="left"/>
                    <w:rPr>
                      <w:rFonts w:ascii="Arial" w:hAnsi="Arial" w:cs="Arial"/>
                      <w:noProof/>
                      <w:color w:val="002060"/>
                      <w:sz w:val="18"/>
                      <w:szCs w:val="18"/>
                    </w:rPr>
                  </w:pPr>
                  <w:r w:rsidRPr="004A16ED">
                    <w:rPr>
                      <w:rFonts w:ascii="Arial" w:hAnsi="Arial" w:cs="Arial"/>
                      <w:noProof/>
                      <w:color w:val="002060"/>
                      <w:sz w:val="18"/>
                      <w:szCs w:val="18"/>
                    </w:rPr>
                    <w:t>10 Hand pumps mechanic will be trained</w:t>
                  </w:r>
                </w:p>
              </w:tc>
              <w:tc>
                <w:tcPr>
                  <w:tcW w:w="896" w:type="dxa"/>
                  <w:shd w:val="clear" w:color="auto" w:fill="FFFFFF" w:themeFill="background1"/>
                </w:tcPr>
                <w:p w14:paraId="2FAB7E18" w14:textId="769155BE" w:rsidR="00EA244D" w:rsidRPr="004A16ED" w:rsidRDefault="00437327" w:rsidP="00EA244D">
                  <w:pPr>
                    <w:jc w:val="left"/>
                    <w:rPr>
                      <w:rFonts w:ascii="Arial" w:hAnsi="Arial" w:cs="Arial"/>
                      <w:noProof/>
                      <w:color w:val="002060"/>
                      <w:sz w:val="18"/>
                      <w:szCs w:val="18"/>
                    </w:rPr>
                  </w:pPr>
                  <w:r w:rsidRPr="004A16ED">
                    <w:rPr>
                      <w:rFonts w:ascii="Arial" w:hAnsi="Arial" w:cs="Arial"/>
                      <w:noProof/>
                      <w:color w:val="002060"/>
                      <w:sz w:val="18"/>
                      <w:szCs w:val="18"/>
                    </w:rPr>
                    <w:t>8167</w:t>
                  </w:r>
                </w:p>
              </w:tc>
              <w:tc>
                <w:tcPr>
                  <w:tcW w:w="870" w:type="dxa"/>
                  <w:shd w:val="clear" w:color="auto" w:fill="FFFFFF" w:themeFill="background1"/>
                </w:tcPr>
                <w:p w14:paraId="61113E2D" w14:textId="5B47185B" w:rsidR="00EA244D" w:rsidRPr="004A16ED" w:rsidRDefault="00437327" w:rsidP="00EA244D">
                  <w:pPr>
                    <w:jc w:val="left"/>
                    <w:rPr>
                      <w:rFonts w:ascii="Arial" w:hAnsi="Arial" w:cs="Arial"/>
                      <w:noProof/>
                      <w:color w:val="002060"/>
                      <w:sz w:val="18"/>
                      <w:szCs w:val="18"/>
                    </w:rPr>
                  </w:pPr>
                  <w:r w:rsidRPr="004A16ED">
                    <w:rPr>
                      <w:rFonts w:ascii="Arial" w:hAnsi="Arial" w:cs="Arial"/>
                      <w:noProof/>
                      <w:color w:val="002060"/>
                      <w:sz w:val="18"/>
                      <w:szCs w:val="18"/>
                    </w:rPr>
                    <w:t>2723</w:t>
                  </w:r>
                </w:p>
              </w:tc>
              <w:tc>
                <w:tcPr>
                  <w:tcW w:w="828" w:type="dxa"/>
                  <w:shd w:val="clear" w:color="auto" w:fill="FFFFFF" w:themeFill="background1"/>
                </w:tcPr>
                <w:p w14:paraId="5BE45263" w14:textId="40255677" w:rsidR="00EA244D" w:rsidRPr="004A16ED" w:rsidRDefault="00437327" w:rsidP="00EA244D">
                  <w:pPr>
                    <w:jc w:val="left"/>
                    <w:rPr>
                      <w:rFonts w:ascii="Arial" w:hAnsi="Arial" w:cs="Arial"/>
                      <w:noProof/>
                      <w:color w:val="002060"/>
                      <w:sz w:val="18"/>
                      <w:szCs w:val="18"/>
                    </w:rPr>
                  </w:pPr>
                  <w:r w:rsidRPr="004A16ED">
                    <w:rPr>
                      <w:rFonts w:ascii="Arial" w:hAnsi="Arial" w:cs="Arial"/>
                      <w:noProof/>
                      <w:color w:val="002060"/>
                      <w:sz w:val="18"/>
                      <w:szCs w:val="18"/>
                    </w:rPr>
                    <w:t>5445</w:t>
                  </w:r>
                </w:p>
                <w:p w14:paraId="6D8B2DEB" w14:textId="77777777" w:rsidR="00EA244D" w:rsidRPr="004A16ED" w:rsidRDefault="00EA244D" w:rsidP="00EA244D">
                  <w:pPr>
                    <w:jc w:val="left"/>
                    <w:rPr>
                      <w:rFonts w:ascii="Arial" w:hAnsi="Arial" w:cs="Arial"/>
                      <w:noProof/>
                      <w:color w:val="002060"/>
                      <w:sz w:val="18"/>
                      <w:szCs w:val="18"/>
                    </w:rPr>
                  </w:pPr>
                </w:p>
              </w:tc>
              <w:tc>
                <w:tcPr>
                  <w:tcW w:w="870" w:type="dxa"/>
                  <w:shd w:val="clear" w:color="auto" w:fill="FFFFFF" w:themeFill="background1"/>
                </w:tcPr>
                <w:p w14:paraId="0F6D8DF4" w14:textId="6F6C5B3A" w:rsidR="00EA244D" w:rsidRPr="004A16ED" w:rsidRDefault="00437327" w:rsidP="00EA244D">
                  <w:pPr>
                    <w:jc w:val="left"/>
                    <w:rPr>
                      <w:rFonts w:ascii="Arial" w:hAnsi="Arial" w:cs="Arial"/>
                      <w:noProof/>
                      <w:color w:val="002060"/>
                      <w:sz w:val="18"/>
                      <w:szCs w:val="18"/>
                    </w:rPr>
                  </w:pPr>
                  <w:r w:rsidRPr="004A16ED">
                    <w:rPr>
                      <w:rFonts w:ascii="Arial" w:hAnsi="Arial" w:cs="Arial"/>
                      <w:noProof/>
                      <w:color w:val="002060"/>
                      <w:sz w:val="18"/>
                      <w:szCs w:val="18"/>
                    </w:rPr>
                    <w:t>1815</w:t>
                  </w:r>
                </w:p>
              </w:tc>
            </w:tr>
            <w:tr w:rsidR="00EA244D" w:rsidRPr="004A16ED" w14:paraId="7B890307" w14:textId="77777777" w:rsidTr="00EA244D">
              <w:tc>
                <w:tcPr>
                  <w:tcW w:w="1486" w:type="dxa"/>
                  <w:vMerge/>
                  <w:shd w:val="clear" w:color="auto" w:fill="FFFFFF" w:themeFill="background1"/>
                </w:tcPr>
                <w:p w14:paraId="7FA41D1D" w14:textId="495FB1FC" w:rsidR="00EA244D" w:rsidRPr="004A16ED" w:rsidRDefault="00EA244D" w:rsidP="00EA244D">
                  <w:pPr>
                    <w:jc w:val="left"/>
                    <w:rPr>
                      <w:rFonts w:ascii="Arial" w:eastAsia="Calibri" w:hAnsi="Arial" w:cs="Arial"/>
                      <w:b/>
                      <w:bCs/>
                      <w:sz w:val="18"/>
                      <w:szCs w:val="18"/>
                    </w:rPr>
                  </w:pPr>
                </w:p>
              </w:tc>
              <w:tc>
                <w:tcPr>
                  <w:tcW w:w="2485" w:type="dxa"/>
                  <w:shd w:val="clear" w:color="auto" w:fill="FFFFFF" w:themeFill="background1"/>
                </w:tcPr>
                <w:p w14:paraId="55FDEF86" w14:textId="66F0A222" w:rsidR="00EA244D" w:rsidRPr="004A16ED" w:rsidRDefault="00EA244D" w:rsidP="00EA244D">
                  <w:pPr>
                    <w:ind w:left="0" w:firstLine="0"/>
                    <w:jc w:val="left"/>
                    <w:rPr>
                      <w:rFonts w:ascii="Arial" w:hAnsi="Arial" w:cs="Arial"/>
                      <w:noProof/>
                      <w:color w:val="002060"/>
                      <w:sz w:val="18"/>
                      <w:szCs w:val="18"/>
                    </w:rPr>
                  </w:pPr>
                  <w:r w:rsidRPr="004A16ED">
                    <w:rPr>
                      <w:rFonts w:ascii="Arial" w:hAnsi="Arial" w:cs="Arial"/>
                      <w:noProof/>
                      <w:color w:val="002060"/>
                      <w:sz w:val="18"/>
                      <w:szCs w:val="18"/>
                    </w:rPr>
                    <w:t>poor pasture lead to crop destruction trigger conflict</w:t>
                  </w:r>
                </w:p>
              </w:tc>
              <w:tc>
                <w:tcPr>
                  <w:tcW w:w="3090" w:type="dxa"/>
                  <w:shd w:val="clear" w:color="auto" w:fill="FFFFFF" w:themeFill="background1"/>
                </w:tcPr>
                <w:p w14:paraId="09DAC99D" w14:textId="0CF2CC2D" w:rsidR="00EA244D" w:rsidRPr="004A16ED" w:rsidRDefault="00EA244D" w:rsidP="00EA244D">
                  <w:pPr>
                    <w:jc w:val="left"/>
                    <w:rPr>
                      <w:rFonts w:ascii="Arial" w:hAnsi="Arial" w:cs="Arial"/>
                      <w:noProof/>
                      <w:color w:val="002060"/>
                      <w:sz w:val="18"/>
                      <w:szCs w:val="18"/>
                    </w:rPr>
                  </w:pPr>
                  <w:r w:rsidRPr="004A16ED">
                    <w:rPr>
                      <w:rFonts w:ascii="Arial" w:hAnsi="Arial" w:cs="Arial"/>
                      <w:noProof/>
                      <w:color w:val="002060"/>
                      <w:sz w:val="18"/>
                      <w:szCs w:val="18"/>
                    </w:rPr>
                    <w:t>Improvement of 60 Fedden of pasture.</w:t>
                  </w:r>
                </w:p>
              </w:tc>
              <w:tc>
                <w:tcPr>
                  <w:tcW w:w="896" w:type="dxa"/>
                  <w:shd w:val="clear" w:color="auto" w:fill="FFFFFF" w:themeFill="background1"/>
                </w:tcPr>
                <w:p w14:paraId="29754F06" w14:textId="75D5BAB1" w:rsidR="00EA244D" w:rsidRPr="004A16ED" w:rsidRDefault="00437327" w:rsidP="00EA244D">
                  <w:pPr>
                    <w:jc w:val="left"/>
                    <w:rPr>
                      <w:rFonts w:ascii="Arial" w:hAnsi="Arial" w:cs="Arial"/>
                      <w:noProof/>
                      <w:color w:val="002060"/>
                      <w:sz w:val="18"/>
                      <w:szCs w:val="18"/>
                    </w:rPr>
                  </w:pPr>
                  <w:r w:rsidRPr="004A16ED">
                    <w:rPr>
                      <w:rFonts w:ascii="Arial" w:hAnsi="Arial" w:cs="Arial"/>
                      <w:noProof/>
                      <w:color w:val="002060"/>
                      <w:sz w:val="18"/>
                      <w:szCs w:val="18"/>
                    </w:rPr>
                    <w:t>17167</w:t>
                  </w:r>
                </w:p>
              </w:tc>
              <w:tc>
                <w:tcPr>
                  <w:tcW w:w="870" w:type="dxa"/>
                  <w:shd w:val="clear" w:color="auto" w:fill="FFFFFF" w:themeFill="background1"/>
                </w:tcPr>
                <w:p w14:paraId="7352307A" w14:textId="166738F8" w:rsidR="00EA244D" w:rsidRPr="004A16ED" w:rsidRDefault="00437327" w:rsidP="00EA244D">
                  <w:pPr>
                    <w:jc w:val="left"/>
                    <w:rPr>
                      <w:rFonts w:ascii="Arial" w:hAnsi="Arial" w:cs="Arial"/>
                      <w:noProof/>
                      <w:color w:val="002060"/>
                      <w:sz w:val="18"/>
                      <w:szCs w:val="18"/>
                    </w:rPr>
                  </w:pPr>
                  <w:r w:rsidRPr="004A16ED">
                    <w:rPr>
                      <w:rFonts w:ascii="Arial" w:hAnsi="Arial" w:cs="Arial"/>
                      <w:noProof/>
                      <w:color w:val="002060"/>
                      <w:sz w:val="18"/>
                      <w:szCs w:val="18"/>
                    </w:rPr>
                    <w:t>5723</w:t>
                  </w:r>
                </w:p>
                <w:p w14:paraId="14655B7F" w14:textId="77777777" w:rsidR="00EA244D" w:rsidRPr="004A16ED" w:rsidRDefault="00EA244D" w:rsidP="00EA244D">
                  <w:pPr>
                    <w:jc w:val="left"/>
                    <w:rPr>
                      <w:rFonts w:ascii="Arial" w:hAnsi="Arial" w:cs="Arial"/>
                      <w:noProof/>
                      <w:color w:val="002060"/>
                      <w:sz w:val="18"/>
                      <w:szCs w:val="18"/>
                    </w:rPr>
                  </w:pPr>
                </w:p>
              </w:tc>
              <w:tc>
                <w:tcPr>
                  <w:tcW w:w="828" w:type="dxa"/>
                  <w:shd w:val="clear" w:color="auto" w:fill="FFFFFF" w:themeFill="background1"/>
                </w:tcPr>
                <w:p w14:paraId="0F73C11A" w14:textId="36955A85" w:rsidR="00EA244D" w:rsidRPr="004A16ED" w:rsidRDefault="00437327" w:rsidP="00EA244D">
                  <w:pPr>
                    <w:jc w:val="left"/>
                    <w:rPr>
                      <w:rFonts w:ascii="Arial" w:hAnsi="Arial" w:cs="Arial"/>
                      <w:noProof/>
                      <w:color w:val="002060"/>
                      <w:sz w:val="18"/>
                      <w:szCs w:val="18"/>
                    </w:rPr>
                  </w:pPr>
                  <w:r w:rsidRPr="004A16ED">
                    <w:rPr>
                      <w:rFonts w:ascii="Arial" w:hAnsi="Arial" w:cs="Arial"/>
                      <w:noProof/>
                      <w:color w:val="002060"/>
                      <w:sz w:val="18"/>
                      <w:szCs w:val="18"/>
                    </w:rPr>
                    <w:t>11445</w:t>
                  </w:r>
                </w:p>
              </w:tc>
              <w:tc>
                <w:tcPr>
                  <w:tcW w:w="870" w:type="dxa"/>
                  <w:shd w:val="clear" w:color="auto" w:fill="FFFFFF" w:themeFill="background1"/>
                </w:tcPr>
                <w:p w14:paraId="66C3AB21" w14:textId="1E4CB44A" w:rsidR="00EA244D" w:rsidRPr="004A16ED" w:rsidRDefault="00437327" w:rsidP="00EA244D">
                  <w:pPr>
                    <w:jc w:val="left"/>
                    <w:rPr>
                      <w:rFonts w:ascii="Arial" w:hAnsi="Arial" w:cs="Arial"/>
                      <w:noProof/>
                      <w:color w:val="002060"/>
                      <w:sz w:val="18"/>
                      <w:szCs w:val="18"/>
                    </w:rPr>
                  </w:pPr>
                  <w:r w:rsidRPr="004A16ED">
                    <w:rPr>
                      <w:rFonts w:ascii="Arial" w:hAnsi="Arial" w:cs="Arial"/>
                      <w:noProof/>
                      <w:color w:val="002060"/>
                      <w:sz w:val="18"/>
                      <w:szCs w:val="18"/>
                    </w:rPr>
                    <w:t>3815</w:t>
                  </w:r>
                </w:p>
              </w:tc>
            </w:tr>
            <w:tr w:rsidR="00EA244D" w:rsidRPr="004A16ED" w14:paraId="10BF3C79" w14:textId="77777777" w:rsidTr="00EA244D">
              <w:tc>
                <w:tcPr>
                  <w:tcW w:w="1486" w:type="dxa"/>
                  <w:vMerge/>
                  <w:shd w:val="clear" w:color="auto" w:fill="FFFFFF" w:themeFill="background1"/>
                </w:tcPr>
                <w:p w14:paraId="16AAD513" w14:textId="77777777" w:rsidR="00EA244D" w:rsidRPr="004A16ED" w:rsidRDefault="00EA244D" w:rsidP="00EA244D">
                  <w:pPr>
                    <w:jc w:val="left"/>
                    <w:rPr>
                      <w:rFonts w:ascii="Arial" w:eastAsia="Calibri" w:hAnsi="Arial" w:cs="Arial"/>
                      <w:b/>
                      <w:bCs/>
                      <w:sz w:val="18"/>
                      <w:szCs w:val="18"/>
                    </w:rPr>
                  </w:pPr>
                </w:p>
              </w:tc>
              <w:tc>
                <w:tcPr>
                  <w:tcW w:w="2485" w:type="dxa"/>
                  <w:shd w:val="clear" w:color="auto" w:fill="FFFFFF" w:themeFill="background1"/>
                </w:tcPr>
                <w:p w14:paraId="32BD0774" w14:textId="4CD5B089" w:rsidR="00EA244D" w:rsidRPr="004A16ED" w:rsidRDefault="00EA244D" w:rsidP="00EA244D">
                  <w:pPr>
                    <w:jc w:val="left"/>
                    <w:rPr>
                      <w:rFonts w:ascii="Arial" w:hAnsi="Arial" w:cs="Arial"/>
                      <w:noProof/>
                      <w:color w:val="002060"/>
                      <w:sz w:val="18"/>
                      <w:szCs w:val="18"/>
                    </w:rPr>
                  </w:pPr>
                  <w:r w:rsidRPr="004A16ED">
                    <w:rPr>
                      <w:rFonts w:ascii="Arial" w:hAnsi="Arial" w:cs="Arial"/>
                      <w:noProof/>
                      <w:color w:val="002060"/>
                      <w:sz w:val="18"/>
                      <w:szCs w:val="18"/>
                    </w:rPr>
                    <w:t>Lack of access to service e.g. education</w:t>
                  </w:r>
                </w:p>
              </w:tc>
              <w:tc>
                <w:tcPr>
                  <w:tcW w:w="3090" w:type="dxa"/>
                  <w:shd w:val="clear" w:color="auto" w:fill="FFFFFF" w:themeFill="background1"/>
                </w:tcPr>
                <w:p w14:paraId="18D3C6E8" w14:textId="06B6D896" w:rsidR="00EA244D" w:rsidRPr="004A16ED" w:rsidRDefault="00EA244D" w:rsidP="00EA244D">
                  <w:pPr>
                    <w:jc w:val="left"/>
                    <w:rPr>
                      <w:rFonts w:ascii="Arial" w:hAnsi="Arial" w:cs="Arial"/>
                      <w:noProof/>
                      <w:color w:val="002060"/>
                      <w:sz w:val="18"/>
                      <w:szCs w:val="18"/>
                    </w:rPr>
                  </w:pPr>
                  <w:r w:rsidRPr="004A16ED">
                    <w:rPr>
                      <w:rFonts w:ascii="Arial" w:hAnsi="Arial" w:cs="Arial"/>
                      <w:noProof/>
                      <w:color w:val="002060"/>
                      <w:sz w:val="18"/>
                      <w:szCs w:val="18"/>
                    </w:rPr>
                    <w:t>Rehab</w:t>
                  </w:r>
                  <w:r w:rsidR="00437327" w:rsidRPr="004A16ED">
                    <w:rPr>
                      <w:rFonts w:ascii="Arial" w:hAnsi="Arial" w:cs="Arial"/>
                      <w:noProof/>
                      <w:color w:val="002060"/>
                      <w:sz w:val="18"/>
                      <w:szCs w:val="18"/>
                    </w:rPr>
                    <w:t xml:space="preserve">ilitation and construction of  10 classes </w:t>
                  </w:r>
                </w:p>
              </w:tc>
              <w:tc>
                <w:tcPr>
                  <w:tcW w:w="896" w:type="dxa"/>
                  <w:shd w:val="clear" w:color="auto" w:fill="FFFFFF" w:themeFill="background1"/>
                </w:tcPr>
                <w:p w14:paraId="0F827CFD" w14:textId="77777777" w:rsidR="00EA244D" w:rsidRPr="004A16ED" w:rsidRDefault="00EA244D" w:rsidP="00EA244D">
                  <w:pPr>
                    <w:jc w:val="left"/>
                    <w:rPr>
                      <w:rFonts w:ascii="Arial" w:hAnsi="Arial" w:cs="Arial"/>
                      <w:noProof/>
                      <w:color w:val="002060"/>
                      <w:sz w:val="18"/>
                      <w:szCs w:val="18"/>
                    </w:rPr>
                  </w:pPr>
                </w:p>
              </w:tc>
              <w:tc>
                <w:tcPr>
                  <w:tcW w:w="870" w:type="dxa"/>
                  <w:shd w:val="clear" w:color="auto" w:fill="FFFFFF" w:themeFill="background1"/>
                </w:tcPr>
                <w:p w14:paraId="1C01AD0F" w14:textId="1D7D8C70" w:rsidR="00EA244D" w:rsidRPr="004A16ED" w:rsidRDefault="00437327" w:rsidP="00EA244D">
                  <w:pPr>
                    <w:jc w:val="left"/>
                    <w:rPr>
                      <w:rFonts w:ascii="Arial" w:hAnsi="Arial" w:cs="Arial"/>
                      <w:noProof/>
                      <w:color w:val="002060"/>
                      <w:sz w:val="18"/>
                      <w:szCs w:val="18"/>
                    </w:rPr>
                  </w:pPr>
                  <w:r w:rsidRPr="004A16ED">
                    <w:rPr>
                      <w:rFonts w:ascii="Arial" w:hAnsi="Arial" w:cs="Arial"/>
                      <w:noProof/>
                      <w:color w:val="002060"/>
                      <w:sz w:val="18"/>
                      <w:szCs w:val="18"/>
                    </w:rPr>
                    <w:t>660</w:t>
                  </w:r>
                </w:p>
              </w:tc>
              <w:tc>
                <w:tcPr>
                  <w:tcW w:w="828" w:type="dxa"/>
                  <w:shd w:val="clear" w:color="auto" w:fill="FFFFFF" w:themeFill="background1"/>
                </w:tcPr>
                <w:p w14:paraId="0758E64E" w14:textId="77777777" w:rsidR="00EA244D" w:rsidRPr="004A16ED" w:rsidRDefault="00EA244D" w:rsidP="00EA244D">
                  <w:pPr>
                    <w:jc w:val="left"/>
                    <w:rPr>
                      <w:rFonts w:ascii="Arial" w:hAnsi="Arial" w:cs="Arial"/>
                      <w:noProof/>
                      <w:color w:val="002060"/>
                      <w:sz w:val="18"/>
                      <w:szCs w:val="18"/>
                    </w:rPr>
                  </w:pPr>
                </w:p>
              </w:tc>
              <w:tc>
                <w:tcPr>
                  <w:tcW w:w="870" w:type="dxa"/>
                  <w:shd w:val="clear" w:color="auto" w:fill="FFFFFF" w:themeFill="background1"/>
                </w:tcPr>
                <w:p w14:paraId="7887E73E" w14:textId="21E38C23" w:rsidR="00EA244D" w:rsidRPr="004A16ED" w:rsidRDefault="00437327" w:rsidP="00EA244D">
                  <w:pPr>
                    <w:jc w:val="left"/>
                    <w:rPr>
                      <w:rFonts w:ascii="Arial" w:hAnsi="Arial" w:cs="Arial"/>
                      <w:noProof/>
                      <w:color w:val="002060"/>
                      <w:sz w:val="18"/>
                      <w:szCs w:val="18"/>
                    </w:rPr>
                  </w:pPr>
                  <w:r w:rsidRPr="004A16ED">
                    <w:rPr>
                      <w:rFonts w:ascii="Arial" w:hAnsi="Arial" w:cs="Arial"/>
                      <w:noProof/>
                      <w:color w:val="002060"/>
                      <w:sz w:val="18"/>
                      <w:szCs w:val="18"/>
                    </w:rPr>
                    <w:t>440</w:t>
                  </w:r>
                </w:p>
              </w:tc>
            </w:tr>
            <w:tr w:rsidR="00EA244D" w:rsidRPr="004A16ED" w14:paraId="376540F2" w14:textId="77777777" w:rsidTr="00EA244D">
              <w:tc>
                <w:tcPr>
                  <w:tcW w:w="1486" w:type="dxa"/>
                  <w:vMerge/>
                  <w:shd w:val="clear" w:color="auto" w:fill="FFFFFF" w:themeFill="background1"/>
                </w:tcPr>
                <w:p w14:paraId="033A5E37" w14:textId="77777777" w:rsidR="00EA244D" w:rsidRPr="004A16ED" w:rsidRDefault="00EA244D" w:rsidP="00EA244D">
                  <w:pPr>
                    <w:jc w:val="left"/>
                    <w:rPr>
                      <w:rFonts w:ascii="Arial" w:eastAsia="Calibri" w:hAnsi="Arial" w:cs="Arial"/>
                      <w:b/>
                      <w:bCs/>
                      <w:sz w:val="18"/>
                      <w:szCs w:val="18"/>
                    </w:rPr>
                  </w:pPr>
                </w:p>
              </w:tc>
              <w:tc>
                <w:tcPr>
                  <w:tcW w:w="2485" w:type="dxa"/>
                  <w:shd w:val="clear" w:color="auto" w:fill="FFFFFF" w:themeFill="background1"/>
                </w:tcPr>
                <w:p w14:paraId="713D13A2" w14:textId="736B9AE2" w:rsidR="00EA244D" w:rsidRPr="004A16ED" w:rsidRDefault="00EA244D" w:rsidP="00955BAE">
                  <w:pPr>
                    <w:jc w:val="left"/>
                    <w:rPr>
                      <w:rFonts w:ascii="Arial" w:hAnsi="Arial" w:cs="Arial"/>
                      <w:noProof/>
                      <w:color w:val="002060"/>
                      <w:sz w:val="18"/>
                      <w:szCs w:val="18"/>
                    </w:rPr>
                  </w:pPr>
                  <w:r w:rsidRPr="004A16ED">
                    <w:rPr>
                      <w:rFonts w:ascii="Arial" w:hAnsi="Arial" w:cs="Arial"/>
                      <w:noProof/>
                      <w:color w:val="002060"/>
                      <w:sz w:val="18"/>
                      <w:szCs w:val="18"/>
                    </w:rPr>
                    <w:t xml:space="preserve">Lack of </w:t>
                  </w:r>
                  <w:r w:rsidR="00955BAE" w:rsidRPr="004A16ED">
                    <w:rPr>
                      <w:rFonts w:ascii="Arial" w:hAnsi="Arial" w:cs="Arial"/>
                      <w:noProof/>
                      <w:color w:val="002060"/>
                      <w:sz w:val="18"/>
                      <w:szCs w:val="18"/>
                    </w:rPr>
                    <w:t>women representation in CBRMs</w:t>
                  </w:r>
                  <w:r w:rsidRPr="004A16ED">
                    <w:rPr>
                      <w:rFonts w:ascii="Arial" w:hAnsi="Arial" w:cs="Arial"/>
                      <w:noProof/>
                      <w:color w:val="002060"/>
                      <w:sz w:val="18"/>
                      <w:szCs w:val="18"/>
                    </w:rPr>
                    <w:t xml:space="preserve"> </w:t>
                  </w:r>
                </w:p>
              </w:tc>
              <w:tc>
                <w:tcPr>
                  <w:tcW w:w="3090" w:type="dxa"/>
                  <w:shd w:val="clear" w:color="auto" w:fill="FFFFFF" w:themeFill="background1"/>
                </w:tcPr>
                <w:p w14:paraId="4F271BC6" w14:textId="7B72CFF9" w:rsidR="00EA244D" w:rsidRPr="004A16ED" w:rsidRDefault="00EA244D" w:rsidP="00EA244D">
                  <w:pPr>
                    <w:jc w:val="left"/>
                    <w:rPr>
                      <w:rFonts w:ascii="Arial" w:hAnsi="Arial" w:cs="Arial"/>
                      <w:noProof/>
                      <w:color w:val="002060"/>
                      <w:sz w:val="18"/>
                      <w:szCs w:val="18"/>
                    </w:rPr>
                  </w:pPr>
                  <w:r w:rsidRPr="004A16ED">
                    <w:rPr>
                      <w:rFonts w:ascii="Arial" w:hAnsi="Arial" w:cs="Arial"/>
                      <w:noProof/>
                      <w:color w:val="002060"/>
                      <w:sz w:val="18"/>
                      <w:szCs w:val="18"/>
                    </w:rPr>
                    <w:t>Establish two women centers</w:t>
                  </w:r>
                </w:p>
              </w:tc>
              <w:tc>
                <w:tcPr>
                  <w:tcW w:w="896" w:type="dxa"/>
                  <w:shd w:val="clear" w:color="auto" w:fill="FFFFFF" w:themeFill="background1"/>
                </w:tcPr>
                <w:p w14:paraId="2A615751" w14:textId="0E11BD36" w:rsidR="00EA244D" w:rsidRPr="004A16ED" w:rsidRDefault="00437327" w:rsidP="00EA244D">
                  <w:pPr>
                    <w:jc w:val="left"/>
                    <w:rPr>
                      <w:rFonts w:ascii="Arial" w:hAnsi="Arial" w:cs="Arial"/>
                      <w:noProof/>
                      <w:color w:val="002060"/>
                      <w:sz w:val="18"/>
                      <w:szCs w:val="18"/>
                    </w:rPr>
                  </w:pPr>
                  <w:r w:rsidRPr="004A16ED">
                    <w:rPr>
                      <w:rFonts w:ascii="Arial" w:hAnsi="Arial" w:cs="Arial"/>
                      <w:noProof/>
                      <w:color w:val="002060"/>
                      <w:sz w:val="18"/>
                      <w:szCs w:val="18"/>
                    </w:rPr>
                    <w:t>300</w:t>
                  </w:r>
                </w:p>
              </w:tc>
              <w:tc>
                <w:tcPr>
                  <w:tcW w:w="870" w:type="dxa"/>
                  <w:shd w:val="clear" w:color="auto" w:fill="FFFFFF" w:themeFill="background1"/>
                </w:tcPr>
                <w:p w14:paraId="735F96D7" w14:textId="59946BB3" w:rsidR="00EA244D" w:rsidRPr="004A16ED" w:rsidRDefault="00437327" w:rsidP="00EA244D">
                  <w:pPr>
                    <w:jc w:val="left"/>
                    <w:rPr>
                      <w:rFonts w:ascii="Arial" w:hAnsi="Arial" w:cs="Arial"/>
                      <w:noProof/>
                      <w:color w:val="002060"/>
                      <w:sz w:val="18"/>
                      <w:szCs w:val="18"/>
                    </w:rPr>
                  </w:pPr>
                  <w:r w:rsidRPr="004A16ED">
                    <w:rPr>
                      <w:rFonts w:ascii="Arial" w:hAnsi="Arial" w:cs="Arial"/>
                      <w:noProof/>
                      <w:color w:val="002060"/>
                      <w:sz w:val="18"/>
                      <w:szCs w:val="18"/>
                    </w:rPr>
                    <w:t>100</w:t>
                  </w:r>
                </w:p>
              </w:tc>
              <w:tc>
                <w:tcPr>
                  <w:tcW w:w="828" w:type="dxa"/>
                  <w:shd w:val="clear" w:color="auto" w:fill="FFFFFF" w:themeFill="background1"/>
                </w:tcPr>
                <w:p w14:paraId="352A9CD5" w14:textId="77777777" w:rsidR="00EA244D" w:rsidRPr="004A16ED" w:rsidRDefault="00EA244D" w:rsidP="00EA244D">
                  <w:pPr>
                    <w:jc w:val="left"/>
                    <w:rPr>
                      <w:rFonts w:ascii="Arial" w:hAnsi="Arial" w:cs="Arial"/>
                      <w:noProof/>
                      <w:color w:val="002060"/>
                      <w:sz w:val="18"/>
                      <w:szCs w:val="18"/>
                    </w:rPr>
                  </w:pPr>
                </w:p>
              </w:tc>
              <w:tc>
                <w:tcPr>
                  <w:tcW w:w="870" w:type="dxa"/>
                  <w:shd w:val="clear" w:color="auto" w:fill="FFFFFF" w:themeFill="background1"/>
                </w:tcPr>
                <w:p w14:paraId="3ECF726B" w14:textId="24D58E50" w:rsidR="00EA244D" w:rsidRPr="004A16ED" w:rsidRDefault="00EA244D" w:rsidP="00EA244D">
                  <w:pPr>
                    <w:jc w:val="left"/>
                    <w:rPr>
                      <w:rFonts w:ascii="Arial" w:hAnsi="Arial" w:cs="Arial"/>
                      <w:noProof/>
                      <w:color w:val="002060"/>
                      <w:sz w:val="18"/>
                      <w:szCs w:val="18"/>
                    </w:rPr>
                  </w:pPr>
                </w:p>
              </w:tc>
            </w:tr>
            <w:tr w:rsidR="00E450A8" w:rsidRPr="004A16ED" w14:paraId="08EF6B50" w14:textId="77777777" w:rsidTr="00EA244D">
              <w:tc>
                <w:tcPr>
                  <w:tcW w:w="1486" w:type="dxa"/>
                  <w:shd w:val="clear" w:color="auto" w:fill="FFFFFF" w:themeFill="background1"/>
                </w:tcPr>
                <w:p w14:paraId="58958480" w14:textId="18FF70C4" w:rsidR="00E450A8" w:rsidRPr="004A16ED" w:rsidRDefault="00E450A8" w:rsidP="00D61B66">
                  <w:pPr>
                    <w:rPr>
                      <w:rFonts w:ascii="Arial" w:eastAsia="Calibri" w:hAnsi="Arial" w:cs="Arial"/>
                      <w:b/>
                      <w:bCs/>
                      <w:sz w:val="18"/>
                      <w:szCs w:val="18"/>
                    </w:rPr>
                  </w:pPr>
                </w:p>
              </w:tc>
              <w:tc>
                <w:tcPr>
                  <w:tcW w:w="2485" w:type="dxa"/>
                  <w:shd w:val="clear" w:color="auto" w:fill="FFFFFF" w:themeFill="background1"/>
                </w:tcPr>
                <w:p w14:paraId="7B08F811" w14:textId="77777777" w:rsidR="00E450A8" w:rsidRPr="004A16ED" w:rsidRDefault="00E450A8" w:rsidP="00D61B66">
                  <w:pPr>
                    <w:rPr>
                      <w:rFonts w:ascii="Arial" w:eastAsia="Calibri" w:hAnsi="Arial" w:cs="Arial"/>
                      <w:sz w:val="18"/>
                      <w:szCs w:val="18"/>
                    </w:rPr>
                  </w:pPr>
                </w:p>
              </w:tc>
              <w:tc>
                <w:tcPr>
                  <w:tcW w:w="3090" w:type="dxa"/>
                  <w:shd w:val="clear" w:color="auto" w:fill="FFFFFF" w:themeFill="background1"/>
                </w:tcPr>
                <w:p w14:paraId="22218EA7" w14:textId="77777777" w:rsidR="00E450A8" w:rsidRPr="004A16ED" w:rsidRDefault="00E450A8" w:rsidP="00D61B66">
                  <w:pPr>
                    <w:rPr>
                      <w:rFonts w:ascii="Arial" w:eastAsia="Calibri" w:hAnsi="Arial" w:cs="Arial"/>
                      <w:sz w:val="18"/>
                      <w:szCs w:val="18"/>
                    </w:rPr>
                  </w:pPr>
                </w:p>
              </w:tc>
              <w:tc>
                <w:tcPr>
                  <w:tcW w:w="896" w:type="dxa"/>
                  <w:shd w:val="clear" w:color="auto" w:fill="FFFFFF" w:themeFill="background1"/>
                </w:tcPr>
                <w:p w14:paraId="7C6A547C" w14:textId="77777777" w:rsidR="00E450A8" w:rsidRPr="004A16ED" w:rsidRDefault="00E450A8" w:rsidP="00D61B66">
                  <w:pPr>
                    <w:rPr>
                      <w:rFonts w:ascii="Arial" w:eastAsia="Calibri" w:hAnsi="Arial" w:cs="Arial"/>
                      <w:sz w:val="18"/>
                      <w:szCs w:val="18"/>
                    </w:rPr>
                  </w:pPr>
                </w:p>
              </w:tc>
              <w:tc>
                <w:tcPr>
                  <w:tcW w:w="870" w:type="dxa"/>
                  <w:shd w:val="clear" w:color="auto" w:fill="FFFFFF" w:themeFill="background1"/>
                </w:tcPr>
                <w:p w14:paraId="1638259D" w14:textId="77777777" w:rsidR="00E450A8" w:rsidRPr="004A16ED" w:rsidRDefault="00E450A8" w:rsidP="00D61B66">
                  <w:pPr>
                    <w:rPr>
                      <w:rFonts w:ascii="Arial" w:eastAsia="Calibri" w:hAnsi="Arial" w:cs="Arial"/>
                      <w:sz w:val="18"/>
                      <w:szCs w:val="18"/>
                    </w:rPr>
                  </w:pPr>
                </w:p>
              </w:tc>
              <w:tc>
                <w:tcPr>
                  <w:tcW w:w="828" w:type="dxa"/>
                  <w:shd w:val="clear" w:color="auto" w:fill="FFFFFF" w:themeFill="background1"/>
                </w:tcPr>
                <w:p w14:paraId="0307C896" w14:textId="77777777" w:rsidR="00E450A8" w:rsidRPr="004A16ED" w:rsidRDefault="00E450A8" w:rsidP="00D61B66">
                  <w:pPr>
                    <w:rPr>
                      <w:rFonts w:ascii="Arial" w:eastAsia="Calibri" w:hAnsi="Arial" w:cs="Arial"/>
                      <w:sz w:val="18"/>
                      <w:szCs w:val="18"/>
                    </w:rPr>
                  </w:pPr>
                </w:p>
              </w:tc>
              <w:tc>
                <w:tcPr>
                  <w:tcW w:w="870" w:type="dxa"/>
                  <w:shd w:val="clear" w:color="auto" w:fill="FFFFFF" w:themeFill="background1"/>
                </w:tcPr>
                <w:p w14:paraId="5CA6E015" w14:textId="77777777" w:rsidR="00E450A8" w:rsidRPr="004A16ED" w:rsidRDefault="00E450A8" w:rsidP="00D61B66">
                  <w:pPr>
                    <w:rPr>
                      <w:rFonts w:ascii="Arial" w:eastAsia="Calibri" w:hAnsi="Arial" w:cs="Arial"/>
                      <w:sz w:val="18"/>
                      <w:szCs w:val="18"/>
                    </w:rPr>
                  </w:pPr>
                </w:p>
              </w:tc>
            </w:tr>
            <w:tr w:rsidR="00E450A8" w:rsidRPr="004A16ED" w14:paraId="65B6C231" w14:textId="77777777" w:rsidTr="00EA244D">
              <w:tc>
                <w:tcPr>
                  <w:tcW w:w="1486" w:type="dxa"/>
                  <w:shd w:val="clear" w:color="auto" w:fill="FFFFFF" w:themeFill="background1"/>
                </w:tcPr>
                <w:p w14:paraId="3D5AA713" w14:textId="77777777" w:rsidR="00E450A8" w:rsidRPr="004A16ED" w:rsidRDefault="00E450A8" w:rsidP="00D61B66">
                  <w:pPr>
                    <w:rPr>
                      <w:rFonts w:ascii="Arial" w:eastAsia="Calibri" w:hAnsi="Arial" w:cs="Arial"/>
                      <w:b/>
                      <w:bCs/>
                      <w:sz w:val="18"/>
                      <w:szCs w:val="18"/>
                    </w:rPr>
                  </w:pPr>
                </w:p>
              </w:tc>
              <w:tc>
                <w:tcPr>
                  <w:tcW w:w="2485" w:type="dxa"/>
                  <w:shd w:val="clear" w:color="auto" w:fill="FFFFFF" w:themeFill="background1"/>
                </w:tcPr>
                <w:p w14:paraId="59C858F2" w14:textId="77777777" w:rsidR="00E450A8" w:rsidRPr="004A16ED" w:rsidRDefault="00E450A8" w:rsidP="00D61B66">
                  <w:pPr>
                    <w:rPr>
                      <w:rFonts w:ascii="Arial" w:eastAsia="Calibri" w:hAnsi="Arial" w:cs="Arial"/>
                      <w:sz w:val="18"/>
                      <w:szCs w:val="18"/>
                    </w:rPr>
                  </w:pPr>
                </w:p>
              </w:tc>
              <w:tc>
                <w:tcPr>
                  <w:tcW w:w="3090" w:type="dxa"/>
                  <w:shd w:val="clear" w:color="auto" w:fill="FFFFFF" w:themeFill="background1"/>
                </w:tcPr>
                <w:p w14:paraId="760932F9" w14:textId="77777777" w:rsidR="00E450A8" w:rsidRPr="004A16ED" w:rsidRDefault="00E450A8" w:rsidP="00D61B66">
                  <w:pPr>
                    <w:rPr>
                      <w:rFonts w:ascii="Arial" w:eastAsia="Calibri" w:hAnsi="Arial" w:cs="Arial"/>
                      <w:sz w:val="18"/>
                      <w:szCs w:val="18"/>
                    </w:rPr>
                  </w:pPr>
                </w:p>
              </w:tc>
              <w:tc>
                <w:tcPr>
                  <w:tcW w:w="896" w:type="dxa"/>
                  <w:shd w:val="clear" w:color="auto" w:fill="FFFFFF" w:themeFill="background1"/>
                </w:tcPr>
                <w:p w14:paraId="59F56C59" w14:textId="77777777" w:rsidR="00E450A8" w:rsidRPr="004A16ED" w:rsidRDefault="00E450A8" w:rsidP="00D61B66">
                  <w:pPr>
                    <w:rPr>
                      <w:rFonts w:ascii="Arial" w:eastAsia="Calibri" w:hAnsi="Arial" w:cs="Arial"/>
                      <w:sz w:val="18"/>
                      <w:szCs w:val="18"/>
                    </w:rPr>
                  </w:pPr>
                </w:p>
              </w:tc>
              <w:tc>
                <w:tcPr>
                  <w:tcW w:w="870" w:type="dxa"/>
                  <w:shd w:val="clear" w:color="auto" w:fill="FFFFFF" w:themeFill="background1"/>
                </w:tcPr>
                <w:p w14:paraId="374A6FC5" w14:textId="77777777" w:rsidR="00E450A8" w:rsidRPr="004A16ED" w:rsidRDefault="00E450A8" w:rsidP="00D61B66">
                  <w:pPr>
                    <w:rPr>
                      <w:rFonts w:ascii="Arial" w:eastAsia="Calibri" w:hAnsi="Arial" w:cs="Arial"/>
                      <w:sz w:val="18"/>
                      <w:szCs w:val="18"/>
                    </w:rPr>
                  </w:pPr>
                </w:p>
              </w:tc>
              <w:tc>
                <w:tcPr>
                  <w:tcW w:w="828" w:type="dxa"/>
                  <w:shd w:val="clear" w:color="auto" w:fill="FFFFFF" w:themeFill="background1"/>
                </w:tcPr>
                <w:p w14:paraId="3DAE9F73" w14:textId="77777777" w:rsidR="00E450A8" w:rsidRPr="004A16ED" w:rsidRDefault="00E450A8" w:rsidP="00D61B66">
                  <w:pPr>
                    <w:rPr>
                      <w:rFonts w:ascii="Arial" w:eastAsia="Calibri" w:hAnsi="Arial" w:cs="Arial"/>
                      <w:sz w:val="18"/>
                      <w:szCs w:val="18"/>
                    </w:rPr>
                  </w:pPr>
                </w:p>
              </w:tc>
              <w:tc>
                <w:tcPr>
                  <w:tcW w:w="870" w:type="dxa"/>
                  <w:shd w:val="clear" w:color="auto" w:fill="FFFFFF" w:themeFill="background1"/>
                </w:tcPr>
                <w:p w14:paraId="6F27D22C" w14:textId="77777777" w:rsidR="00E450A8" w:rsidRPr="004A16ED" w:rsidRDefault="00E450A8" w:rsidP="00D61B66">
                  <w:pPr>
                    <w:rPr>
                      <w:rFonts w:ascii="Arial" w:eastAsia="Calibri" w:hAnsi="Arial" w:cs="Arial"/>
                      <w:sz w:val="18"/>
                      <w:szCs w:val="18"/>
                    </w:rPr>
                  </w:pPr>
                </w:p>
              </w:tc>
            </w:tr>
            <w:tr w:rsidR="00E450A8" w:rsidRPr="004A16ED" w14:paraId="5FE8DB56" w14:textId="77777777" w:rsidTr="00EA244D">
              <w:tc>
                <w:tcPr>
                  <w:tcW w:w="1486" w:type="dxa"/>
                  <w:shd w:val="clear" w:color="auto" w:fill="FFFFFF" w:themeFill="background1"/>
                </w:tcPr>
                <w:p w14:paraId="7D26E016" w14:textId="77777777" w:rsidR="00E450A8" w:rsidRPr="004A16ED" w:rsidRDefault="00E450A8" w:rsidP="00D61B66">
                  <w:pPr>
                    <w:rPr>
                      <w:rFonts w:ascii="Arial" w:eastAsia="Calibri" w:hAnsi="Arial" w:cs="Arial"/>
                      <w:b/>
                      <w:bCs/>
                      <w:sz w:val="18"/>
                      <w:szCs w:val="18"/>
                    </w:rPr>
                  </w:pPr>
                </w:p>
              </w:tc>
              <w:tc>
                <w:tcPr>
                  <w:tcW w:w="2485" w:type="dxa"/>
                  <w:shd w:val="clear" w:color="auto" w:fill="FFFFFF" w:themeFill="background1"/>
                </w:tcPr>
                <w:p w14:paraId="576FB662" w14:textId="77777777" w:rsidR="00E450A8" w:rsidRPr="004A16ED" w:rsidRDefault="00E450A8" w:rsidP="00D61B66">
                  <w:pPr>
                    <w:rPr>
                      <w:rFonts w:ascii="Arial" w:eastAsia="Calibri" w:hAnsi="Arial" w:cs="Arial"/>
                      <w:sz w:val="18"/>
                      <w:szCs w:val="18"/>
                    </w:rPr>
                  </w:pPr>
                </w:p>
              </w:tc>
              <w:tc>
                <w:tcPr>
                  <w:tcW w:w="3090" w:type="dxa"/>
                  <w:shd w:val="clear" w:color="auto" w:fill="FFFFFF" w:themeFill="background1"/>
                </w:tcPr>
                <w:p w14:paraId="73B4BA52" w14:textId="77777777" w:rsidR="00E450A8" w:rsidRPr="004A16ED" w:rsidRDefault="00E450A8" w:rsidP="00D61B66">
                  <w:pPr>
                    <w:rPr>
                      <w:rFonts w:ascii="Arial" w:eastAsia="Calibri" w:hAnsi="Arial" w:cs="Arial"/>
                      <w:sz w:val="18"/>
                      <w:szCs w:val="18"/>
                    </w:rPr>
                  </w:pPr>
                </w:p>
              </w:tc>
              <w:tc>
                <w:tcPr>
                  <w:tcW w:w="896" w:type="dxa"/>
                  <w:shd w:val="clear" w:color="auto" w:fill="FFFFFF" w:themeFill="background1"/>
                </w:tcPr>
                <w:p w14:paraId="775CCB21" w14:textId="77777777" w:rsidR="00E450A8" w:rsidRPr="004A16ED" w:rsidRDefault="00E450A8" w:rsidP="00D61B66">
                  <w:pPr>
                    <w:rPr>
                      <w:rFonts w:ascii="Arial" w:eastAsia="Calibri" w:hAnsi="Arial" w:cs="Arial"/>
                      <w:sz w:val="18"/>
                      <w:szCs w:val="18"/>
                    </w:rPr>
                  </w:pPr>
                </w:p>
              </w:tc>
              <w:tc>
                <w:tcPr>
                  <w:tcW w:w="870" w:type="dxa"/>
                  <w:shd w:val="clear" w:color="auto" w:fill="FFFFFF" w:themeFill="background1"/>
                </w:tcPr>
                <w:p w14:paraId="3DE9AE32" w14:textId="77777777" w:rsidR="00E450A8" w:rsidRPr="004A16ED" w:rsidRDefault="00E450A8" w:rsidP="00D61B66">
                  <w:pPr>
                    <w:rPr>
                      <w:rFonts w:ascii="Arial" w:eastAsia="Calibri" w:hAnsi="Arial" w:cs="Arial"/>
                      <w:sz w:val="18"/>
                      <w:szCs w:val="18"/>
                    </w:rPr>
                  </w:pPr>
                </w:p>
              </w:tc>
              <w:tc>
                <w:tcPr>
                  <w:tcW w:w="828" w:type="dxa"/>
                  <w:shd w:val="clear" w:color="auto" w:fill="FFFFFF" w:themeFill="background1"/>
                </w:tcPr>
                <w:p w14:paraId="48CC7BB8" w14:textId="77777777" w:rsidR="00E450A8" w:rsidRPr="004A16ED" w:rsidRDefault="00E450A8" w:rsidP="00D61B66">
                  <w:pPr>
                    <w:rPr>
                      <w:rFonts w:ascii="Arial" w:eastAsia="Calibri" w:hAnsi="Arial" w:cs="Arial"/>
                      <w:sz w:val="18"/>
                      <w:szCs w:val="18"/>
                    </w:rPr>
                  </w:pPr>
                </w:p>
              </w:tc>
              <w:tc>
                <w:tcPr>
                  <w:tcW w:w="870" w:type="dxa"/>
                  <w:shd w:val="clear" w:color="auto" w:fill="FFFFFF" w:themeFill="background1"/>
                </w:tcPr>
                <w:p w14:paraId="67B32D97" w14:textId="77777777" w:rsidR="00E450A8" w:rsidRPr="004A16ED" w:rsidRDefault="00E450A8" w:rsidP="00D61B66">
                  <w:pPr>
                    <w:rPr>
                      <w:rFonts w:ascii="Arial" w:eastAsia="Calibri" w:hAnsi="Arial" w:cs="Arial"/>
                      <w:sz w:val="18"/>
                      <w:szCs w:val="18"/>
                    </w:rPr>
                  </w:pPr>
                </w:p>
              </w:tc>
            </w:tr>
            <w:tr w:rsidR="00E450A8" w:rsidRPr="004A16ED" w14:paraId="2377A108" w14:textId="77777777" w:rsidTr="00EA244D">
              <w:tc>
                <w:tcPr>
                  <w:tcW w:w="1486" w:type="dxa"/>
                  <w:shd w:val="clear" w:color="auto" w:fill="FFFFFF" w:themeFill="background1"/>
                </w:tcPr>
                <w:p w14:paraId="1EFBFBC0" w14:textId="1F5AE923" w:rsidR="00E450A8" w:rsidRPr="004A16ED" w:rsidRDefault="00E450A8" w:rsidP="00D61B66">
                  <w:pPr>
                    <w:rPr>
                      <w:rFonts w:ascii="Arial" w:eastAsia="Calibri" w:hAnsi="Arial" w:cs="Arial"/>
                      <w:b/>
                      <w:bCs/>
                      <w:sz w:val="18"/>
                      <w:szCs w:val="18"/>
                    </w:rPr>
                  </w:pPr>
                  <w:r w:rsidRPr="004A16ED">
                    <w:rPr>
                      <w:rFonts w:ascii="Arial" w:eastAsia="Calibri" w:hAnsi="Arial" w:cs="Arial"/>
                      <w:b/>
                      <w:bCs/>
                      <w:sz w:val="18"/>
                      <w:szCs w:val="18"/>
                    </w:rPr>
                    <w:t>Total</w:t>
                  </w:r>
                </w:p>
              </w:tc>
              <w:tc>
                <w:tcPr>
                  <w:tcW w:w="2485" w:type="dxa"/>
                  <w:shd w:val="clear" w:color="auto" w:fill="FFFFFF" w:themeFill="background1"/>
                </w:tcPr>
                <w:p w14:paraId="43F5AD9F" w14:textId="77777777" w:rsidR="00E450A8" w:rsidRPr="004A16ED" w:rsidRDefault="00E450A8" w:rsidP="00D61B66">
                  <w:pPr>
                    <w:rPr>
                      <w:rFonts w:ascii="Arial" w:eastAsia="Calibri" w:hAnsi="Arial" w:cs="Arial"/>
                      <w:sz w:val="18"/>
                      <w:szCs w:val="18"/>
                    </w:rPr>
                  </w:pPr>
                </w:p>
              </w:tc>
              <w:tc>
                <w:tcPr>
                  <w:tcW w:w="3090" w:type="dxa"/>
                  <w:shd w:val="clear" w:color="auto" w:fill="FFFFFF" w:themeFill="background1"/>
                </w:tcPr>
                <w:p w14:paraId="4312816E" w14:textId="77777777" w:rsidR="00E450A8" w:rsidRPr="004A16ED" w:rsidRDefault="00E450A8" w:rsidP="00D61B66">
                  <w:pPr>
                    <w:rPr>
                      <w:rFonts w:ascii="Arial" w:eastAsia="Calibri" w:hAnsi="Arial" w:cs="Arial"/>
                      <w:sz w:val="18"/>
                      <w:szCs w:val="18"/>
                    </w:rPr>
                  </w:pPr>
                </w:p>
              </w:tc>
              <w:tc>
                <w:tcPr>
                  <w:tcW w:w="896" w:type="dxa"/>
                  <w:shd w:val="clear" w:color="auto" w:fill="FFFFFF" w:themeFill="background1"/>
                </w:tcPr>
                <w:p w14:paraId="37FC3C8B" w14:textId="77777777" w:rsidR="00E450A8" w:rsidRPr="004A16ED" w:rsidRDefault="00E450A8" w:rsidP="00D61B66">
                  <w:pPr>
                    <w:rPr>
                      <w:rFonts w:ascii="Arial" w:eastAsia="Calibri" w:hAnsi="Arial" w:cs="Arial"/>
                      <w:sz w:val="18"/>
                      <w:szCs w:val="18"/>
                    </w:rPr>
                  </w:pPr>
                </w:p>
              </w:tc>
              <w:tc>
                <w:tcPr>
                  <w:tcW w:w="870" w:type="dxa"/>
                  <w:shd w:val="clear" w:color="auto" w:fill="FFFFFF" w:themeFill="background1"/>
                </w:tcPr>
                <w:p w14:paraId="62AB6355" w14:textId="77777777" w:rsidR="00E450A8" w:rsidRPr="004A16ED" w:rsidRDefault="00E450A8" w:rsidP="00D61B66">
                  <w:pPr>
                    <w:rPr>
                      <w:rFonts w:ascii="Arial" w:eastAsia="Calibri" w:hAnsi="Arial" w:cs="Arial"/>
                      <w:sz w:val="18"/>
                      <w:szCs w:val="18"/>
                    </w:rPr>
                  </w:pPr>
                </w:p>
              </w:tc>
              <w:tc>
                <w:tcPr>
                  <w:tcW w:w="828" w:type="dxa"/>
                  <w:shd w:val="clear" w:color="auto" w:fill="FFFFFF" w:themeFill="background1"/>
                </w:tcPr>
                <w:p w14:paraId="640E8E9D" w14:textId="77777777" w:rsidR="00E450A8" w:rsidRPr="004A16ED" w:rsidRDefault="00E450A8" w:rsidP="00D61B66">
                  <w:pPr>
                    <w:rPr>
                      <w:rFonts w:ascii="Arial" w:eastAsia="Calibri" w:hAnsi="Arial" w:cs="Arial"/>
                      <w:sz w:val="18"/>
                      <w:szCs w:val="18"/>
                    </w:rPr>
                  </w:pPr>
                </w:p>
              </w:tc>
              <w:tc>
                <w:tcPr>
                  <w:tcW w:w="870" w:type="dxa"/>
                  <w:shd w:val="clear" w:color="auto" w:fill="FFFFFF" w:themeFill="background1"/>
                </w:tcPr>
                <w:p w14:paraId="1D821BF7" w14:textId="77777777" w:rsidR="00E450A8" w:rsidRPr="004A16ED" w:rsidRDefault="00E450A8" w:rsidP="00D61B66">
                  <w:pPr>
                    <w:rPr>
                      <w:rFonts w:ascii="Arial" w:eastAsia="Calibri" w:hAnsi="Arial" w:cs="Arial"/>
                      <w:sz w:val="18"/>
                      <w:szCs w:val="18"/>
                    </w:rPr>
                  </w:pPr>
                </w:p>
              </w:tc>
            </w:tr>
          </w:tbl>
          <w:p w14:paraId="64B70C16" w14:textId="77777777" w:rsidR="00EB59B7" w:rsidRPr="004A16ED" w:rsidRDefault="00EB59B7" w:rsidP="00D61B66">
            <w:pPr>
              <w:ind w:left="0"/>
              <w:rPr>
                <w:rFonts w:ascii="Arial" w:hAnsi="Arial" w:cs="Arial"/>
                <w:i/>
                <w:color w:val="C9C9C9" w:themeColor="accent3" w:themeTint="99"/>
                <w:sz w:val="18"/>
                <w:szCs w:val="18"/>
              </w:rPr>
            </w:pPr>
          </w:p>
        </w:tc>
      </w:tr>
      <w:tr w:rsidR="00EB59B7" w:rsidRPr="004A16ED" w14:paraId="17D0595F" w14:textId="77777777" w:rsidTr="00166AA8">
        <w:trPr>
          <w:trHeight w:val="413"/>
          <w:jc w:val="center"/>
        </w:trPr>
        <w:tc>
          <w:tcPr>
            <w:tcW w:w="187" w:type="pct"/>
            <w:vMerge/>
            <w:tcBorders>
              <w:left w:val="single" w:sz="4" w:space="0" w:color="7F7F7F" w:themeColor="text1" w:themeTint="80"/>
              <w:right w:val="single" w:sz="4" w:space="0" w:color="7F7F7F" w:themeColor="text1" w:themeTint="80"/>
            </w:tcBorders>
          </w:tcPr>
          <w:p w14:paraId="014D77DB" w14:textId="257A3A82" w:rsidR="00EB59B7" w:rsidRPr="004A16ED" w:rsidRDefault="00EB59B7" w:rsidP="00D61B66">
            <w:pPr>
              <w:pStyle w:val="Heading2"/>
              <w:rPr>
                <w:rFonts w:ascii="Arial" w:hAnsi="Arial" w:cs="Arial"/>
                <w:color w:val="auto"/>
              </w:rPr>
            </w:pPr>
          </w:p>
        </w:tc>
        <w:tc>
          <w:tcPr>
            <w:tcW w:w="481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3FBC642" w14:textId="77777777" w:rsidR="00EB59B7" w:rsidRPr="004A16ED" w:rsidRDefault="00EB59B7" w:rsidP="00EB59B7">
            <w:pPr>
              <w:pStyle w:val="ListParagraph"/>
              <w:numPr>
                <w:ilvl w:val="0"/>
                <w:numId w:val="4"/>
              </w:numPr>
              <w:rPr>
                <w:rFonts w:ascii="Arial" w:hAnsi="Arial" w:cs="Arial"/>
              </w:rPr>
            </w:pPr>
            <w:r w:rsidRPr="004A16ED">
              <w:rPr>
                <w:rFonts w:ascii="Arial" w:hAnsi="Arial" w:cs="Arial"/>
              </w:rPr>
              <w:t>Results: Innovation</w:t>
            </w:r>
          </w:p>
          <w:p w14:paraId="3CF18036" w14:textId="317F53A6" w:rsidR="00EB59B7" w:rsidRPr="004A16ED" w:rsidRDefault="00EB59B7" w:rsidP="00D61B66">
            <w:pPr>
              <w:rPr>
                <w:rFonts w:ascii="Arial" w:hAnsi="Arial" w:cs="Arial"/>
                <w:sz w:val="18"/>
                <w:szCs w:val="18"/>
              </w:rPr>
            </w:pPr>
            <w:r w:rsidRPr="004A16ED">
              <w:rPr>
                <w:rFonts w:ascii="Arial" w:hAnsi="Arial" w:cs="Arial"/>
                <w:sz w:val="18"/>
                <w:szCs w:val="18"/>
              </w:rPr>
              <w:t>In what ways is your project innovative?</w:t>
            </w:r>
          </w:p>
        </w:tc>
      </w:tr>
      <w:tr w:rsidR="00EB59B7" w:rsidRPr="004A16ED" w14:paraId="5F6F7837" w14:textId="77777777" w:rsidTr="00166AA8">
        <w:trPr>
          <w:jc w:val="center"/>
        </w:trPr>
        <w:tc>
          <w:tcPr>
            <w:tcW w:w="187" w:type="pct"/>
            <w:vMerge/>
            <w:tcBorders>
              <w:left w:val="single" w:sz="4" w:space="0" w:color="7F7F7F" w:themeColor="text1" w:themeTint="80"/>
              <w:right w:val="single" w:sz="4" w:space="0" w:color="7F7F7F" w:themeColor="text1" w:themeTint="80"/>
            </w:tcBorders>
          </w:tcPr>
          <w:p w14:paraId="2F0140B8" w14:textId="77777777" w:rsidR="00EB59B7" w:rsidRPr="004A16ED" w:rsidRDefault="00EB59B7" w:rsidP="00D61B66">
            <w:pPr>
              <w:pStyle w:val="Heading2"/>
              <w:rPr>
                <w:rFonts w:ascii="Arial" w:hAnsi="Arial" w:cs="Arial"/>
                <w:color w:val="auto"/>
              </w:rPr>
            </w:pPr>
          </w:p>
        </w:tc>
        <w:tc>
          <w:tcPr>
            <w:tcW w:w="481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DBD74E5" w14:textId="21151964" w:rsidR="00F40FEF" w:rsidRPr="004A16ED" w:rsidRDefault="00EB59B7" w:rsidP="00DE6300">
            <w:pPr>
              <w:rPr>
                <w:rFonts w:ascii="Arial" w:hAnsi="Arial" w:cs="Arial"/>
                <w:sz w:val="18"/>
                <w:szCs w:val="18"/>
              </w:rPr>
            </w:pPr>
            <w:r w:rsidRPr="004A16ED">
              <w:rPr>
                <w:rFonts w:ascii="Arial" w:hAnsi="Arial" w:cs="Arial"/>
                <w:i/>
                <w:sz w:val="18"/>
                <w:szCs w:val="18"/>
              </w:rPr>
              <w:t>ANSWER HERE:</w:t>
            </w:r>
            <w:r w:rsidRPr="004A16ED">
              <w:rPr>
                <w:rFonts w:ascii="Arial" w:hAnsi="Arial" w:cs="Arial"/>
                <w:sz w:val="18"/>
                <w:szCs w:val="18"/>
              </w:rPr>
              <w:t xml:space="preserve"> </w:t>
            </w:r>
          </w:p>
          <w:p w14:paraId="164C5EFC" w14:textId="417BCA20" w:rsidR="00387E1C" w:rsidRPr="004A16ED" w:rsidRDefault="00F40FEF" w:rsidP="00DE6300">
            <w:pPr>
              <w:jc w:val="left"/>
              <w:rPr>
                <w:rFonts w:ascii="Arial" w:hAnsi="Arial" w:cs="Arial"/>
                <w:noProof/>
                <w:color w:val="002060"/>
                <w:sz w:val="18"/>
                <w:szCs w:val="18"/>
              </w:rPr>
            </w:pPr>
            <w:r w:rsidRPr="004A16ED">
              <w:rPr>
                <w:rFonts w:ascii="Arial" w:hAnsi="Arial" w:cs="Arial"/>
                <w:noProof/>
                <w:color w:val="002060"/>
                <w:sz w:val="18"/>
                <w:szCs w:val="18"/>
              </w:rPr>
              <w:t>The</w:t>
            </w:r>
            <w:r w:rsidR="00387E1C" w:rsidRPr="004A16ED">
              <w:rPr>
                <w:rFonts w:ascii="Arial" w:hAnsi="Arial" w:cs="Arial"/>
                <w:noProof/>
                <w:color w:val="002060"/>
                <w:sz w:val="18"/>
                <w:szCs w:val="18"/>
              </w:rPr>
              <w:t xml:space="preserve">re will women CBRMs that will address women’s problems before they get to a bigger CBRMs </w:t>
            </w:r>
            <w:r w:rsidRPr="004A16ED">
              <w:rPr>
                <w:rFonts w:ascii="Arial" w:hAnsi="Arial" w:cs="Arial"/>
                <w:noProof/>
                <w:color w:val="002060"/>
                <w:sz w:val="18"/>
                <w:szCs w:val="18"/>
              </w:rPr>
              <w:t xml:space="preserve"> </w:t>
            </w:r>
            <w:r w:rsidR="00387E1C" w:rsidRPr="004A16ED">
              <w:rPr>
                <w:rFonts w:ascii="Arial" w:hAnsi="Arial" w:cs="Arial"/>
                <w:noProof/>
                <w:color w:val="002060"/>
                <w:sz w:val="18"/>
                <w:szCs w:val="18"/>
              </w:rPr>
              <w:t xml:space="preserve">theese two CBRMs will then work together and </w:t>
            </w:r>
            <w:r w:rsidRPr="004A16ED">
              <w:rPr>
                <w:rFonts w:ascii="Arial" w:hAnsi="Arial" w:cs="Arial"/>
                <w:noProof/>
                <w:color w:val="002060"/>
                <w:sz w:val="18"/>
                <w:szCs w:val="18"/>
              </w:rPr>
              <w:t xml:space="preserve"> will have a holistic role and is envisaged to prevent conflict by addressing and monitoring trigger of conflicts through specialized sub-committees that organize access to resources (natural resources committee) and settle disputes (Ajaweed). </w:t>
            </w:r>
          </w:p>
          <w:p w14:paraId="16A35BF1" w14:textId="77777777" w:rsidR="00EB59B7" w:rsidRPr="004A16ED" w:rsidRDefault="00F40FEF" w:rsidP="009472F0">
            <w:pPr>
              <w:jc w:val="left"/>
              <w:rPr>
                <w:rFonts w:ascii="Arial" w:hAnsi="Arial" w:cs="Arial"/>
                <w:noProof/>
                <w:color w:val="002060"/>
                <w:sz w:val="18"/>
                <w:szCs w:val="18"/>
              </w:rPr>
            </w:pPr>
            <w:r w:rsidRPr="004A16ED">
              <w:rPr>
                <w:rFonts w:ascii="Arial" w:hAnsi="Arial" w:cs="Arial"/>
                <w:noProof/>
                <w:color w:val="002060"/>
                <w:sz w:val="18"/>
                <w:szCs w:val="18"/>
              </w:rPr>
              <w:t>The natural resources committee</w:t>
            </w:r>
            <w:r w:rsidR="00387E1C" w:rsidRPr="004A16ED">
              <w:rPr>
                <w:rFonts w:ascii="Arial" w:hAnsi="Arial" w:cs="Arial"/>
                <w:noProof/>
                <w:color w:val="002060"/>
                <w:sz w:val="18"/>
                <w:szCs w:val="18"/>
              </w:rPr>
              <w:t xml:space="preserve"> or NRMs and Early Warning Sysytems </w:t>
            </w:r>
            <w:r w:rsidR="00403C17" w:rsidRPr="004A16ED">
              <w:rPr>
                <w:rFonts w:ascii="Arial" w:hAnsi="Arial" w:cs="Arial"/>
                <w:noProof/>
                <w:color w:val="002060"/>
                <w:sz w:val="18"/>
                <w:szCs w:val="18"/>
              </w:rPr>
              <w:t>(EWS)</w:t>
            </w:r>
            <w:r w:rsidRPr="004A16ED">
              <w:rPr>
                <w:rFonts w:ascii="Arial" w:hAnsi="Arial" w:cs="Arial"/>
                <w:noProof/>
                <w:color w:val="002060"/>
                <w:sz w:val="18"/>
                <w:szCs w:val="18"/>
              </w:rPr>
              <w:t xml:space="preserve"> will </w:t>
            </w:r>
            <w:r w:rsidR="00403C17" w:rsidRPr="004A16ED">
              <w:rPr>
                <w:rFonts w:ascii="Arial" w:hAnsi="Arial" w:cs="Arial"/>
                <w:noProof/>
                <w:color w:val="002060"/>
                <w:sz w:val="18"/>
                <w:szCs w:val="18"/>
              </w:rPr>
              <w:t xml:space="preserve">work collaboratively and mobilze </w:t>
            </w:r>
            <w:r w:rsidRPr="004A16ED">
              <w:rPr>
                <w:rFonts w:ascii="Arial" w:hAnsi="Arial" w:cs="Arial"/>
                <w:noProof/>
                <w:color w:val="002060"/>
                <w:sz w:val="18"/>
                <w:szCs w:val="18"/>
              </w:rPr>
              <w:t>communities for the pasture rehabilitation and link the water sources committees in</w:t>
            </w:r>
            <w:r w:rsidR="00403C17" w:rsidRPr="004A16ED">
              <w:rPr>
                <w:rFonts w:ascii="Arial" w:hAnsi="Arial" w:cs="Arial"/>
                <w:noProof/>
                <w:color w:val="002060"/>
                <w:sz w:val="18"/>
                <w:szCs w:val="18"/>
              </w:rPr>
              <w:t xml:space="preserve"> the community with the other</w:t>
            </w:r>
            <w:r w:rsidRPr="004A16ED">
              <w:rPr>
                <w:rFonts w:ascii="Arial" w:hAnsi="Arial" w:cs="Arial"/>
                <w:noProof/>
                <w:color w:val="002060"/>
                <w:sz w:val="18"/>
                <w:szCs w:val="18"/>
              </w:rPr>
              <w:t xml:space="preserve"> committee. The committee will have regular meeting and will have action plan for conflict prevention. The skills provide</w:t>
            </w:r>
            <w:r w:rsidR="009472F0" w:rsidRPr="004A16ED">
              <w:rPr>
                <w:rFonts w:ascii="Arial" w:hAnsi="Arial" w:cs="Arial"/>
                <w:noProof/>
                <w:color w:val="002060"/>
                <w:sz w:val="18"/>
                <w:szCs w:val="18"/>
              </w:rPr>
              <w:t xml:space="preserve">d to youth </w:t>
            </w:r>
            <w:r w:rsidRPr="004A16ED">
              <w:rPr>
                <w:rFonts w:ascii="Arial" w:hAnsi="Arial" w:cs="Arial"/>
                <w:noProof/>
                <w:color w:val="002060"/>
                <w:sz w:val="18"/>
                <w:szCs w:val="18"/>
              </w:rPr>
              <w:t xml:space="preserve"> will be utilized to rehabilitate/construct an</w:t>
            </w:r>
            <w:r w:rsidR="009472F0" w:rsidRPr="004A16ED">
              <w:rPr>
                <w:rFonts w:ascii="Arial" w:hAnsi="Arial" w:cs="Arial"/>
                <w:noProof/>
                <w:color w:val="002060"/>
                <w:sz w:val="18"/>
                <w:szCs w:val="18"/>
              </w:rPr>
              <w:t>d construct the schools and women</w:t>
            </w:r>
            <w:r w:rsidRPr="004A16ED">
              <w:rPr>
                <w:rFonts w:ascii="Arial" w:hAnsi="Arial" w:cs="Arial"/>
                <w:noProof/>
                <w:color w:val="002060"/>
                <w:sz w:val="18"/>
                <w:szCs w:val="18"/>
              </w:rPr>
              <w:t xml:space="preserve"> centers. This will provide on job training for the youth and also a livelihood opportunity</w:t>
            </w:r>
          </w:p>
          <w:p w14:paraId="3BA260FC" w14:textId="26CEB06C" w:rsidR="00A5102F" w:rsidRPr="004A16ED" w:rsidRDefault="00A5102F" w:rsidP="009472F0">
            <w:pPr>
              <w:jc w:val="left"/>
              <w:rPr>
                <w:rFonts w:ascii="Arial" w:hAnsi="Arial" w:cs="Arial"/>
                <w:sz w:val="18"/>
                <w:szCs w:val="18"/>
              </w:rPr>
            </w:pPr>
            <w:r w:rsidRPr="004A16ED">
              <w:rPr>
                <w:rFonts w:ascii="Arial" w:hAnsi="Arial" w:cs="Arial"/>
                <w:noProof/>
                <w:color w:val="002060"/>
                <w:sz w:val="18"/>
                <w:szCs w:val="18"/>
              </w:rPr>
              <w:t xml:space="preserve">Women centres will serve as a facilities for inovation and IGAs as well as empwoerment </w:t>
            </w:r>
          </w:p>
        </w:tc>
      </w:tr>
      <w:tr w:rsidR="00EB59B7" w:rsidRPr="004A16ED" w14:paraId="42527510" w14:textId="77777777" w:rsidTr="00166AA8">
        <w:trPr>
          <w:jc w:val="center"/>
        </w:trPr>
        <w:tc>
          <w:tcPr>
            <w:tcW w:w="187" w:type="pct"/>
            <w:vMerge/>
            <w:tcBorders>
              <w:left w:val="single" w:sz="4" w:space="0" w:color="7F7F7F" w:themeColor="text1" w:themeTint="80"/>
              <w:right w:val="single" w:sz="4" w:space="0" w:color="7F7F7F" w:themeColor="text1" w:themeTint="80"/>
            </w:tcBorders>
          </w:tcPr>
          <w:p w14:paraId="5263B98F" w14:textId="77777777" w:rsidR="00EB59B7" w:rsidRPr="004A16ED" w:rsidRDefault="00EB59B7" w:rsidP="00D61B66">
            <w:pPr>
              <w:pStyle w:val="Heading2"/>
              <w:rPr>
                <w:rFonts w:ascii="Arial" w:hAnsi="Arial" w:cs="Arial"/>
                <w:color w:val="auto"/>
              </w:rPr>
            </w:pPr>
          </w:p>
        </w:tc>
        <w:tc>
          <w:tcPr>
            <w:tcW w:w="481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6D28C26" w14:textId="65A7E9B0" w:rsidR="00EB59B7" w:rsidRPr="004A16ED" w:rsidRDefault="00EB59B7" w:rsidP="00EB59B7">
            <w:pPr>
              <w:pStyle w:val="ListParagraph"/>
              <w:numPr>
                <w:ilvl w:val="0"/>
                <w:numId w:val="4"/>
              </w:numPr>
              <w:rPr>
                <w:rFonts w:ascii="Arial" w:hAnsi="Arial" w:cs="Arial"/>
              </w:rPr>
            </w:pPr>
            <w:r w:rsidRPr="004A16ED">
              <w:rPr>
                <w:rFonts w:ascii="Arial" w:hAnsi="Arial" w:cs="Arial"/>
              </w:rPr>
              <w:t xml:space="preserve">Results: Monitoring and Evaluation </w:t>
            </w:r>
          </w:p>
          <w:p w14:paraId="6657688A" w14:textId="2278A24A" w:rsidR="00EB59B7" w:rsidRPr="004A16ED" w:rsidRDefault="00EB59B7" w:rsidP="00B0486F">
            <w:pPr>
              <w:ind w:left="0" w:firstLine="0"/>
              <w:rPr>
                <w:rFonts w:ascii="Arial" w:hAnsi="Arial" w:cs="Arial"/>
                <w:sz w:val="18"/>
                <w:szCs w:val="18"/>
              </w:rPr>
            </w:pPr>
            <w:r w:rsidRPr="004A16ED">
              <w:rPr>
                <w:rFonts w:ascii="Arial" w:hAnsi="Arial" w:cs="Arial"/>
                <w:sz w:val="18"/>
                <w:szCs w:val="18"/>
              </w:rPr>
              <w:t>How will you measure change in your project? What are your plans to monitor and evaluate your project?</w:t>
            </w:r>
          </w:p>
        </w:tc>
      </w:tr>
      <w:tr w:rsidR="00EB59B7" w:rsidRPr="004A16ED" w14:paraId="6A9A1DE8" w14:textId="77777777" w:rsidTr="00166AA8">
        <w:trPr>
          <w:jc w:val="center"/>
        </w:trPr>
        <w:tc>
          <w:tcPr>
            <w:tcW w:w="187" w:type="pct"/>
            <w:vMerge/>
            <w:tcBorders>
              <w:left w:val="single" w:sz="4" w:space="0" w:color="7F7F7F" w:themeColor="text1" w:themeTint="80"/>
              <w:right w:val="single" w:sz="4" w:space="0" w:color="7F7F7F" w:themeColor="text1" w:themeTint="80"/>
            </w:tcBorders>
          </w:tcPr>
          <w:p w14:paraId="7061B51C" w14:textId="77777777" w:rsidR="00EB59B7" w:rsidRPr="004A16ED" w:rsidRDefault="00EB59B7" w:rsidP="00D61B66">
            <w:pPr>
              <w:pStyle w:val="Heading2"/>
              <w:rPr>
                <w:rFonts w:ascii="Arial" w:hAnsi="Arial" w:cs="Arial"/>
                <w:color w:val="auto"/>
              </w:rPr>
            </w:pPr>
          </w:p>
        </w:tc>
        <w:tc>
          <w:tcPr>
            <w:tcW w:w="481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6DEC41" w14:textId="6D642096" w:rsidR="00EB59B7" w:rsidRPr="004A16ED" w:rsidRDefault="0062305B" w:rsidP="004E605D">
            <w:pPr>
              <w:ind w:left="0" w:hanging="413"/>
              <w:rPr>
                <w:rFonts w:ascii="Arial" w:hAnsi="Arial" w:cs="Arial"/>
                <w:sz w:val="18"/>
                <w:szCs w:val="18"/>
              </w:rPr>
            </w:pPr>
            <w:r w:rsidRPr="004A16ED">
              <w:rPr>
                <w:rFonts w:ascii="Arial" w:hAnsi="Arial" w:cs="Arial"/>
                <w:i/>
                <w:noProof/>
                <w:sz w:val="18"/>
                <w:szCs w:val="18"/>
              </w:rPr>
              <mc:AlternateContent>
                <mc:Choice Requires="wps">
                  <w:drawing>
                    <wp:anchor distT="0" distB="0" distL="114300" distR="114300" simplePos="0" relativeHeight="251673600" behindDoc="0" locked="0" layoutInCell="1" allowOverlap="1" wp14:anchorId="2F5FE3DD" wp14:editId="72A4930C">
                      <wp:simplePos x="0" y="0"/>
                      <wp:positionH relativeFrom="column">
                        <wp:posOffset>0</wp:posOffset>
                      </wp:positionH>
                      <wp:positionV relativeFrom="paragraph">
                        <wp:posOffset>0</wp:posOffset>
                      </wp:positionV>
                      <wp:extent cx="6588125" cy="4863465"/>
                      <wp:effectExtent l="0" t="0" r="3175" b="0"/>
                      <wp:wrapTight wrapText="bothSides">
                        <wp:wrapPolygon edited="0">
                          <wp:start x="0" y="0"/>
                          <wp:lineTo x="0" y="21490"/>
                          <wp:lineTo x="21548" y="21490"/>
                          <wp:lineTo x="21548"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8125" cy="4863465"/>
                              </a:xfrm>
                              <a:prstGeom prst="rect">
                                <a:avLst/>
                              </a:prstGeom>
                              <a:solidFill>
                                <a:schemeClr val="bg2"/>
                              </a:solidFill>
                              <a:ln>
                                <a:noFill/>
                              </a:ln>
                            </wps:spPr>
                            <wps:txbx>
                              <w:txbxContent>
                                <w:p w14:paraId="1431B97C" w14:textId="77777777" w:rsidR="00776EDA" w:rsidRPr="0062305B" w:rsidRDefault="00776EDA" w:rsidP="00F253C9">
                                  <w:pPr>
                                    <w:pStyle w:val="NoSpacing"/>
                                    <w:jc w:val="both"/>
                                    <w:rPr>
                                      <w:sz w:val="20"/>
                                      <w:szCs w:val="20"/>
                                    </w:rPr>
                                  </w:pPr>
                                  <w:r w:rsidRPr="0062305B">
                                    <w:rPr>
                                      <w:sz w:val="20"/>
                                      <w:szCs w:val="20"/>
                                    </w:rPr>
                                    <w:t>M&amp;E is a very important component of the DCPSF. Applicants are requested to provide robust and detailed information on their plans for monitoring the project and quality assurance. The following guidance applies to the DCPSF and will be expected to be addressed in the proposal.</w:t>
                                  </w:r>
                                </w:p>
                                <w:p w14:paraId="52A58936" w14:textId="77777777" w:rsidR="00776EDA" w:rsidRPr="0062305B" w:rsidRDefault="00776EDA" w:rsidP="00F253C9">
                                  <w:pPr>
                                    <w:pStyle w:val="NoSpacing"/>
                                    <w:jc w:val="both"/>
                                    <w:rPr>
                                      <w:sz w:val="20"/>
                                      <w:szCs w:val="20"/>
                                    </w:rPr>
                                  </w:pPr>
                                </w:p>
                                <w:p w14:paraId="338DBB2E" w14:textId="58DD1AAC" w:rsidR="00776EDA" w:rsidRPr="0062305B" w:rsidRDefault="00776EDA" w:rsidP="00412EF3">
                                  <w:pPr>
                                    <w:widowControl w:val="0"/>
                                    <w:numPr>
                                      <w:ilvl w:val="0"/>
                                      <w:numId w:val="8"/>
                                    </w:numPr>
                                    <w:shd w:val="clear" w:color="auto" w:fill="E7E6E6" w:themeFill="background2"/>
                                    <w:autoSpaceDE w:val="0"/>
                                    <w:autoSpaceDN w:val="0"/>
                                    <w:adjustRightInd w:val="0"/>
                                    <w:spacing w:after="40"/>
                                    <w:jc w:val="left"/>
                                    <w:rPr>
                                      <w:sz w:val="20"/>
                                      <w:szCs w:val="20"/>
                                    </w:rPr>
                                  </w:pPr>
                                  <w:r w:rsidRPr="0062305B">
                                    <w:rPr>
                                      <w:sz w:val="20"/>
                                      <w:szCs w:val="20"/>
                                    </w:rPr>
                                    <w:t xml:space="preserve">The project needs to have a clear and transparent approach to counting the beneficiaries of their programme.  </w:t>
                                  </w:r>
                                </w:p>
                                <w:p w14:paraId="07D14052" w14:textId="55D5A404" w:rsidR="00776EDA" w:rsidRPr="0062305B" w:rsidRDefault="00776EDA" w:rsidP="00412EF3">
                                  <w:pPr>
                                    <w:widowControl w:val="0"/>
                                    <w:numPr>
                                      <w:ilvl w:val="0"/>
                                      <w:numId w:val="8"/>
                                    </w:numPr>
                                    <w:shd w:val="clear" w:color="auto" w:fill="E7E6E6" w:themeFill="background2"/>
                                    <w:autoSpaceDE w:val="0"/>
                                    <w:autoSpaceDN w:val="0"/>
                                    <w:adjustRightInd w:val="0"/>
                                    <w:spacing w:after="40"/>
                                    <w:jc w:val="left"/>
                                    <w:rPr>
                                      <w:sz w:val="20"/>
                                      <w:szCs w:val="20"/>
                                    </w:rPr>
                                  </w:pPr>
                                  <w:r w:rsidRPr="0062305B">
                                    <w:rPr>
                                      <w:sz w:val="20"/>
                                      <w:szCs w:val="20"/>
                                    </w:rPr>
                                    <w:t xml:space="preserve">The DCPSF Results Framework outlines standard reporting indicators for each of the Outputs. The project is also be expected to develop additional indicators relevant to the specific intervention of the project. </w:t>
                                  </w:r>
                                </w:p>
                                <w:p w14:paraId="5F529007" w14:textId="1C5519F3" w:rsidR="00776EDA" w:rsidRPr="0062305B" w:rsidRDefault="00776EDA" w:rsidP="00412EF3">
                                  <w:pPr>
                                    <w:widowControl w:val="0"/>
                                    <w:numPr>
                                      <w:ilvl w:val="0"/>
                                      <w:numId w:val="8"/>
                                    </w:numPr>
                                    <w:shd w:val="clear" w:color="auto" w:fill="E7E6E6" w:themeFill="background2"/>
                                    <w:autoSpaceDE w:val="0"/>
                                    <w:autoSpaceDN w:val="0"/>
                                    <w:adjustRightInd w:val="0"/>
                                    <w:spacing w:after="40"/>
                                    <w:jc w:val="left"/>
                                    <w:rPr>
                                      <w:sz w:val="20"/>
                                      <w:szCs w:val="20"/>
                                    </w:rPr>
                                  </w:pPr>
                                  <w:r w:rsidRPr="0062305B">
                                    <w:rPr>
                                      <w:sz w:val="20"/>
                                      <w:szCs w:val="20"/>
                                    </w:rPr>
                                    <w:t>Projects which include individual or household level livelihoods support will be expected to design, monitor, and report on the economic, employment, and quality of life changes of participants in these activities.</w:t>
                                  </w:r>
                                </w:p>
                                <w:p w14:paraId="7D6C3ED8" w14:textId="37053E9F" w:rsidR="00776EDA" w:rsidRPr="0062305B" w:rsidRDefault="00776EDA" w:rsidP="00412EF3">
                                  <w:pPr>
                                    <w:widowControl w:val="0"/>
                                    <w:numPr>
                                      <w:ilvl w:val="0"/>
                                      <w:numId w:val="8"/>
                                    </w:numPr>
                                    <w:shd w:val="clear" w:color="auto" w:fill="E7E6E6" w:themeFill="background2"/>
                                    <w:autoSpaceDE w:val="0"/>
                                    <w:autoSpaceDN w:val="0"/>
                                    <w:adjustRightInd w:val="0"/>
                                    <w:spacing w:after="40"/>
                                    <w:jc w:val="left"/>
                                    <w:rPr>
                                      <w:sz w:val="20"/>
                                      <w:szCs w:val="20"/>
                                    </w:rPr>
                                  </w:pPr>
                                  <w:r w:rsidRPr="0062305B">
                                    <w:rPr>
                                      <w:sz w:val="20"/>
                                      <w:szCs w:val="20"/>
                                    </w:rPr>
                                    <w:t xml:space="preserve">In addition to ongoing monitoring of outputs, the project is be expected to evaluate their outputs and outcomes through DCPSF standardized perception and household surveys at defined points in time throughout the project. </w:t>
                                  </w:r>
                                </w:p>
                                <w:p w14:paraId="3CB3F0A9" w14:textId="4E19726B" w:rsidR="00776EDA" w:rsidRPr="0062305B" w:rsidRDefault="00776EDA" w:rsidP="00412EF3">
                                  <w:pPr>
                                    <w:widowControl w:val="0"/>
                                    <w:numPr>
                                      <w:ilvl w:val="0"/>
                                      <w:numId w:val="8"/>
                                    </w:numPr>
                                    <w:shd w:val="clear" w:color="auto" w:fill="E7E6E6" w:themeFill="background2"/>
                                    <w:autoSpaceDE w:val="0"/>
                                    <w:autoSpaceDN w:val="0"/>
                                    <w:adjustRightInd w:val="0"/>
                                    <w:spacing w:after="40"/>
                                    <w:jc w:val="left"/>
                                    <w:rPr>
                                      <w:sz w:val="20"/>
                                      <w:szCs w:val="20"/>
                                    </w:rPr>
                                  </w:pPr>
                                  <w:r w:rsidRPr="0062305B">
                                    <w:rPr>
                                      <w:sz w:val="20"/>
                                      <w:szCs w:val="20"/>
                                    </w:rPr>
                                    <w:t>The project expected to identify and appoint an external evaluation firm/consultant with the capacity and capability to undertake an evaluation at the end of the project. Costs for this evaluation should be included in the budget at the Full Proposal stage.</w:t>
                                  </w:r>
                                </w:p>
                                <w:p w14:paraId="1D3C5913" w14:textId="0CE72A86" w:rsidR="00776EDA" w:rsidRPr="00DD4A03" w:rsidRDefault="00776EDA" w:rsidP="00412EF3">
                                  <w:pPr>
                                    <w:widowControl w:val="0"/>
                                    <w:numPr>
                                      <w:ilvl w:val="0"/>
                                      <w:numId w:val="8"/>
                                    </w:numPr>
                                    <w:shd w:val="clear" w:color="auto" w:fill="E7E6E6" w:themeFill="background2"/>
                                    <w:autoSpaceDE w:val="0"/>
                                    <w:autoSpaceDN w:val="0"/>
                                    <w:adjustRightInd w:val="0"/>
                                    <w:spacing w:after="40"/>
                                    <w:jc w:val="left"/>
                                    <w:rPr>
                                      <w:sz w:val="20"/>
                                      <w:szCs w:val="20"/>
                                    </w:rPr>
                                  </w:pPr>
                                  <w:r w:rsidRPr="00DD4A03">
                                    <w:rPr>
                                      <w:sz w:val="20"/>
                                      <w:szCs w:val="20"/>
                                    </w:rPr>
                                    <w:t>Thus; the following areas to be clearly stated;</w:t>
                                  </w:r>
                                </w:p>
                                <w:p w14:paraId="16833FCC" w14:textId="77777777" w:rsidR="00776EDA" w:rsidRPr="00DD4A03" w:rsidRDefault="00776EDA" w:rsidP="00412EF3">
                                  <w:pPr>
                                    <w:widowControl w:val="0"/>
                                    <w:numPr>
                                      <w:ilvl w:val="0"/>
                                      <w:numId w:val="16"/>
                                    </w:numPr>
                                    <w:shd w:val="clear" w:color="auto" w:fill="E7E6E6" w:themeFill="background2"/>
                                    <w:autoSpaceDE w:val="0"/>
                                    <w:autoSpaceDN w:val="0"/>
                                    <w:adjustRightInd w:val="0"/>
                                    <w:spacing w:after="40"/>
                                    <w:jc w:val="left"/>
                                    <w:rPr>
                                      <w:sz w:val="20"/>
                                      <w:szCs w:val="20"/>
                                    </w:rPr>
                                  </w:pPr>
                                  <w:r w:rsidRPr="00DD4A03">
                                    <w:rPr>
                                      <w:sz w:val="20"/>
                                      <w:szCs w:val="20"/>
                                    </w:rPr>
                                    <w:t>Describe the quality assurance system you will use in your project and how an effective communication flow will be ensured between the field location and HQ.</w:t>
                                  </w:r>
                                </w:p>
                                <w:p w14:paraId="44333985" w14:textId="77777777" w:rsidR="00776EDA" w:rsidRPr="00DD4A03" w:rsidRDefault="00776EDA" w:rsidP="00412EF3">
                                  <w:pPr>
                                    <w:widowControl w:val="0"/>
                                    <w:numPr>
                                      <w:ilvl w:val="0"/>
                                      <w:numId w:val="16"/>
                                    </w:numPr>
                                    <w:shd w:val="clear" w:color="auto" w:fill="E7E6E6" w:themeFill="background2"/>
                                    <w:autoSpaceDE w:val="0"/>
                                    <w:autoSpaceDN w:val="0"/>
                                    <w:adjustRightInd w:val="0"/>
                                    <w:spacing w:after="40"/>
                                    <w:jc w:val="left"/>
                                    <w:rPr>
                                      <w:sz w:val="20"/>
                                      <w:szCs w:val="20"/>
                                    </w:rPr>
                                  </w:pPr>
                                  <w:r w:rsidRPr="00DD4A03">
                                    <w:rPr>
                                      <w:sz w:val="20"/>
                                      <w:szCs w:val="20"/>
                                    </w:rPr>
                                    <w:t>Describe your M&amp;E strategy, including means of verification for each of the outputs and tools for monitoring and updating outputs indicators.</w:t>
                                  </w:r>
                                </w:p>
                                <w:p w14:paraId="7C3276EF" w14:textId="23794070" w:rsidR="00776EDA" w:rsidRPr="00DD4A03" w:rsidRDefault="00776EDA" w:rsidP="00412EF3">
                                  <w:pPr>
                                    <w:widowControl w:val="0"/>
                                    <w:numPr>
                                      <w:ilvl w:val="0"/>
                                      <w:numId w:val="16"/>
                                    </w:numPr>
                                    <w:shd w:val="clear" w:color="auto" w:fill="E7E6E6" w:themeFill="background2"/>
                                    <w:autoSpaceDE w:val="0"/>
                                    <w:autoSpaceDN w:val="0"/>
                                    <w:adjustRightInd w:val="0"/>
                                    <w:spacing w:after="40"/>
                                    <w:jc w:val="left"/>
                                    <w:rPr>
                                      <w:sz w:val="20"/>
                                      <w:szCs w:val="20"/>
                                    </w:rPr>
                                  </w:pPr>
                                  <w:r w:rsidRPr="00DD4A03">
                                    <w:rPr>
                                      <w:sz w:val="20"/>
                                      <w:szCs w:val="20"/>
                                    </w:rPr>
                                    <w:t>Describe the plans for updating DCPSF indicators that require community-based surveys or perception surveys.</w:t>
                                  </w:r>
                                </w:p>
                                <w:p w14:paraId="3709A3F0" w14:textId="77777777" w:rsidR="00776EDA" w:rsidRPr="00DD4A03" w:rsidRDefault="00776EDA" w:rsidP="00412EF3">
                                  <w:pPr>
                                    <w:widowControl w:val="0"/>
                                    <w:numPr>
                                      <w:ilvl w:val="0"/>
                                      <w:numId w:val="16"/>
                                    </w:numPr>
                                    <w:shd w:val="clear" w:color="auto" w:fill="E7E6E6" w:themeFill="background2"/>
                                    <w:autoSpaceDE w:val="0"/>
                                    <w:autoSpaceDN w:val="0"/>
                                    <w:adjustRightInd w:val="0"/>
                                    <w:spacing w:after="40"/>
                                    <w:jc w:val="left"/>
                                    <w:rPr>
                                      <w:sz w:val="20"/>
                                      <w:szCs w:val="20"/>
                                    </w:rPr>
                                  </w:pPr>
                                  <w:r w:rsidRPr="00DD4A03">
                                    <w:rPr>
                                      <w:sz w:val="20"/>
                                      <w:szCs w:val="20"/>
                                    </w:rPr>
                                    <w:t>A baseline should be established for each indicator before the start of the project implementation, please include this activity in the schedule of activities.</w:t>
                                  </w:r>
                                </w:p>
                                <w:p w14:paraId="07E3046F" w14:textId="77777777" w:rsidR="00776EDA" w:rsidRPr="00DD4A03" w:rsidRDefault="00776EDA" w:rsidP="00412EF3">
                                  <w:pPr>
                                    <w:widowControl w:val="0"/>
                                    <w:numPr>
                                      <w:ilvl w:val="0"/>
                                      <w:numId w:val="16"/>
                                    </w:numPr>
                                    <w:shd w:val="clear" w:color="auto" w:fill="E7E6E6" w:themeFill="background2"/>
                                    <w:autoSpaceDE w:val="0"/>
                                    <w:autoSpaceDN w:val="0"/>
                                    <w:adjustRightInd w:val="0"/>
                                    <w:spacing w:after="40"/>
                                    <w:jc w:val="left"/>
                                    <w:rPr>
                                      <w:sz w:val="20"/>
                                      <w:szCs w:val="20"/>
                                    </w:rPr>
                                  </w:pPr>
                                  <w:r w:rsidRPr="00DD4A03">
                                    <w:rPr>
                                      <w:sz w:val="20"/>
                                      <w:szCs w:val="20"/>
                                    </w:rPr>
                                    <w:t>Describe how the project will incorporate gender sensitive M&amp;E tools to ensure that women have voices and are participating.</w:t>
                                  </w:r>
                                </w:p>
                                <w:p w14:paraId="2B2DCC6D" w14:textId="77777777" w:rsidR="00776EDA" w:rsidRPr="00DD4A03" w:rsidRDefault="00776EDA" w:rsidP="00412EF3">
                                  <w:pPr>
                                    <w:widowControl w:val="0"/>
                                    <w:numPr>
                                      <w:ilvl w:val="0"/>
                                      <w:numId w:val="16"/>
                                    </w:numPr>
                                    <w:shd w:val="clear" w:color="auto" w:fill="E7E6E6" w:themeFill="background2"/>
                                    <w:autoSpaceDE w:val="0"/>
                                    <w:autoSpaceDN w:val="0"/>
                                    <w:adjustRightInd w:val="0"/>
                                    <w:spacing w:after="40"/>
                                    <w:jc w:val="left"/>
                                    <w:rPr>
                                      <w:sz w:val="20"/>
                                      <w:szCs w:val="20"/>
                                    </w:rPr>
                                  </w:pPr>
                                  <w:r w:rsidRPr="00DD4A03">
                                    <w:rPr>
                                      <w:sz w:val="20"/>
                                      <w:szCs w:val="20"/>
                                    </w:rPr>
                                    <w:t>A final project evaluation is required for each DCPSF project and should be indicated in the Project Budget and in the schedule of activities.</w:t>
                                  </w:r>
                                </w:p>
                                <w:p w14:paraId="17082A9F" w14:textId="77777777" w:rsidR="00776EDA" w:rsidRPr="00DD4A03" w:rsidRDefault="00776EDA" w:rsidP="00EB59B7">
                                  <w:pPr>
                                    <w:widowControl w:val="0"/>
                                    <w:numPr>
                                      <w:ilvl w:val="0"/>
                                      <w:numId w:val="8"/>
                                    </w:numPr>
                                    <w:shd w:val="clear" w:color="auto" w:fill="E7E6E6" w:themeFill="background2"/>
                                    <w:autoSpaceDE w:val="0"/>
                                    <w:autoSpaceDN w:val="0"/>
                                    <w:adjustRightInd w:val="0"/>
                                    <w:spacing w:after="40"/>
                                    <w:jc w:val="left"/>
                                    <w:rPr>
                                      <w:sz w:val="20"/>
                                      <w:szCs w:val="20"/>
                                    </w:rPr>
                                  </w:pPr>
                                  <w:r w:rsidRPr="00DD4A03">
                                    <w:rPr>
                                      <w:sz w:val="20"/>
                                      <w:szCs w:val="20"/>
                                    </w:rPr>
                                    <w:t>Describe the beneficiary communications strategy and methods that will be used to receive and respond to beneficiary complaints.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FE3DD" id="Text Box 10" o:spid="_x0000_s1030" type="#_x0000_t202" style="position:absolute;left:0;text-align:left;margin-left:0;margin-top:0;width:518.75pt;height:38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" fillcolor="#e7e6e6 [3214]" stroked="f">
                      <v:textbox inset=",7.2pt,,7.2pt">
                        <w:txbxContent>
                          <w:p w14:paraId="1431B97C" w14:textId="77777777" w:rsidR="00776EDA" w:rsidRPr="0062305B" w:rsidRDefault="00776EDA" w:rsidP="00F253C9">
                            <w:pPr>
                              <w:pStyle w:val="NoSpacing"/>
                              <w:jc w:val="both"/>
                              <w:rPr>
                                <w:sz w:val="20"/>
                                <w:szCs w:val="20"/>
                              </w:rPr>
                            </w:pPr>
                            <w:r w:rsidRPr="0062305B">
                              <w:rPr>
                                <w:sz w:val="20"/>
                                <w:szCs w:val="20"/>
                              </w:rPr>
                              <w:t>M&amp;E is a very important component of the DCPSF. Applicants are requested to provide robust and detailed information on their plans for monitoring the project and quality assurance. The following guidance applies to the DCPSF and will be expected to be addressed in the proposal.</w:t>
                            </w:r>
                          </w:p>
                          <w:p w14:paraId="52A58936" w14:textId="77777777" w:rsidR="00776EDA" w:rsidRPr="0062305B" w:rsidRDefault="00776EDA" w:rsidP="00F253C9">
                            <w:pPr>
                              <w:pStyle w:val="NoSpacing"/>
                              <w:jc w:val="both"/>
                              <w:rPr>
                                <w:sz w:val="20"/>
                                <w:szCs w:val="20"/>
                              </w:rPr>
                            </w:pPr>
                          </w:p>
                          <w:p w14:paraId="338DBB2E" w14:textId="58DD1AAC" w:rsidR="00776EDA" w:rsidRPr="0062305B" w:rsidRDefault="00776EDA" w:rsidP="00412EF3">
                            <w:pPr>
                              <w:widowControl w:val="0"/>
                              <w:numPr>
                                <w:ilvl w:val="0"/>
                                <w:numId w:val="8"/>
                              </w:numPr>
                              <w:shd w:val="clear" w:color="auto" w:fill="E7E6E6" w:themeFill="background2"/>
                              <w:autoSpaceDE w:val="0"/>
                              <w:autoSpaceDN w:val="0"/>
                              <w:adjustRightInd w:val="0"/>
                              <w:spacing w:after="40"/>
                              <w:jc w:val="left"/>
                              <w:rPr>
                                <w:sz w:val="20"/>
                                <w:szCs w:val="20"/>
                              </w:rPr>
                            </w:pPr>
                            <w:r w:rsidRPr="0062305B">
                              <w:rPr>
                                <w:sz w:val="20"/>
                                <w:szCs w:val="20"/>
                              </w:rPr>
                              <w:t xml:space="preserve">The project needs to have a clear and transparent approach to counting the beneficiaries of their programme.  </w:t>
                            </w:r>
                          </w:p>
                          <w:p w14:paraId="07D14052" w14:textId="55D5A404" w:rsidR="00776EDA" w:rsidRPr="0062305B" w:rsidRDefault="00776EDA" w:rsidP="00412EF3">
                            <w:pPr>
                              <w:widowControl w:val="0"/>
                              <w:numPr>
                                <w:ilvl w:val="0"/>
                                <w:numId w:val="8"/>
                              </w:numPr>
                              <w:shd w:val="clear" w:color="auto" w:fill="E7E6E6" w:themeFill="background2"/>
                              <w:autoSpaceDE w:val="0"/>
                              <w:autoSpaceDN w:val="0"/>
                              <w:adjustRightInd w:val="0"/>
                              <w:spacing w:after="40"/>
                              <w:jc w:val="left"/>
                              <w:rPr>
                                <w:sz w:val="20"/>
                                <w:szCs w:val="20"/>
                              </w:rPr>
                            </w:pPr>
                            <w:r w:rsidRPr="0062305B">
                              <w:rPr>
                                <w:sz w:val="20"/>
                                <w:szCs w:val="20"/>
                              </w:rPr>
                              <w:t xml:space="preserve">The DCPSF Results Framework outlines standard reporting indicators for each of the Outputs. The project is also be expected to develop additional indicators relevant to the specific intervention of the project. </w:t>
                            </w:r>
                          </w:p>
                          <w:p w14:paraId="5F529007" w14:textId="1C5519F3" w:rsidR="00776EDA" w:rsidRPr="0062305B" w:rsidRDefault="00776EDA" w:rsidP="00412EF3">
                            <w:pPr>
                              <w:widowControl w:val="0"/>
                              <w:numPr>
                                <w:ilvl w:val="0"/>
                                <w:numId w:val="8"/>
                              </w:numPr>
                              <w:shd w:val="clear" w:color="auto" w:fill="E7E6E6" w:themeFill="background2"/>
                              <w:autoSpaceDE w:val="0"/>
                              <w:autoSpaceDN w:val="0"/>
                              <w:adjustRightInd w:val="0"/>
                              <w:spacing w:after="40"/>
                              <w:jc w:val="left"/>
                              <w:rPr>
                                <w:sz w:val="20"/>
                                <w:szCs w:val="20"/>
                              </w:rPr>
                            </w:pPr>
                            <w:r w:rsidRPr="0062305B">
                              <w:rPr>
                                <w:sz w:val="20"/>
                                <w:szCs w:val="20"/>
                              </w:rPr>
                              <w:t>Projects which include individual or household level livelihoods support will be expected to design, monitor, and report on the economic, employment, and quality of life changes of participants in these activities.</w:t>
                            </w:r>
                          </w:p>
                          <w:p w14:paraId="7D6C3ED8" w14:textId="37053E9F" w:rsidR="00776EDA" w:rsidRPr="0062305B" w:rsidRDefault="00776EDA" w:rsidP="00412EF3">
                            <w:pPr>
                              <w:widowControl w:val="0"/>
                              <w:numPr>
                                <w:ilvl w:val="0"/>
                                <w:numId w:val="8"/>
                              </w:numPr>
                              <w:shd w:val="clear" w:color="auto" w:fill="E7E6E6" w:themeFill="background2"/>
                              <w:autoSpaceDE w:val="0"/>
                              <w:autoSpaceDN w:val="0"/>
                              <w:adjustRightInd w:val="0"/>
                              <w:spacing w:after="40"/>
                              <w:jc w:val="left"/>
                              <w:rPr>
                                <w:sz w:val="20"/>
                                <w:szCs w:val="20"/>
                              </w:rPr>
                            </w:pPr>
                            <w:r w:rsidRPr="0062305B">
                              <w:rPr>
                                <w:sz w:val="20"/>
                                <w:szCs w:val="20"/>
                              </w:rPr>
                              <w:t xml:space="preserve">In addition to ongoing monitoring of outputs, the project is be expected to evaluate their outputs and outcomes through DCPSF standardized perception and household surveys at defined points in time throughout the project. </w:t>
                            </w:r>
                          </w:p>
                          <w:p w14:paraId="3CB3F0A9" w14:textId="4E19726B" w:rsidR="00776EDA" w:rsidRPr="0062305B" w:rsidRDefault="00776EDA" w:rsidP="00412EF3">
                            <w:pPr>
                              <w:widowControl w:val="0"/>
                              <w:numPr>
                                <w:ilvl w:val="0"/>
                                <w:numId w:val="8"/>
                              </w:numPr>
                              <w:shd w:val="clear" w:color="auto" w:fill="E7E6E6" w:themeFill="background2"/>
                              <w:autoSpaceDE w:val="0"/>
                              <w:autoSpaceDN w:val="0"/>
                              <w:adjustRightInd w:val="0"/>
                              <w:spacing w:after="40"/>
                              <w:jc w:val="left"/>
                              <w:rPr>
                                <w:sz w:val="20"/>
                                <w:szCs w:val="20"/>
                              </w:rPr>
                            </w:pPr>
                            <w:r w:rsidRPr="0062305B">
                              <w:rPr>
                                <w:sz w:val="20"/>
                                <w:szCs w:val="20"/>
                              </w:rPr>
                              <w:t>The project expected to identify and appoint an external evaluation firm/consultant with the capacity and capability to undertake an evaluation at the end of the project. Costs for this evaluation should be included in the budget at the Full Proposal stage.</w:t>
                            </w:r>
                          </w:p>
                          <w:p w14:paraId="1D3C5913" w14:textId="0CE72A86" w:rsidR="00776EDA" w:rsidRPr="00DD4A03" w:rsidRDefault="00776EDA" w:rsidP="00412EF3">
                            <w:pPr>
                              <w:widowControl w:val="0"/>
                              <w:numPr>
                                <w:ilvl w:val="0"/>
                                <w:numId w:val="8"/>
                              </w:numPr>
                              <w:shd w:val="clear" w:color="auto" w:fill="E7E6E6" w:themeFill="background2"/>
                              <w:autoSpaceDE w:val="0"/>
                              <w:autoSpaceDN w:val="0"/>
                              <w:adjustRightInd w:val="0"/>
                              <w:spacing w:after="40"/>
                              <w:jc w:val="left"/>
                              <w:rPr>
                                <w:sz w:val="20"/>
                                <w:szCs w:val="20"/>
                              </w:rPr>
                            </w:pPr>
                            <w:r w:rsidRPr="00DD4A03">
                              <w:rPr>
                                <w:sz w:val="20"/>
                                <w:szCs w:val="20"/>
                              </w:rPr>
                              <w:t>Thus; the following areas to be clearly stated;</w:t>
                            </w:r>
                          </w:p>
                          <w:p w14:paraId="16833FCC" w14:textId="77777777" w:rsidR="00776EDA" w:rsidRPr="00DD4A03" w:rsidRDefault="00776EDA" w:rsidP="00412EF3">
                            <w:pPr>
                              <w:widowControl w:val="0"/>
                              <w:numPr>
                                <w:ilvl w:val="0"/>
                                <w:numId w:val="16"/>
                              </w:numPr>
                              <w:shd w:val="clear" w:color="auto" w:fill="E7E6E6" w:themeFill="background2"/>
                              <w:autoSpaceDE w:val="0"/>
                              <w:autoSpaceDN w:val="0"/>
                              <w:adjustRightInd w:val="0"/>
                              <w:spacing w:after="40"/>
                              <w:jc w:val="left"/>
                              <w:rPr>
                                <w:sz w:val="20"/>
                                <w:szCs w:val="20"/>
                              </w:rPr>
                            </w:pPr>
                            <w:r w:rsidRPr="00DD4A03">
                              <w:rPr>
                                <w:sz w:val="20"/>
                                <w:szCs w:val="20"/>
                              </w:rPr>
                              <w:t>Describe the quality assurance system you will use in your project and how an effective communication flow will be ensured between the field location and HQ.</w:t>
                            </w:r>
                          </w:p>
                          <w:p w14:paraId="44333985" w14:textId="77777777" w:rsidR="00776EDA" w:rsidRPr="00DD4A03" w:rsidRDefault="00776EDA" w:rsidP="00412EF3">
                            <w:pPr>
                              <w:widowControl w:val="0"/>
                              <w:numPr>
                                <w:ilvl w:val="0"/>
                                <w:numId w:val="16"/>
                              </w:numPr>
                              <w:shd w:val="clear" w:color="auto" w:fill="E7E6E6" w:themeFill="background2"/>
                              <w:autoSpaceDE w:val="0"/>
                              <w:autoSpaceDN w:val="0"/>
                              <w:adjustRightInd w:val="0"/>
                              <w:spacing w:after="40"/>
                              <w:jc w:val="left"/>
                              <w:rPr>
                                <w:sz w:val="20"/>
                                <w:szCs w:val="20"/>
                              </w:rPr>
                            </w:pPr>
                            <w:r w:rsidRPr="00DD4A03">
                              <w:rPr>
                                <w:sz w:val="20"/>
                                <w:szCs w:val="20"/>
                              </w:rPr>
                              <w:t>Describe your M&amp;E strategy, including means of verification for each of the outputs and tools for monitoring and updating outputs indicators.</w:t>
                            </w:r>
                          </w:p>
                          <w:p w14:paraId="7C3276EF" w14:textId="23794070" w:rsidR="00776EDA" w:rsidRPr="00DD4A03" w:rsidRDefault="00776EDA" w:rsidP="00412EF3">
                            <w:pPr>
                              <w:widowControl w:val="0"/>
                              <w:numPr>
                                <w:ilvl w:val="0"/>
                                <w:numId w:val="16"/>
                              </w:numPr>
                              <w:shd w:val="clear" w:color="auto" w:fill="E7E6E6" w:themeFill="background2"/>
                              <w:autoSpaceDE w:val="0"/>
                              <w:autoSpaceDN w:val="0"/>
                              <w:adjustRightInd w:val="0"/>
                              <w:spacing w:after="40"/>
                              <w:jc w:val="left"/>
                              <w:rPr>
                                <w:sz w:val="20"/>
                                <w:szCs w:val="20"/>
                              </w:rPr>
                            </w:pPr>
                            <w:r w:rsidRPr="00DD4A03">
                              <w:rPr>
                                <w:sz w:val="20"/>
                                <w:szCs w:val="20"/>
                              </w:rPr>
                              <w:t>Describe the plans for updating DCPSF indicators that require community-based surveys or perception surveys.</w:t>
                            </w:r>
                          </w:p>
                          <w:p w14:paraId="3709A3F0" w14:textId="77777777" w:rsidR="00776EDA" w:rsidRPr="00DD4A03" w:rsidRDefault="00776EDA" w:rsidP="00412EF3">
                            <w:pPr>
                              <w:widowControl w:val="0"/>
                              <w:numPr>
                                <w:ilvl w:val="0"/>
                                <w:numId w:val="16"/>
                              </w:numPr>
                              <w:shd w:val="clear" w:color="auto" w:fill="E7E6E6" w:themeFill="background2"/>
                              <w:autoSpaceDE w:val="0"/>
                              <w:autoSpaceDN w:val="0"/>
                              <w:adjustRightInd w:val="0"/>
                              <w:spacing w:after="40"/>
                              <w:jc w:val="left"/>
                              <w:rPr>
                                <w:sz w:val="20"/>
                                <w:szCs w:val="20"/>
                              </w:rPr>
                            </w:pPr>
                            <w:r w:rsidRPr="00DD4A03">
                              <w:rPr>
                                <w:sz w:val="20"/>
                                <w:szCs w:val="20"/>
                              </w:rPr>
                              <w:t>A baseline should be established for each indicator before the start of the project implementation, please include this activity in the schedule of activities.</w:t>
                            </w:r>
                          </w:p>
                          <w:p w14:paraId="07E3046F" w14:textId="77777777" w:rsidR="00776EDA" w:rsidRPr="00DD4A03" w:rsidRDefault="00776EDA" w:rsidP="00412EF3">
                            <w:pPr>
                              <w:widowControl w:val="0"/>
                              <w:numPr>
                                <w:ilvl w:val="0"/>
                                <w:numId w:val="16"/>
                              </w:numPr>
                              <w:shd w:val="clear" w:color="auto" w:fill="E7E6E6" w:themeFill="background2"/>
                              <w:autoSpaceDE w:val="0"/>
                              <w:autoSpaceDN w:val="0"/>
                              <w:adjustRightInd w:val="0"/>
                              <w:spacing w:after="40"/>
                              <w:jc w:val="left"/>
                              <w:rPr>
                                <w:sz w:val="20"/>
                                <w:szCs w:val="20"/>
                              </w:rPr>
                            </w:pPr>
                            <w:r w:rsidRPr="00DD4A03">
                              <w:rPr>
                                <w:sz w:val="20"/>
                                <w:szCs w:val="20"/>
                              </w:rPr>
                              <w:t>Describe how the project will incorporate gender sensitive M&amp;E tools to ensure that women have voices and are participating.</w:t>
                            </w:r>
                          </w:p>
                          <w:p w14:paraId="2B2DCC6D" w14:textId="77777777" w:rsidR="00776EDA" w:rsidRPr="00DD4A03" w:rsidRDefault="00776EDA" w:rsidP="00412EF3">
                            <w:pPr>
                              <w:widowControl w:val="0"/>
                              <w:numPr>
                                <w:ilvl w:val="0"/>
                                <w:numId w:val="16"/>
                              </w:numPr>
                              <w:shd w:val="clear" w:color="auto" w:fill="E7E6E6" w:themeFill="background2"/>
                              <w:autoSpaceDE w:val="0"/>
                              <w:autoSpaceDN w:val="0"/>
                              <w:adjustRightInd w:val="0"/>
                              <w:spacing w:after="40"/>
                              <w:jc w:val="left"/>
                              <w:rPr>
                                <w:sz w:val="20"/>
                                <w:szCs w:val="20"/>
                              </w:rPr>
                            </w:pPr>
                            <w:r w:rsidRPr="00DD4A03">
                              <w:rPr>
                                <w:sz w:val="20"/>
                                <w:szCs w:val="20"/>
                              </w:rPr>
                              <w:t>A final project evaluation is required for each DCPSF project and should be indicated in the Project Budget and in the schedule of activities.</w:t>
                            </w:r>
                          </w:p>
                          <w:p w14:paraId="17082A9F" w14:textId="77777777" w:rsidR="00776EDA" w:rsidRPr="00DD4A03" w:rsidRDefault="00776EDA" w:rsidP="00EB59B7">
                            <w:pPr>
                              <w:widowControl w:val="0"/>
                              <w:numPr>
                                <w:ilvl w:val="0"/>
                                <w:numId w:val="8"/>
                              </w:numPr>
                              <w:shd w:val="clear" w:color="auto" w:fill="E7E6E6" w:themeFill="background2"/>
                              <w:autoSpaceDE w:val="0"/>
                              <w:autoSpaceDN w:val="0"/>
                              <w:adjustRightInd w:val="0"/>
                              <w:spacing w:after="40"/>
                              <w:jc w:val="left"/>
                              <w:rPr>
                                <w:sz w:val="20"/>
                                <w:szCs w:val="20"/>
                              </w:rPr>
                            </w:pPr>
                            <w:r w:rsidRPr="00DD4A03">
                              <w:rPr>
                                <w:sz w:val="20"/>
                                <w:szCs w:val="20"/>
                              </w:rPr>
                              <w:t>Describe the beneficiary communications strategy and methods that will be used to receive and respond to beneficiary complaints.</w:t>
                            </w:r>
                          </w:p>
                        </w:txbxContent>
                      </v:textbox>
                      <w10:wrap type="tight"/>
                    </v:shape>
                  </w:pict>
                </mc:Fallback>
              </mc:AlternateContent>
            </w:r>
            <w:r w:rsidR="00DE6300">
              <w:rPr>
                <w:rFonts w:ascii="Arial" w:hAnsi="Arial" w:cs="Arial"/>
                <w:i/>
                <w:sz w:val="18"/>
                <w:szCs w:val="18"/>
              </w:rPr>
              <w:t>A</w:t>
            </w:r>
            <w:r w:rsidR="00EB59B7" w:rsidRPr="004A16ED">
              <w:rPr>
                <w:rFonts w:ascii="Arial" w:hAnsi="Arial" w:cs="Arial"/>
                <w:i/>
                <w:sz w:val="18"/>
                <w:szCs w:val="18"/>
              </w:rPr>
              <w:t>WER HERE:</w:t>
            </w:r>
          </w:p>
          <w:p w14:paraId="049DFFEC" w14:textId="3FB70ED1" w:rsidR="00DC6680" w:rsidRPr="004A16ED" w:rsidRDefault="00EB59B7" w:rsidP="00ED3C5E">
            <w:pPr>
              <w:ind w:left="1133"/>
              <w:jc w:val="left"/>
              <w:rPr>
                <w:rFonts w:ascii="Arial" w:hAnsi="Arial" w:cs="Arial"/>
                <w:color w:val="002060"/>
                <w:sz w:val="18"/>
                <w:szCs w:val="18"/>
              </w:rPr>
            </w:pPr>
            <w:r w:rsidRPr="004A16ED">
              <w:rPr>
                <w:rFonts w:ascii="Arial" w:hAnsi="Arial" w:cs="Arial"/>
                <w:sz w:val="18"/>
                <w:szCs w:val="18"/>
              </w:rPr>
              <w:t xml:space="preserve"> </w:t>
            </w:r>
            <w:r w:rsidR="00DC6680" w:rsidRPr="004A16ED">
              <w:rPr>
                <w:rFonts w:ascii="Arial" w:hAnsi="Arial" w:cs="Arial"/>
                <w:color w:val="002060"/>
                <w:sz w:val="18"/>
                <w:szCs w:val="18"/>
              </w:rPr>
              <w:t xml:space="preserve">ERRADA has Complain Handling </w:t>
            </w:r>
            <w:r w:rsidR="005C200B" w:rsidRPr="004A16ED">
              <w:rPr>
                <w:rFonts w:ascii="Arial" w:hAnsi="Arial" w:cs="Arial"/>
                <w:color w:val="002060"/>
                <w:sz w:val="18"/>
                <w:szCs w:val="18"/>
              </w:rPr>
              <w:t>Mechanism and</w:t>
            </w:r>
            <w:r w:rsidR="00ED3C5E" w:rsidRPr="004A16ED">
              <w:rPr>
                <w:rFonts w:ascii="Arial" w:hAnsi="Arial" w:cs="Arial"/>
                <w:color w:val="002060"/>
                <w:sz w:val="18"/>
                <w:szCs w:val="18"/>
              </w:rPr>
              <w:t xml:space="preserve"> community responds feedback </w:t>
            </w:r>
            <w:r w:rsidR="00DC6680" w:rsidRPr="004A16ED">
              <w:rPr>
                <w:rFonts w:ascii="Arial" w:hAnsi="Arial" w:cs="Arial"/>
                <w:color w:val="002060"/>
                <w:sz w:val="18"/>
                <w:szCs w:val="18"/>
              </w:rPr>
              <w:t>that will be shared with the community members and CBRMs</w:t>
            </w:r>
            <w:r w:rsidR="00E6134D" w:rsidRPr="004A16ED">
              <w:rPr>
                <w:rFonts w:ascii="Arial" w:hAnsi="Arial" w:cs="Arial"/>
                <w:color w:val="002060"/>
                <w:sz w:val="18"/>
                <w:szCs w:val="18"/>
              </w:rPr>
              <w:t>, women and youth groups that</w:t>
            </w:r>
            <w:r w:rsidR="00DC6680" w:rsidRPr="004A16ED">
              <w:rPr>
                <w:rFonts w:ascii="Arial" w:hAnsi="Arial" w:cs="Arial"/>
                <w:color w:val="002060"/>
                <w:sz w:val="18"/>
                <w:szCs w:val="18"/>
              </w:rPr>
              <w:t xml:space="preserve"> will </w:t>
            </w:r>
            <w:r w:rsidR="00E6134D" w:rsidRPr="004A16ED">
              <w:rPr>
                <w:rFonts w:ascii="Arial" w:hAnsi="Arial" w:cs="Arial"/>
                <w:color w:val="002060"/>
                <w:sz w:val="18"/>
                <w:szCs w:val="18"/>
              </w:rPr>
              <w:t xml:space="preserve">be </w:t>
            </w:r>
            <w:r w:rsidR="00DC6680" w:rsidRPr="004A16ED">
              <w:rPr>
                <w:rFonts w:ascii="Arial" w:hAnsi="Arial" w:cs="Arial"/>
                <w:color w:val="002060"/>
                <w:sz w:val="18"/>
                <w:szCs w:val="18"/>
              </w:rPr>
              <w:t>used for receive and responds of complaints from the beneficiaries. Clear M&amp;E plans regular follows and meetings will be followed</w:t>
            </w:r>
            <w:r w:rsidR="00E6134D" w:rsidRPr="004A16ED">
              <w:rPr>
                <w:rFonts w:ascii="Arial" w:hAnsi="Arial" w:cs="Arial"/>
                <w:color w:val="002060"/>
                <w:sz w:val="18"/>
                <w:szCs w:val="18"/>
              </w:rPr>
              <w:t>.</w:t>
            </w:r>
            <w:r w:rsidR="00DC6680" w:rsidRPr="004A16ED">
              <w:rPr>
                <w:rFonts w:ascii="Arial" w:hAnsi="Arial" w:cs="Arial"/>
                <w:color w:val="002060"/>
                <w:sz w:val="18"/>
                <w:szCs w:val="18"/>
              </w:rPr>
              <w:t xml:space="preserve"> </w:t>
            </w:r>
          </w:p>
          <w:p w14:paraId="28EEA728" w14:textId="118786DB" w:rsidR="00E6134D" w:rsidRPr="004A16ED" w:rsidRDefault="00DC6680" w:rsidP="00DE6300">
            <w:pPr>
              <w:ind w:left="1133"/>
              <w:jc w:val="left"/>
              <w:rPr>
                <w:rFonts w:ascii="Arial" w:hAnsi="Arial" w:cs="Arial"/>
                <w:noProof/>
                <w:color w:val="002060"/>
                <w:sz w:val="18"/>
                <w:szCs w:val="18"/>
              </w:rPr>
            </w:pPr>
            <w:r w:rsidRPr="004A16ED">
              <w:rPr>
                <w:rFonts w:ascii="Arial" w:hAnsi="Arial" w:cs="Arial"/>
                <w:noProof/>
                <w:color w:val="002060"/>
                <w:sz w:val="18"/>
                <w:szCs w:val="18"/>
              </w:rPr>
              <w:t>The project will adopt DCPSF indicators explained in the published result framework and will track them to monitor progress achieved towards the set outpu</w:t>
            </w:r>
            <w:r w:rsidR="00DE6300">
              <w:rPr>
                <w:rFonts w:ascii="Arial" w:hAnsi="Arial" w:cs="Arial"/>
                <w:noProof/>
                <w:color w:val="002060"/>
                <w:sz w:val="18"/>
                <w:szCs w:val="18"/>
              </w:rPr>
              <w:t>ts and purpose of the program.</w:t>
            </w:r>
          </w:p>
          <w:p w14:paraId="5ECDB35A" w14:textId="174D4206" w:rsidR="00E6134D" w:rsidRPr="004A16ED" w:rsidRDefault="00DC6680" w:rsidP="00DE6300">
            <w:pPr>
              <w:ind w:left="1133"/>
              <w:jc w:val="left"/>
              <w:rPr>
                <w:rFonts w:ascii="Arial" w:hAnsi="Arial" w:cs="Arial"/>
                <w:noProof/>
                <w:color w:val="002060"/>
                <w:sz w:val="18"/>
                <w:szCs w:val="18"/>
              </w:rPr>
            </w:pPr>
            <w:r w:rsidRPr="004A16ED">
              <w:rPr>
                <w:rFonts w:ascii="Arial" w:hAnsi="Arial" w:cs="Arial"/>
                <w:noProof/>
                <w:color w:val="002060"/>
                <w:sz w:val="18"/>
                <w:szCs w:val="18"/>
              </w:rPr>
              <w:t xml:space="preserve">The organization M &amp; E will conduct regular visit to the project sites to collect information and data from the CBRMs and document the impact of the project. A perception survey will be conducted at the end of the first year to measure progress achieved. Lessons learned  and best practice will be collected on quarterly basis to inform implementation and future interventions. The CBRMs will maintain records and minutes that provide brief information about the cases handled and the resolution achieved. </w:t>
            </w:r>
          </w:p>
          <w:p w14:paraId="250805CA" w14:textId="09EA9814" w:rsidR="00DC6680" w:rsidRPr="00DE6300" w:rsidRDefault="00DC6680" w:rsidP="00DE6300">
            <w:pPr>
              <w:ind w:left="1133"/>
              <w:jc w:val="left"/>
              <w:rPr>
                <w:rFonts w:ascii="Arial" w:hAnsi="Arial" w:cs="Arial"/>
                <w:i/>
                <w:color w:val="002060"/>
                <w:sz w:val="18"/>
                <w:szCs w:val="18"/>
              </w:rPr>
            </w:pPr>
            <w:r w:rsidRPr="004A16ED">
              <w:rPr>
                <w:rFonts w:ascii="Arial" w:hAnsi="Arial" w:cs="Arial"/>
                <w:noProof/>
                <w:color w:val="002060"/>
                <w:sz w:val="18"/>
                <w:szCs w:val="18"/>
              </w:rPr>
              <w:t>Data disaggregated by gender will be collected on regular basis and the project result frame will be updated to reflect progress achieved towards full participation of women in reconciliation and peaceful co-existence, fair access of women to power and authority and women economic empowerment. CBRM will also be monitored to ensure GBV cases are referred to relevant authority. An end of project evaluation will be conducted by an independent consultant selected through fair and transparent procurement process.</w:t>
            </w:r>
          </w:p>
          <w:p w14:paraId="20D9421D" w14:textId="07D8FE14" w:rsidR="00E6134D" w:rsidRPr="004A16ED" w:rsidRDefault="00DC6680" w:rsidP="00DE6300">
            <w:pPr>
              <w:ind w:left="1133"/>
              <w:jc w:val="left"/>
              <w:rPr>
                <w:rFonts w:ascii="Arial" w:hAnsi="Arial" w:cs="Arial"/>
                <w:color w:val="002060"/>
                <w:sz w:val="18"/>
                <w:szCs w:val="18"/>
              </w:rPr>
            </w:pPr>
            <w:r w:rsidRPr="004A16ED">
              <w:rPr>
                <w:rFonts w:ascii="Arial" w:hAnsi="Arial" w:cs="Arial"/>
                <w:color w:val="002060"/>
                <w:sz w:val="18"/>
                <w:szCs w:val="18"/>
              </w:rPr>
              <w:t xml:space="preserve">A fully dedicated and experienced project manager will be in charge and manage the project, he will be assisted by a project officer with knowledge, skills and experience in peace building. A livelihood officer will be there to support the implementation of livelihood activities and market analysis, he will be working partially with the project. A project assistant will also be recruited to ensure close monitoring of the context and continuous follow up on activities implementation on the ground. </w:t>
            </w:r>
          </w:p>
          <w:p w14:paraId="085537B7" w14:textId="2E445341" w:rsidR="00EB59B7" w:rsidRPr="004A16ED" w:rsidRDefault="00DC6680" w:rsidP="00E6134D">
            <w:pPr>
              <w:ind w:left="1133"/>
              <w:jc w:val="left"/>
              <w:rPr>
                <w:rFonts w:ascii="Arial" w:hAnsi="Arial" w:cs="Arial"/>
                <w:color w:val="002060"/>
                <w:sz w:val="18"/>
                <w:szCs w:val="18"/>
              </w:rPr>
            </w:pPr>
            <w:r w:rsidRPr="004A16ED">
              <w:rPr>
                <w:rFonts w:ascii="Arial" w:hAnsi="Arial" w:cs="Arial"/>
                <w:color w:val="002060"/>
                <w:sz w:val="18"/>
                <w:szCs w:val="18"/>
              </w:rPr>
              <w:t xml:space="preserve">ERRADA logistic officer, finance officer, administrative assistant, M &amp; E officer and Darfur program manager will contribute part of their time to facilitate the implementation of the project activities. ERRADA head office in Khartoum has the overall responsibility of implementing the organization strategy and monitoring of quality implementation of the different project; therefore it received regular update on progress achieved and disseminate the communications or directors to the field </w:t>
            </w:r>
            <w:r w:rsidRPr="004A16ED">
              <w:rPr>
                <w:rFonts w:ascii="Arial" w:hAnsi="Arial" w:cs="Arial"/>
                <w:color w:val="002060"/>
                <w:sz w:val="18"/>
                <w:szCs w:val="18"/>
              </w:rPr>
              <w:lastRenderedPageBreak/>
              <w:t xml:space="preserve">office </w:t>
            </w:r>
          </w:p>
          <w:p w14:paraId="48471915" w14:textId="5B580D50" w:rsidR="00EB59B7" w:rsidRPr="004A16ED" w:rsidRDefault="00EB59B7" w:rsidP="00D61B66">
            <w:pPr>
              <w:ind w:left="0"/>
              <w:rPr>
                <w:rFonts w:ascii="Arial" w:hAnsi="Arial" w:cs="Arial"/>
                <w:i/>
                <w:color w:val="C9C9C9" w:themeColor="accent3" w:themeTint="99"/>
                <w:sz w:val="18"/>
                <w:szCs w:val="18"/>
              </w:rPr>
            </w:pPr>
          </w:p>
        </w:tc>
      </w:tr>
      <w:tr w:rsidR="00EB59B7" w:rsidRPr="004A16ED" w14:paraId="74854D28" w14:textId="77777777" w:rsidTr="00166AA8">
        <w:trPr>
          <w:jc w:val="center"/>
        </w:trPr>
        <w:tc>
          <w:tcPr>
            <w:tcW w:w="187" w:type="pct"/>
            <w:vMerge/>
            <w:tcBorders>
              <w:left w:val="single" w:sz="4" w:space="0" w:color="7F7F7F" w:themeColor="text1" w:themeTint="80"/>
              <w:right w:val="single" w:sz="4" w:space="0" w:color="7F7F7F" w:themeColor="text1" w:themeTint="80"/>
            </w:tcBorders>
          </w:tcPr>
          <w:p w14:paraId="357A40F9" w14:textId="1CFCBE0E" w:rsidR="00EB59B7" w:rsidRPr="004A16ED" w:rsidRDefault="00EB59B7" w:rsidP="00D61B66">
            <w:pPr>
              <w:pStyle w:val="Heading2"/>
              <w:rPr>
                <w:rFonts w:ascii="Arial" w:hAnsi="Arial" w:cs="Arial"/>
                <w:color w:val="auto"/>
              </w:rPr>
            </w:pPr>
          </w:p>
        </w:tc>
        <w:tc>
          <w:tcPr>
            <w:tcW w:w="481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E1B5551" w14:textId="6361DAD9" w:rsidR="00EB59B7" w:rsidRPr="004A16ED" w:rsidRDefault="00701B7C" w:rsidP="00EB59B7">
            <w:pPr>
              <w:pStyle w:val="ListParagraph"/>
              <w:numPr>
                <w:ilvl w:val="0"/>
                <w:numId w:val="4"/>
              </w:numPr>
              <w:rPr>
                <w:rFonts w:ascii="Arial" w:hAnsi="Arial" w:cs="Arial"/>
              </w:rPr>
            </w:pPr>
            <w:r w:rsidRPr="004A16ED">
              <w:rPr>
                <w:rFonts w:ascii="Arial" w:hAnsi="Arial" w:cs="Arial"/>
                <w:i/>
                <w:noProof/>
                <w:lang w:eastAsia="en-US"/>
              </w:rPr>
              <mc:AlternateContent>
                <mc:Choice Requires="wps">
                  <w:drawing>
                    <wp:anchor distT="0" distB="0" distL="114300" distR="114300" simplePos="0" relativeHeight="251640832" behindDoc="0" locked="0" layoutInCell="1" allowOverlap="1" wp14:anchorId="1DB0E626" wp14:editId="768B0966">
                      <wp:simplePos x="0" y="0"/>
                      <wp:positionH relativeFrom="column">
                        <wp:posOffset>381</wp:posOffset>
                      </wp:positionH>
                      <wp:positionV relativeFrom="paragraph">
                        <wp:posOffset>366522</wp:posOffset>
                      </wp:positionV>
                      <wp:extent cx="6677025" cy="1633220"/>
                      <wp:effectExtent l="0" t="0" r="9525" b="5080"/>
                      <wp:wrapTight wrapText="bothSides">
                        <wp:wrapPolygon edited="0">
                          <wp:start x="0" y="0"/>
                          <wp:lineTo x="0" y="21415"/>
                          <wp:lineTo x="21569" y="21415"/>
                          <wp:lineTo x="21569"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633220"/>
                              </a:xfrm>
                              <a:prstGeom prst="rect">
                                <a:avLst/>
                              </a:prstGeom>
                              <a:solidFill>
                                <a:schemeClr val="bg2"/>
                              </a:solidFill>
                              <a:ln>
                                <a:noFill/>
                              </a:ln>
                            </wps:spPr>
                            <wps:txbx>
                              <w:txbxContent>
                                <w:p w14:paraId="07A17DB0" w14:textId="77777777" w:rsidR="00776EDA" w:rsidRPr="00966CE7" w:rsidRDefault="00776EDA" w:rsidP="00EB59B7">
                                  <w:pPr>
                                    <w:widowControl w:val="0"/>
                                    <w:numPr>
                                      <w:ilvl w:val="0"/>
                                      <w:numId w:val="8"/>
                                    </w:numPr>
                                    <w:shd w:val="clear" w:color="auto" w:fill="E7E6E6" w:themeFill="background2"/>
                                    <w:autoSpaceDE w:val="0"/>
                                    <w:autoSpaceDN w:val="0"/>
                                    <w:adjustRightInd w:val="0"/>
                                    <w:spacing w:after="40"/>
                                    <w:jc w:val="left"/>
                                    <w:rPr>
                                      <w:rFonts w:cs="Calibri"/>
                                      <w:sz w:val="20"/>
                                      <w:szCs w:val="20"/>
                                    </w:rPr>
                                  </w:pPr>
                                  <w:r w:rsidRPr="00966CE7">
                                    <w:rPr>
                                      <w:rFonts w:ascii="Arial" w:hAnsi="Arial" w:cs="Arial"/>
                                      <w:sz w:val="20"/>
                                      <w:szCs w:val="20"/>
                                    </w:rPr>
                                    <w:t>This section should outline innovative ideas and approaches that the project aims to use to deliver results</w:t>
                                  </w:r>
                                  <w:r>
                                    <w:rPr>
                                      <w:rFonts w:ascii="Arial" w:hAnsi="Arial" w:cs="Arial"/>
                                      <w:sz w:val="20"/>
                                      <w:szCs w:val="20"/>
                                    </w:rPr>
                                    <w:t>.</w:t>
                                  </w:r>
                                </w:p>
                                <w:p w14:paraId="595F8122" w14:textId="77777777" w:rsidR="00776EDA" w:rsidRDefault="00776EDA" w:rsidP="00EB59B7">
                                  <w:pPr>
                                    <w:widowControl w:val="0"/>
                                    <w:numPr>
                                      <w:ilvl w:val="0"/>
                                      <w:numId w:val="8"/>
                                    </w:numPr>
                                    <w:shd w:val="clear" w:color="auto" w:fill="E7E6E6" w:themeFill="background2"/>
                                    <w:autoSpaceDE w:val="0"/>
                                    <w:autoSpaceDN w:val="0"/>
                                    <w:adjustRightInd w:val="0"/>
                                    <w:spacing w:after="40"/>
                                    <w:jc w:val="left"/>
                                    <w:rPr>
                                      <w:rFonts w:cs="Calibri"/>
                                      <w:sz w:val="20"/>
                                      <w:szCs w:val="20"/>
                                    </w:rPr>
                                  </w:pPr>
                                  <w:r w:rsidRPr="00966CE7">
                                    <w:rPr>
                                      <w:rFonts w:ascii="Arial" w:hAnsi="Arial" w:cs="Arial"/>
                                      <w:sz w:val="20"/>
                                      <w:szCs w:val="20"/>
                                    </w:rPr>
                                    <w:t xml:space="preserve">What is the expected impact of using these approaches? </w:t>
                                  </w:r>
                                </w:p>
                                <w:p w14:paraId="3FE9D808" w14:textId="77777777" w:rsidR="00776EDA" w:rsidRPr="00966CE7" w:rsidRDefault="00776EDA" w:rsidP="00EB59B7">
                                  <w:pPr>
                                    <w:widowControl w:val="0"/>
                                    <w:numPr>
                                      <w:ilvl w:val="0"/>
                                      <w:numId w:val="8"/>
                                    </w:numPr>
                                    <w:shd w:val="clear" w:color="auto" w:fill="E7E6E6" w:themeFill="background2"/>
                                    <w:autoSpaceDE w:val="0"/>
                                    <w:autoSpaceDN w:val="0"/>
                                    <w:adjustRightInd w:val="0"/>
                                    <w:spacing w:after="40"/>
                                    <w:jc w:val="left"/>
                                    <w:rPr>
                                      <w:rFonts w:cs="Calibri"/>
                                      <w:sz w:val="20"/>
                                      <w:szCs w:val="20"/>
                                    </w:rPr>
                                  </w:pPr>
                                  <w:r w:rsidRPr="00966CE7">
                                    <w:rPr>
                                      <w:rFonts w:ascii="Arial" w:hAnsi="Arial" w:cs="Arial"/>
                                      <w:sz w:val="20"/>
                                      <w:szCs w:val="20"/>
                                    </w:rPr>
                                    <w:t>What challenges are being addressed through innovation? Innovative approaches described should also consider how such approaches can be sustainable past the lifetime of the programme.</w:t>
                                  </w:r>
                                </w:p>
                                <w:p w14:paraId="09118D37" w14:textId="77777777" w:rsidR="00776EDA" w:rsidRDefault="00776EDA" w:rsidP="00EB59B7">
                                  <w:pPr>
                                    <w:pStyle w:val="Default"/>
                                    <w:spacing w:after="40"/>
                                    <w:ind w:firstLine="720"/>
                                    <w:rPr>
                                      <w:sz w:val="20"/>
                                      <w:szCs w:val="20"/>
                                    </w:rPr>
                                  </w:pPr>
                                  <w:r>
                                    <w:rPr>
                                      <w:sz w:val="20"/>
                                      <w:szCs w:val="20"/>
                                    </w:rPr>
                                    <w:t xml:space="preserve">DCPSF is particularly interested in innovative approaches to deliver results in: </w:t>
                                  </w:r>
                                </w:p>
                                <w:p w14:paraId="01633673" w14:textId="77777777" w:rsidR="00776EDA" w:rsidRPr="00966CE7" w:rsidRDefault="00776EDA" w:rsidP="00EB59B7">
                                  <w:pPr>
                                    <w:widowControl w:val="0"/>
                                    <w:numPr>
                                      <w:ilvl w:val="0"/>
                                      <w:numId w:val="8"/>
                                    </w:numPr>
                                    <w:shd w:val="clear" w:color="auto" w:fill="E7E6E6" w:themeFill="background2"/>
                                    <w:autoSpaceDE w:val="0"/>
                                    <w:autoSpaceDN w:val="0"/>
                                    <w:adjustRightInd w:val="0"/>
                                    <w:spacing w:after="40"/>
                                    <w:jc w:val="left"/>
                                    <w:rPr>
                                      <w:rFonts w:ascii="Arial" w:hAnsi="Arial" w:cs="Arial"/>
                                      <w:sz w:val="20"/>
                                      <w:szCs w:val="20"/>
                                    </w:rPr>
                                  </w:pPr>
                                  <w:r w:rsidRPr="00966CE7">
                                    <w:rPr>
                                      <w:rFonts w:ascii="Arial" w:hAnsi="Arial" w:cs="Arial"/>
                                      <w:sz w:val="20"/>
                                      <w:szCs w:val="20"/>
                                    </w:rPr>
                                    <w:t xml:space="preserve">Increasing the inclusion of women </w:t>
                                  </w:r>
                                  <w:r>
                                    <w:rPr>
                                      <w:rFonts w:ascii="Arial" w:hAnsi="Arial" w:cs="Arial"/>
                                      <w:sz w:val="20"/>
                                      <w:szCs w:val="20"/>
                                    </w:rPr>
                                    <w:t xml:space="preserve">and youth </w:t>
                                  </w:r>
                                  <w:r w:rsidRPr="00966CE7">
                                    <w:rPr>
                                      <w:rFonts w:ascii="Arial" w:hAnsi="Arial" w:cs="Arial"/>
                                      <w:sz w:val="20"/>
                                      <w:szCs w:val="20"/>
                                    </w:rPr>
                                    <w:t>in peacebuilding and community based reconciliation mechanisms</w:t>
                                  </w:r>
                                </w:p>
                                <w:p w14:paraId="562C877C" w14:textId="77777777" w:rsidR="00776EDA" w:rsidRDefault="00776EDA" w:rsidP="00EB59B7">
                                  <w:pPr>
                                    <w:widowControl w:val="0"/>
                                    <w:numPr>
                                      <w:ilvl w:val="0"/>
                                      <w:numId w:val="8"/>
                                    </w:numPr>
                                    <w:shd w:val="clear" w:color="auto" w:fill="E7E6E6" w:themeFill="background2"/>
                                    <w:autoSpaceDE w:val="0"/>
                                    <w:autoSpaceDN w:val="0"/>
                                    <w:adjustRightInd w:val="0"/>
                                    <w:spacing w:after="40"/>
                                    <w:jc w:val="left"/>
                                    <w:rPr>
                                      <w:rFonts w:ascii="Arial" w:hAnsi="Arial" w:cs="Arial"/>
                                      <w:sz w:val="20"/>
                                      <w:szCs w:val="20"/>
                                    </w:rPr>
                                  </w:pPr>
                                  <w:r w:rsidRPr="00966CE7">
                                    <w:rPr>
                                      <w:rFonts w:ascii="Arial" w:hAnsi="Arial" w:cs="Arial"/>
                                      <w:sz w:val="20"/>
                                      <w:szCs w:val="20"/>
                                    </w:rPr>
                                    <w:t>Increasing the linkages and networking of peacebuilding actors in Darfur</w:t>
                                  </w:r>
                                </w:p>
                                <w:p w14:paraId="05567240" w14:textId="77777777" w:rsidR="00776EDA" w:rsidRDefault="00776EDA" w:rsidP="00EB59B7">
                                  <w:pPr>
                                    <w:widowControl w:val="0"/>
                                    <w:numPr>
                                      <w:ilvl w:val="0"/>
                                      <w:numId w:val="8"/>
                                    </w:numPr>
                                    <w:shd w:val="clear" w:color="auto" w:fill="E7E6E6" w:themeFill="background2"/>
                                    <w:autoSpaceDE w:val="0"/>
                                    <w:autoSpaceDN w:val="0"/>
                                    <w:adjustRightInd w:val="0"/>
                                    <w:spacing w:after="40"/>
                                    <w:jc w:val="left"/>
                                    <w:rPr>
                                      <w:rFonts w:ascii="Arial" w:hAnsi="Arial" w:cs="Arial"/>
                                      <w:sz w:val="20"/>
                                      <w:szCs w:val="20"/>
                                    </w:rPr>
                                  </w:pPr>
                                  <w:r>
                                    <w:rPr>
                                      <w:rFonts w:ascii="Arial" w:hAnsi="Arial" w:cs="Arial"/>
                                      <w:sz w:val="20"/>
                                      <w:szCs w:val="20"/>
                                    </w:rPr>
                                    <w:t>Ensuring the sustainability of CBRMs</w:t>
                                  </w:r>
                                </w:p>
                                <w:p w14:paraId="6069A3CA" w14:textId="77777777" w:rsidR="00776EDA" w:rsidRPr="00966CE7" w:rsidRDefault="00776EDA" w:rsidP="00EB59B7">
                                  <w:pPr>
                                    <w:widowControl w:val="0"/>
                                    <w:shd w:val="clear" w:color="auto" w:fill="E7E6E6" w:themeFill="background2"/>
                                    <w:autoSpaceDE w:val="0"/>
                                    <w:autoSpaceDN w:val="0"/>
                                    <w:adjustRightInd w:val="0"/>
                                    <w:rPr>
                                      <w:rFonts w:ascii="Arial" w:hAnsi="Arial" w:cs="Arial"/>
                                      <w:sz w:val="20"/>
                                      <w:szCs w:val="20"/>
                                    </w:rPr>
                                  </w:pPr>
                                  <w:r w:rsidRPr="00966CE7">
                                    <w:rPr>
                                      <w:sz w:val="20"/>
                                      <w:szCs w:val="2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0E626" id="Text Box 8" o:spid="_x0000_s1031" type="#_x0000_t202" style="position:absolute;left:0;text-align:left;margin-left:.05pt;margin-top:28.85pt;width:525.75pt;height:128.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" fillcolor="#e7e6e6 [3214]" stroked="f">
                      <v:textbox inset=",7.2pt,,7.2pt">
                        <w:txbxContent>
                          <w:p w14:paraId="07A17DB0" w14:textId="77777777" w:rsidR="00776EDA" w:rsidRPr="00966CE7" w:rsidRDefault="00776EDA" w:rsidP="00EB59B7">
                            <w:pPr>
                              <w:widowControl w:val="0"/>
                              <w:numPr>
                                <w:ilvl w:val="0"/>
                                <w:numId w:val="8"/>
                              </w:numPr>
                              <w:shd w:val="clear" w:color="auto" w:fill="E7E6E6" w:themeFill="background2"/>
                              <w:autoSpaceDE w:val="0"/>
                              <w:autoSpaceDN w:val="0"/>
                              <w:adjustRightInd w:val="0"/>
                              <w:spacing w:after="40"/>
                              <w:jc w:val="left"/>
                              <w:rPr>
                                <w:rFonts w:cs="Calibri"/>
                                <w:sz w:val="20"/>
                                <w:szCs w:val="20"/>
                              </w:rPr>
                            </w:pPr>
                            <w:r w:rsidRPr="00966CE7">
                              <w:rPr>
                                <w:rFonts w:ascii="Arial" w:hAnsi="Arial" w:cs="Arial"/>
                                <w:sz w:val="20"/>
                                <w:szCs w:val="20"/>
                              </w:rPr>
                              <w:t>This section should outline innovative ideas and approaches that the project aims to use to deliver results</w:t>
                            </w:r>
                            <w:r>
                              <w:rPr>
                                <w:rFonts w:ascii="Arial" w:hAnsi="Arial" w:cs="Arial"/>
                                <w:sz w:val="20"/>
                                <w:szCs w:val="20"/>
                              </w:rPr>
                              <w:t>.</w:t>
                            </w:r>
                          </w:p>
                          <w:p w14:paraId="595F8122" w14:textId="77777777" w:rsidR="00776EDA" w:rsidRDefault="00776EDA" w:rsidP="00EB59B7">
                            <w:pPr>
                              <w:widowControl w:val="0"/>
                              <w:numPr>
                                <w:ilvl w:val="0"/>
                                <w:numId w:val="8"/>
                              </w:numPr>
                              <w:shd w:val="clear" w:color="auto" w:fill="E7E6E6" w:themeFill="background2"/>
                              <w:autoSpaceDE w:val="0"/>
                              <w:autoSpaceDN w:val="0"/>
                              <w:adjustRightInd w:val="0"/>
                              <w:spacing w:after="40"/>
                              <w:jc w:val="left"/>
                              <w:rPr>
                                <w:rFonts w:cs="Calibri"/>
                                <w:sz w:val="20"/>
                                <w:szCs w:val="20"/>
                              </w:rPr>
                            </w:pPr>
                            <w:r w:rsidRPr="00966CE7">
                              <w:rPr>
                                <w:rFonts w:ascii="Arial" w:hAnsi="Arial" w:cs="Arial"/>
                                <w:sz w:val="20"/>
                                <w:szCs w:val="20"/>
                              </w:rPr>
                              <w:t xml:space="preserve">What is the expected impact of using these approaches? </w:t>
                            </w:r>
                          </w:p>
                          <w:p w14:paraId="3FE9D808" w14:textId="77777777" w:rsidR="00776EDA" w:rsidRPr="00966CE7" w:rsidRDefault="00776EDA" w:rsidP="00EB59B7">
                            <w:pPr>
                              <w:widowControl w:val="0"/>
                              <w:numPr>
                                <w:ilvl w:val="0"/>
                                <w:numId w:val="8"/>
                              </w:numPr>
                              <w:shd w:val="clear" w:color="auto" w:fill="E7E6E6" w:themeFill="background2"/>
                              <w:autoSpaceDE w:val="0"/>
                              <w:autoSpaceDN w:val="0"/>
                              <w:adjustRightInd w:val="0"/>
                              <w:spacing w:after="40"/>
                              <w:jc w:val="left"/>
                              <w:rPr>
                                <w:rFonts w:cs="Calibri"/>
                                <w:sz w:val="20"/>
                                <w:szCs w:val="20"/>
                              </w:rPr>
                            </w:pPr>
                            <w:r w:rsidRPr="00966CE7">
                              <w:rPr>
                                <w:rFonts w:ascii="Arial" w:hAnsi="Arial" w:cs="Arial"/>
                                <w:sz w:val="20"/>
                                <w:szCs w:val="20"/>
                              </w:rPr>
                              <w:t>What challenges are being addressed through innovation? Innovative approaches described should also consider how such approaches can be sustainable past the lifetime of the programme.</w:t>
                            </w:r>
                          </w:p>
                          <w:p w14:paraId="09118D37" w14:textId="77777777" w:rsidR="00776EDA" w:rsidRDefault="00776EDA" w:rsidP="00EB59B7">
                            <w:pPr>
                              <w:pStyle w:val="Default"/>
                              <w:spacing w:after="40"/>
                              <w:ind w:firstLine="720"/>
                              <w:rPr>
                                <w:sz w:val="20"/>
                                <w:szCs w:val="20"/>
                              </w:rPr>
                            </w:pPr>
                            <w:r>
                              <w:rPr>
                                <w:sz w:val="20"/>
                                <w:szCs w:val="20"/>
                              </w:rPr>
                              <w:t xml:space="preserve">DCPSF is particularly interested in innovative approaches to deliver results in: </w:t>
                            </w:r>
                          </w:p>
                          <w:p w14:paraId="01633673" w14:textId="77777777" w:rsidR="00776EDA" w:rsidRPr="00966CE7" w:rsidRDefault="00776EDA" w:rsidP="00EB59B7">
                            <w:pPr>
                              <w:widowControl w:val="0"/>
                              <w:numPr>
                                <w:ilvl w:val="0"/>
                                <w:numId w:val="8"/>
                              </w:numPr>
                              <w:shd w:val="clear" w:color="auto" w:fill="E7E6E6" w:themeFill="background2"/>
                              <w:autoSpaceDE w:val="0"/>
                              <w:autoSpaceDN w:val="0"/>
                              <w:adjustRightInd w:val="0"/>
                              <w:spacing w:after="40"/>
                              <w:jc w:val="left"/>
                              <w:rPr>
                                <w:rFonts w:ascii="Arial" w:hAnsi="Arial" w:cs="Arial"/>
                                <w:sz w:val="20"/>
                                <w:szCs w:val="20"/>
                              </w:rPr>
                            </w:pPr>
                            <w:r w:rsidRPr="00966CE7">
                              <w:rPr>
                                <w:rFonts w:ascii="Arial" w:hAnsi="Arial" w:cs="Arial"/>
                                <w:sz w:val="20"/>
                                <w:szCs w:val="20"/>
                              </w:rPr>
                              <w:t xml:space="preserve">Increasing the inclusion of women </w:t>
                            </w:r>
                            <w:r>
                              <w:rPr>
                                <w:rFonts w:ascii="Arial" w:hAnsi="Arial" w:cs="Arial"/>
                                <w:sz w:val="20"/>
                                <w:szCs w:val="20"/>
                              </w:rPr>
                              <w:t xml:space="preserve">and youth </w:t>
                            </w:r>
                            <w:r w:rsidRPr="00966CE7">
                              <w:rPr>
                                <w:rFonts w:ascii="Arial" w:hAnsi="Arial" w:cs="Arial"/>
                                <w:sz w:val="20"/>
                                <w:szCs w:val="20"/>
                              </w:rPr>
                              <w:t>in peacebuilding and community based reconciliation mechanisms</w:t>
                            </w:r>
                          </w:p>
                          <w:p w14:paraId="562C877C" w14:textId="77777777" w:rsidR="00776EDA" w:rsidRDefault="00776EDA" w:rsidP="00EB59B7">
                            <w:pPr>
                              <w:widowControl w:val="0"/>
                              <w:numPr>
                                <w:ilvl w:val="0"/>
                                <w:numId w:val="8"/>
                              </w:numPr>
                              <w:shd w:val="clear" w:color="auto" w:fill="E7E6E6" w:themeFill="background2"/>
                              <w:autoSpaceDE w:val="0"/>
                              <w:autoSpaceDN w:val="0"/>
                              <w:adjustRightInd w:val="0"/>
                              <w:spacing w:after="40"/>
                              <w:jc w:val="left"/>
                              <w:rPr>
                                <w:rFonts w:ascii="Arial" w:hAnsi="Arial" w:cs="Arial"/>
                                <w:sz w:val="20"/>
                                <w:szCs w:val="20"/>
                              </w:rPr>
                            </w:pPr>
                            <w:r w:rsidRPr="00966CE7">
                              <w:rPr>
                                <w:rFonts w:ascii="Arial" w:hAnsi="Arial" w:cs="Arial"/>
                                <w:sz w:val="20"/>
                                <w:szCs w:val="20"/>
                              </w:rPr>
                              <w:t>Increasing the linkages and networking of peacebuilding actors in Darfur</w:t>
                            </w:r>
                          </w:p>
                          <w:p w14:paraId="05567240" w14:textId="77777777" w:rsidR="00776EDA" w:rsidRDefault="00776EDA" w:rsidP="00EB59B7">
                            <w:pPr>
                              <w:widowControl w:val="0"/>
                              <w:numPr>
                                <w:ilvl w:val="0"/>
                                <w:numId w:val="8"/>
                              </w:numPr>
                              <w:shd w:val="clear" w:color="auto" w:fill="E7E6E6" w:themeFill="background2"/>
                              <w:autoSpaceDE w:val="0"/>
                              <w:autoSpaceDN w:val="0"/>
                              <w:adjustRightInd w:val="0"/>
                              <w:spacing w:after="40"/>
                              <w:jc w:val="left"/>
                              <w:rPr>
                                <w:rFonts w:ascii="Arial" w:hAnsi="Arial" w:cs="Arial"/>
                                <w:sz w:val="20"/>
                                <w:szCs w:val="20"/>
                              </w:rPr>
                            </w:pPr>
                            <w:r>
                              <w:rPr>
                                <w:rFonts w:ascii="Arial" w:hAnsi="Arial" w:cs="Arial"/>
                                <w:sz w:val="20"/>
                                <w:szCs w:val="20"/>
                              </w:rPr>
                              <w:t>Ensuring the sustainability of CBRMs</w:t>
                            </w:r>
                          </w:p>
                          <w:p w14:paraId="6069A3CA" w14:textId="77777777" w:rsidR="00776EDA" w:rsidRPr="00966CE7" w:rsidRDefault="00776EDA" w:rsidP="00EB59B7">
                            <w:pPr>
                              <w:widowControl w:val="0"/>
                              <w:shd w:val="clear" w:color="auto" w:fill="E7E6E6" w:themeFill="background2"/>
                              <w:autoSpaceDE w:val="0"/>
                              <w:autoSpaceDN w:val="0"/>
                              <w:adjustRightInd w:val="0"/>
                              <w:rPr>
                                <w:rFonts w:ascii="Arial" w:hAnsi="Arial" w:cs="Arial"/>
                                <w:sz w:val="20"/>
                                <w:szCs w:val="20"/>
                              </w:rPr>
                            </w:pPr>
                            <w:r w:rsidRPr="00966CE7">
                              <w:rPr>
                                <w:sz w:val="20"/>
                                <w:szCs w:val="20"/>
                              </w:rPr>
                              <w:t xml:space="preserve"> </w:t>
                            </w:r>
                          </w:p>
                        </w:txbxContent>
                      </v:textbox>
                      <w10:wrap type="tight"/>
                    </v:shape>
                  </w:pict>
                </mc:Fallback>
              </mc:AlternateContent>
            </w:r>
            <w:r w:rsidR="00EB59B7" w:rsidRPr="004A16ED">
              <w:rPr>
                <w:rFonts w:ascii="Arial" w:hAnsi="Arial" w:cs="Arial"/>
              </w:rPr>
              <w:t>Results: Sustainability</w:t>
            </w:r>
          </w:p>
          <w:p w14:paraId="69A4DB7E" w14:textId="425856C2" w:rsidR="00EB59B7" w:rsidRPr="004A16ED" w:rsidRDefault="00EB59B7" w:rsidP="00D61B66">
            <w:pPr>
              <w:rPr>
                <w:rFonts w:ascii="Arial" w:hAnsi="Arial" w:cs="Arial"/>
                <w:sz w:val="18"/>
                <w:szCs w:val="18"/>
              </w:rPr>
            </w:pPr>
          </w:p>
        </w:tc>
      </w:tr>
      <w:tr w:rsidR="00EB59B7" w:rsidRPr="004A16ED" w14:paraId="1DA7FE6C" w14:textId="77777777" w:rsidTr="00166AA8">
        <w:trPr>
          <w:jc w:val="center"/>
        </w:trPr>
        <w:tc>
          <w:tcPr>
            <w:tcW w:w="187" w:type="pct"/>
            <w:vMerge/>
            <w:tcBorders>
              <w:left w:val="single" w:sz="4" w:space="0" w:color="7F7F7F" w:themeColor="text1" w:themeTint="80"/>
              <w:bottom w:val="single" w:sz="4" w:space="0" w:color="7F7F7F" w:themeColor="text1" w:themeTint="80"/>
              <w:right w:val="single" w:sz="4" w:space="0" w:color="7F7F7F" w:themeColor="text1" w:themeTint="80"/>
            </w:tcBorders>
          </w:tcPr>
          <w:p w14:paraId="38EDF650" w14:textId="77777777" w:rsidR="00EB59B7" w:rsidRPr="004A16ED" w:rsidRDefault="00EB59B7" w:rsidP="00D61B66">
            <w:pPr>
              <w:pStyle w:val="Heading2"/>
              <w:rPr>
                <w:rFonts w:ascii="Arial" w:hAnsi="Arial" w:cs="Arial"/>
                <w:color w:val="auto"/>
              </w:rPr>
            </w:pPr>
          </w:p>
        </w:tc>
        <w:tc>
          <w:tcPr>
            <w:tcW w:w="481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9BFF6E6" w14:textId="77777777" w:rsidR="004A77EA" w:rsidRPr="004A16ED" w:rsidRDefault="00EB59B7" w:rsidP="004A77EA">
            <w:pPr>
              <w:ind w:left="0" w:firstLine="39"/>
              <w:jc w:val="left"/>
              <w:rPr>
                <w:rFonts w:ascii="Arial" w:hAnsi="Arial" w:cs="Arial"/>
                <w:noProof/>
                <w:color w:val="002060"/>
                <w:sz w:val="18"/>
                <w:szCs w:val="18"/>
              </w:rPr>
            </w:pPr>
            <w:r w:rsidRPr="004A16ED">
              <w:rPr>
                <w:rFonts w:ascii="Arial" w:hAnsi="Arial" w:cs="Arial"/>
                <w:i/>
                <w:noProof/>
                <w:sz w:val="18"/>
                <w:szCs w:val="18"/>
              </w:rPr>
              <mc:AlternateContent>
                <mc:Choice Requires="wps">
                  <w:drawing>
                    <wp:anchor distT="0" distB="0" distL="114300" distR="114300" simplePos="0" relativeHeight="251706368" behindDoc="0" locked="0" layoutInCell="1" allowOverlap="1" wp14:anchorId="2694BA63" wp14:editId="32BF2987">
                      <wp:simplePos x="0" y="0"/>
                      <wp:positionH relativeFrom="column">
                        <wp:posOffset>0</wp:posOffset>
                      </wp:positionH>
                      <wp:positionV relativeFrom="paragraph">
                        <wp:posOffset>269875</wp:posOffset>
                      </wp:positionV>
                      <wp:extent cx="6677025" cy="2125980"/>
                      <wp:effectExtent l="0" t="0" r="9525" b="7620"/>
                      <wp:wrapTight wrapText="bothSides">
                        <wp:wrapPolygon edited="0">
                          <wp:start x="0" y="0"/>
                          <wp:lineTo x="0" y="21484"/>
                          <wp:lineTo x="21569" y="21484"/>
                          <wp:lineTo x="21569"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125980"/>
                              </a:xfrm>
                              <a:prstGeom prst="rect">
                                <a:avLst/>
                              </a:prstGeom>
                              <a:solidFill>
                                <a:schemeClr val="bg2"/>
                              </a:solidFill>
                              <a:ln>
                                <a:noFill/>
                              </a:ln>
                            </wps:spPr>
                            <wps:txbx>
                              <w:txbxContent>
                                <w:p w14:paraId="04E78A6B" w14:textId="77777777" w:rsidR="00776EDA" w:rsidRPr="00D601EC" w:rsidRDefault="00776EDA" w:rsidP="00EB59B7">
                                  <w:pPr>
                                    <w:pStyle w:val="ListParagraph"/>
                                    <w:numPr>
                                      <w:ilvl w:val="0"/>
                                      <w:numId w:val="9"/>
                                    </w:numPr>
                                    <w:jc w:val="both"/>
                                    <w:rPr>
                                      <w:rFonts w:ascii="Arial" w:hAnsi="Arial" w:cs="Arial"/>
                                      <w:sz w:val="20"/>
                                      <w:szCs w:val="20"/>
                                    </w:rPr>
                                  </w:pPr>
                                  <w:r w:rsidRPr="00D601EC">
                                    <w:rPr>
                                      <w:rFonts w:ascii="Arial" w:hAnsi="Arial" w:cs="Arial"/>
                                      <w:sz w:val="20"/>
                                      <w:szCs w:val="20"/>
                                    </w:rPr>
                                    <w:t xml:space="preserve">Describe how the expected changes which result from the project will be sustainable.  What project design elements have been used to ensure sustainability? </w:t>
                                  </w:r>
                                </w:p>
                                <w:p w14:paraId="41B5D222" w14:textId="77777777" w:rsidR="00776EDA" w:rsidRPr="00D601EC" w:rsidRDefault="00776EDA" w:rsidP="00EB59B7">
                                  <w:pPr>
                                    <w:pStyle w:val="ListParagraph"/>
                                    <w:widowControl w:val="0"/>
                                    <w:numPr>
                                      <w:ilvl w:val="0"/>
                                      <w:numId w:val="9"/>
                                    </w:numPr>
                                    <w:autoSpaceDE w:val="0"/>
                                    <w:autoSpaceDN w:val="0"/>
                                    <w:adjustRightInd w:val="0"/>
                                    <w:rPr>
                                      <w:rFonts w:ascii="Arial" w:hAnsi="Arial" w:cs="Arial"/>
                                      <w:sz w:val="20"/>
                                      <w:szCs w:val="20"/>
                                    </w:rPr>
                                  </w:pPr>
                                  <w:r w:rsidRPr="00D601EC">
                                    <w:rPr>
                                      <w:rFonts w:ascii="Arial" w:hAnsi="Arial" w:cs="Arial"/>
                                      <w:sz w:val="20"/>
                                      <w:szCs w:val="20"/>
                                    </w:rPr>
                                    <w:t>How will your proposed project achieve sustainable change for communities beyond the lifetime of the funding?</w:t>
                                  </w:r>
                                </w:p>
                                <w:p w14:paraId="774B4315" w14:textId="77777777" w:rsidR="00776EDA" w:rsidRPr="00D601EC" w:rsidRDefault="00776EDA" w:rsidP="00EB59B7">
                                  <w:pPr>
                                    <w:pStyle w:val="ListParagraph"/>
                                    <w:numPr>
                                      <w:ilvl w:val="0"/>
                                      <w:numId w:val="9"/>
                                    </w:numPr>
                                    <w:jc w:val="both"/>
                                    <w:rPr>
                                      <w:rFonts w:ascii="Arial" w:hAnsi="Arial" w:cs="Arial"/>
                                      <w:sz w:val="20"/>
                                      <w:szCs w:val="20"/>
                                    </w:rPr>
                                  </w:pPr>
                                  <w:r w:rsidRPr="00D601EC">
                                    <w:rPr>
                                      <w:rFonts w:ascii="Arial" w:hAnsi="Arial" w:cs="Arial"/>
                                      <w:sz w:val="20"/>
                                      <w:szCs w:val="20"/>
                                    </w:rPr>
                                    <w:t>Please include specific information about the sustainability of CBRMs (OUTPUT 1).</w:t>
                                  </w:r>
                                </w:p>
                                <w:p w14:paraId="1D596994" w14:textId="77777777" w:rsidR="00776EDA" w:rsidRPr="00D601EC" w:rsidRDefault="00776EDA" w:rsidP="00EB59B7">
                                  <w:pPr>
                                    <w:pStyle w:val="ListParagraph"/>
                                    <w:widowControl w:val="0"/>
                                    <w:numPr>
                                      <w:ilvl w:val="0"/>
                                      <w:numId w:val="9"/>
                                    </w:numPr>
                                    <w:autoSpaceDE w:val="0"/>
                                    <w:autoSpaceDN w:val="0"/>
                                    <w:adjustRightInd w:val="0"/>
                                    <w:rPr>
                                      <w:rFonts w:ascii="Arial" w:hAnsi="Arial" w:cs="Arial"/>
                                      <w:sz w:val="20"/>
                                      <w:szCs w:val="20"/>
                                    </w:rPr>
                                  </w:pPr>
                                  <w:r w:rsidRPr="00D601EC">
                                    <w:rPr>
                                      <w:rFonts w:ascii="Arial" w:hAnsi="Arial" w:cs="Arial"/>
                                      <w:sz w:val="20"/>
                                      <w:szCs w:val="20"/>
                                    </w:rPr>
                                    <w:t>Applicants should also detail the likelihood of the project receiving endorsement and/or other support from the relevant state authorities.</w:t>
                                  </w:r>
                                </w:p>
                                <w:p w14:paraId="0A340A71" w14:textId="685DBB31" w:rsidR="00776EDA" w:rsidRDefault="00776EDA" w:rsidP="00EB59B7">
                                  <w:pPr>
                                    <w:pStyle w:val="ListParagraph"/>
                                    <w:widowControl w:val="0"/>
                                    <w:numPr>
                                      <w:ilvl w:val="0"/>
                                      <w:numId w:val="9"/>
                                    </w:numPr>
                                    <w:autoSpaceDE w:val="0"/>
                                    <w:autoSpaceDN w:val="0"/>
                                    <w:adjustRightInd w:val="0"/>
                                    <w:rPr>
                                      <w:rFonts w:ascii="Arial" w:hAnsi="Arial" w:cs="Arial"/>
                                      <w:sz w:val="20"/>
                                      <w:szCs w:val="20"/>
                                    </w:rPr>
                                  </w:pPr>
                                  <w:r>
                                    <w:rPr>
                                      <w:rFonts w:ascii="Arial" w:hAnsi="Arial" w:cs="Arial"/>
                                      <w:sz w:val="20"/>
                                      <w:szCs w:val="20"/>
                                    </w:rPr>
                                    <w:t>What are the potential obstacles to the sustainability of the project and how will these be addressed during the life of the project?</w:t>
                                  </w:r>
                                </w:p>
                                <w:p w14:paraId="6EE338C4" w14:textId="10066DF2" w:rsidR="00776EDA" w:rsidRPr="00D601EC" w:rsidRDefault="00776EDA" w:rsidP="00EB59B7">
                                  <w:pPr>
                                    <w:pStyle w:val="ListParagraph"/>
                                    <w:widowControl w:val="0"/>
                                    <w:numPr>
                                      <w:ilvl w:val="0"/>
                                      <w:numId w:val="9"/>
                                    </w:numPr>
                                    <w:autoSpaceDE w:val="0"/>
                                    <w:autoSpaceDN w:val="0"/>
                                    <w:adjustRightInd w:val="0"/>
                                    <w:rPr>
                                      <w:rFonts w:ascii="Arial" w:hAnsi="Arial" w:cs="Arial"/>
                                      <w:sz w:val="20"/>
                                      <w:szCs w:val="20"/>
                                    </w:rPr>
                                  </w:pPr>
                                  <w:r>
                                    <w:rPr>
                                      <w:rFonts w:ascii="Arial" w:hAnsi="Arial" w:cs="Arial"/>
                                      <w:sz w:val="20"/>
                                      <w:szCs w:val="20"/>
                                    </w:rPr>
                                    <w:t>Whenever possible, pls develop an exit strategy that guarantee ownership and sustainability?</w:t>
                                  </w:r>
                                </w:p>
                                <w:p w14:paraId="098142F5" w14:textId="77777777" w:rsidR="00776EDA" w:rsidRPr="00966CE7" w:rsidRDefault="00776EDA" w:rsidP="00EB59B7">
                                  <w:pPr>
                                    <w:widowControl w:val="0"/>
                                    <w:shd w:val="clear" w:color="auto" w:fill="E7E6E6" w:themeFill="background2"/>
                                    <w:autoSpaceDE w:val="0"/>
                                    <w:autoSpaceDN w:val="0"/>
                                    <w:adjustRightInd w:val="0"/>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4BA63" id="Text Box 11" o:spid="_x0000_s1032" type="#_x0000_t202" style="position:absolute;left:0;text-align:left;margin-left:0;margin-top:21.25pt;width:525.75pt;height:167.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" fillcolor="#e7e6e6 [3214]" stroked="f">
                      <v:textbox inset=",7.2pt,,7.2pt">
                        <w:txbxContent>
                          <w:p w14:paraId="04E78A6B" w14:textId="77777777" w:rsidR="00776EDA" w:rsidRPr="00D601EC" w:rsidRDefault="00776EDA" w:rsidP="00EB59B7">
                            <w:pPr>
                              <w:pStyle w:val="ListParagraph"/>
                              <w:numPr>
                                <w:ilvl w:val="0"/>
                                <w:numId w:val="9"/>
                              </w:numPr>
                              <w:jc w:val="both"/>
                              <w:rPr>
                                <w:rFonts w:ascii="Arial" w:hAnsi="Arial" w:cs="Arial"/>
                                <w:sz w:val="20"/>
                                <w:szCs w:val="20"/>
                              </w:rPr>
                            </w:pPr>
                            <w:r w:rsidRPr="00D601EC">
                              <w:rPr>
                                <w:rFonts w:ascii="Arial" w:hAnsi="Arial" w:cs="Arial"/>
                                <w:sz w:val="20"/>
                                <w:szCs w:val="20"/>
                              </w:rPr>
                              <w:t xml:space="preserve">Describe how the expected changes which result from the project will be sustainable.  What project design elements have been used to ensure sustainability? </w:t>
                            </w:r>
                          </w:p>
                          <w:p w14:paraId="41B5D222" w14:textId="77777777" w:rsidR="00776EDA" w:rsidRPr="00D601EC" w:rsidRDefault="00776EDA" w:rsidP="00EB59B7">
                            <w:pPr>
                              <w:pStyle w:val="ListParagraph"/>
                              <w:widowControl w:val="0"/>
                              <w:numPr>
                                <w:ilvl w:val="0"/>
                                <w:numId w:val="9"/>
                              </w:numPr>
                              <w:autoSpaceDE w:val="0"/>
                              <w:autoSpaceDN w:val="0"/>
                              <w:adjustRightInd w:val="0"/>
                              <w:rPr>
                                <w:rFonts w:ascii="Arial" w:hAnsi="Arial" w:cs="Arial"/>
                                <w:sz w:val="20"/>
                                <w:szCs w:val="20"/>
                              </w:rPr>
                            </w:pPr>
                            <w:r w:rsidRPr="00D601EC">
                              <w:rPr>
                                <w:rFonts w:ascii="Arial" w:hAnsi="Arial" w:cs="Arial"/>
                                <w:sz w:val="20"/>
                                <w:szCs w:val="20"/>
                              </w:rPr>
                              <w:t>How will your proposed project achieve sustainable change for communities beyond the lifetime of the funding?</w:t>
                            </w:r>
                          </w:p>
                          <w:p w14:paraId="774B4315" w14:textId="77777777" w:rsidR="00776EDA" w:rsidRPr="00D601EC" w:rsidRDefault="00776EDA" w:rsidP="00EB59B7">
                            <w:pPr>
                              <w:pStyle w:val="ListParagraph"/>
                              <w:numPr>
                                <w:ilvl w:val="0"/>
                                <w:numId w:val="9"/>
                              </w:numPr>
                              <w:jc w:val="both"/>
                              <w:rPr>
                                <w:rFonts w:ascii="Arial" w:hAnsi="Arial" w:cs="Arial"/>
                                <w:sz w:val="20"/>
                                <w:szCs w:val="20"/>
                              </w:rPr>
                            </w:pPr>
                            <w:r w:rsidRPr="00D601EC">
                              <w:rPr>
                                <w:rFonts w:ascii="Arial" w:hAnsi="Arial" w:cs="Arial"/>
                                <w:sz w:val="20"/>
                                <w:szCs w:val="20"/>
                              </w:rPr>
                              <w:t>Please include specific information about the sustainability of CBRMs (OUTPUT 1).</w:t>
                            </w:r>
                          </w:p>
                          <w:p w14:paraId="1D596994" w14:textId="77777777" w:rsidR="00776EDA" w:rsidRPr="00D601EC" w:rsidRDefault="00776EDA" w:rsidP="00EB59B7">
                            <w:pPr>
                              <w:pStyle w:val="ListParagraph"/>
                              <w:widowControl w:val="0"/>
                              <w:numPr>
                                <w:ilvl w:val="0"/>
                                <w:numId w:val="9"/>
                              </w:numPr>
                              <w:autoSpaceDE w:val="0"/>
                              <w:autoSpaceDN w:val="0"/>
                              <w:adjustRightInd w:val="0"/>
                              <w:rPr>
                                <w:rFonts w:ascii="Arial" w:hAnsi="Arial" w:cs="Arial"/>
                                <w:sz w:val="20"/>
                                <w:szCs w:val="20"/>
                              </w:rPr>
                            </w:pPr>
                            <w:r w:rsidRPr="00D601EC">
                              <w:rPr>
                                <w:rFonts w:ascii="Arial" w:hAnsi="Arial" w:cs="Arial"/>
                                <w:sz w:val="20"/>
                                <w:szCs w:val="20"/>
                              </w:rPr>
                              <w:t>Applicants should also detail the likelihood of the project receiving endorsement and/or other support from the relevant state authorities.</w:t>
                            </w:r>
                          </w:p>
                          <w:p w14:paraId="0A340A71" w14:textId="685DBB31" w:rsidR="00776EDA" w:rsidRDefault="00776EDA" w:rsidP="00EB59B7">
                            <w:pPr>
                              <w:pStyle w:val="ListParagraph"/>
                              <w:widowControl w:val="0"/>
                              <w:numPr>
                                <w:ilvl w:val="0"/>
                                <w:numId w:val="9"/>
                              </w:numPr>
                              <w:autoSpaceDE w:val="0"/>
                              <w:autoSpaceDN w:val="0"/>
                              <w:adjustRightInd w:val="0"/>
                              <w:rPr>
                                <w:rFonts w:ascii="Arial" w:hAnsi="Arial" w:cs="Arial"/>
                                <w:sz w:val="20"/>
                                <w:szCs w:val="20"/>
                              </w:rPr>
                            </w:pPr>
                            <w:r>
                              <w:rPr>
                                <w:rFonts w:ascii="Arial" w:hAnsi="Arial" w:cs="Arial"/>
                                <w:sz w:val="20"/>
                                <w:szCs w:val="20"/>
                              </w:rPr>
                              <w:t>What are the potential obstacles to the sustainability of the project and how will these be addressed during the life of the project?</w:t>
                            </w:r>
                          </w:p>
                          <w:p w14:paraId="6EE338C4" w14:textId="10066DF2" w:rsidR="00776EDA" w:rsidRPr="00D601EC" w:rsidRDefault="00776EDA" w:rsidP="00EB59B7">
                            <w:pPr>
                              <w:pStyle w:val="ListParagraph"/>
                              <w:widowControl w:val="0"/>
                              <w:numPr>
                                <w:ilvl w:val="0"/>
                                <w:numId w:val="9"/>
                              </w:numPr>
                              <w:autoSpaceDE w:val="0"/>
                              <w:autoSpaceDN w:val="0"/>
                              <w:adjustRightInd w:val="0"/>
                              <w:rPr>
                                <w:rFonts w:ascii="Arial" w:hAnsi="Arial" w:cs="Arial"/>
                                <w:sz w:val="20"/>
                                <w:szCs w:val="20"/>
                              </w:rPr>
                            </w:pPr>
                            <w:r>
                              <w:rPr>
                                <w:rFonts w:ascii="Arial" w:hAnsi="Arial" w:cs="Arial"/>
                                <w:sz w:val="20"/>
                                <w:szCs w:val="20"/>
                              </w:rPr>
                              <w:t>Whenever possible, pls develop an exit strategy that guarantee ownership and sustainability?</w:t>
                            </w:r>
                          </w:p>
                          <w:p w14:paraId="098142F5" w14:textId="77777777" w:rsidR="00776EDA" w:rsidRPr="00966CE7" w:rsidRDefault="00776EDA" w:rsidP="00EB59B7">
                            <w:pPr>
                              <w:widowControl w:val="0"/>
                              <w:shd w:val="clear" w:color="auto" w:fill="E7E6E6" w:themeFill="background2"/>
                              <w:autoSpaceDE w:val="0"/>
                              <w:autoSpaceDN w:val="0"/>
                              <w:adjustRightInd w:val="0"/>
                              <w:rPr>
                                <w:rFonts w:ascii="Arial" w:hAnsi="Arial" w:cs="Arial"/>
                                <w:sz w:val="20"/>
                                <w:szCs w:val="20"/>
                              </w:rPr>
                            </w:pPr>
                          </w:p>
                        </w:txbxContent>
                      </v:textbox>
                      <w10:wrap type="tight"/>
                    </v:shape>
                  </w:pict>
                </mc:Fallback>
              </mc:AlternateContent>
            </w:r>
            <w:r w:rsidRPr="004A16ED">
              <w:rPr>
                <w:rFonts w:ascii="Arial" w:hAnsi="Arial" w:cs="Arial"/>
                <w:i/>
                <w:sz w:val="18"/>
                <w:szCs w:val="18"/>
              </w:rPr>
              <w:t>A</w:t>
            </w:r>
            <w:r w:rsidRPr="004A16ED">
              <w:rPr>
                <w:sz w:val="18"/>
                <w:szCs w:val="18"/>
              </w:rPr>
              <w:t>NSWER HERE:</w:t>
            </w:r>
            <w:r w:rsidR="004A77EA" w:rsidRPr="004A16ED">
              <w:rPr>
                <w:rFonts w:ascii="Arial" w:hAnsi="Arial" w:cs="Arial"/>
                <w:noProof/>
                <w:color w:val="002060"/>
                <w:sz w:val="18"/>
                <w:szCs w:val="18"/>
              </w:rPr>
              <w:t xml:space="preserve"> </w:t>
            </w:r>
          </w:p>
          <w:p w14:paraId="63EA252F" w14:textId="2A97EB55" w:rsidR="00771C87" w:rsidRPr="004A16ED" w:rsidRDefault="0071055F" w:rsidP="00DE6300">
            <w:pPr>
              <w:ind w:left="0" w:firstLine="0"/>
              <w:jc w:val="left"/>
              <w:rPr>
                <w:rFonts w:ascii="Arial" w:hAnsi="Arial" w:cs="Arial"/>
                <w:noProof/>
                <w:color w:val="002060"/>
                <w:sz w:val="18"/>
                <w:szCs w:val="18"/>
              </w:rPr>
            </w:pPr>
            <w:r w:rsidRPr="004A16ED">
              <w:rPr>
                <w:rFonts w:ascii="Arial" w:hAnsi="Arial" w:cs="Arial"/>
                <w:noProof/>
                <w:color w:val="002060"/>
                <w:sz w:val="18"/>
                <w:szCs w:val="18"/>
              </w:rPr>
              <w:t xml:space="preserve"> </w:t>
            </w:r>
            <w:r w:rsidR="004A77EA" w:rsidRPr="004A16ED">
              <w:rPr>
                <w:rFonts w:ascii="Arial" w:hAnsi="Arial" w:cs="Arial"/>
                <w:noProof/>
                <w:color w:val="002060"/>
                <w:sz w:val="18"/>
                <w:szCs w:val="18"/>
              </w:rPr>
              <w:t>The project will emphasis community ownership of the planned activities and will ensure that established CBRMs</w:t>
            </w:r>
            <w:r w:rsidR="00771C87" w:rsidRPr="004A16ED">
              <w:rPr>
                <w:rFonts w:ascii="Arial" w:hAnsi="Arial" w:cs="Arial"/>
                <w:noProof/>
                <w:color w:val="002060"/>
                <w:sz w:val="18"/>
                <w:szCs w:val="18"/>
              </w:rPr>
              <w:t>,women and youth groups, water committes</w:t>
            </w:r>
            <w:r w:rsidR="004A77EA" w:rsidRPr="004A16ED">
              <w:rPr>
                <w:rFonts w:ascii="Arial" w:hAnsi="Arial" w:cs="Arial"/>
                <w:noProof/>
                <w:color w:val="002060"/>
                <w:sz w:val="18"/>
                <w:szCs w:val="18"/>
              </w:rPr>
              <w:t xml:space="preserve"> and other governance structure have the blessing of the community members and support. </w:t>
            </w:r>
          </w:p>
          <w:p w14:paraId="2D2D2B00" w14:textId="212BD9D9" w:rsidR="002165FC" w:rsidRPr="004A16ED" w:rsidRDefault="0071055F" w:rsidP="00DE6300">
            <w:pPr>
              <w:ind w:left="0" w:firstLine="0"/>
              <w:jc w:val="left"/>
              <w:rPr>
                <w:rFonts w:ascii="Arial" w:hAnsi="Arial" w:cs="Arial"/>
                <w:noProof/>
                <w:color w:val="002060"/>
                <w:sz w:val="18"/>
                <w:szCs w:val="18"/>
              </w:rPr>
            </w:pPr>
            <w:r w:rsidRPr="004A16ED">
              <w:rPr>
                <w:rFonts w:ascii="Arial" w:hAnsi="Arial" w:cs="Arial"/>
                <w:noProof/>
                <w:color w:val="002060"/>
                <w:sz w:val="18"/>
                <w:szCs w:val="18"/>
              </w:rPr>
              <w:t xml:space="preserve"> </w:t>
            </w:r>
            <w:r w:rsidR="004A77EA" w:rsidRPr="004A16ED">
              <w:rPr>
                <w:rFonts w:ascii="Arial" w:hAnsi="Arial" w:cs="Arial"/>
                <w:noProof/>
                <w:color w:val="002060"/>
                <w:sz w:val="18"/>
                <w:szCs w:val="18"/>
              </w:rPr>
              <w:t>The established structure</w:t>
            </w:r>
            <w:r w:rsidR="00771C87" w:rsidRPr="004A16ED">
              <w:rPr>
                <w:rFonts w:ascii="Arial" w:hAnsi="Arial" w:cs="Arial"/>
                <w:noProof/>
                <w:color w:val="002060"/>
                <w:sz w:val="18"/>
                <w:szCs w:val="18"/>
              </w:rPr>
              <w:t>s</w:t>
            </w:r>
            <w:r w:rsidR="004A77EA" w:rsidRPr="004A16ED">
              <w:rPr>
                <w:rFonts w:ascii="Arial" w:hAnsi="Arial" w:cs="Arial"/>
                <w:noProof/>
                <w:color w:val="002060"/>
                <w:sz w:val="18"/>
                <w:szCs w:val="18"/>
              </w:rPr>
              <w:t xml:space="preserve"> will be trained to have sufficient capacity to maintain the functions after the end of the project; in case of the CBRMs the project will emphasize the volunteer nature of the activity and will not provide any incentive to the committees members and will also built on the rudimentary existing and will not create parallel bodies or structures. In case of livelihood activities </w:t>
            </w:r>
            <w:r w:rsidR="00B82655" w:rsidRPr="004A16ED">
              <w:rPr>
                <w:rFonts w:ascii="Arial" w:hAnsi="Arial" w:cs="Arial"/>
                <w:noProof/>
                <w:color w:val="002060"/>
                <w:sz w:val="18"/>
                <w:szCs w:val="18"/>
              </w:rPr>
              <w:t xml:space="preserve"> such as IGAs, vocational skills, </w:t>
            </w:r>
            <w:r w:rsidR="004A77EA" w:rsidRPr="004A16ED">
              <w:rPr>
                <w:rFonts w:ascii="Arial" w:hAnsi="Arial" w:cs="Arial"/>
                <w:noProof/>
                <w:color w:val="002060"/>
                <w:sz w:val="18"/>
                <w:szCs w:val="18"/>
              </w:rPr>
              <w:t xml:space="preserve">the project will provide the beneficiaries with necessary technical and managerial skills to continue with the implementation. </w:t>
            </w:r>
          </w:p>
          <w:p w14:paraId="5FED0CD5" w14:textId="356470C2" w:rsidR="004A77EA" w:rsidRPr="004A16ED" w:rsidRDefault="004A77EA" w:rsidP="004A77EA">
            <w:pPr>
              <w:ind w:left="0" w:firstLine="39"/>
              <w:jc w:val="left"/>
              <w:rPr>
                <w:color w:val="002060"/>
                <w:sz w:val="18"/>
                <w:szCs w:val="18"/>
              </w:rPr>
            </w:pPr>
            <w:r w:rsidRPr="004A16ED">
              <w:rPr>
                <w:rFonts w:ascii="Arial" w:hAnsi="Arial" w:cs="Arial"/>
                <w:noProof/>
                <w:color w:val="002060"/>
                <w:sz w:val="18"/>
                <w:szCs w:val="18"/>
              </w:rPr>
              <w:t>The training of hand pumps mechanics will enable community members to repair and maintain hand pumps in the area. The project will also encourage and support the communities to establish a cost recovery mechanism in managing newly established water sources</w:t>
            </w:r>
          </w:p>
          <w:p w14:paraId="1C0F1B6E" w14:textId="77777777" w:rsidR="00EB59B7" w:rsidRPr="004A16ED" w:rsidRDefault="00EB59B7" w:rsidP="00166AA8">
            <w:pPr>
              <w:ind w:left="0" w:firstLine="39"/>
              <w:rPr>
                <w:sz w:val="18"/>
                <w:szCs w:val="18"/>
              </w:rPr>
            </w:pPr>
          </w:p>
          <w:p w14:paraId="0A9BFF90" w14:textId="77777777" w:rsidR="00EB59B7" w:rsidRPr="004A16ED" w:rsidRDefault="00EB59B7" w:rsidP="00D61B66">
            <w:pPr>
              <w:ind w:left="0"/>
              <w:rPr>
                <w:rFonts w:ascii="Arial" w:hAnsi="Arial" w:cs="Arial"/>
                <w:sz w:val="18"/>
                <w:szCs w:val="18"/>
              </w:rPr>
            </w:pPr>
          </w:p>
        </w:tc>
      </w:tr>
      <w:tr w:rsidR="00EB59B7" w:rsidRPr="004A16ED" w14:paraId="767AB6AB" w14:textId="77777777" w:rsidTr="00166AA8">
        <w:trPr>
          <w:jc w:val="center"/>
        </w:trPr>
        <w:tc>
          <w:tcPr>
            <w:tcW w:w="187" w:type="pct"/>
            <w:tcBorders>
              <w:left w:val="single" w:sz="4" w:space="0" w:color="7F7F7F" w:themeColor="text1" w:themeTint="80"/>
              <w:right w:val="single" w:sz="4" w:space="0" w:color="7F7F7F" w:themeColor="text1" w:themeTint="80"/>
            </w:tcBorders>
          </w:tcPr>
          <w:p w14:paraId="50D8372C" w14:textId="77777777" w:rsidR="00EB59B7" w:rsidRPr="004A16ED" w:rsidRDefault="00EB59B7" w:rsidP="00D61B66">
            <w:pPr>
              <w:pStyle w:val="Heading2"/>
              <w:rPr>
                <w:rFonts w:ascii="Arial" w:hAnsi="Arial" w:cs="Arial"/>
                <w:color w:val="auto"/>
              </w:rPr>
            </w:pPr>
            <w:r w:rsidRPr="004A16ED">
              <w:rPr>
                <w:rFonts w:ascii="Arial" w:hAnsi="Arial" w:cs="Arial"/>
                <w:color w:val="auto"/>
              </w:rPr>
              <w:t>C3</w:t>
            </w:r>
          </w:p>
        </w:tc>
        <w:tc>
          <w:tcPr>
            <w:tcW w:w="481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1C966D5" w14:textId="77777777" w:rsidR="00EB59B7" w:rsidRPr="004A16ED" w:rsidRDefault="00EB59B7" w:rsidP="00D61B66">
            <w:pPr>
              <w:rPr>
                <w:rFonts w:ascii="Arial" w:hAnsi="Arial" w:cs="Arial"/>
                <w:sz w:val="18"/>
                <w:szCs w:val="18"/>
              </w:rPr>
            </w:pPr>
            <w:r w:rsidRPr="004A16ED">
              <w:rPr>
                <w:rFonts w:ascii="Arial" w:hAnsi="Arial" w:cs="Arial"/>
                <w:b/>
                <w:smallCaps/>
                <w:sz w:val="18"/>
                <w:szCs w:val="18"/>
              </w:rPr>
              <w:t>Organizational Positioning:</w:t>
            </w:r>
          </w:p>
        </w:tc>
      </w:tr>
      <w:tr w:rsidR="00EB59B7" w:rsidRPr="004A16ED" w14:paraId="6A2E9E4F" w14:textId="77777777" w:rsidTr="00166AA8">
        <w:trPr>
          <w:jc w:val="center"/>
        </w:trPr>
        <w:tc>
          <w:tcPr>
            <w:tcW w:w="187" w:type="pct"/>
            <w:tcBorders>
              <w:left w:val="single" w:sz="4" w:space="0" w:color="7F7F7F" w:themeColor="text1" w:themeTint="80"/>
              <w:right w:val="single" w:sz="4" w:space="0" w:color="7F7F7F" w:themeColor="text1" w:themeTint="80"/>
            </w:tcBorders>
          </w:tcPr>
          <w:p w14:paraId="5CBEAE4A" w14:textId="77777777" w:rsidR="00EB59B7" w:rsidRPr="004A16ED" w:rsidRDefault="00EB59B7" w:rsidP="00D61B66">
            <w:pPr>
              <w:pStyle w:val="Heading2"/>
              <w:rPr>
                <w:rFonts w:ascii="Arial" w:hAnsi="Arial" w:cs="Arial"/>
                <w:color w:val="auto"/>
              </w:rPr>
            </w:pPr>
          </w:p>
        </w:tc>
        <w:tc>
          <w:tcPr>
            <w:tcW w:w="481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312394" w14:textId="77777777" w:rsidR="00EB59B7" w:rsidRPr="004A16ED" w:rsidRDefault="00EB59B7" w:rsidP="00EB59B7">
            <w:pPr>
              <w:pStyle w:val="ListParagraph"/>
              <w:numPr>
                <w:ilvl w:val="0"/>
                <w:numId w:val="3"/>
              </w:numPr>
              <w:rPr>
                <w:rFonts w:ascii="Arial" w:hAnsi="Arial" w:cs="Arial"/>
              </w:rPr>
            </w:pPr>
            <w:r w:rsidRPr="004A16ED">
              <w:rPr>
                <w:rFonts w:ascii="Arial" w:hAnsi="Arial" w:cs="Arial"/>
              </w:rPr>
              <w:t>What experience does your organization have in implementing peacebuilding projects or initiatives in Darfur?</w:t>
            </w:r>
          </w:p>
        </w:tc>
      </w:tr>
      <w:tr w:rsidR="00EB59B7" w:rsidRPr="004A16ED" w14:paraId="02CB99D4" w14:textId="77777777" w:rsidTr="00166AA8">
        <w:trPr>
          <w:jc w:val="center"/>
        </w:trPr>
        <w:tc>
          <w:tcPr>
            <w:tcW w:w="187" w:type="pct"/>
            <w:tcBorders>
              <w:left w:val="single" w:sz="4" w:space="0" w:color="7F7F7F" w:themeColor="text1" w:themeTint="80"/>
              <w:right w:val="single" w:sz="4" w:space="0" w:color="7F7F7F" w:themeColor="text1" w:themeTint="80"/>
            </w:tcBorders>
          </w:tcPr>
          <w:p w14:paraId="197C29B9" w14:textId="77777777" w:rsidR="00EB59B7" w:rsidRPr="004A16ED" w:rsidRDefault="00EB59B7" w:rsidP="00D61B66">
            <w:pPr>
              <w:pStyle w:val="Heading2"/>
              <w:rPr>
                <w:rFonts w:ascii="Arial" w:hAnsi="Arial" w:cs="Arial"/>
                <w:color w:val="auto"/>
              </w:rPr>
            </w:pPr>
          </w:p>
        </w:tc>
        <w:tc>
          <w:tcPr>
            <w:tcW w:w="481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9366238" w14:textId="2A5115A0" w:rsidR="00B55C55" w:rsidRPr="004A16ED" w:rsidRDefault="00EB59B7" w:rsidP="00DE6300">
            <w:pPr>
              <w:ind w:left="0" w:firstLine="39"/>
              <w:rPr>
                <w:rFonts w:ascii="Arial" w:hAnsi="Arial" w:cs="Arial"/>
                <w:i/>
                <w:sz w:val="18"/>
                <w:szCs w:val="18"/>
              </w:rPr>
            </w:pPr>
            <w:r w:rsidRPr="004A16ED">
              <w:rPr>
                <w:rFonts w:ascii="Arial" w:hAnsi="Arial" w:cs="Arial"/>
                <w:i/>
                <w:sz w:val="18"/>
                <w:szCs w:val="18"/>
              </w:rPr>
              <w:t>ANSWER HERE:</w:t>
            </w:r>
          </w:p>
          <w:p w14:paraId="2A96E516" w14:textId="2FC43CC4" w:rsidR="004070EF" w:rsidRPr="004A16ED" w:rsidRDefault="00EB59B7" w:rsidP="00DE6300">
            <w:pPr>
              <w:ind w:left="0" w:firstLine="39"/>
              <w:rPr>
                <w:rFonts w:ascii="Arial" w:hAnsi="Arial" w:cs="Arial"/>
                <w:color w:val="002060"/>
                <w:sz w:val="18"/>
                <w:szCs w:val="18"/>
              </w:rPr>
            </w:pPr>
            <w:r w:rsidRPr="004A16ED">
              <w:rPr>
                <w:rFonts w:ascii="Arial" w:hAnsi="Arial" w:cs="Arial"/>
                <w:sz w:val="18"/>
                <w:szCs w:val="18"/>
              </w:rPr>
              <w:t xml:space="preserve"> </w:t>
            </w:r>
            <w:r w:rsidR="004070EF" w:rsidRPr="004A16ED">
              <w:rPr>
                <w:rFonts w:ascii="Arial" w:hAnsi="Arial" w:cs="Arial"/>
                <w:color w:val="002060"/>
                <w:sz w:val="18"/>
                <w:szCs w:val="18"/>
              </w:rPr>
              <w:t xml:space="preserve">Peace building is one </w:t>
            </w:r>
            <w:r w:rsidR="00B55C55" w:rsidRPr="004A16ED">
              <w:rPr>
                <w:rFonts w:ascii="Arial" w:hAnsi="Arial" w:cs="Arial"/>
                <w:color w:val="002060"/>
                <w:sz w:val="18"/>
                <w:szCs w:val="18"/>
              </w:rPr>
              <w:t>of ERRADA’s</w:t>
            </w:r>
            <w:r w:rsidR="004070EF" w:rsidRPr="004A16ED">
              <w:rPr>
                <w:rFonts w:ascii="Arial" w:hAnsi="Arial" w:cs="Arial"/>
                <w:color w:val="002060"/>
                <w:sz w:val="18"/>
                <w:szCs w:val="18"/>
              </w:rPr>
              <w:t xml:space="preserve"> integral focus/vision to see a “just and peaceful Sudan”</w:t>
            </w:r>
            <w:r w:rsidR="00A05D36" w:rsidRPr="004A16ED">
              <w:rPr>
                <w:rFonts w:ascii="Arial" w:hAnsi="Arial" w:cs="Arial"/>
                <w:color w:val="002060"/>
                <w:sz w:val="18"/>
                <w:szCs w:val="18"/>
              </w:rPr>
              <w:t xml:space="preserve">. </w:t>
            </w:r>
            <w:r w:rsidR="004070EF" w:rsidRPr="004A16ED">
              <w:rPr>
                <w:rFonts w:ascii="Arial" w:hAnsi="Arial" w:cs="Arial"/>
                <w:color w:val="002060"/>
                <w:sz w:val="18"/>
                <w:szCs w:val="18"/>
              </w:rPr>
              <w:t xml:space="preserve"> ERRADA has been implementing peace building projects since its establishment and particularly in Darfur since 2013. ERRADA has implemented DCPSF project</w:t>
            </w:r>
            <w:r w:rsidR="00D45865" w:rsidRPr="004A16ED">
              <w:rPr>
                <w:rFonts w:ascii="Arial" w:hAnsi="Arial" w:cs="Arial"/>
                <w:color w:val="002060"/>
                <w:sz w:val="18"/>
                <w:szCs w:val="18"/>
              </w:rPr>
              <w:t xml:space="preserve">s such as </w:t>
            </w:r>
            <w:r w:rsidR="004070EF" w:rsidRPr="004A16ED">
              <w:rPr>
                <w:rFonts w:ascii="Arial" w:hAnsi="Arial" w:cs="Arial"/>
                <w:color w:val="002060"/>
                <w:sz w:val="18"/>
                <w:szCs w:val="18"/>
              </w:rPr>
              <w:t xml:space="preserve">Livelihood and social cohesion successfully in </w:t>
            </w:r>
            <w:r w:rsidR="00B55C55" w:rsidRPr="004A16ED">
              <w:rPr>
                <w:rFonts w:ascii="Arial" w:hAnsi="Arial" w:cs="Arial"/>
                <w:color w:val="002060"/>
                <w:sz w:val="18"/>
                <w:szCs w:val="18"/>
              </w:rPr>
              <w:t>Katella</w:t>
            </w:r>
            <w:r w:rsidR="004070EF" w:rsidRPr="004A16ED">
              <w:rPr>
                <w:rFonts w:ascii="Arial" w:hAnsi="Arial" w:cs="Arial"/>
                <w:color w:val="002060"/>
                <w:sz w:val="18"/>
                <w:szCs w:val="18"/>
              </w:rPr>
              <w:t xml:space="preserve"> locality in South Darfur, the CBRMs established and trained were so effective that one of the CBRMs was headed by a women,</w:t>
            </w:r>
            <w:r w:rsidR="00B55C55" w:rsidRPr="004A16ED">
              <w:rPr>
                <w:rFonts w:ascii="Arial" w:hAnsi="Arial" w:cs="Arial"/>
                <w:color w:val="002060"/>
                <w:sz w:val="18"/>
                <w:szCs w:val="18"/>
              </w:rPr>
              <w:t xml:space="preserve"> Miss </w:t>
            </w:r>
            <w:r w:rsidR="002A1064" w:rsidRPr="004A16ED">
              <w:rPr>
                <w:rFonts w:ascii="Arial" w:hAnsi="Arial" w:cs="Arial"/>
                <w:color w:val="002060"/>
                <w:sz w:val="18"/>
                <w:szCs w:val="18"/>
              </w:rPr>
              <w:t>Aisha she was</w:t>
            </w:r>
            <w:r w:rsidR="00B55C55" w:rsidRPr="004A16ED">
              <w:rPr>
                <w:rFonts w:ascii="Arial" w:hAnsi="Arial" w:cs="Arial"/>
                <w:color w:val="002060"/>
                <w:sz w:val="18"/>
                <w:szCs w:val="18"/>
              </w:rPr>
              <w:t xml:space="preserve"> </w:t>
            </w:r>
            <w:r w:rsidR="004070EF" w:rsidRPr="004A16ED">
              <w:rPr>
                <w:rFonts w:ascii="Arial" w:hAnsi="Arial" w:cs="Arial"/>
                <w:color w:val="002060"/>
                <w:sz w:val="18"/>
                <w:szCs w:val="18"/>
              </w:rPr>
              <w:t>later invi</w:t>
            </w:r>
            <w:r w:rsidR="00B55C55" w:rsidRPr="004A16ED">
              <w:rPr>
                <w:rFonts w:ascii="Arial" w:hAnsi="Arial" w:cs="Arial"/>
                <w:color w:val="002060"/>
                <w:sz w:val="18"/>
                <w:szCs w:val="18"/>
              </w:rPr>
              <w:t>ted by DCPSF to Khartoum for her</w:t>
            </w:r>
            <w:r w:rsidR="004070EF" w:rsidRPr="004A16ED">
              <w:rPr>
                <w:rFonts w:ascii="Arial" w:hAnsi="Arial" w:cs="Arial"/>
                <w:color w:val="002060"/>
                <w:sz w:val="18"/>
                <w:szCs w:val="18"/>
              </w:rPr>
              <w:t xml:space="preserve"> first time to speak on behave of other CBRMs during the </w:t>
            </w:r>
            <w:r w:rsidR="00B55C55" w:rsidRPr="004A16ED">
              <w:rPr>
                <w:rFonts w:ascii="Arial" w:hAnsi="Arial" w:cs="Arial"/>
                <w:color w:val="002060"/>
                <w:sz w:val="18"/>
                <w:szCs w:val="18"/>
              </w:rPr>
              <w:t>1</w:t>
            </w:r>
            <w:r w:rsidR="004070EF" w:rsidRPr="004A16ED">
              <w:rPr>
                <w:rFonts w:ascii="Arial" w:hAnsi="Arial" w:cs="Arial"/>
                <w:color w:val="002060"/>
                <w:sz w:val="18"/>
                <w:szCs w:val="18"/>
              </w:rPr>
              <w:t>6 days of gender activism “</w:t>
            </w:r>
            <w:r w:rsidR="00B458B8" w:rsidRPr="004A16ED">
              <w:rPr>
                <w:rFonts w:ascii="Arial" w:hAnsi="Arial" w:cs="Arial"/>
                <w:color w:val="002060"/>
                <w:sz w:val="18"/>
                <w:szCs w:val="18"/>
              </w:rPr>
              <w:t xml:space="preserve">coloring the world </w:t>
            </w:r>
            <w:r w:rsidR="007F1AEB" w:rsidRPr="004A16ED">
              <w:rPr>
                <w:rFonts w:ascii="Arial" w:hAnsi="Arial" w:cs="Arial"/>
                <w:color w:val="002060"/>
                <w:sz w:val="18"/>
                <w:szCs w:val="18"/>
              </w:rPr>
              <w:t>“</w:t>
            </w:r>
            <w:r w:rsidR="00B458B8" w:rsidRPr="004A16ED">
              <w:rPr>
                <w:rFonts w:ascii="Arial" w:hAnsi="Arial" w:cs="Arial"/>
                <w:color w:val="002060"/>
                <w:sz w:val="18"/>
                <w:szCs w:val="18"/>
              </w:rPr>
              <w:t>Orange</w:t>
            </w:r>
            <w:r w:rsidR="007F1AEB" w:rsidRPr="004A16ED">
              <w:rPr>
                <w:rFonts w:ascii="Arial" w:hAnsi="Arial" w:cs="Arial"/>
                <w:color w:val="002060"/>
                <w:sz w:val="18"/>
                <w:szCs w:val="18"/>
              </w:rPr>
              <w:t>”</w:t>
            </w:r>
            <w:r w:rsidR="00B458B8" w:rsidRPr="004A16ED">
              <w:rPr>
                <w:rFonts w:ascii="Arial" w:hAnsi="Arial" w:cs="Arial"/>
                <w:color w:val="002060"/>
                <w:sz w:val="18"/>
                <w:szCs w:val="18"/>
              </w:rPr>
              <w:t xml:space="preserve"> </w:t>
            </w:r>
            <w:r w:rsidR="004070EF" w:rsidRPr="004A16ED">
              <w:rPr>
                <w:rFonts w:ascii="Arial" w:hAnsi="Arial" w:cs="Arial"/>
                <w:color w:val="002060"/>
                <w:sz w:val="18"/>
                <w:szCs w:val="18"/>
              </w:rPr>
              <w:t>under</w:t>
            </w:r>
            <w:r w:rsidR="00DE6300">
              <w:rPr>
                <w:rFonts w:ascii="Arial" w:hAnsi="Arial" w:cs="Arial"/>
                <w:color w:val="002060"/>
                <w:sz w:val="18"/>
                <w:szCs w:val="18"/>
              </w:rPr>
              <w:t xml:space="preserve"> the Rahkuba” in November 2018.</w:t>
            </w:r>
          </w:p>
          <w:p w14:paraId="03CEAC33" w14:textId="61F85727" w:rsidR="004070EF" w:rsidRPr="004A16ED" w:rsidRDefault="004070EF" w:rsidP="00DE6300">
            <w:pPr>
              <w:ind w:left="0" w:firstLine="39"/>
              <w:rPr>
                <w:rFonts w:ascii="Arial" w:hAnsi="Arial" w:cs="Arial"/>
                <w:color w:val="002060"/>
                <w:sz w:val="18"/>
                <w:szCs w:val="18"/>
              </w:rPr>
            </w:pPr>
            <w:r w:rsidRPr="004A16ED">
              <w:rPr>
                <w:rFonts w:ascii="Arial" w:hAnsi="Arial" w:cs="Arial"/>
                <w:color w:val="002060"/>
                <w:sz w:val="18"/>
                <w:szCs w:val="18"/>
              </w:rPr>
              <w:t xml:space="preserve">ERRADA has also has been implementing about 5 years in partnership with UNDP implementing many livelihood project such us youth volunteers project funded by UNDP from phase II to phase IV and played a big role during the collection of arms in Darfur by mobilizing youth to support peace in their communities and Darfur in general by radio programs, celebration of youth volunteers days, job fair creating and linking to job opportunities to institutions. Currently ERRADA is implementing livelihood and peace building project funded EU through CARE International Switzerland in three states (south and east Darfur and South Kordofan targeting seven localities and 12 </w:t>
            </w:r>
            <w:r w:rsidRPr="004A16ED">
              <w:rPr>
                <w:rFonts w:ascii="Arial" w:hAnsi="Arial" w:cs="Arial"/>
                <w:color w:val="002060"/>
                <w:sz w:val="18"/>
                <w:szCs w:val="18"/>
              </w:rPr>
              <w:lastRenderedPageBreak/>
              <w:t>communities.  ERRADA also implemented peace</w:t>
            </w:r>
            <w:r w:rsidR="003B59B5" w:rsidRPr="004A16ED">
              <w:rPr>
                <w:rFonts w:ascii="Arial" w:hAnsi="Arial" w:cs="Arial"/>
                <w:color w:val="002060"/>
                <w:sz w:val="18"/>
                <w:szCs w:val="18"/>
              </w:rPr>
              <w:t xml:space="preserve"> building project in Kabum, Id E</w:t>
            </w:r>
            <w:r w:rsidRPr="004A16ED">
              <w:rPr>
                <w:rFonts w:ascii="Arial" w:hAnsi="Arial" w:cs="Arial"/>
                <w:color w:val="002060"/>
                <w:sz w:val="18"/>
                <w:szCs w:val="18"/>
              </w:rPr>
              <w:t>lfursan and Katilla localities in south Darfur under UNDP DCPSF projects and resolved many disputes that could have</w:t>
            </w:r>
            <w:r w:rsidR="00DE6300">
              <w:rPr>
                <w:rFonts w:ascii="Arial" w:hAnsi="Arial" w:cs="Arial"/>
                <w:color w:val="002060"/>
                <w:sz w:val="18"/>
                <w:szCs w:val="18"/>
              </w:rPr>
              <w:t xml:space="preserve"> escalated to a large scale.   </w:t>
            </w:r>
          </w:p>
          <w:p w14:paraId="3E46053C" w14:textId="2FFDA05A" w:rsidR="00EB59B7" w:rsidRPr="004A16ED" w:rsidRDefault="002A1064" w:rsidP="00DE6300">
            <w:pPr>
              <w:ind w:left="0" w:firstLine="39"/>
              <w:rPr>
                <w:rFonts w:ascii="Arial" w:hAnsi="Arial" w:cs="Arial"/>
                <w:sz w:val="18"/>
                <w:szCs w:val="18"/>
              </w:rPr>
            </w:pPr>
            <w:r w:rsidRPr="004A16ED">
              <w:rPr>
                <w:rFonts w:ascii="Arial" w:hAnsi="Arial" w:cs="Arial"/>
                <w:color w:val="002060"/>
                <w:sz w:val="18"/>
                <w:szCs w:val="18"/>
              </w:rPr>
              <w:t>ERRADA also has been strategic to NCA for over 7 years in Darfur and has implemented many projects such as livelihood, education, Health and nut</w:t>
            </w:r>
            <w:r w:rsidR="00DE6300">
              <w:rPr>
                <w:rFonts w:ascii="Arial" w:hAnsi="Arial" w:cs="Arial"/>
                <w:color w:val="002060"/>
                <w:sz w:val="18"/>
                <w:szCs w:val="18"/>
              </w:rPr>
              <w:t>rition</w:t>
            </w:r>
            <w:r w:rsidR="00EB59B7" w:rsidRPr="004A16ED">
              <w:rPr>
                <w:rFonts w:ascii="Arial" w:hAnsi="Arial" w:cs="Arial"/>
                <w:i/>
                <w:noProof/>
                <w:sz w:val="18"/>
                <w:szCs w:val="18"/>
              </w:rPr>
              <mc:AlternateContent>
                <mc:Choice Requires="wps">
                  <w:drawing>
                    <wp:anchor distT="0" distB="0" distL="114300" distR="114300" simplePos="0" relativeHeight="251739136" behindDoc="0" locked="0" layoutInCell="1" allowOverlap="1" wp14:anchorId="6AA8F768" wp14:editId="6F28490A">
                      <wp:simplePos x="0" y="0"/>
                      <wp:positionH relativeFrom="column">
                        <wp:posOffset>0</wp:posOffset>
                      </wp:positionH>
                      <wp:positionV relativeFrom="paragraph">
                        <wp:posOffset>192405</wp:posOffset>
                      </wp:positionV>
                      <wp:extent cx="6677025" cy="1647825"/>
                      <wp:effectExtent l="0" t="0" r="9525" b="9525"/>
                      <wp:wrapTight wrapText="bothSides">
                        <wp:wrapPolygon edited="0">
                          <wp:start x="0" y="0"/>
                          <wp:lineTo x="0" y="21475"/>
                          <wp:lineTo x="21569" y="21475"/>
                          <wp:lineTo x="21569"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647825"/>
                              </a:xfrm>
                              <a:prstGeom prst="rect">
                                <a:avLst/>
                              </a:prstGeom>
                              <a:solidFill>
                                <a:schemeClr val="bg2"/>
                              </a:solidFill>
                              <a:ln>
                                <a:noFill/>
                              </a:ln>
                            </wps:spPr>
                            <wps:txbx>
                              <w:txbxContent>
                                <w:p w14:paraId="743C3F5F" w14:textId="77777777" w:rsidR="00776EDA" w:rsidRPr="00AF0242" w:rsidRDefault="00776EDA"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sidRPr="00AF0242">
                                    <w:rPr>
                                      <w:rFonts w:ascii="Arial" w:hAnsi="Arial" w:cs="Arial"/>
                                      <w:sz w:val="20"/>
                                      <w:szCs w:val="20"/>
                                    </w:rPr>
                                    <w:t xml:space="preserve">Describe relevant previous experience your organization has had in implementing peacebuilding projects or initiatives in Darfur. </w:t>
                                  </w:r>
                                </w:p>
                                <w:p w14:paraId="465803C4" w14:textId="77777777" w:rsidR="00776EDA" w:rsidRPr="00AF0242" w:rsidRDefault="00776EDA"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sidRPr="00AF0242">
                                    <w:rPr>
                                      <w:rFonts w:ascii="Arial" w:hAnsi="Arial" w:cs="Arial"/>
                                      <w:sz w:val="20"/>
                                      <w:szCs w:val="20"/>
                                    </w:rPr>
                                    <w:t>Applicants should include any relevant previous experience of implementing projects of similar nature and/or size</w:t>
                                  </w:r>
                                </w:p>
                                <w:p w14:paraId="3995518B" w14:textId="77777777" w:rsidR="00776EDA" w:rsidRPr="00AF0242" w:rsidRDefault="00776EDA"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sidRPr="00AF0242">
                                    <w:rPr>
                                      <w:rFonts w:ascii="Arial" w:hAnsi="Arial" w:cs="Arial"/>
                                      <w:sz w:val="20"/>
                                      <w:szCs w:val="20"/>
                                    </w:rPr>
                                    <w:t>Explain your organization’s relationship and partnership with stakeholders and partners in the proposed project locations.</w:t>
                                  </w:r>
                                </w:p>
                                <w:p w14:paraId="30660515" w14:textId="77777777" w:rsidR="00776EDA" w:rsidRPr="00AF0242" w:rsidRDefault="00776EDA"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sidRPr="00AF0242">
                                    <w:rPr>
                                      <w:rFonts w:ascii="Arial" w:hAnsi="Arial" w:cs="Arial"/>
                                      <w:sz w:val="20"/>
                                      <w:szCs w:val="20"/>
                                    </w:rPr>
                                    <w:t>Describe the staf</w:t>
                                  </w:r>
                                  <w:r>
                                    <w:rPr>
                                      <w:rFonts w:ascii="Arial" w:hAnsi="Arial" w:cs="Arial"/>
                                      <w:sz w:val="20"/>
                                      <w:szCs w:val="20"/>
                                    </w:rPr>
                                    <w:t xml:space="preserve">fing structure for this project. </w:t>
                                  </w:r>
                                  <w:r w:rsidRPr="00AF0242">
                                    <w:rPr>
                                      <w:rFonts w:ascii="Arial" w:hAnsi="Arial" w:cs="Arial"/>
                                      <w:sz w:val="20"/>
                                      <w:szCs w:val="20"/>
                                    </w:rPr>
                                    <w:t xml:space="preserve">  Describe relevant peacebuilding experience of the team being proposed for this project.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8F768" id="Text Box 12" o:spid="_x0000_s1033" type="#_x0000_t202" style="position:absolute;left:0;text-align:left;margin-left:0;margin-top:15.15pt;width:525.75pt;height:129.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" fillcolor="#e7e6e6 [3214]" stroked="f">
                      <v:textbox inset=",7.2pt,,7.2pt">
                        <w:txbxContent>
                          <w:p w14:paraId="743C3F5F" w14:textId="77777777" w:rsidR="00776EDA" w:rsidRPr="00AF0242" w:rsidRDefault="00776EDA"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sidRPr="00AF0242">
                              <w:rPr>
                                <w:rFonts w:ascii="Arial" w:hAnsi="Arial" w:cs="Arial"/>
                                <w:sz w:val="20"/>
                                <w:szCs w:val="20"/>
                              </w:rPr>
                              <w:t xml:space="preserve">Describe relevant previous experience your organization has had in implementing peacebuilding projects or initiatives in Darfur. </w:t>
                            </w:r>
                          </w:p>
                          <w:p w14:paraId="465803C4" w14:textId="77777777" w:rsidR="00776EDA" w:rsidRPr="00AF0242" w:rsidRDefault="00776EDA"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sidRPr="00AF0242">
                              <w:rPr>
                                <w:rFonts w:ascii="Arial" w:hAnsi="Arial" w:cs="Arial"/>
                                <w:sz w:val="20"/>
                                <w:szCs w:val="20"/>
                              </w:rPr>
                              <w:t>Applicants should include any relevant previous experience of implementing projects of similar nature and/or size</w:t>
                            </w:r>
                          </w:p>
                          <w:p w14:paraId="3995518B" w14:textId="77777777" w:rsidR="00776EDA" w:rsidRPr="00AF0242" w:rsidRDefault="00776EDA"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sidRPr="00AF0242">
                              <w:rPr>
                                <w:rFonts w:ascii="Arial" w:hAnsi="Arial" w:cs="Arial"/>
                                <w:sz w:val="20"/>
                                <w:szCs w:val="20"/>
                              </w:rPr>
                              <w:t>Explain your organization’s relationship and partnership with stakeholders and partners in the proposed project locations.</w:t>
                            </w:r>
                          </w:p>
                          <w:p w14:paraId="30660515" w14:textId="77777777" w:rsidR="00776EDA" w:rsidRPr="00AF0242" w:rsidRDefault="00776EDA"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sidRPr="00AF0242">
                              <w:rPr>
                                <w:rFonts w:ascii="Arial" w:hAnsi="Arial" w:cs="Arial"/>
                                <w:sz w:val="20"/>
                                <w:szCs w:val="20"/>
                              </w:rPr>
                              <w:t>Describe the staf</w:t>
                            </w:r>
                            <w:r>
                              <w:rPr>
                                <w:rFonts w:ascii="Arial" w:hAnsi="Arial" w:cs="Arial"/>
                                <w:sz w:val="20"/>
                                <w:szCs w:val="20"/>
                              </w:rPr>
                              <w:t xml:space="preserve">fing structure for this project. </w:t>
                            </w:r>
                            <w:r w:rsidRPr="00AF0242">
                              <w:rPr>
                                <w:rFonts w:ascii="Arial" w:hAnsi="Arial" w:cs="Arial"/>
                                <w:sz w:val="20"/>
                                <w:szCs w:val="20"/>
                              </w:rPr>
                              <w:t xml:space="preserve">  Describe relevant peacebuilding experience of the team being proposed for this project.</w:t>
                            </w:r>
                          </w:p>
                        </w:txbxContent>
                      </v:textbox>
                      <w10:wrap type="tight"/>
                    </v:shape>
                  </w:pict>
                </mc:Fallback>
              </mc:AlternateContent>
            </w:r>
          </w:p>
          <w:p w14:paraId="1F43B035" w14:textId="77777777" w:rsidR="00EB59B7" w:rsidRPr="004A16ED" w:rsidRDefault="00EB59B7" w:rsidP="00D61B66">
            <w:pPr>
              <w:rPr>
                <w:rFonts w:ascii="Arial" w:hAnsi="Arial" w:cs="Arial"/>
                <w:sz w:val="18"/>
                <w:szCs w:val="18"/>
              </w:rPr>
            </w:pPr>
          </w:p>
        </w:tc>
      </w:tr>
      <w:tr w:rsidR="00EB59B7" w:rsidRPr="004A16ED" w14:paraId="2ABFA00C" w14:textId="77777777" w:rsidTr="00166AA8">
        <w:trPr>
          <w:jc w:val="center"/>
        </w:trPr>
        <w:tc>
          <w:tcPr>
            <w:tcW w:w="187" w:type="pct"/>
            <w:tcBorders>
              <w:left w:val="single" w:sz="4" w:space="0" w:color="7F7F7F" w:themeColor="text1" w:themeTint="80"/>
              <w:right w:val="single" w:sz="4" w:space="0" w:color="7F7F7F" w:themeColor="text1" w:themeTint="80"/>
            </w:tcBorders>
          </w:tcPr>
          <w:p w14:paraId="57D912CF" w14:textId="77777777" w:rsidR="00EB59B7" w:rsidRPr="004A16ED" w:rsidRDefault="00EB59B7" w:rsidP="00D61B66">
            <w:pPr>
              <w:pStyle w:val="Heading2"/>
              <w:rPr>
                <w:rFonts w:ascii="Arial" w:hAnsi="Arial" w:cs="Arial"/>
                <w:color w:val="auto"/>
              </w:rPr>
            </w:pPr>
          </w:p>
        </w:tc>
        <w:tc>
          <w:tcPr>
            <w:tcW w:w="481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DB38344" w14:textId="77777777" w:rsidR="00EB59B7" w:rsidRPr="004A16ED" w:rsidRDefault="00EB59B7" w:rsidP="00EB59B7">
            <w:pPr>
              <w:pStyle w:val="ListParagraph"/>
              <w:numPr>
                <w:ilvl w:val="0"/>
                <w:numId w:val="3"/>
              </w:numPr>
              <w:rPr>
                <w:rFonts w:ascii="Arial" w:hAnsi="Arial" w:cs="Arial"/>
              </w:rPr>
            </w:pPr>
            <w:r w:rsidRPr="004A16ED">
              <w:rPr>
                <w:rFonts w:ascii="Arial" w:hAnsi="Arial" w:cs="Arial"/>
              </w:rPr>
              <w:t xml:space="preserve">Technical capacity of your organization related to peacebuilding. </w:t>
            </w:r>
          </w:p>
        </w:tc>
      </w:tr>
      <w:tr w:rsidR="00EB59B7" w:rsidRPr="004A16ED" w14:paraId="1AE36807" w14:textId="77777777" w:rsidTr="00166AA8">
        <w:trPr>
          <w:jc w:val="center"/>
        </w:trPr>
        <w:tc>
          <w:tcPr>
            <w:tcW w:w="187" w:type="pct"/>
            <w:tcBorders>
              <w:left w:val="single" w:sz="4" w:space="0" w:color="7F7F7F" w:themeColor="text1" w:themeTint="80"/>
              <w:bottom w:val="single" w:sz="4" w:space="0" w:color="auto"/>
              <w:right w:val="single" w:sz="4" w:space="0" w:color="7F7F7F" w:themeColor="text1" w:themeTint="80"/>
            </w:tcBorders>
          </w:tcPr>
          <w:p w14:paraId="146BA5C2" w14:textId="77777777" w:rsidR="00EB59B7" w:rsidRPr="004A16ED" w:rsidRDefault="00EB59B7" w:rsidP="00D61B66">
            <w:pPr>
              <w:pStyle w:val="Heading2"/>
              <w:rPr>
                <w:rFonts w:ascii="Arial" w:hAnsi="Arial" w:cs="Arial"/>
                <w:color w:val="auto"/>
              </w:rPr>
            </w:pPr>
          </w:p>
        </w:tc>
        <w:tc>
          <w:tcPr>
            <w:tcW w:w="4813"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14:paraId="431BE76E" w14:textId="2FFD6EAB" w:rsidR="005B02F8" w:rsidRPr="004A16ED" w:rsidRDefault="00EB59B7" w:rsidP="00DE6300">
            <w:pPr>
              <w:ind w:left="0" w:firstLine="0"/>
              <w:jc w:val="left"/>
              <w:rPr>
                <w:rFonts w:ascii="Arial" w:hAnsi="Arial" w:cs="Arial"/>
                <w:sz w:val="18"/>
                <w:szCs w:val="18"/>
              </w:rPr>
            </w:pPr>
            <w:r w:rsidRPr="004A16ED">
              <w:rPr>
                <w:rFonts w:ascii="Arial" w:hAnsi="Arial" w:cs="Arial"/>
                <w:i/>
                <w:sz w:val="18"/>
                <w:szCs w:val="18"/>
              </w:rPr>
              <w:t>ANSWER HERE:</w:t>
            </w:r>
            <w:r w:rsidRPr="004A16ED">
              <w:rPr>
                <w:rFonts w:ascii="Arial" w:hAnsi="Arial" w:cs="Arial"/>
                <w:sz w:val="18"/>
                <w:szCs w:val="18"/>
              </w:rPr>
              <w:t xml:space="preserve"> </w:t>
            </w:r>
          </w:p>
          <w:p w14:paraId="3E1EACAB" w14:textId="06AF54ED" w:rsidR="0006568C" w:rsidRPr="004A16ED" w:rsidRDefault="00554A81" w:rsidP="00DE6300">
            <w:pPr>
              <w:ind w:left="0" w:firstLine="0"/>
              <w:jc w:val="left"/>
              <w:rPr>
                <w:rFonts w:ascii="Arial" w:hAnsi="Arial" w:cs="Arial"/>
                <w:noProof/>
                <w:color w:val="002060"/>
                <w:sz w:val="18"/>
                <w:szCs w:val="18"/>
              </w:rPr>
            </w:pPr>
            <w:r w:rsidRPr="004A16ED">
              <w:rPr>
                <w:rFonts w:ascii="Arial" w:hAnsi="Arial" w:cs="Arial"/>
                <w:noProof/>
                <w:color w:val="002060"/>
                <w:sz w:val="18"/>
                <w:szCs w:val="18"/>
              </w:rPr>
              <w:t>ERRSDA</w:t>
            </w:r>
            <w:r w:rsidR="005B02F8" w:rsidRPr="004A16ED">
              <w:rPr>
                <w:rFonts w:ascii="Arial" w:hAnsi="Arial" w:cs="Arial"/>
                <w:noProof/>
                <w:color w:val="002060"/>
                <w:sz w:val="18"/>
                <w:szCs w:val="18"/>
              </w:rPr>
              <w:t xml:space="preserve"> </w:t>
            </w:r>
            <w:r w:rsidR="00173EF8" w:rsidRPr="004A16ED">
              <w:rPr>
                <w:rFonts w:ascii="Arial" w:hAnsi="Arial" w:cs="Arial"/>
                <w:noProof/>
                <w:color w:val="002060"/>
                <w:sz w:val="18"/>
                <w:szCs w:val="18"/>
              </w:rPr>
              <w:t xml:space="preserve">successfully </w:t>
            </w:r>
            <w:r w:rsidR="005B02F8" w:rsidRPr="004A16ED">
              <w:rPr>
                <w:rFonts w:ascii="Arial" w:hAnsi="Arial" w:cs="Arial"/>
                <w:noProof/>
                <w:color w:val="002060"/>
                <w:sz w:val="18"/>
                <w:szCs w:val="18"/>
              </w:rPr>
              <w:t>implemeted a number of peace building projects including peace building projec</w:t>
            </w:r>
            <w:r w:rsidR="00173EF8" w:rsidRPr="004A16ED">
              <w:rPr>
                <w:rFonts w:ascii="Arial" w:hAnsi="Arial" w:cs="Arial"/>
                <w:noProof/>
                <w:color w:val="002060"/>
                <w:sz w:val="18"/>
                <w:szCs w:val="18"/>
              </w:rPr>
              <w:t>ts previously funded by UNDP, DCPSF and NCA,</w:t>
            </w:r>
            <w:r w:rsidR="005B02F8" w:rsidRPr="004A16ED">
              <w:rPr>
                <w:rFonts w:ascii="Arial" w:hAnsi="Arial" w:cs="Arial"/>
                <w:noProof/>
                <w:color w:val="002060"/>
                <w:sz w:val="18"/>
                <w:szCs w:val="18"/>
              </w:rPr>
              <w:t xml:space="preserve"> this has brodened ERRADA’s </w:t>
            </w:r>
            <w:r w:rsidR="00173EF8" w:rsidRPr="004A16ED">
              <w:rPr>
                <w:rFonts w:ascii="Arial" w:hAnsi="Arial" w:cs="Arial"/>
                <w:noProof/>
                <w:color w:val="002060"/>
                <w:sz w:val="18"/>
                <w:szCs w:val="18"/>
              </w:rPr>
              <w:t>technical capacity in implemenation pf peace project</w:t>
            </w:r>
            <w:r w:rsidRPr="004A16ED">
              <w:rPr>
                <w:rFonts w:ascii="Arial" w:hAnsi="Arial" w:cs="Arial"/>
                <w:noProof/>
                <w:color w:val="002060"/>
                <w:sz w:val="18"/>
                <w:szCs w:val="18"/>
              </w:rPr>
              <w:t>s</w:t>
            </w:r>
            <w:r w:rsidR="005B02F8" w:rsidRPr="004A16ED">
              <w:rPr>
                <w:rFonts w:ascii="Arial" w:hAnsi="Arial" w:cs="Arial"/>
                <w:noProof/>
                <w:color w:val="002060"/>
                <w:sz w:val="18"/>
                <w:szCs w:val="18"/>
              </w:rPr>
              <w:t xml:space="preserve">. </w:t>
            </w:r>
            <w:r w:rsidR="0006568C" w:rsidRPr="004A16ED">
              <w:rPr>
                <w:rFonts w:ascii="Arial" w:hAnsi="Arial" w:cs="Arial"/>
                <w:noProof/>
                <w:color w:val="002060"/>
                <w:sz w:val="18"/>
                <w:szCs w:val="18"/>
              </w:rPr>
              <w:t>The availablity of  field offices where project are implemented make it easy to coordinate and succesfully reach out to the communityies in the most effective way. ERRADA being a Sudanese Organization also makes it easy to reach every communty in a community based appraoch and become part of</w:t>
            </w:r>
            <w:r w:rsidR="00DE6300">
              <w:rPr>
                <w:rFonts w:ascii="Arial" w:hAnsi="Arial" w:cs="Arial"/>
                <w:noProof/>
                <w:color w:val="002060"/>
                <w:sz w:val="18"/>
                <w:szCs w:val="18"/>
              </w:rPr>
              <w:t xml:space="preserve"> the communties where we work. </w:t>
            </w:r>
          </w:p>
          <w:p w14:paraId="00C2BC34" w14:textId="0F59AEFD" w:rsidR="00EB59B7" w:rsidRPr="00DE6300" w:rsidRDefault="0006568C" w:rsidP="00DE6300">
            <w:pPr>
              <w:ind w:left="0" w:firstLine="0"/>
              <w:jc w:val="left"/>
              <w:rPr>
                <w:rFonts w:ascii="Arial" w:hAnsi="Arial" w:cs="Arial"/>
                <w:color w:val="002060"/>
                <w:sz w:val="18"/>
                <w:szCs w:val="18"/>
              </w:rPr>
            </w:pPr>
            <w:r w:rsidRPr="004A16ED">
              <w:rPr>
                <w:rFonts w:ascii="Arial" w:hAnsi="Arial" w:cs="Arial"/>
                <w:noProof/>
                <w:color w:val="002060"/>
                <w:sz w:val="18"/>
                <w:szCs w:val="18"/>
              </w:rPr>
              <w:t xml:space="preserve"> </w:t>
            </w:r>
            <w:r w:rsidR="005B02F8" w:rsidRPr="004A16ED">
              <w:rPr>
                <w:rFonts w:ascii="Arial" w:hAnsi="Arial" w:cs="Arial"/>
                <w:noProof/>
                <w:color w:val="002060"/>
                <w:sz w:val="18"/>
                <w:szCs w:val="18"/>
              </w:rPr>
              <w:t xml:space="preserve">ERRADA staff also acquired huge and valuable experience from implementing these project. They have been trained in peacebuilding, conflict analysis and mediation both internallly and outside Sudan and this  accumulated experience will be used in the implementation of this project. the availability of Peace Centers in the University of Nyala serves an additional facilities with resources that can be used Furthermore, ERRADA will hire a peace specialist to support the project manager in implementation of this project activities. </w:t>
            </w:r>
          </w:p>
          <w:p w14:paraId="49BAB742" w14:textId="073D65B4" w:rsidR="00EB59B7" w:rsidRPr="004A16ED" w:rsidRDefault="002C1A6D" w:rsidP="00D61B66">
            <w:pPr>
              <w:ind w:left="0"/>
              <w:rPr>
                <w:rFonts w:ascii="Arial" w:hAnsi="Arial" w:cs="Arial"/>
                <w:sz w:val="18"/>
                <w:szCs w:val="18"/>
              </w:rPr>
            </w:pPr>
            <w:r w:rsidRPr="004A16ED">
              <w:rPr>
                <w:rFonts w:ascii="Arial" w:hAnsi="Arial" w:cs="Arial"/>
                <w:i/>
                <w:noProof/>
                <w:sz w:val="18"/>
                <w:szCs w:val="18"/>
              </w:rPr>
              <mc:AlternateContent>
                <mc:Choice Requires="wps">
                  <w:drawing>
                    <wp:anchor distT="0" distB="0" distL="114300" distR="114300" simplePos="0" relativeHeight="251804672" behindDoc="0" locked="0" layoutInCell="1" allowOverlap="1" wp14:anchorId="7786F2ED" wp14:editId="6CCD865F">
                      <wp:simplePos x="0" y="0"/>
                      <wp:positionH relativeFrom="column">
                        <wp:posOffset>0</wp:posOffset>
                      </wp:positionH>
                      <wp:positionV relativeFrom="paragraph">
                        <wp:posOffset>0</wp:posOffset>
                      </wp:positionV>
                      <wp:extent cx="6677025" cy="3023870"/>
                      <wp:effectExtent l="0" t="0" r="9525" b="5080"/>
                      <wp:wrapTight wrapText="bothSides">
                        <wp:wrapPolygon edited="0">
                          <wp:start x="0" y="0"/>
                          <wp:lineTo x="0" y="21500"/>
                          <wp:lineTo x="21569" y="21500"/>
                          <wp:lineTo x="21569"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023870"/>
                              </a:xfrm>
                              <a:prstGeom prst="rect">
                                <a:avLst/>
                              </a:prstGeom>
                              <a:solidFill>
                                <a:schemeClr val="bg2"/>
                              </a:solidFill>
                              <a:ln>
                                <a:noFill/>
                              </a:ln>
                            </wps:spPr>
                            <wps:txbx>
                              <w:txbxContent>
                                <w:p w14:paraId="2C71EB8E" w14:textId="77777777" w:rsidR="00776EDA" w:rsidRDefault="00776EDA"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sidRPr="009007EB">
                                    <w:rPr>
                                      <w:rFonts w:ascii="Arial" w:hAnsi="Arial" w:cs="Arial"/>
                                      <w:sz w:val="20"/>
                                      <w:szCs w:val="20"/>
                                    </w:rPr>
                                    <w:t xml:space="preserve">Why is your organization suited to deliver a peacebuilding project? </w:t>
                                  </w:r>
                                </w:p>
                                <w:p w14:paraId="29668479" w14:textId="77777777" w:rsidR="00776EDA" w:rsidRDefault="00776EDA"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 xml:space="preserve">What technical resources </w:t>
                                  </w:r>
                                  <w:r w:rsidRPr="009007EB">
                                    <w:rPr>
                                      <w:rFonts w:ascii="Arial" w:hAnsi="Arial" w:cs="Arial"/>
                                      <w:sz w:val="20"/>
                                      <w:szCs w:val="20"/>
                                    </w:rPr>
                                    <w:t>specific to peacebuilding, conflict</w:t>
                                  </w:r>
                                  <w:r>
                                    <w:rPr>
                                      <w:rFonts w:ascii="Arial" w:hAnsi="Arial" w:cs="Arial"/>
                                      <w:sz w:val="20"/>
                                      <w:szCs w:val="20"/>
                                    </w:rPr>
                                    <w:t xml:space="preserve"> resolution, and reconciliation do you have within your organization?</w:t>
                                  </w:r>
                                </w:p>
                                <w:p w14:paraId="5CF4E049" w14:textId="77777777" w:rsidR="00776EDA" w:rsidRDefault="00776EDA"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Describe any technical expertise required for this project that is not available within your organization.  How will you access this expertise during the project?</w:t>
                                  </w:r>
                                </w:p>
                                <w:p w14:paraId="394D318D" w14:textId="77777777" w:rsidR="00776EDA" w:rsidRDefault="00776EDA"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Describe any tools, methodologies, or technical resources that your organization has developed related to peacebuilding or social cohesion.</w:t>
                                  </w:r>
                                </w:p>
                                <w:p w14:paraId="6172D0AD" w14:textId="77777777" w:rsidR="00776EDA" w:rsidRDefault="00776EDA"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Describe how your organization will implement the peacebuilding capacity building components of the project and whether training modules and facilitators will be in-house or outsourced.</w:t>
                                  </w:r>
                                </w:p>
                                <w:p w14:paraId="0CBC709E" w14:textId="77777777" w:rsidR="00776EDA" w:rsidRDefault="00776EDA" w:rsidP="00EB59B7">
                                  <w:pPr>
                                    <w:widowControl w:val="0"/>
                                    <w:shd w:val="clear" w:color="auto" w:fill="E7E6E6" w:themeFill="background2"/>
                                    <w:autoSpaceDE w:val="0"/>
                                    <w:autoSpaceDN w:val="0"/>
                                    <w:adjustRightInd w:val="0"/>
                                    <w:spacing w:after="40"/>
                                    <w:rPr>
                                      <w:rFonts w:ascii="Arial" w:hAnsi="Arial" w:cs="Arial"/>
                                      <w:sz w:val="20"/>
                                      <w:szCs w:val="20"/>
                                    </w:rPr>
                                  </w:pPr>
                                </w:p>
                                <w:p w14:paraId="343902DD" w14:textId="77777777" w:rsidR="00776EDA" w:rsidRDefault="00776EDA" w:rsidP="00EB59B7">
                                  <w:pPr>
                                    <w:widowControl w:val="0"/>
                                    <w:shd w:val="clear" w:color="auto" w:fill="E7E6E6" w:themeFill="background2"/>
                                    <w:autoSpaceDE w:val="0"/>
                                    <w:autoSpaceDN w:val="0"/>
                                    <w:adjustRightInd w:val="0"/>
                                    <w:spacing w:after="40"/>
                                    <w:rPr>
                                      <w:rFonts w:ascii="Arial" w:hAnsi="Arial" w:cs="Arial"/>
                                      <w:sz w:val="20"/>
                                      <w:szCs w:val="20"/>
                                    </w:rPr>
                                  </w:pPr>
                                  <w:r>
                                    <w:rPr>
                                      <w:rFonts w:ascii="Arial" w:hAnsi="Arial" w:cs="Arial"/>
                                      <w:sz w:val="20"/>
                                      <w:szCs w:val="20"/>
                                    </w:rPr>
                                    <w:t xml:space="preserve">In addition, </w:t>
                                  </w:r>
                                  <w:r w:rsidRPr="00907221">
                                    <w:rPr>
                                      <w:rFonts w:ascii="Arial" w:hAnsi="Arial" w:cs="Arial"/>
                                      <w:sz w:val="20"/>
                                      <w:szCs w:val="20"/>
                                      <w:u w:val="single"/>
                                    </w:rPr>
                                    <w:t>WINDOW 1</w:t>
                                  </w:r>
                                  <w:r>
                                    <w:rPr>
                                      <w:rFonts w:ascii="Arial" w:hAnsi="Arial" w:cs="Arial"/>
                                      <w:sz w:val="20"/>
                                      <w:szCs w:val="20"/>
                                    </w:rPr>
                                    <w:t xml:space="preserve"> Applicants should address:</w:t>
                                  </w:r>
                                </w:p>
                                <w:p w14:paraId="0A2FAB3C" w14:textId="77777777" w:rsidR="00776EDA" w:rsidRDefault="00776EDA" w:rsidP="00EB59B7">
                                  <w:pPr>
                                    <w:widowControl w:val="0"/>
                                    <w:shd w:val="clear" w:color="auto" w:fill="E7E6E6" w:themeFill="background2"/>
                                    <w:autoSpaceDE w:val="0"/>
                                    <w:autoSpaceDN w:val="0"/>
                                    <w:adjustRightInd w:val="0"/>
                                    <w:spacing w:after="40"/>
                                    <w:rPr>
                                      <w:rFonts w:ascii="Arial" w:hAnsi="Arial" w:cs="Arial"/>
                                      <w:sz w:val="20"/>
                                      <w:szCs w:val="20"/>
                                    </w:rPr>
                                  </w:pPr>
                                </w:p>
                                <w:p w14:paraId="61C8D331" w14:textId="77777777" w:rsidR="00776EDA" w:rsidRDefault="00776EDA"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sidRPr="00907221">
                                    <w:rPr>
                                      <w:rFonts w:ascii="Arial" w:hAnsi="Arial" w:cs="Arial"/>
                                      <w:sz w:val="20"/>
                                      <w:szCs w:val="20"/>
                                    </w:rPr>
                                    <w:t xml:space="preserve">What are the main objectives/mandate of each </w:t>
                                  </w:r>
                                  <w:r>
                                    <w:rPr>
                                      <w:rFonts w:ascii="Arial" w:hAnsi="Arial" w:cs="Arial"/>
                                      <w:sz w:val="20"/>
                                      <w:szCs w:val="20"/>
                                    </w:rPr>
                                    <w:t>sub-recipient partner</w:t>
                                  </w:r>
                                  <w:r w:rsidRPr="00907221">
                                    <w:rPr>
                                      <w:rFonts w:ascii="Arial" w:hAnsi="Arial" w:cs="Arial"/>
                                      <w:sz w:val="20"/>
                                      <w:szCs w:val="20"/>
                                    </w:rPr>
                                    <w:t xml:space="preserve"> and its human resource capacity?</w:t>
                                  </w:r>
                                </w:p>
                                <w:p w14:paraId="705AFA0E" w14:textId="77777777" w:rsidR="00776EDA" w:rsidRPr="00907221" w:rsidRDefault="00776EDA"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How have the partners been selected?</w:t>
                                  </w:r>
                                </w:p>
                                <w:p w14:paraId="6D37E391" w14:textId="77777777" w:rsidR="00776EDA" w:rsidRPr="00907221" w:rsidRDefault="00776EDA"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Explain how your sub-recipient partners for this project</w:t>
                                  </w:r>
                                  <w:r w:rsidRPr="00907221">
                                    <w:rPr>
                                      <w:rFonts w:ascii="Arial" w:hAnsi="Arial" w:cs="Arial"/>
                                      <w:sz w:val="20"/>
                                      <w:szCs w:val="20"/>
                                    </w:rPr>
                                    <w:t xml:space="preserve"> have specific capacity and experience to implement the project in the proposed project locations in Darfur.</w:t>
                                  </w:r>
                                </w:p>
                                <w:p w14:paraId="142234E1" w14:textId="77777777" w:rsidR="00776EDA" w:rsidRPr="00391ED6" w:rsidRDefault="00776EDA"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 xml:space="preserve">How will each partner contribute to the project? </w:t>
                                  </w:r>
                                  <w:r w:rsidRPr="00391ED6">
                                    <w:rPr>
                                      <w:rFonts w:ascii="Arial" w:hAnsi="Arial" w:cs="Arial"/>
                                      <w:sz w:val="20"/>
                                      <w:szCs w:val="20"/>
                                    </w:rPr>
                                    <w:t>What are the main activities of the partners?</w:t>
                                  </w:r>
                                </w:p>
                                <w:p w14:paraId="7F53514F" w14:textId="77777777" w:rsidR="00776EDA" w:rsidRDefault="00776EDA"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What percent of the budget will be allocated to the</w:t>
                                  </w:r>
                                  <w:r w:rsidRPr="00391ED6">
                                    <w:rPr>
                                      <w:rFonts w:ascii="Arial" w:hAnsi="Arial" w:cs="Arial"/>
                                      <w:sz w:val="20"/>
                                      <w:szCs w:val="20"/>
                                    </w:rPr>
                                    <w:t xml:space="preserve"> </w:t>
                                  </w:r>
                                  <w:r>
                                    <w:rPr>
                                      <w:rFonts w:ascii="Arial" w:hAnsi="Arial" w:cs="Arial"/>
                                      <w:sz w:val="20"/>
                                      <w:szCs w:val="20"/>
                                    </w:rPr>
                                    <w:t>sub-recipient partner(s) of this project?</w:t>
                                  </w:r>
                                </w:p>
                                <w:p w14:paraId="3A633F08" w14:textId="77777777" w:rsidR="00776EDA" w:rsidRPr="00907221" w:rsidRDefault="00776EDA"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 xml:space="preserve">Describe the approach your organization will take in capacity development of the sub-recipient partner. </w:t>
                                  </w:r>
                                </w:p>
                                <w:p w14:paraId="0C75EF26" w14:textId="77777777" w:rsidR="00776EDA" w:rsidRPr="00907221" w:rsidRDefault="00776EDA" w:rsidP="00EB59B7">
                                  <w:pPr>
                                    <w:widowControl w:val="0"/>
                                    <w:shd w:val="clear" w:color="auto" w:fill="E7E6E6" w:themeFill="background2"/>
                                    <w:autoSpaceDE w:val="0"/>
                                    <w:autoSpaceDN w:val="0"/>
                                    <w:adjustRightInd w:val="0"/>
                                    <w:spacing w:after="40"/>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6F2ED" id="Text Box 1" o:spid="_x0000_s1034" type="#_x0000_t202" style="position:absolute;left:0;text-align:left;margin-left:0;margin-top:0;width:525.75pt;height:238.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" fillcolor="#e7e6e6 [3214]" stroked="f">
                      <v:textbox inset=",7.2pt,,7.2pt">
                        <w:txbxContent>
                          <w:p w14:paraId="2C71EB8E" w14:textId="77777777" w:rsidR="00776EDA" w:rsidRDefault="00776EDA"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sidRPr="009007EB">
                              <w:rPr>
                                <w:rFonts w:ascii="Arial" w:hAnsi="Arial" w:cs="Arial"/>
                                <w:sz w:val="20"/>
                                <w:szCs w:val="20"/>
                              </w:rPr>
                              <w:t xml:space="preserve">Why is your organization suited to deliver a peacebuilding project? </w:t>
                            </w:r>
                          </w:p>
                          <w:p w14:paraId="29668479" w14:textId="77777777" w:rsidR="00776EDA" w:rsidRDefault="00776EDA"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 xml:space="preserve">What technical resources </w:t>
                            </w:r>
                            <w:r w:rsidRPr="009007EB">
                              <w:rPr>
                                <w:rFonts w:ascii="Arial" w:hAnsi="Arial" w:cs="Arial"/>
                                <w:sz w:val="20"/>
                                <w:szCs w:val="20"/>
                              </w:rPr>
                              <w:t>specific to peacebuilding, conflict</w:t>
                            </w:r>
                            <w:r>
                              <w:rPr>
                                <w:rFonts w:ascii="Arial" w:hAnsi="Arial" w:cs="Arial"/>
                                <w:sz w:val="20"/>
                                <w:szCs w:val="20"/>
                              </w:rPr>
                              <w:t xml:space="preserve"> resolution, and reconciliation do you have within your organization?</w:t>
                            </w:r>
                          </w:p>
                          <w:p w14:paraId="5CF4E049" w14:textId="77777777" w:rsidR="00776EDA" w:rsidRDefault="00776EDA"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Describe any technical expertise required for this project that is not available within your organization.  How will you access this expertise during the project?</w:t>
                            </w:r>
                          </w:p>
                          <w:p w14:paraId="394D318D" w14:textId="77777777" w:rsidR="00776EDA" w:rsidRDefault="00776EDA"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Describe any tools, methodologies, or technical resources that your organization has developed related to peacebuilding or social cohesion.</w:t>
                            </w:r>
                          </w:p>
                          <w:p w14:paraId="6172D0AD" w14:textId="77777777" w:rsidR="00776EDA" w:rsidRDefault="00776EDA"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Describe how your organization will implement the peacebuilding capacity building components of the project and whether training modules and facilitators will be in-house or outsourced.</w:t>
                            </w:r>
                          </w:p>
                          <w:p w14:paraId="0CBC709E" w14:textId="77777777" w:rsidR="00776EDA" w:rsidRDefault="00776EDA" w:rsidP="00EB59B7">
                            <w:pPr>
                              <w:widowControl w:val="0"/>
                              <w:shd w:val="clear" w:color="auto" w:fill="E7E6E6" w:themeFill="background2"/>
                              <w:autoSpaceDE w:val="0"/>
                              <w:autoSpaceDN w:val="0"/>
                              <w:adjustRightInd w:val="0"/>
                              <w:spacing w:after="40"/>
                              <w:rPr>
                                <w:rFonts w:ascii="Arial" w:hAnsi="Arial" w:cs="Arial"/>
                                <w:sz w:val="20"/>
                                <w:szCs w:val="20"/>
                              </w:rPr>
                            </w:pPr>
                          </w:p>
                          <w:p w14:paraId="343902DD" w14:textId="77777777" w:rsidR="00776EDA" w:rsidRDefault="00776EDA" w:rsidP="00EB59B7">
                            <w:pPr>
                              <w:widowControl w:val="0"/>
                              <w:shd w:val="clear" w:color="auto" w:fill="E7E6E6" w:themeFill="background2"/>
                              <w:autoSpaceDE w:val="0"/>
                              <w:autoSpaceDN w:val="0"/>
                              <w:adjustRightInd w:val="0"/>
                              <w:spacing w:after="40"/>
                              <w:rPr>
                                <w:rFonts w:ascii="Arial" w:hAnsi="Arial" w:cs="Arial"/>
                                <w:sz w:val="20"/>
                                <w:szCs w:val="20"/>
                              </w:rPr>
                            </w:pPr>
                            <w:r>
                              <w:rPr>
                                <w:rFonts w:ascii="Arial" w:hAnsi="Arial" w:cs="Arial"/>
                                <w:sz w:val="20"/>
                                <w:szCs w:val="20"/>
                              </w:rPr>
                              <w:t xml:space="preserve">In addition, </w:t>
                            </w:r>
                            <w:r w:rsidRPr="00907221">
                              <w:rPr>
                                <w:rFonts w:ascii="Arial" w:hAnsi="Arial" w:cs="Arial"/>
                                <w:sz w:val="20"/>
                                <w:szCs w:val="20"/>
                                <w:u w:val="single"/>
                              </w:rPr>
                              <w:t>WINDOW 1</w:t>
                            </w:r>
                            <w:r>
                              <w:rPr>
                                <w:rFonts w:ascii="Arial" w:hAnsi="Arial" w:cs="Arial"/>
                                <w:sz w:val="20"/>
                                <w:szCs w:val="20"/>
                              </w:rPr>
                              <w:t xml:space="preserve"> Applicants should address:</w:t>
                            </w:r>
                          </w:p>
                          <w:p w14:paraId="0A2FAB3C" w14:textId="77777777" w:rsidR="00776EDA" w:rsidRDefault="00776EDA" w:rsidP="00EB59B7">
                            <w:pPr>
                              <w:widowControl w:val="0"/>
                              <w:shd w:val="clear" w:color="auto" w:fill="E7E6E6" w:themeFill="background2"/>
                              <w:autoSpaceDE w:val="0"/>
                              <w:autoSpaceDN w:val="0"/>
                              <w:adjustRightInd w:val="0"/>
                              <w:spacing w:after="40"/>
                              <w:rPr>
                                <w:rFonts w:ascii="Arial" w:hAnsi="Arial" w:cs="Arial"/>
                                <w:sz w:val="20"/>
                                <w:szCs w:val="20"/>
                              </w:rPr>
                            </w:pPr>
                          </w:p>
                          <w:p w14:paraId="61C8D331" w14:textId="77777777" w:rsidR="00776EDA" w:rsidRDefault="00776EDA"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sidRPr="00907221">
                              <w:rPr>
                                <w:rFonts w:ascii="Arial" w:hAnsi="Arial" w:cs="Arial"/>
                                <w:sz w:val="20"/>
                                <w:szCs w:val="20"/>
                              </w:rPr>
                              <w:t xml:space="preserve">What are the main objectives/mandate of each </w:t>
                            </w:r>
                            <w:r>
                              <w:rPr>
                                <w:rFonts w:ascii="Arial" w:hAnsi="Arial" w:cs="Arial"/>
                                <w:sz w:val="20"/>
                                <w:szCs w:val="20"/>
                              </w:rPr>
                              <w:t>sub-recipient partner</w:t>
                            </w:r>
                            <w:r w:rsidRPr="00907221">
                              <w:rPr>
                                <w:rFonts w:ascii="Arial" w:hAnsi="Arial" w:cs="Arial"/>
                                <w:sz w:val="20"/>
                                <w:szCs w:val="20"/>
                              </w:rPr>
                              <w:t xml:space="preserve"> and its human resource capacity?</w:t>
                            </w:r>
                          </w:p>
                          <w:p w14:paraId="705AFA0E" w14:textId="77777777" w:rsidR="00776EDA" w:rsidRPr="00907221" w:rsidRDefault="00776EDA"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How have the partners been selected?</w:t>
                            </w:r>
                          </w:p>
                          <w:p w14:paraId="6D37E391" w14:textId="77777777" w:rsidR="00776EDA" w:rsidRPr="00907221" w:rsidRDefault="00776EDA"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Explain how your sub-recipient partners for this project</w:t>
                            </w:r>
                            <w:r w:rsidRPr="00907221">
                              <w:rPr>
                                <w:rFonts w:ascii="Arial" w:hAnsi="Arial" w:cs="Arial"/>
                                <w:sz w:val="20"/>
                                <w:szCs w:val="20"/>
                              </w:rPr>
                              <w:t xml:space="preserve"> have specific capacity and experience to implement the project in the proposed project locations in Darfur.</w:t>
                            </w:r>
                          </w:p>
                          <w:p w14:paraId="142234E1" w14:textId="77777777" w:rsidR="00776EDA" w:rsidRPr="00391ED6" w:rsidRDefault="00776EDA"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 xml:space="preserve">How will each partner contribute to the project? </w:t>
                            </w:r>
                            <w:r w:rsidRPr="00391ED6">
                              <w:rPr>
                                <w:rFonts w:ascii="Arial" w:hAnsi="Arial" w:cs="Arial"/>
                                <w:sz w:val="20"/>
                                <w:szCs w:val="20"/>
                              </w:rPr>
                              <w:t>What are the main activities of the partners?</w:t>
                            </w:r>
                          </w:p>
                          <w:p w14:paraId="7F53514F" w14:textId="77777777" w:rsidR="00776EDA" w:rsidRDefault="00776EDA"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What percent of the budget will be allocated to the</w:t>
                            </w:r>
                            <w:r w:rsidRPr="00391ED6">
                              <w:rPr>
                                <w:rFonts w:ascii="Arial" w:hAnsi="Arial" w:cs="Arial"/>
                                <w:sz w:val="20"/>
                                <w:szCs w:val="20"/>
                              </w:rPr>
                              <w:t xml:space="preserve"> </w:t>
                            </w:r>
                            <w:r>
                              <w:rPr>
                                <w:rFonts w:ascii="Arial" w:hAnsi="Arial" w:cs="Arial"/>
                                <w:sz w:val="20"/>
                                <w:szCs w:val="20"/>
                              </w:rPr>
                              <w:t>sub-recipient partner(s) of this project?</w:t>
                            </w:r>
                          </w:p>
                          <w:p w14:paraId="3A633F08" w14:textId="77777777" w:rsidR="00776EDA" w:rsidRPr="00907221" w:rsidRDefault="00776EDA"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 xml:space="preserve">Describe the approach your organization will take in capacity development of the sub-recipient partner. </w:t>
                            </w:r>
                          </w:p>
                          <w:p w14:paraId="0C75EF26" w14:textId="77777777" w:rsidR="00776EDA" w:rsidRPr="00907221" w:rsidRDefault="00776EDA" w:rsidP="00EB59B7">
                            <w:pPr>
                              <w:widowControl w:val="0"/>
                              <w:shd w:val="clear" w:color="auto" w:fill="E7E6E6" w:themeFill="background2"/>
                              <w:autoSpaceDE w:val="0"/>
                              <w:autoSpaceDN w:val="0"/>
                              <w:adjustRightInd w:val="0"/>
                              <w:spacing w:after="40"/>
                              <w:rPr>
                                <w:rFonts w:ascii="Arial" w:hAnsi="Arial" w:cs="Arial"/>
                                <w:sz w:val="20"/>
                                <w:szCs w:val="20"/>
                              </w:rPr>
                            </w:pPr>
                          </w:p>
                        </w:txbxContent>
                      </v:textbox>
                      <w10:wrap type="tight"/>
                    </v:shape>
                  </w:pict>
                </mc:Fallback>
              </mc:AlternateContent>
            </w:r>
            <w:r w:rsidR="0072406C" w:rsidRPr="004A16ED">
              <w:rPr>
                <w:rFonts w:ascii="Arial" w:hAnsi="Arial" w:cs="Arial"/>
                <w:sz w:val="18"/>
                <w:szCs w:val="18"/>
              </w:rPr>
              <w:t>Comm</w:t>
            </w:r>
          </w:p>
          <w:p w14:paraId="1B154ACD" w14:textId="58365260" w:rsidR="00EB59B7" w:rsidRPr="004A16ED" w:rsidRDefault="00EB59B7" w:rsidP="00D61B66">
            <w:pPr>
              <w:rPr>
                <w:rFonts w:ascii="Arial" w:hAnsi="Arial" w:cs="Arial"/>
                <w:sz w:val="18"/>
                <w:szCs w:val="18"/>
              </w:rPr>
            </w:pPr>
          </w:p>
        </w:tc>
      </w:tr>
      <w:tr w:rsidR="00EB59B7" w:rsidRPr="004A16ED" w14:paraId="10899FEA" w14:textId="77777777" w:rsidTr="00166AA8">
        <w:trPr>
          <w:jc w:val="center"/>
        </w:trPr>
        <w:tc>
          <w:tcPr>
            <w:tcW w:w="187" w:type="pct"/>
            <w:vMerge w:val="restart"/>
            <w:tcBorders>
              <w:top w:val="single" w:sz="4" w:space="0" w:color="auto"/>
              <w:left w:val="single" w:sz="4" w:space="0" w:color="auto"/>
              <w:right w:val="single" w:sz="4" w:space="0" w:color="auto"/>
            </w:tcBorders>
          </w:tcPr>
          <w:p w14:paraId="211A87F2" w14:textId="1BC05F8F" w:rsidR="00EB59B7" w:rsidRPr="004A16ED" w:rsidRDefault="00EB59B7" w:rsidP="00D61B66">
            <w:pPr>
              <w:pStyle w:val="Heading2"/>
              <w:rPr>
                <w:rFonts w:ascii="Arial" w:hAnsi="Arial" w:cs="Arial"/>
                <w:color w:val="auto"/>
              </w:rPr>
            </w:pPr>
            <w:r w:rsidRPr="004A16ED">
              <w:rPr>
                <w:rFonts w:ascii="Arial" w:hAnsi="Arial" w:cs="Arial"/>
                <w:color w:val="auto"/>
              </w:rPr>
              <w:t>C4</w:t>
            </w:r>
          </w:p>
        </w:tc>
        <w:tc>
          <w:tcPr>
            <w:tcW w:w="4813" w:type="pct"/>
            <w:tcBorders>
              <w:top w:val="single" w:sz="4" w:space="0" w:color="auto"/>
              <w:left w:val="single" w:sz="4" w:space="0" w:color="auto"/>
              <w:bottom w:val="single" w:sz="4" w:space="0" w:color="auto"/>
              <w:right w:val="single" w:sz="4" w:space="0" w:color="auto"/>
            </w:tcBorders>
          </w:tcPr>
          <w:p w14:paraId="11DE199F" w14:textId="24510A6C" w:rsidR="00EB59B7" w:rsidRPr="004A16ED" w:rsidRDefault="00EB59B7" w:rsidP="00D61B66">
            <w:pPr>
              <w:rPr>
                <w:rFonts w:ascii="Arial" w:hAnsi="Arial" w:cs="Arial"/>
                <w:sz w:val="18"/>
                <w:szCs w:val="18"/>
              </w:rPr>
            </w:pPr>
            <w:r w:rsidRPr="004A16ED">
              <w:rPr>
                <w:rFonts w:ascii="Arial" w:hAnsi="Arial" w:cs="Arial"/>
                <w:b/>
                <w:smallCaps/>
                <w:sz w:val="18"/>
                <w:szCs w:val="18"/>
              </w:rPr>
              <w:t>Value for Money</w:t>
            </w:r>
            <w:r w:rsidRPr="004A16ED">
              <w:rPr>
                <w:rFonts w:ascii="Arial" w:hAnsi="Arial" w:cs="Arial"/>
                <w:sz w:val="18"/>
                <w:szCs w:val="18"/>
              </w:rPr>
              <w:t xml:space="preserve"> </w:t>
            </w:r>
          </w:p>
        </w:tc>
      </w:tr>
      <w:tr w:rsidR="00EB59B7" w:rsidRPr="004A16ED" w14:paraId="6ECF4AB9" w14:textId="77777777" w:rsidTr="00166AA8">
        <w:trPr>
          <w:jc w:val="center"/>
        </w:trPr>
        <w:tc>
          <w:tcPr>
            <w:tcW w:w="187" w:type="pct"/>
            <w:vMerge/>
            <w:tcBorders>
              <w:left w:val="single" w:sz="4" w:space="0" w:color="auto"/>
              <w:right w:val="single" w:sz="4" w:space="0" w:color="auto"/>
            </w:tcBorders>
          </w:tcPr>
          <w:p w14:paraId="0AC87B80" w14:textId="77777777" w:rsidR="00EB59B7" w:rsidRPr="004A16ED" w:rsidRDefault="00EB59B7" w:rsidP="00D61B66">
            <w:pPr>
              <w:pStyle w:val="Heading2"/>
              <w:rPr>
                <w:rFonts w:ascii="Arial" w:hAnsi="Arial" w:cs="Arial"/>
                <w:color w:val="auto"/>
              </w:rPr>
            </w:pPr>
          </w:p>
        </w:tc>
        <w:tc>
          <w:tcPr>
            <w:tcW w:w="4813" w:type="pct"/>
            <w:tcBorders>
              <w:top w:val="single" w:sz="4" w:space="0" w:color="auto"/>
              <w:left w:val="single" w:sz="4" w:space="0" w:color="auto"/>
              <w:bottom w:val="single" w:sz="4" w:space="0" w:color="auto"/>
              <w:right w:val="single" w:sz="4" w:space="0" w:color="auto"/>
            </w:tcBorders>
          </w:tcPr>
          <w:p w14:paraId="48368669" w14:textId="65A8CB3A" w:rsidR="00EB59B7" w:rsidRPr="004A16ED" w:rsidRDefault="002C1A6D" w:rsidP="00EB59B7">
            <w:pPr>
              <w:pStyle w:val="ListParagraph"/>
              <w:numPr>
                <w:ilvl w:val="0"/>
                <w:numId w:val="5"/>
              </w:numPr>
              <w:rPr>
                <w:rFonts w:ascii="Arial" w:hAnsi="Arial" w:cs="Arial"/>
              </w:rPr>
            </w:pPr>
            <w:r w:rsidRPr="004A16ED">
              <w:rPr>
                <w:rFonts w:ascii="Arial" w:hAnsi="Arial" w:cs="Arial"/>
                <w:i/>
                <w:noProof/>
                <w:lang w:eastAsia="en-US"/>
              </w:rPr>
              <mc:AlternateContent>
                <mc:Choice Requires="wps">
                  <w:drawing>
                    <wp:anchor distT="0" distB="0" distL="114300" distR="114300" simplePos="0" relativeHeight="251771904" behindDoc="0" locked="0" layoutInCell="1" allowOverlap="1" wp14:anchorId="33567B1B" wp14:editId="095F960C">
                      <wp:simplePos x="0" y="0"/>
                      <wp:positionH relativeFrom="column">
                        <wp:posOffset>0</wp:posOffset>
                      </wp:positionH>
                      <wp:positionV relativeFrom="paragraph">
                        <wp:posOffset>244475</wp:posOffset>
                      </wp:positionV>
                      <wp:extent cx="6677025" cy="4235450"/>
                      <wp:effectExtent l="0" t="0" r="9525" b="0"/>
                      <wp:wrapTight wrapText="bothSides">
                        <wp:wrapPolygon edited="0">
                          <wp:start x="0" y="0"/>
                          <wp:lineTo x="0" y="21470"/>
                          <wp:lineTo x="21569" y="21470"/>
                          <wp:lineTo x="21569"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4235450"/>
                              </a:xfrm>
                              <a:prstGeom prst="rect">
                                <a:avLst/>
                              </a:prstGeom>
                              <a:solidFill>
                                <a:schemeClr val="bg2"/>
                              </a:solidFill>
                              <a:ln>
                                <a:noFill/>
                              </a:ln>
                            </wps:spPr>
                            <wps:txbx>
                              <w:txbxContent>
                                <w:p w14:paraId="7DFF8529" w14:textId="77777777" w:rsidR="00776EDA" w:rsidRDefault="00776EDA"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Describe the approach that your organization has used in considering Value for Money for this project.</w:t>
                                  </w:r>
                                </w:p>
                                <w:p w14:paraId="4EA46922" w14:textId="0BA830A1" w:rsidR="00776EDA" w:rsidRDefault="00776EDA"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Please include evidence</w:t>
                                  </w:r>
                                  <w:r w:rsidRPr="00576B94">
                                    <w:rPr>
                                      <w:rFonts w:ascii="Arial" w:hAnsi="Arial" w:cs="Arial"/>
                                      <w:sz w:val="20"/>
                                      <w:szCs w:val="20"/>
                                    </w:rPr>
                                    <w:t xml:space="preserve"> that your proj</w:t>
                                  </w:r>
                                  <w:r>
                                    <w:rPr>
                                      <w:rFonts w:ascii="Arial" w:hAnsi="Arial" w:cs="Arial"/>
                                      <w:sz w:val="20"/>
                                      <w:szCs w:val="20"/>
                                    </w:rPr>
                                    <w:t xml:space="preserve">ect ensures value for money </w:t>
                                  </w:r>
                                  <w:r w:rsidRPr="00576B94">
                                    <w:rPr>
                                      <w:rFonts w:ascii="Arial" w:hAnsi="Arial" w:cs="Arial"/>
                                      <w:sz w:val="20"/>
                                      <w:szCs w:val="20"/>
                                    </w:rPr>
                                    <w:t>(Eco</w:t>
                                  </w:r>
                                  <w:r>
                                    <w:rPr>
                                      <w:rFonts w:ascii="Arial" w:hAnsi="Arial" w:cs="Arial"/>
                                      <w:sz w:val="20"/>
                                      <w:szCs w:val="20"/>
                                    </w:rPr>
                                    <w:t>nomy, Efficiency and Effectiveness)</w:t>
                                  </w:r>
                                </w:p>
                                <w:p w14:paraId="14622548" w14:textId="77777777" w:rsidR="00776EDA" w:rsidRDefault="00776EDA"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Describe the</w:t>
                                  </w:r>
                                  <w:r w:rsidRPr="00576B94">
                                    <w:rPr>
                                      <w:rFonts w:ascii="Arial" w:hAnsi="Arial" w:cs="Arial"/>
                                      <w:sz w:val="20"/>
                                      <w:szCs w:val="20"/>
                                    </w:rPr>
                                    <w:t xml:space="preserve"> specific indicators that your project considers</w:t>
                                  </w:r>
                                  <w:r>
                                    <w:rPr>
                                      <w:rFonts w:ascii="Arial" w:hAnsi="Arial" w:cs="Arial"/>
                                      <w:sz w:val="20"/>
                                      <w:szCs w:val="20"/>
                                    </w:rPr>
                                    <w:t xml:space="preserve"> when analyzing</w:t>
                                  </w:r>
                                  <w:r w:rsidRPr="00576B94">
                                    <w:rPr>
                                      <w:rFonts w:ascii="Arial" w:hAnsi="Arial" w:cs="Arial"/>
                                      <w:sz w:val="20"/>
                                      <w:szCs w:val="20"/>
                                    </w:rPr>
                                    <w:t xml:space="preserve"> value fo</w:t>
                                  </w:r>
                                  <w:r>
                                    <w:rPr>
                                      <w:rFonts w:ascii="Arial" w:hAnsi="Arial" w:cs="Arial"/>
                                      <w:sz w:val="20"/>
                                      <w:szCs w:val="20"/>
                                    </w:rPr>
                                    <w:t>r money and how these indicators will be monitored.</w:t>
                                  </w:r>
                                </w:p>
                                <w:p w14:paraId="143CEC2A" w14:textId="77777777" w:rsidR="00776EDA" w:rsidRDefault="00776EDA"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 xml:space="preserve">Describe how the views of project beneficiaries/communities have been considered in determining value of money for the project. </w:t>
                                  </w:r>
                                  <w:r w:rsidRPr="00576B94">
                                    <w:rPr>
                                      <w:rFonts w:ascii="Arial" w:hAnsi="Arial" w:cs="Arial"/>
                                      <w:sz w:val="20"/>
                                      <w:szCs w:val="20"/>
                                    </w:rPr>
                                    <w:t xml:space="preserve">  </w:t>
                                  </w:r>
                                </w:p>
                                <w:p w14:paraId="003CB2CC" w14:textId="77777777" w:rsidR="00776EDA" w:rsidRDefault="00776EDA" w:rsidP="00EB59B7">
                                  <w:pPr>
                                    <w:widowControl w:val="0"/>
                                    <w:shd w:val="clear" w:color="auto" w:fill="E7E6E6" w:themeFill="background2"/>
                                    <w:autoSpaceDE w:val="0"/>
                                    <w:autoSpaceDN w:val="0"/>
                                    <w:adjustRightInd w:val="0"/>
                                    <w:ind w:left="432" w:hanging="360"/>
                                    <w:rPr>
                                      <w:rFonts w:ascii="Arial" w:hAnsi="Arial" w:cs="Arial"/>
                                      <w:sz w:val="20"/>
                                      <w:szCs w:val="20"/>
                                    </w:rPr>
                                  </w:pPr>
                                </w:p>
                                <w:p w14:paraId="0847098B" w14:textId="77777777" w:rsidR="00776EDA" w:rsidRPr="00DD4A03" w:rsidRDefault="00776EDA" w:rsidP="002C1A6D">
                                  <w:pPr>
                                    <w:pStyle w:val="NoSpacing"/>
                                  </w:pPr>
                                  <w:r w:rsidRPr="00DD4A03">
                                    <w:t>ECONOMY</w:t>
                                  </w:r>
                                </w:p>
                                <w:p w14:paraId="2845CD0C" w14:textId="77777777" w:rsidR="00776EDA" w:rsidRPr="00DD4A03" w:rsidRDefault="00776EDA" w:rsidP="002C1A6D">
                                  <w:pPr>
                                    <w:pStyle w:val="NoSpacing"/>
                                    <w:jc w:val="both"/>
                                  </w:pPr>
                                  <w:r w:rsidRPr="00DD4A03">
                                    <w:t xml:space="preserve">Assessing the acquisition and usage of financial, human or material resources. Are we buying inputs of appropriate quality at the right price?  What are the main drivers of costs?  How do you plan to manage such costs? </w:t>
                                  </w:r>
                                </w:p>
                                <w:p w14:paraId="18D81E01" w14:textId="77777777" w:rsidR="00776EDA" w:rsidRPr="00DD4A03" w:rsidRDefault="00776EDA" w:rsidP="002C1A6D">
                                  <w:pPr>
                                    <w:pStyle w:val="NoSpacing"/>
                                    <w:jc w:val="both"/>
                                  </w:pPr>
                                </w:p>
                                <w:p w14:paraId="3603BB45" w14:textId="77777777" w:rsidR="00776EDA" w:rsidRPr="00DD4A03" w:rsidRDefault="00776EDA" w:rsidP="002C1A6D">
                                  <w:pPr>
                                    <w:pStyle w:val="NoSpacing"/>
                                    <w:jc w:val="both"/>
                                  </w:pPr>
                                  <w:r w:rsidRPr="00DD4A03">
                                    <w:t xml:space="preserve">EFFICIENCY </w:t>
                                  </w:r>
                                </w:p>
                                <w:p w14:paraId="483414AA" w14:textId="318F9F43" w:rsidR="00776EDA" w:rsidRPr="00DD4A03" w:rsidRDefault="00776EDA" w:rsidP="002C1A6D">
                                  <w:pPr>
                                    <w:pStyle w:val="NoSpacing"/>
                                    <w:jc w:val="both"/>
                                  </w:pPr>
                                  <w:r w:rsidRPr="00DD4A03">
                                    <w:t xml:space="preserve">How well do you convert inputs into outputs?  Are you developing capacity from the scratch or are we building on what they already have?  Is there commitment and ownership from the local counterparts on the results you want to deliver? </w:t>
                                  </w:r>
                                </w:p>
                                <w:p w14:paraId="1109AC5B" w14:textId="77777777" w:rsidR="00776EDA" w:rsidRPr="00DD4A03" w:rsidRDefault="00776EDA" w:rsidP="002C1A6D">
                                  <w:pPr>
                                    <w:pStyle w:val="NoSpacing"/>
                                    <w:jc w:val="both"/>
                                  </w:pPr>
                                </w:p>
                                <w:p w14:paraId="3B25D66E" w14:textId="77777777" w:rsidR="00776EDA" w:rsidRPr="00DD4A03" w:rsidRDefault="00776EDA" w:rsidP="002C1A6D">
                                  <w:pPr>
                                    <w:pStyle w:val="NoSpacing"/>
                                    <w:jc w:val="both"/>
                                  </w:pPr>
                                  <w:r w:rsidRPr="00DD4A03">
                                    <w:t>EFFECTIVENESS</w:t>
                                  </w:r>
                                </w:p>
                                <w:p w14:paraId="35A01CB8" w14:textId="77777777" w:rsidR="00776EDA" w:rsidRPr="00DD4A03" w:rsidRDefault="00776EDA" w:rsidP="002C1A6D">
                                  <w:pPr>
                                    <w:pStyle w:val="NoSpacing"/>
                                    <w:jc w:val="both"/>
                                  </w:pPr>
                                  <w:r w:rsidRPr="00DD4A03">
                                    <w:t>How well are the outputs from an intervention achieving the desired outcome of peacebuilding? Assessing the ability of projects to achieve their intended outcomes and subsequent impacts over the longer term.</w:t>
                                  </w:r>
                                </w:p>
                                <w:p w14:paraId="5A7A81C1" w14:textId="77777777" w:rsidR="00776EDA" w:rsidRPr="00DD4A03" w:rsidRDefault="00776EDA" w:rsidP="002C1A6D">
                                  <w:pPr>
                                    <w:pStyle w:val="NoSpacing"/>
                                    <w:jc w:val="both"/>
                                  </w:pPr>
                                </w:p>
                                <w:p w14:paraId="5535B3FE" w14:textId="28D0AAD2" w:rsidR="00776EDA" w:rsidRPr="00DD4A03" w:rsidRDefault="00776EDA" w:rsidP="002C1A6D">
                                  <w:pPr>
                                    <w:widowControl w:val="0"/>
                                    <w:shd w:val="clear" w:color="auto" w:fill="E7E6E6" w:themeFill="background2"/>
                                    <w:autoSpaceDE w:val="0"/>
                                    <w:autoSpaceDN w:val="0"/>
                                    <w:adjustRightInd w:val="0"/>
                                    <w:ind w:left="0" w:firstLine="0"/>
                                    <w:rPr>
                                      <w:rFonts w:ascii="Arial" w:hAnsi="Arial" w:cs="Arial"/>
                                      <w:sz w:val="20"/>
                                      <w:szCs w:val="20"/>
                                    </w:rPr>
                                  </w:pPr>
                                  <w:r w:rsidRPr="00DD4A03">
                                    <w:t>Overall VfM assessment needs to weight economy, efficiency and effectiveness considerations against the aims and objectives of the portfolio and the overall fund – not just simply looking at economy as is often done. The model also places specific weight on equity and sustainability considerations as central to decision- making, and in weighting efficiency, economy and effectiveness.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67B1B" id="Text Box 13" o:spid="_x0000_s1035" type="#_x0000_t202" style="position:absolute;left:0;text-align:left;margin-left:0;margin-top:19.25pt;width:525.75pt;height:33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" fillcolor="#e7e6e6 [3214]" stroked="f">
                      <v:textbox inset=",7.2pt,,7.2pt">
                        <w:txbxContent>
                          <w:p w14:paraId="7DFF8529" w14:textId="77777777" w:rsidR="00776EDA" w:rsidRDefault="00776EDA"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Describe the approach that your organization has used in considering Value for Money for this project.</w:t>
                            </w:r>
                          </w:p>
                          <w:p w14:paraId="4EA46922" w14:textId="0BA830A1" w:rsidR="00776EDA" w:rsidRDefault="00776EDA"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Please include evidence</w:t>
                            </w:r>
                            <w:r w:rsidRPr="00576B94">
                              <w:rPr>
                                <w:rFonts w:ascii="Arial" w:hAnsi="Arial" w:cs="Arial"/>
                                <w:sz w:val="20"/>
                                <w:szCs w:val="20"/>
                              </w:rPr>
                              <w:t xml:space="preserve"> that your proj</w:t>
                            </w:r>
                            <w:r>
                              <w:rPr>
                                <w:rFonts w:ascii="Arial" w:hAnsi="Arial" w:cs="Arial"/>
                                <w:sz w:val="20"/>
                                <w:szCs w:val="20"/>
                              </w:rPr>
                              <w:t xml:space="preserve">ect ensures value for money </w:t>
                            </w:r>
                            <w:r w:rsidRPr="00576B94">
                              <w:rPr>
                                <w:rFonts w:ascii="Arial" w:hAnsi="Arial" w:cs="Arial"/>
                                <w:sz w:val="20"/>
                                <w:szCs w:val="20"/>
                              </w:rPr>
                              <w:t>(Eco</w:t>
                            </w:r>
                            <w:r>
                              <w:rPr>
                                <w:rFonts w:ascii="Arial" w:hAnsi="Arial" w:cs="Arial"/>
                                <w:sz w:val="20"/>
                                <w:szCs w:val="20"/>
                              </w:rPr>
                              <w:t>nomy, Efficiency and Effectiveness)</w:t>
                            </w:r>
                          </w:p>
                          <w:p w14:paraId="14622548" w14:textId="77777777" w:rsidR="00776EDA" w:rsidRDefault="00776EDA"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Describe the</w:t>
                            </w:r>
                            <w:r w:rsidRPr="00576B94">
                              <w:rPr>
                                <w:rFonts w:ascii="Arial" w:hAnsi="Arial" w:cs="Arial"/>
                                <w:sz w:val="20"/>
                                <w:szCs w:val="20"/>
                              </w:rPr>
                              <w:t xml:space="preserve"> specific indicators that your project considers</w:t>
                            </w:r>
                            <w:r>
                              <w:rPr>
                                <w:rFonts w:ascii="Arial" w:hAnsi="Arial" w:cs="Arial"/>
                                <w:sz w:val="20"/>
                                <w:szCs w:val="20"/>
                              </w:rPr>
                              <w:t xml:space="preserve"> when analyzing</w:t>
                            </w:r>
                            <w:r w:rsidRPr="00576B94">
                              <w:rPr>
                                <w:rFonts w:ascii="Arial" w:hAnsi="Arial" w:cs="Arial"/>
                                <w:sz w:val="20"/>
                                <w:szCs w:val="20"/>
                              </w:rPr>
                              <w:t xml:space="preserve"> value fo</w:t>
                            </w:r>
                            <w:r>
                              <w:rPr>
                                <w:rFonts w:ascii="Arial" w:hAnsi="Arial" w:cs="Arial"/>
                                <w:sz w:val="20"/>
                                <w:szCs w:val="20"/>
                              </w:rPr>
                              <w:t>r money and how these indicators will be monitored.</w:t>
                            </w:r>
                          </w:p>
                          <w:p w14:paraId="143CEC2A" w14:textId="77777777" w:rsidR="00776EDA" w:rsidRDefault="00776EDA" w:rsidP="00EB59B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 xml:space="preserve">Describe how the views of project beneficiaries/communities have been considered in determining value of money for the project. </w:t>
                            </w:r>
                            <w:r w:rsidRPr="00576B94">
                              <w:rPr>
                                <w:rFonts w:ascii="Arial" w:hAnsi="Arial" w:cs="Arial"/>
                                <w:sz w:val="20"/>
                                <w:szCs w:val="20"/>
                              </w:rPr>
                              <w:t xml:space="preserve">  </w:t>
                            </w:r>
                          </w:p>
                          <w:p w14:paraId="003CB2CC" w14:textId="77777777" w:rsidR="00776EDA" w:rsidRDefault="00776EDA" w:rsidP="00EB59B7">
                            <w:pPr>
                              <w:widowControl w:val="0"/>
                              <w:shd w:val="clear" w:color="auto" w:fill="E7E6E6" w:themeFill="background2"/>
                              <w:autoSpaceDE w:val="0"/>
                              <w:autoSpaceDN w:val="0"/>
                              <w:adjustRightInd w:val="0"/>
                              <w:ind w:left="432" w:hanging="360"/>
                              <w:rPr>
                                <w:rFonts w:ascii="Arial" w:hAnsi="Arial" w:cs="Arial"/>
                                <w:sz w:val="20"/>
                                <w:szCs w:val="20"/>
                              </w:rPr>
                            </w:pPr>
                          </w:p>
                          <w:p w14:paraId="0847098B" w14:textId="77777777" w:rsidR="00776EDA" w:rsidRPr="00DD4A03" w:rsidRDefault="00776EDA" w:rsidP="002C1A6D">
                            <w:pPr>
                              <w:pStyle w:val="NoSpacing"/>
                            </w:pPr>
                            <w:r w:rsidRPr="00DD4A03">
                              <w:t>ECONOMY</w:t>
                            </w:r>
                          </w:p>
                          <w:p w14:paraId="2845CD0C" w14:textId="77777777" w:rsidR="00776EDA" w:rsidRPr="00DD4A03" w:rsidRDefault="00776EDA" w:rsidP="002C1A6D">
                            <w:pPr>
                              <w:pStyle w:val="NoSpacing"/>
                              <w:jc w:val="both"/>
                            </w:pPr>
                            <w:r w:rsidRPr="00DD4A03">
                              <w:t xml:space="preserve">Assessing the acquisition and usage of financial, human or material resources. Are we buying inputs of appropriate quality at the right price?  What are the main drivers of costs?  How do you plan to manage such costs? </w:t>
                            </w:r>
                          </w:p>
                          <w:p w14:paraId="18D81E01" w14:textId="77777777" w:rsidR="00776EDA" w:rsidRPr="00DD4A03" w:rsidRDefault="00776EDA" w:rsidP="002C1A6D">
                            <w:pPr>
                              <w:pStyle w:val="NoSpacing"/>
                              <w:jc w:val="both"/>
                            </w:pPr>
                          </w:p>
                          <w:p w14:paraId="3603BB45" w14:textId="77777777" w:rsidR="00776EDA" w:rsidRPr="00DD4A03" w:rsidRDefault="00776EDA" w:rsidP="002C1A6D">
                            <w:pPr>
                              <w:pStyle w:val="NoSpacing"/>
                              <w:jc w:val="both"/>
                            </w:pPr>
                            <w:r w:rsidRPr="00DD4A03">
                              <w:t xml:space="preserve">EFFICIENCY </w:t>
                            </w:r>
                          </w:p>
                          <w:p w14:paraId="483414AA" w14:textId="318F9F43" w:rsidR="00776EDA" w:rsidRPr="00DD4A03" w:rsidRDefault="00776EDA" w:rsidP="002C1A6D">
                            <w:pPr>
                              <w:pStyle w:val="NoSpacing"/>
                              <w:jc w:val="both"/>
                            </w:pPr>
                            <w:r w:rsidRPr="00DD4A03">
                              <w:t xml:space="preserve">How well do you convert inputs into outputs?  Are you developing capacity from the scratch or are we building on what they already have?  Is there commitment and ownership from the local counterparts on the results you want to deliver? </w:t>
                            </w:r>
                          </w:p>
                          <w:p w14:paraId="1109AC5B" w14:textId="77777777" w:rsidR="00776EDA" w:rsidRPr="00DD4A03" w:rsidRDefault="00776EDA" w:rsidP="002C1A6D">
                            <w:pPr>
                              <w:pStyle w:val="NoSpacing"/>
                              <w:jc w:val="both"/>
                            </w:pPr>
                          </w:p>
                          <w:p w14:paraId="3B25D66E" w14:textId="77777777" w:rsidR="00776EDA" w:rsidRPr="00DD4A03" w:rsidRDefault="00776EDA" w:rsidP="002C1A6D">
                            <w:pPr>
                              <w:pStyle w:val="NoSpacing"/>
                              <w:jc w:val="both"/>
                            </w:pPr>
                            <w:r w:rsidRPr="00DD4A03">
                              <w:t>EFFECTIVENESS</w:t>
                            </w:r>
                          </w:p>
                          <w:p w14:paraId="35A01CB8" w14:textId="77777777" w:rsidR="00776EDA" w:rsidRPr="00DD4A03" w:rsidRDefault="00776EDA" w:rsidP="002C1A6D">
                            <w:pPr>
                              <w:pStyle w:val="NoSpacing"/>
                              <w:jc w:val="both"/>
                            </w:pPr>
                            <w:r w:rsidRPr="00DD4A03">
                              <w:t>How well are the outputs from an intervention achieving the desired outcome of peacebuilding? Assessing the ability of projects to achieve their intended outcomes and subsequent impacts over the longer term.</w:t>
                            </w:r>
                          </w:p>
                          <w:p w14:paraId="5A7A81C1" w14:textId="77777777" w:rsidR="00776EDA" w:rsidRPr="00DD4A03" w:rsidRDefault="00776EDA" w:rsidP="002C1A6D">
                            <w:pPr>
                              <w:pStyle w:val="NoSpacing"/>
                              <w:jc w:val="both"/>
                            </w:pPr>
                          </w:p>
                          <w:p w14:paraId="5535B3FE" w14:textId="28D0AAD2" w:rsidR="00776EDA" w:rsidRPr="00DD4A03" w:rsidRDefault="00776EDA" w:rsidP="002C1A6D">
                            <w:pPr>
                              <w:widowControl w:val="0"/>
                              <w:shd w:val="clear" w:color="auto" w:fill="E7E6E6" w:themeFill="background2"/>
                              <w:autoSpaceDE w:val="0"/>
                              <w:autoSpaceDN w:val="0"/>
                              <w:adjustRightInd w:val="0"/>
                              <w:ind w:left="0" w:firstLine="0"/>
                              <w:rPr>
                                <w:rFonts w:ascii="Arial" w:hAnsi="Arial" w:cs="Arial"/>
                                <w:sz w:val="20"/>
                                <w:szCs w:val="20"/>
                              </w:rPr>
                            </w:pPr>
                            <w:r w:rsidRPr="00DD4A03">
                              <w:t>Overall VfM assessment needs to weight economy, efficiency and effectiveness considerations against the aims and objectives of the portfolio and the overall fund – not just simply looking at economy as is often done. The model also places specific weight on equity and sustainability considerations as central to decision- making, and in weighting efficiency, economy and effectiveness.</w:t>
                            </w:r>
                          </w:p>
                        </w:txbxContent>
                      </v:textbox>
                      <w10:wrap type="tight"/>
                    </v:shape>
                  </w:pict>
                </mc:Fallback>
              </mc:AlternateContent>
            </w:r>
            <w:r w:rsidR="00EB59B7" w:rsidRPr="004A16ED">
              <w:rPr>
                <w:rFonts w:ascii="Arial" w:hAnsi="Arial" w:cs="Arial"/>
              </w:rPr>
              <w:t>Describe how Value for Money has been considered in developing the project.</w:t>
            </w:r>
          </w:p>
        </w:tc>
      </w:tr>
      <w:tr w:rsidR="00EB59B7" w:rsidRPr="004A16ED" w14:paraId="4C87D9B4" w14:textId="77777777" w:rsidTr="00166AA8">
        <w:trPr>
          <w:jc w:val="center"/>
        </w:trPr>
        <w:tc>
          <w:tcPr>
            <w:tcW w:w="187" w:type="pct"/>
            <w:vMerge/>
            <w:tcBorders>
              <w:left w:val="single" w:sz="4" w:space="0" w:color="auto"/>
              <w:bottom w:val="single" w:sz="4" w:space="0" w:color="auto"/>
              <w:right w:val="single" w:sz="4" w:space="0" w:color="auto"/>
            </w:tcBorders>
          </w:tcPr>
          <w:p w14:paraId="2172A095" w14:textId="77777777" w:rsidR="00EB59B7" w:rsidRPr="004A16ED" w:rsidRDefault="00EB59B7" w:rsidP="00D61B66">
            <w:pPr>
              <w:pStyle w:val="Heading2"/>
              <w:rPr>
                <w:rFonts w:ascii="Arial" w:hAnsi="Arial" w:cs="Arial"/>
                <w:color w:val="auto"/>
              </w:rPr>
            </w:pPr>
          </w:p>
        </w:tc>
        <w:tc>
          <w:tcPr>
            <w:tcW w:w="4813" w:type="pct"/>
            <w:tcBorders>
              <w:top w:val="single" w:sz="4" w:space="0" w:color="auto"/>
              <w:left w:val="single" w:sz="4" w:space="0" w:color="auto"/>
              <w:bottom w:val="single" w:sz="4" w:space="0" w:color="auto"/>
              <w:right w:val="single" w:sz="4" w:space="0" w:color="auto"/>
            </w:tcBorders>
          </w:tcPr>
          <w:p w14:paraId="6989763D" w14:textId="77777777" w:rsidR="00696040" w:rsidRPr="004A16ED" w:rsidRDefault="00EB59B7" w:rsidP="00696040">
            <w:pPr>
              <w:jc w:val="left"/>
              <w:rPr>
                <w:rFonts w:ascii="Arial" w:hAnsi="Arial" w:cs="Arial"/>
                <w:sz w:val="18"/>
                <w:szCs w:val="18"/>
              </w:rPr>
            </w:pPr>
            <w:r w:rsidRPr="004A16ED">
              <w:rPr>
                <w:rFonts w:ascii="Arial" w:hAnsi="Arial" w:cs="Arial"/>
                <w:i/>
                <w:sz w:val="18"/>
                <w:szCs w:val="18"/>
              </w:rPr>
              <w:t>ANSWER HERE:</w:t>
            </w:r>
            <w:r w:rsidRPr="004A16ED">
              <w:rPr>
                <w:rFonts w:ascii="Arial" w:hAnsi="Arial" w:cs="Arial"/>
                <w:sz w:val="18"/>
                <w:szCs w:val="18"/>
              </w:rPr>
              <w:t xml:space="preserve"> </w:t>
            </w:r>
          </w:p>
          <w:p w14:paraId="519C1385" w14:textId="1F93E6D0" w:rsidR="00696040" w:rsidRPr="004A16ED" w:rsidRDefault="00696040" w:rsidP="00333B4D">
            <w:pPr>
              <w:jc w:val="left"/>
              <w:rPr>
                <w:rFonts w:ascii="Arial" w:hAnsi="Arial" w:cs="Arial"/>
                <w:noProof/>
                <w:color w:val="002060"/>
                <w:sz w:val="18"/>
                <w:szCs w:val="18"/>
              </w:rPr>
            </w:pPr>
            <w:r w:rsidRPr="004A16ED">
              <w:rPr>
                <w:rFonts w:ascii="Arial" w:hAnsi="Arial" w:cs="Arial"/>
                <w:noProof/>
                <w:color w:val="002060"/>
                <w:sz w:val="18"/>
                <w:szCs w:val="18"/>
              </w:rPr>
              <w:t>At the design phase ERRADA has made rapid assessment and involved the commuinty memebrs, logistics and finance  in acessing and choosing activities that are cost effective and efficeint.</w:t>
            </w:r>
            <w:r w:rsidR="00333B4D" w:rsidRPr="004A16ED">
              <w:rPr>
                <w:rFonts w:ascii="Arial" w:hAnsi="Arial" w:cs="Arial"/>
                <w:noProof/>
                <w:color w:val="002060"/>
                <w:sz w:val="18"/>
                <w:szCs w:val="18"/>
              </w:rPr>
              <w:t>communtity members will also fully  be invloved</w:t>
            </w:r>
            <w:r w:rsidRPr="004A16ED">
              <w:rPr>
                <w:rFonts w:ascii="Arial" w:hAnsi="Arial" w:cs="Arial"/>
                <w:noProof/>
                <w:color w:val="002060"/>
                <w:sz w:val="18"/>
                <w:szCs w:val="18"/>
              </w:rPr>
              <w:t xml:space="preserve"> </w:t>
            </w:r>
            <w:r w:rsidR="00333B4D" w:rsidRPr="004A16ED">
              <w:rPr>
                <w:rFonts w:ascii="Arial" w:hAnsi="Arial" w:cs="Arial"/>
                <w:noProof/>
                <w:color w:val="002060"/>
                <w:sz w:val="18"/>
                <w:szCs w:val="18"/>
              </w:rPr>
              <w:t xml:space="preserve">in the project implementation seeking at the options that are cost efficient  </w:t>
            </w:r>
          </w:p>
          <w:p w14:paraId="51CA3BAE" w14:textId="77777777" w:rsidR="00333B4D" w:rsidRPr="004A16ED" w:rsidRDefault="00333B4D" w:rsidP="00333B4D">
            <w:pPr>
              <w:jc w:val="left"/>
              <w:rPr>
                <w:rFonts w:ascii="Arial" w:hAnsi="Arial" w:cs="Arial"/>
                <w:noProof/>
                <w:color w:val="002060"/>
                <w:sz w:val="18"/>
                <w:szCs w:val="18"/>
              </w:rPr>
            </w:pPr>
          </w:p>
          <w:p w14:paraId="6BA5A81C" w14:textId="77777777" w:rsidR="00696040" w:rsidRPr="004A16ED" w:rsidRDefault="00696040" w:rsidP="00696040">
            <w:pPr>
              <w:jc w:val="left"/>
              <w:rPr>
                <w:rFonts w:ascii="Arial" w:hAnsi="Arial" w:cs="Arial"/>
                <w:color w:val="002060"/>
                <w:sz w:val="18"/>
                <w:szCs w:val="18"/>
              </w:rPr>
            </w:pPr>
            <w:r w:rsidRPr="004A16ED">
              <w:rPr>
                <w:rFonts w:ascii="Arial" w:hAnsi="Arial" w:cs="Arial"/>
                <w:noProof/>
                <w:color w:val="002060"/>
                <w:sz w:val="18"/>
                <w:szCs w:val="18"/>
              </w:rPr>
              <w:t>ERRADA  has a well-developed procurement system set to obtain the best price for the best quality.  chosen the best options (activities) in term of cost (economy) and quality to achieve the set targets and reach the purpose of the project and DCPSF. The organization finance department in collaboration with the M &amp; E officer will ensure the provided resources are used efficient and in an optimum way and the implementation will be monitored to ensure that the project on track and is progressing towards the set targets.</w:t>
            </w:r>
          </w:p>
          <w:p w14:paraId="4D2F2F5C" w14:textId="77777777" w:rsidR="00696040" w:rsidRPr="004A16ED" w:rsidRDefault="00696040" w:rsidP="00696040">
            <w:pPr>
              <w:ind w:firstLine="0"/>
              <w:jc w:val="left"/>
              <w:rPr>
                <w:rFonts w:ascii="Arial" w:hAnsi="Arial" w:cs="Arial"/>
                <w:color w:val="002060"/>
                <w:sz w:val="18"/>
                <w:szCs w:val="18"/>
              </w:rPr>
            </w:pPr>
          </w:p>
          <w:p w14:paraId="392DE651" w14:textId="77777777" w:rsidR="00EB59B7" w:rsidRPr="004A16ED" w:rsidRDefault="00EB59B7" w:rsidP="0062305B">
            <w:pPr>
              <w:ind w:left="0" w:firstLine="0"/>
              <w:rPr>
                <w:rFonts w:ascii="Arial" w:hAnsi="Arial" w:cs="Arial"/>
                <w:sz w:val="18"/>
                <w:szCs w:val="18"/>
              </w:rPr>
            </w:pPr>
          </w:p>
          <w:p w14:paraId="4E667AF5" w14:textId="156A2C7A" w:rsidR="00696040" w:rsidRPr="004A16ED" w:rsidRDefault="00696040" w:rsidP="0062305B">
            <w:pPr>
              <w:ind w:left="0" w:firstLine="0"/>
              <w:rPr>
                <w:rFonts w:ascii="Arial" w:hAnsi="Arial" w:cs="Arial"/>
                <w:color w:val="C9C9C9" w:themeColor="accent3" w:themeTint="99"/>
                <w:sz w:val="18"/>
                <w:szCs w:val="18"/>
              </w:rPr>
            </w:pPr>
          </w:p>
        </w:tc>
      </w:tr>
    </w:tbl>
    <w:p w14:paraId="033326E8" w14:textId="77777777" w:rsidR="00206712" w:rsidRPr="004A16ED" w:rsidRDefault="00206712" w:rsidP="004A16ED">
      <w:pPr>
        <w:ind w:left="0" w:firstLine="0"/>
        <w:rPr>
          <w:sz w:val="18"/>
          <w:szCs w:val="18"/>
        </w:rPr>
      </w:pPr>
    </w:p>
    <w:p w14:paraId="27C48F97" w14:textId="77777777" w:rsidR="00206712" w:rsidRPr="004A16ED" w:rsidRDefault="00206712" w:rsidP="00206712">
      <w:pPr>
        <w:rPr>
          <w:sz w:val="18"/>
          <w:szCs w:val="18"/>
        </w:rPr>
      </w:pPr>
    </w:p>
    <w:p w14:paraId="42E01968" w14:textId="77777777" w:rsidR="00206712" w:rsidRPr="004A16ED" w:rsidRDefault="00206712" w:rsidP="00206712">
      <w:pPr>
        <w:rPr>
          <w:sz w:val="18"/>
          <w:szCs w:val="18"/>
        </w:rPr>
      </w:pPr>
    </w:p>
    <w:p w14:paraId="46AC6CD5" w14:textId="77777777" w:rsidR="00206712" w:rsidRPr="004A16ED" w:rsidRDefault="00206712" w:rsidP="00206712">
      <w:pPr>
        <w:rPr>
          <w:sz w:val="18"/>
          <w:szCs w:val="18"/>
        </w:rPr>
      </w:pPr>
    </w:p>
    <w:p w14:paraId="7D490C4A" w14:textId="77777777" w:rsidR="00206712" w:rsidRPr="004A16ED" w:rsidRDefault="00206712" w:rsidP="00206712">
      <w:pPr>
        <w:rPr>
          <w:sz w:val="18"/>
          <w:szCs w:val="18"/>
        </w:rPr>
      </w:pPr>
    </w:p>
    <w:p w14:paraId="43014C50" w14:textId="77777777" w:rsidR="00206712" w:rsidRPr="004A16ED" w:rsidRDefault="00206712" w:rsidP="00206712">
      <w:pPr>
        <w:rPr>
          <w:sz w:val="18"/>
          <w:szCs w:val="18"/>
        </w:rPr>
      </w:pPr>
    </w:p>
    <w:p w14:paraId="685916BE" w14:textId="77777777" w:rsidR="00206712" w:rsidRPr="004A16ED" w:rsidRDefault="00206712" w:rsidP="00206712">
      <w:pPr>
        <w:rPr>
          <w:sz w:val="18"/>
          <w:szCs w:val="18"/>
        </w:rPr>
      </w:pPr>
    </w:p>
    <w:p w14:paraId="3C24D693" w14:textId="77777777" w:rsidR="00206712" w:rsidRPr="004A16ED" w:rsidRDefault="00206712" w:rsidP="00206712">
      <w:pPr>
        <w:rPr>
          <w:sz w:val="18"/>
          <w:szCs w:val="18"/>
        </w:rPr>
      </w:pPr>
    </w:p>
    <w:p w14:paraId="36D8B8CD" w14:textId="77777777" w:rsidR="00206712" w:rsidRPr="004A16ED" w:rsidRDefault="00206712" w:rsidP="00206712">
      <w:pPr>
        <w:rPr>
          <w:sz w:val="18"/>
          <w:szCs w:val="18"/>
        </w:rPr>
      </w:pPr>
    </w:p>
    <w:p w14:paraId="4B14BFAA" w14:textId="77777777" w:rsidR="00206712" w:rsidRPr="004A16ED" w:rsidRDefault="00206712" w:rsidP="00206712">
      <w:pPr>
        <w:rPr>
          <w:sz w:val="18"/>
          <w:szCs w:val="18"/>
        </w:rPr>
      </w:pPr>
    </w:p>
    <w:p w14:paraId="6C9529ED" w14:textId="77777777" w:rsidR="00206712" w:rsidRPr="004A16ED" w:rsidRDefault="00206712" w:rsidP="00206712">
      <w:pPr>
        <w:rPr>
          <w:sz w:val="18"/>
          <w:szCs w:val="18"/>
        </w:rPr>
      </w:pPr>
    </w:p>
    <w:p w14:paraId="23E9A0CB" w14:textId="77777777" w:rsidR="00206712" w:rsidRPr="004A16ED" w:rsidRDefault="00206712" w:rsidP="00206712">
      <w:pPr>
        <w:rPr>
          <w:sz w:val="18"/>
          <w:szCs w:val="18"/>
        </w:rPr>
      </w:pPr>
    </w:p>
    <w:p w14:paraId="729129B5" w14:textId="77777777" w:rsidR="00206712" w:rsidRPr="004A16ED" w:rsidRDefault="00206712" w:rsidP="00206712">
      <w:pPr>
        <w:rPr>
          <w:sz w:val="18"/>
          <w:szCs w:val="18"/>
        </w:rPr>
      </w:pPr>
    </w:p>
    <w:p w14:paraId="203603DD" w14:textId="77777777" w:rsidR="00206712" w:rsidRPr="004A16ED" w:rsidRDefault="00206712" w:rsidP="00206712">
      <w:pPr>
        <w:rPr>
          <w:sz w:val="18"/>
          <w:szCs w:val="18"/>
        </w:rPr>
      </w:pPr>
    </w:p>
    <w:p w14:paraId="13322AFD" w14:textId="77777777" w:rsidR="00370139" w:rsidRPr="004A16ED" w:rsidRDefault="00370139" w:rsidP="00DE6300">
      <w:pPr>
        <w:ind w:left="0" w:firstLine="0"/>
        <w:rPr>
          <w:sz w:val="18"/>
          <w:szCs w:val="18"/>
        </w:rPr>
        <w:sectPr w:rsidR="00370139" w:rsidRPr="004A16ED">
          <w:pgSz w:w="12240" w:h="15840"/>
          <w:pgMar w:top="1440" w:right="1440" w:bottom="1440" w:left="1440" w:header="720" w:footer="720" w:gutter="0"/>
          <w:cols w:space="720"/>
          <w:docGrid w:linePitch="360"/>
        </w:sectPr>
      </w:pPr>
    </w:p>
    <w:p w14:paraId="7035EB2C" w14:textId="77777777" w:rsidR="00370139" w:rsidRPr="004A16ED" w:rsidRDefault="00370139" w:rsidP="00370139">
      <w:pPr>
        <w:rPr>
          <w:sz w:val="18"/>
          <w:szCs w:val="18"/>
        </w:rPr>
      </w:pPr>
      <w:r w:rsidRPr="004A16ED">
        <w:rPr>
          <w:sz w:val="18"/>
          <w:szCs w:val="18"/>
        </w:rPr>
        <w:lastRenderedPageBreak/>
        <w:t>TABLE 4: DCPSF RISK LOG</w:t>
      </w:r>
    </w:p>
    <w:p w14:paraId="5F8BE4D4" w14:textId="77777777" w:rsidR="00370139" w:rsidRPr="004A16ED" w:rsidRDefault="00370139" w:rsidP="00370139">
      <w:pPr>
        <w:rPr>
          <w:sz w:val="18"/>
          <w:szCs w:val="18"/>
        </w:rPr>
      </w:pPr>
      <w:r w:rsidRPr="004A16ED">
        <w:rPr>
          <w:sz w:val="18"/>
          <w:szCs w:val="18"/>
        </w:rPr>
        <w:t>NAME OF ORGANIZATION:</w:t>
      </w:r>
    </w:p>
    <w:p w14:paraId="14D67DF2" w14:textId="77777777" w:rsidR="00370139" w:rsidRPr="004A16ED" w:rsidRDefault="00370139" w:rsidP="00370139">
      <w:pPr>
        <w:rPr>
          <w:sz w:val="18"/>
          <w:szCs w:val="18"/>
        </w:rPr>
      </w:pPr>
    </w:p>
    <w:tbl>
      <w:tblPr>
        <w:tblW w:w="14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283"/>
        <w:gridCol w:w="113"/>
        <w:gridCol w:w="3224"/>
        <w:gridCol w:w="113"/>
        <w:gridCol w:w="2471"/>
        <w:gridCol w:w="113"/>
        <w:gridCol w:w="2871"/>
        <w:gridCol w:w="113"/>
        <w:gridCol w:w="2693"/>
        <w:gridCol w:w="113"/>
        <w:gridCol w:w="2180"/>
        <w:gridCol w:w="113"/>
      </w:tblGrid>
      <w:tr w:rsidR="00370139" w:rsidRPr="004A16ED" w14:paraId="228926FE" w14:textId="77777777" w:rsidTr="0039408C">
        <w:trPr>
          <w:gridBefore w:val="1"/>
          <w:wBefore w:w="113" w:type="dxa"/>
          <w:tblHeader/>
          <w:jc w:val="center"/>
        </w:trPr>
        <w:tc>
          <w:tcPr>
            <w:tcW w:w="396" w:type="dxa"/>
            <w:gridSpan w:val="2"/>
            <w:shd w:val="clear" w:color="auto" w:fill="FFCC00"/>
          </w:tcPr>
          <w:p w14:paraId="03AA7A18" w14:textId="77777777" w:rsidR="00370139" w:rsidRPr="004A16ED" w:rsidRDefault="00370139" w:rsidP="005A3093">
            <w:pPr>
              <w:rPr>
                <w:rFonts w:cs="Arial"/>
                <w:b/>
                <w:sz w:val="18"/>
                <w:szCs w:val="18"/>
              </w:rPr>
            </w:pPr>
            <w:r w:rsidRPr="004A16ED">
              <w:rPr>
                <w:rFonts w:cs="Arial"/>
                <w:b/>
                <w:sz w:val="18"/>
                <w:szCs w:val="18"/>
              </w:rPr>
              <w:t>#</w:t>
            </w:r>
          </w:p>
        </w:tc>
        <w:tc>
          <w:tcPr>
            <w:tcW w:w="3337" w:type="dxa"/>
            <w:gridSpan w:val="2"/>
            <w:shd w:val="clear" w:color="auto" w:fill="FFCC00"/>
          </w:tcPr>
          <w:p w14:paraId="3E1AA1A4" w14:textId="77777777" w:rsidR="00370139" w:rsidRPr="004A16ED" w:rsidRDefault="00370139" w:rsidP="005A3093">
            <w:pPr>
              <w:rPr>
                <w:rFonts w:cs="Arial"/>
                <w:b/>
                <w:sz w:val="18"/>
                <w:szCs w:val="18"/>
              </w:rPr>
            </w:pPr>
            <w:r w:rsidRPr="004A16ED">
              <w:rPr>
                <w:rFonts w:cs="Arial"/>
                <w:b/>
                <w:sz w:val="18"/>
                <w:szCs w:val="18"/>
              </w:rPr>
              <w:t>Description</w:t>
            </w:r>
          </w:p>
        </w:tc>
        <w:tc>
          <w:tcPr>
            <w:tcW w:w="2584" w:type="dxa"/>
            <w:gridSpan w:val="2"/>
            <w:shd w:val="clear" w:color="auto" w:fill="FFCC00"/>
          </w:tcPr>
          <w:p w14:paraId="1EB7EFE4" w14:textId="77777777" w:rsidR="00370139" w:rsidRPr="004A16ED" w:rsidRDefault="00370139" w:rsidP="005A3093">
            <w:pPr>
              <w:rPr>
                <w:rFonts w:cs="Arial"/>
                <w:b/>
                <w:sz w:val="18"/>
                <w:szCs w:val="18"/>
              </w:rPr>
            </w:pPr>
            <w:r w:rsidRPr="004A16ED">
              <w:rPr>
                <w:rFonts w:cs="Arial"/>
                <w:b/>
                <w:sz w:val="18"/>
                <w:szCs w:val="18"/>
              </w:rPr>
              <w:t>Type of Risks and Brief</w:t>
            </w:r>
          </w:p>
        </w:tc>
        <w:tc>
          <w:tcPr>
            <w:tcW w:w="2984" w:type="dxa"/>
            <w:gridSpan w:val="2"/>
            <w:shd w:val="clear" w:color="auto" w:fill="FFCC00"/>
          </w:tcPr>
          <w:p w14:paraId="117AB31B" w14:textId="77777777" w:rsidR="00370139" w:rsidRPr="004A16ED" w:rsidRDefault="00370139" w:rsidP="005A3093">
            <w:pPr>
              <w:rPr>
                <w:rFonts w:cs="Arial"/>
                <w:b/>
                <w:sz w:val="18"/>
                <w:szCs w:val="18"/>
              </w:rPr>
            </w:pPr>
            <w:r w:rsidRPr="004A16ED">
              <w:rPr>
                <w:rFonts w:cs="Arial"/>
                <w:b/>
                <w:sz w:val="18"/>
                <w:szCs w:val="18"/>
              </w:rPr>
              <w:t>Likelihood of Risk</w:t>
            </w:r>
          </w:p>
        </w:tc>
        <w:tc>
          <w:tcPr>
            <w:tcW w:w="2806" w:type="dxa"/>
            <w:gridSpan w:val="2"/>
            <w:shd w:val="clear" w:color="auto" w:fill="FFCC00"/>
          </w:tcPr>
          <w:p w14:paraId="2B35CBE8" w14:textId="77777777" w:rsidR="00370139" w:rsidRPr="004A16ED" w:rsidRDefault="00370139" w:rsidP="005A3093">
            <w:pPr>
              <w:rPr>
                <w:rFonts w:cs="Arial"/>
                <w:b/>
                <w:sz w:val="18"/>
                <w:szCs w:val="18"/>
              </w:rPr>
            </w:pPr>
            <w:r w:rsidRPr="004A16ED">
              <w:rPr>
                <w:rFonts w:cs="Arial"/>
                <w:b/>
                <w:sz w:val="18"/>
                <w:szCs w:val="18"/>
              </w:rPr>
              <w:t>Impact on Project</w:t>
            </w:r>
          </w:p>
        </w:tc>
        <w:tc>
          <w:tcPr>
            <w:tcW w:w="2293" w:type="dxa"/>
            <w:gridSpan w:val="2"/>
            <w:shd w:val="clear" w:color="auto" w:fill="FFCC00"/>
          </w:tcPr>
          <w:p w14:paraId="49DC467E" w14:textId="77777777" w:rsidR="00370139" w:rsidRPr="004A16ED" w:rsidRDefault="00370139" w:rsidP="005A3093">
            <w:pPr>
              <w:rPr>
                <w:rFonts w:cs="Arial"/>
                <w:b/>
                <w:sz w:val="18"/>
                <w:szCs w:val="18"/>
              </w:rPr>
            </w:pPr>
            <w:r w:rsidRPr="004A16ED">
              <w:rPr>
                <w:rFonts w:cs="Arial"/>
                <w:b/>
                <w:sz w:val="18"/>
                <w:szCs w:val="18"/>
              </w:rPr>
              <w:t>Countermeasures / Contingencies</w:t>
            </w:r>
          </w:p>
        </w:tc>
      </w:tr>
      <w:tr w:rsidR="0039408C" w:rsidRPr="004A16ED" w14:paraId="5E72A442" w14:textId="77777777" w:rsidTr="0039408C">
        <w:trPr>
          <w:gridAfter w:val="1"/>
          <w:wAfter w:w="113" w:type="dxa"/>
          <w:jc w:val="center"/>
        </w:trPr>
        <w:tc>
          <w:tcPr>
            <w:tcW w:w="396" w:type="dxa"/>
            <w:gridSpan w:val="2"/>
          </w:tcPr>
          <w:p w14:paraId="02A9A23D" w14:textId="77777777" w:rsidR="0039408C" w:rsidRPr="004A16ED" w:rsidRDefault="0039408C" w:rsidP="0039408C">
            <w:pPr>
              <w:rPr>
                <w:rFonts w:cs="Arial"/>
                <w:sz w:val="18"/>
                <w:szCs w:val="18"/>
              </w:rPr>
            </w:pPr>
            <w:r w:rsidRPr="004A16ED">
              <w:rPr>
                <w:rFonts w:cs="Arial"/>
                <w:sz w:val="18"/>
                <w:szCs w:val="18"/>
              </w:rPr>
              <w:t>1</w:t>
            </w:r>
          </w:p>
        </w:tc>
        <w:tc>
          <w:tcPr>
            <w:tcW w:w="3337" w:type="dxa"/>
            <w:gridSpan w:val="2"/>
          </w:tcPr>
          <w:p w14:paraId="6055BC92" w14:textId="77E65F84" w:rsidR="0039408C" w:rsidRPr="004A16ED" w:rsidRDefault="0039408C" w:rsidP="0039408C">
            <w:pPr>
              <w:jc w:val="left"/>
              <w:rPr>
                <w:rFonts w:ascii="Arial" w:eastAsiaTheme="minorEastAsia" w:hAnsi="Arial" w:cs="Arial"/>
                <w:color w:val="002060"/>
                <w:sz w:val="18"/>
                <w:szCs w:val="18"/>
                <w:lang w:eastAsia="ja-JP"/>
              </w:rPr>
            </w:pPr>
            <w:r w:rsidRPr="004A16ED">
              <w:rPr>
                <w:rFonts w:ascii="Arial" w:eastAsiaTheme="minorEastAsia" w:hAnsi="Arial" w:cs="Arial"/>
                <w:color w:val="002060"/>
                <w:sz w:val="18"/>
                <w:szCs w:val="18"/>
                <w:lang w:eastAsia="ja-JP"/>
              </w:rPr>
              <w:t>Deterioration  of the value of the SDG and high inflation</w:t>
            </w:r>
          </w:p>
        </w:tc>
        <w:tc>
          <w:tcPr>
            <w:tcW w:w="2584" w:type="dxa"/>
            <w:gridSpan w:val="2"/>
          </w:tcPr>
          <w:p w14:paraId="5BE125F9" w14:textId="698A337D" w:rsidR="0039408C" w:rsidRPr="004A16ED" w:rsidRDefault="0039408C" w:rsidP="0039408C">
            <w:pPr>
              <w:jc w:val="left"/>
              <w:rPr>
                <w:rFonts w:ascii="Arial" w:eastAsiaTheme="minorEastAsia" w:hAnsi="Arial" w:cs="Arial"/>
                <w:color w:val="002060"/>
                <w:sz w:val="18"/>
                <w:szCs w:val="18"/>
                <w:lang w:eastAsia="ja-JP"/>
              </w:rPr>
            </w:pPr>
            <w:r w:rsidRPr="004A16ED">
              <w:rPr>
                <w:rFonts w:ascii="Arial" w:eastAsiaTheme="minorEastAsia" w:hAnsi="Arial" w:cs="Arial"/>
                <w:color w:val="002060"/>
                <w:sz w:val="18"/>
                <w:szCs w:val="18"/>
                <w:lang w:eastAsia="ja-JP"/>
              </w:rPr>
              <w:t>Financial</w:t>
            </w:r>
          </w:p>
        </w:tc>
        <w:tc>
          <w:tcPr>
            <w:tcW w:w="2984" w:type="dxa"/>
            <w:gridSpan w:val="2"/>
          </w:tcPr>
          <w:p w14:paraId="677AA795" w14:textId="1920928E" w:rsidR="0039408C" w:rsidRPr="004A16ED" w:rsidRDefault="0039408C" w:rsidP="0039408C">
            <w:pPr>
              <w:jc w:val="left"/>
              <w:rPr>
                <w:rFonts w:ascii="Arial" w:eastAsiaTheme="minorEastAsia" w:hAnsi="Arial" w:cs="Arial"/>
                <w:color w:val="002060"/>
                <w:sz w:val="18"/>
                <w:szCs w:val="18"/>
                <w:lang w:eastAsia="ja-JP"/>
              </w:rPr>
            </w:pPr>
            <w:r w:rsidRPr="004A16ED">
              <w:rPr>
                <w:rFonts w:ascii="Arial" w:eastAsiaTheme="minorEastAsia" w:hAnsi="Arial" w:cs="Arial"/>
                <w:color w:val="002060"/>
                <w:sz w:val="18"/>
                <w:szCs w:val="18"/>
                <w:lang w:eastAsia="ja-JP"/>
              </w:rPr>
              <w:t>It is very likely that the value of SDG will decline further and inflation will increase.</w:t>
            </w:r>
          </w:p>
        </w:tc>
        <w:tc>
          <w:tcPr>
            <w:tcW w:w="2806" w:type="dxa"/>
            <w:gridSpan w:val="2"/>
          </w:tcPr>
          <w:p w14:paraId="188F6D9E" w14:textId="530A8350" w:rsidR="0039408C" w:rsidRPr="004A16ED" w:rsidRDefault="0039408C" w:rsidP="0039408C">
            <w:pPr>
              <w:jc w:val="left"/>
              <w:rPr>
                <w:rFonts w:ascii="Arial" w:eastAsiaTheme="minorEastAsia" w:hAnsi="Arial" w:cs="Arial"/>
                <w:color w:val="002060"/>
                <w:sz w:val="18"/>
                <w:szCs w:val="18"/>
                <w:lang w:eastAsia="ja-JP"/>
              </w:rPr>
            </w:pPr>
            <w:r w:rsidRPr="004A16ED">
              <w:rPr>
                <w:rFonts w:ascii="Arial" w:eastAsiaTheme="minorEastAsia" w:hAnsi="Arial" w:cs="Arial"/>
                <w:color w:val="002060"/>
                <w:sz w:val="18"/>
                <w:szCs w:val="18"/>
                <w:lang w:eastAsia="ja-JP"/>
              </w:rPr>
              <w:t>The allocated budget will not be sufficient to implement all the planned activities and ERRADA find itself obliged to request budget revision</w:t>
            </w:r>
          </w:p>
        </w:tc>
        <w:tc>
          <w:tcPr>
            <w:tcW w:w="2293" w:type="dxa"/>
            <w:gridSpan w:val="2"/>
          </w:tcPr>
          <w:p w14:paraId="56A060B3" w14:textId="77777777" w:rsidR="0039408C" w:rsidRPr="004A16ED" w:rsidRDefault="0039408C" w:rsidP="0039408C">
            <w:pPr>
              <w:jc w:val="left"/>
              <w:rPr>
                <w:rFonts w:ascii="Arial" w:eastAsiaTheme="minorEastAsia" w:hAnsi="Arial" w:cs="Arial"/>
                <w:color w:val="002060"/>
                <w:sz w:val="18"/>
                <w:szCs w:val="18"/>
                <w:lang w:eastAsia="ja-JP"/>
              </w:rPr>
            </w:pPr>
            <w:r w:rsidRPr="004A16ED">
              <w:rPr>
                <w:rFonts w:ascii="Arial" w:eastAsiaTheme="minorEastAsia" w:hAnsi="Arial" w:cs="Arial"/>
                <w:color w:val="002060"/>
                <w:sz w:val="18"/>
                <w:szCs w:val="18"/>
                <w:lang w:eastAsia="ja-JP"/>
              </w:rPr>
              <w:t>Strict implementation of the work plan; procurement of all capital items and services in the first quarter.</w:t>
            </w:r>
          </w:p>
          <w:p w14:paraId="516D0556" w14:textId="555C7279" w:rsidR="0039408C" w:rsidRPr="004A16ED" w:rsidRDefault="0039408C" w:rsidP="0039408C">
            <w:pPr>
              <w:jc w:val="left"/>
              <w:rPr>
                <w:rFonts w:ascii="Arial" w:eastAsiaTheme="minorEastAsia" w:hAnsi="Arial" w:cs="Arial"/>
                <w:color w:val="002060"/>
                <w:sz w:val="18"/>
                <w:szCs w:val="18"/>
                <w:lang w:eastAsia="ja-JP"/>
              </w:rPr>
            </w:pPr>
          </w:p>
        </w:tc>
      </w:tr>
      <w:tr w:rsidR="0039408C" w:rsidRPr="004A16ED" w14:paraId="708B0B62" w14:textId="77777777" w:rsidTr="0039408C">
        <w:trPr>
          <w:gridAfter w:val="1"/>
          <w:wAfter w:w="113" w:type="dxa"/>
          <w:jc w:val="center"/>
        </w:trPr>
        <w:tc>
          <w:tcPr>
            <w:tcW w:w="396" w:type="dxa"/>
            <w:gridSpan w:val="2"/>
          </w:tcPr>
          <w:p w14:paraId="6F146705" w14:textId="77777777" w:rsidR="0039408C" w:rsidRPr="004A16ED" w:rsidRDefault="0039408C" w:rsidP="0039408C">
            <w:pPr>
              <w:rPr>
                <w:rFonts w:cs="Arial"/>
                <w:sz w:val="18"/>
                <w:szCs w:val="18"/>
              </w:rPr>
            </w:pPr>
            <w:r w:rsidRPr="004A16ED">
              <w:rPr>
                <w:rFonts w:cs="Arial"/>
                <w:sz w:val="18"/>
                <w:szCs w:val="18"/>
              </w:rPr>
              <w:t>2</w:t>
            </w:r>
          </w:p>
        </w:tc>
        <w:tc>
          <w:tcPr>
            <w:tcW w:w="3337" w:type="dxa"/>
            <w:gridSpan w:val="2"/>
          </w:tcPr>
          <w:p w14:paraId="7CC10BFF" w14:textId="63A77D11" w:rsidR="0039408C" w:rsidRPr="004A16ED" w:rsidRDefault="000969C1" w:rsidP="0039408C">
            <w:pPr>
              <w:jc w:val="left"/>
              <w:rPr>
                <w:rFonts w:ascii="Arial" w:eastAsiaTheme="minorEastAsia" w:hAnsi="Arial" w:cs="Arial"/>
                <w:color w:val="002060"/>
                <w:sz w:val="18"/>
                <w:szCs w:val="18"/>
                <w:lang w:eastAsia="ja-JP"/>
              </w:rPr>
            </w:pPr>
            <w:r w:rsidRPr="004A16ED">
              <w:rPr>
                <w:rFonts w:ascii="Arial" w:eastAsiaTheme="minorEastAsia" w:hAnsi="Arial" w:cs="Arial"/>
                <w:color w:val="002060"/>
                <w:sz w:val="18"/>
                <w:szCs w:val="18"/>
                <w:lang w:eastAsia="ja-JP"/>
              </w:rPr>
              <w:t xml:space="preserve">Community pressures </w:t>
            </w:r>
          </w:p>
        </w:tc>
        <w:tc>
          <w:tcPr>
            <w:tcW w:w="2584" w:type="dxa"/>
            <w:gridSpan w:val="2"/>
          </w:tcPr>
          <w:p w14:paraId="1FD76B74" w14:textId="77777777" w:rsidR="000969C1" w:rsidRPr="004A16ED" w:rsidRDefault="000969C1" w:rsidP="000969C1">
            <w:pPr>
              <w:jc w:val="left"/>
              <w:rPr>
                <w:rFonts w:ascii="Arial" w:eastAsiaTheme="minorEastAsia" w:hAnsi="Arial" w:cs="Arial"/>
                <w:color w:val="002060"/>
                <w:sz w:val="18"/>
                <w:szCs w:val="18"/>
                <w:lang w:eastAsia="ja-JP"/>
              </w:rPr>
            </w:pPr>
            <w:r w:rsidRPr="004A16ED">
              <w:rPr>
                <w:rFonts w:ascii="Arial" w:eastAsiaTheme="minorEastAsia" w:hAnsi="Arial" w:cs="Arial"/>
                <w:color w:val="002060"/>
                <w:sz w:val="18"/>
                <w:szCs w:val="18"/>
                <w:lang w:eastAsia="ja-JP"/>
              </w:rPr>
              <w:t>Environmental/Operational</w:t>
            </w:r>
          </w:p>
          <w:p w14:paraId="14F6261B" w14:textId="75C88F7A" w:rsidR="0039408C" w:rsidRPr="004A16ED" w:rsidRDefault="0039408C" w:rsidP="0039408C">
            <w:pPr>
              <w:jc w:val="left"/>
              <w:rPr>
                <w:rFonts w:ascii="Arial" w:eastAsiaTheme="minorEastAsia" w:hAnsi="Arial" w:cs="Arial"/>
                <w:color w:val="002060"/>
                <w:sz w:val="18"/>
                <w:szCs w:val="18"/>
                <w:lang w:eastAsia="ja-JP"/>
              </w:rPr>
            </w:pPr>
          </w:p>
        </w:tc>
        <w:tc>
          <w:tcPr>
            <w:tcW w:w="2984" w:type="dxa"/>
            <w:gridSpan w:val="2"/>
          </w:tcPr>
          <w:p w14:paraId="4220A603" w14:textId="507AC972" w:rsidR="0039408C" w:rsidRPr="004A16ED" w:rsidRDefault="000969C1" w:rsidP="0039408C">
            <w:pPr>
              <w:jc w:val="left"/>
              <w:rPr>
                <w:rFonts w:ascii="Arial" w:eastAsiaTheme="minorEastAsia" w:hAnsi="Arial" w:cs="Arial"/>
                <w:color w:val="002060"/>
                <w:sz w:val="18"/>
                <w:szCs w:val="18"/>
                <w:lang w:eastAsia="ja-JP"/>
              </w:rPr>
            </w:pPr>
            <w:r w:rsidRPr="004A16ED">
              <w:rPr>
                <w:rFonts w:ascii="Arial" w:eastAsiaTheme="minorEastAsia" w:hAnsi="Arial" w:cs="Arial"/>
                <w:color w:val="002060"/>
                <w:sz w:val="18"/>
                <w:szCs w:val="18"/>
                <w:lang w:eastAsia="ja-JP"/>
              </w:rPr>
              <w:t xml:space="preserve">Some communities who have not been targeted with this project might rise complaints or concerns that they have been left out </w:t>
            </w:r>
          </w:p>
        </w:tc>
        <w:tc>
          <w:tcPr>
            <w:tcW w:w="2806" w:type="dxa"/>
            <w:gridSpan w:val="2"/>
          </w:tcPr>
          <w:p w14:paraId="798D9083" w14:textId="1C1A3D4E" w:rsidR="0039408C" w:rsidRPr="004A16ED" w:rsidRDefault="0039408C" w:rsidP="0039408C">
            <w:pPr>
              <w:jc w:val="left"/>
              <w:rPr>
                <w:rFonts w:ascii="Arial" w:eastAsiaTheme="minorEastAsia" w:hAnsi="Arial" w:cs="Arial"/>
                <w:color w:val="002060"/>
                <w:sz w:val="18"/>
                <w:szCs w:val="18"/>
                <w:lang w:eastAsia="ja-JP"/>
              </w:rPr>
            </w:pPr>
            <w:r w:rsidRPr="004A16ED">
              <w:rPr>
                <w:rFonts w:ascii="Arial" w:eastAsiaTheme="minorEastAsia" w:hAnsi="Arial" w:cs="Arial"/>
                <w:color w:val="002060"/>
                <w:sz w:val="18"/>
                <w:szCs w:val="18"/>
                <w:lang w:eastAsia="ja-JP"/>
              </w:rPr>
              <w:t>The planned activities are inter-linked and complement each other; any addition or omission will affect the ability of the project in achieving its objective.</w:t>
            </w:r>
          </w:p>
        </w:tc>
        <w:tc>
          <w:tcPr>
            <w:tcW w:w="2293" w:type="dxa"/>
            <w:gridSpan w:val="2"/>
          </w:tcPr>
          <w:p w14:paraId="52C5278C" w14:textId="5A6B83B1" w:rsidR="0039408C" w:rsidRPr="004A16ED" w:rsidRDefault="0039408C" w:rsidP="0039408C">
            <w:pPr>
              <w:jc w:val="left"/>
              <w:rPr>
                <w:rFonts w:ascii="Arial" w:eastAsiaTheme="minorEastAsia" w:hAnsi="Arial" w:cs="Arial"/>
                <w:color w:val="002060"/>
                <w:sz w:val="18"/>
                <w:szCs w:val="18"/>
                <w:lang w:eastAsia="ja-JP"/>
              </w:rPr>
            </w:pPr>
            <w:r w:rsidRPr="004A16ED">
              <w:rPr>
                <w:rFonts w:ascii="Arial" w:eastAsiaTheme="minorEastAsia" w:hAnsi="Arial" w:cs="Arial"/>
                <w:color w:val="002060"/>
                <w:sz w:val="18"/>
                <w:szCs w:val="18"/>
                <w:lang w:eastAsia="ja-JP"/>
              </w:rPr>
              <w:t>Involve authority in the inception workshop and all planned activities. Ensure commun</w:t>
            </w:r>
            <w:r w:rsidR="000969C1" w:rsidRPr="004A16ED">
              <w:rPr>
                <w:rFonts w:ascii="Arial" w:eastAsiaTheme="minorEastAsia" w:hAnsi="Arial" w:cs="Arial"/>
                <w:color w:val="002060"/>
                <w:sz w:val="18"/>
                <w:szCs w:val="18"/>
                <w:lang w:eastAsia="ja-JP"/>
              </w:rPr>
              <w:t xml:space="preserve">ities are awareness of the project intervention </w:t>
            </w:r>
          </w:p>
        </w:tc>
      </w:tr>
      <w:tr w:rsidR="0039408C" w:rsidRPr="004A16ED" w14:paraId="398758C7" w14:textId="77777777" w:rsidTr="0039408C">
        <w:trPr>
          <w:gridAfter w:val="1"/>
          <w:wAfter w:w="113" w:type="dxa"/>
          <w:jc w:val="center"/>
        </w:trPr>
        <w:tc>
          <w:tcPr>
            <w:tcW w:w="396" w:type="dxa"/>
            <w:gridSpan w:val="2"/>
          </w:tcPr>
          <w:p w14:paraId="5793F519" w14:textId="77777777" w:rsidR="0039408C" w:rsidRPr="004A16ED" w:rsidRDefault="0039408C" w:rsidP="0039408C">
            <w:pPr>
              <w:rPr>
                <w:rFonts w:cs="Arial"/>
                <w:sz w:val="18"/>
                <w:szCs w:val="18"/>
              </w:rPr>
            </w:pPr>
          </w:p>
        </w:tc>
        <w:tc>
          <w:tcPr>
            <w:tcW w:w="3337" w:type="dxa"/>
            <w:gridSpan w:val="2"/>
          </w:tcPr>
          <w:p w14:paraId="049EF644" w14:textId="77777777" w:rsidR="0039408C" w:rsidRPr="004A16ED" w:rsidRDefault="0039408C" w:rsidP="0039408C">
            <w:pPr>
              <w:jc w:val="left"/>
              <w:rPr>
                <w:rFonts w:ascii="Arial" w:eastAsiaTheme="minorEastAsia" w:hAnsi="Arial" w:cs="Arial"/>
                <w:color w:val="002060"/>
                <w:sz w:val="18"/>
                <w:szCs w:val="18"/>
                <w:lang w:eastAsia="ja-JP"/>
              </w:rPr>
            </w:pPr>
            <w:r w:rsidRPr="004A16ED">
              <w:rPr>
                <w:rFonts w:ascii="Arial" w:eastAsiaTheme="minorEastAsia" w:hAnsi="Arial" w:cs="Arial"/>
                <w:color w:val="002060"/>
                <w:sz w:val="18"/>
                <w:szCs w:val="18"/>
                <w:lang w:eastAsia="ja-JP"/>
              </w:rPr>
              <w:t>Lack of access to the project due to ethnic or between rebel &amp; GoS conflict</w:t>
            </w:r>
          </w:p>
          <w:p w14:paraId="622E9C18" w14:textId="77777777" w:rsidR="0039408C" w:rsidRPr="004A16ED" w:rsidRDefault="0039408C" w:rsidP="0039408C">
            <w:pPr>
              <w:jc w:val="left"/>
              <w:rPr>
                <w:rFonts w:ascii="Arial" w:eastAsiaTheme="minorEastAsia" w:hAnsi="Arial" w:cs="Arial"/>
                <w:color w:val="002060"/>
                <w:sz w:val="18"/>
                <w:szCs w:val="18"/>
                <w:lang w:eastAsia="ja-JP"/>
              </w:rPr>
            </w:pPr>
          </w:p>
        </w:tc>
        <w:tc>
          <w:tcPr>
            <w:tcW w:w="2584" w:type="dxa"/>
            <w:gridSpan w:val="2"/>
          </w:tcPr>
          <w:p w14:paraId="615A2FAB" w14:textId="11A320B7" w:rsidR="0039408C" w:rsidRPr="004A16ED" w:rsidRDefault="0039408C" w:rsidP="0039408C">
            <w:pPr>
              <w:jc w:val="left"/>
              <w:rPr>
                <w:rFonts w:ascii="Arial" w:eastAsiaTheme="minorEastAsia" w:hAnsi="Arial" w:cs="Arial"/>
                <w:color w:val="002060"/>
                <w:sz w:val="18"/>
                <w:szCs w:val="18"/>
                <w:lang w:eastAsia="ja-JP"/>
              </w:rPr>
            </w:pPr>
            <w:r w:rsidRPr="004A16ED">
              <w:rPr>
                <w:rFonts w:ascii="Arial" w:eastAsiaTheme="minorEastAsia" w:hAnsi="Arial" w:cs="Arial"/>
                <w:color w:val="002060"/>
                <w:sz w:val="18"/>
                <w:szCs w:val="18"/>
                <w:lang w:eastAsia="ja-JP"/>
              </w:rPr>
              <w:t>Environmental/Operational</w:t>
            </w:r>
          </w:p>
          <w:p w14:paraId="312720A8" w14:textId="3A2AB8C4" w:rsidR="0039408C" w:rsidRPr="004A16ED" w:rsidRDefault="0039408C" w:rsidP="0039408C">
            <w:pPr>
              <w:jc w:val="left"/>
              <w:rPr>
                <w:rFonts w:ascii="Arial" w:eastAsiaTheme="minorEastAsia" w:hAnsi="Arial" w:cs="Arial"/>
                <w:color w:val="002060"/>
                <w:sz w:val="18"/>
                <w:szCs w:val="18"/>
                <w:lang w:eastAsia="ja-JP"/>
              </w:rPr>
            </w:pPr>
          </w:p>
        </w:tc>
        <w:tc>
          <w:tcPr>
            <w:tcW w:w="2984" w:type="dxa"/>
            <w:gridSpan w:val="2"/>
          </w:tcPr>
          <w:p w14:paraId="451CA200" w14:textId="1B51C8A4" w:rsidR="0039408C" w:rsidRPr="004A16ED" w:rsidRDefault="0039408C" w:rsidP="00144252">
            <w:pPr>
              <w:ind w:left="0" w:firstLine="0"/>
              <w:jc w:val="left"/>
              <w:rPr>
                <w:rFonts w:ascii="Arial" w:eastAsiaTheme="minorEastAsia" w:hAnsi="Arial" w:cs="Arial"/>
                <w:color w:val="002060"/>
                <w:sz w:val="18"/>
                <w:szCs w:val="18"/>
                <w:lang w:eastAsia="ja-JP"/>
              </w:rPr>
            </w:pPr>
            <w:r w:rsidRPr="004A16ED">
              <w:rPr>
                <w:rFonts w:ascii="Arial" w:eastAsiaTheme="minorEastAsia" w:hAnsi="Arial" w:cs="Arial"/>
                <w:color w:val="002060"/>
                <w:sz w:val="18"/>
                <w:szCs w:val="18"/>
                <w:lang w:eastAsia="ja-JP"/>
              </w:rPr>
              <w:t xml:space="preserve"> </w:t>
            </w:r>
            <w:r w:rsidR="00144252" w:rsidRPr="004A16ED">
              <w:rPr>
                <w:rFonts w:ascii="Arial" w:eastAsiaTheme="minorEastAsia" w:hAnsi="Arial" w:cs="Arial"/>
                <w:color w:val="002060"/>
                <w:sz w:val="18"/>
                <w:szCs w:val="18"/>
                <w:lang w:eastAsia="ja-JP"/>
              </w:rPr>
              <w:t>Low</w:t>
            </w:r>
            <w:r w:rsidRPr="004A16ED">
              <w:rPr>
                <w:rFonts w:ascii="Arial" w:eastAsiaTheme="minorEastAsia" w:hAnsi="Arial" w:cs="Arial"/>
                <w:color w:val="002060"/>
                <w:sz w:val="18"/>
                <w:szCs w:val="18"/>
                <w:lang w:eastAsia="ja-JP"/>
              </w:rPr>
              <w:t xml:space="preserve"> probability </w:t>
            </w:r>
            <w:r w:rsidR="00144252" w:rsidRPr="004A16ED">
              <w:rPr>
                <w:rFonts w:ascii="Arial" w:eastAsiaTheme="minorEastAsia" w:hAnsi="Arial" w:cs="Arial"/>
                <w:color w:val="002060"/>
                <w:sz w:val="18"/>
                <w:szCs w:val="18"/>
                <w:lang w:eastAsia="ja-JP"/>
              </w:rPr>
              <w:t>though  east Jebel Mara is not fully peaceful</w:t>
            </w:r>
          </w:p>
        </w:tc>
        <w:tc>
          <w:tcPr>
            <w:tcW w:w="2806" w:type="dxa"/>
            <w:gridSpan w:val="2"/>
          </w:tcPr>
          <w:p w14:paraId="151E73B4" w14:textId="39070A26" w:rsidR="0039408C" w:rsidRPr="004A16ED" w:rsidRDefault="0039408C" w:rsidP="007D12F4">
            <w:pPr>
              <w:jc w:val="left"/>
              <w:rPr>
                <w:rFonts w:ascii="Arial" w:eastAsiaTheme="minorEastAsia" w:hAnsi="Arial" w:cs="Arial"/>
                <w:color w:val="002060"/>
                <w:sz w:val="18"/>
                <w:szCs w:val="18"/>
                <w:lang w:eastAsia="ja-JP"/>
              </w:rPr>
            </w:pPr>
            <w:r w:rsidRPr="004A16ED">
              <w:rPr>
                <w:rFonts w:ascii="Arial" w:eastAsiaTheme="minorEastAsia" w:hAnsi="Arial" w:cs="Arial"/>
                <w:color w:val="002060"/>
                <w:sz w:val="18"/>
                <w:szCs w:val="18"/>
                <w:lang w:eastAsia="ja-JP"/>
              </w:rPr>
              <w:t>Delay the implement</w:t>
            </w:r>
            <w:r w:rsidR="007D12F4" w:rsidRPr="004A16ED">
              <w:rPr>
                <w:rFonts w:ascii="Arial" w:eastAsiaTheme="minorEastAsia" w:hAnsi="Arial" w:cs="Arial"/>
                <w:color w:val="002060"/>
                <w:sz w:val="18"/>
                <w:szCs w:val="18"/>
                <w:lang w:eastAsia="ja-JP"/>
              </w:rPr>
              <w:t>ation of the project activities</w:t>
            </w:r>
            <w:r w:rsidRPr="004A16ED">
              <w:rPr>
                <w:rFonts w:ascii="Arial" w:eastAsiaTheme="minorEastAsia" w:hAnsi="Arial" w:cs="Arial"/>
                <w:color w:val="002060"/>
                <w:sz w:val="18"/>
                <w:szCs w:val="18"/>
                <w:lang w:eastAsia="ja-JP"/>
              </w:rPr>
              <w:t>.</w:t>
            </w:r>
          </w:p>
          <w:p w14:paraId="767FB316" w14:textId="77777777" w:rsidR="0039408C" w:rsidRPr="004A16ED" w:rsidRDefault="0039408C" w:rsidP="0039408C">
            <w:pPr>
              <w:jc w:val="left"/>
              <w:rPr>
                <w:rFonts w:ascii="Arial" w:eastAsiaTheme="minorEastAsia" w:hAnsi="Arial" w:cs="Arial"/>
                <w:color w:val="002060"/>
                <w:sz w:val="18"/>
                <w:szCs w:val="18"/>
                <w:lang w:eastAsia="ja-JP"/>
              </w:rPr>
            </w:pPr>
          </w:p>
        </w:tc>
        <w:tc>
          <w:tcPr>
            <w:tcW w:w="2293" w:type="dxa"/>
            <w:gridSpan w:val="2"/>
          </w:tcPr>
          <w:p w14:paraId="1C065213" w14:textId="4C497896" w:rsidR="0039408C" w:rsidRPr="004A16ED" w:rsidRDefault="0039408C" w:rsidP="00B03ACA">
            <w:pPr>
              <w:jc w:val="left"/>
              <w:rPr>
                <w:rFonts w:ascii="Arial" w:eastAsiaTheme="minorEastAsia" w:hAnsi="Arial" w:cs="Arial"/>
                <w:color w:val="002060"/>
                <w:sz w:val="18"/>
                <w:szCs w:val="18"/>
                <w:lang w:eastAsia="ja-JP"/>
              </w:rPr>
            </w:pPr>
            <w:r w:rsidRPr="004A16ED">
              <w:rPr>
                <w:rFonts w:ascii="Arial" w:eastAsiaTheme="minorEastAsia" w:hAnsi="Arial" w:cs="Arial"/>
                <w:color w:val="002060"/>
                <w:sz w:val="18"/>
                <w:szCs w:val="18"/>
                <w:lang w:eastAsia="ja-JP"/>
              </w:rPr>
              <w:t>Community participation – Ensure that the root causes of the conflict are addressed.</w:t>
            </w:r>
          </w:p>
        </w:tc>
      </w:tr>
      <w:tr w:rsidR="0039408C" w:rsidRPr="004A16ED" w14:paraId="52A5C9BC" w14:textId="77777777" w:rsidTr="0039408C">
        <w:trPr>
          <w:gridAfter w:val="1"/>
          <w:wAfter w:w="113" w:type="dxa"/>
          <w:jc w:val="center"/>
        </w:trPr>
        <w:tc>
          <w:tcPr>
            <w:tcW w:w="396" w:type="dxa"/>
            <w:gridSpan w:val="2"/>
          </w:tcPr>
          <w:p w14:paraId="712D8FA4" w14:textId="77777777" w:rsidR="0039408C" w:rsidRPr="004A16ED" w:rsidRDefault="0039408C" w:rsidP="0039408C">
            <w:pPr>
              <w:rPr>
                <w:rFonts w:cs="Arial"/>
                <w:sz w:val="18"/>
                <w:szCs w:val="18"/>
              </w:rPr>
            </w:pPr>
          </w:p>
        </w:tc>
        <w:tc>
          <w:tcPr>
            <w:tcW w:w="3337" w:type="dxa"/>
            <w:gridSpan w:val="2"/>
          </w:tcPr>
          <w:p w14:paraId="7BEC7CBD" w14:textId="13FEF818" w:rsidR="0039408C" w:rsidRPr="004A16ED" w:rsidRDefault="0039408C" w:rsidP="0039408C">
            <w:pPr>
              <w:jc w:val="left"/>
              <w:rPr>
                <w:rFonts w:ascii="Arial" w:eastAsiaTheme="minorEastAsia" w:hAnsi="Arial" w:cs="Arial"/>
                <w:color w:val="002060"/>
                <w:sz w:val="18"/>
                <w:szCs w:val="18"/>
                <w:lang w:eastAsia="ja-JP"/>
              </w:rPr>
            </w:pPr>
            <w:r w:rsidRPr="004A16ED">
              <w:rPr>
                <w:rFonts w:ascii="Arial" w:eastAsiaTheme="minorEastAsia" w:hAnsi="Arial" w:cs="Arial"/>
                <w:color w:val="002060"/>
                <w:sz w:val="18"/>
                <w:szCs w:val="18"/>
                <w:lang w:eastAsia="ja-JP"/>
              </w:rPr>
              <w:t>More influx of returnees to the targeted areas</w:t>
            </w:r>
          </w:p>
        </w:tc>
        <w:tc>
          <w:tcPr>
            <w:tcW w:w="2584" w:type="dxa"/>
            <w:gridSpan w:val="2"/>
          </w:tcPr>
          <w:p w14:paraId="3A7A49BC" w14:textId="37806FBC" w:rsidR="0039408C" w:rsidRPr="004A16ED" w:rsidRDefault="0039408C" w:rsidP="0039408C">
            <w:pPr>
              <w:jc w:val="left"/>
              <w:rPr>
                <w:rFonts w:ascii="Arial" w:eastAsiaTheme="minorEastAsia" w:hAnsi="Arial" w:cs="Arial"/>
                <w:color w:val="002060"/>
                <w:sz w:val="18"/>
                <w:szCs w:val="18"/>
                <w:lang w:eastAsia="ja-JP"/>
              </w:rPr>
            </w:pPr>
            <w:r w:rsidRPr="004A16ED">
              <w:rPr>
                <w:rFonts w:ascii="Arial" w:eastAsiaTheme="minorEastAsia" w:hAnsi="Arial" w:cs="Arial"/>
                <w:color w:val="002060"/>
                <w:sz w:val="18"/>
                <w:szCs w:val="18"/>
                <w:lang w:eastAsia="ja-JP"/>
              </w:rPr>
              <w:t>Environmental/Operational</w:t>
            </w:r>
          </w:p>
        </w:tc>
        <w:tc>
          <w:tcPr>
            <w:tcW w:w="2984" w:type="dxa"/>
            <w:gridSpan w:val="2"/>
          </w:tcPr>
          <w:p w14:paraId="006B7A82" w14:textId="554B4FEB" w:rsidR="0039408C" w:rsidRPr="004A16ED" w:rsidRDefault="0039408C" w:rsidP="0039408C">
            <w:pPr>
              <w:jc w:val="left"/>
              <w:rPr>
                <w:rFonts w:ascii="Arial" w:eastAsiaTheme="minorEastAsia" w:hAnsi="Arial" w:cs="Arial"/>
                <w:color w:val="002060"/>
                <w:sz w:val="18"/>
                <w:szCs w:val="18"/>
                <w:lang w:eastAsia="ja-JP"/>
              </w:rPr>
            </w:pPr>
            <w:r w:rsidRPr="004A16ED">
              <w:rPr>
                <w:rFonts w:ascii="Arial" w:eastAsiaTheme="minorEastAsia" w:hAnsi="Arial" w:cs="Arial"/>
                <w:color w:val="002060"/>
                <w:sz w:val="18"/>
                <w:szCs w:val="18"/>
                <w:lang w:eastAsia="ja-JP"/>
              </w:rPr>
              <w:t>It is possible but with low probability although east Jebel Mara still experience conflicts and fighting</w:t>
            </w:r>
          </w:p>
        </w:tc>
        <w:tc>
          <w:tcPr>
            <w:tcW w:w="2806" w:type="dxa"/>
            <w:gridSpan w:val="2"/>
          </w:tcPr>
          <w:p w14:paraId="36476C19" w14:textId="4545D54B" w:rsidR="0039408C" w:rsidRPr="004A16ED" w:rsidRDefault="0039408C" w:rsidP="0039408C">
            <w:pPr>
              <w:jc w:val="left"/>
              <w:rPr>
                <w:rFonts w:ascii="Arial" w:eastAsiaTheme="minorEastAsia" w:hAnsi="Arial" w:cs="Arial"/>
                <w:color w:val="002060"/>
                <w:sz w:val="18"/>
                <w:szCs w:val="18"/>
                <w:lang w:eastAsia="ja-JP"/>
              </w:rPr>
            </w:pPr>
            <w:r w:rsidRPr="004A16ED">
              <w:rPr>
                <w:rFonts w:ascii="Arial" w:eastAsiaTheme="minorEastAsia" w:hAnsi="Arial" w:cs="Arial"/>
                <w:color w:val="002060"/>
                <w:sz w:val="18"/>
                <w:szCs w:val="18"/>
                <w:lang w:eastAsia="ja-JP"/>
              </w:rPr>
              <w:t>Add more pressure on the limited available resources</w:t>
            </w:r>
          </w:p>
        </w:tc>
        <w:tc>
          <w:tcPr>
            <w:tcW w:w="2293" w:type="dxa"/>
            <w:gridSpan w:val="2"/>
          </w:tcPr>
          <w:p w14:paraId="6D0ACEA0" w14:textId="23147FCE" w:rsidR="0039408C" w:rsidRPr="004A16ED" w:rsidRDefault="0039408C" w:rsidP="0039408C">
            <w:pPr>
              <w:jc w:val="left"/>
              <w:rPr>
                <w:rFonts w:ascii="Arial" w:eastAsiaTheme="minorEastAsia" w:hAnsi="Arial" w:cs="Arial"/>
                <w:color w:val="002060"/>
                <w:sz w:val="18"/>
                <w:szCs w:val="18"/>
                <w:lang w:eastAsia="ja-JP"/>
              </w:rPr>
            </w:pPr>
            <w:r w:rsidRPr="004A16ED">
              <w:rPr>
                <w:rFonts w:ascii="Arial" w:eastAsiaTheme="minorEastAsia" w:hAnsi="Arial" w:cs="Arial"/>
                <w:color w:val="002060"/>
                <w:sz w:val="18"/>
                <w:szCs w:val="18"/>
                <w:lang w:eastAsia="ja-JP"/>
              </w:rPr>
              <w:t>Encourage peaceful co-existence and share the available</w:t>
            </w:r>
          </w:p>
        </w:tc>
      </w:tr>
    </w:tbl>
    <w:p w14:paraId="2140B387" w14:textId="77777777" w:rsidR="00370139" w:rsidRPr="004A16ED" w:rsidRDefault="00370139" w:rsidP="00370139">
      <w:pPr>
        <w:rPr>
          <w:sz w:val="18"/>
          <w:szCs w:val="18"/>
        </w:rPr>
      </w:pPr>
    </w:p>
    <w:p w14:paraId="4A33FE83" w14:textId="77777777" w:rsidR="00370139" w:rsidRPr="004A16ED" w:rsidRDefault="00370139" w:rsidP="00370139">
      <w:pPr>
        <w:spacing w:after="200" w:line="276" w:lineRule="auto"/>
        <w:ind w:left="0"/>
        <w:rPr>
          <w:rFonts w:ascii="Arial" w:hAnsi="Arial" w:cs="Arial"/>
          <w:sz w:val="18"/>
          <w:szCs w:val="18"/>
        </w:rPr>
      </w:pPr>
      <w:r w:rsidRPr="004A16ED">
        <w:rPr>
          <w:rFonts w:ascii="Arial" w:hAnsi="Arial" w:cs="Arial"/>
          <w:sz w:val="18"/>
          <w:szCs w:val="18"/>
        </w:rPr>
        <w:br w:type="page"/>
      </w:r>
    </w:p>
    <w:p w14:paraId="47B7B178" w14:textId="77777777" w:rsidR="00370139" w:rsidRPr="004A16ED" w:rsidRDefault="00370139" w:rsidP="00370139">
      <w:pPr>
        <w:rPr>
          <w:sz w:val="18"/>
          <w:szCs w:val="18"/>
        </w:rPr>
      </w:pPr>
      <w:r w:rsidRPr="004A16ED">
        <w:rPr>
          <w:sz w:val="18"/>
          <w:szCs w:val="18"/>
        </w:rPr>
        <w:lastRenderedPageBreak/>
        <w:t>TABLE 5: List of Previous Projects</w:t>
      </w:r>
    </w:p>
    <w:p w14:paraId="6D20262D" w14:textId="038A548C" w:rsidR="00370139" w:rsidRPr="004A16ED" w:rsidRDefault="00370139" w:rsidP="00370139">
      <w:pPr>
        <w:rPr>
          <w:sz w:val="18"/>
          <w:szCs w:val="18"/>
        </w:rPr>
      </w:pPr>
      <w:r w:rsidRPr="004A16ED">
        <w:rPr>
          <w:sz w:val="18"/>
          <w:szCs w:val="18"/>
        </w:rPr>
        <w:t>NAME OF ORGANIZATION:</w:t>
      </w:r>
      <w:r w:rsidR="00DF60FA" w:rsidRPr="004A16ED">
        <w:rPr>
          <w:sz w:val="18"/>
          <w:szCs w:val="18"/>
        </w:rPr>
        <w:t xml:space="preserve"> </w:t>
      </w:r>
      <w:r w:rsidR="00DF60FA" w:rsidRPr="004A16ED">
        <w:rPr>
          <w:color w:val="002060"/>
          <w:sz w:val="18"/>
          <w:szCs w:val="18"/>
        </w:rPr>
        <w:t>Emergency Relief Rehabilitation and Development Agency (ERRADA)</w:t>
      </w:r>
    </w:p>
    <w:p w14:paraId="05658789" w14:textId="77777777" w:rsidR="00370139" w:rsidRPr="004A16ED" w:rsidRDefault="00370139" w:rsidP="00370139">
      <w:pPr>
        <w:rPr>
          <w:rFonts w:ascii="Arial" w:hAnsi="Arial" w:cs="Arial"/>
          <w:sz w:val="18"/>
          <w:szCs w:val="18"/>
        </w:rPr>
      </w:pPr>
    </w:p>
    <w:tbl>
      <w:tblPr>
        <w:tblStyle w:val="TableGrid"/>
        <w:tblW w:w="0" w:type="auto"/>
        <w:tblLook w:val="04A0" w:firstRow="1" w:lastRow="0" w:firstColumn="1" w:lastColumn="0" w:noHBand="0" w:noVBand="1"/>
      </w:tblPr>
      <w:tblGrid>
        <w:gridCol w:w="429"/>
        <w:gridCol w:w="3662"/>
        <w:gridCol w:w="1308"/>
        <w:gridCol w:w="1232"/>
        <w:gridCol w:w="1325"/>
        <w:gridCol w:w="1238"/>
        <w:gridCol w:w="3756"/>
      </w:tblGrid>
      <w:tr w:rsidR="00370139" w:rsidRPr="004A16ED" w14:paraId="4D1949E8" w14:textId="77777777" w:rsidTr="00C37AE5">
        <w:tc>
          <w:tcPr>
            <w:tcW w:w="12950" w:type="dxa"/>
            <w:gridSpan w:val="7"/>
          </w:tcPr>
          <w:p w14:paraId="230D3790" w14:textId="77777777" w:rsidR="00370139" w:rsidRPr="004A16ED" w:rsidRDefault="00370139" w:rsidP="005A3093">
            <w:pPr>
              <w:rPr>
                <w:rFonts w:ascii="Arial" w:hAnsi="Arial" w:cs="Arial"/>
                <w:b/>
                <w:sz w:val="18"/>
                <w:szCs w:val="18"/>
              </w:rPr>
            </w:pPr>
            <w:r w:rsidRPr="004A16ED">
              <w:rPr>
                <w:rFonts w:ascii="Arial" w:hAnsi="Arial" w:cs="Arial"/>
                <w:b/>
                <w:sz w:val="18"/>
                <w:szCs w:val="18"/>
              </w:rPr>
              <w:t>Organizational Track Record in Implementing Projects of Similar Nature in Darfur (Peacebuilding/Social Cohesion/Reconciliation)</w:t>
            </w:r>
          </w:p>
        </w:tc>
      </w:tr>
      <w:tr w:rsidR="00370139" w:rsidRPr="004A16ED" w14:paraId="73FB7C41" w14:textId="77777777" w:rsidTr="00C37AE5">
        <w:tc>
          <w:tcPr>
            <w:tcW w:w="429" w:type="dxa"/>
          </w:tcPr>
          <w:p w14:paraId="5E3524C4" w14:textId="77777777" w:rsidR="00370139" w:rsidRPr="004A16ED" w:rsidRDefault="00370139" w:rsidP="005A3093">
            <w:pPr>
              <w:rPr>
                <w:rFonts w:ascii="Arial" w:hAnsi="Arial" w:cs="Arial"/>
                <w:b/>
                <w:sz w:val="18"/>
                <w:szCs w:val="18"/>
              </w:rPr>
            </w:pPr>
            <w:r w:rsidRPr="004A16ED">
              <w:rPr>
                <w:rFonts w:ascii="Arial" w:hAnsi="Arial" w:cs="Arial"/>
                <w:b/>
                <w:sz w:val="18"/>
                <w:szCs w:val="18"/>
              </w:rPr>
              <w:t>#</w:t>
            </w:r>
          </w:p>
        </w:tc>
        <w:tc>
          <w:tcPr>
            <w:tcW w:w="3662" w:type="dxa"/>
          </w:tcPr>
          <w:p w14:paraId="37D06B17" w14:textId="77777777" w:rsidR="00370139" w:rsidRPr="004A16ED" w:rsidRDefault="00370139" w:rsidP="005A3093">
            <w:pPr>
              <w:rPr>
                <w:rFonts w:ascii="Arial" w:hAnsi="Arial" w:cs="Arial"/>
                <w:b/>
                <w:sz w:val="18"/>
                <w:szCs w:val="18"/>
              </w:rPr>
            </w:pPr>
            <w:r w:rsidRPr="004A16ED">
              <w:rPr>
                <w:rFonts w:ascii="Arial" w:hAnsi="Arial" w:cs="Arial"/>
                <w:b/>
                <w:sz w:val="18"/>
                <w:szCs w:val="18"/>
              </w:rPr>
              <w:t>Name of Project</w:t>
            </w:r>
          </w:p>
        </w:tc>
        <w:tc>
          <w:tcPr>
            <w:tcW w:w="1308" w:type="dxa"/>
          </w:tcPr>
          <w:p w14:paraId="51A91CCF" w14:textId="77777777" w:rsidR="00370139" w:rsidRPr="004A16ED" w:rsidRDefault="00370139" w:rsidP="005A3093">
            <w:pPr>
              <w:rPr>
                <w:rFonts w:ascii="Arial" w:hAnsi="Arial" w:cs="Arial"/>
                <w:b/>
                <w:sz w:val="18"/>
                <w:szCs w:val="18"/>
              </w:rPr>
            </w:pPr>
            <w:r w:rsidRPr="004A16ED">
              <w:rPr>
                <w:rFonts w:ascii="Arial" w:hAnsi="Arial" w:cs="Arial"/>
                <w:b/>
                <w:sz w:val="18"/>
                <w:szCs w:val="18"/>
              </w:rPr>
              <w:t>Source of Funding</w:t>
            </w:r>
          </w:p>
        </w:tc>
        <w:tc>
          <w:tcPr>
            <w:tcW w:w="1232" w:type="dxa"/>
          </w:tcPr>
          <w:p w14:paraId="5FC307AA" w14:textId="77777777" w:rsidR="00370139" w:rsidRPr="004A16ED" w:rsidRDefault="00370139" w:rsidP="005A3093">
            <w:pPr>
              <w:rPr>
                <w:rFonts w:ascii="Arial" w:hAnsi="Arial" w:cs="Arial"/>
                <w:b/>
                <w:sz w:val="18"/>
                <w:szCs w:val="18"/>
              </w:rPr>
            </w:pPr>
            <w:r w:rsidRPr="004A16ED">
              <w:rPr>
                <w:rFonts w:ascii="Arial" w:hAnsi="Arial" w:cs="Arial"/>
                <w:b/>
                <w:sz w:val="18"/>
                <w:szCs w:val="18"/>
              </w:rPr>
              <w:t>Amount of Funding</w:t>
            </w:r>
          </w:p>
        </w:tc>
        <w:tc>
          <w:tcPr>
            <w:tcW w:w="1325" w:type="dxa"/>
          </w:tcPr>
          <w:p w14:paraId="5809F620" w14:textId="77777777" w:rsidR="00370139" w:rsidRPr="004A16ED" w:rsidRDefault="00370139" w:rsidP="005A3093">
            <w:pPr>
              <w:rPr>
                <w:rFonts w:ascii="Arial" w:hAnsi="Arial" w:cs="Arial"/>
                <w:b/>
                <w:sz w:val="18"/>
                <w:szCs w:val="18"/>
              </w:rPr>
            </w:pPr>
            <w:r w:rsidRPr="004A16ED">
              <w:rPr>
                <w:rFonts w:ascii="Arial" w:hAnsi="Arial" w:cs="Arial"/>
                <w:b/>
                <w:sz w:val="18"/>
                <w:szCs w:val="18"/>
              </w:rPr>
              <w:t>Start and End Dates</w:t>
            </w:r>
          </w:p>
        </w:tc>
        <w:tc>
          <w:tcPr>
            <w:tcW w:w="1238" w:type="dxa"/>
          </w:tcPr>
          <w:p w14:paraId="1133FCA6" w14:textId="77777777" w:rsidR="00370139" w:rsidRPr="004A16ED" w:rsidRDefault="00370139" w:rsidP="005A3093">
            <w:pPr>
              <w:rPr>
                <w:rFonts w:ascii="Arial" w:hAnsi="Arial" w:cs="Arial"/>
                <w:b/>
                <w:sz w:val="18"/>
                <w:szCs w:val="18"/>
              </w:rPr>
            </w:pPr>
            <w:r w:rsidRPr="004A16ED">
              <w:rPr>
                <w:rFonts w:ascii="Arial" w:hAnsi="Arial" w:cs="Arial"/>
                <w:b/>
                <w:sz w:val="18"/>
                <w:szCs w:val="18"/>
              </w:rPr>
              <w:t>Number of Months Duration</w:t>
            </w:r>
          </w:p>
        </w:tc>
        <w:tc>
          <w:tcPr>
            <w:tcW w:w="3756" w:type="dxa"/>
          </w:tcPr>
          <w:p w14:paraId="127029AD" w14:textId="77777777" w:rsidR="00370139" w:rsidRPr="004A16ED" w:rsidRDefault="00370139" w:rsidP="005A3093">
            <w:pPr>
              <w:jc w:val="center"/>
              <w:rPr>
                <w:rFonts w:ascii="Arial" w:hAnsi="Arial" w:cs="Arial"/>
                <w:b/>
                <w:sz w:val="18"/>
                <w:szCs w:val="18"/>
              </w:rPr>
            </w:pPr>
            <w:r w:rsidRPr="004A16ED">
              <w:rPr>
                <w:rFonts w:ascii="Arial" w:hAnsi="Arial" w:cs="Arial"/>
                <w:b/>
                <w:sz w:val="18"/>
                <w:szCs w:val="18"/>
              </w:rPr>
              <w:t>Scope of Project (please highlight the peacebuilding aspects of the project)</w:t>
            </w:r>
          </w:p>
        </w:tc>
      </w:tr>
      <w:tr w:rsidR="00370139" w:rsidRPr="004A16ED" w14:paraId="524E7BE4" w14:textId="77777777" w:rsidTr="00C37AE5">
        <w:tc>
          <w:tcPr>
            <w:tcW w:w="429" w:type="dxa"/>
          </w:tcPr>
          <w:p w14:paraId="11DAC27A" w14:textId="0CD9164D" w:rsidR="00370139" w:rsidRPr="004A16ED" w:rsidRDefault="00DF60FA" w:rsidP="005A3093">
            <w:pPr>
              <w:rPr>
                <w:rFonts w:ascii="Arial" w:hAnsi="Arial" w:cs="Arial"/>
                <w:color w:val="002060"/>
                <w:sz w:val="18"/>
                <w:szCs w:val="18"/>
              </w:rPr>
            </w:pPr>
            <w:r w:rsidRPr="004A16ED">
              <w:rPr>
                <w:rFonts w:ascii="Arial" w:hAnsi="Arial" w:cs="Arial"/>
                <w:color w:val="002060"/>
                <w:sz w:val="18"/>
                <w:szCs w:val="18"/>
              </w:rPr>
              <w:t>1</w:t>
            </w:r>
          </w:p>
        </w:tc>
        <w:tc>
          <w:tcPr>
            <w:tcW w:w="3662" w:type="dxa"/>
          </w:tcPr>
          <w:p w14:paraId="1063755A" w14:textId="54C0F8E2" w:rsidR="00370139" w:rsidRPr="004A16ED" w:rsidRDefault="00DF60FA" w:rsidP="005A3093">
            <w:pPr>
              <w:rPr>
                <w:rFonts w:ascii="Arial" w:hAnsi="Arial" w:cs="Arial"/>
                <w:color w:val="002060"/>
                <w:sz w:val="18"/>
                <w:szCs w:val="18"/>
              </w:rPr>
            </w:pPr>
            <w:r w:rsidRPr="004A16ED">
              <w:rPr>
                <w:rFonts w:ascii="Arial" w:hAnsi="Arial" w:cs="Arial"/>
                <w:color w:val="002060"/>
                <w:sz w:val="18"/>
                <w:szCs w:val="18"/>
              </w:rPr>
              <w:t>Livelihood and Social Cohesion</w:t>
            </w:r>
          </w:p>
        </w:tc>
        <w:tc>
          <w:tcPr>
            <w:tcW w:w="1308" w:type="dxa"/>
          </w:tcPr>
          <w:p w14:paraId="5299A58E" w14:textId="0A18E12D" w:rsidR="00370139" w:rsidRPr="004A16ED" w:rsidRDefault="00DF60FA" w:rsidP="005A3093">
            <w:pPr>
              <w:rPr>
                <w:rFonts w:ascii="Arial" w:hAnsi="Arial" w:cs="Arial"/>
                <w:color w:val="002060"/>
                <w:sz w:val="18"/>
                <w:szCs w:val="18"/>
              </w:rPr>
            </w:pPr>
            <w:r w:rsidRPr="004A16ED">
              <w:rPr>
                <w:rFonts w:ascii="Arial" w:hAnsi="Arial" w:cs="Arial"/>
                <w:color w:val="002060"/>
                <w:sz w:val="18"/>
                <w:szCs w:val="18"/>
              </w:rPr>
              <w:t>DCPSF</w:t>
            </w:r>
          </w:p>
        </w:tc>
        <w:tc>
          <w:tcPr>
            <w:tcW w:w="1232" w:type="dxa"/>
          </w:tcPr>
          <w:p w14:paraId="6B712AB3" w14:textId="77834479" w:rsidR="00370139" w:rsidRPr="004A16ED" w:rsidRDefault="00DF60FA" w:rsidP="005A3093">
            <w:pPr>
              <w:rPr>
                <w:rFonts w:ascii="Arial" w:hAnsi="Arial" w:cs="Arial"/>
                <w:color w:val="002060"/>
                <w:sz w:val="18"/>
                <w:szCs w:val="18"/>
              </w:rPr>
            </w:pPr>
            <w:r w:rsidRPr="004A16ED">
              <w:rPr>
                <w:rFonts w:ascii="Arial" w:hAnsi="Arial" w:cs="Arial"/>
                <w:color w:val="002060"/>
                <w:sz w:val="18"/>
                <w:szCs w:val="18"/>
              </w:rPr>
              <w:t>249,948 USD</w:t>
            </w:r>
          </w:p>
        </w:tc>
        <w:tc>
          <w:tcPr>
            <w:tcW w:w="1325" w:type="dxa"/>
          </w:tcPr>
          <w:p w14:paraId="6F80075E" w14:textId="3FA5A129" w:rsidR="00370139" w:rsidRPr="004A16ED" w:rsidRDefault="00DF60FA" w:rsidP="005A3093">
            <w:pPr>
              <w:rPr>
                <w:rFonts w:ascii="Arial" w:hAnsi="Arial" w:cs="Arial"/>
                <w:color w:val="002060"/>
                <w:sz w:val="18"/>
                <w:szCs w:val="18"/>
              </w:rPr>
            </w:pPr>
            <w:r w:rsidRPr="004A16ED">
              <w:rPr>
                <w:rFonts w:ascii="Arial" w:hAnsi="Arial" w:cs="Arial"/>
                <w:color w:val="002060"/>
                <w:sz w:val="18"/>
                <w:szCs w:val="18"/>
              </w:rPr>
              <w:t xml:space="preserve">1st February 2018-30th September 2019 </w:t>
            </w:r>
          </w:p>
        </w:tc>
        <w:tc>
          <w:tcPr>
            <w:tcW w:w="1238" w:type="dxa"/>
          </w:tcPr>
          <w:p w14:paraId="1DA7822F" w14:textId="5145A985" w:rsidR="00370139" w:rsidRPr="004A16ED" w:rsidRDefault="00DF60FA" w:rsidP="005A3093">
            <w:pPr>
              <w:rPr>
                <w:rFonts w:ascii="Arial" w:hAnsi="Arial" w:cs="Arial"/>
                <w:color w:val="002060"/>
                <w:sz w:val="18"/>
                <w:szCs w:val="18"/>
              </w:rPr>
            </w:pPr>
            <w:r w:rsidRPr="004A16ED">
              <w:rPr>
                <w:rFonts w:ascii="Arial" w:hAnsi="Arial" w:cs="Arial"/>
                <w:color w:val="002060"/>
                <w:sz w:val="18"/>
                <w:szCs w:val="18"/>
              </w:rPr>
              <w:t xml:space="preserve">18 months </w:t>
            </w:r>
          </w:p>
        </w:tc>
        <w:tc>
          <w:tcPr>
            <w:tcW w:w="3756" w:type="dxa"/>
          </w:tcPr>
          <w:p w14:paraId="3E3A013E" w14:textId="375B86E5" w:rsidR="00370139" w:rsidRPr="004A16ED" w:rsidRDefault="00705004" w:rsidP="005A3093">
            <w:pPr>
              <w:rPr>
                <w:rFonts w:ascii="Arial" w:hAnsi="Arial" w:cs="Arial"/>
                <w:color w:val="002060"/>
                <w:sz w:val="18"/>
                <w:szCs w:val="18"/>
              </w:rPr>
            </w:pPr>
            <w:r w:rsidRPr="004A16ED">
              <w:rPr>
                <w:rFonts w:ascii="Arial" w:hAnsi="Arial" w:cs="Arial"/>
                <w:color w:val="002060"/>
                <w:sz w:val="18"/>
                <w:szCs w:val="18"/>
              </w:rPr>
              <w:t>This was funded by DCPSF</w:t>
            </w:r>
            <w:r w:rsidR="00DF60FA" w:rsidRPr="004A16ED">
              <w:rPr>
                <w:rFonts w:ascii="Arial" w:hAnsi="Arial" w:cs="Arial"/>
                <w:color w:val="002060"/>
                <w:sz w:val="18"/>
                <w:szCs w:val="18"/>
              </w:rPr>
              <w:t xml:space="preserve">; it covered output one, output two and output three which focused on peace building activities in south Darfur state in Katella locality and in eight villages </w:t>
            </w:r>
          </w:p>
        </w:tc>
      </w:tr>
      <w:tr w:rsidR="00370139" w:rsidRPr="004A16ED" w14:paraId="386810AC" w14:textId="77777777" w:rsidTr="00C37AE5">
        <w:tc>
          <w:tcPr>
            <w:tcW w:w="429" w:type="dxa"/>
          </w:tcPr>
          <w:p w14:paraId="27F3C7E6" w14:textId="3D64DA25" w:rsidR="00370139" w:rsidRPr="004A16ED" w:rsidRDefault="007F2B45" w:rsidP="005A3093">
            <w:pPr>
              <w:rPr>
                <w:rFonts w:ascii="Arial" w:hAnsi="Arial" w:cs="Arial"/>
                <w:color w:val="002060"/>
                <w:sz w:val="18"/>
                <w:szCs w:val="18"/>
              </w:rPr>
            </w:pPr>
            <w:r w:rsidRPr="004A16ED">
              <w:rPr>
                <w:rFonts w:ascii="Arial" w:hAnsi="Arial" w:cs="Arial"/>
                <w:color w:val="002060"/>
                <w:sz w:val="18"/>
                <w:szCs w:val="18"/>
              </w:rPr>
              <w:t>2</w:t>
            </w:r>
          </w:p>
        </w:tc>
        <w:tc>
          <w:tcPr>
            <w:tcW w:w="3662" w:type="dxa"/>
          </w:tcPr>
          <w:p w14:paraId="4E4895E0" w14:textId="55486CD6" w:rsidR="00370139" w:rsidRPr="004A16ED" w:rsidRDefault="007F2B45" w:rsidP="005A3093">
            <w:pPr>
              <w:rPr>
                <w:rFonts w:ascii="Arial" w:hAnsi="Arial" w:cs="Arial"/>
                <w:color w:val="002060"/>
                <w:sz w:val="18"/>
                <w:szCs w:val="18"/>
              </w:rPr>
            </w:pPr>
            <w:r w:rsidRPr="004A16ED">
              <w:rPr>
                <w:rFonts w:ascii="Arial" w:hAnsi="Arial" w:cs="Arial"/>
                <w:color w:val="002060"/>
                <w:sz w:val="18"/>
                <w:szCs w:val="18"/>
              </w:rPr>
              <w:t xml:space="preserve">Livelihood and Peace building </w:t>
            </w:r>
          </w:p>
        </w:tc>
        <w:tc>
          <w:tcPr>
            <w:tcW w:w="1308" w:type="dxa"/>
          </w:tcPr>
          <w:p w14:paraId="51AA8B9D" w14:textId="56843285" w:rsidR="00370139" w:rsidRPr="004A16ED" w:rsidRDefault="007F2B45" w:rsidP="005A3093">
            <w:pPr>
              <w:rPr>
                <w:rFonts w:ascii="Arial" w:hAnsi="Arial" w:cs="Arial"/>
                <w:color w:val="002060"/>
                <w:sz w:val="18"/>
                <w:szCs w:val="18"/>
              </w:rPr>
            </w:pPr>
            <w:r w:rsidRPr="004A16ED">
              <w:rPr>
                <w:rFonts w:ascii="Arial" w:hAnsi="Arial" w:cs="Arial"/>
                <w:color w:val="002060"/>
                <w:sz w:val="18"/>
                <w:szCs w:val="18"/>
              </w:rPr>
              <w:t>CARE</w:t>
            </w:r>
          </w:p>
        </w:tc>
        <w:tc>
          <w:tcPr>
            <w:tcW w:w="1232" w:type="dxa"/>
          </w:tcPr>
          <w:p w14:paraId="16BAECB1" w14:textId="2892FDEC" w:rsidR="00370139" w:rsidRPr="004A16ED" w:rsidRDefault="007F2B45" w:rsidP="005A3093">
            <w:pPr>
              <w:rPr>
                <w:rFonts w:ascii="Arial" w:hAnsi="Arial" w:cs="Arial"/>
                <w:color w:val="002060"/>
                <w:sz w:val="18"/>
                <w:szCs w:val="18"/>
              </w:rPr>
            </w:pPr>
            <w:r w:rsidRPr="004A16ED">
              <w:rPr>
                <w:rFonts w:ascii="Arial" w:hAnsi="Arial" w:cs="Arial"/>
                <w:color w:val="002060"/>
                <w:sz w:val="18"/>
                <w:szCs w:val="18"/>
              </w:rPr>
              <w:t>375,000 EURO</w:t>
            </w:r>
          </w:p>
        </w:tc>
        <w:tc>
          <w:tcPr>
            <w:tcW w:w="1325" w:type="dxa"/>
          </w:tcPr>
          <w:p w14:paraId="1C16EFEF" w14:textId="4303271D" w:rsidR="00370139" w:rsidRPr="004A16ED" w:rsidRDefault="007F2B45" w:rsidP="005A3093">
            <w:pPr>
              <w:rPr>
                <w:rFonts w:ascii="Arial" w:hAnsi="Arial" w:cs="Arial"/>
                <w:color w:val="002060"/>
                <w:sz w:val="18"/>
                <w:szCs w:val="18"/>
              </w:rPr>
            </w:pPr>
            <w:r w:rsidRPr="004A16ED">
              <w:rPr>
                <w:rFonts w:ascii="Arial" w:hAnsi="Arial" w:cs="Arial"/>
                <w:color w:val="002060"/>
                <w:sz w:val="18"/>
                <w:szCs w:val="18"/>
              </w:rPr>
              <w:t>April 2020-31st may 2021</w:t>
            </w:r>
          </w:p>
        </w:tc>
        <w:tc>
          <w:tcPr>
            <w:tcW w:w="1238" w:type="dxa"/>
          </w:tcPr>
          <w:p w14:paraId="36FF6F0E" w14:textId="6B006637" w:rsidR="00370139" w:rsidRPr="004A16ED" w:rsidRDefault="007F2B45" w:rsidP="005A3093">
            <w:pPr>
              <w:rPr>
                <w:rFonts w:ascii="Arial" w:hAnsi="Arial" w:cs="Arial"/>
                <w:color w:val="002060"/>
                <w:sz w:val="18"/>
                <w:szCs w:val="18"/>
              </w:rPr>
            </w:pPr>
            <w:r w:rsidRPr="004A16ED">
              <w:rPr>
                <w:rFonts w:ascii="Arial" w:hAnsi="Arial" w:cs="Arial"/>
                <w:color w:val="002060"/>
                <w:sz w:val="18"/>
                <w:szCs w:val="18"/>
              </w:rPr>
              <w:t xml:space="preserve">14 months </w:t>
            </w:r>
          </w:p>
        </w:tc>
        <w:tc>
          <w:tcPr>
            <w:tcW w:w="3756" w:type="dxa"/>
          </w:tcPr>
          <w:p w14:paraId="00542DA7" w14:textId="3153F91F" w:rsidR="00370139" w:rsidRPr="004A16ED" w:rsidRDefault="0073568B" w:rsidP="005A3093">
            <w:pPr>
              <w:rPr>
                <w:rFonts w:ascii="Arial" w:hAnsi="Arial" w:cs="Arial"/>
                <w:color w:val="002060"/>
                <w:sz w:val="18"/>
                <w:szCs w:val="18"/>
              </w:rPr>
            </w:pPr>
            <w:r w:rsidRPr="004A16ED">
              <w:rPr>
                <w:rFonts w:ascii="Arial" w:hAnsi="Arial" w:cs="Arial"/>
                <w:color w:val="002060"/>
                <w:sz w:val="18"/>
                <w:szCs w:val="18"/>
              </w:rPr>
              <w:t xml:space="preserve">This project is funded by CARE International Switzerland </w:t>
            </w:r>
            <w:r w:rsidR="00230F90" w:rsidRPr="004A16ED">
              <w:rPr>
                <w:rFonts w:ascii="Arial" w:hAnsi="Arial" w:cs="Arial"/>
                <w:color w:val="002060"/>
                <w:sz w:val="18"/>
                <w:szCs w:val="18"/>
              </w:rPr>
              <w:t xml:space="preserve">it focused on peace building through livelihood in South and East Darfur states. </w:t>
            </w:r>
          </w:p>
        </w:tc>
      </w:tr>
      <w:tr w:rsidR="00C37AE5" w:rsidRPr="004A16ED" w14:paraId="06198506" w14:textId="77777777" w:rsidTr="00C37AE5">
        <w:tc>
          <w:tcPr>
            <w:tcW w:w="429" w:type="dxa"/>
          </w:tcPr>
          <w:p w14:paraId="0B546863" w14:textId="02759207" w:rsidR="00C37AE5" w:rsidRPr="004A16ED" w:rsidRDefault="00C37AE5" w:rsidP="00C37AE5">
            <w:pPr>
              <w:rPr>
                <w:rFonts w:ascii="Arial" w:hAnsi="Arial" w:cs="Arial"/>
                <w:color w:val="002060"/>
                <w:sz w:val="18"/>
                <w:szCs w:val="18"/>
              </w:rPr>
            </w:pPr>
            <w:r w:rsidRPr="004A16ED">
              <w:rPr>
                <w:rFonts w:ascii="Arial" w:hAnsi="Arial" w:cs="Arial"/>
                <w:color w:val="002060"/>
                <w:sz w:val="18"/>
                <w:szCs w:val="18"/>
              </w:rPr>
              <w:t>3</w:t>
            </w:r>
          </w:p>
        </w:tc>
        <w:sdt>
          <w:sdtPr>
            <w:rPr>
              <w:rFonts w:ascii="Arial" w:hAnsi="Arial" w:cs="Arial"/>
              <w:color w:val="002060"/>
              <w:sz w:val="18"/>
              <w:szCs w:val="18"/>
            </w:rPr>
            <w:id w:val="1086888411"/>
            <w:text w:multiLine="1"/>
          </w:sdtPr>
          <w:sdtEndPr/>
          <w:sdtContent>
            <w:tc>
              <w:tcPr>
                <w:tcW w:w="3662" w:type="dxa"/>
              </w:tcPr>
              <w:p w14:paraId="40354DEB" w14:textId="3C4D2AC2" w:rsidR="00C37AE5" w:rsidRPr="004A16ED" w:rsidRDefault="00C37AE5" w:rsidP="00C37AE5">
                <w:pPr>
                  <w:rPr>
                    <w:rFonts w:ascii="Arial" w:hAnsi="Arial" w:cs="Arial"/>
                    <w:color w:val="002060"/>
                    <w:sz w:val="18"/>
                    <w:szCs w:val="18"/>
                  </w:rPr>
                </w:pPr>
                <w:r w:rsidRPr="004A16ED">
                  <w:rPr>
                    <w:rFonts w:ascii="Arial" w:hAnsi="Arial" w:cs="Arial"/>
                    <w:color w:val="002060"/>
                    <w:sz w:val="18"/>
                    <w:szCs w:val="18"/>
                  </w:rPr>
                  <w:t>Darfur Community Recovery for Coexistence (DCRC)</w:t>
                </w:r>
              </w:p>
            </w:tc>
          </w:sdtContent>
        </w:sdt>
        <w:tc>
          <w:tcPr>
            <w:tcW w:w="1308" w:type="dxa"/>
          </w:tcPr>
          <w:p w14:paraId="57FB13CD" w14:textId="24116B38" w:rsidR="00C37AE5" w:rsidRPr="004A16ED" w:rsidRDefault="00C37AE5" w:rsidP="00C37AE5">
            <w:pPr>
              <w:rPr>
                <w:rFonts w:ascii="Arial" w:hAnsi="Arial" w:cs="Arial"/>
                <w:color w:val="002060"/>
                <w:sz w:val="18"/>
                <w:szCs w:val="18"/>
              </w:rPr>
            </w:pPr>
            <w:r w:rsidRPr="004A16ED">
              <w:rPr>
                <w:rFonts w:ascii="Arial" w:hAnsi="Arial" w:cs="Arial"/>
                <w:color w:val="002060"/>
                <w:sz w:val="18"/>
                <w:szCs w:val="18"/>
              </w:rPr>
              <w:t>UNDP</w:t>
            </w:r>
          </w:p>
        </w:tc>
        <w:tc>
          <w:tcPr>
            <w:tcW w:w="1232" w:type="dxa"/>
          </w:tcPr>
          <w:p w14:paraId="56337ABC" w14:textId="4B4B01D5" w:rsidR="00C37AE5" w:rsidRPr="004A16ED" w:rsidRDefault="00C37AE5" w:rsidP="00C37AE5">
            <w:pPr>
              <w:rPr>
                <w:rFonts w:ascii="Arial" w:hAnsi="Arial" w:cs="Arial"/>
                <w:color w:val="002060"/>
                <w:sz w:val="18"/>
                <w:szCs w:val="18"/>
              </w:rPr>
            </w:pPr>
            <w:r w:rsidRPr="004A16ED">
              <w:rPr>
                <w:rFonts w:ascii="Arial" w:hAnsi="Arial" w:cs="Arial"/>
                <w:color w:val="002060"/>
                <w:sz w:val="18"/>
                <w:szCs w:val="18"/>
              </w:rPr>
              <w:t>720,000 SDG</w:t>
            </w:r>
          </w:p>
        </w:tc>
        <w:tc>
          <w:tcPr>
            <w:tcW w:w="1325" w:type="dxa"/>
          </w:tcPr>
          <w:p w14:paraId="0FF86148" w14:textId="179234F4" w:rsidR="00C37AE5" w:rsidRPr="004A16ED" w:rsidRDefault="00C37AE5" w:rsidP="00C37AE5">
            <w:pPr>
              <w:rPr>
                <w:rFonts w:ascii="Arial" w:hAnsi="Arial" w:cs="Arial"/>
                <w:color w:val="002060"/>
                <w:sz w:val="18"/>
                <w:szCs w:val="18"/>
              </w:rPr>
            </w:pPr>
            <w:r w:rsidRPr="004A16ED">
              <w:rPr>
                <w:rFonts w:ascii="Arial" w:hAnsi="Arial" w:cs="Arial"/>
                <w:color w:val="002060"/>
                <w:sz w:val="18"/>
                <w:szCs w:val="18"/>
              </w:rPr>
              <w:t>1st April-31st December 2015</w:t>
            </w:r>
          </w:p>
        </w:tc>
        <w:tc>
          <w:tcPr>
            <w:tcW w:w="1238" w:type="dxa"/>
          </w:tcPr>
          <w:p w14:paraId="46B8B89C" w14:textId="5F062FAF" w:rsidR="00C37AE5" w:rsidRPr="004A16ED" w:rsidRDefault="00C37AE5" w:rsidP="00C37AE5">
            <w:pPr>
              <w:rPr>
                <w:rFonts w:ascii="Arial" w:hAnsi="Arial" w:cs="Arial"/>
                <w:color w:val="002060"/>
                <w:sz w:val="18"/>
                <w:szCs w:val="18"/>
              </w:rPr>
            </w:pPr>
            <w:r w:rsidRPr="004A16ED">
              <w:rPr>
                <w:rFonts w:ascii="Arial" w:hAnsi="Arial" w:cs="Arial"/>
                <w:color w:val="002060"/>
                <w:sz w:val="18"/>
                <w:szCs w:val="18"/>
              </w:rPr>
              <w:t>9 months</w:t>
            </w:r>
          </w:p>
        </w:tc>
        <w:tc>
          <w:tcPr>
            <w:tcW w:w="3756" w:type="dxa"/>
          </w:tcPr>
          <w:p w14:paraId="378F0E04" w14:textId="7DC08F75" w:rsidR="00C37AE5" w:rsidRPr="004A16ED" w:rsidRDefault="00C37AE5" w:rsidP="00C37AE5">
            <w:pPr>
              <w:rPr>
                <w:rFonts w:ascii="Arial" w:hAnsi="Arial" w:cs="Arial"/>
                <w:color w:val="002060"/>
                <w:sz w:val="18"/>
                <w:szCs w:val="18"/>
              </w:rPr>
            </w:pPr>
            <w:r w:rsidRPr="004A16ED">
              <w:rPr>
                <w:rFonts w:ascii="Arial" w:hAnsi="Arial" w:cs="Arial"/>
                <w:color w:val="002060"/>
                <w:sz w:val="18"/>
                <w:szCs w:val="18"/>
              </w:rPr>
              <w:t xml:space="preserve">This was funded by DCPSF-UNDP; it covered output one, output two and output four which includes aspect </w:t>
            </w:r>
            <w:r w:rsidR="003E4F1A" w:rsidRPr="004A16ED">
              <w:rPr>
                <w:rFonts w:ascii="Arial" w:hAnsi="Arial" w:cs="Arial"/>
                <w:color w:val="002060"/>
                <w:sz w:val="18"/>
                <w:szCs w:val="18"/>
              </w:rPr>
              <w:t>peace building</w:t>
            </w:r>
            <w:r w:rsidRPr="004A16ED">
              <w:rPr>
                <w:rFonts w:ascii="Arial" w:hAnsi="Arial" w:cs="Arial"/>
                <w:color w:val="002060"/>
                <w:sz w:val="18"/>
                <w:szCs w:val="18"/>
              </w:rPr>
              <w:t xml:space="preserve"> activities in south Darfur state in three localities(Kabum, Idalfursan and Katella</w:t>
            </w:r>
          </w:p>
        </w:tc>
      </w:tr>
      <w:tr w:rsidR="00C37AE5" w:rsidRPr="004A16ED" w14:paraId="3355459E" w14:textId="77777777" w:rsidTr="00C37AE5">
        <w:tc>
          <w:tcPr>
            <w:tcW w:w="429" w:type="dxa"/>
          </w:tcPr>
          <w:p w14:paraId="1C10FB4B" w14:textId="5F4C7736" w:rsidR="00C37AE5" w:rsidRPr="004A16ED" w:rsidRDefault="003E4F1A" w:rsidP="00C37AE5">
            <w:pPr>
              <w:rPr>
                <w:rFonts w:ascii="Arial" w:hAnsi="Arial" w:cs="Arial"/>
                <w:color w:val="002060"/>
                <w:sz w:val="18"/>
                <w:szCs w:val="18"/>
              </w:rPr>
            </w:pPr>
            <w:r w:rsidRPr="004A16ED">
              <w:rPr>
                <w:rFonts w:ascii="Arial" w:hAnsi="Arial" w:cs="Arial"/>
                <w:color w:val="002060"/>
                <w:sz w:val="18"/>
                <w:szCs w:val="18"/>
              </w:rPr>
              <w:t>4</w:t>
            </w:r>
          </w:p>
        </w:tc>
        <w:tc>
          <w:tcPr>
            <w:tcW w:w="3662" w:type="dxa"/>
          </w:tcPr>
          <w:p w14:paraId="528523FE" w14:textId="0371F964" w:rsidR="00C37AE5" w:rsidRPr="004A16ED" w:rsidRDefault="00C37AE5" w:rsidP="00C37AE5">
            <w:pPr>
              <w:rPr>
                <w:rFonts w:ascii="Arial" w:hAnsi="Arial" w:cs="Arial"/>
                <w:color w:val="002060"/>
                <w:sz w:val="18"/>
                <w:szCs w:val="18"/>
              </w:rPr>
            </w:pPr>
            <w:r w:rsidRPr="004A16ED">
              <w:rPr>
                <w:rFonts w:ascii="Arial" w:hAnsi="Arial" w:cs="Arial"/>
                <w:color w:val="002060"/>
                <w:sz w:val="18"/>
                <w:szCs w:val="18"/>
              </w:rPr>
              <w:t>Livelihoods and Recovery project(Micro-Credit Grant Agreement)</w:t>
            </w:r>
          </w:p>
        </w:tc>
        <w:tc>
          <w:tcPr>
            <w:tcW w:w="1308" w:type="dxa"/>
          </w:tcPr>
          <w:p w14:paraId="58C2A682" w14:textId="467918AA" w:rsidR="00C37AE5" w:rsidRPr="004A16ED" w:rsidRDefault="00C37AE5" w:rsidP="00C37AE5">
            <w:pPr>
              <w:rPr>
                <w:rFonts w:ascii="Arial" w:hAnsi="Arial" w:cs="Arial"/>
                <w:color w:val="002060"/>
                <w:sz w:val="18"/>
                <w:szCs w:val="18"/>
              </w:rPr>
            </w:pPr>
            <w:r w:rsidRPr="004A16ED">
              <w:rPr>
                <w:rFonts w:ascii="Arial" w:hAnsi="Arial" w:cs="Arial"/>
                <w:color w:val="002060"/>
                <w:sz w:val="18"/>
                <w:szCs w:val="18"/>
              </w:rPr>
              <w:t>UNDP</w:t>
            </w:r>
          </w:p>
        </w:tc>
        <w:tc>
          <w:tcPr>
            <w:tcW w:w="1232" w:type="dxa"/>
          </w:tcPr>
          <w:p w14:paraId="3E7A9DE5" w14:textId="2EB41976" w:rsidR="00C37AE5" w:rsidRPr="004A16ED" w:rsidRDefault="00C37AE5" w:rsidP="00C37AE5">
            <w:pPr>
              <w:rPr>
                <w:rFonts w:ascii="Arial" w:hAnsi="Arial" w:cs="Arial"/>
                <w:color w:val="002060"/>
                <w:sz w:val="18"/>
                <w:szCs w:val="18"/>
              </w:rPr>
            </w:pPr>
            <w:r w:rsidRPr="004A16ED">
              <w:rPr>
                <w:rFonts w:ascii="Arial" w:hAnsi="Arial" w:cs="Arial"/>
                <w:color w:val="002060"/>
                <w:sz w:val="18"/>
                <w:szCs w:val="18"/>
              </w:rPr>
              <w:t>576,000 SDG</w:t>
            </w:r>
          </w:p>
        </w:tc>
        <w:tc>
          <w:tcPr>
            <w:tcW w:w="1325" w:type="dxa"/>
          </w:tcPr>
          <w:p w14:paraId="01083DC6" w14:textId="4E418654" w:rsidR="00C37AE5" w:rsidRPr="004A16ED" w:rsidRDefault="00C37AE5" w:rsidP="00C37AE5">
            <w:pPr>
              <w:rPr>
                <w:rFonts w:ascii="Arial" w:hAnsi="Arial" w:cs="Arial"/>
                <w:color w:val="002060"/>
                <w:sz w:val="18"/>
                <w:szCs w:val="18"/>
              </w:rPr>
            </w:pPr>
            <w:r w:rsidRPr="004A16ED">
              <w:rPr>
                <w:rFonts w:ascii="Arial" w:hAnsi="Arial" w:cs="Arial"/>
                <w:color w:val="002060"/>
                <w:sz w:val="18"/>
                <w:szCs w:val="18"/>
              </w:rPr>
              <w:t>1st May-31st December 2016</w:t>
            </w:r>
          </w:p>
        </w:tc>
        <w:tc>
          <w:tcPr>
            <w:tcW w:w="1238" w:type="dxa"/>
          </w:tcPr>
          <w:p w14:paraId="343697C4" w14:textId="42CB22C7" w:rsidR="00C37AE5" w:rsidRPr="004A16ED" w:rsidRDefault="00C37AE5" w:rsidP="00C37AE5">
            <w:pPr>
              <w:rPr>
                <w:rFonts w:ascii="Arial" w:hAnsi="Arial" w:cs="Arial"/>
                <w:color w:val="002060"/>
                <w:sz w:val="18"/>
                <w:szCs w:val="18"/>
              </w:rPr>
            </w:pPr>
            <w:r w:rsidRPr="004A16ED">
              <w:rPr>
                <w:rFonts w:ascii="Arial" w:hAnsi="Arial" w:cs="Arial"/>
                <w:color w:val="002060"/>
                <w:sz w:val="18"/>
                <w:szCs w:val="18"/>
              </w:rPr>
              <w:t>8 months</w:t>
            </w:r>
          </w:p>
        </w:tc>
        <w:sdt>
          <w:sdtPr>
            <w:rPr>
              <w:rFonts w:ascii="Arial" w:hAnsi="Arial" w:cs="Arial"/>
              <w:color w:val="002060"/>
              <w:sz w:val="18"/>
              <w:szCs w:val="18"/>
            </w:rPr>
            <w:id w:val="1257789380"/>
            <w:text w:multiLine="1"/>
          </w:sdtPr>
          <w:sdtEndPr/>
          <w:sdtContent>
            <w:tc>
              <w:tcPr>
                <w:tcW w:w="3756" w:type="dxa"/>
              </w:tcPr>
              <w:p w14:paraId="2D6914F2" w14:textId="0601F31B" w:rsidR="00C37AE5" w:rsidRPr="004A16ED" w:rsidRDefault="00C37AE5" w:rsidP="00C37AE5">
                <w:pPr>
                  <w:rPr>
                    <w:rFonts w:ascii="Arial" w:hAnsi="Arial" w:cs="Arial"/>
                    <w:color w:val="002060"/>
                    <w:sz w:val="18"/>
                    <w:szCs w:val="18"/>
                  </w:rPr>
                </w:pPr>
                <w:r w:rsidRPr="004A16ED">
                  <w:rPr>
                    <w:rFonts w:ascii="Arial" w:hAnsi="Arial" w:cs="Arial"/>
                    <w:color w:val="002060"/>
                    <w:sz w:val="18"/>
                    <w:szCs w:val="18"/>
                  </w:rPr>
                  <w:t>The project covered out 1, 2 and 3 which aims at stabilization of the communities by establishing development peace council and address causes of conflict through support to access to services, natural resources and diversification of livelihood opportunities.in south Darfur in four localities(Katella, Idalfursan, Kabum, Greida)</w:t>
                </w:r>
              </w:p>
            </w:tc>
          </w:sdtContent>
        </w:sdt>
      </w:tr>
      <w:tr w:rsidR="00C37AE5" w:rsidRPr="004A16ED" w14:paraId="3BDAE444" w14:textId="77777777" w:rsidTr="00C37AE5">
        <w:tc>
          <w:tcPr>
            <w:tcW w:w="429" w:type="dxa"/>
          </w:tcPr>
          <w:p w14:paraId="695C9B58" w14:textId="13863F31" w:rsidR="00C37AE5" w:rsidRPr="004A16ED" w:rsidRDefault="003E4F1A" w:rsidP="00C37AE5">
            <w:pPr>
              <w:rPr>
                <w:rFonts w:ascii="Arial" w:hAnsi="Arial" w:cs="Arial"/>
                <w:color w:val="002060"/>
                <w:sz w:val="18"/>
                <w:szCs w:val="18"/>
              </w:rPr>
            </w:pPr>
            <w:r w:rsidRPr="004A16ED">
              <w:rPr>
                <w:rFonts w:ascii="Arial" w:hAnsi="Arial" w:cs="Arial"/>
                <w:color w:val="002060"/>
                <w:sz w:val="18"/>
                <w:szCs w:val="18"/>
              </w:rPr>
              <w:t>5</w:t>
            </w:r>
          </w:p>
        </w:tc>
        <w:tc>
          <w:tcPr>
            <w:tcW w:w="3662" w:type="dxa"/>
          </w:tcPr>
          <w:p w14:paraId="20C07878" w14:textId="10149A56" w:rsidR="00C37AE5" w:rsidRPr="004A16ED" w:rsidRDefault="00C37AE5" w:rsidP="00C37AE5">
            <w:pPr>
              <w:rPr>
                <w:rFonts w:ascii="Arial" w:hAnsi="Arial" w:cs="Arial"/>
                <w:color w:val="002060"/>
                <w:sz w:val="18"/>
                <w:szCs w:val="18"/>
              </w:rPr>
            </w:pPr>
            <w:r w:rsidRPr="004A16ED">
              <w:rPr>
                <w:rFonts w:ascii="Arial" w:hAnsi="Arial" w:cs="Arial"/>
                <w:color w:val="002060"/>
                <w:sz w:val="18"/>
                <w:szCs w:val="18"/>
              </w:rPr>
              <w:t>Livelihoods and food security</w:t>
            </w:r>
          </w:p>
        </w:tc>
        <w:tc>
          <w:tcPr>
            <w:tcW w:w="1308" w:type="dxa"/>
          </w:tcPr>
          <w:p w14:paraId="12DA4832" w14:textId="017199BB" w:rsidR="00C37AE5" w:rsidRPr="004A16ED" w:rsidRDefault="00C37AE5" w:rsidP="00C37AE5">
            <w:pPr>
              <w:rPr>
                <w:rFonts w:ascii="Arial" w:hAnsi="Arial" w:cs="Arial"/>
                <w:color w:val="002060"/>
                <w:sz w:val="18"/>
                <w:szCs w:val="18"/>
              </w:rPr>
            </w:pPr>
            <w:r w:rsidRPr="004A16ED">
              <w:rPr>
                <w:rFonts w:ascii="Arial" w:hAnsi="Arial" w:cs="Arial"/>
                <w:color w:val="002060"/>
                <w:sz w:val="18"/>
                <w:szCs w:val="18"/>
              </w:rPr>
              <w:t>NCA</w:t>
            </w:r>
          </w:p>
        </w:tc>
        <w:tc>
          <w:tcPr>
            <w:tcW w:w="1232" w:type="dxa"/>
          </w:tcPr>
          <w:p w14:paraId="5B106D45" w14:textId="7E234F28" w:rsidR="00C37AE5" w:rsidRPr="004A16ED" w:rsidRDefault="00C37AE5" w:rsidP="00C37AE5">
            <w:pPr>
              <w:rPr>
                <w:rFonts w:ascii="Arial" w:hAnsi="Arial" w:cs="Arial"/>
                <w:color w:val="002060"/>
                <w:sz w:val="18"/>
                <w:szCs w:val="18"/>
              </w:rPr>
            </w:pPr>
            <w:r w:rsidRPr="004A16ED">
              <w:rPr>
                <w:rFonts w:ascii="Arial" w:hAnsi="Arial" w:cs="Arial"/>
                <w:color w:val="002060"/>
                <w:sz w:val="18"/>
                <w:szCs w:val="18"/>
              </w:rPr>
              <w:t>115,000-150,000 USD every year</w:t>
            </w:r>
          </w:p>
        </w:tc>
        <w:tc>
          <w:tcPr>
            <w:tcW w:w="1325" w:type="dxa"/>
          </w:tcPr>
          <w:p w14:paraId="203CD85E" w14:textId="45048F72" w:rsidR="00C37AE5" w:rsidRPr="004A16ED" w:rsidRDefault="00C37AE5" w:rsidP="00C37AE5">
            <w:pPr>
              <w:rPr>
                <w:rFonts w:ascii="Arial" w:hAnsi="Arial" w:cs="Arial"/>
                <w:color w:val="002060"/>
                <w:sz w:val="18"/>
                <w:szCs w:val="18"/>
              </w:rPr>
            </w:pPr>
            <w:r w:rsidRPr="004A16ED">
              <w:rPr>
                <w:rFonts w:ascii="Arial" w:hAnsi="Arial" w:cs="Arial"/>
                <w:color w:val="002060"/>
                <w:sz w:val="18"/>
                <w:szCs w:val="18"/>
              </w:rPr>
              <w:t>2013-2019</w:t>
            </w:r>
          </w:p>
        </w:tc>
        <w:tc>
          <w:tcPr>
            <w:tcW w:w="1238" w:type="dxa"/>
          </w:tcPr>
          <w:p w14:paraId="594561FE" w14:textId="77777777" w:rsidR="00C37AE5" w:rsidRPr="004A16ED" w:rsidRDefault="00C37AE5" w:rsidP="00C37AE5">
            <w:pPr>
              <w:rPr>
                <w:rFonts w:ascii="Arial" w:hAnsi="Arial" w:cs="Arial"/>
                <w:color w:val="002060"/>
                <w:sz w:val="18"/>
                <w:szCs w:val="18"/>
              </w:rPr>
            </w:pPr>
          </w:p>
        </w:tc>
        <w:tc>
          <w:tcPr>
            <w:tcW w:w="3756" w:type="dxa"/>
          </w:tcPr>
          <w:p w14:paraId="55CD30ED" w14:textId="765B0933" w:rsidR="00C37AE5" w:rsidRPr="004A16ED" w:rsidRDefault="00C37AE5" w:rsidP="00C37AE5">
            <w:pPr>
              <w:rPr>
                <w:rFonts w:ascii="Arial" w:hAnsi="Arial" w:cs="Arial"/>
                <w:color w:val="002060"/>
                <w:sz w:val="18"/>
                <w:szCs w:val="18"/>
              </w:rPr>
            </w:pPr>
            <w:r w:rsidRPr="004A16ED">
              <w:rPr>
                <w:rFonts w:ascii="Arial" w:hAnsi="Arial" w:cs="Arial"/>
                <w:color w:val="002060"/>
                <w:sz w:val="18"/>
                <w:szCs w:val="18"/>
              </w:rPr>
              <w:t>This project is implemented in south Darfur</w:t>
            </w:r>
            <w:r w:rsidR="001E00F1" w:rsidRPr="004A16ED">
              <w:rPr>
                <w:rFonts w:ascii="Arial" w:hAnsi="Arial" w:cs="Arial"/>
                <w:color w:val="002060"/>
                <w:sz w:val="18"/>
                <w:szCs w:val="18"/>
              </w:rPr>
              <w:t xml:space="preserve"> in three localities focusing on livelihood but including aspects of peace building</w:t>
            </w:r>
          </w:p>
        </w:tc>
      </w:tr>
    </w:tbl>
    <w:p w14:paraId="15FC28FB" w14:textId="6EC3A1B3" w:rsidR="00206712" w:rsidRPr="004A16ED" w:rsidRDefault="00206712" w:rsidP="00206712">
      <w:pPr>
        <w:ind w:left="0" w:firstLine="0"/>
        <w:rPr>
          <w:sz w:val="18"/>
          <w:szCs w:val="18"/>
        </w:rPr>
      </w:pPr>
    </w:p>
    <w:sectPr w:rsidR="00206712" w:rsidRPr="004A16ED" w:rsidSect="0037013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7607F" w14:textId="77777777" w:rsidR="000F634F" w:rsidRDefault="000F634F" w:rsidP="00206712">
      <w:r>
        <w:separator/>
      </w:r>
    </w:p>
  </w:endnote>
  <w:endnote w:type="continuationSeparator" w:id="0">
    <w:p w14:paraId="090C432F" w14:textId="77777777" w:rsidR="000F634F" w:rsidRDefault="000F634F" w:rsidP="0020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80FBE" w14:textId="77777777" w:rsidR="000F634F" w:rsidRDefault="000F634F" w:rsidP="00206712">
      <w:r>
        <w:separator/>
      </w:r>
    </w:p>
  </w:footnote>
  <w:footnote w:type="continuationSeparator" w:id="0">
    <w:p w14:paraId="179AAB6F" w14:textId="77777777" w:rsidR="000F634F" w:rsidRDefault="000F634F" w:rsidP="002067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D0655"/>
    <w:multiLevelType w:val="hybridMultilevel"/>
    <w:tmpl w:val="45E2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77437"/>
    <w:multiLevelType w:val="hybridMultilevel"/>
    <w:tmpl w:val="7C486FD4"/>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2">
    <w:nsid w:val="08066C89"/>
    <w:multiLevelType w:val="hybridMultilevel"/>
    <w:tmpl w:val="284C57CA"/>
    <w:lvl w:ilvl="0" w:tplc="60D2B646">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nsid w:val="0BA322A4"/>
    <w:multiLevelType w:val="hybridMultilevel"/>
    <w:tmpl w:val="03C6FC58"/>
    <w:lvl w:ilvl="0" w:tplc="2CCC169E">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nsid w:val="0EE934BF"/>
    <w:multiLevelType w:val="hybridMultilevel"/>
    <w:tmpl w:val="D3C02892"/>
    <w:lvl w:ilvl="0" w:tplc="26225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6D7F5D"/>
    <w:multiLevelType w:val="hybridMultilevel"/>
    <w:tmpl w:val="2C7AC8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7381C"/>
    <w:multiLevelType w:val="hybridMultilevel"/>
    <w:tmpl w:val="A01CCDE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C125B7"/>
    <w:multiLevelType w:val="hybridMultilevel"/>
    <w:tmpl w:val="4426BFC2"/>
    <w:lvl w:ilvl="0" w:tplc="BDACFD3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32493D"/>
    <w:multiLevelType w:val="hybridMultilevel"/>
    <w:tmpl w:val="EB76D26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nsid w:val="385D02A4"/>
    <w:multiLevelType w:val="hybridMultilevel"/>
    <w:tmpl w:val="E5D4B9B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3AA75386"/>
    <w:multiLevelType w:val="hybridMultilevel"/>
    <w:tmpl w:val="5DCE3A30"/>
    <w:lvl w:ilvl="0" w:tplc="7FF8EBAA">
      <w:start w:val="1"/>
      <w:numFmt w:val="lowerLetter"/>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nsid w:val="43DE5E59"/>
    <w:multiLevelType w:val="hybridMultilevel"/>
    <w:tmpl w:val="7B3A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7D3B33"/>
    <w:multiLevelType w:val="hybridMultilevel"/>
    <w:tmpl w:val="8A20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5876F8"/>
    <w:multiLevelType w:val="hybridMultilevel"/>
    <w:tmpl w:val="CC44E8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32753E"/>
    <w:multiLevelType w:val="hybridMultilevel"/>
    <w:tmpl w:val="3656FA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F81BC8"/>
    <w:multiLevelType w:val="hybridMultilevel"/>
    <w:tmpl w:val="1BE2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6765D2"/>
    <w:multiLevelType w:val="hybridMultilevel"/>
    <w:tmpl w:val="DE10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214E38"/>
    <w:multiLevelType w:val="hybridMultilevel"/>
    <w:tmpl w:val="B8BC89A6"/>
    <w:lvl w:ilvl="0" w:tplc="2B98E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49256C"/>
    <w:multiLevelType w:val="hybridMultilevel"/>
    <w:tmpl w:val="73A61D20"/>
    <w:lvl w:ilvl="0" w:tplc="F6687C50">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0">
    <w:nsid w:val="707B6C61"/>
    <w:multiLevelType w:val="hybridMultilevel"/>
    <w:tmpl w:val="3B546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E8797A"/>
    <w:multiLevelType w:val="hybridMultilevel"/>
    <w:tmpl w:val="2C46F73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7D14EF9"/>
    <w:multiLevelType w:val="hybridMultilevel"/>
    <w:tmpl w:val="F59C18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793005F2"/>
    <w:multiLevelType w:val="hybridMultilevel"/>
    <w:tmpl w:val="7DA0D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2"/>
  </w:num>
  <w:num w:numId="4">
    <w:abstractNumId w:val="19"/>
  </w:num>
  <w:num w:numId="5">
    <w:abstractNumId w:val="11"/>
  </w:num>
  <w:num w:numId="6">
    <w:abstractNumId w:val="16"/>
  </w:num>
  <w:num w:numId="7">
    <w:abstractNumId w:val="6"/>
  </w:num>
  <w:num w:numId="8">
    <w:abstractNumId w:val="5"/>
  </w:num>
  <w:num w:numId="9">
    <w:abstractNumId w:val="13"/>
  </w:num>
  <w:num w:numId="10">
    <w:abstractNumId w:val="21"/>
  </w:num>
  <w:num w:numId="11">
    <w:abstractNumId w:val="22"/>
  </w:num>
  <w:num w:numId="12">
    <w:abstractNumId w:val="8"/>
  </w:num>
  <w:num w:numId="13">
    <w:abstractNumId w:val="0"/>
  </w:num>
  <w:num w:numId="14">
    <w:abstractNumId w:val="7"/>
  </w:num>
  <w:num w:numId="15">
    <w:abstractNumId w:val="23"/>
  </w:num>
  <w:num w:numId="16">
    <w:abstractNumId w:val="14"/>
  </w:num>
  <w:num w:numId="17">
    <w:abstractNumId w:val="20"/>
  </w:num>
  <w:num w:numId="18">
    <w:abstractNumId w:val="12"/>
  </w:num>
  <w:num w:numId="19">
    <w:abstractNumId w:val="1"/>
  </w:num>
  <w:num w:numId="20">
    <w:abstractNumId w:val="10"/>
  </w:num>
  <w:num w:numId="21">
    <w:abstractNumId w:val="17"/>
  </w:num>
  <w:num w:numId="22">
    <w:abstractNumId w:val="15"/>
  </w:num>
  <w:num w:numId="23">
    <w:abstractNumId w:val="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B7"/>
    <w:rsid w:val="000110E9"/>
    <w:rsid w:val="0002045C"/>
    <w:rsid w:val="000327CA"/>
    <w:rsid w:val="0003320F"/>
    <w:rsid w:val="00053A0E"/>
    <w:rsid w:val="0006568C"/>
    <w:rsid w:val="000817B3"/>
    <w:rsid w:val="0009175C"/>
    <w:rsid w:val="00093979"/>
    <w:rsid w:val="000969C1"/>
    <w:rsid w:val="000A3360"/>
    <w:rsid w:val="000B0588"/>
    <w:rsid w:val="000C15CE"/>
    <w:rsid w:val="000E3C41"/>
    <w:rsid w:val="000F634F"/>
    <w:rsid w:val="000F6693"/>
    <w:rsid w:val="00115A8D"/>
    <w:rsid w:val="00126F6F"/>
    <w:rsid w:val="00136450"/>
    <w:rsid w:val="00144252"/>
    <w:rsid w:val="001540C6"/>
    <w:rsid w:val="0016323F"/>
    <w:rsid w:val="00163E63"/>
    <w:rsid w:val="00166AA8"/>
    <w:rsid w:val="00167483"/>
    <w:rsid w:val="00173EF8"/>
    <w:rsid w:val="00175DDE"/>
    <w:rsid w:val="001A017E"/>
    <w:rsid w:val="001A5978"/>
    <w:rsid w:val="001B2930"/>
    <w:rsid w:val="001C2EC7"/>
    <w:rsid w:val="001E00F1"/>
    <w:rsid w:val="001E1A1F"/>
    <w:rsid w:val="001F1DF0"/>
    <w:rsid w:val="00206712"/>
    <w:rsid w:val="002165FC"/>
    <w:rsid w:val="00230F90"/>
    <w:rsid w:val="00251AF7"/>
    <w:rsid w:val="00274734"/>
    <w:rsid w:val="002808C1"/>
    <w:rsid w:val="00292F37"/>
    <w:rsid w:val="00296A87"/>
    <w:rsid w:val="002A1064"/>
    <w:rsid w:val="002B7437"/>
    <w:rsid w:val="002C1A6D"/>
    <w:rsid w:val="002D0770"/>
    <w:rsid w:val="002E01DC"/>
    <w:rsid w:val="00313F31"/>
    <w:rsid w:val="00324A2B"/>
    <w:rsid w:val="003336FA"/>
    <w:rsid w:val="00333B4D"/>
    <w:rsid w:val="00344405"/>
    <w:rsid w:val="00370139"/>
    <w:rsid w:val="0037307D"/>
    <w:rsid w:val="00387E1C"/>
    <w:rsid w:val="003916BB"/>
    <w:rsid w:val="0039408C"/>
    <w:rsid w:val="003A4DAE"/>
    <w:rsid w:val="003B59B5"/>
    <w:rsid w:val="003B68DD"/>
    <w:rsid w:val="003C3E2A"/>
    <w:rsid w:val="003C5F3E"/>
    <w:rsid w:val="003D0DA5"/>
    <w:rsid w:val="003D4FA1"/>
    <w:rsid w:val="003E123B"/>
    <w:rsid w:val="003E46F9"/>
    <w:rsid w:val="003E4F1A"/>
    <w:rsid w:val="003E6E3B"/>
    <w:rsid w:val="003F70DE"/>
    <w:rsid w:val="00403BCB"/>
    <w:rsid w:val="00403C17"/>
    <w:rsid w:val="004070EF"/>
    <w:rsid w:val="00407CBE"/>
    <w:rsid w:val="00412EF3"/>
    <w:rsid w:val="00413C9A"/>
    <w:rsid w:val="00417C31"/>
    <w:rsid w:val="00425163"/>
    <w:rsid w:val="004352DC"/>
    <w:rsid w:val="00437327"/>
    <w:rsid w:val="00442DB8"/>
    <w:rsid w:val="00454A6B"/>
    <w:rsid w:val="00467480"/>
    <w:rsid w:val="00473B8E"/>
    <w:rsid w:val="00480578"/>
    <w:rsid w:val="004856C2"/>
    <w:rsid w:val="004A16ED"/>
    <w:rsid w:val="004A77EA"/>
    <w:rsid w:val="004D75F9"/>
    <w:rsid w:val="004E3218"/>
    <w:rsid w:val="004E605D"/>
    <w:rsid w:val="004F1947"/>
    <w:rsid w:val="004F4DB2"/>
    <w:rsid w:val="005002A3"/>
    <w:rsid w:val="005462F0"/>
    <w:rsid w:val="00546F27"/>
    <w:rsid w:val="00554A81"/>
    <w:rsid w:val="00561A29"/>
    <w:rsid w:val="00582528"/>
    <w:rsid w:val="00585D5C"/>
    <w:rsid w:val="0059235B"/>
    <w:rsid w:val="005A3093"/>
    <w:rsid w:val="005B02F8"/>
    <w:rsid w:val="005C200B"/>
    <w:rsid w:val="005D0C91"/>
    <w:rsid w:val="005D7E55"/>
    <w:rsid w:val="005E7548"/>
    <w:rsid w:val="005F1EB9"/>
    <w:rsid w:val="005F2F0F"/>
    <w:rsid w:val="006015E4"/>
    <w:rsid w:val="00622B19"/>
    <w:rsid w:val="0062305B"/>
    <w:rsid w:val="00623A41"/>
    <w:rsid w:val="006257F6"/>
    <w:rsid w:val="0063439D"/>
    <w:rsid w:val="0063663D"/>
    <w:rsid w:val="006564A6"/>
    <w:rsid w:val="00663A99"/>
    <w:rsid w:val="00685C15"/>
    <w:rsid w:val="00696040"/>
    <w:rsid w:val="006A2719"/>
    <w:rsid w:val="006A7B87"/>
    <w:rsid w:val="006B0272"/>
    <w:rsid w:val="006C584E"/>
    <w:rsid w:val="006D1252"/>
    <w:rsid w:val="006F6B72"/>
    <w:rsid w:val="00701B7C"/>
    <w:rsid w:val="00705004"/>
    <w:rsid w:val="0071055F"/>
    <w:rsid w:val="0071254E"/>
    <w:rsid w:val="00713D12"/>
    <w:rsid w:val="0072406C"/>
    <w:rsid w:val="00730DFB"/>
    <w:rsid w:val="0073568B"/>
    <w:rsid w:val="00742084"/>
    <w:rsid w:val="007441D1"/>
    <w:rsid w:val="00757087"/>
    <w:rsid w:val="00771C87"/>
    <w:rsid w:val="0077401B"/>
    <w:rsid w:val="00776EDA"/>
    <w:rsid w:val="00777BB2"/>
    <w:rsid w:val="00780B42"/>
    <w:rsid w:val="007950C4"/>
    <w:rsid w:val="007A0963"/>
    <w:rsid w:val="007A40E8"/>
    <w:rsid w:val="007C1EBB"/>
    <w:rsid w:val="007D12F4"/>
    <w:rsid w:val="007D3484"/>
    <w:rsid w:val="007F1AEB"/>
    <w:rsid w:val="007F2B45"/>
    <w:rsid w:val="00821E3D"/>
    <w:rsid w:val="00827ABD"/>
    <w:rsid w:val="00832B19"/>
    <w:rsid w:val="00864D61"/>
    <w:rsid w:val="00874468"/>
    <w:rsid w:val="008776A4"/>
    <w:rsid w:val="00881CDC"/>
    <w:rsid w:val="008835C6"/>
    <w:rsid w:val="008926E1"/>
    <w:rsid w:val="008B7F20"/>
    <w:rsid w:val="008D5599"/>
    <w:rsid w:val="008F025A"/>
    <w:rsid w:val="008F6294"/>
    <w:rsid w:val="00905A69"/>
    <w:rsid w:val="009103D6"/>
    <w:rsid w:val="009465E5"/>
    <w:rsid w:val="009472F0"/>
    <w:rsid w:val="00953469"/>
    <w:rsid w:val="009544F6"/>
    <w:rsid w:val="00955BAE"/>
    <w:rsid w:val="009671B9"/>
    <w:rsid w:val="009977D0"/>
    <w:rsid w:val="009A0094"/>
    <w:rsid w:val="009B4739"/>
    <w:rsid w:val="00A05D36"/>
    <w:rsid w:val="00A16181"/>
    <w:rsid w:val="00A22B9A"/>
    <w:rsid w:val="00A23ABD"/>
    <w:rsid w:val="00A2505C"/>
    <w:rsid w:val="00A5102F"/>
    <w:rsid w:val="00A633B6"/>
    <w:rsid w:val="00A64AF2"/>
    <w:rsid w:val="00A6562F"/>
    <w:rsid w:val="00A7108F"/>
    <w:rsid w:val="00AC7ABF"/>
    <w:rsid w:val="00B03ACA"/>
    <w:rsid w:val="00B0486F"/>
    <w:rsid w:val="00B458B8"/>
    <w:rsid w:val="00B4666B"/>
    <w:rsid w:val="00B5402E"/>
    <w:rsid w:val="00B55C55"/>
    <w:rsid w:val="00B56306"/>
    <w:rsid w:val="00B61E8B"/>
    <w:rsid w:val="00B65E53"/>
    <w:rsid w:val="00B82655"/>
    <w:rsid w:val="00B84067"/>
    <w:rsid w:val="00B92D1C"/>
    <w:rsid w:val="00B93209"/>
    <w:rsid w:val="00BA4F8C"/>
    <w:rsid w:val="00BF0E86"/>
    <w:rsid w:val="00BF63BF"/>
    <w:rsid w:val="00C261A1"/>
    <w:rsid w:val="00C308F0"/>
    <w:rsid w:val="00C313D3"/>
    <w:rsid w:val="00C377BD"/>
    <w:rsid w:val="00C37AE5"/>
    <w:rsid w:val="00C72BFF"/>
    <w:rsid w:val="00C83CBD"/>
    <w:rsid w:val="00C97881"/>
    <w:rsid w:val="00CC194C"/>
    <w:rsid w:val="00CD2211"/>
    <w:rsid w:val="00CE38C8"/>
    <w:rsid w:val="00CF2BC0"/>
    <w:rsid w:val="00D05E30"/>
    <w:rsid w:val="00D1459A"/>
    <w:rsid w:val="00D23229"/>
    <w:rsid w:val="00D26C98"/>
    <w:rsid w:val="00D31F7A"/>
    <w:rsid w:val="00D45865"/>
    <w:rsid w:val="00D54742"/>
    <w:rsid w:val="00D61B66"/>
    <w:rsid w:val="00D9053D"/>
    <w:rsid w:val="00DB0B3D"/>
    <w:rsid w:val="00DB51FA"/>
    <w:rsid w:val="00DC6680"/>
    <w:rsid w:val="00DD1530"/>
    <w:rsid w:val="00DD4A03"/>
    <w:rsid w:val="00DD7376"/>
    <w:rsid w:val="00DE14B6"/>
    <w:rsid w:val="00DE6300"/>
    <w:rsid w:val="00DF60FA"/>
    <w:rsid w:val="00E450A8"/>
    <w:rsid w:val="00E45E95"/>
    <w:rsid w:val="00E6134D"/>
    <w:rsid w:val="00E64181"/>
    <w:rsid w:val="00E70048"/>
    <w:rsid w:val="00E7107F"/>
    <w:rsid w:val="00E7434B"/>
    <w:rsid w:val="00E87702"/>
    <w:rsid w:val="00E968AE"/>
    <w:rsid w:val="00EA244D"/>
    <w:rsid w:val="00EA34A0"/>
    <w:rsid w:val="00EB59B7"/>
    <w:rsid w:val="00ED2E72"/>
    <w:rsid w:val="00ED3C5E"/>
    <w:rsid w:val="00EE4C89"/>
    <w:rsid w:val="00EF0DA6"/>
    <w:rsid w:val="00EF242A"/>
    <w:rsid w:val="00EF25D2"/>
    <w:rsid w:val="00EF3423"/>
    <w:rsid w:val="00F253C9"/>
    <w:rsid w:val="00F40FEF"/>
    <w:rsid w:val="00F41C8D"/>
    <w:rsid w:val="00F43541"/>
    <w:rsid w:val="00F47781"/>
    <w:rsid w:val="00F53B52"/>
    <w:rsid w:val="00F77124"/>
    <w:rsid w:val="00F86145"/>
    <w:rsid w:val="00FA480F"/>
    <w:rsid w:val="00FB0B4B"/>
    <w:rsid w:val="00FD3288"/>
    <w:rsid w:val="00FF73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EE7A6"/>
  <w15:docId w15:val="{C05BC446-254D-407D-AC31-F534B755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1"/>
    <w:qFormat/>
    <w:rsid w:val="00EB59B7"/>
    <w:pPr>
      <w:spacing w:before="60" w:after="60"/>
      <w:ind w:left="72" w:right="72" w:firstLine="0"/>
      <w:jc w:val="left"/>
      <w:outlineLvl w:val="1"/>
    </w:pPr>
    <w:rPr>
      <w:rFonts w:asciiTheme="majorHAnsi" w:eastAsiaTheme="majorEastAsia" w:hAnsiTheme="majorHAnsi" w:cstheme="majorBidi"/>
      <w:color w:val="44546A" w:themeColor="text2"/>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B59B7"/>
    <w:rPr>
      <w:rFonts w:asciiTheme="majorHAnsi" w:eastAsiaTheme="majorEastAsia" w:hAnsiTheme="majorHAnsi" w:cstheme="majorBidi"/>
      <w:color w:val="44546A" w:themeColor="text2"/>
      <w:sz w:val="18"/>
      <w:szCs w:val="18"/>
      <w:lang w:eastAsia="ja-JP"/>
    </w:rPr>
  </w:style>
  <w:style w:type="character" w:styleId="PlaceholderText">
    <w:name w:val="Placeholder Text"/>
    <w:basedOn w:val="DefaultParagraphFont"/>
    <w:uiPriority w:val="99"/>
    <w:semiHidden/>
    <w:rsid w:val="00EB59B7"/>
    <w:rPr>
      <w:color w:val="808080"/>
    </w:rPr>
  </w:style>
  <w:style w:type="paragraph" w:styleId="ListParagraph">
    <w:name w:val="List Paragraph"/>
    <w:basedOn w:val="Normal"/>
    <w:link w:val="ListParagraphChar"/>
    <w:uiPriority w:val="34"/>
    <w:qFormat/>
    <w:rsid w:val="00EB59B7"/>
    <w:pPr>
      <w:numPr>
        <w:numId w:val="1"/>
      </w:numPr>
      <w:spacing w:before="60" w:after="60"/>
      <w:ind w:right="72"/>
      <w:jc w:val="left"/>
    </w:pPr>
    <w:rPr>
      <w:rFonts w:eastAsiaTheme="minorEastAsia"/>
      <w:sz w:val="18"/>
      <w:szCs w:val="18"/>
      <w:lang w:eastAsia="ja-JP"/>
    </w:rPr>
  </w:style>
  <w:style w:type="character" w:customStyle="1" w:styleId="ListParagraphChar">
    <w:name w:val="List Paragraph Char"/>
    <w:link w:val="ListParagraph"/>
    <w:uiPriority w:val="34"/>
    <w:locked/>
    <w:rsid w:val="00EB59B7"/>
    <w:rPr>
      <w:rFonts w:eastAsiaTheme="minorEastAsia"/>
      <w:sz w:val="18"/>
      <w:szCs w:val="18"/>
      <w:lang w:eastAsia="ja-JP"/>
    </w:rPr>
  </w:style>
  <w:style w:type="paragraph" w:customStyle="1" w:styleId="Default">
    <w:name w:val="Default"/>
    <w:rsid w:val="00EB59B7"/>
    <w:pPr>
      <w:autoSpaceDE w:val="0"/>
      <w:autoSpaceDN w:val="0"/>
      <w:adjustRightInd w:val="0"/>
      <w:ind w:left="0" w:firstLine="0"/>
      <w:jc w:val="left"/>
    </w:pPr>
    <w:rPr>
      <w:rFonts w:ascii="Arial" w:eastAsiaTheme="minorEastAsia" w:hAnsi="Arial" w:cs="Arial"/>
      <w:color w:val="000000"/>
      <w:sz w:val="24"/>
      <w:szCs w:val="24"/>
      <w:lang w:eastAsia="ja-JP"/>
    </w:rPr>
  </w:style>
  <w:style w:type="paragraph" w:styleId="NoSpacing">
    <w:name w:val="No Spacing"/>
    <w:uiPriority w:val="1"/>
    <w:qFormat/>
    <w:rsid w:val="00F253C9"/>
    <w:pPr>
      <w:ind w:left="0" w:firstLine="0"/>
      <w:jc w:val="left"/>
    </w:pPr>
  </w:style>
  <w:style w:type="character" w:styleId="CommentReference">
    <w:name w:val="annotation reference"/>
    <w:basedOn w:val="DefaultParagraphFont"/>
    <w:uiPriority w:val="99"/>
    <w:semiHidden/>
    <w:unhideWhenUsed/>
    <w:rsid w:val="006A7B87"/>
    <w:rPr>
      <w:sz w:val="16"/>
      <w:szCs w:val="16"/>
    </w:rPr>
  </w:style>
  <w:style w:type="paragraph" w:styleId="CommentText">
    <w:name w:val="annotation text"/>
    <w:basedOn w:val="Normal"/>
    <w:link w:val="CommentTextChar"/>
    <w:uiPriority w:val="99"/>
    <w:semiHidden/>
    <w:unhideWhenUsed/>
    <w:rsid w:val="006A7B87"/>
    <w:rPr>
      <w:sz w:val="20"/>
      <w:szCs w:val="20"/>
    </w:rPr>
  </w:style>
  <w:style w:type="character" w:customStyle="1" w:styleId="CommentTextChar">
    <w:name w:val="Comment Text Char"/>
    <w:basedOn w:val="DefaultParagraphFont"/>
    <w:link w:val="CommentText"/>
    <w:uiPriority w:val="99"/>
    <w:semiHidden/>
    <w:rsid w:val="006A7B87"/>
    <w:rPr>
      <w:sz w:val="20"/>
      <w:szCs w:val="20"/>
    </w:rPr>
  </w:style>
  <w:style w:type="paragraph" w:styleId="CommentSubject">
    <w:name w:val="annotation subject"/>
    <w:basedOn w:val="CommentText"/>
    <w:next w:val="CommentText"/>
    <w:link w:val="CommentSubjectChar"/>
    <w:uiPriority w:val="99"/>
    <w:semiHidden/>
    <w:unhideWhenUsed/>
    <w:rsid w:val="006A7B87"/>
    <w:rPr>
      <w:b/>
      <w:bCs/>
    </w:rPr>
  </w:style>
  <w:style w:type="character" w:customStyle="1" w:styleId="CommentSubjectChar">
    <w:name w:val="Comment Subject Char"/>
    <w:basedOn w:val="CommentTextChar"/>
    <w:link w:val="CommentSubject"/>
    <w:uiPriority w:val="99"/>
    <w:semiHidden/>
    <w:rsid w:val="006A7B87"/>
    <w:rPr>
      <w:b/>
      <w:bCs/>
      <w:sz w:val="20"/>
      <w:szCs w:val="20"/>
    </w:rPr>
  </w:style>
  <w:style w:type="paragraph" w:styleId="BalloonText">
    <w:name w:val="Balloon Text"/>
    <w:basedOn w:val="Normal"/>
    <w:link w:val="BalloonTextChar"/>
    <w:uiPriority w:val="99"/>
    <w:semiHidden/>
    <w:unhideWhenUsed/>
    <w:rsid w:val="006A7B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B87"/>
    <w:rPr>
      <w:rFonts w:ascii="Segoe UI" w:hAnsi="Segoe UI" w:cs="Segoe UI"/>
      <w:sz w:val="18"/>
      <w:szCs w:val="18"/>
    </w:rPr>
  </w:style>
  <w:style w:type="table" w:styleId="TableGrid">
    <w:name w:val="Table Grid"/>
    <w:basedOn w:val="TableNormal"/>
    <w:uiPriority w:val="39"/>
    <w:rsid w:val="00370139"/>
    <w:pPr>
      <w:ind w:left="0" w:firstLine="0"/>
      <w:jc w:val="left"/>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6712"/>
    <w:pPr>
      <w:tabs>
        <w:tab w:val="center" w:pos="4320"/>
        <w:tab w:val="right" w:pos="8640"/>
      </w:tabs>
    </w:pPr>
  </w:style>
  <w:style w:type="character" w:customStyle="1" w:styleId="HeaderChar">
    <w:name w:val="Header Char"/>
    <w:basedOn w:val="DefaultParagraphFont"/>
    <w:link w:val="Header"/>
    <w:uiPriority w:val="99"/>
    <w:rsid w:val="00206712"/>
  </w:style>
  <w:style w:type="paragraph" w:styleId="Footer">
    <w:name w:val="footer"/>
    <w:basedOn w:val="Normal"/>
    <w:link w:val="FooterChar"/>
    <w:uiPriority w:val="99"/>
    <w:unhideWhenUsed/>
    <w:rsid w:val="00206712"/>
    <w:pPr>
      <w:tabs>
        <w:tab w:val="center" w:pos="4320"/>
        <w:tab w:val="right" w:pos="8640"/>
      </w:tabs>
    </w:pPr>
  </w:style>
  <w:style w:type="character" w:customStyle="1" w:styleId="FooterChar">
    <w:name w:val="Footer Char"/>
    <w:basedOn w:val="DefaultParagraphFont"/>
    <w:link w:val="Footer"/>
    <w:uiPriority w:val="99"/>
    <w:rsid w:val="00206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79C38E9EB343D08F7B679E72D182F8"/>
        <w:category>
          <w:name w:val="General"/>
          <w:gallery w:val="placeholder"/>
        </w:category>
        <w:types>
          <w:type w:val="bbPlcHdr"/>
        </w:types>
        <w:behaviors>
          <w:behavior w:val="content"/>
        </w:behaviors>
        <w:guid w:val="{634851D3-3491-4E6D-AFEF-1A9460970DE2}"/>
      </w:docPartPr>
      <w:docPartBody>
        <w:p w:rsidR="007C369B" w:rsidRDefault="0025677C" w:rsidP="0025677C">
          <w:pPr>
            <w:pStyle w:val="2979C38E9EB343D08F7B679E72D182F8"/>
          </w:pPr>
          <w:r w:rsidRPr="009007EB">
            <w:rPr>
              <w:rStyle w:val="PlaceholderText"/>
              <w:rFonts w:ascii="Arial" w:hAnsi="Arial" w:cs="Arial"/>
            </w:rPr>
            <w:t>Enter Name of Organization</w:t>
          </w:r>
        </w:p>
      </w:docPartBody>
    </w:docPart>
    <w:docPart>
      <w:docPartPr>
        <w:name w:val="3C971ECACD584EA4B49DE8F45FEA1F67"/>
        <w:category>
          <w:name w:val="General"/>
          <w:gallery w:val="placeholder"/>
        </w:category>
        <w:types>
          <w:type w:val="bbPlcHdr"/>
        </w:types>
        <w:behaviors>
          <w:behavior w:val="content"/>
        </w:behaviors>
        <w:guid w:val="{30285A97-ED4E-4010-B9FA-DE687B468135}"/>
      </w:docPartPr>
      <w:docPartBody>
        <w:p w:rsidR="007C369B" w:rsidRDefault="0025677C" w:rsidP="0025677C">
          <w:pPr>
            <w:pStyle w:val="3C971ECACD584EA4B49DE8F45FEA1F67"/>
          </w:pPr>
          <w:r w:rsidRPr="009007EB">
            <w:rPr>
              <w:rStyle w:val="PlaceholderText"/>
              <w:rFonts w:ascii="Arial" w:hAnsi="Arial" w:cs="Arial"/>
            </w:rPr>
            <w:t>Enter the type of Organization</w:t>
          </w:r>
        </w:p>
      </w:docPartBody>
    </w:docPart>
    <w:docPart>
      <w:docPartPr>
        <w:name w:val="46762A03BA374C0885F4D10D69D1071E"/>
        <w:category>
          <w:name w:val="General"/>
          <w:gallery w:val="placeholder"/>
        </w:category>
        <w:types>
          <w:type w:val="bbPlcHdr"/>
        </w:types>
        <w:behaviors>
          <w:behavior w:val="content"/>
        </w:behaviors>
        <w:guid w:val="{9481F19D-BE68-4FB5-ADF7-6B52E2166CFF}"/>
      </w:docPartPr>
      <w:docPartBody>
        <w:p w:rsidR="007C369B" w:rsidRDefault="0025677C" w:rsidP="0025677C">
          <w:pPr>
            <w:pStyle w:val="46762A03BA374C0885F4D10D69D1071E"/>
          </w:pPr>
          <w:r w:rsidRPr="009007EB">
            <w:rPr>
              <w:rStyle w:val="PlaceholderText"/>
              <w:rFonts w:ascii="Arial" w:hAnsi="Arial" w:cs="Arial"/>
            </w:rPr>
            <w:t>Enter physical address of main office in Sudan.</w:t>
          </w:r>
        </w:p>
      </w:docPartBody>
    </w:docPart>
    <w:docPart>
      <w:docPartPr>
        <w:name w:val="556129376C384E19AC1A361D3F83706F"/>
        <w:category>
          <w:name w:val="General"/>
          <w:gallery w:val="placeholder"/>
        </w:category>
        <w:types>
          <w:type w:val="bbPlcHdr"/>
        </w:types>
        <w:behaviors>
          <w:behavior w:val="content"/>
        </w:behaviors>
        <w:guid w:val="{4E5A5AF4-0F4B-47B8-BDFD-17184C68BD03}"/>
      </w:docPartPr>
      <w:docPartBody>
        <w:p w:rsidR="007C369B" w:rsidRDefault="0025677C" w:rsidP="0025677C">
          <w:pPr>
            <w:pStyle w:val="556129376C384E19AC1A361D3F83706F"/>
          </w:pPr>
          <w:r w:rsidRPr="009007EB">
            <w:rPr>
              <w:rStyle w:val="PlaceholderText"/>
              <w:rFonts w:ascii="Arial" w:hAnsi="Arial" w:cs="Arial"/>
            </w:rPr>
            <w:t>Enter legal status of the organization</w:t>
          </w:r>
        </w:p>
      </w:docPartBody>
    </w:docPart>
    <w:docPart>
      <w:docPartPr>
        <w:name w:val="FA5813E91C124A72830BC952EABE2416"/>
        <w:category>
          <w:name w:val="General"/>
          <w:gallery w:val="placeholder"/>
        </w:category>
        <w:types>
          <w:type w:val="bbPlcHdr"/>
        </w:types>
        <w:behaviors>
          <w:behavior w:val="content"/>
        </w:behaviors>
        <w:guid w:val="{FFF724D6-0175-4404-9B04-3D79D0925F99}"/>
      </w:docPartPr>
      <w:docPartBody>
        <w:p w:rsidR="007C369B" w:rsidRDefault="0025677C" w:rsidP="0025677C">
          <w:pPr>
            <w:pStyle w:val="FA5813E91C124A72830BC952EABE2416"/>
          </w:pPr>
          <w:r w:rsidRPr="009007EB">
            <w:rPr>
              <w:rStyle w:val="PlaceholderText"/>
              <w:rFonts w:ascii="Arial" w:hAnsi="Arial" w:cs="Arial"/>
            </w:rPr>
            <w:t>Enter Registration Status</w:t>
          </w:r>
        </w:p>
      </w:docPartBody>
    </w:docPart>
    <w:docPart>
      <w:docPartPr>
        <w:name w:val="2E5A2208D5AE4027841C621420D96AB9"/>
        <w:category>
          <w:name w:val="General"/>
          <w:gallery w:val="placeholder"/>
        </w:category>
        <w:types>
          <w:type w:val="bbPlcHdr"/>
        </w:types>
        <w:behaviors>
          <w:behavior w:val="content"/>
        </w:behaviors>
        <w:guid w:val="{EFECF6B6-6D1A-4CBC-975F-D1CD52B0B33E}"/>
      </w:docPartPr>
      <w:docPartBody>
        <w:p w:rsidR="007C369B" w:rsidRDefault="0025677C" w:rsidP="0025677C">
          <w:pPr>
            <w:pStyle w:val="2E5A2208D5AE4027841C621420D96AB9"/>
          </w:pPr>
          <w:r w:rsidRPr="009007EB">
            <w:rPr>
              <w:rStyle w:val="PlaceholderText"/>
              <w:rFonts w:ascii="Arial" w:hAnsi="Arial" w:cs="Arial"/>
            </w:rPr>
            <w:t>Enter year established in Sudan</w:t>
          </w:r>
        </w:p>
      </w:docPartBody>
    </w:docPart>
    <w:docPart>
      <w:docPartPr>
        <w:name w:val="9923B95FB9164C069B24D2CDB2819822"/>
        <w:category>
          <w:name w:val="General"/>
          <w:gallery w:val="placeholder"/>
        </w:category>
        <w:types>
          <w:type w:val="bbPlcHdr"/>
        </w:types>
        <w:behaviors>
          <w:behavior w:val="content"/>
        </w:behaviors>
        <w:guid w:val="{8BDFA152-DF08-40BC-BA79-C62BCC7CE1E9}"/>
      </w:docPartPr>
      <w:docPartBody>
        <w:p w:rsidR="007C369B" w:rsidRDefault="0025677C" w:rsidP="0025677C">
          <w:pPr>
            <w:pStyle w:val="9923B95FB9164C069B24D2CDB2819822"/>
          </w:pPr>
          <w:r w:rsidRPr="009007EB">
            <w:rPr>
              <w:rStyle w:val="PlaceholderText"/>
              <w:rFonts w:ascii="Arial" w:hAnsi="Arial" w:cs="Arial"/>
            </w:rPr>
            <w:t>Enter your Organization website</w:t>
          </w:r>
        </w:p>
      </w:docPartBody>
    </w:docPart>
    <w:docPart>
      <w:docPartPr>
        <w:name w:val="41E0C67D33B04C05AFEA27CB8529B5DB"/>
        <w:category>
          <w:name w:val="General"/>
          <w:gallery w:val="placeholder"/>
        </w:category>
        <w:types>
          <w:type w:val="bbPlcHdr"/>
        </w:types>
        <w:behaviors>
          <w:behavior w:val="content"/>
        </w:behaviors>
        <w:guid w:val="{7A6E48F6-1A84-466E-BC0A-A4BD61CF4AF0}"/>
      </w:docPartPr>
      <w:docPartBody>
        <w:p w:rsidR="007C369B" w:rsidRDefault="0025677C" w:rsidP="0025677C">
          <w:pPr>
            <w:pStyle w:val="41E0C67D33B04C05AFEA27CB8529B5DB"/>
          </w:pPr>
          <w:r w:rsidRPr="009007EB">
            <w:rPr>
              <w:rStyle w:val="PlaceholderText"/>
              <w:rFonts w:ascii="Arial" w:hAnsi="Arial" w:cs="Arial"/>
            </w:rPr>
            <w:t>Date, title, location (state), and budget of previous DCPSF projects</w:t>
          </w:r>
        </w:p>
      </w:docPartBody>
    </w:docPart>
    <w:docPart>
      <w:docPartPr>
        <w:name w:val="57D01ED7D28542E5AC3C2F201C918A8D"/>
        <w:category>
          <w:name w:val="General"/>
          <w:gallery w:val="placeholder"/>
        </w:category>
        <w:types>
          <w:type w:val="bbPlcHdr"/>
        </w:types>
        <w:behaviors>
          <w:behavior w:val="content"/>
        </w:behaviors>
        <w:guid w:val="{D257565C-C425-4F83-814D-6DA72F490CBC}"/>
      </w:docPartPr>
      <w:docPartBody>
        <w:p w:rsidR="007C369B" w:rsidRDefault="0025677C" w:rsidP="0025677C">
          <w:pPr>
            <w:pStyle w:val="57D01ED7D28542E5AC3C2F201C918A8D"/>
          </w:pPr>
          <w:r w:rsidRPr="009007EB">
            <w:rPr>
              <w:rStyle w:val="PlaceholderText"/>
              <w:rFonts w:ascii="Arial" w:hAnsi="Arial" w:cs="Arial"/>
            </w:rPr>
            <w:t>List all agencies in the consortium for this project</w:t>
          </w:r>
        </w:p>
      </w:docPartBody>
    </w:docPart>
    <w:docPart>
      <w:docPartPr>
        <w:name w:val="A5C3DF5FC30643A7AEA1C0C1847775B7"/>
        <w:category>
          <w:name w:val="General"/>
          <w:gallery w:val="placeholder"/>
        </w:category>
        <w:types>
          <w:type w:val="bbPlcHdr"/>
        </w:types>
        <w:behaviors>
          <w:behavior w:val="content"/>
        </w:behaviors>
        <w:guid w:val="{5F347851-8205-4659-B0E7-26E6156F0191}"/>
      </w:docPartPr>
      <w:docPartBody>
        <w:p w:rsidR="007C369B" w:rsidRDefault="0025677C" w:rsidP="0025677C">
          <w:pPr>
            <w:pStyle w:val="A5C3DF5FC30643A7AEA1C0C1847775B7"/>
          </w:pPr>
          <w:r w:rsidRPr="009007EB">
            <w:rPr>
              <w:rStyle w:val="PlaceholderText"/>
              <w:rFonts w:ascii="Arial" w:hAnsi="Arial" w:cs="Arial"/>
            </w:rPr>
            <w:t>Enter Title of Project</w:t>
          </w:r>
        </w:p>
      </w:docPartBody>
    </w:docPart>
    <w:docPart>
      <w:docPartPr>
        <w:name w:val="5264B99E6AD4456C929FD264D731BA79"/>
        <w:category>
          <w:name w:val="General"/>
          <w:gallery w:val="placeholder"/>
        </w:category>
        <w:types>
          <w:type w:val="bbPlcHdr"/>
        </w:types>
        <w:behaviors>
          <w:behavior w:val="content"/>
        </w:behaviors>
        <w:guid w:val="{7068E20B-C841-4428-AFD7-6FEF2EB3703F}"/>
      </w:docPartPr>
      <w:docPartBody>
        <w:p w:rsidR="007C369B" w:rsidRDefault="0025677C" w:rsidP="0025677C">
          <w:pPr>
            <w:pStyle w:val="5264B99E6AD4456C929FD264D731BA79"/>
          </w:pPr>
          <w:r w:rsidRPr="009007EB">
            <w:rPr>
              <w:rStyle w:val="PlaceholderText"/>
              <w:rFonts w:ascii="Arial" w:hAnsi="Arial" w:cs="Arial"/>
            </w:rPr>
            <w:t>Enter Locality</w:t>
          </w:r>
        </w:p>
      </w:docPartBody>
    </w:docPart>
    <w:docPart>
      <w:docPartPr>
        <w:name w:val="AAF4A90BFDAD4568BB3946DFEF68F17A"/>
        <w:category>
          <w:name w:val="General"/>
          <w:gallery w:val="placeholder"/>
        </w:category>
        <w:types>
          <w:type w:val="bbPlcHdr"/>
        </w:types>
        <w:behaviors>
          <w:behavior w:val="content"/>
        </w:behaviors>
        <w:guid w:val="{7A8BC434-B1E2-4FE1-9E1C-CFC1601CC7F1}"/>
      </w:docPartPr>
      <w:docPartBody>
        <w:p w:rsidR="00412445" w:rsidRDefault="00F77468" w:rsidP="00F77468">
          <w:pPr>
            <w:pStyle w:val="AAF4A90BFDAD4568BB3946DFEF68F17A"/>
          </w:pPr>
          <w:r w:rsidRPr="009007EB">
            <w:rPr>
              <w:rStyle w:val="PlaceholderText"/>
              <w:rFonts w:ascii="Arial" w:hAnsi="Arial" w:cs="Arial"/>
            </w:rPr>
            <w:t>Enter Locality</w:t>
          </w:r>
        </w:p>
      </w:docPartBody>
    </w:docPart>
    <w:docPart>
      <w:docPartPr>
        <w:name w:val="4C85F41CB297455C8A9EB827DAA99224"/>
        <w:category>
          <w:name w:val="General"/>
          <w:gallery w:val="placeholder"/>
        </w:category>
        <w:types>
          <w:type w:val="bbPlcHdr"/>
        </w:types>
        <w:behaviors>
          <w:behavior w:val="content"/>
        </w:behaviors>
        <w:guid w:val="{0327FD36-BE80-4364-B215-6232C1B9A788}"/>
      </w:docPartPr>
      <w:docPartBody>
        <w:p w:rsidR="008426AB" w:rsidRDefault="008426AB" w:rsidP="008426AB">
          <w:pPr>
            <w:pStyle w:val="4C85F41CB297455C8A9EB827DAA99224"/>
          </w:pPr>
          <w:r w:rsidRPr="009007EB">
            <w:rPr>
              <w:rStyle w:val="PlaceholderText"/>
              <w:rFonts w:ascii="Arial" w:hAnsi="Arial" w:cs="Arial"/>
            </w:rPr>
            <w:t>Job Title of Contact Person.</w:t>
          </w:r>
        </w:p>
      </w:docPartBody>
    </w:docPart>
    <w:docPart>
      <w:docPartPr>
        <w:name w:val="81DF47B5E4CA4DDDB1067DDF37174EB7"/>
        <w:category>
          <w:name w:val="General"/>
          <w:gallery w:val="placeholder"/>
        </w:category>
        <w:types>
          <w:type w:val="bbPlcHdr"/>
        </w:types>
        <w:behaviors>
          <w:behavior w:val="content"/>
        </w:behaviors>
        <w:guid w:val="{733BEB65-10F8-442F-9761-5380BE02E308}"/>
      </w:docPartPr>
      <w:docPartBody>
        <w:p w:rsidR="008426AB" w:rsidRDefault="008426AB" w:rsidP="008426AB">
          <w:pPr>
            <w:pStyle w:val="81DF47B5E4CA4DDDB1067DDF37174EB7"/>
          </w:pPr>
          <w:r w:rsidRPr="009007EB">
            <w:rPr>
              <w:rStyle w:val="PlaceholderText"/>
              <w:rFonts w:ascii="Arial" w:hAnsi="Arial" w:cs="Arial"/>
            </w:rPr>
            <w:t>Email address for contact person</w:t>
          </w:r>
        </w:p>
      </w:docPartBody>
    </w:docPart>
    <w:docPart>
      <w:docPartPr>
        <w:name w:val="0B5322244DE149FB9AE8247C1AB1AB4E"/>
        <w:category>
          <w:name w:val="General"/>
          <w:gallery w:val="placeholder"/>
        </w:category>
        <w:types>
          <w:type w:val="bbPlcHdr"/>
        </w:types>
        <w:behaviors>
          <w:behavior w:val="content"/>
        </w:behaviors>
        <w:guid w:val="{E8F61074-F90A-4D0B-8A1C-0AD90192CBA5}"/>
      </w:docPartPr>
      <w:docPartBody>
        <w:p w:rsidR="008426AB" w:rsidRDefault="008426AB" w:rsidP="008426AB">
          <w:pPr>
            <w:pStyle w:val="0B5322244DE149FB9AE8247C1AB1AB4E"/>
          </w:pPr>
          <w:r w:rsidRPr="009007EB">
            <w:rPr>
              <w:rStyle w:val="PlaceholderText"/>
              <w:rFonts w:ascii="Arial" w:hAnsi="Arial" w:cs="Arial"/>
            </w:rPr>
            <w:t>Enter name of country director for the organization</w:t>
          </w:r>
        </w:p>
      </w:docPartBody>
    </w:docPart>
    <w:docPart>
      <w:docPartPr>
        <w:name w:val="4A622F01C78647CD91A0B5D39A97F294"/>
        <w:category>
          <w:name w:val="General"/>
          <w:gallery w:val="placeholder"/>
        </w:category>
        <w:types>
          <w:type w:val="bbPlcHdr"/>
        </w:types>
        <w:behaviors>
          <w:behavior w:val="content"/>
        </w:behaviors>
        <w:guid w:val="{CD0340D5-731F-4742-9741-C90D8FA75899}"/>
      </w:docPartPr>
      <w:docPartBody>
        <w:p w:rsidR="008426AB" w:rsidRDefault="008426AB" w:rsidP="008426AB">
          <w:pPr>
            <w:pStyle w:val="4A622F01C78647CD91A0B5D39A97F294"/>
          </w:pPr>
          <w:r w:rsidRPr="009007EB">
            <w:rPr>
              <w:rStyle w:val="PlaceholderText"/>
              <w:rFonts w:ascii="Arial" w:hAnsi="Arial" w:cs="Arial"/>
            </w:rPr>
            <w:t>Enter exact job title of the director/head of the organization</w:t>
          </w:r>
        </w:p>
      </w:docPartBody>
    </w:docPart>
    <w:docPart>
      <w:docPartPr>
        <w:name w:val="5345DC7FA77B446F97DB90553C7E7268"/>
        <w:category>
          <w:name w:val="General"/>
          <w:gallery w:val="placeholder"/>
        </w:category>
        <w:types>
          <w:type w:val="bbPlcHdr"/>
        </w:types>
        <w:behaviors>
          <w:behavior w:val="content"/>
        </w:behaviors>
        <w:guid w:val="{2F0C3B00-68F2-4E16-AFAB-64106D1D7042}"/>
      </w:docPartPr>
      <w:docPartBody>
        <w:p w:rsidR="008426AB" w:rsidRDefault="008426AB" w:rsidP="008426AB">
          <w:pPr>
            <w:pStyle w:val="5345DC7FA77B446F97DB90553C7E7268"/>
          </w:pPr>
          <w:r w:rsidRPr="009007EB">
            <w:rPr>
              <w:rStyle w:val="PlaceholderText"/>
              <w:rFonts w:ascii="Arial" w:hAnsi="Arial" w:cs="Arial"/>
            </w:rPr>
            <w:t>Enter phone number for the country director or head of the organization</w:t>
          </w:r>
        </w:p>
      </w:docPartBody>
    </w:docPart>
    <w:docPart>
      <w:docPartPr>
        <w:name w:val="AC7163B1137B4DA5894F81AA7219A47D"/>
        <w:category>
          <w:name w:val="General"/>
          <w:gallery w:val="placeholder"/>
        </w:category>
        <w:types>
          <w:type w:val="bbPlcHdr"/>
        </w:types>
        <w:behaviors>
          <w:behavior w:val="content"/>
        </w:behaviors>
        <w:guid w:val="{7DA95C25-B6A9-435A-8BAB-7A6836AA77B7}"/>
      </w:docPartPr>
      <w:docPartBody>
        <w:p w:rsidR="008426AB" w:rsidRDefault="008426AB" w:rsidP="008426AB">
          <w:pPr>
            <w:pStyle w:val="AC7163B1137B4DA5894F81AA7219A47D"/>
          </w:pPr>
          <w:r w:rsidRPr="009007EB">
            <w:rPr>
              <w:rStyle w:val="PlaceholderText"/>
              <w:rFonts w:ascii="Arial" w:hAnsi="Arial" w:cs="Arial"/>
            </w:rPr>
            <w:t>Enter email of country director for the organization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77C"/>
    <w:rsid w:val="002337E2"/>
    <w:rsid w:val="0025677C"/>
    <w:rsid w:val="0031487C"/>
    <w:rsid w:val="00412445"/>
    <w:rsid w:val="0042123A"/>
    <w:rsid w:val="005B26CA"/>
    <w:rsid w:val="007C369B"/>
    <w:rsid w:val="008426AB"/>
    <w:rsid w:val="00942DA3"/>
    <w:rsid w:val="00C54E81"/>
    <w:rsid w:val="00C77F1D"/>
    <w:rsid w:val="00DE2F75"/>
    <w:rsid w:val="00E168B6"/>
    <w:rsid w:val="00E978F9"/>
    <w:rsid w:val="00EE22B4"/>
    <w:rsid w:val="00F774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87C"/>
    <w:rPr>
      <w:color w:val="808080"/>
    </w:rPr>
  </w:style>
  <w:style w:type="paragraph" w:customStyle="1" w:styleId="B1786FFEABB146CD835335F54C6038B7">
    <w:name w:val="B1786FFEABB146CD835335F54C6038B7"/>
    <w:rsid w:val="0025677C"/>
  </w:style>
  <w:style w:type="paragraph" w:customStyle="1" w:styleId="C9B08409A823460D8002EA17239B19AB">
    <w:name w:val="C9B08409A823460D8002EA17239B19AB"/>
    <w:rsid w:val="0025677C"/>
  </w:style>
  <w:style w:type="paragraph" w:customStyle="1" w:styleId="483D5B253A6D429B95F84C86AD8D129E">
    <w:name w:val="483D5B253A6D429B95F84C86AD8D129E"/>
    <w:rsid w:val="0025677C"/>
  </w:style>
  <w:style w:type="paragraph" w:customStyle="1" w:styleId="9229CA0844394850B28325D449BDE8F6">
    <w:name w:val="9229CA0844394850B28325D449BDE8F6"/>
    <w:rsid w:val="0025677C"/>
  </w:style>
  <w:style w:type="paragraph" w:customStyle="1" w:styleId="7377CDCA73904EDD8ED46A2C13B1B9F7">
    <w:name w:val="7377CDCA73904EDD8ED46A2C13B1B9F7"/>
    <w:rsid w:val="0025677C"/>
  </w:style>
  <w:style w:type="paragraph" w:customStyle="1" w:styleId="F49134292AEB412DB8BA55A15C9E586B">
    <w:name w:val="F49134292AEB412DB8BA55A15C9E586B"/>
    <w:rsid w:val="0025677C"/>
  </w:style>
  <w:style w:type="paragraph" w:customStyle="1" w:styleId="512E491CD9904C9C97B2FEED5DE53A73">
    <w:name w:val="512E491CD9904C9C97B2FEED5DE53A73"/>
    <w:rsid w:val="0025677C"/>
  </w:style>
  <w:style w:type="paragraph" w:customStyle="1" w:styleId="B7478812EABE4F88AE57ACE1A1611450">
    <w:name w:val="B7478812EABE4F88AE57ACE1A1611450"/>
    <w:rsid w:val="0025677C"/>
  </w:style>
  <w:style w:type="paragraph" w:customStyle="1" w:styleId="321D433119B84DA9B96DAE8E7120D0A9">
    <w:name w:val="321D433119B84DA9B96DAE8E7120D0A9"/>
    <w:rsid w:val="0025677C"/>
  </w:style>
  <w:style w:type="paragraph" w:customStyle="1" w:styleId="FB4139699DF54D2990B95275B83E8B4B">
    <w:name w:val="FB4139699DF54D2990B95275B83E8B4B"/>
    <w:rsid w:val="0025677C"/>
  </w:style>
  <w:style w:type="paragraph" w:customStyle="1" w:styleId="EE902ACC3B224DB395C43808EC7587A6">
    <w:name w:val="EE902ACC3B224DB395C43808EC7587A6"/>
    <w:rsid w:val="0025677C"/>
  </w:style>
  <w:style w:type="paragraph" w:customStyle="1" w:styleId="4B1C8A1301CC4E129270AF17E46C885C">
    <w:name w:val="4B1C8A1301CC4E129270AF17E46C885C"/>
    <w:rsid w:val="0025677C"/>
  </w:style>
  <w:style w:type="paragraph" w:customStyle="1" w:styleId="9F4F50C712B548AEA254EFD278D1C230">
    <w:name w:val="9F4F50C712B548AEA254EFD278D1C230"/>
    <w:rsid w:val="0025677C"/>
  </w:style>
  <w:style w:type="paragraph" w:customStyle="1" w:styleId="5CD37C236C6C4CD48CF14A7312CA5404">
    <w:name w:val="5CD37C236C6C4CD48CF14A7312CA5404"/>
    <w:rsid w:val="0025677C"/>
  </w:style>
  <w:style w:type="paragraph" w:customStyle="1" w:styleId="93E81FC567C84412BDE3D090BE93C446">
    <w:name w:val="93E81FC567C84412BDE3D090BE93C446"/>
    <w:rsid w:val="0025677C"/>
  </w:style>
  <w:style w:type="paragraph" w:customStyle="1" w:styleId="7746B5B937E1481F90D9D397139D52DA">
    <w:name w:val="7746B5B937E1481F90D9D397139D52DA"/>
    <w:rsid w:val="0025677C"/>
  </w:style>
  <w:style w:type="paragraph" w:customStyle="1" w:styleId="7F81CCF79BB24294992606D2CAE5B6FE">
    <w:name w:val="7F81CCF79BB24294992606D2CAE5B6FE"/>
    <w:rsid w:val="0025677C"/>
  </w:style>
  <w:style w:type="paragraph" w:customStyle="1" w:styleId="A2B1625774EC41D794059E9E5697C8A0">
    <w:name w:val="A2B1625774EC41D794059E9E5697C8A0"/>
    <w:rsid w:val="0025677C"/>
  </w:style>
  <w:style w:type="paragraph" w:customStyle="1" w:styleId="AA61812CAD4B4F9E88F010DAE18E8204">
    <w:name w:val="AA61812CAD4B4F9E88F010DAE18E8204"/>
    <w:rsid w:val="0025677C"/>
  </w:style>
  <w:style w:type="paragraph" w:customStyle="1" w:styleId="90FA8D6C01524E7C9784A0DC2352E521">
    <w:name w:val="90FA8D6C01524E7C9784A0DC2352E521"/>
    <w:rsid w:val="0025677C"/>
  </w:style>
  <w:style w:type="paragraph" w:customStyle="1" w:styleId="E0A148A10C394E44A4FE30A2F22A3EA3">
    <w:name w:val="E0A148A10C394E44A4FE30A2F22A3EA3"/>
    <w:rsid w:val="0025677C"/>
  </w:style>
  <w:style w:type="paragraph" w:customStyle="1" w:styleId="8D58CDBDDC1048A3B89E7D4BC8FD3C40">
    <w:name w:val="8D58CDBDDC1048A3B89E7D4BC8FD3C40"/>
    <w:rsid w:val="0025677C"/>
  </w:style>
  <w:style w:type="paragraph" w:customStyle="1" w:styleId="DAABBFDA05754364BA3023D058817F90">
    <w:name w:val="DAABBFDA05754364BA3023D058817F90"/>
    <w:rsid w:val="0025677C"/>
  </w:style>
  <w:style w:type="paragraph" w:customStyle="1" w:styleId="A7FCFED5F04542FBA8C0E1991C696DC1">
    <w:name w:val="A7FCFED5F04542FBA8C0E1991C696DC1"/>
    <w:rsid w:val="0025677C"/>
  </w:style>
  <w:style w:type="paragraph" w:customStyle="1" w:styleId="3D5CD7991734486EA23D47F48B6159D5">
    <w:name w:val="3D5CD7991734486EA23D47F48B6159D5"/>
    <w:rsid w:val="0025677C"/>
  </w:style>
  <w:style w:type="paragraph" w:customStyle="1" w:styleId="E0A1160945BB4BCEB4DC80EDDE6FCF50">
    <w:name w:val="E0A1160945BB4BCEB4DC80EDDE6FCF50"/>
    <w:rsid w:val="0025677C"/>
  </w:style>
  <w:style w:type="paragraph" w:customStyle="1" w:styleId="4815BC610A1147F1912CDEDD6C22DC9F">
    <w:name w:val="4815BC610A1147F1912CDEDD6C22DC9F"/>
    <w:rsid w:val="0025677C"/>
  </w:style>
  <w:style w:type="paragraph" w:customStyle="1" w:styleId="F1C976136EB04DB19A52776E1506E0F4">
    <w:name w:val="F1C976136EB04DB19A52776E1506E0F4"/>
    <w:rsid w:val="0025677C"/>
  </w:style>
  <w:style w:type="paragraph" w:customStyle="1" w:styleId="9684CEA87C454DC0B160777A39B2CE53">
    <w:name w:val="9684CEA87C454DC0B160777A39B2CE53"/>
    <w:rsid w:val="0025677C"/>
  </w:style>
  <w:style w:type="paragraph" w:customStyle="1" w:styleId="801431CCDD254ECDAC369204A3919105">
    <w:name w:val="801431CCDD254ECDAC369204A3919105"/>
    <w:rsid w:val="0025677C"/>
  </w:style>
  <w:style w:type="paragraph" w:customStyle="1" w:styleId="C6AB8A2EFDA14F5BB3AA67ACECE6C490">
    <w:name w:val="C6AB8A2EFDA14F5BB3AA67ACECE6C490"/>
    <w:rsid w:val="0025677C"/>
  </w:style>
  <w:style w:type="paragraph" w:customStyle="1" w:styleId="B4553EC834404409B23B0EF642CE4FE6">
    <w:name w:val="B4553EC834404409B23B0EF642CE4FE6"/>
    <w:rsid w:val="0025677C"/>
  </w:style>
  <w:style w:type="paragraph" w:customStyle="1" w:styleId="CBD9C54AD8954BAFAC3B8DC3805D9E70">
    <w:name w:val="CBD9C54AD8954BAFAC3B8DC3805D9E70"/>
    <w:rsid w:val="0025677C"/>
  </w:style>
  <w:style w:type="paragraph" w:customStyle="1" w:styleId="921C645C8F5246AFAF475D7B0E1C5B31">
    <w:name w:val="921C645C8F5246AFAF475D7B0E1C5B31"/>
    <w:rsid w:val="0025677C"/>
  </w:style>
  <w:style w:type="paragraph" w:customStyle="1" w:styleId="76CAAE34504E44B680588976E3609F34">
    <w:name w:val="76CAAE34504E44B680588976E3609F34"/>
    <w:rsid w:val="0025677C"/>
  </w:style>
  <w:style w:type="paragraph" w:customStyle="1" w:styleId="5ADF84B0468A4081B826E76C50C6C57D">
    <w:name w:val="5ADF84B0468A4081B826E76C50C6C57D"/>
    <w:rsid w:val="0025677C"/>
  </w:style>
  <w:style w:type="paragraph" w:customStyle="1" w:styleId="8FAC55F1A8AE4FF98D22ED4BCF28845F">
    <w:name w:val="8FAC55F1A8AE4FF98D22ED4BCF28845F"/>
    <w:rsid w:val="0025677C"/>
  </w:style>
  <w:style w:type="paragraph" w:customStyle="1" w:styleId="E3EDB9F53BAB47489A02526012D6C567">
    <w:name w:val="E3EDB9F53BAB47489A02526012D6C567"/>
    <w:rsid w:val="0025677C"/>
  </w:style>
  <w:style w:type="paragraph" w:customStyle="1" w:styleId="D96A858785F34B479DC359E6D7910C70">
    <w:name w:val="D96A858785F34B479DC359E6D7910C70"/>
    <w:rsid w:val="0025677C"/>
  </w:style>
  <w:style w:type="paragraph" w:customStyle="1" w:styleId="5BBFCFE9D2C94E86930A001E70AA1F5E">
    <w:name w:val="5BBFCFE9D2C94E86930A001E70AA1F5E"/>
    <w:rsid w:val="0025677C"/>
  </w:style>
  <w:style w:type="paragraph" w:customStyle="1" w:styleId="2979C38E9EB343D08F7B679E72D182F8">
    <w:name w:val="2979C38E9EB343D08F7B679E72D182F8"/>
    <w:rsid w:val="0025677C"/>
  </w:style>
  <w:style w:type="paragraph" w:customStyle="1" w:styleId="3C971ECACD584EA4B49DE8F45FEA1F67">
    <w:name w:val="3C971ECACD584EA4B49DE8F45FEA1F67"/>
    <w:rsid w:val="0025677C"/>
  </w:style>
  <w:style w:type="paragraph" w:customStyle="1" w:styleId="46762A03BA374C0885F4D10D69D1071E">
    <w:name w:val="46762A03BA374C0885F4D10D69D1071E"/>
    <w:rsid w:val="0025677C"/>
  </w:style>
  <w:style w:type="paragraph" w:customStyle="1" w:styleId="556129376C384E19AC1A361D3F83706F">
    <w:name w:val="556129376C384E19AC1A361D3F83706F"/>
    <w:rsid w:val="0025677C"/>
  </w:style>
  <w:style w:type="paragraph" w:customStyle="1" w:styleId="FA5813E91C124A72830BC952EABE2416">
    <w:name w:val="FA5813E91C124A72830BC952EABE2416"/>
    <w:rsid w:val="0025677C"/>
  </w:style>
  <w:style w:type="paragraph" w:customStyle="1" w:styleId="2E5A2208D5AE4027841C621420D96AB9">
    <w:name w:val="2E5A2208D5AE4027841C621420D96AB9"/>
    <w:rsid w:val="0025677C"/>
  </w:style>
  <w:style w:type="paragraph" w:customStyle="1" w:styleId="9923B95FB9164C069B24D2CDB2819822">
    <w:name w:val="9923B95FB9164C069B24D2CDB2819822"/>
    <w:rsid w:val="0025677C"/>
  </w:style>
  <w:style w:type="paragraph" w:customStyle="1" w:styleId="41E0C67D33B04C05AFEA27CB8529B5DB">
    <w:name w:val="41E0C67D33B04C05AFEA27CB8529B5DB"/>
    <w:rsid w:val="0025677C"/>
  </w:style>
  <w:style w:type="paragraph" w:customStyle="1" w:styleId="57D01ED7D28542E5AC3C2F201C918A8D">
    <w:name w:val="57D01ED7D28542E5AC3C2F201C918A8D"/>
    <w:rsid w:val="0025677C"/>
  </w:style>
  <w:style w:type="paragraph" w:customStyle="1" w:styleId="D85E5A8D9108436F8B8A6EF2B493B927">
    <w:name w:val="D85E5A8D9108436F8B8A6EF2B493B927"/>
    <w:rsid w:val="0025677C"/>
  </w:style>
  <w:style w:type="paragraph" w:customStyle="1" w:styleId="7652B7D940A6444E9C2997AA1E684AF9">
    <w:name w:val="7652B7D940A6444E9C2997AA1E684AF9"/>
    <w:rsid w:val="0025677C"/>
  </w:style>
  <w:style w:type="paragraph" w:customStyle="1" w:styleId="E409B77DFF85425FB2696B3D916D807E">
    <w:name w:val="E409B77DFF85425FB2696B3D916D807E"/>
    <w:rsid w:val="0025677C"/>
  </w:style>
  <w:style w:type="paragraph" w:customStyle="1" w:styleId="D2C2A2959F5244318100CFB4D0D67E59">
    <w:name w:val="D2C2A2959F5244318100CFB4D0D67E59"/>
    <w:rsid w:val="0025677C"/>
  </w:style>
  <w:style w:type="paragraph" w:customStyle="1" w:styleId="0B88D243BBD24C30A5D4981D54C3121A">
    <w:name w:val="0B88D243BBD24C30A5D4981D54C3121A"/>
    <w:rsid w:val="0025677C"/>
  </w:style>
  <w:style w:type="paragraph" w:customStyle="1" w:styleId="B07701ABD83C43A6BA8E13D6D29A3D4B">
    <w:name w:val="B07701ABD83C43A6BA8E13D6D29A3D4B"/>
    <w:rsid w:val="0025677C"/>
  </w:style>
  <w:style w:type="paragraph" w:customStyle="1" w:styleId="4F48E56A96AC4937833B1CA0D718C9B0">
    <w:name w:val="4F48E56A96AC4937833B1CA0D718C9B0"/>
    <w:rsid w:val="0025677C"/>
  </w:style>
  <w:style w:type="paragraph" w:customStyle="1" w:styleId="64D2D69EEA494378B1750F09A9383BEC">
    <w:name w:val="64D2D69EEA494378B1750F09A9383BEC"/>
    <w:rsid w:val="0025677C"/>
  </w:style>
  <w:style w:type="paragraph" w:customStyle="1" w:styleId="A5C3DF5FC30643A7AEA1C0C1847775B7">
    <w:name w:val="A5C3DF5FC30643A7AEA1C0C1847775B7"/>
    <w:rsid w:val="0025677C"/>
  </w:style>
  <w:style w:type="paragraph" w:customStyle="1" w:styleId="5264B99E6AD4456C929FD264D731BA79">
    <w:name w:val="5264B99E6AD4456C929FD264D731BA79"/>
    <w:rsid w:val="0025677C"/>
  </w:style>
  <w:style w:type="paragraph" w:customStyle="1" w:styleId="C66E0A84AB2649CF9ED7DA59821672A4">
    <w:name w:val="C66E0A84AB2649CF9ED7DA59821672A4"/>
    <w:rsid w:val="0025677C"/>
  </w:style>
  <w:style w:type="paragraph" w:customStyle="1" w:styleId="044094EE29FA4AD9A149D2BFF9ADFDE6">
    <w:name w:val="044094EE29FA4AD9A149D2BFF9ADFDE6"/>
    <w:rsid w:val="0025677C"/>
  </w:style>
  <w:style w:type="paragraph" w:customStyle="1" w:styleId="55706DE546E14715BFF0A255CEB65A28">
    <w:name w:val="55706DE546E14715BFF0A255CEB65A28"/>
    <w:rsid w:val="0025677C"/>
  </w:style>
  <w:style w:type="paragraph" w:customStyle="1" w:styleId="D17AA4576C3F430C8216CA7157EEC29A">
    <w:name w:val="D17AA4576C3F430C8216CA7157EEC29A"/>
    <w:rsid w:val="0025677C"/>
  </w:style>
  <w:style w:type="paragraph" w:customStyle="1" w:styleId="88F066822B274646A31D77572401F4CD">
    <w:name w:val="88F066822B274646A31D77572401F4CD"/>
    <w:rsid w:val="0025677C"/>
  </w:style>
  <w:style w:type="paragraph" w:customStyle="1" w:styleId="804534A1D40148949BE5106993E7B7FF">
    <w:name w:val="804534A1D40148949BE5106993E7B7FF"/>
    <w:rsid w:val="0025677C"/>
  </w:style>
  <w:style w:type="paragraph" w:customStyle="1" w:styleId="C86E41C17C8340F4972E1EEC06AB4DAE">
    <w:name w:val="C86E41C17C8340F4972E1EEC06AB4DAE"/>
    <w:rsid w:val="0025677C"/>
  </w:style>
  <w:style w:type="paragraph" w:customStyle="1" w:styleId="FD3A5B7708E64D34A752E65ECB6FA994">
    <w:name w:val="FD3A5B7708E64D34A752E65ECB6FA994"/>
    <w:rsid w:val="0025677C"/>
  </w:style>
  <w:style w:type="paragraph" w:customStyle="1" w:styleId="3E2CB3AA45184737862BBA17845B8504">
    <w:name w:val="3E2CB3AA45184737862BBA17845B8504"/>
    <w:rsid w:val="0025677C"/>
  </w:style>
  <w:style w:type="paragraph" w:customStyle="1" w:styleId="2784E3317E7C49C28C6C563CA0E84360">
    <w:name w:val="2784E3317E7C49C28C6C563CA0E84360"/>
    <w:rsid w:val="0025677C"/>
  </w:style>
  <w:style w:type="paragraph" w:customStyle="1" w:styleId="27E83E9C7C6F4094B94E544B3F647F6C">
    <w:name w:val="27E83E9C7C6F4094B94E544B3F647F6C"/>
    <w:rsid w:val="0025677C"/>
  </w:style>
  <w:style w:type="paragraph" w:customStyle="1" w:styleId="726B6F634808470CAF26DB9779F9CBF2">
    <w:name w:val="726B6F634808470CAF26DB9779F9CBF2"/>
    <w:rsid w:val="0025677C"/>
  </w:style>
  <w:style w:type="paragraph" w:customStyle="1" w:styleId="9773A7D9EA7847BE87874C3165960F1E">
    <w:name w:val="9773A7D9EA7847BE87874C3165960F1E"/>
    <w:rsid w:val="0025677C"/>
  </w:style>
  <w:style w:type="paragraph" w:customStyle="1" w:styleId="4C5DBE41692642F4B15FF1FA94FA6D93">
    <w:name w:val="4C5DBE41692642F4B15FF1FA94FA6D93"/>
    <w:rsid w:val="0025677C"/>
  </w:style>
  <w:style w:type="paragraph" w:customStyle="1" w:styleId="0C555C9870564459BDCE62A4F89E8743">
    <w:name w:val="0C555C9870564459BDCE62A4F89E8743"/>
    <w:rsid w:val="0025677C"/>
  </w:style>
  <w:style w:type="paragraph" w:customStyle="1" w:styleId="2157189F0CE042F9943481CF690B11CA">
    <w:name w:val="2157189F0CE042F9943481CF690B11CA"/>
    <w:rsid w:val="0025677C"/>
  </w:style>
  <w:style w:type="paragraph" w:customStyle="1" w:styleId="39140B8C6CB04C17B9C82F4BB1D533D2">
    <w:name w:val="39140B8C6CB04C17B9C82F4BB1D533D2"/>
    <w:rsid w:val="0025677C"/>
  </w:style>
  <w:style w:type="paragraph" w:customStyle="1" w:styleId="6170C97ABED54AE4B409A0A2C977BE3F">
    <w:name w:val="6170C97ABED54AE4B409A0A2C977BE3F"/>
    <w:rsid w:val="0025677C"/>
  </w:style>
  <w:style w:type="paragraph" w:customStyle="1" w:styleId="9C74B4C6BA3B4B7BAAAADF9690B0FB08">
    <w:name w:val="9C74B4C6BA3B4B7BAAAADF9690B0FB08"/>
    <w:rsid w:val="0025677C"/>
  </w:style>
  <w:style w:type="paragraph" w:customStyle="1" w:styleId="B5DED16489F44B74AFCE69D7E3AB1AE9">
    <w:name w:val="B5DED16489F44B74AFCE69D7E3AB1AE9"/>
    <w:rsid w:val="0025677C"/>
  </w:style>
  <w:style w:type="paragraph" w:customStyle="1" w:styleId="ABAA32F218AD41F294DCE400CE02085C">
    <w:name w:val="ABAA32F218AD41F294DCE400CE02085C"/>
    <w:rsid w:val="0025677C"/>
  </w:style>
  <w:style w:type="paragraph" w:customStyle="1" w:styleId="D93E77A659C54F9F9AAFB88553935E30">
    <w:name w:val="D93E77A659C54F9F9AAFB88553935E30"/>
    <w:rsid w:val="0025677C"/>
  </w:style>
  <w:style w:type="paragraph" w:customStyle="1" w:styleId="771B34B2E8BA4052B409AA3D5FBBAFBE">
    <w:name w:val="771B34B2E8BA4052B409AA3D5FBBAFBE"/>
    <w:rsid w:val="0025677C"/>
  </w:style>
  <w:style w:type="paragraph" w:customStyle="1" w:styleId="8052BBFE33A3436BAE45C93694529A27">
    <w:name w:val="8052BBFE33A3436BAE45C93694529A27"/>
    <w:rsid w:val="0025677C"/>
  </w:style>
  <w:style w:type="paragraph" w:customStyle="1" w:styleId="EEBEF9E7DA724F6D9AF3706C628A4ED2">
    <w:name w:val="EEBEF9E7DA724F6D9AF3706C628A4ED2"/>
    <w:rsid w:val="0025677C"/>
  </w:style>
  <w:style w:type="paragraph" w:customStyle="1" w:styleId="D062DA6D801F4817AA8D6FCFC784E042">
    <w:name w:val="D062DA6D801F4817AA8D6FCFC784E042"/>
    <w:rsid w:val="0025677C"/>
  </w:style>
  <w:style w:type="paragraph" w:customStyle="1" w:styleId="4B8DB224777B476DBFF397A592C6AE73">
    <w:name w:val="4B8DB224777B476DBFF397A592C6AE73"/>
    <w:rsid w:val="0025677C"/>
  </w:style>
  <w:style w:type="paragraph" w:customStyle="1" w:styleId="F15BB19A58EA4F89B31E6882A88F359F">
    <w:name w:val="F15BB19A58EA4F89B31E6882A88F359F"/>
    <w:rsid w:val="0025677C"/>
  </w:style>
  <w:style w:type="paragraph" w:customStyle="1" w:styleId="E034717837CD4889A8E9BC704E68AA2F">
    <w:name w:val="E034717837CD4889A8E9BC704E68AA2F"/>
    <w:rsid w:val="0025677C"/>
  </w:style>
  <w:style w:type="paragraph" w:customStyle="1" w:styleId="9ACD65AD97CA49A88C6A2E7E04B1C0A3">
    <w:name w:val="9ACD65AD97CA49A88C6A2E7E04B1C0A3"/>
    <w:rsid w:val="0025677C"/>
  </w:style>
  <w:style w:type="paragraph" w:customStyle="1" w:styleId="EA66B655C0564E2A90F00026F3ADF4FB">
    <w:name w:val="EA66B655C0564E2A90F00026F3ADF4FB"/>
    <w:rsid w:val="0025677C"/>
  </w:style>
  <w:style w:type="paragraph" w:customStyle="1" w:styleId="B020EDD47C3844B19510C1F2CA1937C7">
    <w:name w:val="B020EDD47C3844B19510C1F2CA1937C7"/>
    <w:rsid w:val="0025677C"/>
  </w:style>
  <w:style w:type="paragraph" w:customStyle="1" w:styleId="CD18C3B022FA4C87BC3A88C97D6F09EC">
    <w:name w:val="CD18C3B022FA4C87BC3A88C97D6F09EC"/>
    <w:rsid w:val="0025677C"/>
  </w:style>
  <w:style w:type="paragraph" w:customStyle="1" w:styleId="FD9221487AE445F5B9114F864C5BE0C2">
    <w:name w:val="FD9221487AE445F5B9114F864C5BE0C2"/>
    <w:rsid w:val="0025677C"/>
  </w:style>
  <w:style w:type="paragraph" w:customStyle="1" w:styleId="25F1BAAD28064ABD994C470CBF0633B7">
    <w:name w:val="25F1BAAD28064ABD994C470CBF0633B7"/>
    <w:rsid w:val="0025677C"/>
  </w:style>
  <w:style w:type="paragraph" w:customStyle="1" w:styleId="9B6884825C9C4130B44898A5FB3A0E22">
    <w:name w:val="9B6884825C9C4130B44898A5FB3A0E22"/>
    <w:rsid w:val="0025677C"/>
  </w:style>
  <w:style w:type="paragraph" w:customStyle="1" w:styleId="64EB5A93A884488EBCD4708A586EC130">
    <w:name w:val="64EB5A93A884488EBCD4708A586EC130"/>
    <w:rsid w:val="0025677C"/>
  </w:style>
  <w:style w:type="paragraph" w:customStyle="1" w:styleId="0DFB6F67187441F88E7E257F313A0C95">
    <w:name w:val="0DFB6F67187441F88E7E257F313A0C95"/>
    <w:rsid w:val="0025677C"/>
  </w:style>
  <w:style w:type="paragraph" w:customStyle="1" w:styleId="E5013A87E40D40C3B2A07A6665D96DBD">
    <w:name w:val="E5013A87E40D40C3B2A07A6665D96DBD"/>
    <w:rsid w:val="0025677C"/>
  </w:style>
  <w:style w:type="paragraph" w:customStyle="1" w:styleId="5418415D532E4FD9A369651A54DEF486">
    <w:name w:val="5418415D532E4FD9A369651A54DEF486"/>
    <w:rsid w:val="0025677C"/>
  </w:style>
  <w:style w:type="paragraph" w:customStyle="1" w:styleId="2D6933E61DC547158B4B98865C1B988D">
    <w:name w:val="2D6933E61DC547158B4B98865C1B988D"/>
    <w:rsid w:val="0025677C"/>
  </w:style>
  <w:style w:type="paragraph" w:customStyle="1" w:styleId="7B79ABB561F14E6589EA76DB018968A9">
    <w:name w:val="7B79ABB561F14E6589EA76DB018968A9"/>
    <w:rsid w:val="0025677C"/>
  </w:style>
  <w:style w:type="paragraph" w:customStyle="1" w:styleId="C6D6C6B1696B4834AFB285957886C89E">
    <w:name w:val="C6D6C6B1696B4834AFB285957886C89E"/>
    <w:rsid w:val="0025677C"/>
  </w:style>
  <w:style w:type="paragraph" w:customStyle="1" w:styleId="B26E89E0140A47F19FB139A065C9A521">
    <w:name w:val="B26E89E0140A47F19FB139A065C9A521"/>
    <w:rsid w:val="0025677C"/>
  </w:style>
  <w:style w:type="paragraph" w:customStyle="1" w:styleId="EA8FFAB221204797BF92B8D144F67C16">
    <w:name w:val="EA8FFAB221204797BF92B8D144F67C16"/>
    <w:rsid w:val="0025677C"/>
  </w:style>
  <w:style w:type="paragraph" w:customStyle="1" w:styleId="37BDCC3810514B3698131657435EAD21">
    <w:name w:val="37BDCC3810514B3698131657435EAD21"/>
    <w:rsid w:val="0025677C"/>
  </w:style>
  <w:style w:type="paragraph" w:customStyle="1" w:styleId="87DF8A4D30F547738F51A3820F854089">
    <w:name w:val="87DF8A4D30F547738F51A3820F854089"/>
    <w:rsid w:val="0025677C"/>
  </w:style>
  <w:style w:type="paragraph" w:customStyle="1" w:styleId="77902424EEE9416785AD75187FD9925E">
    <w:name w:val="77902424EEE9416785AD75187FD9925E"/>
    <w:rsid w:val="0025677C"/>
  </w:style>
  <w:style w:type="paragraph" w:customStyle="1" w:styleId="91CF766C3A164B49987016EBD8D3AFE0">
    <w:name w:val="91CF766C3A164B49987016EBD8D3AFE0"/>
    <w:rsid w:val="0025677C"/>
  </w:style>
  <w:style w:type="paragraph" w:customStyle="1" w:styleId="892EF1DF2F2240AB9EE0FA051FD0C05C">
    <w:name w:val="892EF1DF2F2240AB9EE0FA051FD0C05C"/>
    <w:rsid w:val="0025677C"/>
  </w:style>
  <w:style w:type="paragraph" w:customStyle="1" w:styleId="456C259DEED940DCB3348619F5F97064">
    <w:name w:val="456C259DEED940DCB3348619F5F97064"/>
    <w:rsid w:val="0025677C"/>
  </w:style>
  <w:style w:type="paragraph" w:customStyle="1" w:styleId="95036D6D077E4C4A8E69556532864D9A">
    <w:name w:val="95036D6D077E4C4A8E69556532864D9A"/>
    <w:rsid w:val="0025677C"/>
  </w:style>
  <w:style w:type="paragraph" w:customStyle="1" w:styleId="E2080A4413774224BFCB54B659651E47">
    <w:name w:val="E2080A4413774224BFCB54B659651E47"/>
    <w:rsid w:val="0025677C"/>
  </w:style>
  <w:style w:type="paragraph" w:customStyle="1" w:styleId="AD4CBA799F0F4027A2598D9CF0130082">
    <w:name w:val="AD4CBA799F0F4027A2598D9CF0130082"/>
    <w:rsid w:val="0025677C"/>
  </w:style>
  <w:style w:type="paragraph" w:customStyle="1" w:styleId="7DAA9569D8F443B8898B93EDDAD398EA">
    <w:name w:val="7DAA9569D8F443B8898B93EDDAD398EA"/>
    <w:rsid w:val="0025677C"/>
  </w:style>
  <w:style w:type="paragraph" w:customStyle="1" w:styleId="855B38F3C9C34804AACBEDD312FF53D0">
    <w:name w:val="855B38F3C9C34804AACBEDD312FF53D0"/>
    <w:rsid w:val="0025677C"/>
  </w:style>
  <w:style w:type="paragraph" w:customStyle="1" w:styleId="54773569B5EC462E97A6ECC8DF0238B7">
    <w:name w:val="54773569B5EC462E97A6ECC8DF0238B7"/>
    <w:rsid w:val="0025677C"/>
  </w:style>
  <w:style w:type="paragraph" w:customStyle="1" w:styleId="24C37823331941BBAFB703A19C07B8A6">
    <w:name w:val="24C37823331941BBAFB703A19C07B8A6"/>
    <w:rsid w:val="0025677C"/>
  </w:style>
  <w:style w:type="paragraph" w:customStyle="1" w:styleId="013F07C5161145B883577FA0A84FA54B">
    <w:name w:val="013F07C5161145B883577FA0A84FA54B"/>
    <w:rsid w:val="0025677C"/>
  </w:style>
  <w:style w:type="paragraph" w:customStyle="1" w:styleId="C9EE45BCB7324DE8BC02F4D2B266E3D9">
    <w:name w:val="C9EE45BCB7324DE8BC02F4D2B266E3D9"/>
    <w:rsid w:val="0025677C"/>
  </w:style>
  <w:style w:type="paragraph" w:customStyle="1" w:styleId="D458C61A905F4646B47D8C6165D9ABDC">
    <w:name w:val="D458C61A905F4646B47D8C6165D9ABDC"/>
    <w:rsid w:val="0025677C"/>
  </w:style>
  <w:style w:type="paragraph" w:customStyle="1" w:styleId="782753988B4B4EEAA8DFC0A6C52A91AB">
    <w:name w:val="782753988B4B4EEAA8DFC0A6C52A91AB"/>
    <w:rsid w:val="0025677C"/>
  </w:style>
  <w:style w:type="paragraph" w:customStyle="1" w:styleId="E47DD2934C1748689A4A2DE5D661656C">
    <w:name w:val="E47DD2934C1748689A4A2DE5D661656C"/>
    <w:rsid w:val="0025677C"/>
  </w:style>
  <w:style w:type="paragraph" w:customStyle="1" w:styleId="C7F19F900CAD4D84A4CB360107ABAD1F">
    <w:name w:val="C7F19F900CAD4D84A4CB360107ABAD1F"/>
    <w:rsid w:val="0025677C"/>
  </w:style>
  <w:style w:type="paragraph" w:customStyle="1" w:styleId="28FF4361ADB04FB5BA9A71600FEE0E76">
    <w:name w:val="28FF4361ADB04FB5BA9A71600FEE0E76"/>
    <w:rsid w:val="0025677C"/>
  </w:style>
  <w:style w:type="paragraph" w:customStyle="1" w:styleId="6B4D6486C00B418AA20C8434CF7EC963">
    <w:name w:val="6B4D6486C00B418AA20C8434CF7EC963"/>
    <w:rsid w:val="0025677C"/>
  </w:style>
  <w:style w:type="paragraph" w:customStyle="1" w:styleId="D17F450964404DC09BD79C8092FD9BD4">
    <w:name w:val="D17F450964404DC09BD79C8092FD9BD4"/>
    <w:rsid w:val="0025677C"/>
  </w:style>
  <w:style w:type="paragraph" w:customStyle="1" w:styleId="C7480083D6424A509E0496539D0B6EFF">
    <w:name w:val="C7480083D6424A509E0496539D0B6EFF"/>
    <w:rsid w:val="00F77468"/>
  </w:style>
  <w:style w:type="paragraph" w:customStyle="1" w:styleId="E5ABC7469F414E129F6C5BD44D3A4CF7">
    <w:name w:val="E5ABC7469F414E129F6C5BD44D3A4CF7"/>
    <w:rsid w:val="00F77468"/>
  </w:style>
  <w:style w:type="paragraph" w:customStyle="1" w:styleId="8559F28591F8429D90BA6799A5DD727A">
    <w:name w:val="8559F28591F8429D90BA6799A5DD727A"/>
    <w:rsid w:val="00F77468"/>
  </w:style>
  <w:style w:type="paragraph" w:customStyle="1" w:styleId="C03C2D38241F422BB0E9A70DE123F46D">
    <w:name w:val="C03C2D38241F422BB0E9A70DE123F46D"/>
    <w:rsid w:val="00F77468"/>
  </w:style>
  <w:style w:type="paragraph" w:customStyle="1" w:styleId="4339905BCA9C4919A8F6010547112EF8">
    <w:name w:val="4339905BCA9C4919A8F6010547112EF8"/>
    <w:rsid w:val="00F77468"/>
  </w:style>
  <w:style w:type="paragraph" w:customStyle="1" w:styleId="4BA40F3EC34E478D8A72AA986B2D7C4F">
    <w:name w:val="4BA40F3EC34E478D8A72AA986B2D7C4F"/>
    <w:rsid w:val="00F77468"/>
  </w:style>
  <w:style w:type="paragraph" w:customStyle="1" w:styleId="1D23EE06F9134A02990971C8189DBCEE">
    <w:name w:val="1D23EE06F9134A02990971C8189DBCEE"/>
    <w:rsid w:val="00F77468"/>
  </w:style>
  <w:style w:type="paragraph" w:customStyle="1" w:styleId="D9F2CF76B8B244D6A1C4B117E8009AC5">
    <w:name w:val="D9F2CF76B8B244D6A1C4B117E8009AC5"/>
    <w:rsid w:val="00F77468"/>
  </w:style>
  <w:style w:type="paragraph" w:customStyle="1" w:styleId="8DC833C4DC27432894AF8CA6381E1837">
    <w:name w:val="8DC833C4DC27432894AF8CA6381E1837"/>
    <w:rsid w:val="00F77468"/>
  </w:style>
  <w:style w:type="paragraph" w:customStyle="1" w:styleId="6F2D24A8710D44A6B64E4400591DE1C5">
    <w:name w:val="6F2D24A8710D44A6B64E4400591DE1C5"/>
    <w:rsid w:val="00F77468"/>
  </w:style>
  <w:style w:type="paragraph" w:customStyle="1" w:styleId="88D6C4A8F4BB4FCBB57BAE88E21E599E">
    <w:name w:val="88D6C4A8F4BB4FCBB57BAE88E21E599E"/>
    <w:rsid w:val="00F77468"/>
  </w:style>
  <w:style w:type="paragraph" w:customStyle="1" w:styleId="D32B49E7CD46481A9086873816103FD2">
    <w:name w:val="D32B49E7CD46481A9086873816103FD2"/>
    <w:rsid w:val="00F77468"/>
  </w:style>
  <w:style w:type="paragraph" w:customStyle="1" w:styleId="D199377975B54836A12250B02B98C99C">
    <w:name w:val="D199377975B54836A12250B02B98C99C"/>
    <w:rsid w:val="00F77468"/>
  </w:style>
  <w:style w:type="paragraph" w:customStyle="1" w:styleId="377266F7611E4BA1BDCA4BF033C02EE7">
    <w:name w:val="377266F7611E4BA1BDCA4BF033C02EE7"/>
    <w:rsid w:val="00F77468"/>
  </w:style>
  <w:style w:type="paragraph" w:customStyle="1" w:styleId="A97AF5E6B21D43A1951FC51B56C68986">
    <w:name w:val="A97AF5E6B21D43A1951FC51B56C68986"/>
    <w:rsid w:val="00F77468"/>
  </w:style>
  <w:style w:type="paragraph" w:customStyle="1" w:styleId="6A20291794A746EA933A4FDD1A9E2C77">
    <w:name w:val="6A20291794A746EA933A4FDD1A9E2C77"/>
    <w:rsid w:val="00F77468"/>
  </w:style>
  <w:style w:type="paragraph" w:customStyle="1" w:styleId="D59648B4D04E4925902F6C5AB8BFCC70">
    <w:name w:val="D59648B4D04E4925902F6C5AB8BFCC70"/>
    <w:rsid w:val="00F77468"/>
  </w:style>
  <w:style w:type="paragraph" w:customStyle="1" w:styleId="1107A294D4D849AB960D83F489595F4D">
    <w:name w:val="1107A294D4D849AB960D83F489595F4D"/>
    <w:rsid w:val="00F77468"/>
  </w:style>
  <w:style w:type="paragraph" w:customStyle="1" w:styleId="4DF3DB005ADA49EF8F79999D331C7319">
    <w:name w:val="4DF3DB005ADA49EF8F79999D331C7319"/>
    <w:rsid w:val="00F77468"/>
  </w:style>
  <w:style w:type="paragraph" w:customStyle="1" w:styleId="2336C70D1FE84656BD6A2EE6F6EE0DFD">
    <w:name w:val="2336C70D1FE84656BD6A2EE6F6EE0DFD"/>
    <w:rsid w:val="00F77468"/>
  </w:style>
  <w:style w:type="paragraph" w:customStyle="1" w:styleId="02504AF81B8F42B1867D54271275898D">
    <w:name w:val="02504AF81B8F42B1867D54271275898D"/>
    <w:rsid w:val="00F77468"/>
  </w:style>
  <w:style w:type="paragraph" w:customStyle="1" w:styleId="8CE897FE15DB4E8181641ECAA8B1D42A">
    <w:name w:val="8CE897FE15DB4E8181641ECAA8B1D42A"/>
    <w:rsid w:val="00F77468"/>
  </w:style>
  <w:style w:type="paragraph" w:customStyle="1" w:styleId="8A9891CE2A0C404BBFD6A64FDEF8A8E8">
    <w:name w:val="8A9891CE2A0C404BBFD6A64FDEF8A8E8"/>
    <w:rsid w:val="00F77468"/>
  </w:style>
  <w:style w:type="paragraph" w:customStyle="1" w:styleId="4849129BF540419EAE2641402D0C91BB">
    <w:name w:val="4849129BF540419EAE2641402D0C91BB"/>
    <w:rsid w:val="00F77468"/>
  </w:style>
  <w:style w:type="paragraph" w:customStyle="1" w:styleId="2D3E4E8C5EA5431DB10E1D788CD9C8F1">
    <w:name w:val="2D3E4E8C5EA5431DB10E1D788CD9C8F1"/>
    <w:rsid w:val="00F77468"/>
  </w:style>
  <w:style w:type="paragraph" w:customStyle="1" w:styleId="2CD080F1FA104645935AF31BB5BDA688">
    <w:name w:val="2CD080F1FA104645935AF31BB5BDA688"/>
    <w:rsid w:val="00F77468"/>
  </w:style>
  <w:style w:type="paragraph" w:customStyle="1" w:styleId="932B15C32D7A4DAA8DB54782C9A79804">
    <w:name w:val="932B15C32D7A4DAA8DB54782C9A79804"/>
    <w:rsid w:val="00F77468"/>
  </w:style>
  <w:style w:type="paragraph" w:customStyle="1" w:styleId="996D67FB2CC340DEADB919F4BED4B988">
    <w:name w:val="996D67FB2CC340DEADB919F4BED4B988"/>
    <w:rsid w:val="00F77468"/>
  </w:style>
  <w:style w:type="paragraph" w:customStyle="1" w:styleId="DCFC2E3867A741CB9EF9381E6E784E93">
    <w:name w:val="DCFC2E3867A741CB9EF9381E6E784E93"/>
    <w:rsid w:val="00F77468"/>
  </w:style>
  <w:style w:type="paragraph" w:customStyle="1" w:styleId="1CDA1F744151429FB65C86FD2A169520">
    <w:name w:val="1CDA1F744151429FB65C86FD2A169520"/>
    <w:rsid w:val="00F77468"/>
  </w:style>
  <w:style w:type="paragraph" w:customStyle="1" w:styleId="A9139488921749B5AE6E89B6E46FB327">
    <w:name w:val="A9139488921749B5AE6E89B6E46FB327"/>
    <w:rsid w:val="00F77468"/>
  </w:style>
  <w:style w:type="paragraph" w:customStyle="1" w:styleId="740CB25C70BD4D93B8CD13809C785DB9">
    <w:name w:val="740CB25C70BD4D93B8CD13809C785DB9"/>
    <w:rsid w:val="00F77468"/>
  </w:style>
  <w:style w:type="paragraph" w:customStyle="1" w:styleId="486CA7DEEA5F4775A99012416366F01D">
    <w:name w:val="486CA7DEEA5F4775A99012416366F01D"/>
    <w:rsid w:val="00F77468"/>
  </w:style>
  <w:style w:type="paragraph" w:customStyle="1" w:styleId="DADBDEDFE90945CB8A48D3ADB12BDACB">
    <w:name w:val="DADBDEDFE90945CB8A48D3ADB12BDACB"/>
    <w:rsid w:val="00F77468"/>
  </w:style>
  <w:style w:type="paragraph" w:customStyle="1" w:styleId="F037D79C409240ADA3CEDC9581673A44">
    <w:name w:val="F037D79C409240ADA3CEDC9581673A44"/>
    <w:rsid w:val="00F77468"/>
  </w:style>
  <w:style w:type="paragraph" w:customStyle="1" w:styleId="25DBBC8EF79F4245A10F93787B5E6FA9">
    <w:name w:val="25DBBC8EF79F4245A10F93787B5E6FA9"/>
    <w:rsid w:val="00F77468"/>
  </w:style>
  <w:style w:type="paragraph" w:customStyle="1" w:styleId="AAF4A90BFDAD4568BB3946DFEF68F17A">
    <w:name w:val="AAF4A90BFDAD4568BB3946DFEF68F17A"/>
    <w:rsid w:val="00F77468"/>
  </w:style>
  <w:style w:type="paragraph" w:customStyle="1" w:styleId="B2270570B9FE4FD4A3ED53BEA98D4C7A">
    <w:name w:val="B2270570B9FE4FD4A3ED53BEA98D4C7A"/>
    <w:rsid w:val="00F77468"/>
  </w:style>
  <w:style w:type="paragraph" w:customStyle="1" w:styleId="440EC54BE11748C8BF224237CE7BA30C">
    <w:name w:val="440EC54BE11748C8BF224237CE7BA30C"/>
    <w:rsid w:val="00F77468"/>
  </w:style>
  <w:style w:type="paragraph" w:customStyle="1" w:styleId="434E917AF221421EA7310A337D983B14">
    <w:name w:val="434E917AF221421EA7310A337D983B14"/>
    <w:rsid w:val="00F77468"/>
  </w:style>
  <w:style w:type="paragraph" w:customStyle="1" w:styleId="B1F8B4B4CE354EABB73EC192FFF3EB13">
    <w:name w:val="B1F8B4B4CE354EABB73EC192FFF3EB13"/>
    <w:rsid w:val="00F77468"/>
  </w:style>
  <w:style w:type="paragraph" w:customStyle="1" w:styleId="3AFD0BD73F454AD69BCF52BE6B5E80CA">
    <w:name w:val="3AFD0BD73F454AD69BCF52BE6B5E80CA"/>
    <w:rsid w:val="00F77468"/>
  </w:style>
  <w:style w:type="paragraph" w:customStyle="1" w:styleId="A755AE187FFD417C89F8E7D925A757D0">
    <w:name w:val="A755AE187FFD417C89F8E7D925A757D0"/>
    <w:rsid w:val="00F77468"/>
  </w:style>
  <w:style w:type="paragraph" w:customStyle="1" w:styleId="382F7B05677E469FAD39D4696775460F">
    <w:name w:val="382F7B05677E469FAD39D4696775460F"/>
    <w:rsid w:val="00F77468"/>
  </w:style>
  <w:style w:type="paragraph" w:customStyle="1" w:styleId="90147E61416348988676EC3DBB134D49">
    <w:name w:val="90147E61416348988676EC3DBB134D49"/>
    <w:rsid w:val="00F77468"/>
  </w:style>
  <w:style w:type="paragraph" w:customStyle="1" w:styleId="C815CF818E34410A9C427C807D45B59B">
    <w:name w:val="C815CF818E34410A9C427C807D45B59B"/>
    <w:rsid w:val="00F77468"/>
  </w:style>
  <w:style w:type="paragraph" w:customStyle="1" w:styleId="7FA311C5B8B54CDCA3BE65B5FAF8B305">
    <w:name w:val="7FA311C5B8B54CDCA3BE65B5FAF8B305"/>
    <w:rsid w:val="00F77468"/>
  </w:style>
  <w:style w:type="paragraph" w:customStyle="1" w:styleId="697E3067B3E649339E57EFCD561760DC">
    <w:name w:val="697E3067B3E649339E57EFCD561760DC"/>
    <w:rsid w:val="00F77468"/>
  </w:style>
  <w:style w:type="paragraph" w:customStyle="1" w:styleId="4C85F41CB297455C8A9EB827DAA99224">
    <w:name w:val="4C85F41CB297455C8A9EB827DAA99224"/>
    <w:rsid w:val="008426AB"/>
  </w:style>
  <w:style w:type="paragraph" w:customStyle="1" w:styleId="81DF47B5E4CA4DDDB1067DDF37174EB7">
    <w:name w:val="81DF47B5E4CA4DDDB1067DDF37174EB7"/>
    <w:rsid w:val="008426AB"/>
  </w:style>
  <w:style w:type="paragraph" w:customStyle="1" w:styleId="0B5322244DE149FB9AE8247C1AB1AB4E">
    <w:name w:val="0B5322244DE149FB9AE8247C1AB1AB4E"/>
    <w:rsid w:val="008426AB"/>
  </w:style>
  <w:style w:type="paragraph" w:customStyle="1" w:styleId="4A622F01C78647CD91A0B5D39A97F294">
    <w:name w:val="4A622F01C78647CD91A0B5D39A97F294"/>
    <w:rsid w:val="008426AB"/>
  </w:style>
  <w:style w:type="paragraph" w:customStyle="1" w:styleId="5345DC7FA77B446F97DB90553C7E7268">
    <w:name w:val="5345DC7FA77B446F97DB90553C7E7268"/>
    <w:rsid w:val="008426AB"/>
  </w:style>
  <w:style w:type="paragraph" w:customStyle="1" w:styleId="AC7163B1137B4DA5894F81AA7219A47D">
    <w:name w:val="AC7163B1137B4DA5894F81AA7219A47D"/>
    <w:rsid w:val="008426AB"/>
  </w:style>
  <w:style w:type="paragraph" w:customStyle="1" w:styleId="8FFA376BDD504063856882A6019D70DA">
    <w:name w:val="8FFA376BDD504063856882A6019D70DA"/>
    <w:rsid w:val="008426AB"/>
  </w:style>
  <w:style w:type="paragraph" w:customStyle="1" w:styleId="9ECFA6B9419F4830976085052A96C330">
    <w:name w:val="9ECFA6B9419F4830976085052A96C330"/>
    <w:rsid w:val="008426AB"/>
  </w:style>
  <w:style w:type="paragraph" w:customStyle="1" w:styleId="4287C7CA5E05417987375333D6AF7A38">
    <w:name w:val="4287C7CA5E05417987375333D6AF7A38"/>
    <w:rsid w:val="008426AB"/>
  </w:style>
  <w:style w:type="paragraph" w:customStyle="1" w:styleId="62E9F6342CA9442097D4C1545E60D5CB">
    <w:name w:val="62E9F6342CA9442097D4C1545E60D5CB"/>
    <w:rsid w:val="0031487C"/>
    <w:pPr>
      <w:spacing w:after="200" w:line="276" w:lineRule="auto"/>
    </w:pPr>
  </w:style>
  <w:style w:type="paragraph" w:customStyle="1" w:styleId="3D586974BC3240C3922CAC8AE763B9D9">
    <w:name w:val="3D586974BC3240C3922CAC8AE763B9D9"/>
    <w:rsid w:val="0031487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f9695bc1-6109-4dcd-a27a-f8a0370b00e2">Pro Doc</DocumentType>
    <UploadedBy xmlns="b1528a4b-5ccb-40f7-a09e-43427183cd95">anabay.sullivan@undp.org</UploadedBy>
    <Classification xmlns="b1528a4b-5ccb-40f7-a09e-43427183cd95">External</Classification>
    <FormCode xmlns="b1528a4b-5ccb-40f7-a09e-43427183cd95" xsi:nil="true"/>
    <FundId xmlns="f9695bc1-6109-4dcd-a27a-f8a0370b00e2">9</FundId>
    <ProjectType xmlns="f9695bc1-6109-4dcd-a27a-f8a0370b00e2">PROJECT</ProjectType>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MPTF_00009_00041</ProjectId>
    <FundCode xmlns="f9695bc1-6109-4dcd-a27a-f8a0370b00e2">MPTF_00009</FundCode>
    <Comments xmlns="f9695bc1-6109-4dcd-a27a-f8a0370b00e2" xsi:nil="true"/>
    <Active xmlns="f9695bc1-6109-4dcd-a27a-f8a0370b00e2">Yes</Active>
    <DocumentDate xmlns="b1528a4b-5ccb-40f7-a09e-43427183cd95">2021-01-21T08:00:00+00:00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D61E3D60-11E8-4328-801B-49D141EBD892}">
  <ds:schemaRefs>
    <ds:schemaRef ds:uri="http://schemas.openxmlformats.org/officeDocument/2006/bibliography"/>
  </ds:schemaRefs>
</ds:datastoreItem>
</file>

<file path=customXml/itemProps2.xml><?xml version="1.0" encoding="utf-8"?>
<ds:datastoreItem xmlns:ds="http://schemas.openxmlformats.org/officeDocument/2006/customXml" ds:itemID="{11E8617E-C307-4A8B-B1A1-43A9D756A756}"/>
</file>

<file path=customXml/itemProps3.xml><?xml version="1.0" encoding="utf-8"?>
<ds:datastoreItem xmlns:ds="http://schemas.openxmlformats.org/officeDocument/2006/customXml" ds:itemID="{83C2357E-BBB3-4038-B712-6D53A7486766}"/>
</file>

<file path=customXml/itemProps4.xml><?xml version="1.0" encoding="utf-8"?>
<ds:datastoreItem xmlns:ds="http://schemas.openxmlformats.org/officeDocument/2006/customXml" ds:itemID="{A8540A7F-9EDB-4070-921F-D16070C3A41B}"/>
</file>

<file path=docProps/app.xml><?xml version="1.0" encoding="utf-8"?>
<Properties xmlns="http://schemas.openxmlformats.org/officeDocument/2006/extended-properties" xmlns:vt="http://schemas.openxmlformats.org/officeDocument/2006/docPropsVTypes">
  <Template>Normal</Template>
  <TotalTime>387</TotalTime>
  <Pages>18</Pages>
  <Words>6369</Words>
  <Characters>36305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ERRADA.docx</dc:title>
  <dc:subject/>
  <dc:creator>Musa Ahmed</dc:creator>
  <cp:keywords/>
  <dc:description/>
  <cp:lastModifiedBy>Windows User</cp:lastModifiedBy>
  <cp:revision>213</cp:revision>
  <dcterms:created xsi:type="dcterms:W3CDTF">2020-09-30T09:41:00Z</dcterms:created>
  <dcterms:modified xsi:type="dcterms:W3CDTF">2021-01-21T06:49:00Z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ies>
</file>