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69C51E52" w:rsidR="000F43A8" w:rsidRPr="00136BFF" w:rsidRDefault="000F43A8" w:rsidP="000F43A8">
      <w:pPr>
        <w:jc w:val="center"/>
        <w:rPr>
          <w:b/>
          <w:bCs/>
          <w:caps/>
          <w:lang w:val="fr-FR"/>
        </w:rPr>
      </w:pPr>
      <w:r w:rsidRPr="00136BFF">
        <w:rPr>
          <w:b/>
          <w:bCs/>
          <w:caps/>
          <w:lang w:val="fr-FR"/>
        </w:rPr>
        <w:t>PAYS:</w:t>
      </w:r>
      <w:r w:rsidRPr="00136BFF">
        <w:rPr>
          <w:bCs/>
          <w:iCs/>
          <w:snapToGrid w:val="0"/>
          <w:szCs w:val="28"/>
          <w:lang w:val="fr-FR"/>
        </w:rPr>
        <w:t xml:space="preserve"> </w:t>
      </w:r>
      <w:r w:rsidR="007B5B14">
        <w:rPr>
          <w:bCs/>
          <w:iCs/>
          <w:snapToGrid w:val="0"/>
          <w:szCs w:val="28"/>
        </w:rPr>
        <w:fldChar w:fldCharType="begin">
          <w:ffData>
            <w:name w:val=""/>
            <w:enabled/>
            <w:calcOnExit w:val="0"/>
            <w:textInput>
              <w:format w:val="Première majuscule"/>
            </w:textInput>
          </w:ffData>
        </w:fldChar>
      </w:r>
      <w:r w:rsidR="007B5B14" w:rsidRPr="007B5B14">
        <w:rPr>
          <w:bCs/>
          <w:iCs/>
          <w:snapToGrid w:val="0"/>
          <w:szCs w:val="28"/>
          <w:lang w:val="fr-FR"/>
        </w:rPr>
        <w:instrText xml:space="preserve"> FORMTEXT </w:instrText>
      </w:r>
      <w:r w:rsidR="007B5B14">
        <w:rPr>
          <w:bCs/>
          <w:iCs/>
          <w:snapToGrid w:val="0"/>
          <w:szCs w:val="28"/>
        </w:rPr>
      </w:r>
      <w:r w:rsidR="007B5B14">
        <w:rPr>
          <w:bCs/>
          <w:iCs/>
          <w:snapToGrid w:val="0"/>
          <w:szCs w:val="28"/>
        </w:rPr>
        <w:fldChar w:fldCharType="separate"/>
      </w:r>
      <w:r w:rsidR="00BB2495" w:rsidRPr="00BB2495">
        <w:rPr>
          <w:lang w:val="fr-FR"/>
        </w:rPr>
        <w:t>BURUNDI</w:t>
      </w:r>
      <w:r w:rsidR="00DE2C3D">
        <w:t xml:space="preserve">, </w:t>
      </w:r>
      <w:r w:rsidR="00BA0CBD" w:rsidRPr="00BA0CBD">
        <w:rPr>
          <w:lang w:val="fr-FR"/>
        </w:rPr>
        <w:t xml:space="preserve">Rapport </w:t>
      </w:r>
      <w:r w:rsidR="006A48AC">
        <w:t xml:space="preserve"> </w:t>
      </w:r>
      <w:r w:rsidR="00BA0CBD" w:rsidRPr="00BA0CBD">
        <w:rPr>
          <w:lang w:val="fr-FR"/>
        </w:rPr>
        <w:t xml:space="preserve"> </w:t>
      </w:r>
      <w:r w:rsidR="00DE2C3D">
        <w:t xml:space="preserve"> </w:t>
      </w:r>
      <w:r w:rsidR="00BA0CBD" w:rsidRPr="00BA0CBD">
        <w:rPr>
          <w:lang w:val="fr-FR"/>
        </w:rPr>
        <w:t>202</w:t>
      </w:r>
      <w:r w:rsidR="006A48AC">
        <w:t>2</w:t>
      </w:r>
      <w:r w:rsidR="007B5B14">
        <w:rPr>
          <w:bCs/>
          <w:iCs/>
          <w:snapToGrid w:val="0"/>
          <w:szCs w:val="28"/>
        </w:rPr>
        <w:fldChar w:fldCharType="end"/>
      </w:r>
    </w:p>
    <w:p w14:paraId="35B8BCCA" w14:textId="12BADE6B" w:rsidR="000F43A8" w:rsidRPr="001948EA" w:rsidRDefault="000F43A8" w:rsidP="000F43A8">
      <w:pPr>
        <w:jc w:val="center"/>
        <w:rPr>
          <w:b/>
          <w:bCs/>
          <w:caps/>
          <w:sz w:val="22"/>
          <w:szCs w:val="22"/>
          <w:lang w:val="fr-FR"/>
        </w:rPr>
      </w:pPr>
      <w:r w:rsidRPr="001948EA">
        <w:rPr>
          <w:b/>
          <w:bCs/>
          <w:caps/>
          <w:sz w:val="22"/>
          <w:szCs w:val="22"/>
          <w:lang w:val="fr-FR"/>
        </w:rPr>
        <w:t>TYPE DE RAPPORT: SEMESTRIEL, annuEl OU FINAL</w:t>
      </w:r>
      <w:r w:rsidR="001948EA" w:rsidRPr="001948EA">
        <w:rPr>
          <w:b/>
          <w:bCs/>
          <w:caps/>
          <w:sz w:val="22"/>
          <w:szCs w:val="22"/>
          <w:lang w:val="fr-FR"/>
        </w:rPr>
        <w:t> :</w:t>
      </w:r>
      <w:r w:rsidR="007C7B57">
        <w:rPr>
          <w:b/>
          <w:sz w:val="22"/>
          <w:szCs w:val="22"/>
        </w:rPr>
        <w:fldChar w:fldCharType="begin">
          <w:ffData>
            <w:name w:val=""/>
            <w:enabled/>
            <w:calcOnExit w:val="0"/>
            <w:ddList>
              <w:result w:val="3"/>
              <w:listEntry w:val="Veuillez sélectionner"/>
              <w:listEntry w:val="Semestriel"/>
              <w:listEntry w:val="Annuel"/>
              <w:listEntry w:val="Final"/>
            </w:ddList>
          </w:ffData>
        </w:fldChar>
      </w:r>
      <w:r w:rsidR="007C7B57" w:rsidRPr="007C7B57">
        <w:rPr>
          <w:b/>
          <w:sz w:val="22"/>
          <w:szCs w:val="22"/>
          <w:lang w:val="fr-FR"/>
        </w:rPr>
        <w:instrText xml:space="preserve"> FORMDROPDOWN </w:instrText>
      </w:r>
      <w:r w:rsidR="00B94466">
        <w:rPr>
          <w:b/>
          <w:sz w:val="22"/>
          <w:szCs w:val="22"/>
        </w:rPr>
      </w:r>
      <w:r w:rsidR="00B94466">
        <w:rPr>
          <w:b/>
          <w:sz w:val="22"/>
          <w:szCs w:val="22"/>
        </w:rPr>
        <w:fldChar w:fldCharType="separate"/>
      </w:r>
      <w:r w:rsidR="007C7B57">
        <w:rPr>
          <w:b/>
          <w:sz w:val="22"/>
          <w:szCs w:val="22"/>
        </w:rPr>
        <w:fldChar w:fldCharType="end"/>
      </w:r>
    </w:p>
    <w:p w14:paraId="0B2F56D8" w14:textId="5D0F239F" w:rsidR="000554F8" w:rsidRDefault="00500587" w:rsidP="000F43A8">
      <w:pPr>
        <w:jc w:val="center"/>
        <w:rPr>
          <w:bCs/>
          <w:iCs/>
          <w:snapToGrid w:val="0"/>
          <w:szCs w:val="28"/>
        </w:rPr>
      </w:pPr>
      <w:r>
        <w:rPr>
          <w:b/>
          <w:bCs/>
          <w:caps/>
        </w:rPr>
        <w:t>ANNEE</w:t>
      </w:r>
      <w:r w:rsidR="000F43A8">
        <w:rPr>
          <w:b/>
          <w:bCs/>
          <w:caps/>
        </w:rPr>
        <w:t xml:space="preserve"> DE RAPPORT: </w:t>
      </w:r>
      <w:r w:rsidR="00806141">
        <w:rPr>
          <w:bCs/>
          <w:iCs/>
          <w:snapToGrid w:val="0"/>
          <w:szCs w:val="28"/>
        </w:rPr>
        <w:t>2021</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806141" w14:paraId="26E9F2DE" w14:textId="77777777" w:rsidTr="00F23D0F">
        <w:trPr>
          <w:trHeight w:val="422"/>
        </w:trPr>
        <w:tc>
          <w:tcPr>
            <w:tcW w:w="10080" w:type="dxa"/>
            <w:gridSpan w:val="2"/>
          </w:tcPr>
          <w:p w14:paraId="11EF4F5F" w14:textId="16CF07D0"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projet: </w:t>
            </w:r>
            <w:r>
              <w:rPr>
                <w:bCs/>
                <w:iCs/>
                <w:snapToGrid w:val="0"/>
                <w:szCs w:val="28"/>
              </w:rPr>
              <w:fldChar w:fldCharType="begin">
                <w:ffData>
                  <w:name w:val="Text11"/>
                  <w:enabled/>
                  <w:calcOnExit w:val="0"/>
                  <w:textInput>
                    <w:format w:val="Première majuscule"/>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sidR="00806141" w:rsidRPr="00806141">
              <w:rPr>
                <w:lang w:val="fr-FR"/>
              </w:rPr>
              <w:t>Appui à la Coordination et au suivi des projets du Fond s pour la Consolidation de la paix</w:t>
            </w:r>
            <w:r w:rsidR="00F706FD" w:rsidRPr="00F706FD">
              <w:rPr>
                <w:lang w:val="fr-FR"/>
              </w:rPr>
              <w:t>(PBF) au Burundi</w:t>
            </w:r>
            <w:r>
              <w:rPr>
                <w:bCs/>
                <w:iCs/>
                <w:snapToGrid w:val="0"/>
                <w:szCs w:val="28"/>
              </w:rPr>
              <w:fldChar w:fldCharType="end"/>
            </w:r>
          </w:p>
          <w:p w14:paraId="24C4A490" w14:textId="18512C30" w:rsidR="00793DE6" w:rsidRPr="000F43A8" w:rsidRDefault="000F43A8" w:rsidP="000F43A8">
            <w:pPr>
              <w:rPr>
                <w:b/>
                <w:lang w:val="fr-FR"/>
              </w:rPr>
            </w:pPr>
            <w:r>
              <w:rPr>
                <w:b/>
                <w:lang w:val="fr-FR"/>
              </w:rPr>
              <w:t>Numéro</w:t>
            </w:r>
            <w:r w:rsidRPr="003C62F7">
              <w:rPr>
                <w:b/>
                <w:lang w:val="fr-FR"/>
              </w:rPr>
              <w:t xml:space="preserve"> Projet / MPTF Gateway</w:t>
            </w:r>
            <w:r w:rsidR="00793DE6" w:rsidRPr="000F43A8">
              <w:rPr>
                <w:b/>
                <w:lang w:val="fr-FR"/>
              </w:rPr>
              <w:t xml:space="preserve">: </w:t>
            </w:r>
            <w:r w:rsidR="00280FEA">
              <w:rPr>
                <w:b/>
              </w:rPr>
              <w:fldChar w:fldCharType="begin">
                <w:ffData>
                  <w:name w:val="projtype"/>
                  <w:enabled/>
                  <w:calcOnExit w:val="0"/>
                  <w:ddList>
                    <w:listEntry w:val="Veuillez sélectionner"/>
                    <w:listEntry w:val="IRF"/>
                    <w:listEntry w:val="PRF"/>
                  </w:ddList>
                </w:ffData>
              </w:fldChar>
            </w:r>
            <w:bookmarkStart w:id="0" w:name="projtype"/>
            <w:r w:rsidR="00280FEA" w:rsidRPr="00BF4E1E">
              <w:rPr>
                <w:b/>
                <w:lang w:val="fr-FR"/>
              </w:rPr>
              <w:instrText xml:space="preserve"> FORMDROPDOWN </w:instrText>
            </w:r>
            <w:r w:rsidR="00B94466">
              <w:rPr>
                <w:b/>
              </w:rPr>
            </w:r>
            <w:r w:rsidR="00B94466">
              <w:rPr>
                <w:b/>
              </w:rPr>
              <w:fldChar w:fldCharType="separate"/>
            </w:r>
            <w:r w:rsidR="00280FEA">
              <w:rPr>
                <w:b/>
              </w:rPr>
              <w:fldChar w:fldCharType="end"/>
            </w:r>
            <w:bookmarkEnd w:id="0"/>
            <w:r w:rsidR="00A43B9C" w:rsidRPr="000F43A8">
              <w:rPr>
                <w:b/>
                <w:lang w:val="fr-FR"/>
              </w:rPr>
              <w:t xml:space="preserve">   </w:t>
            </w:r>
            <w:r w:rsidR="00A43B9C" w:rsidRPr="00627A1C">
              <w:rPr>
                <w:b/>
              </w:rPr>
              <w:fldChar w:fldCharType="begin">
                <w:ffData>
                  <w:name w:val="Text39"/>
                  <w:enabled/>
                  <w:calcOnExit w:val="0"/>
                  <w:textInput/>
                </w:ffData>
              </w:fldChar>
            </w:r>
            <w:bookmarkStart w:id="1" w:name="Text39"/>
            <w:r w:rsidR="00A43B9C" w:rsidRPr="000F43A8">
              <w:rPr>
                <w:b/>
                <w:lang w:val="fr-FR"/>
              </w:rPr>
              <w:instrText xml:space="preserve"> FORMTEXT </w:instrText>
            </w:r>
            <w:r w:rsidR="00A43B9C" w:rsidRPr="00627A1C">
              <w:rPr>
                <w:b/>
              </w:rPr>
            </w:r>
            <w:r w:rsidR="00A43B9C" w:rsidRPr="00627A1C">
              <w:rPr>
                <w:b/>
              </w:rPr>
              <w:fldChar w:fldCharType="separate"/>
            </w:r>
            <w:r w:rsidR="00F706FD">
              <w:t>0092133</w:t>
            </w:r>
            <w:r w:rsidR="00A43B9C" w:rsidRPr="00627A1C">
              <w:rPr>
                <w:b/>
              </w:rPr>
              <w:fldChar w:fldCharType="end"/>
            </w:r>
            <w:bookmarkEnd w:id="1"/>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fund”):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B94466">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B94466">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5D5A4A">
              <w:rPr>
                <w:bCs/>
                <w:iCs/>
                <w:snapToGrid w:val="0"/>
                <w:szCs w:val="28"/>
              </w:rPr>
              <w:fldChar w:fldCharType="begin">
                <w:ffData>
                  <w:name w:val=""/>
                  <w:enabled/>
                  <w:calcOnExit w:val="0"/>
                  <w:textInput>
                    <w:format w:val="Première majuscule"/>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610839A4" w:rsidR="00A43B9C" w:rsidRPr="00627A1C" w:rsidRDefault="007C7B57"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B94466">
              <w:rPr>
                <w:rFonts w:ascii="Times New Roman" w:hAnsi="Times New Roman" w:cs="Times New Roman"/>
                <w:b/>
                <w:sz w:val="24"/>
                <w:szCs w:val="24"/>
              </w:rPr>
            </w:r>
            <w:r w:rsidR="00B94466">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0"/>
                  <w:enabled/>
                  <w:calcOnExit w:val="0"/>
                  <w:textInput/>
                </w:ffData>
              </w:fldChar>
            </w:r>
            <w:bookmarkStart w:id="2" w:name="Text40"/>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r w:rsidR="000F43A8">
              <w:rPr>
                <w:rFonts w:ascii="Times New Roman" w:hAnsi="Times New Roman" w:cs="Times New Roman"/>
                <w:b/>
                <w:sz w:val="24"/>
                <w:szCs w:val="24"/>
              </w:rPr>
              <w:t>Agence coordinatrice</w:t>
            </w:r>
            <w:r w:rsidR="00A43B9C" w:rsidRPr="00627A1C">
              <w:rPr>
                <w:rFonts w:ascii="Times New Roman" w:hAnsi="Times New Roman" w:cs="Times New Roman"/>
                <w:b/>
                <w:sz w:val="24"/>
                <w:szCs w:val="24"/>
              </w:rPr>
              <w:t>)</w:t>
            </w:r>
          </w:p>
          <w:p w14:paraId="28F5F181" w14:textId="77777777" w:rsidR="00A43B9C" w:rsidRPr="00627A1C" w:rsidRDefault="00280FE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B94466">
              <w:rPr>
                <w:rFonts w:ascii="Times New Roman" w:hAnsi="Times New Roman" w:cs="Times New Roman"/>
                <w:b/>
                <w:sz w:val="24"/>
                <w:szCs w:val="24"/>
              </w:rPr>
            </w:r>
            <w:r w:rsidR="00B94466">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3"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7E3EB135"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4" w:name="recipeinttype"/>
            <w:r>
              <w:rPr>
                <w:rFonts w:ascii="Times New Roman" w:hAnsi="Times New Roman" w:cs="Times New Roman"/>
                <w:b/>
                <w:sz w:val="24"/>
                <w:szCs w:val="24"/>
              </w:rPr>
              <w:instrText xml:space="preserve"> FORMDROPDOWN </w:instrText>
            </w:r>
            <w:r w:rsidR="00B94466">
              <w:rPr>
                <w:rFonts w:ascii="Times New Roman" w:hAnsi="Times New Roman" w:cs="Times New Roman"/>
                <w:b/>
                <w:sz w:val="24"/>
                <w:szCs w:val="24"/>
              </w:rPr>
            </w:r>
            <w:r w:rsidR="00B94466">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5"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p w14:paraId="46214C2B"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B94466">
              <w:rPr>
                <w:rFonts w:ascii="Times New Roman" w:hAnsi="Times New Roman" w:cs="Times New Roman"/>
                <w:b/>
                <w:sz w:val="24"/>
                <w:szCs w:val="24"/>
              </w:rPr>
            </w:r>
            <w:r w:rsidR="00B94466">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6"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p w14:paraId="0673E8AA"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7" w:name="recipienttype"/>
            <w:r>
              <w:rPr>
                <w:rFonts w:ascii="Times New Roman" w:hAnsi="Times New Roman" w:cs="Times New Roman"/>
                <w:b/>
                <w:sz w:val="24"/>
                <w:szCs w:val="24"/>
              </w:rPr>
              <w:instrText xml:space="preserve"> FORMDROPDOWN </w:instrText>
            </w:r>
            <w:r w:rsidR="00B94466">
              <w:rPr>
                <w:rFonts w:ascii="Times New Roman" w:hAnsi="Times New Roman" w:cs="Times New Roman"/>
                <w:b/>
                <w:sz w:val="24"/>
                <w:szCs w:val="24"/>
              </w:rPr>
            </w:r>
            <w:r w:rsidR="00B94466">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8"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8"/>
          </w:p>
        </w:tc>
      </w:tr>
      <w:tr w:rsidR="00793DE6" w:rsidRPr="00434BCE" w14:paraId="72CE853D" w14:textId="77777777" w:rsidTr="00F23D0F">
        <w:trPr>
          <w:trHeight w:val="368"/>
        </w:trPr>
        <w:tc>
          <w:tcPr>
            <w:tcW w:w="10080" w:type="dxa"/>
            <w:gridSpan w:val="2"/>
          </w:tcPr>
          <w:p w14:paraId="5C2804C5" w14:textId="094F1B00" w:rsidR="00793DE6" w:rsidRPr="000F43A8" w:rsidRDefault="000F43A8" w:rsidP="00F23D0F">
            <w:pPr>
              <w:rPr>
                <w:b/>
                <w:bCs/>
                <w:iCs/>
                <w:lang w:val="fr-FR"/>
              </w:rPr>
            </w:pPr>
            <w:r w:rsidRPr="000F43A8">
              <w:rPr>
                <w:b/>
                <w:bCs/>
                <w:iCs/>
                <w:lang w:val="fr-FR"/>
              </w:rPr>
              <w:t>Date du premier transfert de fonds</w:t>
            </w:r>
            <w:r w:rsidR="00793DE6" w:rsidRPr="000F43A8">
              <w:rPr>
                <w:b/>
                <w:bCs/>
                <w:iCs/>
                <w:lang w:val="fr-FR"/>
              </w:rPr>
              <w:t xml:space="preserve">: </w:t>
            </w:r>
            <w:r w:rsidR="005D5A4A">
              <w:rPr>
                <w:bCs/>
                <w:iCs/>
                <w:snapToGrid w:val="0"/>
              </w:rPr>
              <w:fldChar w:fldCharType="begin">
                <w:ffData>
                  <w:name w:val=""/>
                  <w:enabled/>
                  <w:calcOnExit w:val="0"/>
                  <w:textInput>
                    <w:format w:val="Première majuscule"/>
                  </w:textInput>
                </w:ffData>
              </w:fldChar>
            </w:r>
            <w:r w:rsidR="005D5A4A" w:rsidRPr="005D5A4A">
              <w:rPr>
                <w:bCs/>
                <w:iCs/>
                <w:snapToGrid w:val="0"/>
                <w:lang w:val="fr-FR"/>
              </w:rPr>
              <w:instrText xml:space="preserve"> FORMTEXT </w:instrText>
            </w:r>
            <w:r w:rsidR="005D5A4A">
              <w:rPr>
                <w:bCs/>
                <w:iCs/>
                <w:snapToGrid w:val="0"/>
              </w:rPr>
            </w:r>
            <w:r w:rsidR="005D5A4A">
              <w:rPr>
                <w:bCs/>
                <w:iCs/>
                <w:snapToGrid w:val="0"/>
              </w:rPr>
              <w:fldChar w:fldCharType="separate"/>
            </w:r>
            <w:r w:rsidR="00F706FD" w:rsidRPr="00F706FD">
              <w:rPr>
                <w:lang w:val="fr-FR"/>
              </w:rPr>
              <w:t>7 octobre 2014</w:t>
            </w:r>
            <w:r w:rsidR="005D5A4A">
              <w:rPr>
                <w:bCs/>
                <w:iCs/>
                <w:snapToGrid w:val="0"/>
              </w:rPr>
              <w:fldChar w:fldCharType="end"/>
            </w:r>
          </w:p>
          <w:p w14:paraId="064BF427" w14:textId="143CB32C" w:rsidR="004D141E" w:rsidRPr="000F43A8" w:rsidRDefault="000F43A8" w:rsidP="00F23D0F">
            <w:pPr>
              <w:rPr>
                <w:bCs/>
                <w:iCs/>
                <w:snapToGrid w:val="0"/>
                <w:lang w:val="fr-FR"/>
              </w:rPr>
            </w:pPr>
            <w:r w:rsidRPr="000F43A8">
              <w:rPr>
                <w:b/>
                <w:bCs/>
                <w:iCs/>
                <w:lang w:val="fr-FR"/>
              </w:rPr>
              <w:t>Date de fin de projet</w:t>
            </w:r>
            <w:r w:rsidR="00793DE6" w:rsidRPr="000F43A8">
              <w:rPr>
                <w:b/>
                <w:bCs/>
                <w:iCs/>
                <w:lang w:val="fr-FR"/>
              </w:rPr>
              <w:t xml:space="preserve">: </w:t>
            </w:r>
            <w:r w:rsidR="00C12D6A" w:rsidRPr="00627A1C">
              <w:rPr>
                <w:bCs/>
                <w:iCs/>
                <w:snapToGrid w:val="0"/>
              </w:rPr>
              <w:fldChar w:fldCharType="begin">
                <w:ffData>
                  <w:name w:val="Text11"/>
                  <w:enabled/>
                  <w:calcOnExit w:val="0"/>
                  <w:textInput>
                    <w:format w:val="Première majuscule"/>
                  </w:textInput>
                </w:ffData>
              </w:fldChar>
            </w:r>
            <w:r w:rsidR="00C12D6A" w:rsidRPr="000F43A8">
              <w:rPr>
                <w:bCs/>
                <w:iCs/>
                <w:snapToGrid w:val="0"/>
                <w:lang w:val="fr-FR"/>
              </w:rPr>
              <w:instrText xml:space="preserve"> FORMTEXT </w:instrText>
            </w:r>
            <w:r w:rsidR="00C12D6A" w:rsidRPr="00627A1C">
              <w:rPr>
                <w:bCs/>
                <w:iCs/>
                <w:snapToGrid w:val="0"/>
              </w:rPr>
            </w:r>
            <w:r w:rsidR="00C12D6A" w:rsidRPr="00627A1C">
              <w:rPr>
                <w:bCs/>
                <w:iCs/>
                <w:snapToGrid w:val="0"/>
              </w:rPr>
              <w:fldChar w:fldCharType="separate"/>
            </w:r>
            <w:r w:rsidR="008E2114" w:rsidRPr="008E2114">
              <w:rPr>
                <w:lang w:val="fr-FR"/>
              </w:rPr>
              <w:t>54</w:t>
            </w:r>
            <w:r w:rsidR="00806141" w:rsidRPr="00806141">
              <w:rPr>
                <w:lang w:val="fr-FR"/>
              </w:rPr>
              <w:t xml:space="preserve"> mois( du 24 spt 2018 prolongation du projet jusqu'au </w:t>
            </w:r>
            <w:r w:rsidR="008E2114" w:rsidRPr="008E2114">
              <w:rPr>
                <w:lang w:val="fr-FR"/>
              </w:rPr>
              <w:t>30 juin</w:t>
            </w:r>
            <w:r w:rsidR="00806141" w:rsidRPr="00806141">
              <w:rPr>
                <w:lang w:val="fr-FR"/>
              </w:rPr>
              <w:t xml:space="preserve"> </w:t>
            </w:r>
            <w:r w:rsidR="008E2114" w:rsidRPr="008E2114">
              <w:rPr>
                <w:lang w:val="fr-FR"/>
              </w:rPr>
              <w:t>2022)</w:t>
            </w:r>
            <w:r w:rsidR="00C12D6A" w:rsidRPr="00627A1C">
              <w:rPr>
                <w:bCs/>
                <w:iCs/>
                <w:snapToGrid w:val="0"/>
              </w:rPr>
              <w:fldChar w:fldCharType="end"/>
            </w:r>
            <w:r w:rsidR="0025220B" w:rsidRPr="000F43A8">
              <w:rPr>
                <w:bCs/>
                <w:iCs/>
                <w:snapToGrid w:val="0"/>
                <w:lang w:val="fr-FR"/>
              </w:rPr>
              <w:t xml:space="preserve">     </w:t>
            </w:r>
          </w:p>
          <w:p w14:paraId="2AE235F0" w14:textId="286CB89D" w:rsidR="00793DE6" w:rsidRPr="00BF4E1E" w:rsidRDefault="000F43A8" w:rsidP="000F43A8">
            <w:pPr>
              <w:rPr>
                <w:bCs/>
                <w:iCs/>
                <w:snapToGrid w:val="0"/>
                <w:lang w:val="fr-FR"/>
              </w:rPr>
            </w:pPr>
            <w:r w:rsidRPr="000F43A8">
              <w:rPr>
                <w:b/>
                <w:iCs/>
                <w:snapToGrid w:val="0"/>
                <w:lang w:val="fr-FR"/>
              </w:rPr>
              <w:t>Le projet est-il dans ces six derniers mois de mise en œuvre</w:t>
            </w:r>
            <w:r w:rsidR="0025220B" w:rsidRPr="000F43A8">
              <w:rPr>
                <w:b/>
                <w:iCs/>
                <w:snapToGrid w:val="0"/>
                <w:lang w:val="fr-FR"/>
              </w:rPr>
              <w:t>?</w:t>
            </w:r>
            <w:r w:rsidR="0025220B" w:rsidRPr="000F43A8">
              <w:rPr>
                <w:bCs/>
                <w:iCs/>
                <w:snapToGrid w:val="0"/>
                <w:lang w:val="fr-FR"/>
              </w:rPr>
              <w:t xml:space="preserve"> </w:t>
            </w:r>
            <w:r w:rsidR="00280FEA">
              <w:rPr>
                <w:bCs/>
                <w:iCs/>
                <w:snapToGrid w:val="0"/>
              </w:rPr>
              <w:fldChar w:fldCharType="begin">
                <w:ffData>
                  <w:name w:val="enddate"/>
                  <w:enabled/>
                  <w:calcOnExit w:val="0"/>
                  <w:ddList>
                    <w:result w:val="1"/>
                    <w:listEntry w:val="Veuillez sélectionner"/>
                    <w:listEntry w:val="Oui"/>
                    <w:listEntry w:val="Non"/>
                  </w:ddList>
                </w:ffData>
              </w:fldChar>
            </w:r>
            <w:bookmarkStart w:id="9" w:name="enddate"/>
            <w:r w:rsidR="00280FEA" w:rsidRPr="00BF4E1E">
              <w:rPr>
                <w:bCs/>
                <w:iCs/>
                <w:snapToGrid w:val="0"/>
                <w:lang w:val="fr-FR"/>
              </w:rPr>
              <w:instrText xml:space="preserve"> FORMDROPDOWN </w:instrText>
            </w:r>
            <w:r w:rsidR="00B94466">
              <w:rPr>
                <w:bCs/>
                <w:iCs/>
                <w:snapToGrid w:val="0"/>
              </w:rPr>
            </w:r>
            <w:r w:rsidR="00B94466">
              <w:rPr>
                <w:bCs/>
                <w:iCs/>
                <w:snapToGrid w:val="0"/>
              </w:rPr>
              <w:fldChar w:fldCharType="separate"/>
            </w:r>
            <w:r w:rsidR="00280FEA">
              <w:rPr>
                <w:bCs/>
                <w:iCs/>
                <w:snapToGrid w:val="0"/>
              </w:rPr>
              <w:fldChar w:fldCharType="end"/>
            </w:r>
            <w:bookmarkEnd w:id="9"/>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Pr="005D721B">
              <w:rPr>
                <w:b/>
                <w:bCs/>
                <w:iCs/>
                <w:lang w:val="fr-FR"/>
              </w:rPr>
              <w:t>:</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B94466">
              <w:rPr>
                <w:lang w:val="fr-FR"/>
              </w:rPr>
            </w:r>
            <w:r w:rsidR="00B94466">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B94466">
              <w:rPr>
                <w:lang w:val="fr-FR"/>
              </w:rPr>
            </w:r>
            <w:r w:rsidR="00B94466">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B94466">
              <w:rPr>
                <w:lang w:val="fr-FR"/>
              </w:rPr>
            </w:r>
            <w:r w:rsidR="00B94466">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B94466">
              <w:rPr>
                <w:lang w:val="fr-FR"/>
              </w:rPr>
            </w:r>
            <w:r w:rsidR="00B94466">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434BCE"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10"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p w14:paraId="61353E95" w14:textId="7ED2927E" w:rsidR="00793DE6" w:rsidRPr="007C7B57" w:rsidRDefault="00C12D6A" w:rsidP="00F23D0F">
            <w:pPr>
              <w:rPr>
                <w:iCs/>
                <w:lang w:val="fr-FR"/>
              </w:rPr>
            </w:pPr>
            <w:r w:rsidRPr="00627A1C">
              <w:rPr>
                <w:bCs/>
                <w:iCs/>
                <w:snapToGrid w:val="0"/>
              </w:rPr>
              <w:fldChar w:fldCharType="begin">
                <w:ffData>
                  <w:name w:val="Text11"/>
                  <w:enabled/>
                  <w:calcOnExit w:val="0"/>
                  <w:textInput>
                    <w:format w:val="Première majuscule"/>
                  </w:textInput>
                </w:ffData>
              </w:fldChar>
            </w:r>
            <w:r w:rsidRPr="007C7B57">
              <w:rPr>
                <w:bCs/>
                <w:iCs/>
                <w:snapToGrid w:val="0"/>
                <w:lang w:val="fr-FR"/>
              </w:rPr>
              <w:instrText xml:space="preserve"> FORMTEXT </w:instrText>
            </w:r>
            <w:r w:rsidRPr="00627A1C">
              <w:rPr>
                <w:bCs/>
                <w:iCs/>
                <w:snapToGrid w:val="0"/>
              </w:rPr>
            </w:r>
            <w:r w:rsidRPr="00627A1C">
              <w:rPr>
                <w:bCs/>
                <w:iCs/>
                <w:snapToGrid w:val="0"/>
              </w:rPr>
              <w:fldChar w:fldCharType="separate"/>
            </w:r>
            <w:r w:rsidRPr="00627A1C">
              <w:rPr>
                <w:bCs/>
                <w:iCs/>
                <w:snapToGrid w:val="0"/>
              </w:rPr>
              <w:t> </w:t>
            </w:r>
            <w:r w:rsidRPr="00627A1C">
              <w:rPr>
                <w:bCs/>
                <w:iCs/>
                <w:snapToGrid w:val="0"/>
              </w:rPr>
              <w:t> </w:t>
            </w:r>
            <w:r w:rsidRPr="00627A1C">
              <w:rPr>
                <w:bCs/>
                <w:iCs/>
                <w:snapToGrid w:val="0"/>
              </w:rPr>
              <w:t> </w:t>
            </w:r>
            <w:r w:rsidRPr="00627A1C">
              <w:rPr>
                <w:bCs/>
                <w:iCs/>
                <w:snapToGrid w:val="0"/>
              </w:rPr>
              <w:t> </w:t>
            </w:r>
            <w:r w:rsidRPr="00627A1C">
              <w:rPr>
                <w:bCs/>
                <w:iCs/>
                <w:snapToGrid w:val="0"/>
              </w:rPr>
              <w:t> </w:t>
            </w:r>
            <w:r w:rsidRPr="00627A1C">
              <w:rPr>
                <w:bCs/>
                <w:iCs/>
                <w:snapToGrid w:val="0"/>
              </w:rPr>
              <w:fldChar w:fldCharType="end"/>
            </w:r>
            <w:bookmarkEnd w:id="10"/>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sidR="00006EC0" w:rsidRPr="00627A1C">
              <w:rPr>
                <w:bCs/>
                <w:iCs/>
                <w:snapToGrid w:val="0"/>
              </w:rPr>
              <w:fldChar w:fldCharType="begin">
                <w:ffData>
                  <w:name w:val="Text11"/>
                  <w:enabled/>
                  <w:calcOnExit w:val="0"/>
                  <w:textInput>
                    <w:type w:val="number"/>
                    <w:format w:val="0.00"/>
                  </w:textInput>
                </w:ffData>
              </w:fldChar>
            </w:r>
            <w:bookmarkStart w:id="11" w:name="Text11"/>
            <w:r w:rsidR="00006EC0" w:rsidRPr="007C7B57">
              <w:rPr>
                <w:bCs/>
                <w:iCs/>
                <w:snapToGrid w:val="0"/>
                <w:lang w:val="fr-FR"/>
              </w:rPr>
              <w:instrText xml:space="preserve"> FORMTEXT </w:instrText>
            </w:r>
            <w:r w:rsidR="00006EC0" w:rsidRPr="00627A1C">
              <w:rPr>
                <w:bCs/>
                <w:iCs/>
                <w:snapToGrid w:val="0"/>
              </w:rPr>
            </w:r>
            <w:r w:rsidR="00006EC0" w:rsidRPr="00627A1C">
              <w:rPr>
                <w:bCs/>
                <w:iCs/>
                <w:snapToGrid w:val="0"/>
              </w:rPr>
              <w:fldChar w:fldCharType="separate"/>
            </w:r>
            <w:r w:rsidR="00F706FD" w:rsidRPr="00F706FD">
              <w:rPr>
                <w:bCs/>
                <w:iCs/>
                <w:snapToGrid w:val="0"/>
                <w:lang w:val="fr-FR"/>
              </w:rPr>
              <w:t>2535429.00</w:t>
            </w:r>
            <w:r w:rsidR="00006EC0" w:rsidRPr="00627A1C">
              <w:rPr>
                <w:bCs/>
                <w:iCs/>
                <w:snapToGrid w:val="0"/>
              </w:rPr>
              <w:fldChar w:fldCharType="end"/>
            </w:r>
            <w:bookmarkEnd w:id="11"/>
          </w:p>
          <w:p w14:paraId="52AEBA43" w14:textId="7867F828" w:rsidR="00793DE6" w:rsidRPr="007C7B57"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Première majuscule"/>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F706FD" w:rsidRPr="00F706FD">
              <w:rPr>
                <w:lang w:val="fr-FR"/>
              </w:rPr>
              <w:t>PNUD</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42C77E8" w14:textId="77777777" w:rsidR="00793DE6" w:rsidRPr="007C7B57"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Première majuscule"/>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0900B169" w14:textId="77777777" w:rsidR="00C12D6A" w:rsidRPr="007C7B57"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Première majuscule"/>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24011056" w:rsidR="00793DE6" w:rsidRPr="007C7B57"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793DE6" w:rsidRPr="007C7B57">
              <w:rPr>
                <w:rFonts w:ascii="Times New Roman" w:hAnsi="Times New Roman" w:cs="Times New Roman"/>
                <w:sz w:val="24"/>
                <w:szCs w:val="24"/>
                <w:lang w:val="fr-FR"/>
              </w:rPr>
              <w:t>Total:</w:t>
            </w:r>
            <w:r w:rsidRPr="007C7B57">
              <w:rPr>
                <w:rFonts w:ascii="Times New Roman" w:hAnsi="Times New Roman" w:cs="Times New Roman"/>
                <w:sz w:val="24"/>
                <w:szCs w:val="24"/>
                <w:lang w:val="fr-FR"/>
              </w:rPr>
              <w:t xml:space="preserve"> $ </w:t>
            </w:r>
            <w:r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F706FD" w:rsidRPr="00F706FD">
              <w:rPr>
                <w:bCs/>
                <w:iCs/>
                <w:snapToGrid w:val="0"/>
                <w:lang w:val="fr-FR"/>
              </w:rPr>
              <w:t>2535429.00</w:t>
            </w:r>
            <w:r w:rsidRPr="00627A1C">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p>
          <w:p w14:paraId="5324AF29" w14:textId="214332C2" w:rsidR="001C56B8" w:rsidRPr="00BF4E1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w:t>
            </w:r>
            <w:r w:rsidR="00995F8E" w:rsidRPr="00995F8E">
              <w:rPr>
                <w:rFonts w:ascii="Times New Roman" w:hAnsi="Times New Roman" w:cs="Times New Roman"/>
                <w:b/>
                <w:iCs/>
                <w:snapToGrid w:val="0"/>
                <w:sz w:val="24"/>
                <w:szCs w:val="24"/>
                <w:lang w:val="fr-FR"/>
              </w:rPr>
              <w:t>TOTAL</w:t>
            </w:r>
            <w:r w:rsidR="00995F8E">
              <w:rPr>
                <w:rFonts w:ascii="Times New Roman" w:hAnsi="Times New Roman" w:cs="Times New Roman"/>
                <w:bCs/>
                <w:iCs/>
                <w:snapToGrid w:val="0"/>
                <w:sz w:val="24"/>
                <w:szCs w:val="24"/>
                <w:lang w:val="fr-FR"/>
              </w:rPr>
              <w:t xml:space="preserve"> </w:t>
            </w:r>
            <w:r>
              <w:rPr>
                <w:rFonts w:ascii="Times New Roman" w:hAnsi="Times New Roman" w:cs="Times New Roman"/>
                <w:bCs/>
                <w:iCs/>
                <w:snapToGrid w:val="0"/>
                <w:sz w:val="24"/>
                <w:szCs w:val="24"/>
                <w:lang w:val="fr-FR"/>
              </w:rPr>
              <w:t>du projet</w:t>
            </w:r>
            <w:r w:rsidR="001C56B8" w:rsidRPr="000F43A8">
              <w:rPr>
                <w:rFonts w:ascii="Times New Roman" w:hAnsi="Times New Roman" w:cs="Times New Roman"/>
                <w:bCs/>
                <w:iCs/>
                <w:snapToGrid w:val="0"/>
                <w:sz w:val="24"/>
                <w:szCs w:val="24"/>
                <w:lang w:val="fr-FR"/>
              </w:rPr>
              <w:t xml:space="preserve">: </w:t>
            </w:r>
            <w:r w:rsidR="001C56B8"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12" w:name="Text51"/>
            <w:r w:rsidR="001C56B8" w:rsidRPr="000F43A8">
              <w:rPr>
                <w:rFonts w:ascii="Times New Roman" w:hAnsi="Times New Roman" w:cs="Times New Roman"/>
                <w:bCs/>
                <w:iCs/>
                <w:snapToGrid w:val="0"/>
                <w:sz w:val="24"/>
                <w:szCs w:val="24"/>
                <w:lang w:val="fr-FR"/>
              </w:rPr>
              <w:instrText xml:space="preserve"> FORMTEXT </w:instrText>
            </w:r>
            <w:r w:rsidR="001C56B8" w:rsidRPr="00627A1C">
              <w:rPr>
                <w:rFonts w:ascii="Times New Roman" w:hAnsi="Times New Roman" w:cs="Times New Roman"/>
                <w:bCs/>
                <w:iCs/>
                <w:snapToGrid w:val="0"/>
                <w:sz w:val="24"/>
                <w:szCs w:val="24"/>
              </w:rPr>
            </w:r>
            <w:r w:rsidR="001C56B8" w:rsidRPr="00627A1C">
              <w:rPr>
                <w:rFonts w:ascii="Times New Roman" w:hAnsi="Times New Roman" w:cs="Times New Roman"/>
                <w:bCs/>
                <w:iCs/>
                <w:snapToGrid w:val="0"/>
                <w:sz w:val="24"/>
                <w:szCs w:val="24"/>
              </w:rPr>
              <w:fldChar w:fldCharType="separate"/>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snapToGrid w:val="0"/>
                <w:sz w:val="24"/>
                <w:szCs w:val="24"/>
              </w:rPr>
              <w:fldChar w:fldCharType="end"/>
            </w:r>
            <w:bookmarkEnd w:id="12"/>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0F43A8"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Budgetisation sensible au genre</w:t>
            </w:r>
            <w:r w:rsidR="00006EC0" w:rsidRPr="000F43A8">
              <w:rPr>
                <w:rFonts w:ascii="Times New Roman" w:hAnsi="Times New Roman" w:cs="Times New Roman"/>
                <w:b/>
                <w:bCs/>
                <w:sz w:val="24"/>
                <w:szCs w:val="24"/>
                <w:lang w:val="fr-FR"/>
              </w:rPr>
              <w:t>:</w:t>
            </w:r>
          </w:p>
          <w:p w14:paraId="70C2EA9C" w14:textId="6F30D76D"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970F4C" w:rsidRPr="000F43A8">
              <w:rPr>
                <w:lang w:val="fr-FR"/>
              </w:rPr>
              <w:t xml:space="preserve">: </w:t>
            </w:r>
            <w:r w:rsidR="00006EC0" w:rsidRPr="00627A1C">
              <w:fldChar w:fldCharType="begin">
                <w:ffData>
                  <w:name w:val="Text1"/>
                  <w:enabled/>
                  <w:calcOnExit w:val="0"/>
                  <w:textInput>
                    <w:type w:val="number"/>
                    <w:maxLength w:val="500"/>
                    <w:format w:val="0.00"/>
                  </w:textInput>
                </w:ffData>
              </w:fldChar>
            </w:r>
            <w:bookmarkStart w:id="13" w:name="Text1"/>
            <w:r w:rsidR="00006EC0" w:rsidRPr="000F43A8">
              <w:rPr>
                <w:lang w:val="fr-FR"/>
              </w:rPr>
              <w:instrText xml:space="preserve"> FORMTEXT </w:instrText>
            </w:r>
            <w:r w:rsidR="00006EC0" w:rsidRPr="00627A1C">
              <w:fldChar w:fldCharType="separate"/>
            </w:r>
            <w:r w:rsidR="00F706FD" w:rsidRPr="00F706FD">
              <w:rPr>
                <w:lang w:val="fr-FR"/>
              </w:rPr>
              <w:t>760548.00</w:t>
            </w:r>
            <w:r w:rsidR="00006EC0" w:rsidRPr="00627A1C">
              <w:fldChar w:fldCharType="end"/>
            </w:r>
            <w:bookmarkEnd w:id="13"/>
          </w:p>
          <w:p w14:paraId="00AF6414" w14:textId="5BCA0F5E"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006EC0" w:rsidRPr="000F43A8">
              <w:rPr>
                <w:lang w:val="fr-FR"/>
              </w:rPr>
              <w:t xml:space="preserve">: </w:t>
            </w:r>
            <w:r w:rsidR="00006EC0" w:rsidRPr="00627A1C">
              <w:fldChar w:fldCharType="begin">
                <w:ffData>
                  <w:name w:val="Text1"/>
                  <w:enabled/>
                  <w:calcOnExit w:val="0"/>
                  <w:textInput>
                    <w:type w:val="number"/>
                    <w:maxLength w:val="500"/>
                    <w:format w:val="0.00"/>
                  </w:textInput>
                </w:ffData>
              </w:fldChar>
            </w:r>
            <w:r w:rsidR="00006EC0" w:rsidRPr="000F43A8">
              <w:rPr>
                <w:lang w:val="fr-FR"/>
              </w:rPr>
              <w:instrText xml:space="preserve"> FORMTEXT </w:instrText>
            </w:r>
            <w:r w:rsidR="00006EC0" w:rsidRPr="00627A1C">
              <w:fldChar w:fldCharType="separate"/>
            </w:r>
            <w:r w:rsidR="00F706FD" w:rsidRPr="00F706FD">
              <w:rPr>
                <w:lang w:val="fr-FR"/>
              </w:rPr>
              <w:t>578,016</w:t>
            </w:r>
            <w:r w:rsidR="00006EC0" w:rsidRPr="00627A1C">
              <w:fldChar w:fldCharType="end"/>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434BCE" w14:paraId="0DF7F010" w14:textId="77777777" w:rsidTr="00F23D0F">
        <w:trPr>
          <w:trHeight w:val="1124"/>
        </w:trPr>
        <w:tc>
          <w:tcPr>
            <w:tcW w:w="10080" w:type="dxa"/>
            <w:gridSpan w:val="2"/>
          </w:tcPr>
          <w:p w14:paraId="0084A294" w14:textId="40237293" w:rsidR="009B18EB" w:rsidRPr="000F43A8" w:rsidRDefault="000F43A8" w:rsidP="00F23D0F">
            <w:pPr>
              <w:rPr>
                <w:b/>
                <w:bCs/>
                <w:iCs/>
                <w:lang w:val="fr-FR"/>
              </w:rPr>
            </w:pPr>
            <w:r w:rsidRPr="000F43A8">
              <w:rPr>
                <w:b/>
                <w:bCs/>
                <w:iCs/>
                <w:lang w:val="fr-FR"/>
              </w:rPr>
              <w:t>Marquer de genre du projet</w:t>
            </w:r>
            <w:r w:rsidR="009B18EB" w:rsidRPr="000F43A8">
              <w:rPr>
                <w:b/>
                <w:bCs/>
                <w:iCs/>
                <w:lang w:val="fr-FR"/>
              </w:rPr>
              <w:t xml:space="preserve">: </w:t>
            </w:r>
            <w:r w:rsidR="00280FEA">
              <w:rPr>
                <w:b/>
                <w:bCs/>
                <w:iCs/>
              </w:rPr>
              <w:fldChar w:fldCharType="begin">
                <w:ffData>
                  <w:name w:val="gendermarker"/>
                  <w:enabled/>
                  <w:calcOnExit w:val="0"/>
                  <w:ddList>
                    <w:result w:val="2"/>
                    <w:listEntry w:val="Veuillez sélectionner"/>
                    <w:listEntry w:val="GM3"/>
                    <w:listEntry w:val="GM2"/>
                    <w:listEntry w:val="GM1"/>
                  </w:ddList>
                </w:ffData>
              </w:fldChar>
            </w:r>
            <w:bookmarkStart w:id="14" w:name="gendermarker"/>
            <w:r w:rsidR="00280FEA" w:rsidRPr="00280FEA">
              <w:rPr>
                <w:b/>
                <w:bCs/>
                <w:iCs/>
                <w:lang w:val="fr-FR"/>
              </w:rPr>
              <w:instrText xml:space="preserve"> FORMDROPDOWN </w:instrText>
            </w:r>
            <w:r w:rsidR="00B94466">
              <w:rPr>
                <w:b/>
                <w:bCs/>
                <w:iCs/>
              </w:rPr>
            </w:r>
            <w:r w:rsidR="00B94466">
              <w:rPr>
                <w:b/>
                <w:bCs/>
                <w:iCs/>
              </w:rPr>
              <w:fldChar w:fldCharType="separate"/>
            </w:r>
            <w:r w:rsidR="00280FEA">
              <w:rPr>
                <w:b/>
                <w:bCs/>
                <w:iCs/>
              </w:rPr>
              <w:fldChar w:fldCharType="end"/>
            </w:r>
            <w:bookmarkEnd w:id="14"/>
          </w:p>
          <w:p w14:paraId="7B5DB9E4" w14:textId="36045F47" w:rsidR="009B18EB" w:rsidRPr="000F43A8" w:rsidRDefault="000F43A8" w:rsidP="00F23D0F">
            <w:pPr>
              <w:rPr>
                <w:b/>
                <w:bCs/>
                <w:iCs/>
                <w:lang w:val="fr-FR"/>
              </w:rPr>
            </w:pPr>
            <w:r w:rsidRPr="000F43A8">
              <w:rPr>
                <w:b/>
                <w:bCs/>
                <w:iCs/>
                <w:lang w:val="fr-FR"/>
              </w:rPr>
              <w:t>Marquer de risque du projet</w:t>
            </w:r>
            <w:r w:rsidR="009B18EB" w:rsidRPr="000F43A8">
              <w:rPr>
                <w:b/>
                <w:bCs/>
                <w:iCs/>
                <w:lang w:val="fr-FR"/>
              </w:rPr>
              <w:t xml:space="preserve">: </w:t>
            </w:r>
            <w:r w:rsidR="00280FEA">
              <w:rPr>
                <w:b/>
                <w:bCs/>
                <w:iCs/>
              </w:rPr>
              <w:fldChar w:fldCharType="begin">
                <w:ffData>
                  <w:name w:val="riskmarker"/>
                  <w:enabled/>
                  <w:calcOnExit w:val="0"/>
                  <w:ddList>
                    <w:result w:val="1"/>
                    <w:listEntry w:val="Veuillez sélectionner"/>
                    <w:listEntry w:val="Faible"/>
                    <w:listEntry w:val="Moyen"/>
                    <w:listEntry w:val="Élevé"/>
                  </w:ddList>
                </w:ffData>
              </w:fldChar>
            </w:r>
            <w:bookmarkStart w:id="15" w:name="riskmarker"/>
            <w:r w:rsidR="00280FEA" w:rsidRPr="00280FEA">
              <w:rPr>
                <w:b/>
                <w:bCs/>
                <w:iCs/>
                <w:lang w:val="fr-FR"/>
              </w:rPr>
              <w:instrText xml:space="preserve"> FORMDROPDOWN </w:instrText>
            </w:r>
            <w:r w:rsidR="00B94466">
              <w:rPr>
                <w:b/>
                <w:bCs/>
                <w:iCs/>
              </w:rPr>
            </w:r>
            <w:r w:rsidR="00B94466">
              <w:rPr>
                <w:b/>
                <w:bCs/>
                <w:iCs/>
              </w:rPr>
              <w:fldChar w:fldCharType="separate"/>
            </w:r>
            <w:r w:rsidR="00280FEA">
              <w:rPr>
                <w:b/>
                <w:bCs/>
                <w:iCs/>
              </w:rPr>
              <w:fldChar w:fldCharType="end"/>
            </w:r>
            <w:bookmarkEnd w:id="15"/>
          </w:p>
          <w:p w14:paraId="55B14D86" w14:textId="7390BB3D"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9B18EB" w:rsidRPr="000F43A8">
              <w:rPr>
                <w:b/>
                <w:bCs/>
                <w:iCs/>
                <w:lang w:val="fr-FR"/>
              </w:rPr>
              <w:t xml:space="preserve">: </w:t>
            </w:r>
            <w:r w:rsidR="00280FEA">
              <w:rPr>
                <w:b/>
                <w:bCs/>
                <w:iCs/>
              </w:rPr>
              <w:fldChar w:fldCharType="begin">
                <w:ffData>
                  <w:name w:val="focusarea"/>
                  <w:enabled/>
                  <w:calcOnExit w:val="0"/>
                  <w:ddList>
                    <w:result w:val="12"/>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6" w:name="focusarea"/>
            <w:r w:rsidR="00280FEA" w:rsidRPr="00280FEA">
              <w:rPr>
                <w:b/>
                <w:bCs/>
                <w:iCs/>
                <w:lang w:val="fr-FR"/>
              </w:rPr>
              <w:instrText xml:space="preserve"> FORMDROPDOWN </w:instrText>
            </w:r>
            <w:r w:rsidR="00B94466">
              <w:rPr>
                <w:b/>
                <w:bCs/>
                <w:iCs/>
              </w:rPr>
            </w:r>
            <w:r w:rsidR="00B94466">
              <w:rPr>
                <w:b/>
                <w:bCs/>
                <w:iCs/>
              </w:rPr>
              <w:fldChar w:fldCharType="separate"/>
            </w:r>
            <w:r w:rsidR="00280FEA">
              <w:rPr>
                <w:b/>
                <w:bCs/>
                <w:iCs/>
              </w:rPr>
              <w:fldChar w:fldCharType="end"/>
            </w:r>
            <w:bookmarkEnd w:id="16"/>
          </w:p>
        </w:tc>
      </w:tr>
      <w:tr w:rsidR="00793DE6" w:rsidRPr="00434BCE"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Préparation du rapport:</w:t>
            </w:r>
          </w:p>
          <w:p w14:paraId="43FCACD6" w14:textId="0E0ACA94" w:rsidR="000F43A8" w:rsidRPr="00826923" w:rsidRDefault="000F43A8" w:rsidP="000F43A8">
            <w:pPr>
              <w:rPr>
                <w:lang w:val="fr-FR"/>
              </w:rPr>
            </w:pPr>
            <w:r w:rsidRPr="00826923">
              <w:rPr>
                <w:lang w:val="fr-FR"/>
              </w:rPr>
              <w:t xml:space="preserve">Rapport préparé par: </w:t>
            </w:r>
            <w:r w:rsidRPr="00826923">
              <w:rPr>
                <w:lang w:val="fr-FR"/>
              </w:rPr>
              <w:fldChar w:fldCharType="begin">
                <w:ffData>
                  <w:name w:val="Text11"/>
                  <w:enabled/>
                  <w:calcOnExit w:val="0"/>
                  <w:textInput>
                    <w:format w:val="Première majuscule"/>
                  </w:textInput>
                </w:ffData>
              </w:fldChar>
            </w:r>
            <w:r w:rsidRPr="00826923">
              <w:rPr>
                <w:lang w:val="fr-FR"/>
              </w:rPr>
              <w:instrText xml:space="preserve"> FORMTEXT </w:instrText>
            </w:r>
            <w:r w:rsidRPr="00826923">
              <w:rPr>
                <w:lang w:val="fr-FR"/>
              </w:rPr>
            </w:r>
            <w:r w:rsidRPr="00826923">
              <w:rPr>
                <w:lang w:val="fr-FR"/>
              </w:rPr>
              <w:fldChar w:fldCharType="separate"/>
            </w:r>
            <w:r w:rsidR="00595EDF" w:rsidRPr="00434BCE">
              <w:rPr>
                <w:lang w:val="fr-FR"/>
              </w:rPr>
              <w:t>Suzanne KANYANGE</w:t>
            </w:r>
            <w:r w:rsidRPr="00826923">
              <w:rPr>
                <w:lang w:val="fr-FR"/>
              </w:rPr>
              <w:fldChar w:fldCharType="end"/>
            </w:r>
          </w:p>
          <w:p w14:paraId="4F7F6063" w14:textId="38DEA082" w:rsidR="000F43A8" w:rsidRPr="00826923" w:rsidRDefault="000F43A8" w:rsidP="000F43A8">
            <w:pPr>
              <w:rPr>
                <w:lang w:val="fr-FR"/>
              </w:rPr>
            </w:pPr>
            <w:r w:rsidRPr="00826923">
              <w:rPr>
                <w:lang w:val="fr-FR"/>
              </w:rPr>
              <w:t xml:space="preserve">Rapport approuvé par: </w:t>
            </w:r>
            <w:r w:rsidRPr="00826923">
              <w:rPr>
                <w:lang w:val="fr-FR"/>
              </w:rPr>
              <w:fldChar w:fldCharType="begin">
                <w:ffData>
                  <w:name w:val="Text11"/>
                  <w:enabled/>
                  <w:calcOnExit w:val="0"/>
                  <w:textInput>
                    <w:format w:val="Première majuscule"/>
                  </w:textInput>
                </w:ffData>
              </w:fldChar>
            </w:r>
            <w:r w:rsidRPr="00826923">
              <w:rPr>
                <w:lang w:val="fr-FR"/>
              </w:rPr>
              <w:instrText xml:space="preserve"> FORMTEXT </w:instrText>
            </w:r>
            <w:r w:rsidRPr="00826923">
              <w:rPr>
                <w:lang w:val="fr-FR"/>
              </w:rPr>
            </w:r>
            <w:r w:rsidRPr="00826923">
              <w:rPr>
                <w:lang w:val="fr-FR"/>
              </w:rPr>
              <w:fldChar w:fldCharType="separate"/>
            </w:r>
            <w:r w:rsidR="00F706FD" w:rsidRPr="00F706FD">
              <w:rPr>
                <w:lang w:val="fr-FR"/>
              </w:rPr>
              <w:t>Nicole Kouassi</w:t>
            </w:r>
            <w:r w:rsidRPr="00826923">
              <w:rPr>
                <w:lang w:val="fr-FR"/>
              </w:rPr>
              <w:fldChar w:fldCharType="end"/>
            </w:r>
          </w:p>
          <w:p w14:paraId="64A19D37" w14:textId="26CAAE2B" w:rsidR="000F43A8" w:rsidRPr="000F43A8" w:rsidRDefault="000F43A8" w:rsidP="000F43A8">
            <w:pPr>
              <w:rPr>
                <w:lang w:val="fr-FR"/>
              </w:rPr>
            </w:pPr>
            <w:r w:rsidRPr="00826923">
              <w:rPr>
                <w:lang w:val="fr-FR"/>
              </w:rPr>
              <w:t>Le Secrétariat PBF a-t-il revu le rapport</w:t>
            </w:r>
            <w:r w:rsidRPr="00136BFF">
              <w:rPr>
                <w:sz w:val="22"/>
                <w:lang w:val="fr-FR"/>
              </w:rPr>
              <w:t xml:space="preserve">: </w:t>
            </w:r>
            <w:r w:rsidR="00280FEA">
              <w:fldChar w:fldCharType="begin">
                <w:ffData>
                  <w:name w:val="secretariatreview"/>
                  <w:enabled/>
                  <w:calcOnExit w:val="0"/>
                  <w:ddList>
                    <w:result w:val="1"/>
                    <w:listEntry w:val="Veuillez sélectionner"/>
                    <w:listEntry w:val="Oui"/>
                    <w:listEntry w:val="Non"/>
                  </w:ddList>
                </w:ffData>
              </w:fldChar>
            </w:r>
            <w:bookmarkStart w:id="17" w:name="secretariatreview"/>
            <w:r w:rsidR="00280FEA" w:rsidRPr="00280FEA">
              <w:rPr>
                <w:lang w:val="fr-FR"/>
              </w:rPr>
              <w:instrText xml:space="preserve"> FORMDROPDOWN </w:instrText>
            </w:r>
            <w:r w:rsidR="00B94466">
              <w:fldChar w:fldCharType="separate"/>
            </w:r>
            <w:r w:rsidR="00280FEA">
              <w:fldChar w:fldCharType="end"/>
            </w:r>
            <w:bookmarkEnd w:id="17"/>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NOTES POUR REMPLIR LE RAPPORT:</w:t>
      </w:r>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F778A1">
      <w:pPr>
        <w:numPr>
          <w:ilvl w:val="0"/>
          <w:numId w:val="44"/>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77777777" w:rsidR="00F778A1" w:rsidRPr="002B0056" w:rsidRDefault="00F778A1" w:rsidP="00F778A1">
      <w:pPr>
        <w:ind w:left="-810"/>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2B0056">
        <w:rPr>
          <w:lang w:val="fr-FR"/>
        </w:rPr>
        <w:t xml:space="preserve">(limite de 1500 caractères): </w:t>
      </w:r>
    </w:p>
    <w:p w14:paraId="5E25EE25" w14:textId="52A6D2F1" w:rsidR="00F778A1" w:rsidRPr="002B0056" w:rsidRDefault="00F778A1" w:rsidP="00667DE3">
      <w:pPr>
        <w:ind w:left="-810"/>
        <w:rPr>
          <w:rFonts w:ascii="Arial Narrow" w:hAnsi="Arial Narrow"/>
          <w:b/>
          <w:i/>
          <w:sz w:val="22"/>
          <w:szCs w:val="22"/>
          <w:lang w:val="fr-FR"/>
        </w:rPr>
      </w:pPr>
      <w:r>
        <w:rPr>
          <w:rFonts w:ascii="Arial Narrow" w:hAnsi="Arial Narrow"/>
          <w:b/>
          <w:i/>
          <w:sz w:val="22"/>
          <w:szCs w:val="22"/>
        </w:rPr>
        <w:fldChar w:fldCharType="begin">
          <w:ffData>
            <w:name w:val="Text31"/>
            <w:enabled/>
            <w:calcOnExit w:val="0"/>
            <w:textInput>
              <w:maxLength w:val="1500"/>
            </w:textInput>
          </w:ffData>
        </w:fldChar>
      </w:r>
      <w:r w:rsidRPr="000A4752">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002B0056" w:rsidRPr="002B0056">
        <w:rPr>
          <w:lang w:val="fr-FR"/>
        </w:rPr>
        <w:t>Durant cette période rapportage, le projet de coordination a  réalisé  les activités principales suivantes: 1)</w:t>
      </w:r>
      <w:r w:rsidR="008415CE" w:rsidRPr="008415CE">
        <w:rPr>
          <w:lang w:val="fr-FR"/>
        </w:rPr>
        <w:t xml:space="preserve"> Etendre l'exercice de cartographie </w:t>
      </w:r>
      <w:r w:rsidR="00AA716A" w:rsidRPr="00AA716A">
        <w:rPr>
          <w:lang w:val="fr-FR"/>
        </w:rPr>
        <w:t xml:space="preserve"> au délà de Bujumbura</w:t>
      </w:r>
      <w:r w:rsidR="005963A6" w:rsidRPr="005963A6">
        <w:rPr>
          <w:lang w:val="fr-FR"/>
        </w:rPr>
        <w:t xml:space="preserve">: les activités principales </w:t>
      </w:r>
      <w:r w:rsidR="00FB41A1" w:rsidRPr="00FB41A1">
        <w:rPr>
          <w:lang w:val="fr-FR"/>
        </w:rPr>
        <w:t>ont été principalement centrées sur la mise à jour des Termes de réference</w:t>
      </w:r>
      <w:r w:rsidR="003D41C6" w:rsidRPr="003D41C6">
        <w:rPr>
          <w:lang w:val="fr-FR"/>
        </w:rPr>
        <w:t xml:space="preserve"> et du nouveau contrat pour  le CENAP; 2) </w:t>
      </w:r>
      <w:r w:rsidR="00DE40A9" w:rsidRPr="00DE40A9">
        <w:rPr>
          <w:lang w:val="fr-FR"/>
        </w:rPr>
        <w:t xml:space="preserve">Souenir les consultations pour l'élaboration d'une Stratégie nationale de capitalisation de la Paix : les activités principales ont été centrées sur l'organisation de deux atéliers </w:t>
      </w:r>
      <w:r w:rsidR="00E93ADE" w:rsidRPr="00E93ADE">
        <w:rPr>
          <w:lang w:val="fr-FR"/>
        </w:rPr>
        <w:t xml:space="preserve"> regroupants les intervenants( Gouv, OSC, ONG, PTFS) dans le demaine de consoidation de la paix au Burundi principalement à Bujumbura et à l'Intérieur du Pays </w:t>
      </w:r>
      <w:r w:rsidR="00AF0650" w:rsidRPr="00AF0650">
        <w:rPr>
          <w:lang w:val="fr-FR"/>
        </w:rPr>
        <w:t xml:space="preserve">;3) Produire une vidéo sur les réalisations du PBF:  les activités principales y relatives étaient d'accompagner </w:t>
      </w:r>
      <w:r w:rsidR="00C861C4" w:rsidRPr="00C861C4">
        <w:rPr>
          <w:lang w:val="fr-FR"/>
        </w:rPr>
        <w:t xml:space="preserve">le processus de contractualisation de la film , organisations des séances d'information et d'échanges avec les partenaires du PBF </w:t>
      </w:r>
      <w:r w:rsidR="00E7640E" w:rsidRPr="00E7640E">
        <w:rPr>
          <w:lang w:val="fr-FR"/>
        </w:rPr>
        <w:t>pour assurer une compréhension  commune d</w:t>
      </w:r>
      <w:r w:rsidR="004152C7" w:rsidRPr="004152C7">
        <w:rPr>
          <w:lang w:val="fr-FR"/>
        </w:rPr>
        <w:t>u rôle de tout à en chacun pour accomp</w:t>
      </w:r>
      <w:r w:rsidR="004152C7" w:rsidRPr="00171693">
        <w:rPr>
          <w:lang w:val="fr-FR"/>
        </w:rPr>
        <w:t>a</w:t>
      </w:r>
      <w:r w:rsidR="00171693" w:rsidRPr="00171693">
        <w:rPr>
          <w:lang w:val="fr-FR"/>
        </w:rPr>
        <w:t xml:space="preserve">gner le travail de la Maison.3) Dans le cadre d'appui aux renforcements des capacités des membres du comité de Pilotage, le projet a </w:t>
      </w:r>
      <w:r w:rsidR="006E7738" w:rsidRPr="006E7738">
        <w:rPr>
          <w:lang w:val="fr-FR"/>
        </w:rPr>
        <w:t xml:space="preserve">organiser un voyage </w:t>
      </w:r>
      <w:r w:rsidR="00046064" w:rsidRPr="00046064">
        <w:rPr>
          <w:lang w:val="fr-FR"/>
        </w:rPr>
        <w:t xml:space="preserve">à Nairobi au mois de juin2022. </w:t>
      </w:r>
      <w:r w:rsidR="00046064" w:rsidRPr="008455D9">
        <w:rPr>
          <w:lang w:val="fr-FR"/>
        </w:rPr>
        <w:t>ce</w:t>
      </w:r>
      <w:r w:rsidR="00AD6E93" w:rsidRPr="008455D9">
        <w:rPr>
          <w:lang w:val="fr-FR"/>
        </w:rPr>
        <w:t xml:space="preserve"> voyage </w:t>
      </w:r>
      <w:r w:rsidR="008455D9" w:rsidRPr="008455D9">
        <w:rPr>
          <w:lang w:val="fr-FR"/>
        </w:rPr>
        <w:t xml:space="preserve">a été une occasion d'échanges et de bonnes pratiques entre </w:t>
      </w:r>
      <w:r w:rsidR="009E52AD" w:rsidRPr="009E52AD">
        <w:rPr>
          <w:lang w:val="fr-FR"/>
        </w:rPr>
        <w:t>les institutions en charge de Consolidation de la paix au kenya.</w:t>
      </w:r>
      <w:r w:rsidR="002B0056" w:rsidRPr="002B0056">
        <w:rPr>
          <w:lang w:val="fr-FR"/>
        </w:rPr>
        <w:t xml:space="preserve"> </w:t>
      </w:r>
      <w:r>
        <w:rPr>
          <w:rFonts w:ascii="Arial Narrow" w:hAnsi="Arial Narrow"/>
          <w:b/>
          <w:i/>
          <w:sz w:val="22"/>
          <w:szCs w:val="22"/>
        </w:rPr>
        <w:fldChar w:fldCharType="end"/>
      </w:r>
    </w:p>
    <w:p w14:paraId="702DD954" w14:textId="77777777" w:rsidR="00F778A1" w:rsidRPr="002B0056" w:rsidRDefault="00F778A1" w:rsidP="007C304F">
      <w:pPr>
        <w:ind w:left="-810"/>
        <w:rPr>
          <w:lang w:val="fr-FR"/>
        </w:rPr>
      </w:pPr>
    </w:p>
    <w:p w14:paraId="29F76E31" w14:textId="77777777" w:rsidR="00161D02" w:rsidRPr="00F778A1" w:rsidRDefault="00F778A1" w:rsidP="00627A1C">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r w:rsidR="00161D02" w:rsidRPr="00F778A1">
        <w:rPr>
          <w:lang w:val="fr-FR"/>
        </w:rPr>
        <w:t xml:space="preserve">): </w:t>
      </w:r>
    </w:p>
    <w:p w14:paraId="144B1F40" w14:textId="1B31495B" w:rsidR="00161D02" w:rsidRPr="00FB34FA" w:rsidRDefault="00161D02" w:rsidP="00161D02">
      <w:pPr>
        <w:ind w:left="-810"/>
        <w:rPr>
          <w:lang w:val="fr-FR"/>
        </w:rPr>
      </w:pPr>
      <w:r w:rsidRPr="00627A1C">
        <w:rPr>
          <w:b/>
          <w:i/>
        </w:rPr>
        <w:fldChar w:fldCharType="begin">
          <w:ffData>
            <w:name w:val=""/>
            <w:enabled/>
            <w:calcOnExit w:val="0"/>
            <w:textInput>
              <w:maxLength w:val="1000"/>
            </w:textInput>
          </w:ffData>
        </w:fldChar>
      </w:r>
      <w:r w:rsidRPr="00FB34FA">
        <w:rPr>
          <w:b/>
          <w:i/>
          <w:lang w:val="fr-FR"/>
        </w:rPr>
        <w:instrText xml:space="preserve"> FORMTEXT </w:instrText>
      </w:r>
      <w:r w:rsidRPr="00627A1C">
        <w:rPr>
          <w:b/>
          <w:i/>
        </w:rPr>
      </w:r>
      <w:r w:rsidRPr="00627A1C">
        <w:rPr>
          <w:b/>
          <w:i/>
        </w:rPr>
        <w:fldChar w:fldCharType="separate"/>
      </w:r>
      <w:r w:rsidR="00FB34FA" w:rsidRPr="00FB34FA">
        <w:rPr>
          <w:lang w:val="fr-FR"/>
        </w:rPr>
        <w:t>Le projet de coordination fourni un appui technique  relatifs à tous les asepects de suivi et évaluation aux RUNOS et NUNOs pour assurer la qualité de la mise en oeuvre des activités en vue d'atteindre les résultats.</w:t>
      </w:r>
      <w:r w:rsidR="00490521" w:rsidRPr="00490521">
        <w:rPr>
          <w:lang w:val="fr-FR"/>
        </w:rPr>
        <w:t xml:space="preserve">  Il fourni un appui au comité de pilotage et </w:t>
      </w:r>
      <w:r w:rsidR="00DF15BC" w:rsidRPr="00DF15BC">
        <w:rPr>
          <w:lang w:val="fr-FR"/>
        </w:rPr>
        <w:t>a</w:t>
      </w:r>
      <w:r w:rsidR="00DF15BC" w:rsidRPr="008B1A60">
        <w:rPr>
          <w:lang w:val="fr-FR"/>
        </w:rPr>
        <w:t>u</w:t>
      </w:r>
      <w:r w:rsidR="00490521" w:rsidRPr="00490521">
        <w:rPr>
          <w:lang w:val="fr-FR"/>
        </w:rPr>
        <w:t xml:space="preserve"> Sous groupe Sectoriel de Consolidation de la paix ce qui facilite l'appropriation des projets PBF par les memebres du Gouvernement.</w:t>
      </w:r>
      <w:r w:rsidR="003F7B68" w:rsidRPr="003F7B68">
        <w:rPr>
          <w:lang w:val="fr-FR"/>
        </w:rPr>
        <w:t>Lors des écha</w:t>
      </w:r>
      <w:r w:rsidR="00BF4D1E" w:rsidRPr="00BF4D1E">
        <w:rPr>
          <w:lang w:val="fr-FR"/>
        </w:rPr>
        <w:t xml:space="preserve">nges d'expérience au Kenya, les membres du comité de Pilotage ont emus des recommandations en vers le Ministère en charge de la jeunesse </w:t>
      </w:r>
      <w:r w:rsidR="005E75AA" w:rsidRPr="005E75AA">
        <w:rPr>
          <w:lang w:val="fr-FR"/>
        </w:rPr>
        <w:t>en matière de ren</w:t>
      </w:r>
      <w:r w:rsidR="00E0252E" w:rsidRPr="00E0252E">
        <w:rPr>
          <w:lang w:val="fr-FR"/>
        </w:rPr>
        <w:t>forcement des capacités sur la cohésion sociale.</w:t>
      </w:r>
      <w:r w:rsidR="00490521" w:rsidRPr="00490521">
        <w:rPr>
          <w:lang w:val="fr-FR"/>
        </w:rPr>
        <w:t>En outre ,  des progrès en matière de réducion des conflits communautaires et la cohabitation pacifiques ont été mise en exergue à travers les différents rapports  mandatires  et  les rapports des évaluations finales des projets. Cela a induit un impact réel humain en matière de Consolidation</w:t>
      </w:r>
      <w:r w:rsidR="00CD19AB" w:rsidRPr="00CD19AB">
        <w:rPr>
          <w:lang w:val="fr-FR"/>
        </w:rPr>
        <w:t xml:space="preserve"> de la paix à travers le renforcement de la cohésion et le leadership des jeunes </w:t>
      </w:r>
      <w:r w:rsidRPr="00627A1C">
        <w:rPr>
          <w:b/>
          <w:i/>
        </w:rPr>
        <w:fldChar w:fldCharType="end"/>
      </w:r>
    </w:p>
    <w:p w14:paraId="20FA9EBD" w14:textId="77777777" w:rsidR="00161D02" w:rsidRPr="00FB34FA" w:rsidRDefault="00161D0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7777777" w:rsidR="008C782A" w:rsidRPr="00434BCE"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434BCE">
        <w:rPr>
          <w:lang w:val="fr-FR"/>
        </w:rPr>
        <w:t>(</w:t>
      </w:r>
      <w:proofErr w:type="gramStart"/>
      <w:r w:rsidR="008C782A" w:rsidRPr="00434BCE">
        <w:rPr>
          <w:lang w:val="fr-FR"/>
        </w:rPr>
        <w:t>limit</w:t>
      </w:r>
      <w:r w:rsidRPr="00434BCE">
        <w:rPr>
          <w:lang w:val="fr-FR"/>
        </w:rPr>
        <w:t>e</w:t>
      </w:r>
      <w:proofErr w:type="gramEnd"/>
      <w:r w:rsidRPr="00434BCE">
        <w:rPr>
          <w:lang w:val="fr-FR"/>
        </w:rPr>
        <w:t xml:space="preserve"> de 1500 </w:t>
      </w:r>
      <w:r w:rsidRPr="00F778A1">
        <w:rPr>
          <w:lang w:val="fr-FR"/>
        </w:rPr>
        <w:t>caractères</w:t>
      </w:r>
      <w:r w:rsidR="008C782A" w:rsidRPr="00434BCE">
        <w:rPr>
          <w:lang w:val="fr-FR"/>
        </w:rPr>
        <w:t xml:space="preserve">): </w:t>
      </w:r>
    </w:p>
    <w:p w14:paraId="2EC46E43" w14:textId="2B81BFB4" w:rsidR="00476758" w:rsidRPr="00434BCE" w:rsidRDefault="00BA5D85" w:rsidP="00476758">
      <w:pPr>
        <w:ind w:left="-810"/>
        <w:rPr>
          <w:lang w:val="fr-FR"/>
        </w:rPr>
      </w:pPr>
      <w:r w:rsidRPr="00627A1C">
        <w:lastRenderedPageBreak/>
        <w:fldChar w:fldCharType="begin">
          <w:ffData>
            <w:name w:val=""/>
            <w:enabled/>
            <w:calcOnExit w:val="0"/>
            <w:textInput>
              <w:maxLength w:val="1500"/>
            </w:textInput>
          </w:ffData>
        </w:fldChar>
      </w:r>
      <w:r w:rsidRPr="00434BCE">
        <w:rPr>
          <w:lang w:val="fr-FR"/>
        </w:rPr>
        <w:instrText xml:space="preserve"> FORMTEXT </w:instrText>
      </w:r>
      <w:r w:rsidRPr="00627A1C">
        <w:fldChar w:fldCharType="separate"/>
      </w:r>
      <w:r w:rsidR="00D02338" w:rsidRPr="00434BCE">
        <w:rPr>
          <w:lang w:val="fr-FR"/>
        </w:rPr>
        <w:t>N/A</w:t>
      </w:r>
      <w:r w:rsidRPr="00627A1C">
        <w:fldChar w:fldCharType="end"/>
      </w:r>
    </w:p>
    <w:p w14:paraId="40C6D250" w14:textId="77777777" w:rsidR="00476758" w:rsidRPr="00434BCE" w:rsidRDefault="00476758" w:rsidP="008C782A">
      <w:pPr>
        <w:ind w:left="-810"/>
        <w:rPr>
          <w:lang w:val="fr-FR"/>
        </w:rPr>
      </w:pPr>
    </w:p>
    <w:p w14:paraId="267F15F7" w14:textId="77777777" w:rsidR="008C782A" w:rsidRPr="00476758" w:rsidRDefault="00476758" w:rsidP="00476758">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weblinks </w:t>
      </w:r>
      <w:r w:rsidRPr="000F43A8">
        <w:rPr>
          <w:lang w:val="fr-FR"/>
        </w:rPr>
        <w:t>à</w:t>
      </w:r>
      <w:r>
        <w:rPr>
          <w:lang w:val="fr-FR"/>
        </w:rPr>
        <w:t xml:space="preserve"> la communication stratégique publiée</w:t>
      </w:r>
      <w:r w:rsidRPr="00476758">
        <w:rPr>
          <w:lang w:val="fr-FR"/>
        </w:rPr>
        <w:t>. (</w:t>
      </w:r>
      <w:proofErr w:type="gramStart"/>
      <w:r w:rsidRPr="00476758">
        <w:rPr>
          <w:lang w:val="fr-FR"/>
        </w:rPr>
        <w:t>limite</w:t>
      </w:r>
      <w:proofErr w:type="gramEnd"/>
      <w:r w:rsidRPr="00476758">
        <w:rPr>
          <w:lang w:val="fr-FR"/>
        </w:rPr>
        <w:t xml:space="preserve"> de </w:t>
      </w:r>
      <w:r>
        <w:rPr>
          <w:lang w:val="fr-FR"/>
        </w:rPr>
        <w:t>2000</w:t>
      </w:r>
      <w:r w:rsidRPr="00476758">
        <w:rPr>
          <w:lang w:val="fr-FR"/>
        </w:rPr>
        <w:t xml:space="preserve"> caractères):</w:t>
      </w:r>
    </w:p>
    <w:p w14:paraId="747A6278" w14:textId="7CDD3480" w:rsidR="00BA5D85" w:rsidRPr="00FC451B" w:rsidRDefault="001A3157" w:rsidP="001B6DFD">
      <w:pPr>
        <w:ind w:left="-810"/>
        <w:rPr>
          <w:lang w:val="fr-FR"/>
        </w:rPr>
      </w:pPr>
      <w:r w:rsidRPr="00627A1C">
        <w:fldChar w:fldCharType="begin">
          <w:ffData>
            <w:name w:val=""/>
            <w:enabled/>
            <w:calcOnExit w:val="0"/>
            <w:textInput>
              <w:maxLength w:val="2000"/>
            </w:textInput>
          </w:ffData>
        </w:fldChar>
      </w:r>
      <w:r w:rsidRPr="00FC451B">
        <w:rPr>
          <w:lang w:val="fr-FR"/>
        </w:rPr>
        <w:instrText xml:space="preserve"> FORMTEXT </w:instrText>
      </w:r>
      <w:r w:rsidRPr="00627A1C">
        <w:fldChar w:fldCharType="separate"/>
      </w:r>
      <w:r w:rsidR="00D02338" w:rsidRPr="00FC451B">
        <w:rPr>
          <w:lang w:val="fr-FR"/>
        </w:rPr>
        <w:t>N/A</w:t>
      </w:r>
      <w:r w:rsidRPr="00627A1C">
        <w:fldChar w:fldCharType="end"/>
      </w:r>
    </w:p>
    <w:p w14:paraId="16208936" w14:textId="77777777" w:rsidR="007712FB" w:rsidRPr="00FC451B" w:rsidRDefault="007712FB"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t>Partie II: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track”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track with peacebuilding results”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5FA9557B" w:rsidR="005D15A3" w:rsidRPr="00615EA3" w:rsidRDefault="005D15A3" w:rsidP="005D15A3">
      <w:pPr>
        <w:ind w:left="-720"/>
        <w:rPr>
          <w:b/>
          <w:lang w:val="fr-FR"/>
        </w:rPr>
      </w:pPr>
      <w:r w:rsidRPr="00615EA3">
        <w:rPr>
          <w:b/>
          <w:u w:val="single"/>
          <w:lang w:val="fr-FR"/>
        </w:rPr>
        <w:t>Résultat 1:</w:t>
      </w:r>
      <w:r w:rsidRPr="00615EA3">
        <w:rPr>
          <w:b/>
          <w:lang w:val="fr-FR"/>
        </w:rPr>
        <w:t xml:space="preserve">  </w:t>
      </w:r>
      <w:r w:rsidRPr="00323ABC">
        <w:rPr>
          <w:b/>
        </w:rPr>
        <w:fldChar w:fldCharType="begin">
          <w:ffData>
            <w:name w:val="Text33"/>
            <w:enabled/>
            <w:calcOnExit w:val="0"/>
            <w:textInput/>
          </w:ffData>
        </w:fldChar>
      </w:r>
      <w:bookmarkStart w:id="18" w:name="Text33"/>
      <w:r w:rsidRPr="00615EA3">
        <w:rPr>
          <w:b/>
          <w:lang w:val="fr-FR"/>
        </w:rPr>
        <w:instrText xml:space="preserve"> FORMTEXT </w:instrText>
      </w:r>
      <w:r w:rsidRPr="00323ABC">
        <w:rPr>
          <w:b/>
        </w:rPr>
      </w:r>
      <w:r w:rsidRPr="00323ABC">
        <w:rPr>
          <w:b/>
        </w:rPr>
        <w:fldChar w:fldCharType="separate"/>
      </w:r>
      <w:r w:rsidR="00FC451B" w:rsidRPr="00FC451B">
        <w:rPr>
          <w:lang w:val="fr-FR"/>
        </w:rPr>
        <w:t>La Coordination , le suivi et l'évaluation et le rapportage  des résultats du portfeuille sont assurés.</w:t>
      </w:r>
      <w:r w:rsidRPr="00323ABC">
        <w:rPr>
          <w:b/>
        </w:rPr>
        <w:fldChar w:fldCharType="end"/>
      </w:r>
      <w:bookmarkEnd w:id="18"/>
    </w:p>
    <w:p w14:paraId="6A528501" w14:textId="77777777" w:rsidR="005D15A3" w:rsidRPr="00615EA3" w:rsidRDefault="005D15A3" w:rsidP="005D15A3">
      <w:pPr>
        <w:ind w:left="-720"/>
        <w:rPr>
          <w:b/>
          <w:lang w:val="fr-FR"/>
        </w:rPr>
      </w:pPr>
    </w:p>
    <w:p w14:paraId="7AC56A13" w14:textId="25C8C102"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Dropdown2"/>
            <w:enabled/>
            <w:calcOnExit w:val="0"/>
            <w:ddList>
              <w:result w:val="1"/>
              <w:listEntry w:val="Veuillez sélectionner"/>
              <w:listEntry w:val="on track"/>
              <w:listEntry w:val="on track with significant peacebuilding results"/>
              <w:listEntry w:val="off track"/>
            </w:ddList>
          </w:ffData>
        </w:fldChar>
      </w:r>
      <w:bookmarkStart w:id="19" w:name="Dropdown2"/>
      <w:r w:rsidR="00280FEA" w:rsidRPr="00280FEA">
        <w:rPr>
          <w:rFonts w:ascii="Arial Narrow" w:hAnsi="Arial Narrow"/>
          <w:b/>
          <w:sz w:val="22"/>
          <w:szCs w:val="22"/>
          <w:lang w:val="fr-FR"/>
        </w:rPr>
        <w:instrText xml:space="preserve"> FORMDROPDOWN </w:instrText>
      </w:r>
      <w:r w:rsidR="00B94466">
        <w:rPr>
          <w:rFonts w:ascii="Arial Narrow" w:hAnsi="Arial Narrow"/>
          <w:b/>
          <w:sz w:val="22"/>
          <w:szCs w:val="22"/>
        </w:rPr>
      </w:r>
      <w:r w:rsidR="00B94466">
        <w:rPr>
          <w:rFonts w:ascii="Arial Narrow" w:hAnsi="Arial Narrow"/>
          <w:b/>
          <w:sz w:val="22"/>
          <w:szCs w:val="22"/>
        </w:rPr>
        <w:fldChar w:fldCharType="separate"/>
      </w:r>
      <w:r w:rsidR="00280FEA">
        <w:rPr>
          <w:rFonts w:ascii="Arial Narrow" w:hAnsi="Arial Narrow"/>
          <w:b/>
          <w:sz w:val="22"/>
          <w:szCs w:val="22"/>
        </w:rPr>
        <w:fldChar w:fldCharType="end"/>
      </w:r>
      <w:bookmarkEnd w:id="19"/>
    </w:p>
    <w:p w14:paraId="02835EA1" w14:textId="77777777" w:rsidR="002E1CED" w:rsidRPr="005D15A3" w:rsidRDefault="002E1CED" w:rsidP="00323ABC">
      <w:pPr>
        <w:ind w:left="-720"/>
        <w:jc w:val="both"/>
        <w:rPr>
          <w:b/>
          <w:lang w:val="fr-FR"/>
        </w:rPr>
      </w:pPr>
    </w:p>
    <w:p w14:paraId="04D2068E" w14:textId="77777777" w:rsidR="005216B2" w:rsidRPr="005D15A3" w:rsidRDefault="005D15A3" w:rsidP="005D15A3">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003235DF" w:rsidRPr="005D15A3">
        <w:rPr>
          <w:b/>
          <w:lang w:val="fr-FR"/>
        </w:rPr>
        <w:t xml:space="preserve">: </w:t>
      </w:r>
      <w:r>
        <w:rPr>
          <w:rFonts w:ascii="inherit" w:hAnsi="inherit"/>
          <w:color w:val="212121"/>
          <w:lang w:val="fr-FR"/>
        </w:rPr>
        <w:t>(Limite de 3000 caractères)</w:t>
      </w:r>
    </w:p>
    <w:p w14:paraId="085234AE" w14:textId="2DB084CD" w:rsidR="00627A1C" w:rsidRPr="00F31DB0" w:rsidRDefault="00627A1C" w:rsidP="00627A1C">
      <w:pPr>
        <w:ind w:left="-720"/>
        <w:rPr>
          <w:b/>
          <w:lang w:val="fr-FR"/>
        </w:rPr>
      </w:pPr>
      <w:r w:rsidRPr="00627A1C">
        <w:rPr>
          <w:b/>
        </w:rPr>
        <w:fldChar w:fldCharType="begin">
          <w:ffData>
            <w:name w:val="Text38"/>
            <w:enabled/>
            <w:calcOnExit w:val="0"/>
            <w:textInput>
              <w:maxLength w:val="3000"/>
              <w:format w:val="Première majuscule"/>
            </w:textInput>
          </w:ffData>
        </w:fldChar>
      </w:r>
      <w:bookmarkStart w:id="20" w:name="Text38"/>
      <w:r w:rsidRPr="00F31DB0">
        <w:rPr>
          <w:b/>
          <w:lang w:val="fr-FR"/>
        </w:rPr>
        <w:instrText xml:space="preserve"> FORMTEXT </w:instrText>
      </w:r>
      <w:r w:rsidRPr="00627A1C">
        <w:rPr>
          <w:b/>
        </w:rPr>
      </w:r>
      <w:r w:rsidRPr="00627A1C">
        <w:rPr>
          <w:b/>
        </w:rPr>
        <w:fldChar w:fldCharType="separate"/>
      </w:r>
      <w:r w:rsidR="00FC451B" w:rsidRPr="00F31DB0">
        <w:rPr>
          <w:lang w:val="fr-FR"/>
        </w:rPr>
        <w:t xml:space="preserve">Le Secrétariat  </w:t>
      </w:r>
      <w:r w:rsidR="00320B81" w:rsidRPr="00320B81">
        <w:rPr>
          <w:lang w:val="fr-FR"/>
        </w:rPr>
        <w:t xml:space="preserve">a </w:t>
      </w:r>
      <w:r w:rsidR="00FC451B" w:rsidRPr="00F31DB0">
        <w:rPr>
          <w:lang w:val="fr-FR"/>
        </w:rPr>
        <w:t xml:space="preserve"> a</w:t>
      </w:r>
      <w:r w:rsidR="00320B81" w:rsidRPr="00320B81">
        <w:rPr>
          <w:lang w:val="fr-FR"/>
        </w:rPr>
        <w:t>cco</w:t>
      </w:r>
      <w:r w:rsidR="00FC451B" w:rsidRPr="00F31DB0">
        <w:rPr>
          <w:lang w:val="fr-FR"/>
        </w:rPr>
        <w:t>mpagné</w:t>
      </w:r>
      <w:r w:rsidR="00F31DB0" w:rsidRPr="00F31DB0">
        <w:rPr>
          <w:lang w:val="fr-FR"/>
        </w:rPr>
        <w:t xml:space="preserve"> l'élaborat</w:t>
      </w:r>
      <w:r w:rsidR="006C7564" w:rsidRPr="006C7564">
        <w:rPr>
          <w:lang w:val="fr-FR"/>
        </w:rPr>
        <w:t xml:space="preserve">ion de la stratégie nationale de capitalisation de la paix en </w:t>
      </w:r>
      <w:r w:rsidR="0050695A" w:rsidRPr="0050695A">
        <w:rPr>
          <w:lang w:val="fr-FR"/>
        </w:rPr>
        <w:t>facilitant différentes réunions/atéliers entre CENAP et les parties prenante</w:t>
      </w:r>
      <w:r w:rsidR="0050695A" w:rsidRPr="007B2AFC">
        <w:rPr>
          <w:lang w:val="fr-FR"/>
        </w:rPr>
        <w:t>s</w:t>
      </w:r>
      <w:r w:rsidR="00F31DB0" w:rsidRPr="00F31DB0">
        <w:rPr>
          <w:lang w:val="fr-FR"/>
        </w:rPr>
        <w:t xml:space="preserve"> </w:t>
      </w:r>
      <w:r w:rsidR="007B2AFC" w:rsidRPr="007B2AFC">
        <w:rPr>
          <w:lang w:val="fr-FR"/>
        </w:rPr>
        <w:t xml:space="preserve"> et </w:t>
      </w:r>
      <w:r w:rsidR="00F31DB0" w:rsidRPr="00F31DB0">
        <w:rPr>
          <w:lang w:val="fr-FR"/>
        </w:rPr>
        <w:t xml:space="preserve"> en mettant à </w:t>
      </w:r>
      <w:r w:rsidR="007B2AFC" w:rsidRPr="007B2AFC">
        <w:rPr>
          <w:lang w:val="fr-FR"/>
        </w:rPr>
        <w:t>sa</w:t>
      </w:r>
      <w:r w:rsidR="00F31DB0" w:rsidRPr="00F31DB0">
        <w:rPr>
          <w:lang w:val="fr-FR"/>
        </w:rPr>
        <w:t xml:space="preserve"> dispsition toute la documentation nécessaire, les contact</w:t>
      </w:r>
      <w:r w:rsidR="00320B81" w:rsidRPr="00320B81">
        <w:rPr>
          <w:lang w:val="fr-FR"/>
        </w:rPr>
        <w:t xml:space="preserve">s </w:t>
      </w:r>
      <w:r w:rsidR="00F31DB0" w:rsidRPr="00F31DB0">
        <w:rPr>
          <w:lang w:val="fr-FR"/>
        </w:rPr>
        <w:t xml:space="preserve"> adéquats  pour les entr</w:t>
      </w:r>
      <w:r w:rsidR="00320B81" w:rsidRPr="00320B81">
        <w:rPr>
          <w:lang w:val="fr-FR"/>
        </w:rPr>
        <w:t>etiens</w:t>
      </w:r>
      <w:r w:rsidR="00F31DB0" w:rsidRPr="00F31DB0">
        <w:rPr>
          <w:lang w:val="fr-FR"/>
        </w:rPr>
        <w:t xml:space="preserve"> et en assurant la qualité </w:t>
      </w:r>
      <w:r w:rsidR="00327AAB" w:rsidRPr="00327AAB">
        <w:rPr>
          <w:lang w:val="fr-FR"/>
        </w:rPr>
        <w:t xml:space="preserve">du </w:t>
      </w:r>
      <w:r w:rsidR="007B2AFC" w:rsidRPr="007B2AFC">
        <w:rPr>
          <w:lang w:val="fr-FR"/>
        </w:rPr>
        <w:t>draft du rapport.</w:t>
      </w:r>
      <w:r w:rsidR="00D61829" w:rsidRPr="00D61829">
        <w:rPr>
          <w:lang w:val="fr-FR"/>
        </w:rPr>
        <w:t>Le projet a accompagné</w:t>
      </w:r>
      <w:r w:rsidR="007B2AFC" w:rsidRPr="007B2AFC">
        <w:rPr>
          <w:lang w:val="fr-FR"/>
        </w:rPr>
        <w:t xml:space="preserve"> la production d'une vidéo en accomp</w:t>
      </w:r>
      <w:r w:rsidR="007B2AFC" w:rsidRPr="00B668D7">
        <w:rPr>
          <w:lang w:val="fr-FR"/>
        </w:rPr>
        <w:t>a</w:t>
      </w:r>
      <w:r w:rsidR="00812611" w:rsidRPr="00812611">
        <w:rPr>
          <w:lang w:val="fr-FR"/>
        </w:rPr>
        <w:t xml:space="preserve">gant </w:t>
      </w:r>
      <w:r w:rsidR="00D61829" w:rsidRPr="00D61829">
        <w:rPr>
          <w:lang w:val="fr-FR"/>
        </w:rPr>
        <w:t xml:space="preserve"> </w:t>
      </w:r>
      <w:r w:rsidR="00812611" w:rsidRPr="00812611">
        <w:rPr>
          <w:lang w:val="fr-FR"/>
        </w:rPr>
        <w:t xml:space="preserve"> la maison </w:t>
      </w:r>
      <w:r w:rsidR="00E80D7E" w:rsidRPr="00E80D7E">
        <w:rPr>
          <w:lang w:val="fr-FR"/>
        </w:rPr>
        <w:t xml:space="preserve">recrutée dans </w:t>
      </w:r>
      <w:r w:rsidR="00D61829" w:rsidRPr="00D61829">
        <w:rPr>
          <w:lang w:val="fr-FR"/>
        </w:rPr>
        <w:t xml:space="preserve">  l'organisation des consultations avec les points focaux  PBF </w:t>
      </w:r>
      <w:r w:rsidR="00E80D7E" w:rsidRPr="00E80D7E">
        <w:rPr>
          <w:lang w:val="fr-FR"/>
        </w:rPr>
        <w:t>, l'unité communication du RC et du PNUD en vue d'</w:t>
      </w:r>
      <w:r w:rsidR="006F2E69" w:rsidRPr="006F2E69">
        <w:rPr>
          <w:lang w:val="fr-FR"/>
        </w:rPr>
        <w:t xml:space="preserve">appuyer la qualité de la vidéo. </w:t>
      </w:r>
      <w:r w:rsidR="006F2E69" w:rsidRPr="004E1147">
        <w:rPr>
          <w:lang w:val="fr-FR"/>
        </w:rPr>
        <w:t xml:space="preserve">Elle a appuyé aussi l'organisation d'une réunion Team </w:t>
      </w:r>
      <w:r w:rsidR="004E1147" w:rsidRPr="004E1147">
        <w:rPr>
          <w:lang w:val="fr-FR"/>
        </w:rPr>
        <w:t>avec NEW YORK et les équipes en charge de la production de la vidéo.</w:t>
      </w:r>
      <w:r w:rsidRPr="00627A1C">
        <w:rPr>
          <w:b/>
        </w:rPr>
        <w:fldChar w:fldCharType="end"/>
      </w:r>
      <w:bookmarkEnd w:id="20"/>
    </w:p>
    <w:p w14:paraId="54BBBF6E" w14:textId="77777777" w:rsidR="00627A1C" w:rsidRPr="00F31DB0" w:rsidRDefault="00627A1C" w:rsidP="00627A1C">
      <w:pPr>
        <w:ind w:left="-720"/>
        <w:rPr>
          <w:b/>
          <w:lang w:val="fr-FR"/>
        </w:rPr>
      </w:pPr>
    </w:p>
    <w:p w14:paraId="41ABD3CD" w14:textId="77777777"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77E9478C" w14:textId="51896ECC" w:rsidR="00161D02" w:rsidRPr="00E623E1" w:rsidRDefault="00161D02" w:rsidP="00161D02">
      <w:pPr>
        <w:ind w:left="-720"/>
        <w:rPr>
          <w:b/>
          <w:lang w:val="fr-FR"/>
        </w:rPr>
      </w:pPr>
      <w:r w:rsidRPr="00627A1C">
        <w:rPr>
          <w:b/>
        </w:rPr>
        <w:fldChar w:fldCharType="begin">
          <w:ffData>
            <w:name w:val=""/>
            <w:enabled/>
            <w:calcOnExit w:val="0"/>
            <w:textInput>
              <w:maxLength w:val="1000"/>
              <w:format w:val="Première majuscule"/>
            </w:textInput>
          </w:ffData>
        </w:fldChar>
      </w:r>
      <w:r w:rsidRPr="00E623E1">
        <w:rPr>
          <w:b/>
          <w:lang w:val="fr-FR"/>
        </w:rPr>
        <w:instrText xml:space="preserve"> FORMTEXT </w:instrText>
      </w:r>
      <w:r w:rsidRPr="00627A1C">
        <w:rPr>
          <w:b/>
        </w:rPr>
      </w:r>
      <w:r w:rsidRPr="00627A1C">
        <w:rPr>
          <w:b/>
        </w:rPr>
        <w:fldChar w:fldCharType="separate"/>
      </w:r>
      <w:r w:rsidR="00E623E1" w:rsidRPr="00E623E1">
        <w:rPr>
          <w:lang w:val="fr-FR"/>
        </w:rPr>
        <w:t xml:space="preserve">Le projet a  </w:t>
      </w:r>
      <w:r w:rsidR="00320B81" w:rsidRPr="00320B81">
        <w:rPr>
          <w:lang w:val="fr-FR"/>
        </w:rPr>
        <w:t xml:space="preserve">appuyé </w:t>
      </w:r>
      <w:r w:rsidR="00E623E1" w:rsidRPr="00E623E1">
        <w:rPr>
          <w:lang w:val="fr-FR"/>
        </w:rPr>
        <w:t xml:space="preserve"> les partenaires   dans l'élaboration des</w:t>
      </w:r>
      <w:r w:rsidR="004E1147" w:rsidRPr="004E1147">
        <w:rPr>
          <w:lang w:val="fr-FR"/>
        </w:rPr>
        <w:t xml:space="preserve"> rapports semestriels </w:t>
      </w:r>
      <w:r w:rsidR="00327AAB" w:rsidRPr="00327AAB">
        <w:rPr>
          <w:lang w:val="fr-FR"/>
        </w:rPr>
        <w:t xml:space="preserve"> en assurant la prise en </w:t>
      </w:r>
      <w:r w:rsidR="004E1147" w:rsidRPr="004E1147">
        <w:rPr>
          <w:lang w:val="fr-FR"/>
        </w:rPr>
        <w:t xml:space="preserve"> assurant leurs qualités et</w:t>
      </w:r>
      <w:r w:rsidR="00577422" w:rsidRPr="00577422">
        <w:rPr>
          <w:lang w:val="fr-FR"/>
        </w:rPr>
        <w:t xml:space="preserve">  la prise en compte des observations formulées par PBSO en matière de rapportage.</w:t>
      </w:r>
      <w:r w:rsidR="00327AAB" w:rsidRPr="00327AAB">
        <w:rPr>
          <w:lang w:val="fr-FR"/>
        </w:rPr>
        <w:t xml:space="preserve"> Il a ssuré aussi la qualité des TDRS des évaluations finales des projets en inistant sur la prise en compte des critères validés par PBSO  ainsi que la qualité des rapports des évaluations. Le Projet</w:t>
      </w:r>
      <w:r w:rsidR="00320B81" w:rsidRPr="00320B81">
        <w:rPr>
          <w:lang w:val="fr-FR"/>
        </w:rPr>
        <w:t xml:space="preserve"> a apporté une assistance  technique </w:t>
      </w:r>
      <w:r w:rsidR="00577422" w:rsidRPr="00577422">
        <w:rPr>
          <w:lang w:val="fr-FR"/>
        </w:rPr>
        <w:t xml:space="preserve">au niveau des </w:t>
      </w:r>
      <w:r w:rsidR="00577422" w:rsidRPr="00577422">
        <w:rPr>
          <w:lang w:val="fr-FR"/>
        </w:rPr>
        <w:lastRenderedPageBreak/>
        <w:t xml:space="preserve">projets en cours </w:t>
      </w:r>
      <w:r w:rsidR="00327AAB" w:rsidRPr="00327AAB">
        <w:rPr>
          <w:lang w:val="fr-FR"/>
        </w:rPr>
        <w:t xml:space="preserve"> dan</w:t>
      </w:r>
      <w:r w:rsidR="003F5723" w:rsidRPr="003F5723">
        <w:rPr>
          <w:lang w:val="fr-FR"/>
        </w:rPr>
        <w:t xml:space="preserve">s </w:t>
      </w:r>
      <w:r w:rsidR="00327AAB" w:rsidRPr="00327AAB">
        <w:rPr>
          <w:lang w:val="fr-FR"/>
        </w:rPr>
        <w:t xml:space="preserve"> la production des outils  de suivi et évaluation( Plan de travail et Plan de suivi)</w:t>
      </w:r>
      <w:r w:rsidRPr="00627A1C">
        <w:rPr>
          <w:b/>
        </w:rPr>
        <w:fldChar w:fldCharType="end"/>
      </w:r>
    </w:p>
    <w:p w14:paraId="4B6AAB29" w14:textId="77777777" w:rsidR="00323ABC" w:rsidRPr="00E623E1" w:rsidRDefault="00323ABC" w:rsidP="007E4FA1">
      <w:pPr>
        <w:rPr>
          <w:b/>
          <w:lang w:val="fr-FR"/>
        </w:rPr>
      </w:pPr>
    </w:p>
    <w:p w14:paraId="563533E9" w14:textId="2023557E" w:rsidR="00675507" w:rsidRPr="00615EA3" w:rsidRDefault="00675507" w:rsidP="00675507">
      <w:pPr>
        <w:ind w:left="-720"/>
        <w:rPr>
          <w:b/>
          <w:lang w:val="fr-FR"/>
        </w:rPr>
      </w:pPr>
      <w:r w:rsidRPr="00615EA3">
        <w:rPr>
          <w:b/>
          <w:u w:val="single"/>
          <w:lang w:val="fr-FR"/>
        </w:rPr>
        <w:t xml:space="preserve">Résultat </w:t>
      </w:r>
      <w:r>
        <w:rPr>
          <w:b/>
          <w:u w:val="single"/>
          <w:lang w:val="fr-FR"/>
        </w:rPr>
        <w:t>2</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sidR="003B7766" w:rsidRPr="003B7766">
        <w:rPr>
          <w:lang w:val="fr-FR"/>
        </w:rPr>
        <w:t>Le comité de Pilotage et le Bureau du Coordonnateur résident du Système des Nations Unies sont appuyés afin d'assurer leur rôle d'orientation S</w:t>
      </w:r>
      <w:r w:rsidR="0023313B" w:rsidRPr="0023313B">
        <w:rPr>
          <w:lang w:val="fr-FR"/>
        </w:rPr>
        <w:t>tratégique</w:t>
      </w:r>
      <w:r w:rsidR="003B7766" w:rsidRPr="003B7766">
        <w:rPr>
          <w:lang w:val="fr-FR"/>
        </w:rPr>
        <w:t xml:space="preserve"> de l'endossement des projets PBF et de suivi et évaluation du portfeuille PBF.</w:t>
      </w:r>
      <w:r w:rsidRPr="00323ABC">
        <w:rPr>
          <w:b/>
        </w:rPr>
        <w:fldChar w:fldCharType="end"/>
      </w:r>
    </w:p>
    <w:p w14:paraId="521560B0" w14:textId="77777777" w:rsidR="00675507" w:rsidRPr="00615EA3" w:rsidRDefault="00675507" w:rsidP="00675507">
      <w:pPr>
        <w:ind w:left="-720"/>
        <w:rPr>
          <w:b/>
          <w:lang w:val="fr-FR"/>
        </w:rPr>
      </w:pPr>
    </w:p>
    <w:p w14:paraId="192B211F" w14:textId="5D8CBF6F"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result w:val="1"/>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B94466">
        <w:rPr>
          <w:rFonts w:ascii="Arial Narrow" w:hAnsi="Arial Narrow"/>
          <w:b/>
          <w:sz w:val="22"/>
          <w:szCs w:val="22"/>
        </w:rPr>
      </w:r>
      <w:r w:rsidR="00B94466">
        <w:rPr>
          <w:rFonts w:ascii="Arial Narrow" w:hAnsi="Arial Narrow"/>
          <w:b/>
          <w:sz w:val="22"/>
          <w:szCs w:val="22"/>
        </w:rPr>
        <w:fldChar w:fldCharType="separate"/>
      </w:r>
      <w:r w:rsidR="00280FEA">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77777777"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5663E85B" w14:textId="77E877E8" w:rsidR="00675507" w:rsidRPr="0023313B" w:rsidRDefault="00675507" w:rsidP="00675507">
      <w:pPr>
        <w:ind w:left="-720"/>
        <w:rPr>
          <w:b/>
          <w:lang w:val="fr-FR"/>
        </w:rPr>
      </w:pPr>
      <w:r w:rsidRPr="00627A1C">
        <w:rPr>
          <w:b/>
        </w:rPr>
        <w:fldChar w:fldCharType="begin">
          <w:ffData>
            <w:name w:val="Text38"/>
            <w:enabled/>
            <w:calcOnExit w:val="0"/>
            <w:textInput>
              <w:maxLength w:val="3000"/>
              <w:format w:val="Première majuscule"/>
            </w:textInput>
          </w:ffData>
        </w:fldChar>
      </w:r>
      <w:r w:rsidRPr="0023313B">
        <w:rPr>
          <w:b/>
          <w:lang w:val="fr-FR"/>
        </w:rPr>
        <w:instrText xml:space="preserve"> FORMTEXT </w:instrText>
      </w:r>
      <w:r w:rsidRPr="00627A1C">
        <w:rPr>
          <w:b/>
        </w:rPr>
      </w:r>
      <w:r w:rsidRPr="00627A1C">
        <w:rPr>
          <w:b/>
        </w:rPr>
        <w:fldChar w:fldCharType="separate"/>
      </w:r>
      <w:r w:rsidR="00FC5245" w:rsidRPr="0023313B">
        <w:rPr>
          <w:lang w:val="fr-FR"/>
        </w:rPr>
        <w:t xml:space="preserve"> L</w:t>
      </w:r>
      <w:r w:rsidR="0023313B" w:rsidRPr="0023313B">
        <w:rPr>
          <w:lang w:val="fr-FR"/>
        </w:rPr>
        <w:t>e Secrétaritiat  a organisé différentes consultations avec les me</w:t>
      </w:r>
      <w:r w:rsidR="000E152E" w:rsidRPr="000E152E">
        <w:rPr>
          <w:lang w:val="fr-FR"/>
        </w:rPr>
        <w:t>m</w:t>
      </w:r>
      <w:r w:rsidR="0023313B" w:rsidRPr="0023313B">
        <w:rPr>
          <w:lang w:val="fr-FR"/>
        </w:rPr>
        <w:t xml:space="preserve">bres du comité de Pilotage pour échanger et les informer sur </w:t>
      </w:r>
      <w:r w:rsidR="000E152E" w:rsidRPr="000E152E">
        <w:rPr>
          <w:lang w:val="fr-FR"/>
        </w:rPr>
        <w:t xml:space="preserve"> le proce</w:t>
      </w:r>
      <w:r w:rsidR="00271CE0" w:rsidRPr="00271CE0">
        <w:rPr>
          <w:lang w:val="fr-FR"/>
        </w:rPr>
        <w:t>ssus d'élaboration de la Stratégie Nationale de capitalisation de la paix  et la production d'une vidé</w:t>
      </w:r>
      <w:r w:rsidR="00271CE0" w:rsidRPr="00CD4918">
        <w:rPr>
          <w:lang w:val="fr-FR"/>
        </w:rPr>
        <w:t>o</w:t>
      </w:r>
      <w:r w:rsidR="0023313B" w:rsidRPr="0023313B">
        <w:rPr>
          <w:lang w:val="fr-FR"/>
        </w:rPr>
        <w:t xml:space="preserve">. Ce qui les a permis de comprendre </w:t>
      </w:r>
      <w:r w:rsidR="00CD4918" w:rsidRPr="00CD4918">
        <w:rPr>
          <w:lang w:val="fr-FR"/>
        </w:rPr>
        <w:t xml:space="preserve">l'Importance </w:t>
      </w:r>
      <w:r w:rsidR="009F50F2" w:rsidRPr="009F50F2">
        <w:rPr>
          <w:lang w:val="fr-FR"/>
        </w:rPr>
        <w:t>de ce processus par rapport au nouveau Contexte du Burundi  qui passe d'une période de consolidation de la paix à une période de capitalisation de la paix.</w:t>
      </w:r>
      <w:r w:rsidR="0023313B" w:rsidRPr="0023313B">
        <w:rPr>
          <w:lang w:val="fr-FR"/>
        </w:rPr>
        <w:t xml:space="preserve"> processus et surtout leur rôle  relatif  au suivi et à l'Endossement des notes conceptuelles des Projets. A cet effet, le Secrétariat a appuyé  et accompagner l'organisation d</w:t>
      </w:r>
      <w:r w:rsidR="003C5BED" w:rsidRPr="003C5BED">
        <w:rPr>
          <w:lang w:val="fr-FR"/>
        </w:rPr>
        <w:t xml:space="preserve">'une </w:t>
      </w:r>
      <w:r w:rsidR="0023313B" w:rsidRPr="0023313B">
        <w:rPr>
          <w:lang w:val="fr-FR"/>
        </w:rPr>
        <w:t xml:space="preserve">  réunion</w:t>
      </w:r>
      <w:r w:rsidR="003C5BED" w:rsidRPr="003C5BED">
        <w:rPr>
          <w:lang w:val="fr-FR"/>
        </w:rPr>
        <w:t xml:space="preserve"> </w:t>
      </w:r>
      <w:r w:rsidR="0023313B" w:rsidRPr="0023313B">
        <w:rPr>
          <w:lang w:val="fr-FR"/>
        </w:rPr>
        <w:t xml:space="preserve"> du CPC pour </w:t>
      </w:r>
      <w:r w:rsidR="003C5BED" w:rsidRPr="003C5BED">
        <w:rPr>
          <w:lang w:val="fr-FR"/>
        </w:rPr>
        <w:t>assurer la qualité du premier draft de la stratégie en vue de donner des or</w:t>
      </w:r>
      <w:r w:rsidR="000214DB" w:rsidRPr="000214DB">
        <w:rPr>
          <w:lang w:val="fr-FR"/>
        </w:rPr>
        <w:t>ientations et recommandations, principalement la prise en compte de l'aspect environnement en matière de capitalisation de la paix. A cet un atélier de validation technnique regroupant l'ensemble des intervenants en matière de consolidation de la paix a été organisé</w:t>
      </w:r>
      <w:r w:rsidR="00C42078" w:rsidRPr="00C42078">
        <w:rPr>
          <w:lang w:val="fr-FR"/>
        </w:rPr>
        <w:t xml:space="preserve"> </w:t>
      </w:r>
      <w:r w:rsidR="007A4950" w:rsidRPr="007A4950">
        <w:rPr>
          <w:lang w:val="fr-FR"/>
        </w:rPr>
        <w:t xml:space="preserve"> et a permi de dégager des recommandations pertinentes en autre la prise en compte de l'aspect santé mentale comme un des axes de la stratégie.</w:t>
      </w:r>
      <w:r w:rsidRPr="00627A1C">
        <w:rPr>
          <w:b/>
        </w:rPr>
        <w:fldChar w:fldCharType="end"/>
      </w:r>
    </w:p>
    <w:p w14:paraId="51D5DD53" w14:textId="77777777" w:rsidR="00675507" w:rsidRPr="0023313B" w:rsidRDefault="00675507" w:rsidP="00675507">
      <w:pPr>
        <w:ind w:left="-720"/>
        <w:rPr>
          <w:b/>
          <w:lang w:val="fr-FR"/>
        </w:rPr>
      </w:pP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764C6167" w:rsidR="00675507" w:rsidRPr="0002642D" w:rsidRDefault="00675507" w:rsidP="00675507">
      <w:pPr>
        <w:ind w:left="-720"/>
        <w:rPr>
          <w:b/>
          <w:lang w:val="fr-FR"/>
        </w:rPr>
      </w:pPr>
      <w:r w:rsidRPr="00627A1C">
        <w:rPr>
          <w:b/>
        </w:rPr>
        <w:fldChar w:fldCharType="begin">
          <w:ffData>
            <w:name w:val=""/>
            <w:enabled/>
            <w:calcOnExit w:val="0"/>
            <w:textInput>
              <w:maxLength w:val="1000"/>
              <w:format w:val="Première majuscule"/>
            </w:textInput>
          </w:ffData>
        </w:fldChar>
      </w:r>
      <w:r w:rsidRPr="0002642D">
        <w:rPr>
          <w:b/>
          <w:lang w:val="fr-FR"/>
        </w:rPr>
        <w:instrText xml:space="preserve"> FORMTEXT </w:instrText>
      </w:r>
      <w:r w:rsidRPr="00627A1C">
        <w:rPr>
          <w:b/>
        </w:rPr>
      </w:r>
      <w:r w:rsidRPr="00627A1C">
        <w:rPr>
          <w:b/>
        </w:rPr>
        <w:fldChar w:fldCharType="separate"/>
      </w:r>
      <w:r w:rsidR="00893FD0" w:rsidRPr="00893FD0">
        <w:rPr>
          <w:lang w:val="fr-FR"/>
        </w:rPr>
        <w:t>L</w:t>
      </w:r>
      <w:r w:rsidR="0002642D" w:rsidRPr="0002642D">
        <w:rPr>
          <w:lang w:val="fr-FR"/>
        </w:rPr>
        <w:t xml:space="preserve">e Secrétariat   a </w:t>
      </w:r>
      <w:r w:rsidR="00893FD0" w:rsidRPr="00893FD0">
        <w:rPr>
          <w:lang w:val="fr-FR"/>
        </w:rPr>
        <w:t xml:space="preserve">assuré </w:t>
      </w:r>
      <w:r w:rsidR="0002642D" w:rsidRPr="0002642D">
        <w:rPr>
          <w:lang w:val="fr-FR"/>
        </w:rPr>
        <w:t xml:space="preserve"> que lors des différents rapports</w:t>
      </w:r>
      <w:r w:rsidR="00893FD0" w:rsidRPr="00893FD0">
        <w:rPr>
          <w:lang w:val="fr-FR"/>
        </w:rPr>
        <w:t xml:space="preserve"> mandataires</w:t>
      </w:r>
      <w:r w:rsidR="0002642D" w:rsidRPr="0002642D">
        <w:rPr>
          <w:lang w:val="fr-FR"/>
        </w:rPr>
        <w:t>, les Runos et Nunos renseignent comment  l'égalité des sexes a été prise</w:t>
      </w:r>
      <w:r w:rsidR="00893FD0" w:rsidRPr="00893FD0">
        <w:rPr>
          <w:lang w:val="fr-FR"/>
        </w:rPr>
        <w:t xml:space="preserve"> en compte </w:t>
      </w:r>
      <w:r w:rsidR="0002642D" w:rsidRPr="0002642D">
        <w:rPr>
          <w:lang w:val="fr-FR"/>
        </w:rPr>
        <w:t xml:space="preserve">  vu que le projet ne met pas en oeuvre le</w:t>
      </w:r>
      <w:r w:rsidR="00893FD0" w:rsidRPr="00893FD0">
        <w:rPr>
          <w:lang w:val="fr-FR"/>
        </w:rPr>
        <w:t>s activités sur terrain.</w:t>
      </w:r>
      <w:r w:rsidR="0002642D" w:rsidRPr="0002642D">
        <w:rPr>
          <w:lang w:val="fr-FR"/>
        </w:rPr>
        <w:t xml:space="preserve">  </w:t>
      </w:r>
      <w:r w:rsidRPr="00627A1C">
        <w:rPr>
          <w:b/>
        </w:rPr>
        <w:fldChar w:fldCharType="end"/>
      </w:r>
    </w:p>
    <w:p w14:paraId="35EDE632" w14:textId="77777777" w:rsidR="00627A1C" w:rsidRPr="0002642D" w:rsidRDefault="00627A1C" w:rsidP="00627A1C">
      <w:pPr>
        <w:ind w:left="-720"/>
        <w:rPr>
          <w:b/>
          <w:lang w:val="fr-FR"/>
        </w:rPr>
      </w:pPr>
    </w:p>
    <w:p w14:paraId="02A4DAC5" w14:textId="77777777" w:rsidR="00675507" w:rsidRPr="00615EA3" w:rsidRDefault="00675507" w:rsidP="00675507">
      <w:pPr>
        <w:ind w:left="-720"/>
        <w:rPr>
          <w:b/>
          <w:lang w:val="fr-FR"/>
        </w:rPr>
      </w:pPr>
      <w:r w:rsidRPr="00615EA3">
        <w:rPr>
          <w:b/>
          <w:u w:val="single"/>
          <w:lang w:val="fr-FR"/>
        </w:rPr>
        <w:t xml:space="preserve">Résultat </w:t>
      </w:r>
      <w:r>
        <w:rPr>
          <w:b/>
          <w:u w:val="single"/>
          <w:lang w:val="fr-FR"/>
        </w:rPr>
        <w:t>3</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9695970" w14:textId="77777777" w:rsidR="00675507" w:rsidRPr="00615EA3" w:rsidRDefault="00675507" w:rsidP="00675507">
      <w:pPr>
        <w:ind w:left="-720"/>
        <w:rPr>
          <w:b/>
          <w:lang w:val="fr-FR"/>
        </w:rPr>
      </w:pPr>
    </w:p>
    <w:p w14:paraId="2998D510"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B94466">
        <w:rPr>
          <w:rFonts w:ascii="Arial Narrow" w:hAnsi="Arial Narrow"/>
          <w:b/>
          <w:sz w:val="22"/>
          <w:szCs w:val="22"/>
        </w:rPr>
      </w:r>
      <w:r w:rsidR="00B94466">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4358F72F"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Première majuscule"/>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70F9892" w14:textId="77777777" w:rsidR="00675507" w:rsidRPr="00627A1C" w:rsidRDefault="00675507" w:rsidP="00675507">
      <w:pPr>
        <w:ind w:left="-720"/>
        <w:rPr>
          <w:b/>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7777777" w:rsidR="00675507" w:rsidRPr="00627A1C" w:rsidRDefault="00675507" w:rsidP="00675507">
      <w:pPr>
        <w:ind w:left="-720"/>
        <w:rPr>
          <w:b/>
        </w:rPr>
      </w:pPr>
      <w:r w:rsidRPr="00627A1C">
        <w:rPr>
          <w:b/>
        </w:rPr>
        <w:fldChar w:fldCharType="begin">
          <w:ffData>
            <w:name w:val=""/>
            <w:enabled/>
            <w:calcOnExit w:val="0"/>
            <w:textInput>
              <w:maxLength w:val="1000"/>
              <w:format w:val="Première majuscule"/>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461A9093" w14:textId="77777777" w:rsidR="00675507" w:rsidRPr="00615EA3" w:rsidRDefault="00675507" w:rsidP="00675507">
      <w:pPr>
        <w:ind w:left="-720"/>
        <w:rPr>
          <w:b/>
          <w:lang w:val="fr-FR"/>
        </w:rPr>
      </w:pPr>
      <w:r w:rsidRPr="00615EA3">
        <w:rPr>
          <w:b/>
          <w:u w:val="single"/>
          <w:lang w:val="fr-FR"/>
        </w:rPr>
        <w:t xml:space="preserve">Résultat </w:t>
      </w:r>
      <w:r>
        <w:rPr>
          <w:b/>
          <w:u w:val="single"/>
          <w:lang w:val="fr-FR"/>
        </w:rPr>
        <w:t>4</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B94466">
        <w:rPr>
          <w:rFonts w:ascii="Arial Narrow" w:hAnsi="Arial Narrow"/>
          <w:b/>
          <w:sz w:val="22"/>
          <w:szCs w:val="22"/>
        </w:rPr>
      </w:r>
      <w:r w:rsidR="00B94466">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Première majuscule"/>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lastRenderedPageBreak/>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Première majuscule"/>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434BCE" w14:paraId="3278E054" w14:textId="77777777" w:rsidTr="007F7257">
        <w:tc>
          <w:tcPr>
            <w:tcW w:w="4230" w:type="dxa"/>
            <w:shd w:val="clear" w:color="auto" w:fill="auto"/>
          </w:tcPr>
          <w:p w14:paraId="1A9F4B35" w14:textId="77777777" w:rsidR="007118F5" w:rsidRPr="00675507" w:rsidRDefault="00675507" w:rsidP="00234A5E">
            <w:pPr>
              <w:rPr>
                <w:lang w:val="fr-FR"/>
              </w:rPr>
            </w:pPr>
            <w:r w:rsidRPr="00675507">
              <w:rPr>
                <w:b/>
                <w:bCs/>
                <w:u w:val="single"/>
                <w:lang w:val="fr-FR"/>
              </w:rPr>
              <w:t>Suivi</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7A657819" w14:textId="3ED0D52F" w:rsidR="00997347" w:rsidRPr="00BB2495" w:rsidRDefault="007118F5" w:rsidP="00234A5E">
            <w:pPr>
              <w:rPr>
                <w:i/>
                <w:lang w:val="fr-FR"/>
              </w:rPr>
            </w:pPr>
            <w:r w:rsidRPr="00627A1C">
              <w:rPr>
                <w:i/>
                <w:iCs/>
              </w:rPr>
              <w:fldChar w:fldCharType="begin">
                <w:ffData>
                  <w:name w:val="Text52"/>
                  <w:enabled/>
                  <w:calcOnExit w:val="0"/>
                  <w:textInput>
                    <w:maxLength w:val="1000"/>
                  </w:textInput>
                </w:ffData>
              </w:fldChar>
            </w:r>
            <w:bookmarkStart w:id="21" w:name="Text52"/>
            <w:r w:rsidRPr="00BB2495">
              <w:rPr>
                <w:i/>
                <w:iCs/>
                <w:lang w:val="fr-FR"/>
              </w:rPr>
              <w:instrText xml:space="preserve"> FORMTEXT </w:instrText>
            </w:r>
            <w:r w:rsidRPr="00627A1C">
              <w:rPr>
                <w:i/>
                <w:iCs/>
              </w:rPr>
            </w:r>
            <w:r w:rsidRPr="00627A1C">
              <w:rPr>
                <w:i/>
                <w:iCs/>
              </w:rPr>
              <w:fldChar w:fldCharType="separate"/>
            </w:r>
            <w:r w:rsidR="00FC5245" w:rsidRPr="00FC5245">
              <w:rPr>
                <w:lang w:val="fr-FR"/>
              </w:rPr>
              <w:t xml:space="preserve">1) Accompagner les RUNOS / NUNOS dans la production des rapports semestriels </w:t>
            </w:r>
            <w:r w:rsidR="00BB2495" w:rsidRPr="00BB2495">
              <w:rPr>
                <w:lang w:val="fr-FR"/>
              </w:rPr>
              <w:t xml:space="preserve"> </w:t>
            </w:r>
            <w:r w:rsidR="00FC5245" w:rsidRPr="00FC5245">
              <w:rPr>
                <w:lang w:val="fr-FR"/>
              </w:rPr>
              <w:t>2)</w:t>
            </w:r>
            <w:r w:rsidR="00BB2495" w:rsidRPr="00BB2495">
              <w:rPr>
                <w:lang w:val="fr-FR"/>
              </w:rPr>
              <w:t xml:space="preserve"> suivi   des processus de l'éléboration des évaluations Finales des projets qui clôturent et d</w:t>
            </w:r>
            <w:r w:rsidR="00751551" w:rsidRPr="00751551">
              <w:rPr>
                <w:lang w:val="fr-FR"/>
              </w:rPr>
              <w:t>u portefeuille du PB</w:t>
            </w:r>
            <w:r w:rsidR="00751551" w:rsidRPr="00FA55CF">
              <w:rPr>
                <w:lang w:val="fr-FR"/>
              </w:rPr>
              <w:t>F</w:t>
            </w:r>
            <w:r w:rsidR="00BB2495" w:rsidRPr="00BB2495">
              <w:rPr>
                <w:lang w:val="fr-FR"/>
              </w:rPr>
              <w:t xml:space="preserve">  </w:t>
            </w:r>
            <w:r w:rsidRPr="00627A1C">
              <w:rPr>
                <w:i/>
                <w:iCs/>
              </w:rPr>
              <w:fldChar w:fldCharType="end"/>
            </w:r>
            <w:bookmarkEnd w:id="21"/>
            <w:r w:rsidR="006C1819" w:rsidRPr="00BB2495">
              <w:rPr>
                <w:i/>
                <w:lang w:val="fr-FR"/>
              </w:rPr>
              <w:t xml:space="preserve"> </w:t>
            </w:r>
          </w:p>
          <w:p w14:paraId="21BD62AD" w14:textId="77777777" w:rsidR="007118F5" w:rsidRPr="00BB2495" w:rsidRDefault="007118F5" w:rsidP="00234A5E">
            <w:pPr>
              <w:rPr>
                <w:lang w:val="fr-FR"/>
              </w:rPr>
            </w:pPr>
          </w:p>
        </w:tc>
        <w:tc>
          <w:tcPr>
            <w:tcW w:w="5940" w:type="dxa"/>
            <w:shd w:val="clear" w:color="auto" w:fill="auto"/>
          </w:tcPr>
          <w:p w14:paraId="797F499B" w14:textId="6FE07519" w:rsidR="00997347" w:rsidRPr="00675507" w:rsidRDefault="00675507" w:rsidP="00AD73D3">
            <w:pPr>
              <w:rPr>
                <w:lang w:val="fr-FR"/>
              </w:rPr>
            </w:pPr>
            <w:r w:rsidRPr="00675507">
              <w:rPr>
                <w:lang w:val="fr-FR"/>
              </w:rPr>
              <w:t>Est-ce que les indicateurs des résultats ont des bases de référe</w:t>
            </w:r>
            <w:r>
              <w:rPr>
                <w:lang w:val="fr-FR"/>
              </w:rPr>
              <w:t>nce</w:t>
            </w:r>
            <w:r w:rsidR="007118F5" w:rsidRPr="00675507">
              <w:rPr>
                <w:lang w:val="fr-FR"/>
              </w:rPr>
              <w:t xml:space="preserve">? </w:t>
            </w:r>
            <w:r w:rsidR="00280FEA">
              <w:fldChar w:fldCharType="begin">
                <w:ffData>
                  <w:name w:val="Dropdown3"/>
                  <w:enabled/>
                  <w:calcOnExit w:val="0"/>
                  <w:ddList>
                    <w:result w:val="2"/>
                    <w:listEntry w:val="Veuillez sélectionner"/>
                    <w:listEntry w:val="Oui"/>
                    <w:listEntry w:val="Non"/>
                  </w:ddList>
                </w:ffData>
              </w:fldChar>
            </w:r>
            <w:bookmarkStart w:id="22" w:name="Dropdown3"/>
            <w:r w:rsidR="00280FEA" w:rsidRPr="00BF4E1E">
              <w:rPr>
                <w:lang w:val="fr-FR"/>
              </w:rPr>
              <w:instrText xml:space="preserve"> FORMDROPDOWN </w:instrText>
            </w:r>
            <w:r w:rsidR="00B94466">
              <w:fldChar w:fldCharType="separate"/>
            </w:r>
            <w:r w:rsidR="00280FEA">
              <w:fldChar w:fldCharType="end"/>
            </w:r>
            <w:bookmarkEnd w:id="22"/>
          </w:p>
          <w:p w14:paraId="2337B972" w14:textId="77777777" w:rsidR="007118F5" w:rsidRPr="00675507" w:rsidRDefault="007118F5" w:rsidP="00AD73D3">
            <w:pPr>
              <w:rPr>
                <w:lang w:val="fr-FR"/>
              </w:rPr>
            </w:pPr>
          </w:p>
          <w:p w14:paraId="2BD200E3" w14:textId="6A0D8A6B" w:rsidR="007118F5" w:rsidRPr="00675507" w:rsidRDefault="00675507" w:rsidP="00AD73D3">
            <w:pPr>
              <w:rPr>
                <w:lang w:val="fr-FR"/>
              </w:rPr>
            </w:pPr>
            <w:r w:rsidRPr="00675507">
              <w:rPr>
                <w:lang w:val="fr-FR"/>
              </w:rPr>
              <w:t>Le projet a-t-il lancé des enquêtes de perception ou d'autres collectes de données communautaires</w:t>
            </w:r>
            <w:r w:rsidR="007118F5" w:rsidRPr="00675507">
              <w:rPr>
                <w:lang w:val="fr-FR"/>
              </w:rPr>
              <w:t xml:space="preserve">? </w:t>
            </w:r>
            <w:r w:rsidR="00280FEA">
              <w:fldChar w:fldCharType="begin">
                <w:ffData>
                  <w:name w:val=""/>
                  <w:enabled/>
                  <w:calcOnExit w:val="0"/>
                  <w:ddList>
                    <w:result w:val="2"/>
                    <w:listEntry w:val="Veuillez sélectionner"/>
                    <w:listEntry w:val="Oui"/>
                    <w:listEntry w:val="Non"/>
                  </w:ddList>
                </w:ffData>
              </w:fldChar>
            </w:r>
            <w:r w:rsidR="00280FEA" w:rsidRPr="00BF4E1E">
              <w:rPr>
                <w:lang w:val="fr-FR"/>
              </w:rPr>
              <w:instrText xml:space="preserve"> FORMDROPDOWN </w:instrText>
            </w:r>
            <w:r w:rsidR="00B94466">
              <w:fldChar w:fldCharType="separate"/>
            </w:r>
            <w:r w:rsidR="00280FEA">
              <w:fldChar w:fldCharType="end"/>
            </w:r>
          </w:p>
        </w:tc>
      </w:tr>
      <w:tr w:rsidR="006C1819" w:rsidRPr="00434BCE" w14:paraId="36A88C83" w14:textId="77777777" w:rsidTr="007F7257">
        <w:tc>
          <w:tcPr>
            <w:tcW w:w="4230" w:type="dxa"/>
            <w:shd w:val="clear" w:color="auto" w:fill="auto"/>
          </w:tcPr>
          <w:p w14:paraId="6242C484" w14:textId="77777777" w:rsidR="006C1819" w:rsidRPr="00675507" w:rsidRDefault="003D4CD7" w:rsidP="005F439F">
            <w:pPr>
              <w:rPr>
                <w:lang w:val="fr-FR"/>
              </w:rPr>
            </w:pPr>
            <w:r w:rsidRPr="00675507">
              <w:rPr>
                <w:b/>
                <w:bCs/>
                <w:u w:val="single"/>
                <w:lang w:val="fr-FR"/>
              </w:rPr>
              <w:t>E</w:t>
            </w:r>
            <w:r w:rsidR="006C1819" w:rsidRPr="00675507">
              <w:rPr>
                <w:b/>
                <w:bCs/>
                <w:u w:val="single"/>
                <w:lang w:val="fr-FR"/>
              </w:rPr>
              <w:t>valuation:</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1FF501F7" w:rsidR="007118F5" w:rsidRPr="00627A1C" w:rsidRDefault="00280FEA" w:rsidP="007118F5">
            <w:r>
              <w:fldChar w:fldCharType="begin">
                <w:ffData>
                  <w:name w:val=""/>
                  <w:enabled/>
                  <w:calcOnExit w:val="0"/>
                  <w:ddList>
                    <w:result w:val="2"/>
                    <w:listEntry w:val="Veuillez sélectionner"/>
                    <w:listEntry w:val="Oui"/>
                    <w:listEntry w:val="Non"/>
                  </w:ddList>
                </w:ffData>
              </w:fldChar>
            </w:r>
            <w:r>
              <w:instrText xml:space="preserve"> FORMDROPDOWN </w:instrText>
            </w:r>
            <w:r w:rsidR="00B94466">
              <w:fldChar w:fldCharType="separate"/>
            </w:r>
            <w:r>
              <w:fldChar w:fldCharType="end"/>
            </w:r>
          </w:p>
        </w:tc>
        <w:tc>
          <w:tcPr>
            <w:tcW w:w="5940" w:type="dxa"/>
            <w:shd w:val="clear" w:color="auto" w:fill="auto"/>
          </w:tcPr>
          <w:p w14:paraId="7B8CF898" w14:textId="35A6685B"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 xml:space="preserve">:  </w:t>
            </w:r>
            <w:r w:rsidR="004D141E" w:rsidRPr="00627A1C">
              <w:fldChar w:fldCharType="begin">
                <w:ffData>
                  <w:name w:val="evalbudget"/>
                  <w:enabled/>
                  <w:calcOnExit w:val="0"/>
                  <w:textInput>
                    <w:type w:val="number"/>
                    <w:format w:val="0.00"/>
                  </w:textInput>
                </w:ffData>
              </w:fldChar>
            </w:r>
            <w:bookmarkStart w:id="23" w:name="evalbudget"/>
            <w:r w:rsidR="004D141E" w:rsidRPr="00675507">
              <w:rPr>
                <w:lang w:val="fr-FR"/>
              </w:rPr>
              <w:instrText xml:space="preserve"> FORMTEXT </w:instrText>
            </w:r>
            <w:r w:rsidR="004D141E" w:rsidRPr="00627A1C">
              <w:fldChar w:fldCharType="separate"/>
            </w:r>
            <w:r w:rsidR="00893FD0" w:rsidRPr="00893FD0">
              <w:rPr>
                <w:lang w:val="fr-FR"/>
              </w:rPr>
              <w:t>20000.00</w:t>
            </w:r>
            <w:r w:rsidR="004D141E" w:rsidRPr="00627A1C">
              <w:fldChar w:fldCharType="end"/>
            </w:r>
            <w:bookmarkEnd w:id="23"/>
          </w:p>
          <w:p w14:paraId="6A29E557" w14:textId="77777777" w:rsidR="004D141E" w:rsidRPr="00675507" w:rsidRDefault="004D141E" w:rsidP="00E76CA1">
            <w:pPr>
              <w:rPr>
                <w:lang w:val="fr-FR"/>
              </w:rPr>
            </w:pPr>
          </w:p>
          <w:p w14:paraId="645019D6" w14:textId="0D4AC49E" w:rsidR="004D141E"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r>
              <w:fldChar w:fldCharType="begin">
                <w:ffData>
                  <w:name w:val="Text45"/>
                  <w:enabled/>
                  <w:calcOnExit w:val="0"/>
                  <w:textInput>
                    <w:maxLength w:val="1500"/>
                    <w:format w:val="Première majuscule"/>
                  </w:textInput>
                </w:ffData>
              </w:fldChar>
            </w:r>
            <w:bookmarkStart w:id="24" w:name="Text45"/>
            <w:r w:rsidRPr="00675507">
              <w:rPr>
                <w:lang w:val="fr-FR"/>
              </w:rPr>
              <w:instrText xml:space="preserve"> FORMTEXT </w:instrText>
            </w:r>
            <w:r>
              <w:fldChar w:fldCharType="separate"/>
            </w:r>
            <w:r w:rsidR="00893FD0" w:rsidRPr="00893FD0">
              <w:rPr>
                <w:lang w:val="fr-FR"/>
              </w:rPr>
              <w:t>N/A: L'évaluation finale du projet de coordination n'est pas nécessaire   vu qu'une évaluation du portefuille du PBF  a eu lieu et un rapport est déjà disponible.</w:t>
            </w:r>
            <w:r>
              <w:fldChar w:fldCharType="end"/>
            </w:r>
            <w:bookmarkEnd w:id="24"/>
          </w:p>
          <w:p w14:paraId="6FFC21C6" w14:textId="77777777" w:rsidR="00156C4C" w:rsidRPr="00675507" w:rsidRDefault="00156C4C" w:rsidP="00E76CA1">
            <w:pPr>
              <w:rPr>
                <w:lang w:val="fr-FR"/>
              </w:rPr>
            </w:pPr>
          </w:p>
        </w:tc>
      </w:tr>
      <w:tr w:rsidR="00997347" w:rsidRPr="00331ED5" w14:paraId="781498F5" w14:textId="77777777" w:rsidTr="007F7257">
        <w:tc>
          <w:tcPr>
            <w:tcW w:w="4230" w:type="dxa"/>
            <w:shd w:val="clear" w:color="auto" w:fill="auto"/>
          </w:tcPr>
          <w:p w14:paraId="7B23407F" w14:textId="334A1B41" w:rsidR="00997347" w:rsidRPr="00675507" w:rsidRDefault="00675507" w:rsidP="00411A5F">
            <w:pPr>
              <w:rPr>
                <w:lang w:val="fr-FR"/>
              </w:rPr>
            </w:pPr>
            <w:r w:rsidRPr="00675507">
              <w:rPr>
                <w:b/>
                <w:bCs/>
                <w:u w:val="single"/>
                <w:lang w:val="fr-FR"/>
              </w:rPr>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r w:rsidR="00995F8E">
              <w:rPr>
                <w:lang w:val="fr-FR"/>
              </w:rPr>
              <w:t xml:space="preserve"> </w:t>
            </w:r>
            <w:r w:rsidR="00995F8E" w:rsidRPr="00995F8E">
              <w:rPr>
                <w:lang w:val="fr-FR"/>
              </w:rPr>
              <w:t>(</w:t>
            </w:r>
            <w:proofErr w:type="gramStart"/>
            <w:r w:rsidR="00995F8E" w:rsidRPr="00995F8E">
              <w:rPr>
                <w:lang w:val="fr-FR"/>
              </w:rPr>
              <w:t>veuillez</w:t>
            </w:r>
            <w:proofErr w:type="gramEnd"/>
            <w:r w:rsidR="00995F8E" w:rsidRPr="00995F8E">
              <w:rPr>
                <w:lang w:val="fr-FR"/>
              </w:rPr>
              <w:t xml:space="preserve"> déclarer uniquement les NOUVELLES</w:t>
            </w:r>
            <w:r w:rsidR="00995F8E">
              <w:rPr>
                <w:lang w:val="fr-FR"/>
              </w:rPr>
              <w:t xml:space="preserve"> </w:t>
            </w:r>
            <w:r w:rsidR="00995F8E" w:rsidRPr="00995F8E">
              <w:rPr>
                <w:lang w:val="fr-FR"/>
              </w:rPr>
              <w:t>financements depuis le dernier cycle de rapport</w:t>
            </w:r>
            <w:r w:rsidR="00995F8E">
              <w:rPr>
                <w:lang w:val="fr-FR"/>
              </w:rPr>
              <w:t>)</w:t>
            </w:r>
          </w:p>
        </w:tc>
        <w:tc>
          <w:tcPr>
            <w:tcW w:w="5940" w:type="dxa"/>
            <w:shd w:val="clear" w:color="auto" w:fill="auto"/>
          </w:tcPr>
          <w:p w14:paraId="126E5036" w14:textId="77777777" w:rsidR="00997347" w:rsidRPr="00331ED5" w:rsidRDefault="00675507" w:rsidP="00156C4C">
            <w:pPr>
              <w:rPr>
                <w:lang w:val="fr-FR"/>
              </w:rPr>
            </w:pPr>
            <w:r w:rsidRPr="00331ED5">
              <w:rPr>
                <w:lang w:val="fr-FR"/>
              </w:rPr>
              <w:t>Nom de donnateur</w:t>
            </w:r>
            <w:r w:rsidR="00156C4C" w:rsidRPr="00331ED5">
              <w:rPr>
                <w:lang w:val="fr-FR"/>
              </w:rPr>
              <w:t xml:space="preserve">:     </w:t>
            </w:r>
            <w:r w:rsidRPr="00331ED5">
              <w:rPr>
                <w:lang w:val="fr-FR"/>
              </w:rPr>
              <w:t>Montant ($)</w:t>
            </w:r>
            <w:r w:rsidR="00156C4C" w:rsidRPr="00331ED5">
              <w:rPr>
                <w:lang w:val="fr-FR"/>
              </w:rPr>
              <w:t>:</w:t>
            </w:r>
          </w:p>
          <w:p w14:paraId="2D07D5B3" w14:textId="7895516C" w:rsidR="00156C4C" w:rsidRPr="00331ED5" w:rsidRDefault="00156C4C" w:rsidP="00156C4C">
            <w:pPr>
              <w:rPr>
                <w:lang w:val="fr-FR"/>
              </w:rPr>
            </w:pPr>
            <w:r w:rsidRPr="00627A1C">
              <w:fldChar w:fldCharType="begin">
                <w:ffData>
                  <w:name w:val="Text46"/>
                  <w:enabled/>
                  <w:calcOnExit w:val="0"/>
                  <w:textInput/>
                </w:ffData>
              </w:fldChar>
            </w:r>
            <w:bookmarkStart w:id="25" w:name="Text46"/>
            <w:r w:rsidRPr="00331ED5">
              <w:rPr>
                <w:lang w:val="fr-FR"/>
              </w:rPr>
              <w:instrText xml:space="preserve"> FORMTEXT </w:instrText>
            </w:r>
            <w:r w:rsidRPr="00627A1C">
              <w:fldChar w:fldCharType="separate"/>
            </w:r>
            <w:r w:rsidR="00331ED5" w:rsidRPr="00331ED5">
              <w:rPr>
                <w:lang w:val="fr-FR"/>
              </w:rPr>
              <w:t>N/A</w:t>
            </w:r>
            <w:r w:rsidRPr="00627A1C">
              <w:fldChar w:fldCharType="end"/>
            </w:r>
            <w:bookmarkEnd w:id="25"/>
            <w:r w:rsidRPr="00331ED5">
              <w:rPr>
                <w:lang w:val="fr-FR"/>
              </w:rPr>
              <w:t xml:space="preserve">                          </w:t>
            </w:r>
            <w:r w:rsidRPr="00627A1C">
              <w:fldChar w:fldCharType="begin">
                <w:ffData>
                  <w:name w:val=""/>
                  <w:enabled/>
                  <w:calcOnExit w:val="0"/>
                  <w:textInput>
                    <w:type w:val="number"/>
                    <w:format w:val="0.00"/>
                  </w:textInput>
                </w:ffData>
              </w:fldChar>
            </w:r>
            <w:r w:rsidRPr="00331ED5">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331ED5" w:rsidRDefault="00156C4C" w:rsidP="00156C4C">
            <w:pPr>
              <w:rPr>
                <w:lang w:val="fr-FR"/>
              </w:rPr>
            </w:pPr>
          </w:p>
          <w:p w14:paraId="68DA8296" w14:textId="77777777" w:rsidR="00156C4C" w:rsidRPr="00331ED5" w:rsidRDefault="00156C4C" w:rsidP="00156C4C">
            <w:pPr>
              <w:rPr>
                <w:lang w:val="fr-FR"/>
              </w:rPr>
            </w:pPr>
            <w:r w:rsidRPr="00627A1C">
              <w:fldChar w:fldCharType="begin">
                <w:ffData>
                  <w:name w:val="Text47"/>
                  <w:enabled/>
                  <w:calcOnExit w:val="0"/>
                  <w:textInput/>
                </w:ffData>
              </w:fldChar>
            </w:r>
            <w:bookmarkStart w:id="26" w:name="Text47"/>
            <w:r w:rsidRPr="00331ED5">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6"/>
            <w:r w:rsidRPr="00331ED5">
              <w:rPr>
                <w:lang w:val="fr-FR"/>
              </w:rPr>
              <w:t xml:space="preserve">                          </w:t>
            </w:r>
            <w:r w:rsidRPr="00627A1C">
              <w:fldChar w:fldCharType="begin">
                <w:ffData>
                  <w:name w:val="Text48"/>
                  <w:enabled/>
                  <w:calcOnExit w:val="0"/>
                  <w:textInput>
                    <w:type w:val="number"/>
                    <w:format w:val="0.00"/>
                  </w:textInput>
                </w:ffData>
              </w:fldChar>
            </w:r>
            <w:bookmarkStart w:id="27" w:name="Text48"/>
            <w:r w:rsidRPr="00331ED5">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7"/>
          </w:p>
          <w:p w14:paraId="21D0B479" w14:textId="77777777" w:rsidR="00156C4C" w:rsidRPr="00331ED5" w:rsidRDefault="00156C4C" w:rsidP="00156C4C">
            <w:pPr>
              <w:rPr>
                <w:lang w:val="fr-FR"/>
              </w:rPr>
            </w:pPr>
          </w:p>
          <w:p w14:paraId="5EA842B9" w14:textId="77777777" w:rsidR="00156C4C" w:rsidRPr="00331ED5" w:rsidRDefault="00156C4C" w:rsidP="00156C4C">
            <w:pPr>
              <w:rPr>
                <w:lang w:val="fr-FR"/>
              </w:rPr>
            </w:pPr>
            <w:r w:rsidRPr="00627A1C">
              <w:fldChar w:fldCharType="begin">
                <w:ffData>
                  <w:name w:val="Text49"/>
                  <w:enabled/>
                  <w:calcOnExit w:val="0"/>
                  <w:textInput/>
                </w:ffData>
              </w:fldChar>
            </w:r>
            <w:bookmarkStart w:id="28" w:name="Text49"/>
            <w:r w:rsidRPr="00331ED5">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8"/>
            <w:r w:rsidRPr="00331ED5">
              <w:rPr>
                <w:lang w:val="fr-FR"/>
              </w:rPr>
              <w:t xml:space="preserve">                          </w:t>
            </w:r>
            <w:r w:rsidRPr="00627A1C">
              <w:fldChar w:fldCharType="begin">
                <w:ffData>
                  <w:name w:val="Text50"/>
                  <w:enabled/>
                  <w:calcOnExit w:val="0"/>
                  <w:textInput>
                    <w:type w:val="number"/>
                    <w:format w:val="0.00"/>
                  </w:textInput>
                </w:ffData>
              </w:fldChar>
            </w:r>
            <w:bookmarkStart w:id="29" w:name="Text50"/>
            <w:r w:rsidRPr="00331ED5">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9"/>
          </w:p>
        </w:tc>
      </w:tr>
      <w:tr w:rsidR="002C187A" w:rsidRPr="00627A1C" w14:paraId="04EF3772" w14:textId="77777777" w:rsidTr="007F7257">
        <w:tc>
          <w:tcPr>
            <w:tcW w:w="4230" w:type="dxa"/>
            <w:shd w:val="clear" w:color="auto" w:fill="auto"/>
          </w:tcPr>
          <w:p w14:paraId="493CE278" w14:textId="77777777" w:rsidR="002C187A" w:rsidRPr="00675507" w:rsidRDefault="00675507" w:rsidP="001A1E86">
            <w:pPr>
              <w:rPr>
                <w:lang w:val="fr-FR"/>
              </w:rPr>
            </w:pPr>
            <w:r w:rsidRPr="00675507">
              <w:rPr>
                <w:b/>
                <w:bCs/>
                <w:u w:val="single"/>
                <w:lang w:val="fr-FR"/>
              </w:rPr>
              <w:t>Autre</w:t>
            </w:r>
            <w:r w:rsidRPr="00675507">
              <w:rPr>
                <w:lang w:val="fr-FR"/>
              </w:rPr>
              <w:t>: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4187770E" w14:textId="7D7C4755" w:rsidR="002C187A" w:rsidRPr="00627A1C" w:rsidRDefault="006A07CA" w:rsidP="00E76CA1">
            <w:r w:rsidRPr="00627A1C">
              <w:fldChar w:fldCharType="begin">
                <w:ffData>
                  <w:name w:val=""/>
                  <w:enabled/>
                  <w:calcOnExit w:val="0"/>
                  <w:textInput>
                    <w:maxLength w:val="1500"/>
                    <w:format w:val="Première majuscule"/>
                  </w:textInput>
                </w:ffData>
              </w:fldChar>
            </w:r>
            <w:r w:rsidRPr="00627A1C">
              <w:instrText xml:space="preserve"> FORMTEXT </w:instrText>
            </w:r>
            <w:r w:rsidRPr="00627A1C">
              <w:fldChar w:fldCharType="separate"/>
            </w:r>
            <w:r w:rsidR="00331ED5">
              <w:t>N/A</w:t>
            </w:r>
            <w:r w:rsidRPr="00627A1C">
              <w:fldChar w:fldCharType="end"/>
            </w:r>
          </w:p>
        </w:tc>
      </w:tr>
    </w:tbl>
    <w:p w14:paraId="682EBE58" w14:textId="77777777" w:rsidR="00673D6E" w:rsidRPr="00627A1C" w:rsidRDefault="00673D6E" w:rsidP="00E76CA1">
      <w:pPr>
        <w:rPr>
          <w:b/>
        </w:rPr>
      </w:pPr>
    </w:p>
    <w:p w14:paraId="64491D11" w14:textId="77777777" w:rsidR="00673D6E" w:rsidRPr="00627A1C" w:rsidRDefault="00673D6E" w:rsidP="00411A5F"/>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lastRenderedPageBreak/>
        <w:t>Partie IV: COVID-19</w:t>
      </w:r>
    </w:p>
    <w:p w14:paraId="389E3B00" w14:textId="1EBFDBF1" w:rsidR="00995F8E" w:rsidRPr="00995F8E" w:rsidRDefault="00547F47" w:rsidP="00995F8E">
      <w:pPr>
        <w:rPr>
          <w:i/>
          <w:i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r w:rsidR="00995F8E">
        <w:rPr>
          <w:i/>
          <w:iCs/>
          <w:lang w:val="fr-FR"/>
        </w:rPr>
        <w:t xml:space="preserve"> </w:t>
      </w:r>
      <w:r w:rsidR="00995F8E" w:rsidRPr="00995F8E">
        <w:rPr>
          <w:i/>
          <w:iCs/>
          <w:lang w:val="fr-FR"/>
        </w:rPr>
        <w:t>(</w:t>
      </w:r>
      <w:proofErr w:type="gramStart"/>
      <w:r w:rsidR="00995F8E" w:rsidRPr="00995F8E">
        <w:rPr>
          <w:i/>
          <w:iCs/>
          <w:lang w:val="fr-FR"/>
        </w:rPr>
        <w:t>veuillez</w:t>
      </w:r>
      <w:proofErr w:type="gramEnd"/>
      <w:r w:rsidR="00995F8E" w:rsidRPr="00995F8E">
        <w:rPr>
          <w:i/>
          <w:iCs/>
          <w:lang w:val="fr-FR"/>
        </w:rPr>
        <w:t xml:space="preserve"> déclarer uniquement les NOUVELLES dépenses depuis le dernier cycle de rapport)</w:t>
      </w:r>
    </w:p>
    <w:p w14:paraId="49C6E36F" w14:textId="294A380F" w:rsidR="00600B5F" w:rsidRPr="00547F47" w:rsidRDefault="00600B5F" w:rsidP="00600B5F">
      <w:pPr>
        <w:rPr>
          <w:b/>
          <w:bCs/>
          <w:lang w:val="fr-FR"/>
        </w:rPr>
      </w:pPr>
    </w:p>
    <w:p w14:paraId="6E0FF915" w14:textId="77777777" w:rsidR="00600B5F" w:rsidRPr="00547F47" w:rsidRDefault="00600B5F" w:rsidP="00600B5F">
      <w:pPr>
        <w:pStyle w:val="Paragraphedeliste"/>
        <w:rPr>
          <w:lang w:val="fr-FR"/>
        </w:rPr>
      </w:pPr>
    </w:p>
    <w:p w14:paraId="4CF1284A" w14:textId="5B54298E" w:rsidR="00600B5F" w:rsidRPr="001745E8" w:rsidRDefault="001745E8" w:rsidP="001745E8">
      <w:pPr>
        <w:pStyle w:val="Paragraphedeliste"/>
        <w:numPr>
          <w:ilvl w:val="0"/>
          <w:numId w:val="49"/>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09A61A98" w:rsidR="00600B5F" w:rsidRPr="003107C9" w:rsidRDefault="00600B5F" w:rsidP="00600B5F">
      <w:pPr>
        <w:ind w:left="2160"/>
        <w:rPr>
          <w:lang w:val="fr-FR"/>
        </w:rPr>
      </w:pPr>
      <w:r w:rsidRPr="003107C9">
        <w:rPr>
          <w:lang w:val="fr-FR"/>
        </w:rPr>
        <w:t>$</w:t>
      </w:r>
      <w:r>
        <w:fldChar w:fldCharType="begin">
          <w:ffData>
            <w:name w:val=""/>
            <w:enabled/>
            <w:calcOnExit w:val="0"/>
            <w:textInput>
              <w:maxLength w:val="100"/>
              <w:format w:val="Première majuscule"/>
            </w:textInput>
          </w:ffData>
        </w:fldChar>
      </w:r>
      <w:r w:rsidRPr="003107C9">
        <w:rPr>
          <w:lang w:val="fr-FR"/>
        </w:rPr>
        <w:instrText xml:space="preserve"> FORMTEXT </w:instrText>
      </w:r>
      <w:r>
        <w:fldChar w:fldCharType="separate"/>
      </w:r>
      <w:r w:rsidR="00331ED5">
        <w:t>N/A</w:t>
      </w:r>
      <w:r>
        <w:fldChar w:fldCharType="end"/>
      </w:r>
    </w:p>
    <w:p w14:paraId="32604A97" w14:textId="77777777" w:rsidR="00600B5F" w:rsidRPr="003107C9" w:rsidRDefault="00600B5F" w:rsidP="00600B5F">
      <w:pPr>
        <w:rPr>
          <w:lang w:val="fr-FR"/>
        </w:rPr>
      </w:pPr>
    </w:p>
    <w:p w14:paraId="15268D0E" w14:textId="76ED47D1" w:rsidR="00600B5F" w:rsidRPr="003107C9" w:rsidRDefault="003107C9" w:rsidP="003107C9">
      <w:pPr>
        <w:pStyle w:val="Paragraphedeliste"/>
        <w:numPr>
          <w:ilvl w:val="0"/>
          <w:numId w:val="49"/>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02FE0EEF" w14:textId="548917AA" w:rsidR="00600B5F" w:rsidRDefault="00600B5F" w:rsidP="00600B5F">
      <w:pPr>
        <w:ind w:left="720" w:firstLine="720"/>
      </w:pPr>
      <w:r>
        <w:fldChar w:fldCharType="begin">
          <w:ffData>
            <w:name w:val=""/>
            <w:enabled/>
            <w:calcOnExit w:val="0"/>
            <w:textInput>
              <w:maxLength w:val="2000"/>
              <w:format w:val="Première majuscule"/>
            </w:textInput>
          </w:ffData>
        </w:fldChar>
      </w:r>
      <w:r>
        <w:instrText xml:space="preserve"> FORMTEXT </w:instrText>
      </w:r>
      <w:r>
        <w:fldChar w:fldCharType="separate"/>
      </w:r>
      <w:r w:rsidR="00331ED5">
        <w:t>N/A</w:t>
      </w:r>
      <w:r>
        <w:fldChar w:fldCharType="end"/>
      </w:r>
    </w:p>
    <w:p w14:paraId="678F86D1" w14:textId="77777777" w:rsidR="00600B5F" w:rsidRDefault="00600B5F" w:rsidP="00600B5F"/>
    <w:p w14:paraId="4B6F17C3" w14:textId="50CDD5CB" w:rsidR="00600B5F" w:rsidRDefault="002D6DA0" w:rsidP="002D6DA0">
      <w:pPr>
        <w:pStyle w:val="Paragraphedeliste"/>
        <w:numPr>
          <w:ilvl w:val="0"/>
          <w:numId w:val="49"/>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Paragraphedeliste"/>
        <w:rPr>
          <w:lang w:val="fr-FR"/>
        </w:rPr>
      </w:pPr>
    </w:p>
    <w:p w14:paraId="7FEF6AAE" w14:textId="59CDF331" w:rsidR="00600B5F" w:rsidRPr="00CB5499" w:rsidRDefault="00B94466" w:rsidP="00600B5F">
      <w:pPr>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B94466"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B94466"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B94466"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B94466"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E0B1470" w:rsidR="00600B5F" w:rsidRPr="00995F8E" w:rsidRDefault="00B94466" w:rsidP="00600B5F">
      <w:pPr>
        <w:rPr>
          <w:lang w:val="es-CO"/>
        </w:rPr>
      </w:pPr>
      <w:sdt>
        <w:sdtPr>
          <w:rPr>
            <w:lang w:val="es-CO"/>
          </w:rPr>
          <w:id w:val="810906333"/>
          <w14:checkbox>
            <w14:checked w14:val="0"/>
            <w14:checkedState w14:val="2612" w14:font="MS Gothic"/>
            <w14:uncheckedState w14:val="2610" w14:font="MS Gothic"/>
          </w14:checkbox>
        </w:sdtPr>
        <w:sdtEndPr/>
        <w:sdtContent>
          <w:r w:rsidR="00600B5F" w:rsidRPr="00995F8E">
            <w:rPr>
              <w:rFonts w:ascii="MS Gothic" w:eastAsia="MS Gothic" w:hAnsi="MS Gothic" w:hint="eastAsia"/>
              <w:lang w:val="es-CO"/>
            </w:rPr>
            <w:t>☐</w:t>
          </w:r>
        </w:sdtContent>
      </w:sdt>
      <w:r w:rsidR="00600B5F" w:rsidRPr="00995F8E">
        <w:rPr>
          <w:lang w:val="es-CO"/>
        </w:rPr>
        <w:t xml:space="preserve"> </w:t>
      </w:r>
      <w:r w:rsidR="00970D92" w:rsidRPr="00995F8E">
        <w:rPr>
          <w:lang w:val="es-CO"/>
        </w:rPr>
        <w:t>Autres</w:t>
      </w:r>
      <w:r w:rsidR="00600B5F" w:rsidRPr="00995F8E">
        <w:rPr>
          <w:lang w:val="es-CO"/>
        </w:rPr>
        <w:t xml:space="preserve"> (</w:t>
      </w:r>
      <w:r w:rsidR="00970D92" w:rsidRPr="00995F8E">
        <w:rPr>
          <w:lang w:val="es-CO"/>
        </w:rPr>
        <w:t xml:space="preserve">veuillez </w:t>
      </w:r>
      <w:r w:rsidR="00B82E71" w:rsidRPr="00995F8E">
        <w:rPr>
          <w:lang w:val="es-CO"/>
        </w:rPr>
        <w:t>préciser</w:t>
      </w:r>
      <w:r w:rsidR="00600B5F" w:rsidRPr="00995F8E">
        <w:rPr>
          <w:lang w:val="es-CO"/>
        </w:rPr>
        <w:t xml:space="preserve">): </w:t>
      </w:r>
      <w:r w:rsidR="00600B5F">
        <w:fldChar w:fldCharType="begin">
          <w:ffData>
            <w:name w:val=""/>
            <w:enabled/>
            <w:calcOnExit w:val="0"/>
            <w:textInput>
              <w:maxLength w:val="1500"/>
              <w:format w:val="Première majuscule"/>
            </w:textInput>
          </w:ffData>
        </w:fldChar>
      </w:r>
      <w:r w:rsidR="00600B5F" w:rsidRPr="00995F8E">
        <w:rPr>
          <w:lang w:val="es-CO"/>
        </w:rPr>
        <w:instrText xml:space="preserve"> FORMTEXT </w:instrText>
      </w:r>
      <w:r w:rsidR="00600B5F">
        <w:fldChar w:fldCharType="separate"/>
      </w:r>
      <w:r w:rsidR="00331ED5" w:rsidRPr="00331ED5">
        <w:rPr>
          <w:lang w:val="fr-FR"/>
        </w:rPr>
        <w:t>N/A</w:t>
      </w:r>
      <w:r w:rsidR="00600B5F">
        <w:fldChar w:fldCharType="end"/>
      </w:r>
    </w:p>
    <w:p w14:paraId="350CC976" w14:textId="77777777" w:rsidR="00600B5F" w:rsidRPr="00995F8E" w:rsidRDefault="00600B5F" w:rsidP="00600B5F">
      <w:pPr>
        <w:ind w:left="2160"/>
        <w:rPr>
          <w:lang w:val="es-CO"/>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0906136F" w:rsidR="00600B5F" w:rsidRPr="00320B81" w:rsidRDefault="00600B5F" w:rsidP="00600B5F">
      <w:pPr>
        <w:rPr>
          <w:lang w:val="fr-FR"/>
        </w:rPr>
      </w:pPr>
      <w:r>
        <w:fldChar w:fldCharType="begin">
          <w:ffData>
            <w:name w:val=""/>
            <w:enabled/>
            <w:calcOnExit w:val="0"/>
            <w:textInput>
              <w:maxLength w:val="2000"/>
              <w:format w:val="Première majuscule"/>
            </w:textInput>
          </w:ffData>
        </w:fldChar>
      </w:r>
      <w:r w:rsidRPr="00320B81">
        <w:rPr>
          <w:lang w:val="fr-FR"/>
        </w:rPr>
        <w:instrText xml:space="preserve"> FORMTEXT </w:instrText>
      </w:r>
      <w:r>
        <w:fldChar w:fldCharType="separate"/>
      </w:r>
      <w:r w:rsidR="00331ED5" w:rsidRPr="00320B81">
        <w:rPr>
          <w:lang w:val="fr-FR"/>
        </w:rPr>
        <w:t>N/A</w:t>
      </w:r>
      <w:r>
        <w:fldChar w:fldCharType="end"/>
      </w:r>
    </w:p>
    <w:p w14:paraId="22885BEA" w14:textId="77777777" w:rsidR="00600B5F" w:rsidRPr="00320B81" w:rsidRDefault="00600B5F" w:rsidP="00600B5F">
      <w:pPr>
        <w:ind w:left="2160"/>
        <w:rPr>
          <w:lang w:val="fr-FR"/>
        </w:rPr>
      </w:pPr>
    </w:p>
    <w:p w14:paraId="63ED12FA" w14:textId="77777777" w:rsidR="004E3B3E" w:rsidRPr="00320B81" w:rsidRDefault="004E3B3E" w:rsidP="0078600B">
      <w:pPr>
        <w:rPr>
          <w:lang w:val="fr-FR"/>
        </w:rPr>
        <w:sectPr w:rsidR="004E3B3E" w:rsidRPr="00320B81"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INDICATEURS: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434BCE" w14:paraId="55AC7DE0" w14:textId="77777777" w:rsidTr="00826923">
        <w:trPr>
          <w:tblHeader/>
        </w:trPr>
        <w:tc>
          <w:tcPr>
            <w:tcW w:w="1530" w:type="dxa"/>
          </w:tcPr>
          <w:p w14:paraId="17B19ECD"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0D863FD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 xml:space="preserve">Base de </w:t>
            </w:r>
            <w:proofErr w:type="gramStart"/>
            <w:r w:rsidRPr="005A6420">
              <w:rPr>
                <w:rFonts w:cs="Tahoma"/>
                <w:b/>
                <w:szCs w:val="20"/>
                <w:lang w:val="fr-FR" w:eastAsia="en-US"/>
              </w:rPr>
              <w:t>donnée</w:t>
            </w:r>
            <w:proofErr w:type="gramEnd"/>
          </w:p>
        </w:tc>
        <w:tc>
          <w:tcPr>
            <w:tcW w:w="1620" w:type="dxa"/>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14:paraId="4F04CDD3" w14:textId="77777777" w:rsidR="00826923" w:rsidRPr="005A6420" w:rsidRDefault="00826923" w:rsidP="003B4F6E">
            <w:pPr>
              <w:jc w:val="center"/>
              <w:rPr>
                <w:rFonts w:cs="Tahoma"/>
                <w:b/>
                <w:szCs w:val="20"/>
                <w:lang w:val="fr-FR" w:eastAsia="en-US"/>
              </w:rPr>
            </w:pPr>
            <w:r>
              <w:rPr>
                <w:rFonts w:cs="Tahoma"/>
                <w:b/>
                <w:szCs w:val="20"/>
                <w:lang w:val="fr-FR" w:eastAsia="en-US"/>
              </w:rPr>
              <w:t>Etapes d’indicateur/ milestone</w:t>
            </w:r>
          </w:p>
        </w:tc>
        <w:tc>
          <w:tcPr>
            <w:tcW w:w="2070" w:type="dxa"/>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5A6420" w14:paraId="66F874FD" w14:textId="77777777" w:rsidTr="00826923">
        <w:trPr>
          <w:trHeight w:val="548"/>
        </w:trPr>
        <w:tc>
          <w:tcPr>
            <w:tcW w:w="1530" w:type="dxa"/>
            <w:vMerge w:val="restart"/>
          </w:tcPr>
          <w:p w14:paraId="5565D14A" w14:textId="77777777" w:rsidR="00826923" w:rsidRPr="005A6420" w:rsidRDefault="00826923" w:rsidP="00826923">
            <w:pPr>
              <w:rPr>
                <w:rFonts w:cs="Tahoma"/>
                <w:b/>
                <w:szCs w:val="20"/>
                <w:lang w:val="fr-FR" w:eastAsia="en-US"/>
              </w:rPr>
            </w:pPr>
            <w:r w:rsidRPr="005A6420">
              <w:rPr>
                <w:rFonts w:cs="Tahoma"/>
                <w:b/>
                <w:szCs w:val="20"/>
                <w:lang w:val="fr-FR" w:eastAsia="en-US"/>
              </w:rPr>
              <w:t>Résultat 1</w:t>
            </w:r>
          </w:p>
          <w:p w14:paraId="3E1AF8B2" w14:textId="06E75B82"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D624E" w:rsidRPr="00DD624E">
              <w:rPr>
                <w:lang w:val="fr-FR"/>
              </w:rPr>
              <w:t>La coordination, le suivi  et évaluation et le rapportage des résultats du portefuille du PBF sont assurés par le Secrétariat du PBF</w:t>
            </w:r>
            <w:r w:rsidRPr="005A6420">
              <w:rPr>
                <w:b/>
                <w:sz w:val="22"/>
                <w:szCs w:val="22"/>
                <w:lang w:val="fr-FR" w:eastAsia="en-US"/>
              </w:rPr>
              <w:fldChar w:fldCharType="end"/>
            </w:r>
          </w:p>
        </w:tc>
        <w:tc>
          <w:tcPr>
            <w:tcW w:w="2070" w:type="dxa"/>
            <w:shd w:val="clear" w:color="auto" w:fill="EEECE1"/>
          </w:tcPr>
          <w:p w14:paraId="2BC3A55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w:t>
            </w:r>
          </w:p>
          <w:p w14:paraId="0BAA20C5" w14:textId="142A16FD"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D624E" w:rsidRPr="00DD624E">
              <w:rPr>
                <w:lang w:val="fr-FR"/>
              </w:rPr>
              <w:t>Nombre de réunion de Coordination tenue avec les partenaires d'éxécution</w:t>
            </w:r>
            <w:r w:rsidRPr="005A6420">
              <w:rPr>
                <w:b/>
                <w:sz w:val="22"/>
                <w:szCs w:val="22"/>
                <w:lang w:val="fr-FR" w:eastAsia="en-US"/>
              </w:rPr>
              <w:fldChar w:fldCharType="end"/>
            </w:r>
          </w:p>
        </w:tc>
        <w:tc>
          <w:tcPr>
            <w:tcW w:w="1530" w:type="dxa"/>
            <w:shd w:val="clear" w:color="auto" w:fill="EEECE1"/>
          </w:tcPr>
          <w:p w14:paraId="18B7E136" w14:textId="5437F28E"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D624E">
              <w:t>0</w:t>
            </w:r>
            <w:r w:rsidRPr="005A6420">
              <w:rPr>
                <w:b/>
                <w:sz w:val="22"/>
                <w:szCs w:val="22"/>
                <w:lang w:val="fr-FR" w:eastAsia="en-US"/>
              </w:rPr>
              <w:fldChar w:fldCharType="end"/>
            </w:r>
          </w:p>
        </w:tc>
        <w:tc>
          <w:tcPr>
            <w:tcW w:w="1620" w:type="dxa"/>
            <w:shd w:val="clear" w:color="auto" w:fill="EEECE1"/>
          </w:tcPr>
          <w:p w14:paraId="61479E92" w14:textId="031A051C"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D624E">
              <w:t>4</w:t>
            </w:r>
            <w:r w:rsidRPr="005A6420">
              <w:rPr>
                <w:b/>
                <w:sz w:val="22"/>
                <w:szCs w:val="22"/>
                <w:lang w:val="fr-FR" w:eastAsia="en-US"/>
              </w:rPr>
              <w:fldChar w:fldCharType="end"/>
            </w:r>
          </w:p>
        </w:tc>
        <w:tc>
          <w:tcPr>
            <w:tcW w:w="2070" w:type="dxa"/>
          </w:tcPr>
          <w:p w14:paraId="139B2B99" w14:textId="05E2F4F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B1A60">
              <w:t>4</w:t>
            </w:r>
            <w:r w:rsidRPr="005A6420">
              <w:rPr>
                <w:b/>
                <w:sz w:val="22"/>
                <w:szCs w:val="22"/>
                <w:lang w:val="fr-FR" w:eastAsia="en-US"/>
              </w:rPr>
              <w:fldChar w:fldCharType="end"/>
            </w:r>
          </w:p>
        </w:tc>
        <w:tc>
          <w:tcPr>
            <w:tcW w:w="2070" w:type="dxa"/>
          </w:tcPr>
          <w:p w14:paraId="42E436EB" w14:textId="7AB0B534"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A55CF" w:rsidRPr="00854F1E">
              <w:rPr>
                <w:lang w:val="fr-FR"/>
              </w:rPr>
              <w:t>Réunions d'échanges su</w:t>
            </w:r>
            <w:r w:rsidR="00854F1E" w:rsidRPr="00854F1E">
              <w:rPr>
                <w:lang w:val="fr-FR"/>
              </w:rPr>
              <w:t>r le rapport axé sur les résultats et sur le travail relatif à la production d'une vidéo</w:t>
            </w:r>
            <w:r w:rsidR="008B1A60" w:rsidRPr="008B1A60">
              <w:rPr>
                <w:lang w:val="fr-FR"/>
              </w:rPr>
              <w:t xml:space="preserve">  </w:t>
            </w:r>
            <w:r w:rsidRPr="005A6420">
              <w:rPr>
                <w:b/>
                <w:sz w:val="22"/>
                <w:szCs w:val="22"/>
                <w:lang w:val="fr-FR" w:eastAsia="en-US"/>
              </w:rPr>
              <w:fldChar w:fldCharType="end"/>
            </w:r>
          </w:p>
        </w:tc>
        <w:tc>
          <w:tcPr>
            <w:tcW w:w="4140" w:type="dxa"/>
          </w:tcPr>
          <w:p w14:paraId="481BA0E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08556BB5" w14:textId="77777777" w:rsidTr="00826923">
        <w:trPr>
          <w:trHeight w:val="548"/>
        </w:trPr>
        <w:tc>
          <w:tcPr>
            <w:tcW w:w="1530" w:type="dxa"/>
            <w:vMerge/>
          </w:tcPr>
          <w:p w14:paraId="64ACFB27" w14:textId="77777777" w:rsidR="00826923" w:rsidRPr="005A6420" w:rsidRDefault="00826923" w:rsidP="00826923">
            <w:pPr>
              <w:rPr>
                <w:rFonts w:cs="Tahoma"/>
                <w:b/>
                <w:szCs w:val="20"/>
                <w:lang w:val="fr-FR" w:eastAsia="en-US"/>
              </w:rPr>
            </w:pPr>
          </w:p>
        </w:tc>
        <w:tc>
          <w:tcPr>
            <w:tcW w:w="2070" w:type="dxa"/>
            <w:shd w:val="clear" w:color="auto" w:fill="EEECE1"/>
          </w:tcPr>
          <w:p w14:paraId="5B2C00E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w:t>
            </w:r>
          </w:p>
          <w:p w14:paraId="422C644E" w14:textId="3BA65A5E"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D624E" w:rsidRPr="00DD624E">
              <w:rPr>
                <w:lang w:val="fr-FR"/>
              </w:rPr>
              <w:t>Nombre de visite de suivi sur terrain</w:t>
            </w:r>
            <w:r w:rsidRPr="005A6420">
              <w:rPr>
                <w:b/>
                <w:sz w:val="22"/>
                <w:szCs w:val="22"/>
                <w:lang w:val="fr-FR" w:eastAsia="en-US"/>
              </w:rPr>
              <w:fldChar w:fldCharType="end"/>
            </w:r>
          </w:p>
        </w:tc>
        <w:tc>
          <w:tcPr>
            <w:tcW w:w="1530" w:type="dxa"/>
            <w:shd w:val="clear" w:color="auto" w:fill="EEECE1"/>
          </w:tcPr>
          <w:p w14:paraId="3C10E6DE" w14:textId="40FFA783"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D624E">
              <w:t>0</w:t>
            </w:r>
            <w:r w:rsidRPr="005A6420">
              <w:rPr>
                <w:b/>
                <w:sz w:val="22"/>
                <w:szCs w:val="22"/>
                <w:lang w:val="fr-FR" w:eastAsia="en-US"/>
              </w:rPr>
              <w:fldChar w:fldCharType="end"/>
            </w:r>
          </w:p>
        </w:tc>
        <w:tc>
          <w:tcPr>
            <w:tcW w:w="1620" w:type="dxa"/>
            <w:shd w:val="clear" w:color="auto" w:fill="EEECE1"/>
          </w:tcPr>
          <w:p w14:paraId="6F75A704" w14:textId="271D280D"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D624E">
              <w:t>4</w:t>
            </w:r>
            <w:r w:rsidRPr="005A6420">
              <w:rPr>
                <w:b/>
                <w:sz w:val="22"/>
                <w:szCs w:val="22"/>
                <w:lang w:val="fr-FR" w:eastAsia="en-US"/>
              </w:rPr>
              <w:fldChar w:fldCharType="end"/>
            </w:r>
          </w:p>
        </w:tc>
        <w:tc>
          <w:tcPr>
            <w:tcW w:w="2070" w:type="dxa"/>
          </w:tcPr>
          <w:p w14:paraId="0F953287" w14:textId="3231D849"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D624E">
              <w:t>0</w:t>
            </w:r>
            <w:r w:rsidRPr="005A6420">
              <w:rPr>
                <w:b/>
                <w:sz w:val="22"/>
                <w:szCs w:val="22"/>
                <w:lang w:val="fr-FR" w:eastAsia="en-US"/>
              </w:rPr>
              <w:fldChar w:fldCharType="end"/>
            </w:r>
          </w:p>
        </w:tc>
        <w:tc>
          <w:tcPr>
            <w:tcW w:w="2070" w:type="dxa"/>
          </w:tcPr>
          <w:p w14:paraId="69C01213" w14:textId="3B5401D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B1A60" w:rsidRPr="008B1A60">
              <w:rPr>
                <w:lang w:val="fr-FR"/>
              </w:rPr>
              <w:t xml:space="preserve"> </w:t>
            </w:r>
            <w:r w:rsidR="001D1FBC" w:rsidRPr="001D1FBC">
              <w:rPr>
                <w:lang w:val="fr-FR"/>
              </w:rPr>
              <w:t xml:space="preserve">Une visite conjointe avec les membres du CPC a eu </w:t>
            </w:r>
            <w:r w:rsidR="00FD6A3D" w:rsidRPr="00FD6A3D">
              <w:rPr>
                <w:lang w:val="fr-FR"/>
              </w:rPr>
              <w:t xml:space="preserve">lieu au mois </w:t>
            </w:r>
            <w:r w:rsidR="001D1FBC" w:rsidRPr="001D1FBC">
              <w:rPr>
                <w:lang w:val="fr-FR"/>
              </w:rPr>
              <w:t xml:space="preserve"> de juin 2022</w:t>
            </w:r>
            <w:r w:rsidRPr="005A6420">
              <w:rPr>
                <w:b/>
                <w:sz w:val="22"/>
                <w:szCs w:val="22"/>
                <w:lang w:val="fr-FR" w:eastAsia="en-US"/>
              </w:rPr>
              <w:fldChar w:fldCharType="end"/>
            </w:r>
          </w:p>
        </w:tc>
        <w:tc>
          <w:tcPr>
            <w:tcW w:w="4140" w:type="dxa"/>
          </w:tcPr>
          <w:p w14:paraId="0882431D" w14:textId="20BD79B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D1FBC">
              <w:rPr>
                <w:b/>
                <w:sz w:val="22"/>
                <w:szCs w:val="22"/>
                <w:lang w:val="fr-FR" w:eastAsia="en-US"/>
              </w:rPr>
              <w:t> </w:t>
            </w:r>
            <w:r w:rsidR="001D1FBC">
              <w:rPr>
                <w:b/>
                <w:sz w:val="22"/>
                <w:szCs w:val="22"/>
                <w:lang w:val="fr-FR" w:eastAsia="en-US"/>
              </w:rPr>
              <w:t> </w:t>
            </w:r>
            <w:r w:rsidR="001D1FBC">
              <w:rPr>
                <w:b/>
                <w:sz w:val="22"/>
                <w:szCs w:val="22"/>
                <w:lang w:val="fr-FR" w:eastAsia="en-US"/>
              </w:rPr>
              <w:t> </w:t>
            </w:r>
            <w:r w:rsidR="001D1FBC">
              <w:rPr>
                <w:b/>
                <w:sz w:val="22"/>
                <w:szCs w:val="22"/>
                <w:lang w:val="fr-FR" w:eastAsia="en-US"/>
              </w:rPr>
              <w:t> </w:t>
            </w:r>
            <w:r w:rsidR="001D1FBC">
              <w:rPr>
                <w:b/>
                <w:sz w:val="22"/>
                <w:szCs w:val="22"/>
                <w:lang w:val="fr-FR" w:eastAsia="en-US"/>
              </w:rPr>
              <w:t> </w:t>
            </w:r>
            <w:r w:rsidRPr="005A6420">
              <w:rPr>
                <w:b/>
                <w:sz w:val="22"/>
                <w:szCs w:val="22"/>
                <w:lang w:val="fr-FR" w:eastAsia="en-US"/>
              </w:rPr>
              <w:fldChar w:fldCharType="end"/>
            </w:r>
          </w:p>
        </w:tc>
      </w:tr>
      <w:tr w:rsidR="00826923" w:rsidRPr="005A6420" w14:paraId="6A860399" w14:textId="77777777" w:rsidTr="00826923">
        <w:trPr>
          <w:trHeight w:val="548"/>
        </w:trPr>
        <w:tc>
          <w:tcPr>
            <w:tcW w:w="1530" w:type="dxa"/>
            <w:vMerge/>
          </w:tcPr>
          <w:p w14:paraId="5011ACC2" w14:textId="77777777" w:rsidR="00826923" w:rsidRPr="005A6420" w:rsidRDefault="00826923" w:rsidP="00826923">
            <w:pPr>
              <w:rPr>
                <w:rFonts w:cs="Tahoma"/>
                <w:szCs w:val="20"/>
                <w:lang w:val="fr-FR" w:eastAsia="en-US"/>
              </w:rPr>
            </w:pPr>
          </w:p>
        </w:tc>
        <w:tc>
          <w:tcPr>
            <w:tcW w:w="2070" w:type="dxa"/>
            <w:shd w:val="clear" w:color="auto" w:fill="EEECE1"/>
          </w:tcPr>
          <w:p w14:paraId="511D7C8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w:t>
            </w:r>
          </w:p>
          <w:p w14:paraId="733FDA2D"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3A1EFF3" w14:textId="543A2842"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0AB0">
              <w:rPr>
                <w:b/>
                <w:sz w:val="22"/>
                <w:szCs w:val="22"/>
                <w:lang w:val="fr-FR" w:eastAsia="en-US"/>
              </w:rPr>
              <w:t> </w:t>
            </w:r>
            <w:r w:rsidR="00820AB0">
              <w:rPr>
                <w:b/>
                <w:sz w:val="22"/>
                <w:szCs w:val="22"/>
                <w:lang w:val="fr-FR" w:eastAsia="en-US"/>
              </w:rPr>
              <w:t> </w:t>
            </w:r>
            <w:r w:rsidR="00820AB0">
              <w:rPr>
                <w:b/>
                <w:sz w:val="22"/>
                <w:szCs w:val="22"/>
                <w:lang w:val="fr-FR" w:eastAsia="en-US"/>
              </w:rPr>
              <w:t> </w:t>
            </w:r>
            <w:r w:rsidR="00820AB0">
              <w:rPr>
                <w:b/>
                <w:sz w:val="22"/>
                <w:szCs w:val="22"/>
                <w:lang w:val="fr-FR" w:eastAsia="en-US"/>
              </w:rPr>
              <w:t> </w:t>
            </w:r>
            <w:r w:rsidR="00820AB0">
              <w:rPr>
                <w:b/>
                <w:sz w:val="22"/>
                <w:szCs w:val="22"/>
                <w:lang w:val="fr-FR" w:eastAsia="en-US"/>
              </w:rPr>
              <w:t> </w:t>
            </w:r>
            <w:r w:rsidRPr="005A6420">
              <w:rPr>
                <w:b/>
                <w:sz w:val="22"/>
                <w:szCs w:val="22"/>
                <w:lang w:val="fr-FR" w:eastAsia="en-US"/>
              </w:rPr>
              <w:fldChar w:fldCharType="end"/>
            </w:r>
          </w:p>
        </w:tc>
        <w:tc>
          <w:tcPr>
            <w:tcW w:w="1620" w:type="dxa"/>
            <w:shd w:val="clear" w:color="auto" w:fill="EEECE1"/>
          </w:tcPr>
          <w:p w14:paraId="267F2402" w14:textId="3DCD7C28"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0AB0">
              <w:rPr>
                <w:b/>
                <w:sz w:val="22"/>
                <w:szCs w:val="22"/>
                <w:lang w:val="fr-FR" w:eastAsia="en-US"/>
              </w:rPr>
              <w:t> </w:t>
            </w:r>
            <w:r w:rsidR="00820AB0">
              <w:rPr>
                <w:b/>
                <w:sz w:val="22"/>
                <w:szCs w:val="22"/>
                <w:lang w:val="fr-FR" w:eastAsia="en-US"/>
              </w:rPr>
              <w:t> </w:t>
            </w:r>
            <w:r w:rsidR="00820AB0">
              <w:rPr>
                <w:b/>
                <w:sz w:val="22"/>
                <w:szCs w:val="22"/>
                <w:lang w:val="fr-FR" w:eastAsia="en-US"/>
              </w:rPr>
              <w:t> </w:t>
            </w:r>
            <w:r w:rsidR="00820AB0">
              <w:rPr>
                <w:b/>
                <w:sz w:val="22"/>
                <w:szCs w:val="22"/>
                <w:lang w:val="fr-FR" w:eastAsia="en-US"/>
              </w:rPr>
              <w:t> </w:t>
            </w:r>
            <w:r w:rsidR="00820AB0">
              <w:rPr>
                <w:b/>
                <w:sz w:val="22"/>
                <w:szCs w:val="22"/>
                <w:lang w:val="fr-FR" w:eastAsia="en-US"/>
              </w:rPr>
              <w:t> </w:t>
            </w:r>
            <w:r w:rsidRPr="005A6420">
              <w:rPr>
                <w:b/>
                <w:sz w:val="22"/>
                <w:szCs w:val="22"/>
                <w:lang w:val="fr-FR" w:eastAsia="en-US"/>
              </w:rPr>
              <w:fldChar w:fldCharType="end"/>
            </w:r>
          </w:p>
        </w:tc>
        <w:tc>
          <w:tcPr>
            <w:tcW w:w="2070" w:type="dxa"/>
          </w:tcPr>
          <w:p w14:paraId="76951566" w14:textId="7A171700"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0AB0">
              <w:rPr>
                <w:b/>
                <w:sz w:val="22"/>
                <w:szCs w:val="22"/>
                <w:lang w:val="fr-FR" w:eastAsia="en-US"/>
              </w:rPr>
              <w:t> </w:t>
            </w:r>
            <w:r w:rsidR="00820AB0">
              <w:rPr>
                <w:b/>
                <w:sz w:val="22"/>
                <w:szCs w:val="22"/>
                <w:lang w:val="fr-FR" w:eastAsia="en-US"/>
              </w:rPr>
              <w:t> </w:t>
            </w:r>
            <w:r w:rsidR="00820AB0">
              <w:rPr>
                <w:b/>
                <w:sz w:val="22"/>
                <w:szCs w:val="22"/>
                <w:lang w:val="fr-FR" w:eastAsia="en-US"/>
              </w:rPr>
              <w:t> </w:t>
            </w:r>
            <w:r w:rsidR="00820AB0">
              <w:rPr>
                <w:b/>
                <w:sz w:val="22"/>
                <w:szCs w:val="22"/>
                <w:lang w:val="fr-FR" w:eastAsia="en-US"/>
              </w:rPr>
              <w:t> </w:t>
            </w:r>
            <w:r w:rsidR="00820AB0">
              <w:rPr>
                <w:b/>
                <w:sz w:val="22"/>
                <w:szCs w:val="22"/>
                <w:lang w:val="fr-FR" w:eastAsia="en-US"/>
              </w:rPr>
              <w:t> </w:t>
            </w:r>
            <w:r w:rsidRPr="005A6420">
              <w:rPr>
                <w:b/>
                <w:sz w:val="22"/>
                <w:szCs w:val="22"/>
                <w:lang w:val="fr-FR" w:eastAsia="en-US"/>
              </w:rPr>
              <w:fldChar w:fldCharType="end"/>
            </w:r>
          </w:p>
        </w:tc>
        <w:tc>
          <w:tcPr>
            <w:tcW w:w="2070" w:type="dxa"/>
          </w:tcPr>
          <w:p w14:paraId="5062DE7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BFE6C1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804B447" w14:textId="77777777" w:rsidTr="00826923">
        <w:trPr>
          <w:trHeight w:val="548"/>
        </w:trPr>
        <w:tc>
          <w:tcPr>
            <w:tcW w:w="1530" w:type="dxa"/>
            <w:vMerge w:val="restart"/>
          </w:tcPr>
          <w:p w14:paraId="324502FD" w14:textId="77777777" w:rsidR="00826923" w:rsidRPr="005A6420" w:rsidRDefault="00826923" w:rsidP="00826923">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1C9067CC" w14:textId="76F0D6CE"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D624E" w:rsidRPr="00DD624E">
              <w:rPr>
                <w:lang w:val="fr-FR"/>
              </w:rPr>
              <w:t xml:space="preserve">Le cadre strétgique et technique </w:t>
            </w:r>
            <w:r w:rsidR="00DD624E" w:rsidRPr="00DD624E">
              <w:rPr>
                <w:lang w:val="fr-FR"/>
              </w:rPr>
              <w:lastRenderedPageBreak/>
              <w:t>pour l'identification des projets de Consolidation de la paix ayant un effet catalytique est mis en place en complémentarité avec d'autres plans stratégiques(UNDAF, PND, Stratégies régionales, etc)</w:t>
            </w:r>
            <w:r w:rsidRPr="005A6420">
              <w:rPr>
                <w:b/>
                <w:sz w:val="22"/>
                <w:szCs w:val="22"/>
                <w:lang w:val="fr-FR" w:eastAsia="en-US"/>
              </w:rPr>
              <w:fldChar w:fldCharType="end"/>
            </w:r>
          </w:p>
          <w:p w14:paraId="6AEAC650" w14:textId="77777777" w:rsidR="00826923" w:rsidRPr="005A6420" w:rsidRDefault="00826923" w:rsidP="00826923">
            <w:pPr>
              <w:rPr>
                <w:rFonts w:cs="Tahoma"/>
                <w:b/>
                <w:szCs w:val="20"/>
                <w:lang w:val="fr-FR" w:eastAsia="en-US"/>
              </w:rPr>
            </w:pPr>
          </w:p>
        </w:tc>
        <w:tc>
          <w:tcPr>
            <w:tcW w:w="2070" w:type="dxa"/>
            <w:shd w:val="clear" w:color="auto" w:fill="EEECE1"/>
          </w:tcPr>
          <w:p w14:paraId="4BC6D6A9"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lastRenderedPageBreak/>
              <w:t>Indicateur  1.1.1</w:t>
            </w:r>
            <w:proofErr w:type="gramEnd"/>
          </w:p>
          <w:p w14:paraId="2625E4F1" w14:textId="10845B8A"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D6A3D" w:rsidRPr="00FD6A3D">
              <w:rPr>
                <w:lang w:val="fr-FR"/>
              </w:rPr>
              <w:t>Un</w:t>
            </w:r>
            <w:r w:rsidR="002049F8" w:rsidRPr="002049F8">
              <w:rPr>
                <w:lang w:val="fr-FR"/>
              </w:rPr>
              <w:t xml:space="preserve"> rapport </w:t>
            </w:r>
            <w:r w:rsidR="00EA44EE" w:rsidRPr="00EA44EE">
              <w:rPr>
                <w:lang w:val="fr-FR"/>
              </w:rPr>
              <w:t xml:space="preserve">de la cartograohie des interventions de la </w:t>
            </w:r>
            <w:r w:rsidR="00EA44EE" w:rsidRPr="00EA44EE">
              <w:rPr>
                <w:lang w:val="fr-FR"/>
              </w:rPr>
              <w:lastRenderedPageBreak/>
              <w:t xml:space="preserve">paix et  de la Stratégie de nationale de capitalisation de la paix </w:t>
            </w:r>
            <w:r w:rsidR="002049F8" w:rsidRPr="002049F8">
              <w:rPr>
                <w:lang w:val="fr-FR"/>
              </w:rPr>
              <w:t>a été produit et validé</w:t>
            </w:r>
            <w:r w:rsidRPr="005A6420">
              <w:rPr>
                <w:b/>
                <w:sz w:val="22"/>
                <w:szCs w:val="22"/>
                <w:lang w:val="fr-FR" w:eastAsia="en-US"/>
              </w:rPr>
              <w:fldChar w:fldCharType="end"/>
            </w:r>
          </w:p>
        </w:tc>
        <w:tc>
          <w:tcPr>
            <w:tcW w:w="1530" w:type="dxa"/>
            <w:shd w:val="clear" w:color="auto" w:fill="EEECE1"/>
          </w:tcPr>
          <w:p w14:paraId="16CCB956" w14:textId="55C7112A"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0AB0">
              <w:t>0</w:t>
            </w:r>
            <w:r w:rsidRPr="005A6420">
              <w:rPr>
                <w:b/>
                <w:sz w:val="22"/>
                <w:szCs w:val="22"/>
                <w:lang w:val="fr-FR" w:eastAsia="en-US"/>
              </w:rPr>
              <w:fldChar w:fldCharType="end"/>
            </w:r>
          </w:p>
        </w:tc>
        <w:tc>
          <w:tcPr>
            <w:tcW w:w="1620" w:type="dxa"/>
            <w:shd w:val="clear" w:color="auto" w:fill="EEECE1"/>
          </w:tcPr>
          <w:p w14:paraId="46EECC2B" w14:textId="4C4D4D5C"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0AB0">
              <w:t>1</w:t>
            </w:r>
            <w:r w:rsidRPr="005A6420">
              <w:rPr>
                <w:b/>
                <w:sz w:val="22"/>
                <w:szCs w:val="22"/>
                <w:lang w:val="fr-FR" w:eastAsia="en-US"/>
              </w:rPr>
              <w:fldChar w:fldCharType="end"/>
            </w:r>
          </w:p>
        </w:tc>
        <w:tc>
          <w:tcPr>
            <w:tcW w:w="2070" w:type="dxa"/>
          </w:tcPr>
          <w:p w14:paraId="521B62BD" w14:textId="57215542"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0AB0">
              <w:t>1</w:t>
            </w:r>
            <w:r w:rsidRPr="005A6420">
              <w:rPr>
                <w:b/>
                <w:sz w:val="22"/>
                <w:szCs w:val="22"/>
                <w:lang w:val="fr-FR" w:eastAsia="en-US"/>
              </w:rPr>
              <w:fldChar w:fldCharType="end"/>
            </w:r>
          </w:p>
        </w:tc>
        <w:tc>
          <w:tcPr>
            <w:tcW w:w="2070" w:type="dxa"/>
          </w:tcPr>
          <w:p w14:paraId="7FA7D3AF" w14:textId="3FB46B78"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D31AF">
              <w:t>Le rapport validé existe.</w:t>
            </w:r>
            <w:r w:rsidRPr="005A6420">
              <w:rPr>
                <w:b/>
                <w:sz w:val="22"/>
                <w:szCs w:val="22"/>
                <w:lang w:val="fr-FR" w:eastAsia="en-US"/>
              </w:rPr>
              <w:fldChar w:fldCharType="end"/>
            </w:r>
          </w:p>
        </w:tc>
        <w:tc>
          <w:tcPr>
            <w:tcW w:w="4140" w:type="dxa"/>
          </w:tcPr>
          <w:p w14:paraId="6470D76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434BCE" w14:paraId="15BD3BE2" w14:textId="77777777" w:rsidTr="00826923">
        <w:trPr>
          <w:trHeight w:val="512"/>
        </w:trPr>
        <w:tc>
          <w:tcPr>
            <w:tcW w:w="1530" w:type="dxa"/>
            <w:vMerge/>
          </w:tcPr>
          <w:p w14:paraId="4784FF87" w14:textId="77777777" w:rsidR="00826923" w:rsidRPr="005A6420" w:rsidRDefault="00826923" w:rsidP="00826923">
            <w:pPr>
              <w:rPr>
                <w:rFonts w:cs="Tahoma"/>
                <w:b/>
                <w:szCs w:val="20"/>
                <w:lang w:val="fr-FR" w:eastAsia="en-US"/>
              </w:rPr>
            </w:pPr>
          </w:p>
        </w:tc>
        <w:tc>
          <w:tcPr>
            <w:tcW w:w="2070" w:type="dxa"/>
            <w:shd w:val="clear" w:color="auto" w:fill="EEECE1"/>
          </w:tcPr>
          <w:p w14:paraId="544BC1E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1.1.2</w:t>
            </w:r>
          </w:p>
          <w:p w14:paraId="795B5971" w14:textId="462C6949"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0AB0" w:rsidRPr="00820AB0">
              <w:rPr>
                <w:lang w:val="fr-FR"/>
              </w:rPr>
              <w:t>Une cartographie des interventions de Consolidation de la paix au Burundi est élaborée et validée par le SGSCP</w:t>
            </w:r>
            <w:r w:rsidRPr="005A6420">
              <w:rPr>
                <w:b/>
                <w:sz w:val="22"/>
                <w:szCs w:val="22"/>
                <w:lang w:val="fr-FR" w:eastAsia="en-US"/>
              </w:rPr>
              <w:fldChar w:fldCharType="end"/>
            </w:r>
          </w:p>
        </w:tc>
        <w:tc>
          <w:tcPr>
            <w:tcW w:w="1530" w:type="dxa"/>
            <w:shd w:val="clear" w:color="auto" w:fill="EEECE1"/>
          </w:tcPr>
          <w:p w14:paraId="408334AB" w14:textId="44C80E4F"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0AB0">
              <w:t>0</w:t>
            </w:r>
            <w:r w:rsidRPr="005A6420">
              <w:rPr>
                <w:b/>
                <w:sz w:val="22"/>
                <w:szCs w:val="22"/>
                <w:lang w:val="fr-FR" w:eastAsia="en-US"/>
              </w:rPr>
              <w:fldChar w:fldCharType="end"/>
            </w:r>
          </w:p>
        </w:tc>
        <w:tc>
          <w:tcPr>
            <w:tcW w:w="1620" w:type="dxa"/>
            <w:shd w:val="clear" w:color="auto" w:fill="EEECE1"/>
          </w:tcPr>
          <w:p w14:paraId="04885E44" w14:textId="447CB8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0AB0">
              <w:t>1</w:t>
            </w:r>
            <w:r w:rsidRPr="005A6420">
              <w:rPr>
                <w:b/>
                <w:sz w:val="22"/>
                <w:szCs w:val="22"/>
                <w:lang w:val="fr-FR" w:eastAsia="en-US"/>
              </w:rPr>
              <w:fldChar w:fldCharType="end"/>
            </w:r>
          </w:p>
        </w:tc>
        <w:tc>
          <w:tcPr>
            <w:tcW w:w="2070" w:type="dxa"/>
          </w:tcPr>
          <w:p w14:paraId="7E94F785" w14:textId="26779DC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0AB0">
              <w:t>0</w:t>
            </w:r>
            <w:r w:rsidRPr="005A6420">
              <w:rPr>
                <w:b/>
                <w:sz w:val="22"/>
                <w:szCs w:val="22"/>
                <w:lang w:val="fr-FR" w:eastAsia="en-US"/>
              </w:rPr>
              <w:fldChar w:fldCharType="end"/>
            </w:r>
          </w:p>
        </w:tc>
        <w:tc>
          <w:tcPr>
            <w:tcW w:w="2070" w:type="dxa"/>
          </w:tcPr>
          <w:p w14:paraId="33E89896" w14:textId="57EE4405" w:rsidR="00826923" w:rsidRPr="005A6420" w:rsidRDefault="00826923" w:rsidP="008B1A6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C10CB" w:rsidRPr="00AC10CB">
              <w:rPr>
                <w:lang w:val="fr-FR"/>
              </w:rPr>
              <w:t>Une cartographie des inetrventions de consolidation de la paix couvrant le territoire national a été produit et validé</w:t>
            </w:r>
            <w:r w:rsidRPr="005A6420">
              <w:rPr>
                <w:b/>
                <w:sz w:val="22"/>
                <w:szCs w:val="22"/>
                <w:lang w:val="fr-FR" w:eastAsia="en-US"/>
              </w:rPr>
              <w:fldChar w:fldCharType="end"/>
            </w:r>
          </w:p>
        </w:tc>
        <w:tc>
          <w:tcPr>
            <w:tcW w:w="4140" w:type="dxa"/>
          </w:tcPr>
          <w:p w14:paraId="7D32824A" w14:textId="0792BF3F"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E46A0" w:rsidRPr="007917EC">
              <w:rPr>
                <w:lang w:val="fr-FR"/>
              </w:rPr>
              <w:t xml:space="preserve">L'extension du projet a permis </w:t>
            </w:r>
            <w:r w:rsidR="007917EC" w:rsidRPr="007917EC">
              <w:rPr>
                <w:lang w:val="fr-FR"/>
              </w:rPr>
              <w:t>que la cartographie soit étendue au délà de Bujumbura.</w:t>
            </w:r>
            <w:r w:rsidR="002F18FB" w:rsidRPr="002F18FB">
              <w:rPr>
                <w:lang w:val="fr-FR"/>
              </w:rPr>
              <w:t xml:space="preserve">  </w:t>
            </w:r>
            <w:r w:rsidRPr="005A6420">
              <w:rPr>
                <w:b/>
                <w:sz w:val="22"/>
                <w:szCs w:val="22"/>
                <w:lang w:val="fr-FR" w:eastAsia="en-US"/>
              </w:rPr>
              <w:fldChar w:fldCharType="end"/>
            </w:r>
          </w:p>
        </w:tc>
      </w:tr>
      <w:tr w:rsidR="00826923" w:rsidRPr="005A6420" w14:paraId="0B2EE17F" w14:textId="77777777" w:rsidTr="00826923">
        <w:trPr>
          <w:trHeight w:val="440"/>
        </w:trPr>
        <w:tc>
          <w:tcPr>
            <w:tcW w:w="1530" w:type="dxa"/>
            <w:vMerge w:val="restart"/>
          </w:tcPr>
          <w:p w14:paraId="17AF0F44" w14:textId="77777777" w:rsidR="00826923" w:rsidRPr="005A6420" w:rsidRDefault="00826923" w:rsidP="00826923">
            <w:pPr>
              <w:rPr>
                <w:rFonts w:cs="Tahoma"/>
                <w:szCs w:val="20"/>
                <w:lang w:val="fr-FR" w:eastAsia="en-US"/>
              </w:rPr>
            </w:pPr>
            <w:r w:rsidRPr="005A6420">
              <w:rPr>
                <w:rFonts w:cs="Tahoma"/>
                <w:szCs w:val="20"/>
                <w:lang w:val="fr-FR" w:eastAsia="en-US"/>
              </w:rPr>
              <w:t>Produit 1.2</w:t>
            </w:r>
          </w:p>
          <w:p w14:paraId="31E96617" w14:textId="181AC5EE"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0AB0" w:rsidRPr="00820AB0">
              <w:rPr>
                <w:lang w:val="fr-FR"/>
              </w:rPr>
              <w:t xml:space="preserve">Des mécanismes de </w:t>
            </w:r>
            <w:r w:rsidR="00820AB0" w:rsidRPr="00820AB0">
              <w:rPr>
                <w:lang w:val="fr-FR"/>
              </w:rPr>
              <w:lastRenderedPageBreak/>
              <w:t xml:space="preserve">Coordination entre les partenaires clés sont mis en place </w:t>
            </w:r>
            <w:r w:rsidRPr="005A6420">
              <w:rPr>
                <w:b/>
                <w:sz w:val="22"/>
                <w:szCs w:val="22"/>
                <w:lang w:val="fr-FR" w:eastAsia="en-US"/>
              </w:rPr>
              <w:fldChar w:fldCharType="end"/>
            </w:r>
          </w:p>
        </w:tc>
        <w:tc>
          <w:tcPr>
            <w:tcW w:w="2070" w:type="dxa"/>
            <w:shd w:val="clear" w:color="auto" w:fill="EEECE1"/>
          </w:tcPr>
          <w:p w14:paraId="61FE57A5"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lastRenderedPageBreak/>
              <w:t>Indicateur  1.2.1</w:t>
            </w:r>
            <w:proofErr w:type="gramEnd"/>
          </w:p>
          <w:p w14:paraId="7575463B" w14:textId="1BABADEF"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0AB0" w:rsidRPr="00820AB0">
              <w:rPr>
                <w:lang w:val="fr-FR"/>
              </w:rPr>
              <w:t>Nombre des réunions du SGSCP tenue</w:t>
            </w:r>
            <w:r w:rsidRPr="005A6420">
              <w:rPr>
                <w:b/>
                <w:sz w:val="22"/>
                <w:szCs w:val="22"/>
                <w:lang w:val="fr-FR" w:eastAsia="en-US"/>
              </w:rPr>
              <w:fldChar w:fldCharType="end"/>
            </w:r>
          </w:p>
        </w:tc>
        <w:tc>
          <w:tcPr>
            <w:tcW w:w="1530" w:type="dxa"/>
            <w:shd w:val="clear" w:color="auto" w:fill="EEECE1"/>
          </w:tcPr>
          <w:p w14:paraId="2F1437DA" w14:textId="3D8325BC"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0AB0">
              <w:t>0</w:t>
            </w:r>
            <w:r w:rsidRPr="005A6420">
              <w:rPr>
                <w:b/>
                <w:sz w:val="22"/>
                <w:szCs w:val="22"/>
                <w:lang w:val="fr-FR" w:eastAsia="en-US"/>
              </w:rPr>
              <w:fldChar w:fldCharType="end"/>
            </w:r>
          </w:p>
        </w:tc>
        <w:tc>
          <w:tcPr>
            <w:tcW w:w="1620" w:type="dxa"/>
            <w:shd w:val="clear" w:color="auto" w:fill="EEECE1"/>
          </w:tcPr>
          <w:p w14:paraId="35AF67C2" w14:textId="1A480333"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04936">
              <w:t>2</w:t>
            </w:r>
            <w:r w:rsidRPr="005A6420">
              <w:rPr>
                <w:b/>
                <w:sz w:val="22"/>
                <w:szCs w:val="22"/>
                <w:lang w:val="fr-FR" w:eastAsia="en-US"/>
              </w:rPr>
              <w:fldChar w:fldCharType="end"/>
            </w:r>
          </w:p>
        </w:tc>
        <w:tc>
          <w:tcPr>
            <w:tcW w:w="2070" w:type="dxa"/>
          </w:tcPr>
          <w:p w14:paraId="252C54D8" w14:textId="450413F9"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04936">
              <w:t>2</w:t>
            </w:r>
            <w:r w:rsidRPr="005A6420">
              <w:rPr>
                <w:b/>
                <w:sz w:val="22"/>
                <w:szCs w:val="22"/>
                <w:lang w:val="fr-FR" w:eastAsia="en-US"/>
              </w:rPr>
              <w:fldChar w:fldCharType="end"/>
            </w:r>
          </w:p>
        </w:tc>
        <w:tc>
          <w:tcPr>
            <w:tcW w:w="2070" w:type="dxa"/>
          </w:tcPr>
          <w:p w14:paraId="30BFB45E" w14:textId="4910D75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A602E" w:rsidRPr="002A602E">
              <w:rPr>
                <w:lang w:val="fr-FR"/>
              </w:rPr>
              <w:t xml:space="preserve">Deux réunions du SGSCP ont été organisées respectivement en </w:t>
            </w:r>
            <w:r w:rsidR="002A602E" w:rsidRPr="002A602E">
              <w:rPr>
                <w:lang w:val="fr-FR"/>
              </w:rPr>
              <w:lastRenderedPageBreak/>
              <w:t xml:space="preserve">date du </w:t>
            </w:r>
            <w:r w:rsidR="00AC7B2A" w:rsidRPr="00AC7B2A">
              <w:rPr>
                <w:lang w:val="fr-FR"/>
              </w:rPr>
              <w:t>1</w:t>
            </w:r>
            <w:r w:rsidR="003F7F81" w:rsidRPr="003F7F81">
              <w:rPr>
                <w:lang w:val="fr-FR"/>
              </w:rPr>
              <w:t>3</w:t>
            </w:r>
            <w:r w:rsidR="002A602E" w:rsidRPr="002A602E">
              <w:rPr>
                <w:lang w:val="fr-FR"/>
              </w:rPr>
              <w:t xml:space="preserve"> </w:t>
            </w:r>
            <w:r w:rsidR="00AC7B2A" w:rsidRPr="00AC7B2A">
              <w:rPr>
                <w:lang w:val="fr-FR"/>
              </w:rPr>
              <w:t>mai</w:t>
            </w:r>
            <w:r w:rsidR="002A602E" w:rsidRPr="002A602E">
              <w:rPr>
                <w:lang w:val="fr-FR"/>
              </w:rPr>
              <w:t xml:space="preserve">, et </w:t>
            </w:r>
            <w:r w:rsidR="003F7F81" w:rsidRPr="003F7F81">
              <w:rPr>
                <w:lang w:val="fr-FR"/>
              </w:rPr>
              <w:t>et le 16 juin</w:t>
            </w:r>
            <w:r w:rsidR="007D585E" w:rsidRPr="007D585E">
              <w:rPr>
                <w:lang w:val="fr-FR"/>
              </w:rPr>
              <w:t>. Les comptes rendus y relatifs sont disponibles.</w:t>
            </w:r>
            <w:r w:rsidR="002A602E" w:rsidRPr="002A602E">
              <w:rPr>
                <w:lang w:val="fr-FR"/>
              </w:rPr>
              <w:t xml:space="preserve"> </w:t>
            </w:r>
            <w:r w:rsidRPr="005A6420">
              <w:rPr>
                <w:b/>
                <w:sz w:val="22"/>
                <w:szCs w:val="22"/>
                <w:lang w:val="fr-FR" w:eastAsia="en-US"/>
              </w:rPr>
              <w:fldChar w:fldCharType="end"/>
            </w:r>
          </w:p>
        </w:tc>
        <w:tc>
          <w:tcPr>
            <w:tcW w:w="4140" w:type="dxa"/>
          </w:tcPr>
          <w:p w14:paraId="45774214" w14:textId="77777777"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F95CC23" w14:textId="77777777" w:rsidTr="00826923">
        <w:trPr>
          <w:trHeight w:val="467"/>
        </w:trPr>
        <w:tc>
          <w:tcPr>
            <w:tcW w:w="1530" w:type="dxa"/>
            <w:vMerge/>
          </w:tcPr>
          <w:p w14:paraId="208D6BA7" w14:textId="77777777" w:rsidR="00826923" w:rsidRPr="005A6420" w:rsidRDefault="00826923" w:rsidP="00826923">
            <w:pPr>
              <w:rPr>
                <w:rFonts w:cs="Tahoma"/>
                <w:b/>
                <w:szCs w:val="20"/>
                <w:lang w:val="fr-FR" w:eastAsia="en-US"/>
              </w:rPr>
            </w:pPr>
          </w:p>
        </w:tc>
        <w:tc>
          <w:tcPr>
            <w:tcW w:w="2070" w:type="dxa"/>
            <w:shd w:val="clear" w:color="auto" w:fill="EEECE1"/>
          </w:tcPr>
          <w:p w14:paraId="6C67A71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1.2.2</w:t>
            </w:r>
          </w:p>
          <w:p w14:paraId="5F819A0F" w14:textId="5053D061"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0AB0" w:rsidRPr="00820AB0">
              <w:rPr>
                <w:lang w:val="fr-FR"/>
              </w:rPr>
              <w:t xml:space="preserve">Nombre des séances de </w:t>
            </w:r>
            <w:r w:rsidR="00C04936" w:rsidRPr="00C04936">
              <w:rPr>
                <w:lang w:val="fr-FR"/>
              </w:rPr>
              <w:t>f</w:t>
            </w:r>
            <w:r w:rsidR="00820AB0" w:rsidRPr="00820AB0">
              <w:rPr>
                <w:lang w:val="fr-FR"/>
              </w:rPr>
              <w:t>ormation enfin de renforcer les RUNOS</w:t>
            </w:r>
            <w:r w:rsidR="00820AB0" w:rsidRPr="00C04936">
              <w:rPr>
                <w:lang w:val="fr-FR"/>
              </w:rPr>
              <w:t xml:space="preserve"> dans l'analyse du Contexte</w:t>
            </w:r>
            <w:r w:rsidR="008F328B" w:rsidRPr="008F328B">
              <w:rPr>
                <w:lang w:val="fr-FR"/>
              </w:rPr>
              <w:t xml:space="preserve"> pour le Burund</w:t>
            </w:r>
            <w:r w:rsidR="008F328B" w:rsidRPr="0077156E">
              <w:rPr>
                <w:lang w:val="fr-FR"/>
              </w:rPr>
              <w:t>i</w:t>
            </w:r>
            <w:r w:rsidR="00820AB0" w:rsidRPr="00C04936">
              <w:rPr>
                <w:lang w:val="fr-FR"/>
              </w:rPr>
              <w:t xml:space="preserve"> et le suivi des projets.</w:t>
            </w:r>
            <w:r w:rsidRPr="005A6420">
              <w:rPr>
                <w:b/>
                <w:sz w:val="22"/>
                <w:szCs w:val="22"/>
                <w:lang w:val="fr-FR" w:eastAsia="en-US"/>
              </w:rPr>
              <w:fldChar w:fldCharType="end"/>
            </w:r>
          </w:p>
        </w:tc>
        <w:tc>
          <w:tcPr>
            <w:tcW w:w="1530" w:type="dxa"/>
            <w:shd w:val="clear" w:color="auto" w:fill="EEECE1"/>
          </w:tcPr>
          <w:p w14:paraId="0A000B97" w14:textId="44C7A03C"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0AB0">
              <w:t>0</w:t>
            </w:r>
            <w:r w:rsidRPr="005A6420">
              <w:rPr>
                <w:b/>
                <w:sz w:val="22"/>
                <w:szCs w:val="22"/>
                <w:lang w:val="fr-FR" w:eastAsia="en-US"/>
              </w:rPr>
              <w:fldChar w:fldCharType="end"/>
            </w:r>
          </w:p>
        </w:tc>
        <w:tc>
          <w:tcPr>
            <w:tcW w:w="1620" w:type="dxa"/>
            <w:shd w:val="clear" w:color="auto" w:fill="EEECE1"/>
          </w:tcPr>
          <w:p w14:paraId="3EC9670A" w14:textId="646BA26A"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04936">
              <w:t>2</w:t>
            </w:r>
            <w:r w:rsidRPr="005A6420">
              <w:rPr>
                <w:b/>
                <w:sz w:val="22"/>
                <w:szCs w:val="22"/>
                <w:lang w:val="fr-FR" w:eastAsia="en-US"/>
              </w:rPr>
              <w:fldChar w:fldCharType="end"/>
            </w:r>
          </w:p>
        </w:tc>
        <w:tc>
          <w:tcPr>
            <w:tcW w:w="2070" w:type="dxa"/>
          </w:tcPr>
          <w:p w14:paraId="4F82B38A" w14:textId="6A430FD0"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04936">
              <w:t>4</w:t>
            </w:r>
            <w:r w:rsidRPr="005A6420">
              <w:rPr>
                <w:b/>
                <w:sz w:val="22"/>
                <w:szCs w:val="22"/>
                <w:lang w:val="fr-FR" w:eastAsia="en-US"/>
              </w:rPr>
              <w:fldChar w:fldCharType="end"/>
            </w:r>
          </w:p>
        </w:tc>
        <w:tc>
          <w:tcPr>
            <w:tcW w:w="2070" w:type="dxa"/>
          </w:tcPr>
          <w:p w14:paraId="642E84DB" w14:textId="0675C4EF"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A602E" w:rsidRPr="002A602E">
              <w:rPr>
                <w:lang w:val="fr-FR"/>
              </w:rPr>
              <w:t>Des séances de formation ont déjà</w:t>
            </w:r>
            <w:r w:rsidR="00362AFE" w:rsidRPr="00362AFE">
              <w:rPr>
                <w:lang w:val="fr-FR"/>
              </w:rPr>
              <w:t xml:space="preserve"> été </w:t>
            </w:r>
            <w:r w:rsidR="002A602E" w:rsidRPr="002A602E">
              <w:rPr>
                <w:lang w:val="fr-FR"/>
              </w:rPr>
              <w:t xml:space="preserve"> organisé</w:t>
            </w:r>
            <w:r w:rsidR="00362AFE" w:rsidRPr="00362AFE">
              <w:rPr>
                <w:lang w:val="fr-FR"/>
              </w:rPr>
              <w:t>e</w:t>
            </w:r>
            <w:r w:rsidR="002A602E" w:rsidRPr="002A602E">
              <w:rPr>
                <w:lang w:val="fr-FR"/>
              </w:rPr>
              <w:t xml:space="preserve">s pour renforcer les capacités des Runos </w:t>
            </w:r>
            <w:r w:rsidR="003F7F81" w:rsidRPr="003F7F81">
              <w:rPr>
                <w:lang w:val="fr-FR"/>
              </w:rPr>
              <w:t xml:space="preserve"> en matière de rapportage axés sur les résultats </w:t>
            </w:r>
            <w:r w:rsidRPr="005A6420">
              <w:rPr>
                <w:b/>
                <w:sz w:val="22"/>
                <w:szCs w:val="22"/>
                <w:lang w:val="fr-FR" w:eastAsia="en-US"/>
              </w:rPr>
              <w:fldChar w:fldCharType="end"/>
            </w:r>
          </w:p>
        </w:tc>
        <w:tc>
          <w:tcPr>
            <w:tcW w:w="4140" w:type="dxa"/>
          </w:tcPr>
          <w:p w14:paraId="67ABA99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CC8423E" w14:textId="77777777" w:rsidTr="00826923">
        <w:trPr>
          <w:trHeight w:val="422"/>
        </w:trPr>
        <w:tc>
          <w:tcPr>
            <w:tcW w:w="1530" w:type="dxa"/>
            <w:vMerge w:val="restart"/>
          </w:tcPr>
          <w:p w14:paraId="70C54316" w14:textId="77777777" w:rsidR="00826923" w:rsidRPr="005A6420" w:rsidRDefault="00826923" w:rsidP="00826923">
            <w:pPr>
              <w:rPr>
                <w:rFonts w:cs="Tahoma"/>
                <w:szCs w:val="20"/>
                <w:lang w:val="fr-FR" w:eastAsia="en-US"/>
              </w:rPr>
            </w:pPr>
            <w:r w:rsidRPr="005A6420">
              <w:rPr>
                <w:rFonts w:cs="Tahoma"/>
                <w:szCs w:val="20"/>
                <w:lang w:val="fr-FR" w:eastAsia="en-US"/>
              </w:rPr>
              <w:t>Produit 1.3</w:t>
            </w:r>
          </w:p>
          <w:p w14:paraId="5AABA42B" w14:textId="11CBC552"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04936" w:rsidRPr="00C04936">
              <w:rPr>
                <w:lang w:val="fr-FR"/>
              </w:rPr>
              <w:t>Le suivi et l'évaluation du portfeuille est assuré</w:t>
            </w:r>
            <w:r w:rsidRPr="005A6420">
              <w:rPr>
                <w:b/>
                <w:sz w:val="22"/>
                <w:szCs w:val="22"/>
                <w:lang w:val="fr-FR" w:eastAsia="en-US"/>
              </w:rPr>
              <w:fldChar w:fldCharType="end"/>
            </w:r>
          </w:p>
        </w:tc>
        <w:tc>
          <w:tcPr>
            <w:tcW w:w="2070" w:type="dxa"/>
            <w:shd w:val="clear" w:color="auto" w:fill="EEECE1"/>
          </w:tcPr>
          <w:p w14:paraId="05C5E52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1.3.1</w:t>
            </w:r>
          </w:p>
          <w:p w14:paraId="13F4F9B7" w14:textId="42F21445"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2329A" w:rsidRPr="0012329A">
              <w:rPr>
                <w:lang w:val="fr-FR"/>
              </w:rPr>
              <w:t>Nombre des raports soumis à échéance régulières</w:t>
            </w:r>
            <w:r w:rsidRPr="005A6420">
              <w:rPr>
                <w:b/>
                <w:sz w:val="22"/>
                <w:szCs w:val="22"/>
                <w:lang w:val="fr-FR" w:eastAsia="en-US"/>
              </w:rPr>
              <w:fldChar w:fldCharType="end"/>
            </w:r>
          </w:p>
        </w:tc>
        <w:tc>
          <w:tcPr>
            <w:tcW w:w="1530" w:type="dxa"/>
            <w:shd w:val="clear" w:color="auto" w:fill="EEECE1"/>
          </w:tcPr>
          <w:p w14:paraId="381C8E37" w14:textId="1680D1C0"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2329A">
              <w:t>0</w:t>
            </w:r>
            <w:r w:rsidRPr="005A6420">
              <w:rPr>
                <w:b/>
                <w:sz w:val="22"/>
                <w:szCs w:val="22"/>
                <w:lang w:val="fr-FR" w:eastAsia="en-US"/>
              </w:rPr>
              <w:fldChar w:fldCharType="end"/>
            </w:r>
          </w:p>
        </w:tc>
        <w:tc>
          <w:tcPr>
            <w:tcW w:w="1620" w:type="dxa"/>
            <w:shd w:val="clear" w:color="auto" w:fill="EEECE1"/>
          </w:tcPr>
          <w:p w14:paraId="3A889851" w14:textId="59E31ED2"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2329A">
              <w:t>2</w:t>
            </w:r>
            <w:r w:rsidRPr="005A6420">
              <w:rPr>
                <w:b/>
                <w:sz w:val="22"/>
                <w:szCs w:val="22"/>
                <w:lang w:val="fr-FR" w:eastAsia="en-US"/>
              </w:rPr>
              <w:fldChar w:fldCharType="end"/>
            </w:r>
          </w:p>
        </w:tc>
        <w:tc>
          <w:tcPr>
            <w:tcW w:w="2070" w:type="dxa"/>
          </w:tcPr>
          <w:p w14:paraId="25482814" w14:textId="386421DB"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A2B66">
              <w:t>2</w:t>
            </w:r>
            <w:r w:rsidRPr="005A6420">
              <w:rPr>
                <w:b/>
                <w:sz w:val="22"/>
                <w:szCs w:val="22"/>
                <w:lang w:val="fr-FR" w:eastAsia="en-US"/>
              </w:rPr>
              <w:fldChar w:fldCharType="end"/>
            </w:r>
          </w:p>
        </w:tc>
        <w:tc>
          <w:tcPr>
            <w:tcW w:w="2070" w:type="dxa"/>
          </w:tcPr>
          <w:p w14:paraId="5C365A23" w14:textId="073A57D0"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2329A" w:rsidRPr="0012329A">
              <w:rPr>
                <w:lang w:val="fr-FR"/>
              </w:rPr>
              <w:t xml:space="preserve">les rapports mandataires </w:t>
            </w:r>
            <w:r w:rsidR="00577AD2" w:rsidRPr="00577AD2">
              <w:rPr>
                <w:lang w:val="fr-FR"/>
              </w:rPr>
              <w:t xml:space="preserve"> </w:t>
            </w:r>
            <w:r w:rsidR="00362AFE" w:rsidRPr="00362AFE">
              <w:rPr>
                <w:lang w:val="fr-FR"/>
              </w:rPr>
              <w:t xml:space="preserve">de </w:t>
            </w:r>
            <w:r w:rsidR="00577AD2" w:rsidRPr="00577AD2">
              <w:rPr>
                <w:lang w:val="fr-FR"/>
              </w:rPr>
              <w:t xml:space="preserve"> qualité </w:t>
            </w:r>
            <w:r w:rsidR="0012329A" w:rsidRPr="0012329A">
              <w:rPr>
                <w:lang w:val="fr-FR"/>
              </w:rPr>
              <w:t>sont partagés au PBSO et téléchargés sur MPT</w:t>
            </w:r>
            <w:r w:rsidR="0012329A" w:rsidRPr="00577AD2">
              <w:rPr>
                <w:lang w:val="fr-FR"/>
              </w:rPr>
              <w:t>F</w:t>
            </w:r>
            <w:r w:rsidR="00362AFE" w:rsidRPr="00093D16">
              <w:rPr>
                <w:lang w:val="fr-FR"/>
              </w:rPr>
              <w:t>.</w:t>
            </w:r>
            <w:r w:rsidRPr="005A6420">
              <w:rPr>
                <w:b/>
                <w:sz w:val="22"/>
                <w:szCs w:val="22"/>
                <w:lang w:val="fr-FR" w:eastAsia="en-US"/>
              </w:rPr>
              <w:fldChar w:fldCharType="end"/>
            </w:r>
          </w:p>
        </w:tc>
        <w:tc>
          <w:tcPr>
            <w:tcW w:w="4140" w:type="dxa"/>
          </w:tcPr>
          <w:p w14:paraId="2C2CC68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434BCE" w14:paraId="00C542B2" w14:textId="77777777" w:rsidTr="00826923">
        <w:trPr>
          <w:trHeight w:val="422"/>
        </w:trPr>
        <w:tc>
          <w:tcPr>
            <w:tcW w:w="1530" w:type="dxa"/>
            <w:vMerge/>
          </w:tcPr>
          <w:p w14:paraId="39A21645" w14:textId="77777777" w:rsidR="00826923" w:rsidRPr="005A6420" w:rsidRDefault="00826923" w:rsidP="00826923">
            <w:pPr>
              <w:rPr>
                <w:rFonts w:cs="Tahoma"/>
                <w:b/>
                <w:szCs w:val="20"/>
                <w:lang w:val="fr-FR" w:eastAsia="en-US"/>
              </w:rPr>
            </w:pPr>
          </w:p>
        </w:tc>
        <w:tc>
          <w:tcPr>
            <w:tcW w:w="2070" w:type="dxa"/>
            <w:shd w:val="clear" w:color="auto" w:fill="EEECE1"/>
          </w:tcPr>
          <w:p w14:paraId="1A3D356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1.3.2</w:t>
            </w:r>
          </w:p>
          <w:p w14:paraId="393760B4" w14:textId="0DF3B68E"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43444C" w:rsidRPr="0043444C">
              <w:rPr>
                <w:lang w:val="fr-FR"/>
              </w:rPr>
              <w:t xml:space="preserve">Nombre de mission de suivi conjointes </w:t>
            </w:r>
            <w:r w:rsidR="0043444C" w:rsidRPr="0043444C">
              <w:rPr>
                <w:lang w:val="fr-FR"/>
              </w:rPr>
              <w:lastRenderedPageBreak/>
              <w:t xml:space="preserve">SNU/Gouvernement </w:t>
            </w:r>
            <w:r w:rsidRPr="005A6420">
              <w:rPr>
                <w:b/>
                <w:sz w:val="22"/>
                <w:szCs w:val="22"/>
                <w:lang w:val="fr-FR" w:eastAsia="en-US"/>
              </w:rPr>
              <w:fldChar w:fldCharType="end"/>
            </w:r>
          </w:p>
        </w:tc>
        <w:tc>
          <w:tcPr>
            <w:tcW w:w="1530" w:type="dxa"/>
            <w:shd w:val="clear" w:color="auto" w:fill="EEECE1"/>
          </w:tcPr>
          <w:p w14:paraId="1C85A585" w14:textId="2D8C6A8C"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43444C">
              <w:t>0</w:t>
            </w:r>
            <w:r w:rsidRPr="005A6420">
              <w:rPr>
                <w:b/>
                <w:sz w:val="22"/>
                <w:szCs w:val="22"/>
                <w:lang w:val="fr-FR" w:eastAsia="en-US"/>
              </w:rPr>
              <w:fldChar w:fldCharType="end"/>
            </w:r>
          </w:p>
        </w:tc>
        <w:tc>
          <w:tcPr>
            <w:tcW w:w="1620" w:type="dxa"/>
            <w:shd w:val="clear" w:color="auto" w:fill="EEECE1"/>
          </w:tcPr>
          <w:p w14:paraId="4E2BA7C6" w14:textId="7BD5EBF3"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43444C">
              <w:t>2</w:t>
            </w:r>
            <w:r w:rsidRPr="005A6420">
              <w:rPr>
                <w:b/>
                <w:sz w:val="22"/>
                <w:szCs w:val="22"/>
                <w:lang w:val="fr-FR" w:eastAsia="en-US"/>
              </w:rPr>
              <w:fldChar w:fldCharType="end"/>
            </w:r>
          </w:p>
        </w:tc>
        <w:tc>
          <w:tcPr>
            <w:tcW w:w="2070" w:type="dxa"/>
          </w:tcPr>
          <w:p w14:paraId="7BD02334" w14:textId="51BEB45C"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43444C">
              <w:t>1</w:t>
            </w:r>
            <w:r w:rsidRPr="005A6420">
              <w:rPr>
                <w:b/>
                <w:sz w:val="22"/>
                <w:szCs w:val="22"/>
                <w:lang w:val="fr-FR" w:eastAsia="en-US"/>
              </w:rPr>
              <w:fldChar w:fldCharType="end"/>
            </w:r>
          </w:p>
        </w:tc>
        <w:tc>
          <w:tcPr>
            <w:tcW w:w="2070" w:type="dxa"/>
          </w:tcPr>
          <w:p w14:paraId="7AE37EA5" w14:textId="01548DA3"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43444C" w:rsidRPr="0043444C">
              <w:rPr>
                <w:lang w:val="fr-FR"/>
              </w:rPr>
              <w:t xml:space="preserve">une seule visite conjointe a eu lieu </w:t>
            </w:r>
            <w:r w:rsidR="00781928" w:rsidRPr="00781928">
              <w:rPr>
                <w:lang w:val="fr-FR"/>
              </w:rPr>
              <w:t xml:space="preserve">au mois de </w:t>
            </w:r>
            <w:r w:rsidR="00472539" w:rsidRPr="00472539">
              <w:rPr>
                <w:lang w:val="fr-FR"/>
              </w:rPr>
              <w:t xml:space="preserve">Juin( le 13) et une mission </w:t>
            </w:r>
            <w:r w:rsidR="00472539" w:rsidRPr="00472539">
              <w:rPr>
                <w:lang w:val="fr-FR"/>
              </w:rPr>
              <w:lastRenderedPageBreak/>
              <w:t>d'échanges d'</w:t>
            </w:r>
            <w:r w:rsidR="00472539" w:rsidRPr="005D6D82">
              <w:rPr>
                <w:lang w:val="fr-FR"/>
              </w:rPr>
              <w:t>é</w:t>
            </w:r>
            <w:r w:rsidR="005D6D82" w:rsidRPr="005D6D82">
              <w:rPr>
                <w:lang w:val="fr-FR"/>
              </w:rPr>
              <w:t>xpériences des membres du CPC a lieur au mois de juin( le20 au 22) au Kenya.</w:t>
            </w:r>
            <w:r w:rsidR="0043444C" w:rsidRPr="0043444C">
              <w:rPr>
                <w:lang w:val="fr-FR"/>
              </w:rPr>
              <w:t>.</w:t>
            </w:r>
            <w:r w:rsidRPr="005A6420">
              <w:rPr>
                <w:b/>
                <w:sz w:val="22"/>
                <w:szCs w:val="22"/>
                <w:lang w:val="fr-FR" w:eastAsia="en-US"/>
              </w:rPr>
              <w:fldChar w:fldCharType="end"/>
            </w:r>
          </w:p>
        </w:tc>
        <w:tc>
          <w:tcPr>
            <w:tcW w:w="4140" w:type="dxa"/>
          </w:tcPr>
          <w:p w14:paraId="047E6A6B" w14:textId="563FB141"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F65D1" w:rsidRPr="007F65D1">
              <w:rPr>
                <w:lang w:val="fr-FR"/>
              </w:rPr>
              <w:t xml:space="preserve"> </w:t>
            </w:r>
            <w:r w:rsidRPr="005A6420">
              <w:rPr>
                <w:b/>
                <w:sz w:val="22"/>
                <w:szCs w:val="22"/>
                <w:lang w:val="fr-FR" w:eastAsia="en-US"/>
              </w:rPr>
              <w:fldChar w:fldCharType="end"/>
            </w:r>
          </w:p>
        </w:tc>
      </w:tr>
      <w:tr w:rsidR="00826923" w:rsidRPr="005A6420" w14:paraId="7B8139A0" w14:textId="77777777" w:rsidTr="00826923">
        <w:trPr>
          <w:trHeight w:val="422"/>
        </w:trPr>
        <w:tc>
          <w:tcPr>
            <w:tcW w:w="1530" w:type="dxa"/>
            <w:vMerge w:val="restart"/>
          </w:tcPr>
          <w:p w14:paraId="2A9C6681" w14:textId="77777777"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1.4</w:t>
            </w:r>
          </w:p>
          <w:p w14:paraId="4D153369" w14:textId="39FE071A"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43444C">
              <w:rPr>
                <w:b/>
                <w:sz w:val="22"/>
                <w:szCs w:val="22"/>
                <w:lang w:val="fr-FR" w:eastAsia="en-US"/>
              </w:rPr>
              <w:t> </w:t>
            </w:r>
            <w:r w:rsidR="0043444C">
              <w:rPr>
                <w:b/>
                <w:sz w:val="22"/>
                <w:szCs w:val="22"/>
                <w:lang w:val="fr-FR" w:eastAsia="en-US"/>
              </w:rPr>
              <w:t> </w:t>
            </w:r>
            <w:r w:rsidR="0043444C">
              <w:rPr>
                <w:b/>
                <w:sz w:val="22"/>
                <w:szCs w:val="22"/>
                <w:lang w:val="fr-FR" w:eastAsia="en-US"/>
              </w:rPr>
              <w:t> </w:t>
            </w:r>
            <w:r w:rsidR="0043444C">
              <w:rPr>
                <w:b/>
                <w:sz w:val="22"/>
                <w:szCs w:val="22"/>
                <w:lang w:val="fr-FR" w:eastAsia="en-US"/>
              </w:rPr>
              <w:t> </w:t>
            </w:r>
            <w:r w:rsidR="0043444C">
              <w:rPr>
                <w:b/>
                <w:sz w:val="22"/>
                <w:szCs w:val="22"/>
                <w:lang w:val="fr-FR" w:eastAsia="en-US"/>
              </w:rPr>
              <w:t> </w:t>
            </w:r>
            <w:r w:rsidRPr="005A6420">
              <w:rPr>
                <w:b/>
                <w:sz w:val="22"/>
                <w:szCs w:val="22"/>
                <w:lang w:val="fr-FR" w:eastAsia="en-US"/>
              </w:rPr>
              <w:fldChar w:fldCharType="end"/>
            </w:r>
          </w:p>
        </w:tc>
        <w:tc>
          <w:tcPr>
            <w:tcW w:w="2070" w:type="dxa"/>
            <w:shd w:val="clear" w:color="auto" w:fill="EEECE1"/>
          </w:tcPr>
          <w:p w14:paraId="4162329A" w14:textId="77777777" w:rsidR="00826923" w:rsidRPr="005A6420" w:rsidRDefault="00826923" w:rsidP="00826923">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1.4</w:t>
            </w:r>
            <w:r w:rsidRPr="005A6420">
              <w:rPr>
                <w:rFonts w:cs="Tahoma"/>
                <w:szCs w:val="20"/>
                <w:lang w:val="fr-FR" w:eastAsia="en-US"/>
              </w:rPr>
              <w:t>.1</w:t>
            </w:r>
          </w:p>
          <w:p w14:paraId="6F3C0BD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DA0404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7CDDA2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F36CA3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3F91EE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722C23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A443379" w14:textId="77777777" w:rsidTr="00826923">
        <w:trPr>
          <w:trHeight w:val="422"/>
        </w:trPr>
        <w:tc>
          <w:tcPr>
            <w:tcW w:w="1530" w:type="dxa"/>
            <w:vMerge/>
          </w:tcPr>
          <w:p w14:paraId="278CAF2E" w14:textId="77777777" w:rsidR="00826923" w:rsidRPr="005A6420" w:rsidRDefault="00826923" w:rsidP="00826923">
            <w:pPr>
              <w:rPr>
                <w:rFonts w:cs="Tahoma"/>
                <w:b/>
                <w:szCs w:val="20"/>
                <w:lang w:val="fr-FR" w:eastAsia="en-US"/>
              </w:rPr>
            </w:pPr>
          </w:p>
        </w:tc>
        <w:tc>
          <w:tcPr>
            <w:tcW w:w="2070" w:type="dxa"/>
            <w:shd w:val="clear" w:color="auto" w:fill="EEECE1"/>
          </w:tcPr>
          <w:p w14:paraId="5B293B85"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14:paraId="57DD45E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D011B9"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F44DFBD"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0484754"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E52A1F"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58DC17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0CA7A1F1" w14:textId="77777777" w:rsidTr="00826923">
        <w:trPr>
          <w:trHeight w:val="422"/>
        </w:trPr>
        <w:tc>
          <w:tcPr>
            <w:tcW w:w="1530" w:type="dxa"/>
            <w:vMerge w:val="restart"/>
          </w:tcPr>
          <w:p w14:paraId="15776DBE" w14:textId="77777777" w:rsidR="00826923" w:rsidRPr="005A6420" w:rsidRDefault="00826923" w:rsidP="00826923">
            <w:pPr>
              <w:rPr>
                <w:rFonts w:cs="Tahoma"/>
                <w:b/>
                <w:szCs w:val="20"/>
                <w:lang w:val="fr-FR" w:eastAsia="en-US"/>
              </w:rPr>
            </w:pPr>
            <w:r w:rsidRPr="005A6420">
              <w:rPr>
                <w:rFonts w:cs="Tahoma"/>
                <w:b/>
                <w:szCs w:val="20"/>
                <w:lang w:val="fr-FR" w:eastAsia="en-US"/>
              </w:rPr>
              <w:t>Résultat 2</w:t>
            </w:r>
          </w:p>
          <w:p w14:paraId="21B9E220" w14:textId="429C4341"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77AD2" w:rsidRPr="00577AD2">
              <w:rPr>
                <w:lang w:val="fr-FR"/>
              </w:rPr>
              <w:t xml:space="preserve">Le Comité de Pilotage et Bureau du Coordonnateur Résident du sytème des Nations Unies sont appuyés afin d'assurer leur rôle d'orientation  stratégique de </w:t>
            </w:r>
            <w:r w:rsidR="00577AD2" w:rsidRPr="00577AD2">
              <w:rPr>
                <w:lang w:val="fr-FR"/>
              </w:rPr>
              <w:lastRenderedPageBreak/>
              <w:t>l'Endossement des projets PBF et de suivi et évaluation du portfeuille PBF</w:t>
            </w:r>
            <w:r w:rsidRPr="005A6420">
              <w:rPr>
                <w:b/>
                <w:sz w:val="22"/>
                <w:szCs w:val="22"/>
                <w:lang w:val="fr-FR" w:eastAsia="en-US"/>
              </w:rPr>
              <w:fldChar w:fldCharType="end"/>
            </w:r>
          </w:p>
          <w:p w14:paraId="73249FC4" w14:textId="77777777" w:rsidR="00826923" w:rsidRPr="005A6420" w:rsidRDefault="00826923" w:rsidP="00826923">
            <w:pPr>
              <w:rPr>
                <w:rFonts w:cs="Tahoma"/>
                <w:b/>
                <w:szCs w:val="20"/>
                <w:lang w:val="fr-FR" w:eastAsia="en-US"/>
              </w:rPr>
            </w:pPr>
          </w:p>
        </w:tc>
        <w:tc>
          <w:tcPr>
            <w:tcW w:w="2070" w:type="dxa"/>
            <w:shd w:val="clear" w:color="auto" w:fill="EEECE1"/>
          </w:tcPr>
          <w:p w14:paraId="5F12209B"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2.1</w:t>
            </w:r>
          </w:p>
          <w:p w14:paraId="5579C4A1" w14:textId="37C0278F"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77AD2" w:rsidRPr="00577AD2">
              <w:rPr>
                <w:lang w:val="fr-FR"/>
              </w:rPr>
              <w:t>Nombre de réunion du CPC tenue</w:t>
            </w:r>
            <w:r w:rsidRPr="005A6420">
              <w:rPr>
                <w:b/>
                <w:sz w:val="22"/>
                <w:szCs w:val="22"/>
                <w:lang w:val="fr-FR" w:eastAsia="en-US"/>
              </w:rPr>
              <w:fldChar w:fldCharType="end"/>
            </w:r>
          </w:p>
        </w:tc>
        <w:tc>
          <w:tcPr>
            <w:tcW w:w="1530" w:type="dxa"/>
            <w:shd w:val="clear" w:color="auto" w:fill="EEECE1"/>
          </w:tcPr>
          <w:p w14:paraId="3B794B07" w14:textId="482328F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77AD2">
              <w:t>0</w:t>
            </w:r>
            <w:r w:rsidRPr="005A6420">
              <w:rPr>
                <w:b/>
                <w:sz w:val="22"/>
                <w:szCs w:val="22"/>
                <w:lang w:val="fr-FR" w:eastAsia="en-US"/>
              </w:rPr>
              <w:fldChar w:fldCharType="end"/>
            </w:r>
          </w:p>
        </w:tc>
        <w:tc>
          <w:tcPr>
            <w:tcW w:w="1620" w:type="dxa"/>
            <w:shd w:val="clear" w:color="auto" w:fill="EEECE1"/>
          </w:tcPr>
          <w:p w14:paraId="37400CA8" w14:textId="33CE2D2E"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77AD2">
              <w:t>2</w:t>
            </w:r>
            <w:r w:rsidRPr="005A6420">
              <w:rPr>
                <w:b/>
                <w:sz w:val="22"/>
                <w:szCs w:val="22"/>
                <w:lang w:val="fr-FR" w:eastAsia="en-US"/>
              </w:rPr>
              <w:fldChar w:fldCharType="end"/>
            </w:r>
          </w:p>
        </w:tc>
        <w:tc>
          <w:tcPr>
            <w:tcW w:w="2070" w:type="dxa"/>
          </w:tcPr>
          <w:p w14:paraId="2F325CF4" w14:textId="44009D6A"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F454B">
              <w:t>1</w:t>
            </w:r>
            <w:r w:rsidRPr="005A6420">
              <w:rPr>
                <w:b/>
                <w:sz w:val="22"/>
                <w:szCs w:val="22"/>
                <w:lang w:val="fr-FR" w:eastAsia="en-US"/>
              </w:rPr>
              <w:fldChar w:fldCharType="end"/>
            </w:r>
          </w:p>
        </w:tc>
        <w:tc>
          <w:tcPr>
            <w:tcW w:w="2070" w:type="dxa"/>
          </w:tcPr>
          <w:p w14:paraId="3A24C0E7" w14:textId="227304EB"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F454B" w:rsidRPr="00B313A8">
              <w:rPr>
                <w:lang w:val="fr-FR"/>
              </w:rPr>
              <w:t>Une réunon tenue au mois d'Avril 2022</w:t>
            </w:r>
            <w:r w:rsidR="00577AD2" w:rsidRPr="00577AD2">
              <w:rPr>
                <w:lang w:val="fr-FR"/>
              </w:rPr>
              <w:t xml:space="preserve"> </w:t>
            </w:r>
            <w:r w:rsidRPr="005A6420">
              <w:rPr>
                <w:b/>
                <w:sz w:val="22"/>
                <w:szCs w:val="22"/>
                <w:lang w:val="fr-FR" w:eastAsia="en-US"/>
              </w:rPr>
              <w:fldChar w:fldCharType="end"/>
            </w:r>
          </w:p>
        </w:tc>
        <w:tc>
          <w:tcPr>
            <w:tcW w:w="4140" w:type="dxa"/>
          </w:tcPr>
          <w:p w14:paraId="2F09239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DDA32A5" w14:textId="77777777" w:rsidTr="00826923">
        <w:trPr>
          <w:trHeight w:val="422"/>
        </w:trPr>
        <w:tc>
          <w:tcPr>
            <w:tcW w:w="1530" w:type="dxa"/>
            <w:vMerge/>
          </w:tcPr>
          <w:p w14:paraId="15FC499C" w14:textId="77777777" w:rsidR="00826923" w:rsidRPr="005A6420" w:rsidRDefault="00826923" w:rsidP="00826923">
            <w:pPr>
              <w:rPr>
                <w:rFonts w:cs="Tahoma"/>
                <w:szCs w:val="20"/>
                <w:lang w:val="fr-FR" w:eastAsia="en-US"/>
              </w:rPr>
            </w:pPr>
          </w:p>
        </w:tc>
        <w:tc>
          <w:tcPr>
            <w:tcW w:w="2070" w:type="dxa"/>
            <w:shd w:val="clear" w:color="auto" w:fill="EEECE1"/>
          </w:tcPr>
          <w:p w14:paraId="0AA09BD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2.2</w:t>
            </w:r>
          </w:p>
          <w:p w14:paraId="4E8793D2" w14:textId="6DAA733E"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F3C84" w:rsidRPr="00EF3C84">
              <w:rPr>
                <w:lang w:val="fr-FR"/>
              </w:rPr>
              <w:t xml:space="preserve">Nombre de briefings sur  les réalisations  des projets </w:t>
            </w:r>
            <w:r w:rsidRPr="005A6420">
              <w:rPr>
                <w:b/>
                <w:sz w:val="22"/>
                <w:szCs w:val="22"/>
                <w:lang w:val="fr-FR" w:eastAsia="en-US"/>
              </w:rPr>
              <w:fldChar w:fldCharType="end"/>
            </w:r>
          </w:p>
        </w:tc>
        <w:tc>
          <w:tcPr>
            <w:tcW w:w="1530" w:type="dxa"/>
            <w:shd w:val="clear" w:color="auto" w:fill="EEECE1"/>
          </w:tcPr>
          <w:p w14:paraId="423EBDC6" w14:textId="7C278A49"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F3C84">
              <w:t>0</w:t>
            </w:r>
            <w:r w:rsidRPr="005A6420">
              <w:rPr>
                <w:b/>
                <w:sz w:val="22"/>
                <w:szCs w:val="22"/>
                <w:lang w:val="fr-FR" w:eastAsia="en-US"/>
              </w:rPr>
              <w:fldChar w:fldCharType="end"/>
            </w:r>
          </w:p>
        </w:tc>
        <w:tc>
          <w:tcPr>
            <w:tcW w:w="1620" w:type="dxa"/>
            <w:shd w:val="clear" w:color="auto" w:fill="EEECE1"/>
          </w:tcPr>
          <w:p w14:paraId="7C0330A3" w14:textId="20A4C956"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F3C84">
              <w:t>4</w:t>
            </w:r>
            <w:r w:rsidRPr="005A6420">
              <w:rPr>
                <w:b/>
                <w:sz w:val="22"/>
                <w:szCs w:val="22"/>
                <w:lang w:val="fr-FR" w:eastAsia="en-US"/>
              </w:rPr>
              <w:fldChar w:fldCharType="end"/>
            </w:r>
          </w:p>
        </w:tc>
        <w:tc>
          <w:tcPr>
            <w:tcW w:w="2070" w:type="dxa"/>
          </w:tcPr>
          <w:p w14:paraId="216DEA02" w14:textId="545F45F5"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4076A8" w:rsidRPr="004076A8">
              <w:rPr>
                <w:lang w:val="fr-FR"/>
              </w:rPr>
              <w:t>4 briefings sur les réalisations des projets sont déjà faits</w:t>
            </w:r>
            <w:r w:rsidRPr="005A6420">
              <w:rPr>
                <w:b/>
                <w:sz w:val="22"/>
                <w:szCs w:val="22"/>
                <w:lang w:val="fr-FR" w:eastAsia="en-US"/>
              </w:rPr>
              <w:fldChar w:fldCharType="end"/>
            </w:r>
          </w:p>
        </w:tc>
        <w:tc>
          <w:tcPr>
            <w:tcW w:w="2070" w:type="dxa"/>
          </w:tcPr>
          <w:p w14:paraId="10B70DE5" w14:textId="207FA65F"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62AFE" w:rsidRPr="00362AFE">
              <w:rPr>
                <w:lang w:val="fr-FR"/>
              </w:rPr>
              <w:t>Des B</w:t>
            </w:r>
            <w:r w:rsidR="004076A8" w:rsidRPr="004076A8">
              <w:rPr>
                <w:lang w:val="fr-FR"/>
              </w:rPr>
              <w:t>riefings</w:t>
            </w:r>
            <w:r w:rsidR="00362AFE" w:rsidRPr="00362AFE">
              <w:rPr>
                <w:lang w:val="fr-FR"/>
              </w:rPr>
              <w:t xml:space="preserve"> ont été </w:t>
            </w:r>
            <w:r w:rsidR="004076A8" w:rsidRPr="004076A8">
              <w:rPr>
                <w:lang w:val="fr-FR"/>
              </w:rPr>
              <w:t xml:space="preserve"> réalisés dans le cadre de l'élaboration des </w:t>
            </w:r>
            <w:r w:rsidR="00B313A8" w:rsidRPr="00B313A8">
              <w:rPr>
                <w:lang w:val="fr-FR"/>
              </w:rPr>
              <w:t xml:space="preserve">rapports mendataires et des </w:t>
            </w:r>
            <w:r w:rsidR="00B313A8" w:rsidRPr="00B03AEE">
              <w:rPr>
                <w:lang w:val="fr-FR"/>
              </w:rPr>
              <w:t>é</w:t>
            </w:r>
            <w:r w:rsidR="00B03AEE" w:rsidRPr="00B03AEE">
              <w:rPr>
                <w:lang w:val="fr-FR"/>
              </w:rPr>
              <w:t>valuations finales des projets qui clôturent.</w:t>
            </w:r>
            <w:r w:rsidR="004076A8" w:rsidRPr="004076A8">
              <w:rPr>
                <w:lang w:val="fr-FR"/>
              </w:rPr>
              <w:t>.</w:t>
            </w:r>
            <w:r w:rsidRPr="005A6420">
              <w:rPr>
                <w:b/>
                <w:sz w:val="22"/>
                <w:szCs w:val="22"/>
                <w:lang w:val="fr-FR" w:eastAsia="en-US"/>
              </w:rPr>
              <w:fldChar w:fldCharType="end"/>
            </w:r>
          </w:p>
        </w:tc>
        <w:tc>
          <w:tcPr>
            <w:tcW w:w="4140" w:type="dxa"/>
          </w:tcPr>
          <w:p w14:paraId="599CC26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6214E5C" w14:textId="77777777" w:rsidTr="00826923">
        <w:trPr>
          <w:trHeight w:val="422"/>
        </w:trPr>
        <w:tc>
          <w:tcPr>
            <w:tcW w:w="1530" w:type="dxa"/>
            <w:vMerge/>
          </w:tcPr>
          <w:p w14:paraId="66D5C63F" w14:textId="77777777" w:rsidR="00826923" w:rsidRPr="005A6420" w:rsidRDefault="00826923" w:rsidP="00826923">
            <w:pPr>
              <w:rPr>
                <w:rFonts w:cs="Tahoma"/>
                <w:szCs w:val="20"/>
                <w:lang w:val="fr-FR" w:eastAsia="en-US"/>
              </w:rPr>
            </w:pPr>
          </w:p>
        </w:tc>
        <w:tc>
          <w:tcPr>
            <w:tcW w:w="2070" w:type="dxa"/>
            <w:shd w:val="clear" w:color="auto" w:fill="EEECE1"/>
          </w:tcPr>
          <w:p w14:paraId="322344B7"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2.3</w:t>
            </w:r>
          </w:p>
          <w:p w14:paraId="0E0FF48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525976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E2EC7A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AF0F9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F5E23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F4CB1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4D5CF99" w14:textId="77777777" w:rsidTr="00826923">
        <w:trPr>
          <w:trHeight w:val="422"/>
        </w:trPr>
        <w:tc>
          <w:tcPr>
            <w:tcW w:w="1530" w:type="dxa"/>
            <w:vMerge w:val="restart"/>
          </w:tcPr>
          <w:p w14:paraId="26C8010E" w14:textId="77777777" w:rsidR="00826923" w:rsidRPr="005A6420" w:rsidRDefault="00826923" w:rsidP="00826923">
            <w:pPr>
              <w:rPr>
                <w:rFonts w:cs="Tahoma"/>
                <w:szCs w:val="20"/>
                <w:lang w:val="fr-FR" w:eastAsia="en-US"/>
              </w:rPr>
            </w:pPr>
            <w:r w:rsidRPr="005A6420">
              <w:rPr>
                <w:rFonts w:cs="Tahoma"/>
                <w:szCs w:val="20"/>
                <w:lang w:val="fr-FR" w:eastAsia="en-US"/>
              </w:rPr>
              <w:t>Produit 2.1</w:t>
            </w:r>
          </w:p>
          <w:p w14:paraId="61DD438F" w14:textId="2080CEE8"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E00CE" w:rsidRPr="001E00CE">
              <w:rPr>
                <w:lang w:val="fr-FR"/>
              </w:rPr>
              <w:t xml:space="preserve"> </w:t>
            </w:r>
            <w:r w:rsidR="001E00CE" w:rsidRPr="000A7D2F">
              <w:rPr>
                <w:lang w:val="fr-FR"/>
              </w:rPr>
              <w:t xml:space="preserve"> </w:t>
            </w:r>
            <w:r w:rsidRPr="005A6420">
              <w:rPr>
                <w:b/>
                <w:sz w:val="22"/>
                <w:szCs w:val="22"/>
                <w:lang w:val="fr-FR" w:eastAsia="en-US"/>
              </w:rPr>
              <w:fldChar w:fldCharType="end"/>
            </w:r>
          </w:p>
          <w:p w14:paraId="0075BE1D" w14:textId="77777777" w:rsidR="00826923" w:rsidRPr="005A6420" w:rsidRDefault="00826923" w:rsidP="00826923">
            <w:pPr>
              <w:rPr>
                <w:rFonts w:cs="Tahoma"/>
                <w:b/>
                <w:szCs w:val="20"/>
                <w:lang w:val="fr-FR" w:eastAsia="en-US"/>
              </w:rPr>
            </w:pPr>
          </w:p>
        </w:tc>
        <w:tc>
          <w:tcPr>
            <w:tcW w:w="2070" w:type="dxa"/>
            <w:shd w:val="clear" w:color="auto" w:fill="EEECE1"/>
          </w:tcPr>
          <w:p w14:paraId="400B06FF"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  2.1.1</w:t>
            </w:r>
            <w:proofErr w:type="gramEnd"/>
          </w:p>
          <w:p w14:paraId="021841C7"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7A025C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5D5AC1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136ED4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338B1B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107019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E4237A1" w14:textId="77777777" w:rsidTr="00826923">
        <w:trPr>
          <w:trHeight w:val="458"/>
        </w:trPr>
        <w:tc>
          <w:tcPr>
            <w:tcW w:w="1530" w:type="dxa"/>
            <w:vMerge/>
          </w:tcPr>
          <w:p w14:paraId="3989DD76" w14:textId="77777777" w:rsidR="00826923" w:rsidRPr="005A6420" w:rsidRDefault="00826923" w:rsidP="00826923">
            <w:pPr>
              <w:rPr>
                <w:rFonts w:cs="Tahoma"/>
                <w:b/>
                <w:szCs w:val="20"/>
                <w:lang w:val="fr-FR" w:eastAsia="en-US"/>
              </w:rPr>
            </w:pPr>
          </w:p>
        </w:tc>
        <w:tc>
          <w:tcPr>
            <w:tcW w:w="2070" w:type="dxa"/>
            <w:shd w:val="clear" w:color="auto" w:fill="EEECE1"/>
          </w:tcPr>
          <w:p w14:paraId="7901D4E3"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  2.1.2</w:t>
            </w:r>
            <w:proofErr w:type="gramEnd"/>
          </w:p>
          <w:p w14:paraId="565108E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DCEF98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848978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EAC37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05A158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AF9DA8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407E0AE" w14:textId="77777777" w:rsidTr="00826923">
        <w:trPr>
          <w:trHeight w:val="512"/>
        </w:trPr>
        <w:tc>
          <w:tcPr>
            <w:tcW w:w="1530" w:type="dxa"/>
            <w:vMerge w:val="restart"/>
          </w:tcPr>
          <w:p w14:paraId="0D5CDE41" w14:textId="77777777" w:rsidR="00826923" w:rsidRPr="005A6420" w:rsidRDefault="00826923" w:rsidP="00826923">
            <w:pPr>
              <w:rPr>
                <w:rFonts w:cs="Tahoma"/>
                <w:b/>
                <w:szCs w:val="20"/>
                <w:lang w:val="fr-FR" w:eastAsia="en-US"/>
              </w:rPr>
            </w:pPr>
          </w:p>
          <w:p w14:paraId="3EC71105" w14:textId="77777777" w:rsidR="00826923" w:rsidRPr="005A6420" w:rsidRDefault="00826923" w:rsidP="00826923">
            <w:pPr>
              <w:rPr>
                <w:rFonts w:cs="Tahoma"/>
                <w:szCs w:val="20"/>
                <w:lang w:val="fr-FR" w:eastAsia="en-US"/>
              </w:rPr>
            </w:pPr>
            <w:r w:rsidRPr="005A6420">
              <w:rPr>
                <w:rFonts w:cs="Tahoma"/>
                <w:szCs w:val="20"/>
                <w:lang w:val="fr-FR" w:eastAsia="en-US"/>
              </w:rPr>
              <w:t>Produit 2.2</w:t>
            </w:r>
          </w:p>
          <w:p w14:paraId="75E4C980" w14:textId="44360C41"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494E20">
              <w:rPr>
                <w:b/>
                <w:sz w:val="22"/>
                <w:szCs w:val="22"/>
                <w:lang w:val="fr-FR" w:eastAsia="en-US"/>
              </w:rPr>
              <w:t> </w:t>
            </w:r>
            <w:r w:rsidR="00494E20">
              <w:rPr>
                <w:b/>
                <w:sz w:val="22"/>
                <w:szCs w:val="22"/>
                <w:lang w:val="fr-FR" w:eastAsia="en-US"/>
              </w:rPr>
              <w:t> </w:t>
            </w:r>
            <w:r w:rsidR="00494E20">
              <w:rPr>
                <w:b/>
                <w:sz w:val="22"/>
                <w:szCs w:val="22"/>
                <w:lang w:val="fr-FR" w:eastAsia="en-US"/>
              </w:rPr>
              <w:t> </w:t>
            </w:r>
            <w:r w:rsidR="00494E20">
              <w:rPr>
                <w:b/>
                <w:sz w:val="22"/>
                <w:szCs w:val="22"/>
                <w:lang w:val="fr-FR" w:eastAsia="en-US"/>
              </w:rPr>
              <w:t> </w:t>
            </w:r>
            <w:r w:rsidR="00494E20">
              <w:rPr>
                <w:b/>
                <w:sz w:val="22"/>
                <w:szCs w:val="22"/>
                <w:lang w:val="fr-FR" w:eastAsia="en-US"/>
              </w:rPr>
              <w:t> </w:t>
            </w:r>
            <w:r w:rsidRPr="005A6420">
              <w:rPr>
                <w:b/>
                <w:sz w:val="22"/>
                <w:szCs w:val="22"/>
                <w:lang w:val="fr-FR" w:eastAsia="en-US"/>
              </w:rPr>
              <w:fldChar w:fldCharType="end"/>
            </w:r>
          </w:p>
        </w:tc>
        <w:tc>
          <w:tcPr>
            <w:tcW w:w="2070" w:type="dxa"/>
            <w:shd w:val="clear" w:color="auto" w:fill="EEECE1"/>
          </w:tcPr>
          <w:p w14:paraId="651327C9"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  2.2.1</w:t>
            </w:r>
            <w:proofErr w:type="gramEnd"/>
          </w:p>
          <w:p w14:paraId="2AEA46A0"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8A4449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0E80DE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692D0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F2546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D9C662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0D3A8502" w14:textId="77777777" w:rsidTr="00826923">
        <w:trPr>
          <w:trHeight w:val="458"/>
        </w:trPr>
        <w:tc>
          <w:tcPr>
            <w:tcW w:w="1530" w:type="dxa"/>
            <w:vMerge/>
          </w:tcPr>
          <w:p w14:paraId="5D432616" w14:textId="77777777" w:rsidR="00826923" w:rsidRPr="005A6420" w:rsidRDefault="00826923" w:rsidP="00826923">
            <w:pPr>
              <w:rPr>
                <w:rFonts w:cs="Tahoma"/>
                <w:b/>
                <w:szCs w:val="20"/>
                <w:lang w:val="fr-FR" w:eastAsia="en-US"/>
              </w:rPr>
            </w:pPr>
          </w:p>
        </w:tc>
        <w:tc>
          <w:tcPr>
            <w:tcW w:w="2070" w:type="dxa"/>
            <w:shd w:val="clear" w:color="auto" w:fill="EEECE1"/>
          </w:tcPr>
          <w:p w14:paraId="741900A4"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  2.2.2</w:t>
            </w:r>
            <w:proofErr w:type="gramEnd"/>
          </w:p>
          <w:p w14:paraId="7E3A8DE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763FB7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1B3D96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BA7387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2D884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2D26A0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721B3FB7" w14:textId="77777777" w:rsidTr="00826923">
        <w:trPr>
          <w:trHeight w:val="458"/>
        </w:trPr>
        <w:tc>
          <w:tcPr>
            <w:tcW w:w="1530" w:type="dxa"/>
            <w:vMerge w:val="restart"/>
          </w:tcPr>
          <w:p w14:paraId="190D57F3" w14:textId="77777777" w:rsidR="00826923" w:rsidRPr="005A6420" w:rsidRDefault="00826923" w:rsidP="00826923">
            <w:pPr>
              <w:rPr>
                <w:rFonts w:cs="Tahoma"/>
                <w:b/>
                <w:szCs w:val="20"/>
                <w:lang w:val="fr-FR" w:eastAsia="en-US"/>
              </w:rPr>
            </w:pPr>
          </w:p>
          <w:p w14:paraId="2FF3BDED" w14:textId="77777777" w:rsidR="00826923" w:rsidRPr="005A6420" w:rsidRDefault="00826923" w:rsidP="00826923">
            <w:pPr>
              <w:rPr>
                <w:rFonts w:cs="Tahoma"/>
                <w:szCs w:val="20"/>
                <w:lang w:val="fr-FR" w:eastAsia="en-US"/>
              </w:rPr>
            </w:pPr>
            <w:r w:rsidRPr="005A6420">
              <w:rPr>
                <w:rFonts w:cs="Tahoma"/>
                <w:szCs w:val="20"/>
                <w:lang w:val="fr-FR" w:eastAsia="en-US"/>
              </w:rPr>
              <w:t>Produit 2.3</w:t>
            </w:r>
          </w:p>
          <w:p w14:paraId="34C9ECDD"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4190A3DD"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  2.3.1</w:t>
            </w:r>
            <w:proofErr w:type="gramEnd"/>
          </w:p>
          <w:p w14:paraId="64EB3D5C"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F9DD7B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569C43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599ADC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AB7FF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557BDD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F9C0C94" w14:textId="77777777" w:rsidTr="00826923">
        <w:trPr>
          <w:trHeight w:val="458"/>
        </w:trPr>
        <w:tc>
          <w:tcPr>
            <w:tcW w:w="1530" w:type="dxa"/>
            <w:vMerge/>
          </w:tcPr>
          <w:p w14:paraId="1A68426C" w14:textId="77777777" w:rsidR="00826923" w:rsidRPr="005A6420" w:rsidRDefault="00826923" w:rsidP="00826923">
            <w:pPr>
              <w:rPr>
                <w:rFonts w:cs="Tahoma"/>
                <w:b/>
                <w:szCs w:val="20"/>
                <w:lang w:val="fr-FR" w:eastAsia="en-US"/>
              </w:rPr>
            </w:pPr>
          </w:p>
        </w:tc>
        <w:tc>
          <w:tcPr>
            <w:tcW w:w="2070" w:type="dxa"/>
            <w:shd w:val="clear" w:color="auto" w:fill="EEECE1"/>
          </w:tcPr>
          <w:p w14:paraId="2CC8F54A"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  2.3.2</w:t>
            </w:r>
            <w:proofErr w:type="gramEnd"/>
          </w:p>
          <w:p w14:paraId="3476D95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E7DE1E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E507DA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F1AA5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21FAAC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3E8A8A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DB2A2DA" w14:textId="77777777" w:rsidTr="00826923">
        <w:trPr>
          <w:trHeight w:val="458"/>
        </w:trPr>
        <w:tc>
          <w:tcPr>
            <w:tcW w:w="1530" w:type="dxa"/>
            <w:vMerge w:val="restart"/>
          </w:tcPr>
          <w:p w14:paraId="109B5CCA" w14:textId="77777777" w:rsidR="00826923" w:rsidRPr="005A6420" w:rsidRDefault="00826923" w:rsidP="00826923">
            <w:pPr>
              <w:rPr>
                <w:rFonts w:cs="Tahoma"/>
                <w:b/>
                <w:szCs w:val="20"/>
                <w:lang w:val="fr-FR" w:eastAsia="en-US"/>
              </w:rPr>
            </w:pPr>
          </w:p>
          <w:p w14:paraId="33436EC0" w14:textId="77777777" w:rsidR="00826923" w:rsidRPr="005A6420" w:rsidRDefault="00826923" w:rsidP="00826923">
            <w:pPr>
              <w:rPr>
                <w:rFonts w:cs="Tahoma"/>
                <w:szCs w:val="20"/>
                <w:lang w:val="fr-FR" w:eastAsia="en-US"/>
              </w:rPr>
            </w:pPr>
            <w:r w:rsidRPr="005A6420">
              <w:rPr>
                <w:rFonts w:cs="Tahoma"/>
                <w:szCs w:val="20"/>
                <w:lang w:val="fr-FR" w:eastAsia="en-US"/>
              </w:rPr>
              <w:t>Produit 2.</w:t>
            </w:r>
            <w:r>
              <w:rPr>
                <w:rFonts w:cs="Tahoma"/>
                <w:szCs w:val="20"/>
                <w:lang w:val="fr-FR" w:eastAsia="en-US"/>
              </w:rPr>
              <w:t>4</w:t>
            </w:r>
          </w:p>
          <w:p w14:paraId="3CFC8C86"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FA7C32D"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.1</w:t>
            </w:r>
            <w:proofErr w:type="gramEnd"/>
          </w:p>
          <w:p w14:paraId="21F76EA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C5D370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F14645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59B61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8AC814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E9501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C8B8D9B" w14:textId="77777777" w:rsidTr="00826923">
        <w:trPr>
          <w:trHeight w:val="458"/>
        </w:trPr>
        <w:tc>
          <w:tcPr>
            <w:tcW w:w="1530" w:type="dxa"/>
            <w:vMerge/>
          </w:tcPr>
          <w:p w14:paraId="391E61E2" w14:textId="77777777" w:rsidR="00826923" w:rsidRPr="005A6420" w:rsidRDefault="00826923" w:rsidP="00826923">
            <w:pPr>
              <w:rPr>
                <w:rFonts w:cs="Tahoma"/>
                <w:b/>
                <w:szCs w:val="20"/>
                <w:lang w:val="fr-FR" w:eastAsia="en-US"/>
              </w:rPr>
            </w:pPr>
          </w:p>
        </w:tc>
        <w:tc>
          <w:tcPr>
            <w:tcW w:w="2070" w:type="dxa"/>
            <w:shd w:val="clear" w:color="auto" w:fill="EEECE1"/>
          </w:tcPr>
          <w:p w14:paraId="5D9DE907"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roofErr w:type="gramEnd"/>
          </w:p>
          <w:p w14:paraId="0E0187C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BC3067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3DC7C12"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C907ADC"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DC605DD"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0DBD51C"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D0CB0B0" w14:textId="77777777" w:rsidTr="00826923">
        <w:trPr>
          <w:trHeight w:val="458"/>
        </w:trPr>
        <w:tc>
          <w:tcPr>
            <w:tcW w:w="1530" w:type="dxa"/>
            <w:vMerge w:val="restart"/>
          </w:tcPr>
          <w:p w14:paraId="50C445A7" w14:textId="77777777" w:rsidR="00826923" w:rsidRPr="005A6420" w:rsidRDefault="00826923" w:rsidP="00826923">
            <w:pPr>
              <w:rPr>
                <w:rFonts w:cs="Tahoma"/>
                <w:b/>
                <w:szCs w:val="20"/>
                <w:lang w:val="fr-FR" w:eastAsia="en-US"/>
              </w:rPr>
            </w:pPr>
            <w:r w:rsidRPr="005A6420">
              <w:rPr>
                <w:rFonts w:cs="Tahoma"/>
                <w:b/>
                <w:szCs w:val="20"/>
                <w:lang w:val="fr-FR" w:eastAsia="en-US"/>
              </w:rPr>
              <w:t>Résultat 3</w:t>
            </w:r>
          </w:p>
          <w:p w14:paraId="14B10969" w14:textId="77777777" w:rsidR="00826923" w:rsidRPr="005A6420" w:rsidRDefault="00826923" w:rsidP="00826923">
            <w:pPr>
              <w:rPr>
                <w:rFonts w:cs="Tahoma"/>
                <w:b/>
                <w:szCs w:val="20"/>
                <w:lang w:val="fr-FR" w:eastAsia="en-US"/>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6C2D0A4"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3.1</w:t>
            </w:r>
          </w:p>
          <w:p w14:paraId="5ACB1910" w14:textId="77777777" w:rsidR="00826923" w:rsidRPr="005A6420" w:rsidRDefault="00826923" w:rsidP="00826923">
            <w:pPr>
              <w:jc w:val="both"/>
              <w:rPr>
                <w:rFonts w:cs="Tahoma"/>
                <w:szCs w:val="20"/>
                <w:lang w:val="fr-FR" w:eastAsia="en-US"/>
              </w:rPr>
            </w:pPr>
            <w:r w:rsidRPr="005A6420">
              <w:rPr>
                <w:b/>
                <w:sz w:val="22"/>
                <w:szCs w:val="22"/>
                <w:lang w:val="fr-FR" w:eastAsia="en-US"/>
              </w:rPr>
              <w:lastRenderedPageBreak/>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C8D73D2" w14:textId="77777777"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A1268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50618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B9AF3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83958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F255D0F" w14:textId="77777777" w:rsidTr="00826923">
        <w:trPr>
          <w:trHeight w:val="458"/>
        </w:trPr>
        <w:tc>
          <w:tcPr>
            <w:tcW w:w="1530" w:type="dxa"/>
            <w:vMerge/>
          </w:tcPr>
          <w:p w14:paraId="7AE33CCE" w14:textId="77777777" w:rsidR="00826923" w:rsidRPr="005A6420" w:rsidRDefault="00826923" w:rsidP="00826923">
            <w:pPr>
              <w:rPr>
                <w:rFonts w:cs="Tahoma"/>
                <w:szCs w:val="20"/>
                <w:lang w:val="fr-FR" w:eastAsia="en-US"/>
              </w:rPr>
            </w:pPr>
          </w:p>
        </w:tc>
        <w:tc>
          <w:tcPr>
            <w:tcW w:w="2070" w:type="dxa"/>
            <w:shd w:val="clear" w:color="auto" w:fill="EEECE1"/>
          </w:tcPr>
          <w:p w14:paraId="7AA0A81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3.2</w:t>
            </w:r>
          </w:p>
          <w:p w14:paraId="005E555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DFD181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1910AC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456A0C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61AB4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FF4D89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3E17286" w14:textId="77777777" w:rsidTr="00826923">
        <w:trPr>
          <w:trHeight w:val="458"/>
        </w:trPr>
        <w:tc>
          <w:tcPr>
            <w:tcW w:w="1530" w:type="dxa"/>
            <w:vMerge/>
          </w:tcPr>
          <w:p w14:paraId="07700AC1" w14:textId="77777777" w:rsidR="00826923" w:rsidRPr="005A6420" w:rsidRDefault="00826923" w:rsidP="00826923">
            <w:pPr>
              <w:rPr>
                <w:rFonts w:cs="Tahoma"/>
                <w:szCs w:val="20"/>
                <w:lang w:val="fr-FR" w:eastAsia="en-US"/>
              </w:rPr>
            </w:pPr>
          </w:p>
        </w:tc>
        <w:tc>
          <w:tcPr>
            <w:tcW w:w="2070" w:type="dxa"/>
            <w:shd w:val="clear" w:color="auto" w:fill="EEECE1"/>
          </w:tcPr>
          <w:p w14:paraId="70593CC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w:t>
            </w:r>
          </w:p>
          <w:p w14:paraId="2A7E17C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640E9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3902E5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4D982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D2783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959C4D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C42158F" w14:textId="77777777" w:rsidTr="00826923">
        <w:trPr>
          <w:trHeight w:val="458"/>
        </w:trPr>
        <w:tc>
          <w:tcPr>
            <w:tcW w:w="1530" w:type="dxa"/>
            <w:vMerge w:val="restart"/>
          </w:tcPr>
          <w:p w14:paraId="5AF379A3" w14:textId="77777777" w:rsidR="00826923" w:rsidRPr="005A6420" w:rsidRDefault="00826923" w:rsidP="00826923">
            <w:pPr>
              <w:rPr>
                <w:rFonts w:cs="Tahoma"/>
                <w:szCs w:val="20"/>
                <w:lang w:val="fr-FR" w:eastAsia="en-US"/>
              </w:rPr>
            </w:pPr>
            <w:r w:rsidRPr="005A6420">
              <w:rPr>
                <w:rFonts w:cs="Tahoma"/>
                <w:szCs w:val="20"/>
                <w:lang w:val="fr-FR" w:eastAsia="en-US"/>
              </w:rPr>
              <w:t>Produit 3.1</w:t>
            </w:r>
          </w:p>
          <w:p w14:paraId="498E3ED3"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10D11F8"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3.1.1</w:t>
            </w:r>
          </w:p>
          <w:p w14:paraId="1D7757D3"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670EF8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A1D88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FC554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760ABB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2A9197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00B110C" w14:textId="77777777" w:rsidTr="00826923">
        <w:trPr>
          <w:trHeight w:val="458"/>
        </w:trPr>
        <w:tc>
          <w:tcPr>
            <w:tcW w:w="1530" w:type="dxa"/>
            <w:vMerge/>
          </w:tcPr>
          <w:p w14:paraId="6E42058F" w14:textId="77777777" w:rsidR="00826923" w:rsidRPr="005A6420" w:rsidRDefault="00826923" w:rsidP="00826923">
            <w:pPr>
              <w:rPr>
                <w:rFonts w:cs="Tahoma"/>
                <w:szCs w:val="20"/>
                <w:lang w:val="fr-FR" w:eastAsia="en-US"/>
              </w:rPr>
            </w:pPr>
          </w:p>
        </w:tc>
        <w:tc>
          <w:tcPr>
            <w:tcW w:w="2070" w:type="dxa"/>
            <w:shd w:val="clear" w:color="auto" w:fill="EEECE1"/>
          </w:tcPr>
          <w:p w14:paraId="75DC2D6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3.1.2</w:t>
            </w:r>
          </w:p>
          <w:p w14:paraId="1AC64BA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450A53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4DF62F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8E4366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6071E3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A1F5BA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A002238" w14:textId="77777777" w:rsidTr="00826923">
        <w:trPr>
          <w:trHeight w:val="458"/>
        </w:trPr>
        <w:tc>
          <w:tcPr>
            <w:tcW w:w="1530" w:type="dxa"/>
            <w:vMerge w:val="restart"/>
          </w:tcPr>
          <w:p w14:paraId="1399BFDF" w14:textId="77777777" w:rsidR="00826923" w:rsidRPr="005A6420" w:rsidRDefault="00826923" w:rsidP="00826923">
            <w:pPr>
              <w:rPr>
                <w:rFonts w:cs="Tahoma"/>
                <w:szCs w:val="20"/>
                <w:lang w:val="fr-FR" w:eastAsia="en-US"/>
              </w:rPr>
            </w:pPr>
            <w:r w:rsidRPr="005A6420">
              <w:rPr>
                <w:rFonts w:cs="Tahoma"/>
                <w:szCs w:val="20"/>
                <w:lang w:val="fr-FR" w:eastAsia="en-US"/>
              </w:rPr>
              <w:t>Produit 3.2</w:t>
            </w:r>
          </w:p>
          <w:p w14:paraId="0C627E92"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99E4F20"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3.2.1</w:t>
            </w:r>
          </w:p>
          <w:p w14:paraId="094E5F49"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EAA332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278815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07706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C6EF76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8171EA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E815455" w14:textId="77777777" w:rsidTr="00826923">
        <w:trPr>
          <w:trHeight w:val="458"/>
        </w:trPr>
        <w:tc>
          <w:tcPr>
            <w:tcW w:w="1530" w:type="dxa"/>
            <w:vMerge/>
          </w:tcPr>
          <w:p w14:paraId="022D9C9C" w14:textId="77777777" w:rsidR="00826923" w:rsidRPr="005A6420" w:rsidRDefault="00826923" w:rsidP="00826923">
            <w:pPr>
              <w:rPr>
                <w:rFonts w:cs="Tahoma"/>
                <w:b/>
                <w:szCs w:val="20"/>
                <w:lang w:val="fr-FR" w:eastAsia="en-US"/>
              </w:rPr>
            </w:pPr>
          </w:p>
        </w:tc>
        <w:tc>
          <w:tcPr>
            <w:tcW w:w="2070" w:type="dxa"/>
            <w:shd w:val="clear" w:color="auto" w:fill="EEECE1"/>
          </w:tcPr>
          <w:p w14:paraId="2ADDAD1E"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3.2.2</w:t>
            </w:r>
          </w:p>
          <w:p w14:paraId="15472455"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5497F7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FAC912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48C46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A48C3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7A34B0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3035B13" w14:textId="77777777" w:rsidTr="00826923">
        <w:trPr>
          <w:trHeight w:val="458"/>
        </w:trPr>
        <w:tc>
          <w:tcPr>
            <w:tcW w:w="1530" w:type="dxa"/>
            <w:vMerge w:val="restart"/>
          </w:tcPr>
          <w:p w14:paraId="528D1B2B" w14:textId="77777777" w:rsidR="00826923" w:rsidRPr="005A6420" w:rsidRDefault="00826923" w:rsidP="00826923">
            <w:pPr>
              <w:rPr>
                <w:rFonts w:cs="Tahoma"/>
                <w:szCs w:val="20"/>
                <w:lang w:val="fr-FR" w:eastAsia="en-US"/>
              </w:rPr>
            </w:pPr>
            <w:r w:rsidRPr="005A6420">
              <w:rPr>
                <w:rFonts w:cs="Tahoma"/>
                <w:szCs w:val="20"/>
                <w:lang w:val="fr-FR" w:eastAsia="en-US"/>
              </w:rPr>
              <w:t>Produit 3.3</w:t>
            </w:r>
          </w:p>
          <w:p w14:paraId="0A5815BE"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046DAAF"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3.3.1</w:t>
            </w:r>
          </w:p>
          <w:p w14:paraId="69406269"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60C334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D18228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1F178E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7B8D4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8BDC38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A09C3B1" w14:textId="77777777" w:rsidTr="00826923">
        <w:trPr>
          <w:trHeight w:val="458"/>
        </w:trPr>
        <w:tc>
          <w:tcPr>
            <w:tcW w:w="1530" w:type="dxa"/>
            <w:vMerge/>
          </w:tcPr>
          <w:p w14:paraId="72C9CEDA" w14:textId="77777777" w:rsidR="00826923" w:rsidRPr="005A6420" w:rsidRDefault="00826923" w:rsidP="00826923">
            <w:pPr>
              <w:rPr>
                <w:rFonts w:cs="Tahoma"/>
                <w:b/>
                <w:szCs w:val="20"/>
                <w:lang w:val="fr-FR" w:eastAsia="en-US"/>
              </w:rPr>
            </w:pPr>
          </w:p>
        </w:tc>
        <w:tc>
          <w:tcPr>
            <w:tcW w:w="2070" w:type="dxa"/>
            <w:shd w:val="clear" w:color="auto" w:fill="EEECE1"/>
          </w:tcPr>
          <w:p w14:paraId="43117110"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3.3.2</w:t>
            </w:r>
          </w:p>
          <w:p w14:paraId="0F2B53F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C4227A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0F8904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C3E6B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877863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C642C7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2D62A20" w14:textId="77777777" w:rsidTr="00826923">
        <w:trPr>
          <w:trHeight w:val="458"/>
        </w:trPr>
        <w:tc>
          <w:tcPr>
            <w:tcW w:w="1530" w:type="dxa"/>
            <w:vMerge w:val="restart"/>
          </w:tcPr>
          <w:p w14:paraId="43A532A5" w14:textId="77777777"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3.4</w:t>
            </w:r>
          </w:p>
          <w:p w14:paraId="3394B983"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B9D9AB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.1</w:t>
            </w:r>
          </w:p>
          <w:p w14:paraId="1844A32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C3354F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84EC2F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99A17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0D5480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39D61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1404373" w14:textId="77777777" w:rsidTr="00826923">
        <w:trPr>
          <w:trHeight w:val="458"/>
        </w:trPr>
        <w:tc>
          <w:tcPr>
            <w:tcW w:w="1530" w:type="dxa"/>
            <w:vMerge/>
          </w:tcPr>
          <w:p w14:paraId="3D1AC496" w14:textId="77777777" w:rsidR="00826923" w:rsidRPr="005A6420" w:rsidRDefault="00826923" w:rsidP="00826923">
            <w:pPr>
              <w:rPr>
                <w:rFonts w:cs="Tahoma"/>
                <w:b/>
                <w:szCs w:val="20"/>
                <w:lang w:val="fr-FR" w:eastAsia="en-US"/>
              </w:rPr>
            </w:pPr>
          </w:p>
        </w:tc>
        <w:tc>
          <w:tcPr>
            <w:tcW w:w="2070" w:type="dxa"/>
            <w:shd w:val="clear" w:color="auto" w:fill="EEECE1"/>
          </w:tcPr>
          <w:p w14:paraId="46F47E1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.2</w:t>
            </w:r>
          </w:p>
          <w:p w14:paraId="2C96983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85B5279"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277BE87"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D52153"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6C56A7"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C4514EA"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874D959" w14:textId="77777777" w:rsidTr="00826923">
        <w:trPr>
          <w:trHeight w:val="458"/>
        </w:trPr>
        <w:tc>
          <w:tcPr>
            <w:tcW w:w="1530" w:type="dxa"/>
            <w:vMerge w:val="restart"/>
          </w:tcPr>
          <w:p w14:paraId="796888F0" w14:textId="77777777" w:rsidR="00826923" w:rsidRPr="005A6420" w:rsidRDefault="00826923" w:rsidP="00826923">
            <w:pPr>
              <w:rPr>
                <w:rFonts w:cs="Tahoma"/>
                <w:b/>
                <w:szCs w:val="20"/>
                <w:lang w:val="fr-FR" w:eastAsia="en-US"/>
              </w:rPr>
            </w:pPr>
            <w:r w:rsidRPr="005A6420">
              <w:rPr>
                <w:rFonts w:cs="Tahoma"/>
                <w:b/>
                <w:szCs w:val="20"/>
                <w:lang w:val="fr-FR" w:eastAsia="en-US"/>
              </w:rPr>
              <w:t>Résultat 4</w:t>
            </w:r>
          </w:p>
          <w:p w14:paraId="3A5A4A30" w14:textId="77777777"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4DCD59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4.1</w:t>
            </w:r>
          </w:p>
          <w:p w14:paraId="16FB3756"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E868F2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B2F55E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FFBE0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2B2D4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75B3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20AABF6" w14:textId="77777777" w:rsidTr="00826923">
        <w:trPr>
          <w:trHeight w:val="458"/>
        </w:trPr>
        <w:tc>
          <w:tcPr>
            <w:tcW w:w="1530" w:type="dxa"/>
            <w:vMerge/>
          </w:tcPr>
          <w:p w14:paraId="75C2F19D" w14:textId="77777777" w:rsidR="00826923" w:rsidRPr="005A6420" w:rsidRDefault="00826923" w:rsidP="00826923">
            <w:pPr>
              <w:rPr>
                <w:rFonts w:cs="Tahoma"/>
                <w:szCs w:val="20"/>
                <w:lang w:val="fr-FR" w:eastAsia="en-US"/>
              </w:rPr>
            </w:pPr>
          </w:p>
        </w:tc>
        <w:tc>
          <w:tcPr>
            <w:tcW w:w="2070" w:type="dxa"/>
            <w:shd w:val="clear" w:color="auto" w:fill="EEECE1"/>
          </w:tcPr>
          <w:p w14:paraId="52BBFC6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4.2</w:t>
            </w:r>
          </w:p>
          <w:p w14:paraId="10CF2309"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57FD06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36B123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DA6286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6A187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398E0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C7090E6" w14:textId="77777777" w:rsidTr="00826923">
        <w:trPr>
          <w:trHeight w:val="458"/>
        </w:trPr>
        <w:tc>
          <w:tcPr>
            <w:tcW w:w="1530" w:type="dxa"/>
            <w:vMerge/>
          </w:tcPr>
          <w:p w14:paraId="7E73DB26" w14:textId="77777777" w:rsidR="00826923" w:rsidRPr="005A6420" w:rsidRDefault="00826923" w:rsidP="00826923">
            <w:pPr>
              <w:rPr>
                <w:rFonts w:cs="Tahoma"/>
                <w:szCs w:val="20"/>
                <w:lang w:val="fr-FR" w:eastAsia="en-US"/>
              </w:rPr>
            </w:pPr>
          </w:p>
        </w:tc>
        <w:tc>
          <w:tcPr>
            <w:tcW w:w="2070" w:type="dxa"/>
            <w:shd w:val="clear" w:color="auto" w:fill="EEECE1"/>
          </w:tcPr>
          <w:p w14:paraId="3DAB4F65"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4.3</w:t>
            </w:r>
          </w:p>
          <w:p w14:paraId="7011A2A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F995C52"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977A19C"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7FC633"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9E354E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13D6C4D"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7179FCB9" w14:textId="77777777" w:rsidTr="00826923">
        <w:trPr>
          <w:trHeight w:val="458"/>
        </w:trPr>
        <w:tc>
          <w:tcPr>
            <w:tcW w:w="1530" w:type="dxa"/>
            <w:vMerge w:val="restart"/>
          </w:tcPr>
          <w:p w14:paraId="3573B9F9" w14:textId="77777777" w:rsidR="00826923" w:rsidRPr="005A6420" w:rsidRDefault="00826923" w:rsidP="00826923">
            <w:pPr>
              <w:rPr>
                <w:rFonts w:cs="Tahoma"/>
                <w:szCs w:val="20"/>
                <w:lang w:val="fr-FR" w:eastAsia="en-US"/>
              </w:rPr>
            </w:pPr>
            <w:r w:rsidRPr="005A6420">
              <w:rPr>
                <w:rFonts w:cs="Tahoma"/>
                <w:szCs w:val="20"/>
                <w:lang w:val="fr-FR" w:eastAsia="en-US"/>
              </w:rPr>
              <w:t>Produit 4.1</w:t>
            </w:r>
          </w:p>
          <w:p w14:paraId="33B24705"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595B622E"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4.1.1</w:t>
            </w:r>
          </w:p>
          <w:p w14:paraId="21D276F9"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22AF66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53B1C3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B550A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E4E49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523978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A2FD794" w14:textId="77777777" w:rsidTr="00826923">
        <w:trPr>
          <w:trHeight w:val="458"/>
        </w:trPr>
        <w:tc>
          <w:tcPr>
            <w:tcW w:w="1530" w:type="dxa"/>
            <w:vMerge/>
          </w:tcPr>
          <w:p w14:paraId="6FE132D3" w14:textId="77777777" w:rsidR="00826923" w:rsidRPr="005A6420" w:rsidRDefault="00826923" w:rsidP="00826923">
            <w:pPr>
              <w:rPr>
                <w:rFonts w:cs="Tahoma"/>
                <w:szCs w:val="20"/>
                <w:lang w:val="fr-FR" w:eastAsia="en-US"/>
              </w:rPr>
            </w:pPr>
          </w:p>
        </w:tc>
        <w:tc>
          <w:tcPr>
            <w:tcW w:w="2070" w:type="dxa"/>
            <w:shd w:val="clear" w:color="auto" w:fill="EEECE1"/>
          </w:tcPr>
          <w:p w14:paraId="2D67BEF7"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4.1.2</w:t>
            </w:r>
          </w:p>
          <w:p w14:paraId="0015DC61"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1B4362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98D4F0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1CB7A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BD3BE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B10C4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0A7EB21" w14:textId="77777777" w:rsidTr="00826923">
        <w:trPr>
          <w:trHeight w:val="458"/>
        </w:trPr>
        <w:tc>
          <w:tcPr>
            <w:tcW w:w="1530" w:type="dxa"/>
            <w:vMerge w:val="restart"/>
          </w:tcPr>
          <w:p w14:paraId="586E2AEC" w14:textId="77777777" w:rsidR="00826923" w:rsidRPr="005A6420" w:rsidRDefault="00826923" w:rsidP="00826923">
            <w:pPr>
              <w:rPr>
                <w:rFonts w:cs="Tahoma"/>
                <w:szCs w:val="20"/>
                <w:lang w:val="fr-FR" w:eastAsia="en-US"/>
              </w:rPr>
            </w:pPr>
            <w:r w:rsidRPr="005A6420">
              <w:rPr>
                <w:rFonts w:cs="Tahoma"/>
                <w:szCs w:val="20"/>
                <w:lang w:val="fr-FR" w:eastAsia="en-US"/>
              </w:rPr>
              <w:t>Produit 4.2</w:t>
            </w:r>
          </w:p>
          <w:p w14:paraId="157177A1"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D071170"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4.2.1</w:t>
            </w:r>
          </w:p>
          <w:p w14:paraId="5334C722"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AC84E3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16CD51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38AA8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F2D39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5ABF37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92D4DCC" w14:textId="77777777" w:rsidTr="00826923">
        <w:trPr>
          <w:trHeight w:val="458"/>
        </w:trPr>
        <w:tc>
          <w:tcPr>
            <w:tcW w:w="1530" w:type="dxa"/>
            <w:vMerge/>
          </w:tcPr>
          <w:p w14:paraId="04F43519" w14:textId="77777777" w:rsidR="00826923" w:rsidRPr="005A6420" w:rsidRDefault="00826923" w:rsidP="00826923">
            <w:pPr>
              <w:rPr>
                <w:rFonts w:cs="Tahoma"/>
                <w:b/>
                <w:szCs w:val="20"/>
                <w:lang w:val="fr-FR" w:eastAsia="en-US"/>
              </w:rPr>
            </w:pPr>
          </w:p>
        </w:tc>
        <w:tc>
          <w:tcPr>
            <w:tcW w:w="2070" w:type="dxa"/>
            <w:shd w:val="clear" w:color="auto" w:fill="EEECE1"/>
          </w:tcPr>
          <w:p w14:paraId="27A5A6F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4.2.2</w:t>
            </w:r>
          </w:p>
          <w:p w14:paraId="19035C5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0FA9D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79D35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AD197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B64C1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492A76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DCE9A40" w14:textId="77777777" w:rsidTr="00826923">
        <w:trPr>
          <w:trHeight w:val="458"/>
        </w:trPr>
        <w:tc>
          <w:tcPr>
            <w:tcW w:w="1530" w:type="dxa"/>
            <w:vMerge w:val="restart"/>
          </w:tcPr>
          <w:p w14:paraId="4A0E5F1B" w14:textId="77777777" w:rsidR="00826923" w:rsidRPr="005A6420" w:rsidRDefault="00826923" w:rsidP="00826923">
            <w:pPr>
              <w:rPr>
                <w:rFonts w:cs="Tahoma"/>
                <w:szCs w:val="20"/>
                <w:lang w:val="fr-FR" w:eastAsia="en-US"/>
              </w:rPr>
            </w:pPr>
            <w:r w:rsidRPr="005A6420">
              <w:rPr>
                <w:rFonts w:cs="Tahoma"/>
                <w:szCs w:val="20"/>
                <w:lang w:val="fr-FR" w:eastAsia="en-US"/>
              </w:rPr>
              <w:t>Produit 4.3</w:t>
            </w:r>
          </w:p>
          <w:p w14:paraId="24635A0A"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281F33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4.3.1</w:t>
            </w:r>
          </w:p>
          <w:p w14:paraId="1E5B9C88"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B90DF4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FD37B4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2CC7E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FEC25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F72450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C18505F" w14:textId="77777777" w:rsidTr="00826923">
        <w:trPr>
          <w:trHeight w:val="458"/>
        </w:trPr>
        <w:tc>
          <w:tcPr>
            <w:tcW w:w="1530" w:type="dxa"/>
            <w:vMerge/>
          </w:tcPr>
          <w:p w14:paraId="1A003D07" w14:textId="77777777" w:rsidR="00826923" w:rsidRPr="005A6420" w:rsidRDefault="00826923" w:rsidP="00826923">
            <w:pPr>
              <w:rPr>
                <w:rFonts w:cs="Tahoma"/>
                <w:b/>
                <w:szCs w:val="20"/>
                <w:lang w:val="fr-FR" w:eastAsia="en-US"/>
              </w:rPr>
            </w:pPr>
          </w:p>
        </w:tc>
        <w:tc>
          <w:tcPr>
            <w:tcW w:w="2070" w:type="dxa"/>
            <w:shd w:val="clear" w:color="auto" w:fill="EEECE1"/>
          </w:tcPr>
          <w:p w14:paraId="1631FCB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4.3.2</w:t>
            </w:r>
          </w:p>
          <w:p w14:paraId="16B9347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A1EFC0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1B8160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E31D0D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25172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1F7021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ACAFFBB" w14:textId="77777777" w:rsidTr="00826923">
        <w:trPr>
          <w:trHeight w:val="458"/>
        </w:trPr>
        <w:tc>
          <w:tcPr>
            <w:tcW w:w="1530" w:type="dxa"/>
            <w:vMerge w:val="restart"/>
          </w:tcPr>
          <w:p w14:paraId="2BD03DCE" w14:textId="77777777"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4.4</w:t>
            </w:r>
          </w:p>
          <w:p w14:paraId="6EDFD3E3"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BD09351"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.1</w:t>
            </w:r>
          </w:p>
          <w:p w14:paraId="2BB05AF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79EE66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5FA2FD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0977C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45347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FA4F8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EFB70AF" w14:textId="77777777" w:rsidTr="00826923">
        <w:trPr>
          <w:trHeight w:val="458"/>
        </w:trPr>
        <w:tc>
          <w:tcPr>
            <w:tcW w:w="1530" w:type="dxa"/>
            <w:vMerge/>
          </w:tcPr>
          <w:p w14:paraId="08C1A086" w14:textId="77777777" w:rsidR="00826923" w:rsidRPr="005A6420" w:rsidRDefault="00826923" w:rsidP="00826923">
            <w:pPr>
              <w:rPr>
                <w:rFonts w:cs="Tahoma"/>
                <w:b/>
                <w:szCs w:val="20"/>
                <w:lang w:val="fr-FR" w:eastAsia="en-US"/>
              </w:rPr>
            </w:pPr>
          </w:p>
        </w:tc>
        <w:tc>
          <w:tcPr>
            <w:tcW w:w="2070" w:type="dxa"/>
            <w:shd w:val="clear" w:color="auto" w:fill="EEECE1"/>
          </w:tcPr>
          <w:p w14:paraId="0737E44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.2</w:t>
            </w:r>
          </w:p>
          <w:p w14:paraId="063C9EE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A9D9F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1BB9D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B5302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905AAE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97A2C1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840A2" w14:textId="77777777" w:rsidR="003C4D5F" w:rsidRDefault="003C4D5F" w:rsidP="00E76CA1">
      <w:r>
        <w:separator/>
      </w:r>
    </w:p>
  </w:endnote>
  <w:endnote w:type="continuationSeparator" w:id="0">
    <w:p w14:paraId="4FD42644" w14:textId="77777777" w:rsidR="003C4D5F" w:rsidRDefault="003C4D5F"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BB2495" w:rsidRDefault="00BB2495">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BB2495" w:rsidRDefault="00BB24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24627" w14:textId="77777777" w:rsidR="003C4D5F" w:rsidRDefault="003C4D5F" w:rsidP="00E76CA1">
      <w:r>
        <w:separator/>
      </w:r>
    </w:p>
  </w:footnote>
  <w:footnote w:type="continuationSeparator" w:id="0">
    <w:p w14:paraId="00F64409" w14:textId="77777777" w:rsidR="003C4D5F" w:rsidRDefault="003C4D5F"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77777777" w:rsidR="00BB2495" w:rsidRDefault="00BB2495">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929064">
    <w:abstractNumId w:val="14"/>
  </w:num>
  <w:num w:numId="2" w16cid:durableId="1624578600">
    <w:abstractNumId w:val="17"/>
  </w:num>
  <w:num w:numId="3" w16cid:durableId="743065296">
    <w:abstractNumId w:val="27"/>
  </w:num>
  <w:num w:numId="4" w16cid:durableId="1114638208">
    <w:abstractNumId w:val="7"/>
  </w:num>
  <w:num w:numId="5" w16cid:durableId="539973103">
    <w:abstractNumId w:val="13"/>
  </w:num>
  <w:num w:numId="6" w16cid:durableId="1384448283">
    <w:abstractNumId w:val="39"/>
  </w:num>
  <w:num w:numId="7" w16cid:durableId="1803838928">
    <w:abstractNumId w:val="37"/>
  </w:num>
  <w:num w:numId="8" w16cid:durableId="358773996">
    <w:abstractNumId w:val="47"/>
  </w:num>
  <w:num w:numId="9" w16cid:durableId="852303427">
    <w:abstractNumId w:val="18"/>
  </w:num>
  <w:num w:numId="10" w16cid:durableId="1560945026">
    <w:abstractNumId w:val="33"/>
  </w:num>
  <w:num w:numId="11" w16cid:durableId="458497252">
    <w:abstractNumId w:val="4"/>
  </w:num>
  <w:num w:numId="12" w16cid:durableId="377704902">
    <w:abstractNumId w:val="34"/>
  </w:num>
  <w:num w:numId="13" w16cid:durableId="1176841749">
    <w:abstractNumId w:val="36"/>
  </w:num>
  <w:num w:numId="14" w16cid:durableId="880750499">
    <w:abstractNumId w:val="46"/>
  </w:num>
  <w:num w:numId="15" w16cid:durableId="597754080">
    <w:abstractNumId w:val="42"/>
  </w:num>
  <w:num w:numId="16" w16cid:durableId="1720982506">
    <w:abstractNumId w:val="28"/>
  </w:num>
  <w:num w:numId="17" w16cid:durableId="855921921">
    <w:abstractNumId w:val="11"/>
  </w:num>
  <w:num w:numId="18" w16cid:durableId="1416779112">
    <w:abstractNumId w:val="8"/>
  </w:num>
  <w:num w:numId="19" w16cid:durableId="1045524187">
    <w:abstractNumId w:val="30"/>
  </w:num>
  <w:num w:numId="20" w16cid:durableId="1308511812">
    <w:abstractNumId w:val="22"/>
  </w:num>
  <w:num w:numId="21" w16cid:durableId="813914653">
    <w:abstractNumId w:val="5"/>
  </w:num>
  <w:num w:numId="22" w16cid:durableId="1136725362">
    <w:abstractNumId w:val="31"/>
  </w:num>
  <w:num w:numId="23" w16cid:durableId="356589795">
    <w:abstractNumId w:val="43"/>
  </w:num>
  <w:num w:numId="24" w16cid:durableId="1991247522">
    <w:abstractNumId w:val="16"/>
  </w:num>
  <w:num w:numId="25" w16cid:durableId="1838110959">
    <w:abstractNumId w:val="26"/>
  </w:num>
  <w:num w:numId="26" w16cid:durableId="1807426807">
    <w:abstractNumId w:val="48"/>
  </w:num>
  <w:num w:numId="27" w16cid:durableId="905384703">
    <w:abstractNumId w:val="21"/>
  </w:num>
  <w:num w:numId="28" w16cid:durableId="1034037156">
    <w:abstractNumId w:val="38"/>
  </w:num>
  <w:num w:numId="29" w16cid:durableId="1457288970">
    <w:abstractNumId w:val="19"/>
  </w:num>
  <w:num w:numId="30" w16cid:durableId="575435371">
    <w:abstractNumId w:val="12"/>
  </w:num>
  <w:num w:numId="31" w16cid:durableId="1319572751">
    <w:abstractNumId w:val="6"/>
  </w:num>
  <w:num w:numId="32" w16cid:durableId="225729794">
    <w:abstractNumId w:val="9"/>
  </w:num>
  <w:num w:numId="33" w16cid:durableId="1641954307">
    <w:abstractNumId w:val="40"/>
  </w:num>
  <w:num w:numId="34" w16cid:durableId="1462111689">
    <w:abstractNumId w:val="32"/>
  </w:num>
  <w:num w:numId="35" w16cid:durableId="2042896127">
    <w:abstractNumId w:val="25"/>
  </w:num>
  <w:num w:numId="36" w16cid:durableId="900334432">
    <w:abstractNumId w:val="2"/>
  </w:num>
  <w:num w:numId="37" w16cid:durableId="1572499772">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16cid:durableId="1632513717">
    <w:abstractNumId w:val="45"/>
  </w:num>
  <w:num w:numId="39" w16cid:durableId="1277446683">
    <w:abstractNumId w:val="29"/>
  </w:num>
  <w:num w:numId="40" w16cid:durableId="522133591">
    <w:abstractNumId w:val="3"/>
  </w:num>
  <w:num w:numId="41" w16cid:durableId="1346129673">
    <w:abstractNumId w:val="23"/>
  </w:num>
  <w:num w:numId="42" w16cid:durableId="1049186988">
    <w:abstractNumId w:val="24"/>
  </w:num>
  <w:num w:numId="43" w16cid:durableId="740953032">
    <w:abstractNumId w:val="35"/>
  </w:num>
  <w:num w:numId="44" w16cid:durableId="1471247828">
    <w:abstractNumId w:val="44"/>
  </w:num>
  <w:num w:numId="45" w16cid:durableId="786460894">
    <w:abstractNumId w:val="10"/>
  </w:num>
  <w:num w:numId="46" w16cid:durableId="303974124">
    <w:abstractNumId w:val="41"/>
  </w:num>
  <w:num w:numId="47" w16cid:durableId="1889952442">
    <w:abstractNumId w:val="1"/>
  </w:num>
  <w:num w:numId="48" w16cid:durableId="1644188677">
    <w:abstractNumId w:val="15"/>
  </w:num>
  <w:num w:numId="49" w16cid:durableId="15422090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1oLFMYUMxPOMavglf2VTgVXZoGUvqKBdmo4/R7awXl2lEiRqrVO5dE8x2UauRkDp/+zSL2Dg7pNjY4+jItFlgw==" w:salt="R5frUxgxGdFkgeA3WMc94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57A9"/>
    <w:rsid w:val="00006DBE"/>
    <w:rsid w:val="00006EC0"/>
    <w:rsid w:val="00010EB0"/>
    <w:rsid w:val="0001109A"/>
    <w:rsid w:val="00013D36"/>
    <w:rsid w:val="00013D69"/>
    <w:rsid w:val="00014B13"/>
    <w:rsid w:val="000214DB"/>
    <w:rsid w:val="00025EFA"/>
    <w:rsid w:val="0002642D"/>
    <w:rsid w:val="00031640"/>
    <w:rsid w:val="00045C24"/>
    <w:rsid w:val="00046064"/>
    <w:rsid w:val="00050759"/>
    <w:rsid w:val="00051F71"/>
    <w:rsid w:val="0005216F"/>
    <w:rsid w:val="00052745"/>
    <w:rsid w:val="00052DE5"/>
    <w:rsid w:val="000554F8"/>
    <w:rsid w:val="00063017"/>
    <w:rsid w:val="000731D0"/>
    <w:rsid w:val="00075D98"/>
    <w:rsid w:val="0008134A"/>
    <w:rsid w:val="0008233D"/>
    <w:rsid w:val="00082738"/>
    <w:rsid w:val="00084F64"/>
    <w:rsid w:val="00091CFD"/>
    <w:rsid w:val="00092442"/>
    <w:rsid w:val="00093D16"/>
    <w:rsid w:val="000A2B66"/>
    <w:rsid w:val="000A45F4"/>
    <w:rsid w:val="000A4660"/>
    <w:rsid w:val="000A51DA"/>
    <w:rsid w:val="000A6719"/>
    <w:rsid w:val="000A7D2F"/>
    <w:rsid w:val="000B4E5C"/>
    <w:rsid w:val="000B7954"/>
    <w:rsid w:val="000C7EA0"/>
    <w:rsid w:val="000D2AC6"/>
    <w:rsid w:val="000D4F4B"/>
    <w:rsid w:val="000E05AE"/>
    <w:rsid w:val="000E152E"/>
    <w:rsid w:val="000E46A0"/>
    <w:rsid w:val="000E6A96"/>
    <w:rsid w:val="000F05A2"/>
    <w:rsid w:val="000F13B1"/>
    <w:rsid w:val="000F43A8"/>
    <w:rsid w:val="00102C0E"/>
    <w:rsid w:val="00112741"/>
    <w:rsid w:val="00113D2B"/>
    <w:rsid w:val="00113EC4"/>
    <w:rsid w:val="00114CDC"/>
    <w:rsid w:val="00115333"/>
    <w:rsid w:val="00116449"/>
    <w:rsid w:val="0011666C"/>
    <w:rsid w:val="00121B2D"/>
    <w:rsid w:val="0012329A"/>
    <w:rsid w:val="001307FA"/>
    <w:rsid w:val="00131824"/>
    <w:rsid w:val="00136B32"/>
    <w:rsid w:val="001444EE"/>
    <w:rsid w:val="00145766"/>
    <w:rsid w:val="001458E9"/>
    <w:rsid w:val="00152BCC"/>
    <w:rsid w:val="00153CD9"/>
    <w:rsid w:val="00156AFA"/>
    <w:rsid w:val="00156C4C"/>
    <w:rsid w:val="00157BF2"/>
    <w:rsid w:val="001607B2"/>
    <w:rsid w:val="0016088D"/>
    <w:rsid w:val="00161D02"/>
    <w:rsid w:val="00171693"/>
    <w:rsid w:val="001745E8"/>
    <w:rsid w:val="0018095F"/>
    <w:rsid w:val="0018313E"/>
    <w:rsid w:val="0018446E"/>
    <w:rsid w:val="00185425"/>
    <w:rsid w:val="00186529"/>
    <w:rsid w:val="00192F1D"/>
    <w:rsid w:val="001948EA"/>
    <w:rsid w:val="00194D4C"/>
    <w:rsid w:val="00196AA8"/>
    <w:rsid w:val="001A1220"/>
    <w:rsid w:val="001A1E86"/>
    <w:rsid w:val="001A3157"/>
    <w:rsid w:val="001A374F"/>
    <w:rsid w:val="001A4786"/>
    <w:rsid w:val="001B129B"/>
    <w:rsid w:val="001B1EAF"/>
    <w:rsid w:val="001B458D"/>
    <w:rsid w:val="001B4FC7"/>
    <w:rsid w:val="001B5D16"/>
    <w:rsid w:val="001B6DFD"/>
    <w:rsid w:val="001C4484"/>
    <w:rsid w:val="001C46E9"/>
    <w:rsid w:val="001C5691"/>
    <w:rsid w:val="001C56B8"/>
    <w:rsid w:val="001C5B82"/>
    <w:rsid w:val="001D1C14"/>
    <w:rsid w:val="001D1FBC"/>
    <w:rsid w:val="001D575F"/>
    <w:rsid w:val="001D6683"/>
    <w:rsid w:val="001D67F9"/>
    <w:rsid w:val="001E00CE"/>
    <w:rsid w:val="001E660A"/>
    <w:rsid w:val="001F308A"/>
    <w:rsid w:val="0020130A"/>
    <w:rsid w:val="002049F8"/>
    <w:rsid w:val="00205EB7"/>
    <w:rsid w:val="0020791D"/>
    <w:rsid w:val="002129DA"/>
    <w:rsid w:val="0021550A"/>
    <w:rsid w:val="00215F41"/>
    <w:rsid w:val="00217A2E"/>
    <w:rsid w:val="00217EB6"/>
    <w:rsid w:val="0022252F"/>
    <w:rsid w:val="002247C2"/>
    <w:rsid w:val="002322E6"/>
    <w:rsid w:val="0023313B"/>
    <w:rsid w:val="00233827"/>
    <w:rsid w:val="00234A5E"/>
    <w:rsid w:val="00236072"/>
    <w:rsid w:val="00236478"/>
    <w:rsid w:val="0023672E"/>
    <w:rsid w:val="00236AB3"/>
    <w:rsid w:val="002436F0"/>
    <w:rsid w:val="00245E73"/>
    <w:rsid w:val="00246135"/>
    <w:rsid w:val="00247F4E"/>
    <w:rsid w:val="00251D3E"/>
    <w:rsid w:val="00251E92"/>
    <w:rsid w:val="0025220B"/>
    <w:rsid w:val="00252B39"/>
    <w:rsid w:val="00254AC2"/>
    <w:rsid w:val="0025525B"/>
    <w:rsid w:val="00271CE0"/>
    <w:rsid w:val="0027242A"/>
    <w:rsid w:val="00272A58"/>
    <w:rsid w:val="002738EC"/>
    <w:rsid w:val="00273AD0"/>
    <w:rsid w:val="00280FEA"/>
    <w:rsid w:val="002822AF"/>
    <w:rsid w:val="00282BD9"/>
    <w:rsid w:val="00286F66"/>
    <w:rsid w:val="00287878"/>
    <w:rsid w:val="002934BF"/>
    <w:rsid w:val="002940E8"/>
    <w:rsid w:val="00296C15"/>
    <w:rsid w:val="002A1877"/>
    <w:rsid w:val="002A602E"/>
    <w:rsid w:val="002B0056"/>
    <w:rsid w:val="002B0F98"/>
    <w:rsid w:val="002B3207"/>
    <w:rsid w:val="002B346A"/>
    <w:rsid w:val="002B351E"/>
    <w:rsid w:val="002B4426"/>
    <w:rsid w:val="002B5F4F"/>
    <w:rsid w:val="002B740B"/>
    <w:rsid w:val="002C187A"/>
    <w:rsid w:val="002C20A8"/>
    <w:rsid w:val="002C5DD0"/>
    <w:rsid w:val="002C7051"/>
    <w:rsid w:val="002D2FBB"/>
    <w:rsid w:val="002D4247"/>
    <w:rsid w:val="002D68D7"/>
    <w:rsid w:val="002D6DA0"/>
    <w:rsid w:val="002E10E6"/>
    <w:rsid w:val="002E1CED"/>
    <w:rsid w:val="002E502B"/>
    <w:rsid w:val="002E5250"/>
    <w:rsid w:val="002E61AA"/>
    <w:rsid w:val="002E6F58"/>
    <w:rsid w:val="002E745D"/>
    <w:rsid w:val="002F10F6"/>
    <w:rsid w:val="002F15D9"/>
    <w:rsid w:val="002F18FB"/>
    <w:rsid w:val="002F26EC"/>
    <w:rsid w:val="002F42EA"/>
    <w:rsid w:val="002F7C43"/>
    <w:rsid w:val="003040D8"/>
    <w:rsid w:val="0030455E"/>
    <w:rsid w:val="00305626"/>
    <w:rsid w:val="003107C9"/>
    <w:rsid w:val="00316D58"/>
    <w:rsid w:val="00320B81"/>
    <w:rsid w:val="003212BB"/>
    <w:rsid w:val="00321C92"/>
    <w:rsid w:val="003235DF"/>
    <w:rsid w:val="00323ABC"/>
    <w:rsid w:val="0032486A"/>
    <w:rsid w:val="00324A7C"/>
    <w:rsid w:val="00324FE5"/>
    <w:rsid w:val="00327AAB"/>
    <w:rsid w:val="00331ED5"/>
    <w:rsid w:val="00333EC9"/>
    <w:rsid w:val="0033515C"/>
    <w:rsid w:val="00336BF8"/>
    <w:rsid w:val="00342356"/>
    <w:rsid w:val="00343425"/>
    <w:rsid w:val="0034386B"/>
    <w:rsid w:val="00346D73"/>
    <w:rsid w:val="003473C6"/>
    <w:rsid w:val="00355C69"/>
    <w:rsid w:val="0035676B"/>
    <w:rsid w:val="00360036"/>
    <w:rsid w:val="00362AFE"/>
    <w:rsid w:val="0036386A"/>
    <w:rsid w:val="00366549"/>
    <w:rsid w:val="00372156"/>
    <w:rsid w:val="003722AE"/>
    <w:rsid w:val="0037561F"/>
    <w:rsid w:val="0037563A"/>
    <w:rsid w:val="00380849"/>
    <w:rsid w:val="003818DB"/>
    <w:rsid w:val="003834CD"/>
    <w:rsid w:val="00383908"/>
    <w:rsid w:val="00391614"/>
    <w:rsid w:val="003966E6"/>
    <w:rsid w:val="003968D7"/>
    <w:rsid w:val="003A613D"/>
    <w:rsid w:val="003A6341"/>
    <w:rsid w:val="003B3A5F"/>
    <w:rsid w:val="003B4F6E"/>
    <w:rsid w:val="003B5338"/>
    <w:rsid w:val="003B7766"/>
    <w:rsid w:val="003C4D5F"/>
    <w:rsid w:val="003C5283"/>
    <w:rsid w:val="003C5BED"/>
    <w:rsid w:val="003C5CC6"/>
    <w:rsid w:val="003D12C7"/>
    <w:rsid w:val="003D228B"/>
    <w:rsid w:val="003D41C6"/>
    <w:rsid w:val="003D4CD7"/>
    <w:rsid w:val="003D4D7C"/>
    <w:rsid w:val="003F08B1"/>
    <w:rsid w:val="003F17AF"/>
    <w:rsid w:val="003F21BE"/>
    <w:rsid w:val="003F36FB"/>
    <w:rsid w:val="003F454B"/>
    <w:rsid w:val="003F5723"/>
    <w:rsid w:val="003F660A"/>
    <w:rsid w:val="003F7B68"/>
    <w:rsid w:val="003F7F81"/>
    <w:rsid w:val="004017BD"/>
    <w:rsid w:val="00402083"/>
    <w:rsid w:val="004023AC"/>
    <w:rsid w:val="00402514"/>
    <w:rsid w:val="0040513F"/>
    <w:rsid w:val="00405DE7"/>
    <w:rsid w:val="004076A8"/>
    <w:rsid w:val="00411A5F"/>
    <w:rsid w:val="00412715"/>
    <w:rsid w:val="00413EAF"/>
    <w:rsid w:val="00414097"/>
    <w:rsid w:val="004152C7"/>
    <w:rsid w:val="004213AF"/>
    <w:rsid w:val="00425AF8"/>
    <w:rsid w:val="0043444C"/>
    <w:rsid w:val="00434BCE"/>
    <w:rsid w:val="00437FF5"/>
    <w:rsid w:val="0045427B"/>
    <w:rsid w:val="0046101E"/>
    <w:rsid w:val="00461944"/>
    <w:rsid w:val="00464188"/>
    <w:rsid w:val="00470EC3"/>
    <w:rsid w:val="00472539"/>
    <w:rsid w:val="00476758"/>
    <w:rsid w:val="00477CF8"/>
    <w:rsid w:val="00480A02"/>
    <w:rsid w:val="0048168F"/>
    <w:rsid w:val="00484092"/>
    <w:rsid w:val="00484169"/>
    <w:rsid w:val="00490521"/>
    <w:rsid w:val="00494E20"/>
    <w:rsid w:val="00495AC5"/>
    <w:rsid w:val="004965A3"/>
    <w:rsid w:val="004A210E"/>
    <w:rsid w:val="004A49E6"/>
    <w:rsid w:val="004B1E1E"/>
    <w:rsid w:val="004B5601"/>
    <w:rsid w:val="004B5B20"/>
    <w:rsid w:val="004C3DC3"/>
    <w:rsid w:val="004C4272"/>
    <w:rsid w:val="004C45BB"/>
    <w:rsid w:val="004C4F3B"/>
    <w:rsid w:val="004D141E"/>
    <w:rsid w:val="004E1147"/>
    <w:rsid w:val="004E33A8"/>
    <w:rsid w:val="004E3B3E"/>
    <w:rsid w:val="004E3BD7"/>
    <w:rsid w:val="004E6614"/>
    <w:rsid w:val="004F016F"/>
    <w:rsid w:val="004F7D22"/>
    <w:rsid w:val="00500587"/>
    <w:rsid w:val="00505758"/>
    <w:rsid w:val="0050695A"/>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6086D"/>
    <w:rsid w:val="00561C6B"/>
    <w:rsid w:val="0057086A"/>
    <w:rsid w:val="005718ED"/>
    <w:rsid w:val="00577422"/>
    <w:rsid w:val="00577AD2"/>
    <w:rsid w:val="0058153F"/>
    <w:rsid w:val="0058301B"/>
    <w:rsid w:val="00590937"/>
    <w:rsid w:val="0059166A"/>
    <w:rsid w:val="00592733"/>
    <w:rsid w:val="00593B59"/>
    <w:rsid w:val="00595DBA"/>
    <w:rsid w:val="00595EDF"/>
    <w:rsid w:val="005963A6"/>
    <w:rsid w:val="005A2661"/>
    <w:rsid w:val="005A26F8"/>
    <w:rsid w:val="005A56E0"/>
    <w:rsid w:val="005C187A"/>
    <w:rsid w:val="005C1FC7"/>
    <w:rsid w:val="005C4963"/>
    <w:rsid w:val="005C4BBA"/>
    <w:rsid w:val="005C68B4"/>
    <w:rsid w:val="005D15A3"/>
    <w:rsid w:val="005D2343"/>
    <w:rsid w:val="005D545C"/>
    <w:rsid w:val="005D5A4A"/>
    <w:rsid w:val="005D653E"/>
    <w:rsid w:val="005D6D82"/>
    <w:rsid w:val="005E3B28"/>
    <w:rsid w:val="005E75AA"/>
    <w:rsid w:val="005F0CC2"/>
    <w:rsid w:val="005F439F"/>
    <w:rsid w:val="005F77DA"/>
    <w:rsid w:val="00600B5F"/>
    <w:rsid w:val="006017A2"/>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6A65"/>
    <w:rsid w:val="006578BB"/>
    <w:rsid w:val="00657A0F"/>
    <w:rsid w:val="006645BE"/>
    <w:rsid w:val="006648F5"/>
    <w:rsid w:val="00664EA0"/>
    <w:rsid w:val="00667DE3"/>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48AC"/>
    <w:rsid w:val="006A5032"/>
    <w:rsid w:val="006A5B0E"/>
    <w:rsid w:val="006B4DED"/>
    <w:rsid w:val="006C1819"/>
    <w:rsid w:val="006C29FB"/>
    <w:rsid w:val="006C2E3D"/>
    <w:rsid w:val="006C7564"/>
    <w:rsid w:val="006D0366"/>
    <w:rsid w:val="006D3593"/>
    <w:rsid w:val="006D3F0B"/>
    <w:rsid w:val="006D5799"/>
    <w:rsid w:val="006D60AB"/>
    <w:rsid w:val="006D6B92"/>
    <w:rsid w:val="006E10BF"/>
    <w:rsid w:val="006E2489"/>
    <w:rsid w:val="006E4DA8"/>
    <w:rsid w:val="006E7738"/>
    <w:rsid w:val="006E7CF8"/>
    <w:rsid w:val="006F0257"/>
    <w:rsid w:val="006F0654"/>
    <w:rsid w:val="006F0B62"/>
    <w:rsid w:val="006F0F2D"/>
    <w:rsid w:val="006F1516"/>
    <w:rsid w:val="006F2E69"/>
    <w:rsid w:val="006F4A07"/>
    <w:rsid w:val="006F690E"/>
    <w:rsid w:val="006F74C9"/>
    <w:rsid w:val="007065B1"/>
    <w:rsid w:val="007073F6"/>
    <w:rsid w:val="007118F5"/>
    <w:rsid w:val="0071286E"/>
    <w:rsid w:val="007133CF"/>
    <w:rsid w:val="0071506D"/>
    <w:rsid w:val="00715EC6"/>
    <w:rsid w:val="00720431"/>
    <w:rsid w:val="00721539"/>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551"/>
    <w:rsid w:val="00751DAF"/>
    <w:rsid w:val="00753159"/>
    <w:rsid w:val="007569BB"/>
    <w:rsid w:val="00761508"/>
    <w:rsid w:val="007626C9"/>
    <w:rsid w:val="00764773"/>
    <w:rsid w:val="00764B9C"/>
    <w:rsid w:val="00765019"/>
    <w:rsid w:val="0076624E"/>
    <w:rsid w:val="007712FB"/>
    <w:rsid w:val="0077156E"/>
    <w:rsid w:val="007717E2"/>
    <w:rsid w:val="007740D4"/>
    <w:rsid w:val="007756B0"/>
    <w:rsid w:val="00781928"/>
    <w:rsid w:val="00782959"/>
    <w:rsid w:val="00782E30"/>
    <w:rsid w:val="00785E5E"/>
    <w:rsid w:val="0078600B"/>
    <w:rsid w:val="00790676"/>
    <w:rsid w:val="00791410"/>
    <w:rsid w:val="007917EC"/>
    <w:rsid w:val="007937AE"/>
    <w:rsid w:val="00793DE6"/>
    <w:rsid w:val="00793E8B"/>
    <w:rsid w:val="007958F2"/>
    <w:rsid w:val="007A1B5F"/>
    <w:rsid w:val="007A4950"/>
    <w:rsid w:val="007A4F3E"/>
    <w:rsid w:val="007A5985"/>
    <w:rsid w:val="007A777F"/>
    <w:rsid w:val="007B10F6"/>
    <w:rsid w:val="007B1BE5"/>
    <w:rsid w:val="007B2AFC"/>
    <w:rsid w:val="007B368E"/>
    <w:rsid w:val="007B5B14"/>
    <w:rsid w:val="007B5D05"/>
    <w:rsid w:val="007C1E9D"/>
    <w:rsid w:val="007C304F"/>
    <w:rsid w:val="007C78D3"/>
    <w:rsid w:val="007C7B57"/>
    <w:rsid w:val="007D127B"/>
    <w:rsid w:val="007D2DD6"/>
    <w:rsid w:val="007D5138"/>
    <w:rsid w:val="007D585E"/>
    <w:rsid w:val="007D6A05"/>
    <w:rsid w:val="007D6E52"/>
    <w:rsid w:val="007E1330"/>
    <w:rsid w:val="007E3EB8"/>
    <w:rsid w:val="007E4FA1"/>
    <w:rsid w:val="007E7BE8"/>
    <w:rsid w:val="007F4C86"/>
    <w:rsid w:val="007F65D1"/>
    <w:rsid w:val="007F6F6D"/>
    <w:rsid w:val="007F7257"/>
    <w:rsid w:val="00805ADB"/>
    <w:rsid w:val="00806141"/>
    <w:rsid w:val="00806995"/>
    <w:rsid w:val="00812452"/>
    <w:rsid w:val="00812611"/>
    <w:rsid w:val="00820AB0"/>
    <w:rsid w:val="00826923"/>
    <w:rsid w:val="0083461E"/>
    <w:rsid w:val="00834A9F"/>
    <w:rsid w:val="008364E5"/>
    <w:rsid w:val="00837B04"/>
    <w:rsid w:val="008415CE"/>
    <w:rsid w:val="0084221C"/>
    <w:rsid w:val="0084393C"/>
    <w:rsid w:val="008455D9"/>
    <w:rsid w:val="00847A89"/>
    <w:rsid w:val="00853068"/>
    <w:rsid w:val="00854F1E"/>
    <w:rsid w:val="00861669"/>
    <w:rsid w:val="008632DB"/>
    <w:rsid w:val="008640A5"/>
    <w:rsid w:val="00865821"/>
    <w:rsid w:val="00865AFA"/>
    <w:rsid w:val="00865FA0"/>
    <w:rsid w:val="008664A8"/>
    <w:rsid w:val="00866E96"/>
    <w:rsid w:val="00874634"/>
    <w:rsid w:val="00875EA5"/>
    <w:rsid w:val="00881D4B"/>
    <w:rsid w:val="00891AE7"/>
    <w:rsid w:val="00893FD0"/>
    <w:rsid w:val="00897C0B"/>
    <w:rsid w:val="00897FCB"/>
    <w:rsid w:val="008A1155"/>
    <w:rsid w:val="008A3181"/>
    <w:rsid w:val="008B1A60"/>
    <w:rsid w:val="008B1B75"/>
    <w:rsid w:val="008B3518"/>
    <w:rsid w:val="008B5A12"/>
    <w:rsid w:val="008B7E23"/>
    <w:rsid w:val="008C2403"/>
    <w:rsid w:val="008C782A"/>
    <w:rsid w:val="008D31AF"/>
    <w:rsid w:val="008D338A"/>
    <w:rsid w:val="008E1083"/>
    <w:rsid w:val="008E2114"/>
    <w:rsid w:val="008E3872"/>
    <w:rsid w:val="008E4053"/>
    <w:rsid w:val="008E729D"/>
    <w:rsid w:val="008F328B"/>
    <w:rsid w:val="008F5112"/>
    <w:rsid w:val="008F6703"/>
    <w:rsid w:val="00900D78"/>
    <w:rsid w:val="00901C1E"/>
    <w:rsid w:val="00910FE1"/>
    <w:rsid w:val="0091229B"/>
    <w:rsid w:val="0091291E"/>
    <w:rsid w:val="00912D25"/>
    <w:rsid w:val="00915C96"/>
    <w:rsid w:val="00915D77"/>
    <w:rsid w:val="00916DF8"/>
    <w:rsid w:val="0091758E"/>
    <w:rsid w:val="009216A8"/>
    <w:rsid w:val="00921C68"/>
    <w:rsid w:val="0092673B"/>
    <w:rsid w:val="0093134E"/>
    <w:rsid w:val="00931786"/>
    <w:rsid w:val="00937ABE"/>
    <w:rsid w:val="00945925"/>
    <w:rsid w:val="00952DE4"/>
    <w:rsid w:val="00953C30"/>
    <w:rsid w:val="00955D61"/>
    <w:rsid w:val="009568EF"/>
    <w:rsid w:val="00956B79"/>
    <w:rsid w:val="0095776D"/>
    <w:rsid w:val="00965F6B"/>
    <w:rsid w:val="00970D92"/>
    <w:rsid w:val="00970F4C"/>
    <w:rsid w:val="0097130A"/>
    <w:rsid w:val="00974D94"/>
    <w:rsid w:val="009774FE"/>
    <w:rsid w:val="009832F8"/>
    <w:rsid w:val="009839DA"/>
    <w:rsid w:val="00985E49"/>
    <w:rsid w:val="009867C4"/>
    <w:rsid w:val="00991418"/>
    <w:rsid w:val="00994476"/>
    <w:rsid w:val="00994B0E"/>
    <w:rsid w:val="00995F8E"/>
    <w:rsid w:val="0099700D"/>
    <w:rsid w:val="00997347"/>
    <w:rsid w:val="009A012A"/>
    <w:rsid w:val="009A1CD3"/>
    <w:rsid w:val="009A44A4"/>
    <w:rsid w:val="009A4A5D"/>
    <w:rsid w:val="009A5EEF"/>
    <w:rsid w:val="009B18EB"/>
    <w:rsid w:val="009B5D1A"/>
    <w:rsid w:val="009B7C4E"/>
    <w:rsid w:val="009C153E"/>
    <w:rsid w:val="009C28DE"/>
    <w:rsid w:val="009C2A30"/>
    <w:rsid w:val="009C2C5E"/>
    <w:rsid w:val="009D0838"/>
    <w:rsid w:val="009D0C9F"/>
    <w:rsid w:val="009D10B2"/>
    <w:rsid w:val="009D2543"/>
    <w:rsid w:val="009D64E4"/>
    <w:rsid w:val="009E20F1"/>
    <w:rsid w:val="009E329B"/>
    <w:rsid w:val="009E38EA"/>
    <w:rsid w:val="009E52AD"/>
    <w:rsid w:val="009E5594"/>
    <w:rsid w:val="009F50F2"/>
    <w:rsid w:val="009F517D"/>
    <w:rsid w:val="009F6554"/>
    <w:rsid w:val="009F7F98"/>
    <w:rsid w:val="00A02F58"/>
    <w:rsid w:val="00A032AE"/>
    <w:rsid w:val="00A048D2"/>
    <w:rsid w:val="00A10DAC"/>
    <w:rsid w:val="00A134D9"/>
    <w:rsid w:val="00A2766D"/>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6C56"/>
    <w:rsid w:val="00AA716A"/>
    <w:rsid w:val="00AA7C77"/>
    <w:rsid w:val="00AB1368"/>
    <w:rsid w:val="00AB37F4"/>
    <w:rsid w:val="00AB6561"/>
    <w:rsid w:val="00AB6BAD"/>
    <w:rsid w:val="00AC10CB"/>
    <w:rsid w:val="00AC433F"/>
    <w:rsid w:val="00AC4B04"/>
    <w:rsid w:val="00AC5D55"/>
    <w:rsid w:val="00AC7088"/>
    <w:rsid w:val="00AC7B2A"/>
    <w:rsid w:val="00AD0A31"/>
    <w:rsid w:val="00AD1B06"/>
    <w:rsid w:val="00AD6104"/>
    <w:rsid w:val="00AD6C55"/>
    <w:rsid w:val="00AD6E93"/>
    <w:rsid w:val="00AD73D3"/>
    <w:rsid w:val="00AE0D84"/>
    <w:rsid w:val="00AF0650"/>
    <w:rsid w:val="00AF2D89"/>
    <w:rsid w:val="00AF693A"/>
    <w:rsid w:val="00AF7DA4"/>
    <w:rsid w:val="00B00EBD"/>
    <w:rsid w:val="00B0370E"/>
    <w:rsid w:val="00B03AEE"/>
    <w:rsid w:val="00B03E68"/>
    <w:rsid w:val="00B05E35"/>
    <w:rsid w:val="00B124BD"/>
    <w:rsid w:val="00B12FB8"/>
    <w:rsid w:val="00B22390"/>
    <w:rsid w:val="00B244A1"/>
    <w:rsid w:val="00B24F72"/>
    <w:rsid w:val="00B27419"/>
    <w:rsid w:val="00B313A8"/>
    <w:rsid w:val="00B329B9"/>
    <w:rsid w:val="00B330C2"/>
    <w:rsid w:val="00B37406"/>
    <w:rsid w:val="00B404DF"/>
    <w:rsid w:val="00B419C8"/>
    <w:rsid w:val="00B4227A"/>
    <w:rsid w:val="00B43B8D"/>
    <w:rsid w:val="00B43EEA"/>
    <w:rsid w:val="00B43F6D"/>
    <w:rsid w:val="00B442A2"/>
    <w:rsid w:val="00B46712"/>
    <w:rsid w:val="00B47CFB"/>
    <w:rsid w:val="00B57BA4"/>
    <w:rsid w:val="00B60A7E"/>
    <w:rsid w:val="00B6401E"/>
    <w:rsid w:val="00B652A1"/>
    <w:rsid w:val="00B668D7"/>
    <w:rsid w:val="00B702C0"/>
    <w:rsid w:val="00B735DD"/>
    <w:rsid w:val="00B737D1"/>
    <w:rsid w:val="00B7459B"/>
    <w:rsid w:val="00B749E2"/>
    <w:rsid w:val="00B74CE9"/>
    <w:rsid w:val="00B7553C"/>
    <w:rsid w:val="00B75C20"/>
    <w:rsid w:val="00B82635"/>
    <w:rsid w:val="00B82C51"/>
    <w:rsid w:val="00B82E71"/>
    <w:rsid w:val="00B91F39"/>
    <w:rsid w:val="00B94466"/>
    <w:rsid w:val="00BA0CBD"/>
    <w:rsid w:val="00BA4F96"/>
    <w:rsid w:val="00BA5D85"/>
    <w:rsid w:val="00BA6688"/>
    <w:rsid w:val="00BA6F4B"/>
    <w:rsid w:val="00BA7252"/>
    <w:rsid w:val="00BB2495"/>
    <w:rsid w:val="00BC1A5D"/>
    <w:rsid w:val="00BC34D3"/>
    <w:rsid w:val="00BC6808"/>
    <w:rsid w:val="00BC71E1"/>
    <w:rsid w:val="00BD2962"/>
    <w:rsid w:val="00BD5D49"/>
    <w:rsid w:val="00BD643D"/>
    <w:rsid w:val="00BE28AA"/>
    <w:rsid w:val="00BE41D3"/>
    <w:rsid w:val="00BE66DE"/>
    <w:rsid w:val="00BE720A"/>
    <w:rsid w:val="00BE7698"/>
    <w:rsid w:val="00BF1BFB"/>
    <w:rsid w:val="00BF41E2"/>
    <w:rsid w:val="00BF43F8"/>
    <w:rsid w:val="00BF4D1E"/>
    <w:rsid w:val="00BF4E1E"/>
    <w:rsid w:val="00C04936"/>
    <w:rsid w:val="00C0670D"/>
    <w:rsid w:val="00C07A0C"/>
    <w:rsid w:val="00C107F6"/>
    <w:rsid w:val="00C12D6A"/>
    <w:rsid w:val="00C13590"/>
    <w:rsid w:val="00C145CF"/>
    <w:rsid w:val="00C221D7"/>
    <w:rsid w:val="00C2331C"/>
    <w:rsid w:val="00C27302"/>
    <w:rsid w:val="00C30188"/>
    <w:rsid w:val="00C30F72"/>
    <w:rsid w:val="00C312C0"/>
    <w:rsid w:val="00C41926"/>
    <w:rsid w:val="00C42078"/>
    <w:rsid w:val="00C42FB9"/>
    <w:rsid w:val="00C52BDA"/>
    <w:rsid w:val="00C578BE"/>
    <w:rsid w:val="00C61129"/>
    <w:rsid w:val="00C640B2"/>
    <w:rsid w:val="00C72CF8"/>
    <w:rsid w:val="00C73A78"/>
    <w:rsid w:val="00C74E37"/>
    <w:rsid w:val="00C846A4"/>
    <w:rsid w:val="00C847EE"/>
    <w:rsid w:val="00C853D5"/>
    <w:rsid w:val="00C861C4"/>
    <w:rsid w:val="00C955F4"/>
    <w:rsid w:val="00C96336"/>
    <w:rsid w:val="00CA1B43"/>
    <w:rsid w:val="00CA6C99"/>
    <w:rsid w:val="00CB02F7"/>
    <w:rsid w:val="00CB21A1"/>
    <w:rsid w:val="00CB25A2"/>
    <w:rsid w:val="00CB4B5C"/>
    <w:rsid w:val="00CB5499"/>
    <w:rsid w:val="00CC2015"/>
    <w:rsid w:val="00CC26EB"/>
    <w:rsid w:val="00CC59E5"/>
    <w:rsid w:val="00CD19AB"/>
    <w:rsid w:val="00CD2F67"/>
    <w:rsid w:val="00CD3754"/>
    <w:rsid w:val="00CD4918"/>
    <w:rsid w:val="00CD5E04"/>
    <w:rsid w:val="00CD5E74"/>
    <w:rsid w:val="00CE0239"/>
    <w:rsid w:val="00CE132D"/>
    <w:rsid w:val="00CE3BEA"/>
    <w:rsid w:val="00CE499C"/>
    <w:rsid w:val="00CE7C3A"/>
    <w:rsid w:val="00CF04AE"/>
    <w:rsid w:val="00D02338"/>
    <w:rsid w:val="00D03D06"/>
    <w:rsid w:val="00D06A43"/>
    <w:rsid w:val="00D079BC"/>
    <w:rsid w:val="00D12CC9"/>
    <w:rsid w:val="00D13792"/>
    <w:rsid w:val="00D147C9"/>
    <w:rsid w:val="00D21E2D"/>
    <w:rsid w:val="00D22B42"/>
    <w:rsid w:val="00D26972"/>
    <w:rsid w:val="00D30647"/>
    <w:rsid w:val="00D3351A"/>
    <w:rsid w:val="00D34147"/>
    <w:rsid w:val="00D36AF6"/>
    <w:rsid w:val="00D36E09"/>
    <w:rsid w:val="00D41969"/>
    <w:rsid w:val="00D44632"/>
    <w:rsid w:val="00D450BB"/>
    <w:rsid w:val="00D5552B"/>
    <w:rsid w:val="00D557FD"/>
    <w:rsid w:val="00D569A1"/>
    <w:rsid w:val="00D57134"/>
    <w:rsid w:val="00D61557"/>
    <w:rsid w:val="00D61829"/>
    <w:rsid w:val="00D632A3"/>
    <w:rsid w:val="00D65589"/>
    <w:rsid w:val="00D65BB5"/>
    <w:rsid w:val="00D6788F"/>
    <w:rsid w:val="00D70EC5"/>
    <w:rsid w:val="00D755D9"/>
    <w:rsid w:val="00D76947"/>
    <w:rsid w:val="00D77C68"/>
    <w:rsid w:val="00D82C29"/>
    <w:rsid w:val="00D84A39"/>
    <w:rsid w:val="00D85131"/>
    <w:rsid w:val="00D8543B"/>
    <w:rsid w:val="00DA064C"/>
    <w:rsid w:val="00DA2795"/>
    <w:rsid w:val="00DA2CD8"/>
    <w:rsid w:val="00DA7B93"/>
    <w:rsid w:val="00DC1151"/>
    <w:rsid w:val="00DC3579"/>
    <w:rsid w:val="00DC3612"/>
    <w:rsid w:val="00DC4D0A"/>
    <w:rsid w:val="00DC5066"/>
    <w:rsid w:val="00DC632A"/>
    <w:rsid w:val="00DD624E"/>
    <w:rsid w:val="00DE2383"/>
    <w:rsid w:val="00DE2C3D"/>
    <w:rsid w:val="00DE40A9"/>
    <w:rsid w:val="00DF15BC"/>
    <w:rsid w:val="00DF24B9"/>
    <w:rsid w:val="00DF3624"/>
    <w:rsid w:val="00DF5EB7"/>
    <w:rsid w:val="00DF5FD1"/>
    <w:rsid w:val="00DF6A23"/>
    <w:rsid w:val="00E021C1"/>
    <w:rsid w:val="00E0252E"/>
    <w:rsid w:val="00E04A24"/>
    <w:rsid w:val="00E0564D"/>
    <w:rsid w:val="00E07987"/>
    <w:rsid w:val="00E10926"/>
    <w:rsid w:val="00E13590"/>
    <w:rsid w:val="00E271E4"/>
    <w:rsid w:val="00E31B37"/>
    <w:rsid w:val="00E33CB7"/>
    <w:rsid w:val="00E34912"/>
    <w:rsid w:val="00E3564C"/>
    <w:rsid w:val="00E35E72"/>
    <w:rsid w:val="00E41079"/>
    <w:rsid w:val="00E42721"/>
    <w:rsid w:val="00E43490"/>
    <w:rsid w:val="00E44AF0"/>
    <w:rsid w:val="00E4768A"/>
    <w:rsid w:val="00E5082E"/>
    <w:rsid w:val="00E513CC"/>
    <w:rsid w:val="00E51A66"/>
    <w:rsid w:val="00E5415A"/>
    <w:rsid w:val="00E5487E"/>
    <w:rsid w:val="00E54C30"/>
    <w:rsid w:val="00E55349"/>
    <w:rsid w:val="00E55557"/>
    <w:rsid w:val="00E623E1"/>
    <w:rsid w:val="00E62ED2"/>
    <w:rsid w:val="00E658A1"/>
    <w:rsid w:val="00E671FC"/>
    <w:rsid w:val="00E75D3B"/>
    <w:rsid w:val="00E7640E"/>
    <w:rsid w:val="00E7643C"/>
    <w:rsid w:val="00E76BB5"/>
    <w:rsid w:val="00E76CA1"/>
    <w:rsid w:val="00E76F75"/>
    <w:rsid w:val="00E80D7E"/>
    <w:rsid w:val="00E84BB9"/>
    <w:rsid w:val="00E84FA2"/>
    <w:rsid w:val="00E876A0"/>
    <w:rsid w:val="00E928D7"/>
    <w:rsid w:val="00E93ADE"/>
    <w:rsid w:val="00E97C4A"/>
    <w:rsid w:val="00EA0448"/>
    <w:rsid w:val="00EA44EE"/>
    <w:rsid w:val="00EA4FCE"/>
    <w:rsid w:val="00EB1536"/>
    <w:rsid w:val="00EB1C20"/>
    <w:rsid w:val="00EB2B6A"/>
    <w:rsid w:val="00EB4C46"/>
    <w:rsid w:val="00EB65B6"/>
    <w:rsid w:val="00EC18C3"/>
    <w:rsid w:val="00EC19E1"/>
    <w:rsid w:val="00EC3396"/>
    <w:rsid w:val="00EC5F32"/>
    <w:rsid w:val="00EC5F36"/>
    <w:rsid w:val="00EC6E52"/>
    <w:rsid w:val="00ED0C5A"/>
    <w:rsid w:val="00ED1554"/>
    <w:rsid w:val="00ED6399"/>
    <w:rsid w:val="00ED7365"/>
    <w:rsid w:val="00ED7FBD"/>
    <w:rsid w:val="00EE0A91"/>
    <w:rsid w:val="00EE0B54"/>
    <w:rsid w:val="00EE28CD"/>
    <w:rsid w:val="00EE45FD"/>
    <w:rsid w:val="00EE5DF0"/>
    <w:rsid w:val="00EE6B58"/>
    <w:rsid w:val="00EF10E8"/>
    <w:rsid w:val="00EF34F7"/>
    <w:rsid w:val="00EF3746"/>
    <w:rsid w:val="00EF3C84"/>
    <w:rsid w:val="00F05682"/>
    <w:rsid w:val="00F13885"/>
    <w:rsid w:val="00F17161"/>
    <w:rsid w:val="00F177AC"/>
    <w:rsid w:val="00F20F55"/>
    <w:rsid w:val="00F2227D"/>
    <w:rsid w:val="00F2233A"/>
    <w:rsid w:val="00F23D0F"/>
    <w:rsid w:val="00F2629E"/>
    <w:rsid w:val="00F31DB0"/>
    <w:rsid w:val="00F32725"/>
    <w:rsid w:val="00F34857"/>
    <w:rsid w:val="00F3653F"/>
    <w:rsid w:val="00F36B57"/>
    <w:rsid w:val="00F434C7"/>
    <w:rsid w:val="00F5504F"/>
    <w:rsid w:val="00F5578A"/>
    <w:rsid w:val="00F63B1C"/>
    <w:rsid w:val="00F63FBE"/>
    <w:rsid w:val="00F706FD"/>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55CF"/>
    <w:rsid w:val="00FA703B"/>
    <w:rsid w:val="00FB1CB1"/>
    <w:rsid w:val="00FB27F5"/>
    <w:rsid w:val="00FB34FA"/>
    <w:rsid w:val="00FB41A1"/>
    <w:rsid w:val="00FB5C17"/>
    <w:rsid w:val="00FC02EE"/>
    <w:rsid w:val="00FC14D4"/>
    <w:rsid w:val="00FC1C72"/>
    <w:rsid w:val="00FC451B"/>
    <w:rsid w:val="00FC5060"/>
    <w:rsid w:val="00FC5245"/>
    <w:rsid w:val="00FC7475"/>
    <w:rsid w:val="00FD00AA"/>
    <w:rsid w:val="00FD0105"/>
    <w:rsid w:val="00FD0B1C"/>
    <w:rsid w:val="00FD2745"/>
    <w:rsid w:val="00FD6A3D"/>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86614023">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8038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1" ma:contentTypeDescription="Create a new document." ma:contentTypeScope="" ma:versionID="09d98f2c483851fb9a12ad4149d881f7">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1c559da0a93d315d0076e3d2e2295cd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 xmlns="f9695bc1-6109-4dcd-a27a-f8a0370b00e2">Final narrative report</DocumentType>
    <UploadedBy xmlns="b1528a4b-5ccb-40f7-a09e-43427183cd95">suzanne.kanyange@undp.org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MPTF_00006_00331</ProjectId>
    <FundCode xmlns="f9695bc1-6109-4dcd-a27a-f8a0370b00e2">MPTF_00006</FundCode>
    <Comments xmlns="f9695bc1-6109-4dcd-a27a-f8a0370b00e2" xsi:nil="true"/>
    <Active xmlns="f9695bc1-6109-4dcd-a27a-f8a0370b00e2">Yes</Active>
    <DocumentDate xmlns="b1528a4b-5ccb-40f7-a09e-43427183cd95">2023-12-22T08:00:00+00:00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customXml/itemProps2.xml><?xml version="1.0" encoding="utf-8"?>
<ds:datastoreItem xmlns:ds="http://schemas.openxmlformats.org/officeDocument/2006/customXml" ds:itemID="{95101A2A-4529-4CC9-AE20-AC251570B4EF}"/>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3874</Words>
  <Characters>22088</Characters>
  <Application>Microsoft Office Word</Application>
  <DocSecurity>0</DocSecurity>
  <Lines>184</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Final  Projet de Coordination BURUNDI  2023.docx</dc:title>
  <dc:subject/>
  <dc:creator>Technical P. Advisor</dc:creator>
  <cp:keywords/>
  <cp:lastModifiedBy>Suzanne Kanyange</cp:lastModifiedBy>
  <cp:revision>2</cp:revision>
  <cp:lastPrinted>2023-12-22T13:06:00Z</cp:lastPrinted>
  <dcterms:created xsi:type="dcterms:W3CDTF">2023-12-22T13:34:00Z</dcterms:created>
  <dcterms:modified xsi:type="dcterms:W3CDTF">2023-12-22T13:34:00Z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ies>
</file>