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header6.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E37D1" w:rsidRPr="000B6584" w:rsidRDefault="006A6E40">
      <w:pPr>
        <w:rPr>
          <w:rFonts w:ascii="Arial" w:eastAsia="Arial" w:hAnsi="Arial" w:cs="Arial"/>
        </w:rPr>
      </w:pPr>
      <w:sdt>
        <w:sdtPr>
          <w:rPr>
            <w:rFonts w:ascii="Arial" w:hAnsi="Arial" w:cs="Arial"/>
          </w:rPr>
          <w:tag w:val="goog_rdk_0"/>
          <w:id w:val="547037544"/>
        </w:sdtPr>
        <w:sdtEndPr/>
        <w:sdtContent/>
      </w:sdt>
      <w:sdt>
        <w:sdtPr>
          <w:rPr>
            <w:rFonts w:ascii="Arial" w:hAnsi="Arial" w:cs="Arial"/>
          </w:rPr>
          <w:tag w:val="goog_rdk_1"/>
          <w:id w:val="-386882461"/>
        </w:sdtPr>
        <w:sdtEndPr/>
        <w:sdtContent/>
      </w:sdt>
      <w:sdt>
        <w:sdtPr>
          <w:rPr>
            <w:rFonts w:ascii="Arial" w:hAnsi="Arial" w:cs="Arial"/>
          </w:rPr>
          <w:tag w:val="goog_rdk_2"/>
          <w:id w:val="-908609760"/>
        </w:sdtPr>
        <w:sdtEndPr/>
        <w:sdtContent/>
      </w:sdt>
      <w:r w:rsidR="00B248BC" w:rsidRPr="000B6584">
        <w:rPr>
          <w:rFonts w:ascii="Arial" w:eastAsia="Arial" w:hAnsi="Arial" w:cs="Arial"/>
          <w:noProof/>
        </w:rPr>
        <mc:AlternateContent>
          <mc:Choice Requires="wpg">
            <w:drawing>
              <wp:anchor distT="0" distB="0" distL="114300" distR="114300" simplePos="0" relativeHeight="251658240" behindDoc="0" locked="0" layoutInCell="1" hidden="0" allowOverlap="1" wp14:anchorId="03086823" wp14:editId="748FC534">
                <wp:simplePos x="0" y="0"/>
                <wp:positionH relativeFrom="page">
                  <wp:posOffset>0</wp:posOffset>
                </wp:positionH>
                <wp:positionV relativeFrom="page">
                  <wp:posOffset>-1121</wp:posOffset>
                </wp:positionV>
                <wp:extent cx="7553325" cy="7581936"/>
                <wp:effectExtent l="0" t="0" r="0" b="0"/>
                <wp:wrapNone/>
                <wp:docPr id="27" name="Group 27"/>
                <wp:cNvGraphicFramePr/>
                <a:graphic xmlns:a="http://schemas.openxmlformats.org/drawingml/2006/main">
                  <a:graphicData uri="http://schemas.microsoft.com/office/word/2010/wordprocessingGroup">
                    <wpg:wgp>
                      <wpg:cNvGrpSpPr/>
                      <wpg:grpSpPr>
                        <a:xfrm>
                          <a:off x="0" y="0"/>
                          <a:ext cx="7553325" cy="7581936"/>
                          <a:chOff x="1569338" y="0"/>
                          <a:chExt cx="7553325" cy="7560000"/>
                        </a:xfrm>
                      </wpg:grpSpPr>
                      <wpg:grpSp>
                        <wpg:cNvPr id="1" name="Group 1"/>
                        <wpg:cNvGrpSpPr/>
                        <wpg:grpSpPr>
                          <a:xfrm>
                            <a:off x="1569338" y="0"/>
                            <a:ext cx="7553325" cy="7560000"/>
                            <a:chOff x="1584883" y="0"/>
                            <a:chExt cx="7522200" cy="7560000"/>
                          </a:xfrm>
                        </wpg:grpSpPr>
                        <wps:wsp>
                          <wps:cNvPr id="2" name="Rectangle 2"/>
                          <wps:cNvSpPr/>
                          <wps:spPr>
                            <a:xfrm>
                              <a:off x="1584883" y="0"/>
                              <a:ext cx="7522200" cy="7560000"/>
                            </a:xfrm>
                            <a:prstGeom prst="rect">
                              <a:avLst/>
                            </a:prstGeom>
                            <a:noFill/>
                            <a:ln>
                              <a:noFill/>
                            </a:ln>
                          </wps:spPr>
                          <wps:txbx>
                            <w:txbxContent>
                              <w:p w14:paraId="3CA3512D" w14:textId="77777777" w:rsidR="009E37D1" w:rsidRDefault="009E37D1">
                                <w:pPr>
                                  <w:spacing w:before="0" w:after="0"/>
                                  <w:jc w:val="left"/>
                                  <w:textDirection w:val="btLr"/>
                                </w:pPr>
                              </w:p>
                            </w:txbxContent>
                          </wps:txbx>
                          <wps:bodyPr spcFirstLastPara="1" wrap="square" lIns="91425" tIns="91425" rIns="91425" bIns="91425" anchor="ctr" anchorCtr="0">
                            <a:noAutofit/>
                          </wps:bodyPr>
                        </wps:wsp>
                        <wps:wsp>
                          <wps:cNvPr id="3" name="Rectangle 3"/>
                          <wps:cNvSpPr/>
                          <wps:spPr>
                            <a:xfrm>
                              <a:off x="1584883" y="0"/>
                              <a:ext cx="7522200" cy="7560000"/>
                            </a:xfrm>
                            <a:prstGeom prst="rect">
                              <a:avLst/>
                            </a:prstGeom>
                            <a:blipFill rotWithShape="1">
                              <a:blip r:embed="rId9">
                                <a:alphaModFix/>
                              </a:blip>
                              <a:stretch>
                                <a:fillRect/>
                              </a:stretch>
                            </a:blipFill>
                            <a:ln>
                              <a:noFill/>
                            </a:ln>
                          </wps:spPr>
                          <wps:txbx>
                            <w:txbxContent>
                              <w:p w14:paraId="6049DEC4" w14:textId="77777777" w:rsidR="009E37D1" w:rsidRDefault="009E37D1">
                                <w:pPr>
                                  <w:spacing w:before="0" w:after="0"/>
                                  <w:jc w:val="left"/>
                                  <w:textDirection w:val="btLr"/>
                                </w:pPr>
                              </w:p>
                            </w:txbxContent>
                          </wps:txbx>
                          <wps:bodyPr spcFirstLastPara="1" wrap="square" lIns="91425" tIns="91425" rIns="91425" bIns="91425" anchor="ctr" anchorCtr="0">
                            <a:noAutofit/>
                          </wps:bodyPr>
                        </wps:wsp>
                        <wps:wsp>
                          <wps:cNvPr id="4" name="Rectangle 4"/>
                          <wps:cNvSpPr/>
                          <wps:spPr>
                            <a:xfrm>
                              <a:off x="3383925" y="5724100"/>
                              <a:ext cx="5250600" cy="1101900"/>
                            </a:xfrm>
                            <a:prstGeom prst="rect">
                              <a:avLst/>
                            </a:prstGeom>
                            <a:noFill/>
                            <a:ln>
                              <a:noFill/>
                            </a:ln>
                          </wps:spPr>
                          <wps:txbx>
                            <w:txbxContent>
                              <w:p w14:paraId="034C4477" w14:textId="77777777" w:rsidR="009E37D1" w:rsidRDefault="00B248BC">
                                <w:pPr>
                                  <w:spacing w:before="10" w:after="10"/>
                                  <w:jc w:val="left"/>
                                  <w:textDirection w:val="btLr"/>
                                  <w:rPr>
                                    <w:b/>
                                    <w:color w:val="000000"/>
                                    <w:sz w:val="36"/>
                                  </w:rPr>
                                </w:pPr>
                                <w:r>
                                  <w:rPr>
                                    <w:b/>
                                    <w:color w:val="000000"/>
                                    <w:sz w:val="36"/>
                                  </w:rPr>
                                  <w:t>Joint Police Programme</w:t>
                                </w:r>
                              </w:p>
                              <w:p w14:paraId="3C305479" w14:textId="6DC1F78E" w:rsidR="00EC51DC" w:rsidRPr="00EC51DC" w:rsidRDefault="00EC51DC">
                                <w:pPr>
                                  <w:spacing w:before="10" w:after="10"/>
                                  <w:jc w:val="left"/>
                                  <w:textDirection w:val="btLr"/>
                                  <w:rPr>
                                    <w:sz w:val="30"/>
                                    <w:szCs w:val="30"/>
                                  </w:rPr>
                                </w:pPr>
                                <w:r w:rsidRPr="00EC51DC">
                                  <w:rPr>
                                    <w:b/>
                                    <w:color w:val="000000"/>
                                    <w:sz w:val="42"/>
                                    <w:szCs w:val="30"/>
                                  </w:rPr>
                                  <w:t>Quarterly Report: Q2 Apr-</w:t>
                                </w:r>
                                <w:proofErr w:type="gramStart"/>
                                <w:r w:rsidRPr="00EC51DC">
                                  <w:rPr>
                                    <w:b/>
                                    <w:color w:val="000000"/>
                                    <w:sz w:val="42"/>
                                    <w:szCs w:val="30"/>
                                  </w:rPr>
                                  <w:t>Jun,</w:t>
                                </w:r>
                                <w:proofErr w:type="gramEnd"/>
                                <w:r w:rsidRPr="00EC51DC">
                                  <w:rPr>
                                    <w:b/>
                                    <w:color w:val="000000"/>
                                    <w:sz w:val="42"/>
                                    <w:szCs w:val="30"/>
                                  </w:rPr>
                                  <w:t xml:space="preserve"> 2021</w:t>
                                </w:r>
                              </w:p>
                              <w:p w14:paraId="1FEB2867" w14:textId="77777777" w:rsidR="009E37D1" w:rsidRDefault="009E37D1">
                                <w:pPr>
                                  <w:spacing w:before="10" w:after="10"/>
                                  <w:jc w:val="left"/>
                                  <w:textDirection w:val="btLr"/>
                                </w:pPr>
                              </w:p>
                            </w:txbxContent>
                          </wps:txbx>
                          <wps:bodyPr spcFirstLastPara="1" wrap="square" lIns="91425" tIns="91425" rIns="91425" bIns="91425" anchor="t" anchorCtr="0">
                            <a:noAutofit/>
                          </wps:bodyPr>
                        </wps:wsp>
                      </wpg:grpSp>
                    </wpg:wgp>
                  </a:graphicData>
                </a:graphic>
              </wp:anchor>
            </w:drawing>
          </mc:Choice>
          <mc:Fallback>
            <w:pict>
              <v:group w14:anchorId="03086823" id="Group 27" o:spid="_x0000_s1026" style="position:absolute;left:0;text-align:left;margin-left:0;margin-top:-.1pt;width:594.75pt;height:597pt;z-index:251658240;mso-position-horizontal-relative:page;mso-position-vertical-relative:page" coordorigin="15693" coordsize="75533,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&#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">
                <v:group id="Group 1" o:spid="_x0000_s1027" style="position:absolute;left:15693;width:75533;height:75600" coordorigin="15848" coordsize="75222,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5848;width:75222;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CA3512D" w14:textId="77777777" w:rsidR="009E37D1" w:rsidRDefault="009E37D1">
                          <w:pPr>
                            <w:spacing w:before="0" w:after="0"/>
                            <w:jc w:val="left"/>
                            <w:textDirection w:val="btLr"/>
                          </w:pPr>
                        </w:p>
                      </w:txbxContent>
                    </v:textbox>
                  </v:rect>
                  <v:rect id="Rectangle 3" o:spid="_x0000_s1029" style="position:absolute;left:15848;width:75222;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" stroked="f">
                    <v:fill r:id="rId10" o:title="" recolor="t" rotate="t" type="frame"/>
                    <v:textbox inset="2.53958mm,2.53958mm,2.53958mm,2.53958mm">
                      <w:txbxContent>
                        <w:p w14:paraId="6049DEC4" w14:textId="77777777" w:rsidR="009E37D1" w:rsidRDefault="009E37D1">
                          <w:pPr>
                            <w:spacing w:before="0" w:after="0"/>
                            <w:jc w:val="left"/>
                            <w:textDirection w:val="btLr"/>
                          </w:pPr>
                        </w:p>
                      </w:txbxContent>
                    </v:textbox>
                  </v:rect>
                  <v:rect id="Rectangle 4" o:spid="_x0000_s1030" style="position:absolute;left:33839;top:57241;width:52506;height:1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" filled="f" stroked="f">
                    <v:textbox inset="2.53958mm,2.53958mm,2.53958mm,2.53958mm">
                      <w:txbxContent>
                        <w:p w14:paraId="034C4477" w14:textId="77777777" w:rsidR="009E37D1" w:rsidRDefault="00B248BC">
                          <w:pPr>
                            <w:spacing w:before="10" w:after="10"/>
                            <w:jc w:val="left"/>
                            <w:textDirection w:val="btLr"/>
                            <w:rPr>
                              <w:b/>
                              <w:color w:val="000000"/>
                              <w:sz w:val="36"/>
                            </w:rPr>
                          </w:pPr>
                          <w:r>
                            <w:rPr>
                              <w:b/>
                              <w:color w:val="000000"/>
                              <w:sz w:val="36"/>
                            </w:rPr>
                            <w:t>Joint Police Programme</w:t>
                          </w:r>
                        </w:p>
                        <w:p w14:paraId="3C305479" w14:textId="6DC1F78E" w:rsidR="00EC51DC" w:rsidRPr="00EC51DC" w:rsidRDefault="00EC51DC">
                          <w:pPr>
                            <w:spacing w:before="10" w:after="10"/>
                            <w:jc w:val="left"/>
                            <w:textDirection w:val="btLr"/>
                            <w:rPr>
                              <w:sz w:val="30"/>
                              <w:szCs w:val="30"/>
                            </w:rPr>
                          </w:pPr>
                          <w:r w:rsidRPr="00EC51DC">
                            <w:rPr>
                              <w:b/>
                              <w:color w:val="000000"/>
                              <w:sz w:val="42"/>
                              <w:szCs w:val="30"/>
                            </w:rPr>
                            <w:t>Quarterly Report: Q2 Apr-</w:t>
                          </w:r>
                          <w:proofErr w:type="gramStart"/>
                          <w:r w:rsidRPr="00EC51DC">
                            <w:rPr>
                              <w:b/>
                              <w:color w:val="000000"/>
                              <w:sz w:val="42"/>
                              <w:szCs w:val="30"/>
                            </w:rPr>
                            <w:t>Jun,</w:t>
                          </w:r>
                          <w:proofErr w:type="gramEnd"/>
                          <w:r w:rsidRPr="00EC51DC">
                            <w:rPr>
                              <w:b/>
                              <w:color w:val="000000"/>
                              <w:sz w:val="42"/>
                              <w:szCs w:val="30"/>
                            </w:rPr>
                            <w:t xml:space="preserve"> 2021</w:t>
                          </w:r>
                        </w:p>
                        <w:p w14:paraId="1FEB2867" w14:textId="77777777" w:rsidR="009E37D1" w:rsidRDefault="009E37D1">
                          <w:pPr>
                            <w:spacing w:before="10" w:after="10"/>
                            <w:jc w:val="left"/>
                            <w:textDirection w:val="btLr"/>
                          </w:pPr>
                        </w:p>
                      </w:txbxContent>
                    </v:textbox>
                  </v:rect>
                </v:group>
                <w10:wrap anchorx="page" anchory="page"/>
              </v:group>
            </w:pict>
          </mc:Fallback>
        </mc:AlternateContent>
      </w:r>
      <w:r w:rsidR="00B248BC" w:rsidRPr="000B6584">
        <w:rPr>
          <w:rFonts w:ascii="Arial" w:eastAsia="Arial" w:hAnsi="Arial" w:cs="Arial"/>
          <w:noProof/>
        </w:rPr>
        <mc:AlternateContent>
          <mc:Choice Requires="wps">
            <w:drawing>
              <wp:inline distT="114300" distB="114300" distL="114300" distR="114300" wp14:anchorId="4A8D4877" wp14:editId="2921CF47">
                <wp:extent cx="2952750" cy="1038225"/>
                <wp:effectExtent l="0" t="0" r="0" b="0"/>
                <wp:docPr id="26" name="Rectangle 26"/>
                <wp:cNvGraphicFramePr/>
                <a:graphic xmlns:a="http://schemas.openxmlformats.org/drawingml/2006/main">
                  <a:graphicData uri="http://schemas.microsoft.com/office/word/2010/wordprocessingShape">
                    <wps:wsp>
                      <wps:cNvSpPr/>
                      <wps:spPr>
                        <a:xfrm>
                          <a:off x="3885450" y="3275100"/>
                          <a:ext cx="2921100" cy="1009800"/>
                        </a:xfrm>
                        <a:prstGeom prst="rect">
                          <a:avLst/>
                        </a:prstGeom>
                        <a:noFill/>
                        <a:ln>
                          <a:noFill/>
                        </a:ln>
                      </wps:spPr>
                      <wps:txbx>
                        <w:txbxContent>
                          <w:p w14:paraId="4487F11C" w14:textId="77777777" w:rsidR="009E37D1" w:rsidRDefault="009E37D1">
                            <w:pPr>
                              <w:spacing w:before="0" w:after="0"/>
                              <w:jc w:val="left"/>
                              <w:textDirection w:val="btLr"/>
                            </w:pPr>
                          </w:p>
                        </w:txbxContent>
                      </wps:txbx>
                      <wps:bodyPr spcFirstLastPara="1" wrap="square" lIns="91425" tIns="91425" rIns="91425" bIns="91425" anchor="t" anchorCtr="0">
                        <a:noAutofit/>
                      </wps:bodyPr>
                    </wps:wsp>
                  </a:graphicData>
                </a:graphic>
              </wp:inline>
            </w:drawing>
          </mc:Choice>
          <mc:Fallback>
            <w:pict>
              <v:rect w14:anchorId="4A8D4877" id="Rectangle 26" o:spid="_x0000_s1031" style="width:232.5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" filled="f" stroked="f">
                <v:textbox inset="2.53958mm,2.53958mm,2.53958mm,2.53958mm">
                  <w:txbxContent>
                    <w:p w14:paraId="4487F11C" w14:textId="77777777" w:rsidR="009E37D1" w:rsidRDefault="009E37D1">
                      <w:pPr>
                        <w:spacing w:before="0" w:after="0"/>
                        <w:jc w:val="left"/>
                        <w:textDirection w:val="btLr"/>
                      </w:pPr>
                    </w:p>
                  </w:txbxContent>
                </v:textbox>
                <w10:anchorlock/>
              </v:rect>
            </w:pict>
          </mc:Fallback>
        </mc:AlternateContent>
      </w:r>
    </w:p>
    <w:p w14:paraId="00000002" w14:textId="77777777" w:rsidR="009E37D1" w:rsidRPr="000B6584" w:rsidRDefault="009E37D1">
      <w:pPr>
        <w:rPr>
          <w:rFonts w:ascii="Arial" w:eastAsia="Arial" w:hAnsi="Arial" w:cs="Arial"/>
        </w:rPr>
      </w:pPr>
    </w:p>
    <w:p w14:paraId="00000003" w14:textId="77777777" w:rsidR="009E37D1" w:rsidRPr="000B6584" w:rsidRDefault="009E37D1">
      <w:pPr>
        <w:rPr>
          <w:rFonts w:ascii="Arial" w:eastAsia="Arial" w:hAnsi="Arial" w:cs="Arial"/>
        </w:rPr>
      </w:pPr>
    </w:p>
    <w:p w14:paraId="00000004" w14:textId="77777777" w:rsidR="009E37D1" w:rsidRPr="000B6584" w:rsidRDefault="009E37D1">
      <w:pPr>
        <w:rPr>
          <w:rFonts w:ascii="Arial" w:eastAsia="Arial" w:hAnsi="Arial" w:cs="Arial"/>
        </w:rPr>
      </w:pPr>
    </w:p>
    <w:p w14:paraId="00000005" w14:textId="77777777" w:rsidR="009E37D1" w:rsidRPr="000B6584" w:rsidRDefault="00B248BC">
      <w:pPr>
        <w:rPr>
          <w:rFonts w:ascii="Arial" w:eastAsia="Arial" w:hAnsi="Arial" w:cs="Arial"/>
        </w:rPr>
      </w:pPr>
      <w:r w:rsidRPr="000B6584">
        <w:rPr>
          <w:rFonts w:ascii="Arial" w:eastAsia="Arial" w:hAnsi="Arial" w:cs="Arial"/>
        </w:rPr>
        <w:tab/>
      </w:r>
    </w:p>
    <w:p w14:paraId="00000006" w14:textId="77777777" w:rsidR="009E37D1" w:rsidRPr="000B6584" w:rsidRDefault="009E37D1">
      <w:pPr>
        <w:rPr>
          <w:rFonts w:ascii="Arial" w:eastAsia="Arial" w:hAnsi="Arial" w:cs="Arial"/>
        </w:rPr>
      </w:pPr>
    </w:p>
    <w:p w14:paraId="00000007" w14:textId="77777777" w:rsidR="009E37D1" w:rsidRPr="000B6584" w:rsidRDefault="009E37D1">
      <w:pPr>
        <w:rPr>
          <w:rFonts w:ascii="Arial" w:eastAsia="Arial" w:hAnsi="Arial" w:cs="Arial"/>
        </w:rPr>
      </w:pPr>
    </w:p>
    <w:p w14:paraId="00000008" w14:textId="77777777" w:rsidR="009E37D1" w:rsidRPr="000B6584" w:rsidRDefault="009E37D1">
      <w:pPr>
        <w:rPr>
          <w:rFonts w:ascii="Arial" w:eastAsia="Arial" w:hAnsi="Arial" w:cs="Arial"/>
        </w:rPr>
      </w:pPr>
    </w:p>
    <w:p w14:paraId="00000009" w14:textId="77777777" w:rsidR="009E37D1" w:rsidRPr="000B6584" w:rsidRDefault="009E37D1">
      <w:pPr>
        <w:rPr>
          <w:rFonts w:ascii="Arial" w:eastAsia="Arial" w:hAnsi="Arial" w:cs="Arial"/>
        </w:rPr>
      </w:pPr>
    </w:p>
    <w:p w14:paraId="0000000A" w14:textId="77777777" w:rsidR="009E37D1" w:rsidRPr="000B6584" w:rsidRDefault="009E37D1">
      <w:pPr>
        <w:rPr>
          <w:rFonts w:ascii="Arial" w:eastAsia="Arial" w:hAnsi="Arial" w:cs="Arial"/>
        </w:rPr>
      </w:pPr>
    </w:p>
    <w:p w14:paraId="0000000B" w14:textId="77777777" w:rsidR="009E37D1" w:rsidRPr="000B6584" w:rsidRDefault="009E37D1">
      <w:pPr>
        <w:rPr>
          <w:rFonts w:ascii="Arial" w:eastAsia="Arial" w:hAnsi="Arial" w:cs="Arial"/>
        </w:rPr>
      </w:pPr>
    </w:p>
    <w:p w14:paraId="0000000C" w14:textId="77777777" w:rsidR="009E37D1" w:rsidRPr="000B6584" w:rsidRDefault="009E37D1">
      <w:pPr>
        <w:rPr>
          <w:rFonts w:ascii="Arial" w:eastAsia="Arial" w:hAnsi="Arial" w:cs="Arial"/>
        </w:rPr>
      </w:pPr>
    </w:p>
    <w:p w14:paraId="0000000D" w14:textId="77777777" w:rsidR="009E37D1" w:rsidRPr="000B6584" w:rsidRDefault="009E37D1">
      <w:pPr>
        <w:rPr>
          <w:rFonts w:ascii="Arial" w:eastAsia="Arial" w:hAnsi="Arial" w:cs="Arial"/>
        </w:rPr>
      </w:pPr>
    </w:p>
    <w:p w14:paraId="0000000E" w14:textId="77777777" w:rsidR="009E37D1" w:rsidRPr="000B6584" w:rsidRDefault="009E37D1">
      <w:pPr>
        <w:rPr>
          <w:rFonts w:ascii="Arial" w:eastAsia="Arial" w:hAnsi="Arial" w:cs="Arial"/>
        </w:rPr>
      </w:pPr>
    </w:p>
    <w:p w14:paraId="0000000F" w14:textId="77777777" w:rsidR="009E37D1" w:rsidRPr="000B6584" w:rsidRDefault="009E37D1">
      <w:pPr>
        <w:rPr>
          <w:rFonts w:ascii="Arial" w:eastAsia="Arial" w:hAnsi="Arial" w:cs="Arial"/>
        </w:rPr>
      </w:pPr>
    </w:p>
    <w:p w14:paraId="00000010" w14:textId="77777777" w:rsidR="009E37D1" w:rsidRPr="000B6584" w:rsidRDefault="009E37D1">
      <w:pPr>
        <w:rPr>
          <w:rFonts w:ascii="Arial" w:eastAsia="Arial" w:hAnsi="Arial" w:cs="Arial"/>
        </w:rPr>
      </w:pPr>
    </w:p>
    <w:p w14:paraId="00000011" w14:textId="77777777" w:rsidR="009E37D1" w:rsidRPr="000B6584" w:rsidRDefault="009E37D1">
      <w:pPr>
        <w:rPr>
          <w:rFonts w:ascii="Arial" w:eastAsia="Arial" w:hAnsi="Arial" w:cs="Arial"/>
        </w:rPr>
      </w:pPr>
    </w:p>
    <w:p w14:paraId="00000012" w14:textId="77777777" w:rsidR="009E37D1" w:rsidRPr="000B6584" w:rsidRDefault="009E37D1">
      <w:pPr>
        <w:pBdr>
          <w:top w:val="nil"/>
          <w:left w:val="nil"/>
          <w:bottom w:val="nil"/>
          <w:right w:val="nil"/>
          <w:between w:val="nil"/>
        </w:pBdr>
        <w:spacing w:before="0" w:after="0" w:line="288" w:lineRule="auto"/>
        <w:jc w:val="left"/>
        <w:rPr>
          <w:rFonts w:ascii="Arial" w:eastAsia="Arial" w:hAnsi="Arial" w:cs="Arial"/>
          <w:color w:val="000000"/>
          <w:sz w:val="17"/>
          <w:szCs w:val="17"/>
        </w:rPr>
      </w:pPr>
    </w:p>
    <w:p w14:paraId="00000013" w14:textId="77777777" w:rsidR="009E37D1" w:rsidRPr="000B6584" w:rsidRDefault="00B248BC">
      <w:pPr>
        <w:jc w:val="center"/>
        <w:rPr>
          <w:rFonts w:ascii="Arial" w:eastAsia="Arial" w:hAnsi="Arial" w:cs="Arial"/>
          <w:color w:val="FFFFFF"/>
          <w:sz w:val="18"/>
          <w:szCs w:val="18"/>
        </w:rPr>
      </w:pPr>
      <w:r w:rsidRPr="000B6584">
        <w:rPr>
          <w:rFonts w:ascii="Arial" w:eastAsia="Arial" w:hAnsi="Arial" w:cs="Arial"/>
          <w:noProof/>
        </w:rPr>
        <w:drawing>
          <wp:inline distT="114300" distB="114300" distL="114300" distR="114300" wp14:anchorId="1119ACAA" wp14:editId="2101AF61">
            <wp:extent cx="2066608" cy="515798"/>
            <wp:effectExtent l="0" t="0" r="0" b="0"/>
            <wp:docPr id="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066608" cy="515798"/>
                    </a:xfrm>
                    <a:prstGeom prst="rect">
                      <a:avLst/>
                    </a:prstGeom>
                    <a:ln/>
                  </pic:spPr>
                </pic:pic>
              </a:graphicData>
            </a:graphic>
          </wp:inline>
        </w:drawing>
      </w:r>
    </w:p>
    <w:p w14:paraId="00000014" w14:textId="77777777" w:rsidR="009E37D1" w:rsidRPr="000B6584" w:rsidRDefault="009E37D1">
      <w:pPr>
        <w:pBdr>
          <w:top w:val="nil"/>
          <w:left w:val="nil"/>
          <w:bottom w:val="nil"/>
          <w:right w:val="nil"/>
          <w:between w:val="nil"/>
        </w:pBdr>
        <w:spacing w:before="0" w:after="360"/>
        <w:jc w:val="left"/>
        <w:rPr>
          <w:rFonts w:ascii="Arial" w:eastAsia="Arial" w:hAnsi="Arial" w:cs="Arial"/>
          <w:color w:val="FFFFFF"/>
          <w:sz w:val="18"/>
          <w:szCs w:val="18"/>
        </w:rPr>
      </w:pPr>
    </w:p>
    <w:p w14:paraId="00000015" w14:textId="77777777" w:rsidR="009E37D1" w:rsidRPr="000B6584" w:rsidRDefault="009E37D1">
      <w:pPr>
        <w:spacing w:after="200" w:line="276" w:lineRule="auto"/>
        <w:rPr>
          <w:rFonts w:ascii="Arial" w:eastAsia="Arial" w:hAnsi="Arial" w:cs="Arial"/>
          <w:color w:val="FFFFFF"/>
          <w:sz w:val="18"/>
          <w:szCs w:val="18"/>
        </w:rPr>
      </w:pPr>
    </w:p>
    <w:p w14:paraId="00000016" w14:textId="77777777" w:rsidR="009E37D1" w:rsidRPr="000B6584" w:rsidRDefault="009E37D1">
      <w:pPr>
        <w:spacing w:after="200" w:line="276" w:lineRule="auto"/>
        <w:rPr>
          <w:rFonts w:ascii="Arial" w:eastAsia="Arial" w:hAnsi="Arial" w:cs="Arial"/>
          <w:color w:val="FFFFFF"/>
          <w:sz w:val="18"/>
          <w:szCs w:val="18"/>
        </w:rPr>
      </w:pPr>
    </w:p>
    <w:p w14:paraId="00000017" w14:textId="77777777" w:rsidR="009E37D1" w:rsidRPr="000B6584" w:rsidRDefault="009E37D1">
      <w:pPr>
        <w:spacing w:after="200" w:line="276" w:lineRule="auto"/>
        <w:rPr>
          <w:rFonts w:ascii="Arial" w:eastAsia="Arial" w:hAnsi="Arial" w:cs="Arial"/>
          <w:color w:val="FFFFFF"/>
          <w:sz w:val="18"/>
          <w:szCs w:val="18"/>
        </w:rPr>
      </w:pPr>
    </w:p>
    <w:p w14:paraId="00000018" w14:textId="77777777" w:rsidR="009E37D1" w:rsidRPr="000B6584" w:rsidRDefault="00B248BC">
      <w:pPr>
        <w:spacing w:after="200" w:line="276" w:lineRule="auto"/>
        <w:rPr>
          <w:rFonts w:ascii="Arial" w:eastAsia="Arial" w:hAnsi="Arial" w:cs="Arial"/>
          <w:color w:val="FFFFFF"/>
          <w:sz w:val="18"/>
          <w:szCs w:val="18"/>
        </w:rPr>
      </w:pPr>
      <w:r w:rsidRPr="000B6584">
        <w:rPr>
          <w:rFonts w:ascii="Arial" w:hAnsi="Arial" w:cs="Arial"/>
          <w:noProof/>
        </w:rPr>
        <mc:AlternateContent>
          <mc:Choice Requires="wpg">
            <w:drawing>
              <wp:anchor distT="0" distB="0" distL="114300" distR="114300" simplePos="0" relativeHeight="251659264" behindDoc="0" locked="0" layoutInCell="1" hidden="0" allowOverlap="1" wp14:anchorId="58B1E9DD" wp14:editId="3C65A405">
                <wp:simplePos x="0" y="0"/>
                <wp:positionH relativeFrom="column">
                  <wp:posOffset>-38099</wp:posOffset>
                </wp:positionH>
                <wp:positionV relativeFrom="paragraph">
                  <wp:posOffset>63500</wp:posOffset>
                </wp:positionV>
                <wp:extent cx="5806765" cy="3458441"/>
                <wp:effectExtent l="0" t="0" r="0" b="0"/>
                <wp:wrapNone/>
                <wp:docPr id="24" name="Group 24"/>
                <wp:cNvGraphicFramePr/>
                <a:graphic xmlns:a="http://schemas.openxmlformats.org/drawingml/2006/main">
                  <a:graphicData uri="http://schemas.microsoft.com/office/word/2010/wordprocessingGroup">
                    <wpg:wgp>
                      <wpg:cNvGrpSpPr/>
                      <wpg:grpSpPr>
                        <a:xfrm>
                          <a:off x="0" y="0"/>
                          <a:ext cx="5806765" cy="3458441"/>
                          <a:chOff x="2442618" y="2050780"/>
                          <a:chExt cx="5806765" cy="3458441"/>
                        </a:xfrm>
                      </wpg:grpSpPr>
                      <wpg:grpSp>
                        <wpg:cNvPr id="5" name="Group 5"/>
                        <wpg:cNvGrpSpPr/>
                        <wpg:grpSpPr>
                          <a:xfrm>
                            <a:off x="2442618" y="2050780"/>
                            <a:ext cx="5806765" cy="3458441"/>
                            <a:chOff x="2374200" y="1625763"/>
                            <a:chExt cx="5943600" cy="4308475"/>
                          </a:xfrm>
                        </wpg:grpSpPr>
                        <wps:wsp>
                          <wps:cNvPr id="6" name="Rectangle 6"/>
                          <wps:cNvSpPr/>
                          <wps:spPr>
                            <a:xfrm>
                              <a:off x="2374200" y="1625763"/>
                              <a:ext cx="5943600" cy="4308475"/>
                            </a:xfrm>
                            <a:prstGeom prst="rect">
                              <a:avLst/>
                            </a:prstGeom>
                            <a:noFill/>
                            <a:ln>
                              <a:noFill/>
                            </a:ln>
                          </wps:spPr>
                          <wps:txbx>
                            <w:txbxContent>
                              <w:p w14:paraId="72850A14" w14:textId="77777777" w:rsidR="009E37D1" w:rsidRDefault="009E37D1">
                                <w:pPr>
                                  <w:spacing w:before="0" w:after="0"/>
                                  <w:jc w:val="left"/>
                                  <w:textDirection w:val="btLr"/>
                                </w:pPr>
                              </w:p>
                            </w:txbxContent>
                          </wps:txbx>
                          <wps:bodyPr spcFirstLastPara="1" wrap="square" lIns="91425" tIns="91425" rIns="91425" bIns="91425" anchor="ctr" anchorCtr="0">
                            <a:noAutofit/>
                          </wps:bodyPr>
                        </wps:wsp>
                        <wpg:grpSp>
                          <wpg:cNvPr id="7" name="Group 7"/>
                          <wpg:cNvGrpSpPr/>
                          <wpg:grpSpPr>
                            <a:xfrm>
                              <a:off x="2374200" y="1625763"/>
                              <a:ext cx="5943600" cy="4308475"/>
                              <a:chOff x="0" y="0"/>
                              <a:chExt cx="5943600" cy="4308475"/>
                            </a:xfrm>
                          </wpg:grpSpPr>
                          <wps:wsp>
                            <wps:cNvPr id="8" name="Rectangle 8"/>
                            <wps:cNvSpPr/>
                            <wps:spPr>
                              <a:xfrm>
                                <a:off x="0" y="0"/>
                                <a:ext cx="5943600" cy="4308475"/>
                              </a:xfrm>
                              <a:prstGeom prst="rect">
                                <a:avLst/>
                              </a:prstGeom>
                              <a:noFill/>
                              <a:ln>
                                <a:noFill/>
                              </a:ln>
                            </wps:spPr>
                            <wps:txbx>
                              <w:txbxContent>
                                <w:p w14:paraId="3240371A" w14:textId="77777777" w:rsidR="009E37D1" w:rsidRDefault="009E37D1">
                                  <w:pPr>
                                    <w:spacing w:before="0" w:after="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6"/>
                              <pic:cNvPicPr preferRelativeResize="0"/>
                            </pic:nvPicPr>
                            <pic:blipFill rotWithShape="1">
                              <a:blip r:embed="rId12">
                                <a:alphaModFix/>
                              </a:blip>
                              <a:srcRect/>
                              <a:stretch/>
                            </pic:blipFill>
                            <pic:spPr>
                              <a:xfrm>
                                <a:off x="0" y="0"/>
                                <a:ext cx="5943600" cy="4308475"/>
                              </a:xfrm>
                              <a:prstGeom prst="rect">
                                <a:avLst/>
                              </a:prstGeom>
                              <a:noFill/>
                              <a:ln>
                                <a:noFill/>
                              </a:ln>
                            </pic:spPr>
                          </pic:pic>
                          <pic:pic xmlns:pic="http://schemas.openxmlformats.org/drawingml/2006/picture">
                            <pic:nvPicPr>
                              <pic:cNvPr id="10" name="Shape 7" descr="A picture containing clipart&#10;&#10;Description automatically generated"/>
                              <pic:cNvPicPr preferRelativeResize="0"/>
                            </pic:nvPicPr>
                            <pic:blipFill rotWithShape="1">
                              <a:blip r:embed="rId13">
                                <a:alphaModFix/>
                              </a:blip>
                              <a:srcRect/>
                              <a:stretch/>
                            </pic:blipFill>
                            <pic:spPr>
                              <a:xfrm>
                                <a:off x="57150" y="1485900"/>
                                <a:ext cx="864235" cy="699770"/>
                              </a:xfrm>
                              <a:prstGeom prst="rect">
                                <a:avLst/>
                              </a:prstGeom>
                              <a:noFill/>
                              <a:ln>
                                <a:noFill/>
                              </a:ln>
                            </pic:spPr>
                          </pic:pic>
                        </wpg:grpSp>
                      </wpg:grpSp>
                    </wpg:wgp>
                  </a:graphicData>
                </a:graphic>
              </wp:anchor>
            </w:drawing>
          </mc:Choice>
          <mc:Fallback>
            <w:pict>
              <v:group w14:anchorId="58B1E9DD" id="Group 24" o:spid="_x0000_s1032" style="position:absolute;left:0;text-align:left;margin-left:-3pt;margin-top:5pt;width:457.25pt;height:272.3pt;z-index:251659264;mso-position-horizontal-relative:text;mso-position-vertical-relative:text" coordorigin="24426,20507" coordsize="58067,3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">
                <v:group id="Group 5" o:spid="_x0000_s1033" style="position:absolute;left:24426;top:20507;width:58067;height:34585" coordorigin="23742,16257" coordsize="59436,4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4" style="position:absolute;left:23742;top:16257;width:59436;height:4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72850A14" w14:textId="77777777" w:rsidR="009E37D1" w:rsidRDefault="009E37D1">
                          <w:pPr>
                            <w:spacing w:before="0" w:after="0"/>
                            <w:jc w:val="left"/>
                            <w:textDirection w:val="btLr"/>
                          </w:pPr>
                        </w:p>
                      </w:txbxContent>
                    </v:textbox>
                  </v:rect>
                  <v:group id="Group 7" o:spid="_x0000_s1035" style="position:absolute;left:23742;top:16257;width:59436;height:43085" coordsize="59436,4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6" style="position:absolute;width:59436;height:43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240371A" w14:textId="77777777" w:rsidR="009E37D1" w:rsidRDefault="009E37D1">
                            <w:pPr>
                              <w:spacing w:before="0" w:after="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7" type="#_x0000_t75" style="position:absolute;width:59436;height:430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">
                      <v:imagedata r:id="rId14" o:title=""/>
                    </v:shape>
                    <v:shape id="Shape 7" o:spid="_x0000_s1038" type="#_x0000_t75" alt="A picture containing clipart&#10;&#10;Description automatically generated" style="position:absolute;left:571;top:14859;width:8642;height:69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">
                      <v:imagedata r:id="rId15" o:title="A picture containing clipart&#10;&#10;Description automatically generated"/>
                    </v:shape>
                  </v:group>
                </v:group>
              </v:group>
            </w:pict>
          </mc:Fallback>
        </mc:AlternateContent>
      </w:r>
    </w:p>
    <w:p w14:paraId="00000019" w14:textId="77777777" w:rsidR="009E37D1" w:rsidRPr="000B6584" w:rsidRDefault="009E37D1">
      <w:pPr>
        <w:spacing w:after="200" w:line="276" w:lineRule="auto"/>
        <w:rPr>
          <w:rFonts w:ascii="Arial" w:eastAsia="Arial" w:hAnsi="Arial" w:cs="Arial"/>
          <w:color w:val="FFFFFF"/>
          <w:sz w:val="18"/>
          <w:szCs w:val="18"/>
        </w:rPr>
      </w:pPr>
    </w:p>
    <w:p w14:paraId="0000001A" w14:textId="77777777" w:rsidR="009E37D1" w:rsidRPr="000B6584" w:rsidRDefault="009E37D1">
      <w:pPr>
        <w:spacing w:after="200" w:line="276" w:lineRule="auto"/>
        <w:rPr>
          <w:rFonts w:ascii="Arial" w:eastAsia="Arial" w:hAnsi="Arial" w:cs="Arial"/>
          <w:color w:val="FFFFFF"/>
          <w:sz w:val="18"/>
          <w:szCs w:val="18"/>
        </w:rPr>
      </w:pPr>
    </w:p>
    <w:p w14:paraId="0000001B" w14:textId="77777777" w:rsidR="009E37D1" w:rsidRPr="000B6584" w:rsidRDefault="00B248BC">
      <w:pPr>
        <w:jc w:val="center"/>
        <w:rPr>
          <w:rFonts w:ascii="Arial" w:eastAsia="Arial" w:hAnsi="Arial" w:cs="Arial"/>
        </w:rPr>
      </w:pPr>
      <w:r w:rsidRPr="000B6584">
        <w:rPr>
          <w:rFonts w:ascii="Arial" w:eastAsia="Arial" w:hAnsi="Arial" w:cs="Arial"/>
        </w:rPr>
        <w:tab/>
      </w:r>
      <w:r w:rsidRPr="000B6584">
        <w:rPr>
          <w:rFonts w:ascii="Arial" w:eastAsia="Arial" w:hAnsi="Arial" w:cs="Arial"/>
        </w:rPr>
        <w:tab/>
      </w:r>
    </w:p>
    <w:p w14:paraId="0000001C" w14:textId="77777777" w:rsidR="009E37D1" w:rsidRPr="000B6584" w:rsidRDefault="009E37D1">
      <w:pPr>
        <w:spacing w:after="200" w:line="276" w:lineRule="auto"/>
        <w:rPr>
          <w:rFonts w:ascii="Arial" w:eastAsia="Arial" w:hAnsi="Arial" w:cs="Arial"/>
        </w:rPr>
      </w:pPr>
    </w:p>
    <w:p w14:paraId="0000001D" w14:textId="77777777" w:rsidR="009E37D1" w:rsidRPr="000B6584" w:rsidRDefault="00B248BC">
      <w:pPr>
        <w:rPr>
          <w:rFonts w:ascii="Arial" w:eastAsia="Arial" w:hAnsi="Arial" w:cs="Arial"/>
          <w:sz w:val="22"/>
          <w:szCs w:val="22"/>
        </w:rPr>
        <w:sectPr w:rsidR="009E37D1" w:rsidRPr="000B6584">
          <w:headerReference w:type="even" r:id="rId16"/>
          <w:headerReference w:type="default" r:id="rId17"/>
          <w:footerReference w:type="even" r:id="rId18"/>
          <w:footerReference w:type="default" r:id="rId19"/>
          <w:headerReference w:type="first" r:id="rId20"/>
          <w:footerReference w:type="first" r:id="rId21"/>
          <w:pgSz w:w="11906" w:h="16838"/>
          <w:pgMar w:top="1701" w:right="1418" w:bottom="993" w:left="1418" w:header="0" w:footer="720" w:gutter="0"/>
          <w:pgNumType w:start="1"/>
          <w:cols w:space="720"/>
          <w:titlePg/>
        </w:sectPr>
      </w:pPr>
      <w:r w:rsidRPr="000B6584">
        <w:rPr>
          <w:rFonts w:ascii="Arial" w:eastAsia="Arial" w:hAnsi="Arial" w:cs="Arial"/>
        </w:rPr>
        <w:t xml:space="preserve"> </w:t>
      </w:r>
      <w:proofErr w:type="spellStart"/>
      <w:r w:rsidRPr="000B6584">
        <w:rPr>
          <w:rFonts w:ascii="Arial" w:eastAsia="Arial" w:hAnsi="Arial" w:cs="Arial"/>
        </w:rPr>
        <w:t>xxxxxxxxxxxxx</w:t>
      </w:r>
      <w:proofErr w:type="spellEnd"/>
    </w:p>
    <w:p w14:paraId="0000001E" w14:textId="77777777" w:rsidR="009E37D1" w:rsidRPr="000B6584" w:rsidRDefault="00B248BC">
      <w:pPr>
        <w:pStyle w:val="Heading1"/>
        <w:rPr>
          <w:rFonts w:ascii="Arial" w:eastAsia="Arial" w:hAnsi="Arial" w:cs="Arial"/>
          <w:color w:val="000000"/>
        </w:rPr>
      </w:pPr>
      <w:bookmarkStart w:id="0" w:name="_Toc87620244"/>
      <w:r w:rsidRPr="000B6584">
        <w:rPr>
          <w:rFonts w:ascii="Arial" w:eastAsia="Arial" w:hAnsi="Arial" w:cs="Arial"/>
          <w:color w:val="000000"/>
        </w:rPr>
        <w:lastRenderedPageBreak/>
        <w:t>Table of contents</w:t>
      </w:r>
      <w:bookmarkEnd w:id="0"/>
      <w:r w:rsidRPr="000B6584">
        <w:rPr>
          <w:rFonts w:ascii="Arial" w:eastAsia="Arial" w:hAnsi="Arial" w:cs="Arial"/>
          <w:color w:val="000000"/>
        </w:rPr>
        <w:t xml:space="preserve">  </w:t>
      </w:r>
    </w:p>
    <w:p w14:paraId="0000001F" w14:textId="77777777" w:rsidR="009E37D1" w:rsidRPr="000B6584" w:rsidRDefault="00B248BC">
      <w:pPr>
        <w:spacing w:before="0" w:after="0" w:line="288" w:lineRule="auto"/>
        <w:jc w:val="left"/>
        <w:rPr>
          <w:rFonts w:ascii="Arial" w:eastAsia="Arial" w:hAnsi="Arial" w:cs="Arial"/>
          <w:b/>
          <w:color w:val="073763"/>
          <w:sz w:val="26"/>
          <w:szCs w:val="26"/>
        </w:rPr>
      </w:pPr>
      <w:r w:rsidRPr="000B6584">
        <w:rPr>
          <w:rFonts w:ascii="Arial" w:eastAsia="Arial" w:hAnsi="Arial" w:cs="Arial"/>
          <w:b/>
          <w:color w:val="073763"/>
          <w:sz w:val="26"/>
          <w:szCs w:val="26"/>
        </w:rPr>
        <w:t xml:space="preserve">                                                                                                                              </w:t>
      </w:r>
    </w:p>
    <w:sdt>
      <w:sdtPr>
        <w:rPr>
          <w:rFonts w:ascii="Proxima Nova" w:hAnsi="Proxima Nova" w:cs="Proxima Nova"/>
          <w:noProof w:val="0"/>
        </w:rPr>
        <w:id w:val="830331354"/>
        <w:docPartObj>
          <w:docPartGallery w:val="Table of Contents"/>
          <w:docPartUnique/>
        </w:docPartObj>
      </w:sdtPr>
      <w:sdtEndPr/>
      <w:sdtContent>
        <w:p w14:paraId="730866E9" w14:textId="6FC648DA" w:rsidR="005F5F2C" w:rsidRPr="005C5296" w:rsidRDefault="00B248BC" w:rsidP="005C5296">
          <w:pPr>
            <w:pStyle w:val="TOC1"/>
            <w:rPr>
              <w:rFonts w:asciiTheme="minorHAnsi" w:eastAsiaTheme="minorEastAsia" w:hAnsiTheme="minorHAnsi" w:cstheme="minorBidi"/>
              <w:sz w:val="22"/>
              <w:szCs w:val="22"/>
            </w:rPr>
          </w:pPr>
          <w:r w:rsidRPr="005C5296">
            <w:fldChar w:fldCharType="begin"/>
          </w:r>
          <w:r w:rsidRPr="005C5296">
            <w:instrText xml:space="preserve"> TOC \h \u \z </w:instrText>
          </w:r>
          <w:r w:rsidRPr="005C5296">
            <w:fldChar w:fldCharType="separate"/>
          </w:r>
          <w:hyperlink w:anchor="_Toc87620246" w:history="1">
            <w:r w:rsidR="005F5F2C" w:rsidRPr="005C5296">
              <w:rPr>
                <w:rStyle w:val="Hyperlink"/>
              </w:rPr>
              <w:t>1.</w:t>
            </w:r>
            <w:r w:rsidR="005F5F2C" w:rsidRPr="005C5296">
              <w:rPr>
                <w:rFonts w:asciiTheme="minorHAnsi" w:eastAsiaTheme="minorEastAsia" w:hAnsiTheme="minorHAnsi" w:cstheme="minorBidi"/>
                <w:sz w:val="22"/>
                <w:szCs w:val="22"/>
              </w:rPr>
              <w:tab/>
            </w:r>
            <w:r w:rsidR="005F5F2C" w:rsidRPr="005C5296">
              <w:rPr>
                <w:rStyle w:val="Hyperlink"/>
              </w:rPr>
              <w:t>Background</w:t>
            </w:r>
            <w:r w:rsidR="005F5F2C" w:rsidRPr="005C5296">
              <w:rPr>
                <w:webHidden/>
              </w:rPr>
              <w:tab/>
            </w:r>
            <w:r w:rsidR="005F5F2C" w:rsidRPr="005C5296">
              <w:rPr>
                <w:webHidden/>
              </w:rPr>
              <w:fldChar w:fldCharType="begin"/>
            </w:r>
            <w:r w:rsidR="005F5F2C" w:rsidRPr="005C5296">
              <w:rPr>
                <w:webHidden/>
              </w:rPr>
              <w:instrText xml:space="preserve"> PAGEREF _Toc87620246 \h </w:instrText>
            </w:r>
            <w:r w:rsidR="005F5F2C" w:rsidRPr="005C5296">
              <w:rPr>
                <w:webHidden/>
              </w:rPr>
            </w:r>
            <w:r w:rsidR="005F5F2C" w:rsidRPr="005C5296">
              <w:rPr>
                <w:webHidden/>
              </w:rPr>
              <w:fldChar w:fldCharType="separate"/>
            </w:r>
            <w:r w:rsidR="00131424">
              <w:rPr>
                <w:webHidden/>
              </w:rPr>
              <w:t>4</w:t>
            </w:r>
            <w:r w:rsidR="005F5F2C" w:rsidRPr="005C5296">
              <w:rPr>
                <w:webHidden/>
              </w:rPr>
              <w:fldChar w:fldCharType="end"/>
            </w:r>
          </w:hyperlink>
        </w:p>
        <w:p w14:paraId="246100F1" w14:textId="3175CA42" w:rsidR="005F5F2C" w:rsidRPr="005C5296" w:rsidRDefault="006A6E40" w:rsidP="005C5296">
          <w:pPr>
            <w:pStyle w:val="TOC1"/>
            <w:rPr>
              <w:rFonts w:asciiTheme="minorHAnsi" w:eastAsiaTheme="minorEastAsia" w:hAnsiTheme="minorHAnsi" w:cstheme="minorBidi"/>
              <w:sz w:val="22"/>
              <w:szCs w:val="22"/>
            </w:rPr>
          </w:pPr>
          <w:hyperlink w:anchor="_Toc87620247" w:history="1">
            <w:r w:rsidR="005F5F2C" w:rsidRPr="005C5296">
              <w:rPr>
                <w:rStyle w:val="Hyperlink"/>
              </w:rPr>
              <w:t>2.</w:t>
            </w:r>
            <w:r w:rsidR="005F5F2C" w:rsidRPr="005C5296">
              <w:rPr>
                <w:rFonts w:asciiTheme="minorHAnsi" w:eastAsiaTheme="minorEastAsia" w:hAnsiTheme="minorHAnsi" w:cstheme="minorBidi"/>
                <w:sz w:val="22"/>
                <w:szCs w:val="22"/>
              </w:rPr>
              <w:tab/>
            </w:r>
            <w:r w:rsidR="005F5F2C" w:rsidRPr="005C5296">
              <w:rPr>
                <w:rStyle w:val="Hyperlink"/>
              </w:rPr>
              <w:t>JPP Theory of Change</w:t>
            </w:r>
            <w:r w:rsidR="005F5F2C" w:rsidRPr="005C5296">
              <w:rPr>
                <w:webHidden/>
              </w:rPr>
              <w:tab/>
            </w:r>
            <w:r w:rsidR="005F5F2C" w:rsidRPr="005C5296">
              <w:rPr>
                <w:webHidden/>
              </w:rPr>
              <w:fldChar w:fldCharType="begin"/>
            </w:r>
            <w:r w:rsidR="005F5F2C" w:rsidRPr="005C5296">
              <w:rPr>
                <w:webHidden/>
              </w:rPr>
              <w:instrText xml:space="preserve"> PAGEREF _Toc87620247 \h </w:instrText>
            </w:r>
            <w:r w:rsidR="005F5F2C" w:rsidRPr="005C5296">
              <w:rPr>
                <w:webHidden/>
              </w:rPr>
            </w:r>
            <w:r w:rsidR="005F5F2C" w:rsidRPr="005C5296">
              <w:rPr>
                <w:webHidden/>
              </w:rPr>
              <w:fldChar w:fldCharType="separate"/>
            </w:r>
            <w:r w:rsidR="00131424">
              <w:rPr>
                <w:webHidden/>
              </w:rPr>
              <w:t>5</w:t>
            </w:r>
            <w:r w:rsidR="005F5F2C" w:rsidRPr="005C5296">
              <w:rPr>
                <w:webHidden/>
              </w:rPr>
              <w:fldChar w:fldCharType="end"/>
            </w:r>
          </w:hyperlink>
        </w:p>
        <w:p w14:paraId="386DE09D" w14:textId="52EF740C" w:rsidR="005F5F2C" w:rsidRPr="005C5296" w:rsidRDefault="006A6E40" w:rsidP="005C5296">
          <w:pPr>
            <w:pStyle w:val="TOC1"/>
            <w:rPr>
              <w:rFonts w:asciiTheme="minorHAnsi" w:eastAsiaTheme="minorEastAsia" w:hAnsiTheme="minorHAnsi" w:cstheme="minorBidi"/>
              <w:sz w:val="22"/>
              <w:szCs w:val="22"/>
            </w:rPr>
          </w:pPr>
          <w:hyperlink w:anchor="_Toc87620248" w:history="1">
            <w:r w:rsidR="005F5F2C" w:rsidRPr="005C5296">
              <w:rPr>
                <w:rStyle w:val="Hyperlink"/>
              </w:rPr>
              <w:t>3.</w:t>
            </w:r>
            <w:r w:rsidR="005F5F2C" w:rsidRPr="005C5296">
              <w:rPr>
                <w:rFonts w:asciiTheme="minorHAnsi" w:eastAsiaTheme="minorEastAsia" w:hAnsiTheme="minorHAnsi" w:cstheme="minorBidi"/>
                <w:sz w:val="22"/>
                <w:szCs w:val="22"/>
              </w:rPr>
              <w:tab/>
            </w:r>
            <w:r w:rsidR="005F5F2C" w:rsidRPr="005C5296">
              <w:rPr>
                <w:rStyle w:val="Hyperlink"/>
              </w:rPr>
              <w:t>Strategic Activities of the Secretariat</w:t>
            </w:r>
            <w:r w:rsidR="005F5F2C" w:rsidRPr="005C5296">
              <w:rPr>
                <w:webHidden/>
              </w:rPr>
              <w:tab/>
            </w:r>
            <w:r w:rsidR="005F5F2C" w:rsidRPr="005C5296">
              <w:rPr>
                <w:webHidden/>
              </w:rPr>
              <w:fldChar w:fldCharType="begin"/>
            </w:r>
            <w:r w:rsidR="005F5F2C" w:rsidRPr="005C5296">
              <w:rPr>
                <w:webHidden/>
              </w:rPr>
              <w:instrText xml:space="preserve"> PAGEREF _Toc87620248 \h </w:instrText>
            </w:r>
            <w:r w:rsidR="005F5F2C" w:rsidRPr="005C5296">
              <w:rPr>
                <w:webHidden/>
              </w:rPr>
            </w:r>
            <w:r w:rsidR="005F5F2C" w:rsidRPr="005C5296">
              <w:rPr>
                <w:webHidden/>
              </w:rPr>
              <w:fldChar w:fldCharType="separate"/>
            </w:r>
            <w:r w:rsidR="00131424">
              <w:rPr>
                <w:webHidden/>
              </w:rPr>
              <w:t>6</w:t>
            </w:r>
            <w:r w:rsidR="005F5F2C" w:rsidRPr="005C5296">
              <w:rPr>
                <w:webHidden/>
              </w:rPr>
              <w:fldChar w:fldCharType="end"/>
            </w:r>
          </w:hyperlink>
        </w:p>
        <w:p w14:paraId="6A4EB050" w14:textId="0F9C8D99" w:rsidR="005F5F2C" w:rsidRPr="005C5296" w:rsidRDefault="006A6E40" w:rsidP="005C5296">
          <w:pPr>
            <w:pStyle w:val="TOC1"/>
            <w:rPr>
              <w:rFonts w:asciiTheme="minorHAnsi" w:eastAsiaTheme="minorEastAsia" w:hAnsiTheme="minorHAnsi" w:cstheme="minorBidi"/>
              <w:sz w:val="22"/>
              <w:szCs w:val="22"/>
            </w:rPr>
          </w:pPr>
          <w:hyperlink w:anchor="_Toc87620249" w:history="1">
            <w:r w:rsidR="005F5F2C" w:rsidRPr="005C5296">
              <w:rPr>
                <w:rStyle w:val="Hyperlink"/>
              </w:rPr>
              <w:t>4.</w:t>
            </w:r>
            <w:r w:rsidR="005F5F2C" w:rsidRPr="005C5296">
              <w:rPr>
                <w:rFonts w:asciiTheme="minorHAnsi" w:eastAsiaTheme="minorEastAsia" w:hAnsiTheme="minorHAnsi" w:cstheme="minorBidi"/>
                <w:sz w:val="22"/>
                <w:szCs w:val="22"/>
              </w:rPr>
              <w:tab/>
            </w:r>
            <w:r w:rsidR="005F5F2C" w:rsidRPr="005C5296">
              <w:rPr>
                <w:rStyle w:val="Hyperlink"/>
              </w:rPr>
              <w:t>Major Risks / Mitigation Strategies</w:t>
            </w:r>
            <w:r w:rsidR="005F5F2C" w:rsidRPr="005C5296">
              <w:rPr>
                <w:webHidden/>
              </w:rPr>
              <w:tab/>
            </w:r>
            <w:r w:rsidR="005F5F2C" w:rsidRPr="005C5296">
              <w:rPr>
                <w:webHidden/>
              </w:rPr>
              <w:fldChar w:fldCharType="begin"/>
            </w:r>
            <w:r w:rsidR="005F5F2C" w:rsidRPr="005C5296">
              <w:rPr>
                <w:webHidden/>
              </w:rPr>
              <w:instrText xml:space="preserve"> PAGEREF _Toc87620249 \h </w:instrText>
            </w:r>
            <w:r w:rsidR="005F5F2C" w:rsidRPr="005C5296">
              <w:rPr>
                <w:webHidden/>
              </w:rPr>
            </w:r>
            <w:r w:rsidR="005F5F2C" w:rsidRPr="005C5296">
              <w:rPr>
                <w:webHidden/>
              </w:rPr>
              <w:fldChar w:fldCharType="separate"/>
            </w:r>
            <w:r w:rsidR="00131424">
              <w:rPr>
                <w:webHidden/>
              </w:rPr>
              <w:t>7</w:t>
            </w:r>
            <w:r w:rsidR="005F5F2C" w:rsidRPr="005C5296">
              <w:rPr>
                <w:webHidden/>
              </w:rPr>
              <w:fldChar w:fldCharType="end"/>
            </w:r>
          </w:hyperlink>
        </w:p>
        <w:p w14:paraId="67CEDFA0" w14:textId="4AF2B739" w:rsidR="005F5F2C" w:rsidRPr="005C5296" w:rsidRDefault="006A6E40" w:rsidP="005C5296">
          <w:pPr>
            <w:pStyle w:val="TOC1"/>
            <w:rPr>
              <w:rFonts w:asciiTheme="minorHAnsi" w:eastAsiaTheme="minorEastAsia" w:hAnsiTheme="minorHAnsi" w:cstheme="minorBidi"/>
              <w:sz w:val="22"/>
              <w:szCs w:val="22"/>
            </w:rPr>
          </w:pPr>
          <w:hyperlink w:anchor="_Toc87620250" w:history="1">
            <w:r w:rsidR="005F5F2C" w:rsidRPr="005C5296">
              <w:rPr>
                <w:rStyle w:val="Hyperlink"/>
              </w:rPr>
              <w:t>5.</w:t>
            </w:r>
            <w:r w:rsidR="005F5F2C" w:rsidRPr="005C5296">
              <w:rPr>
                <w:rFonts w:asciiTheme="minorHAnsi" w:eastAsiaTheme="minorEastAsia" w:hAnsiTheme="minorHAnsi" w:cstheme="minorBidi"/>
                <w:sz w:val="22"/>
                <w:szCs w:val="22"/>
              </w:rPr>
              <w:tab/>
            </w:r>
            <w:r w:rsidR="005F5F2C" w:rsidRPr="005C5296">
              <w:rPr>
                <w:rStyle w:val="Hyperlink"/>
              </w:rPr>
              <w:t>Lessons Learned &amp; Good Practice</w:t>
            </w:r>
            <w:r w:rsidR="005F5F2C" w:rsidRPr="005C5296">
              <w:rPr>
                <w:webHidden/>
              </w:rPr>
              <w:tab/>
            </w:r>
            <w:r w:rsidR="005F5F2C" w:rsidRPr="005C5296">
              <w:rPr>
                <w:webHidden/>
              </w:rPr>
              <w:fldChar w:fldCharType="begin"/>
            </w:r>
            <w:r w:rsidR="005F5F2C" w:rsidRPr="005C5296">
              <w:rPr>
                <w:webHidden/>
              </w:rPr>
              <w:instrText xml:space="preserve"> PAGEREF _Toc87620250 \h </w:instrText>
            </w:r>
            <w:r w:rsidR="005F5F2C" w:rsidRPr="005C5296">
              <w:rPr>
                <w:webHidden/>
              </w:rPr>
            </w:r>
            <w:r w:rsidR="005F5F2C" w:rsidRPr="005C5296">
              <w:rPr>
                <w:webHidden/>
              </w:rPr>
              <w:fldChar w:fldCharType="separate"/>
            </w:r>
            <w:r w:rsidR="00131424">
              <w:rPr>
                <w:webHidden/>
              </w:rPr>
              <w:t>8</w:t>
            </w:r>
            <w:r w:rsidR="005F5F2C" w:rsidRPr="005C5296">
              <w:rPr>
                <w:webHidden/>
              </w:rPr>
              <w:fldChar w:fldCharType="end"/>
            </w:r>
          </w:hyperlink>
        </w:p>
        <w:p w14:paraId="0665F2EB" w14:textId="3207088C" w:rsidR="005F5F2C" w:rsidRPr="005C5296" w:rsidRDefault="006A6E40" w:rsidP="005C5296">
          <w:pPr>
            <w:pStyle w:val="TOC1"/>
            <w:rPr>
              <w:rFonts w:asciiTheme="minorHAnsi" w:eastAsiaTheme="minorEastAsia" w:hAnsiTheme="minorHAnsi" w:cstheme="minorBidi"/>
              <w:sz w:val="22"/>
              <w:szCs w:val="22"/>
            </w:rPr>
          </w:pPr>
          <w:hyperlink w:anchor="_Toc87620251" w:history="1">
            <w:r w:rsidR="005F5F2C" w:rsidRPr="005C5296">
              <w:rPr>
                <w:rStyle w:val="Hyperlink"/>
              </w:rPr>
              <w:t>6.</w:t>
            </w:r>
            <w:r w:rsidR="005F5F2C" w:rsidRPr="005C5296">
              <w:rPr>
                <w:rFonts w:asciiTheme="minorHAnsi" w:eastAsiaTheme="minorEastAsia" w:hAnsiTheme="minorHAnsi" w:cstheme="minorBidi"/>
                <w:sz w:val="22"/>
                <w:szCs w:val="22"/>
              </w:rPr>
              <w:tab/>
            </w:r>
            <w:r w:rsidR="005F5F2C" w:rsidRPr="005C5296">
              <w:rPr>
                <w:rStyle w:val="Hyperlink"/>
              </w:rPr>
              <w:t>Value for Money</w:t>
            </w:r>
            <w:r w:rsidR="005F5F2C" w:rsidRPr="005C5296">
              <w:rPr>
                <w:webHidden/>
              </w:rPr>
              <w:tab/>
            </w:r>
            <w:r w:rsidR="005F5F2C" w:rsidRPr="005C5296">
              <w:rPr>
                <w:webHidden/>
              </w:rPr>
              <w:fldChar w:fldCharType="begin"/>
            </w:r>
            <w:r w:rsidR="005F5F2C" w:rsidRPr="005C5296">
              <w:rPr>
                <w:webHidden/>
              </w:rPr>
              <w:instrText xml:space="preserve"> PAGEREF _Toc87620251 \h </w:instrText>
            </w:r>
            <w:r w:rsidR="005F5F2C" w:rsidRPr="005C5296">
              <w:rPr>
                <w:webHidden/>
              </w:rPr>
            </w:r>
            <w:r w:rsidR="005F5F2C" w:rsidRPr="005C5296">
              <w:rPr>
                <w:webHidden/>
              </w:rPr>
              <w:fldChar w:fldCharType="separate"/>
            </w:r>
            <w:r w:rsidR="00131424">
              <w:rPr>
                <w:webHidden/>
              </w:rPr>
              <w:t>9</w:t>
            </w:r>
            <w:r w:rsidR="005F5F2C" w:rsidRPr="005C5296">
              <w:rPr>
                <w:webHidden/>
              </w:rPr>
              <w:fldChar w:fldCharType="end"/>
            </w:r>
          </w:hyperlink>
        </w:p>
        <w:p w14:paraId="1024C32B" w14:textId="6D6AE448" w:rsidR="005F5F2C" w:rsidRPr="005C5296" w:rsidRDefault="006A6E40" w:rsidP="005C5296">
          <w:pPr>
            <w:pStyle w:val="TOC1"/>
            <w:rPr>
              <w:rFonts w:asciiTheme="minorHAnsi" w:eastAsiaTheme="minorEastAsia" w:hAnsiTheme="minorHAnsi" w:cstheme="minorBidi"/>
              <w:sz w:val="22"/>
              <w:szCs w:val="22"/>
            </w:rPr>
          </w:pPr>
          <w:hyperlink w:anchor="_Toc87620252" w:history="1">
            <w:r w:rsidR="005F5F2C" w:rsidRPr="005C5296">
              <w:rPr>
                <w:rStyle w:val="Hyperlink"/>
                <w:color w:val="auto"/>
              </w:rPr>
              <w:t>7.</w:t>
            </w:r>
            <w:r w:rsidR="005F5F2C" w:rsidRPr="005C5296">
              <w:rPr>
                <w:rFonts w:asciiTheme="minorHAnsi" w:eastAsiaTheme="minorEastAsia" w:hAnsiTheme="minorHAnsi" w:cstheme="minorBidi"/>
                <w:sz w:val="22"/>
                <w:szCs w:val="22"/>
              </w:rPr>
              <w:tab/>
            </w:r>
            <w:r w:rsidR="005F5F2C" w:rsidRPr="005C5296">
              <w:rPr>
                <w:rStyle w:val="Hyperlink"/>
                <w:rFonts w:eastAsia="Arial"/>
                <w:color w:val="auto"/>
              </w:rPr>
              <w:t>Programme Status – FGS / Banadir</w:t>
            </w:r>
            <w:r w:rsidR="005F5F2C" w:rsidRPr="005C5296">
              <w:rPr>
                <w:webHidden/>
              </w:rPr>
              <w:tab/>
            </w:r>
            <w:r w:rsidR="005F5F2C" w:rsidRPr="005C5296">
              <w:rPr>
                <w:webHidden/>
              </w:rPr>
              <w:fldChar w:fldCharType="begin"/>
            </w:r>
            <w:r w:rsidR="005F5F2C" w:rsidRPr="005C5296">
              <w:rPr>
                <w:webHidden/>
              </w:rPr>
              <w:instrText xml:space="preserve"> PAGEREF _Toc87620252 \h </w:instrText>
            </w:r>
            <w:r w:rsidR="005F5F2C" w:rsidRPr="005C5296">
              <w:rPr>
                <w:webHidden/>
              </w:rPr>
            </w:r>
            <w:r w:rsidR="005F5F2C" w:rsidRPr="005C5296">
              <w:rPr>
                <w:webHidden/>
              </w:rPr>
              <w:fldChar w:fldCharType="separate"/>
            </w:r>
            <w:r w:rsidR="00131424">
              <w:rPr>
                <w:webHidden/>
              </w:rPr>
              <w:t>11</w:t>
            </w:r>
            <w:r w:rsidR="005F5F2C" w:rsidRPr="005C5296">
              <w:rPr>
                <w:webHidden/>
              </w:rPr>
              <w:fldChar w:fldCharType="end"/>
            </w:r>
          </w:hyperlink>
        </w:p>
        <w:p w14:paraId="39444D30" w14:textId="681ED6A2" w:rsidR="005F5F2C" w:rsidRPr="005C5296" w:rsidRDefault="006A6E40" w:rsidP="005C5296">
          <w:pPr>
            <w:pStyle w:val="TOC1"/>
            <w:rPr>
              <w:rFonts w:asciiTheme="minorHAnsi" w:eastAsiaTheme="minorEastAsia" w:hAnsiTheme="minorHAnsi" w:cstheme="minorBidi"/>
              <w:sz w:val="22"/>
              <w:szCs w:val="22"/>
            </w:rPr>
          </w:pPr>
          <w:hyperlink w:anchor="_Toc87620258" w:history="1">
            <w:r w:rsidR="005F5F2C" w:rsidRPr="005C5296">
              <w:rPr>
                <w:rStyle w:val="Hyperlink"/>
                <w:color w:val="auto"/>
              </w:rPr>
              <w:t>8.</w:t>
            </w:r>
            <w:r w:rsidR="005F5F2C" w:rsidRPr="005C5296">
              <w:rPr>
                <w:rFonts w:asciiTheme="minorHAnsi" w:eastAsiaTheme="minorEastAsia" w:hAnsiTheme="minorHAnsi" w:cstheme="minorBidi"/>
                <w:sz w:val="22"/>
                <w:szCs w:val="22"/>
              </w:rPr>
              <w:tab/>
            </w:r>
            <w:r w:rsidR="005F5F2C" w:rsidRPr="005C5296">
              <w:rPr>
                <w:rStyle w:val="Hyperlink"/>
                <w:color w:val="auto"/>
              </w:rPr>
              <w:t>Programme Status – Galmudug</w:t>
            </w:r>
            <w:r w:rsidR="005F5F2C" w:rsidRPr="005C5296">
              <w:rPr>
                <w:webHidden/>
              </w:rPr>
              <w:tab/>
            </w:r>
            <w:r w:rsidR="005F5F2C" w:rsidRPr="005C5296">
              <w:rPr>
                <w:webHidden/>
              </w:rPr>
              <w:fldChar w:fldCharType="begin"/>
            </w:r>
            <w:r w:rsidR="005F5F2C" w:rsidRPr="005C5296">
              <w:rPr>
                <w:webHidden/>
              </w:rPr>
              <w:instrText xml:space="preserve"> PAGEREF _Toc87620258 \h </w:instrText>
            </w:r>
            <w:r w:rsidR="005F5F2C" w:rsidRPr="005C5296">
              <w:rPr>
                <w:webHidden/>
              </w:rPr>
            </w:r>
            <w:r w:rsidR="005F5F2C" w:rsidRPr="005C5296">
              <w:rPr>
                <w:webHidden/>
              </w:rPr>
              <w:fldChar w:fldCharType="separate"/>
            </w:r>
            <w:r w:rsidR="00131424">
              <w:rPr>
                <w:webHidden/>
              </w:rPr>
              <w:t>14</w:t>
            </w:r>
            <w:r w:rsidR="005F5F2C" w:rsidRPr="005C5296">
              <w:rPr>
                <w:webHidden/>
              </w:rPr>
              <w:fldChar w:fldCharType="end"/>
            </w:r>
          </w:hyperlink>
        </w:p>
        <w:p w14:paraId="344910CA" w14:textId="2E5A9BA1" w:rsidR="005F5F2C" w:rsidRPr="005C5296" w:rsidRDefault="006A6E40" w:rsidP="005C5296">
          <w:pPr>
            <w:pStyle w:val="TOC1"/>
            <w:rPr>
              <w:rFonts w:asciiTheme="minorHAnsi" w:eastAsiaTheme="minorEastAsia" w:hAnsiTheme="minorHAnsi" w:cstheme="minorBidi"/>
              <w:sz w:val="22"/>
              <w:szCs w:val="22"/>
            </w:rPr>
          </w:pPr>
          <w:hyperlink w:anchor="_Toc87620263" w:history="1">
            <w:r w:rsidR="005F5F2C" w:rsidRPr="005C5296">
              <w:rPr>
                <w:rStyle w:val="Hyperlink"/>
                <w:color w:val="auto"/>
              </w:rPr>
              <w:t>9.</w:t>
            </w:r>
            <w:r w:rsidR="005F5F2C" w:rsidRPr="005C5296">
              <w:rPr>
                <w:rFonts w:asciiTheme="minorHAnsi" w:eastAsiaTheme="minorEastAsia" w:hAnsiTheme="minorHAnsi" w:cstheme="minorBidi"/>
                <w:sz w:val="22"/>
                <w:szCs w:val="22"/>
              </w:rPr>
              <w:tab/>
            </w:r>
            <w:r w:rsidR="005F5F2C" w:rsidRPr="005C5296">
              <w:rPr>
                <w:rStyle w:val="Hyperlink"/>
                <w:color w:val="auto"/>
              </w:rPr>
              <w:t>Programme Status – Hirshabelle</w:t>
            </w:r>
            <w:r w:rsidR="005F5F2C" w:rsidRPr="005C5296">
              <w:rPr>
                <w:webHidden/>
              </w:rPr>
              <w:tab/>
            </w:r>
            <w:r w:rsidR="005F5F2C" w:rsidRPr="005C5296">
              <w:rPr>
                <w:webHidden/>
              </w:rPr>
              <w:fldChar w:fldCharType="begin"/>
            </w:r>
            <w:r w:rsidR="005F5F2C" w:rsidRPr="005C5296">
              <w:rPr>
                <w:webHidden/>
              </w:rPr>
              <w:instrText xml:space="preserve"> PAGEREF _Toc87620263 \h </w:instrText>
            </w:r>
            <w:r w:rsidR="005F5F2C" w:rsidRPr="005C5296">
              <w:rPr>
                <w:webHidden/>
              </w:rPr>
            </w:r>
            <w:r w:rsidR="005F5F2C" w:rsidRPr="005C5296">
              <w:rPr>
                <w:webHidden/>
              </w:rPr>
              <w:fldChar w:fldCharType="separate"/>
            </w:r>
            <w:r w:rsidR="00131424">
              <w:rPr>
                <w:webHidden/>
              </w:rPr>
              <w:t>16</w:t>
            </w:r>
            <w:r w:rsidR="005F5F2C" w:rsidRPr="005C5296">
              <w:rPr>
                <w:webHidden/>
              </w:rPr>
              <w:fldChar w:fldCharType="end"/>
            </w:r>
          </w:hyperlink>
        </w:p>
        <w:p w14:paraId="64E03662" w14:textId="6287AC14" w:rsidR="005F5F2C" w:rsidRPr="005C5296" w:rsidRDefault="006A6E40" w:rsidP="005C5296">
          <w:pPr>
            <w:pStyle w:val="TOC1"/>
            <w:rPr>
              <w:rFonts w:asciiTheme="minorHAnsi" w:eastAsiaTheme="minorEastAsia" w:hAnsiTheme="minorHAnsi" w:cstheme="minorBidi"/>
              <w:sz w:val="22"/>
              <w:szCs w:val="22"/>
            </w:rPr>
          </w:pPr>
          <w:hyperlink w:anchor="_Toc87620267" w:history="1">
            <w:r w:rsidR="005F5F2C" w:rsidRPr="005C5296">
              <w:rPr>
                <w:rStyle w:val="Hyperlink"/>
                <w:color w:val="auto"/>
              </w:rPr>
              <w:t>10.</w:t>
            </w:r>
            <w:r w:rsidR="005F5F2C" w:rsidRPr="005C5296">
              <w:rPr>
                <w:rFonts w:asciiTheme="minorHAnsi" w:eastAsiaTheme="minorEastAsia" w:hAnsiTheme="minorHAnsi" w:cstheme="minorBidi"/>
                <w:sz w:val="22"/>
                <w:szCs w:val="22"/>
              </w:rPr>
              <w:tab/>
            </w:r>
            <w:r w:rsidR="005F5F2C" w:rsidRPr="005C5296">
              <w:rPr>
                <w:rStyle w:val="Hyperlink"/>
                <w:color w:val="auto"/>
              </w:rPr>
              <w:t>Programme Status – Jubaland</w:t>
            </w:r>
            <w:r w:rsidR="005F5F2C" w:rsidRPr="005C5296">
              <w:rPr>
                <w:webHidden/>
              </w:rPr>
              <w:tab/>
            </w:r>
            <w:r w:rsidR="005F5F2C" w:rsidRPr="005C5296">
              <w:rPr>
                <w:webHidden/>
              </w:rPr>
              <w:fldChar w:fldCharType="begin"/>
            </w:r>
            <w:r w:rsidR="005F5F2C" w:rsidRPr="005C5296">
              <w:rPr>
                <w:webHidden/>
              </w:rPr>
              <w:instrText xml:space="preserve"> PAGEREF _Toc87620267 \h </w:instrText>
            </w:r>
            <w:r w:rsidR="005F5F2C" w:rsidRPr="005C5296">
              <w:rPr>
                <w:webHidden/>
              </w:rPr>
            </w:r>
            <w:r w:rsidR="005F5F2C" w:rsidRPr="005C5296">
              <w:rPr>
                <w:webHidden/>
              </w:rPr>
              <w:fldChar w:fldCharType="separate"/>
            </w:r>
            <w:r w:rsidR="00131424">
              <w:rPr>
                <w:webHidden/>
              </w:rPr>
              <w:t>19</w:t>
            </w:r>
            <w:r w:rsidR="005F5F2C" w:rsidRPr="005C5296">
              <w:rPr>
                <w:webHidden/>
              </w:rPr>
              <w:fldChar w:fldCharType="end"/>
            </w:r>
          </w:hyperlink>
        </w:p>
        <w:p w14:paraId="61940269" w14:textId="264B2A4F" w:rsidR="005F5F2C" w:rsidRPr="005C5296" w:rsidRDefault="006A6E40" w:rsidP="005C5296">
          <w:pPr>
            <w:pStyle w:val="TOC1"/>
            <w:rPr>
              <w:rFonts w:asciiTheme="minorHAnsi" w:eastAsiaTheme="minorEastAsia" w:hAnsiTheme="minorHAnsi" w:cstheme="minorBidi"/>
              <w:sz w:val="22"/>
              <w:szCs w:val="22"/>
            </w:rPr>
          </w:pPr>
          <w:hyperlink w:anchor="_Toc87620272" w:history="1">
            <w:r w:rsidR="005F5F2C" w:rsidRPr="005C5296">
              <w:rPr>
                <w:rStyle w:val="Hyperlink"/>
                <w:color w:val="auto"/>
              </w:rPr>
              <w:t>11.</w:t>
            </w:r>
            <w:r w:rsidR="005F5F2C" w:rsidRPr="005C5296">
              <w:rPr>
                <w:rFonts w:asciiTheme="minorHAnsi" w:eastAsiaTheme="minorEastAsia" w:hAnsiTheme="minorHAnsi" w:cstheme="minorBidi"/>
                <w:sz w:val="22"/>
                <w:szCs w:val="22"/>
              </w:rPr>
              <w:tab/>
            </w:r>
            <w:r w:rsidR="005F5F2C" w:rsidRPr="005C5296">
              <w:rPr>
                <w:rStyle w:val="Hyperlink"/>
                <w:color w:val="auto"/>
              </w:rPr>
              <w:t>Programme Status – Puntland</w:t>
            </w:r>
            <w:r w:rsidR="005F5F2C" w:rsidRPr="005C5296">
              <w:rPr>
                <w:webHidden/>
              </w:rPr>
              <w:tab/>
            </w:r>
            <w:r w:rsidR="005F5F2C" w:rsidRPr="005C5296">
              <w:rPr>
                <w:webHidden/>
              </w:rPr>
              <w:fldChar w:fldCharType="begin"/>
            </w:r>
            <w:r w:rsidR="005F5F2C" w:rsidRPr="005C5296">
              <w:rPr>
                <w:webHidden/>
              </w:rPr>
              <w:instrText xml:space="preserve"> PAGEREF _Toc87620272 \h </w:instrText>
            </w:r>
            <w:r w:rsidR="005F5F2C" w:rsidRPr="005C5296">
              <w:rPr>
                <w:webHidden/>
              </w:rPr>
            </w:r>
            <w:r w:rsidR="005F5F2C" w:rsidRPr="005C5296">
              <w:rPr>
                <w:webHidden/>
              </w:rPr>
              <w:fldChar w:fldCharType="separate"/>
            </w:r>
            <w:r w:rsidR="00131424">
              <w:rPr>
                <w:webHidden/>
              </w:rPr>
              <w:t>21</w:t>
            </w:r>
            <w:r w:rsidR="005F5F2C" w:rsidRPr="005C5296">
              <w:rPr>
                <w:webHidden/>
              </w:rPr>
              <w:fldChar w:fldCharType="end"/>
            </w:r>
          </w:hyperlink>
        </w:p>
        <w:p w14:paraId="4CEA4091" w14:textId="7DD2DCC1" w:rsidR="005F5F2C" w:rsidRPr="005C5296" w:rsidRDefault="006A6E40" w:rsidP="005C5296">
          <w:pPr>
            <w:pStyle w:val="TOC1"/>
            <w:rPr>
              <w:rFonts w:asciiTheme="minorHAnsi" w:eastAsiaTheme="minorEastAsia" w:hAnsiTheme="minorHAnsi" w:cstheme="minorBidi"/>
              <w:sz w:val="22"/>
              <w:szCs w:val="22"/>
            </w:rPr>
          </w:pPr>
          <w:hyperlink w:anchor="_Toc87620277" w:history="1">
            <w:r w:rsidR="005F5F2C" w:rsidRPr="005C5296">
              <w:rPr>
                <w:rStyle w:val="Hyperlink"/>
                <w:color w:val="auto"/>
              </w:rPr>
              <w:t>12.</w:t>
            </w:r>
            <w:r w:rsidR="005F5F2C" w:rsidRPr="005C5296">
              <w:rPr>
                <w:rFonts w:asciiTheme="minorHAnsi" w:eastAsiaTheme="minorEastAsia" w:hAnsiTheme="minorHAnsi" w:cstheme="minorBidi"/>
                <w:sz w:val="22"/>
                <w:szCs w:val="22"/>
              </w:rPr>
              <w:tab/>
            </w:r>
            <w:r w:rsidR="005F5F2C" w:rsidRPr="005C5296">
              <w:rPr>
                <w:rStyle w:val="Hyperlink"/>
                <w:color w:val="auto"/>
              </w:rPr>
              <w:t>Programme Status – South West State</w:t>
            </w:r>
            <w:r w:rsidR="005F5F2C" w:rsidRPr="005C5296">
              <w:rPr>
                <w:webHidden/>
              </w:rPr>
              <w:tab/>
            </w:r>
            <w:r w:rsidR="005F5F2C" w:rsidRPr="005C5296">
              <w:rPr>
                <w:webHidden/>
              </w:rPr>
              <w:fldChar w:fldCharType="begin"/>
            </w:r>
            <w:r w:rsidR="005F5F2C" w:rsidRPr="005C5296">
              <w:rPr>
                <w:webHidden/>
              </w:rPr>
              <w:instrText xml:space="preserve"> PAGEREF _Toc87620277 \h </w:instrText>
            </w:r>
            <w:r w:rsidR="005F5F2C" w:rsidRPr="005C5296">
              <w:rPr>
                <w:webHidden/>
              </w:rPr>
            </w:r>
            <w:r w:rsidR="005F5F2C" w:rsidRPr="005C5296">
              <w:rPr>
                <w:webHidden/>
              </w:rPr>
              <w:fldChar w:fldCharType="separate"/>
            </w:r>
            <w:r w:rsidR="00131424">
              <w:rPr>
                <w:webHidden/>
              </w:rPr>
              <w:t>24</w:t>
            </w:r>
            <w:r w:rsidR="005F5F2C" w:rsidRPr="005C5296">
              <w:rPr>
                <w:webHidden/>
              </w:rPr>
              <w:fldChar w:fldCharType="end"/>
            </w:r>
          </w:hyperlink>
        </w:p>
        <w:p w14:paraId="00000059" w14:textId="3411C05D" w:rsidR="009E37D1" w:rsidRPr="000B6584" w:rsidRDefault="00B248BC">
          <w:pPr>
            <w:tabs>
              <w:tab w:val="right" w:pos="9069"/>
            </w:tabs>
            <w:spacing w:before="200" w:after="80"/>
            <w:rPr>
              <w:rFonts w:ascii="Arial" w:eastAsia="Arial" w:hAnsi="Arial" w:cs="Arial"/>
              <w:color w:val="000000"/>
              <w:sz w:val="17"/>
              <w:szCs w:val="17"/>
            </w:rPr>
          </w:pPr>
          <w:r w:rsidRPr="005C5296">
            <w:rPr>
              <w:rFonts w:ascii="Arial" w:hAnsi="Arial" w:cs="Arial"/>
            </w:rPr>
            <w:fldChar w:fldCharType="end"/>
          </w:r>
        </w:p>
      </w:sdtContent>
    </w:sdt>
    <w:p w14:paraId="0000005A" w14:textId="77777777" w:rsidR="009E37D1" w:rsidRPr="000B6584" w:rsidRDefault="009E37D1">
      <w:pPr>
        <w:pStyle w:val="Heading1"/>
        <w:spacing w:before="480" w:after="240" w:line="288" w:lineRule="auto"/>
        <w:rPr>
          <w:rFonts w:ascii="Arial" w:eastAsia="Arial" w:hAnsi="Arial" w:cs="Arial"/>
          <w:color w:val="073763"/>
        </w:rPr>
      </w:pPr>
      <w:bookmarkStart w:id="1" w:name="_heading=h.1eyz4eizxgqq" w:colFirst="0" w:colLast="0"/>
      <w:bookmarkEnd w:id="1"/>
    </w:p>
    <w:p w14:paraId="0000005B" w14:textId="77777777" w:rsidR="009E37D1" w:rsidRPr="000B6584" w:rsidRDefault="00B248BC">
      <w:pPr>
        <w:rPr>
          <w:rFonts w:ascii="Arial" w:eastAsia="Arial" w:hAnsi="Arial" w:cs="Arial"/>
          <w:b/>
          <w:color w:val="073763"/>
          <w:sz w:val="28"/>
          <w:szCs w:val="28"/>
        </w:rPr>
      </w:pPr>
      <w:bookmarkStart w:id="2" w:name="_heading=h.30j0zll" w:colFirst="0" w:colLast="0"/>
      <w:bookmarkEnd w:id="2"/>
      <w:r w:rsidRPr="000B6584">
        <w:rPr>
          <w:rFonts w:ascii="Arial" w:hAnsi="Arial" w:cs="Arial"/>
        </w:rPr>
        <w:br w:type="page"/>
      </w:r>
    </w:p>
    <w:p w14:paraId="00000066" w14:textId="77777777" w:rsidR="009E37D1" w:rsidRPr="000B6584" w:rsidRDefault="009E37D1">
      <w:pPr>
        <w:spacing w:before="0" w:after="0" w:line="288" w:lineRule="auto"/>
        <w:jc w:val="left"/>
        <w:rPr>
          <w:rFonts w:ascii="Arial" w:eastAsia="Arial" w:hAnsi="Arial" w:cs="Arial"/>
          <w:sz w:val="22"/>
          <w:szCs w:val="22"/>
        </w:rPr>
        <w:sectPr w:rsidR="009E37D1" w:rsidRPr="000B6584">
          <w:pgSz w:w="11906" w:h="16838"/>
          <w:pgMar w:top="1701" w:right="1418" w:bottom="1701" w:left="1418" w:header="720" w:footer="720" w:gutter="0"/>
          <w:cols w:space="720"/>
        </w:sectPr>
      </w:pPr>
    </w:p>
    <w:p w14:paraId="1B456208" w14:textId="2AC822FB" w:rsidR="000B6584" w:rsidRPr="000B6584" w:rsidRDefault="00B248BC" w:rsidP="000B6584">
      <w:pPr>
        <w:pStyle w:val="Heading1"/>
        <w:numPr>
          <w:ilvl w:val="0"/>
          <w:numId w:val="3"/>
        </w:numPr>
        <w:spacing w:after="240"/>
        <w:rPr>
          <w:rFonts w:ascii="Arial" w:hAnsi="Arial" w:cs="Arial"/>
        </w:rPr>
      </w:pPr>
      <w:bookmarkStart w:id="3" w:name="_Toc87620246"/>
      <w:r w:rsidRPr="000B6584">
        <w:rPr>
          <w:rFonts w:ascii="Arial" w:hAnsi="Arial" w:cs="Arial"/>
        </w:rPr>
        <w:lastRenderedPageBreak/>
        <w:t>Background</w:t>
      </w:r>
      <w:bookmarkEnd w:id="3"/>
    </w:p>
    <w:tbl>
      <w:tblPr>
        <w:tblStyle w:val="af2"/>
        <w:tblW w:w="9351" w:type="dxa"/>
        <w:tblLayout w:type="fixed"/>
        <w:tblLook w:val="0400" w:firstRow="0" w:lastRow="0" w:firstColumn="0" w:lastColumn="0" w:noHBand="0" w:noVBand="1"/>
      </w:tblPr>
      <w:tblGrid>
        <w:gridCol w:w="3681"/>
        <w:gridCol w:w="992"/>
        <w:gridCol w:w="1559"/>
        <w:gridCol w:w="3119"/>
      </w:tblGrid>
      <w:tr w:rsidR="009E37D1" w:rsidRPr="000B6584" w14:paraId="36E98CD4" w14:textId="77777777" w:rsidTr="000B6584">
        <w:trPr>
          <w:trHeight w:val="300"/>
        </w:trPr>
        <w:tc>
          <w:tcPr>
            <w:tcW w:w="3681" w:type="dxa"/>
            <w:shd w:val="clear" w:color="auto" w:fill="auto"/>
            <w:vAlign w:val="center"/>
          </w:tcPr>
          <w:p w14:paraId="00000068" w14:textId="77777777" w:rsidR="009E37D1" w:rsidRPr="000B6584" w:rsidRDefault="00B248BC">
            <w:pPr>
              <w:spacing w:before="0" w:after="0"/>
              <w:rPr>
                <w:rFonts w:ascii="Arial" w:eastAsia="Arial" w:hAnsi="Arial" w:cs="Arial"/>
                <w:b/>
                <w:color w:val="000000"/>
                <w:sz w:val="20"/>
                <w:szCs w:val="20"/>
              </w:rPr>
            </w:pPr>
            <w:r w:rsidRPr="000B6584">
              <w:rPr>
                <w:rFonts w:ascii="Arial" w:eastAsia="Arial" w:hAnsi="Arial" w:cs="Arial"/>
                <w:b/>
                <w:color w:val="000000"/>
                <w:sz w:val="20"/>
                <w:szCs w:val="20"/>
              </w:rPr>
              <w:t>Name of Lead Organization</w:t>
            </w:r>
          </w:p>
        </w:tc>
        <w:tc>
          <w:tcPr>
            <w:tcW w:w="5670" w:type="dxa"/>
            <w:gridSpan w:val="3"/>
            <w:shd w:val="clear" w:color="auto" w:fill="auto"/>
            <w:vAlign w:val="center"/>
          </w:tcPr>
          <w:p w14:paraId="00000069" w14:textId="0197A0DF" w:rsidR="009E37D1" w:rsidRPr="000B6584" w:rsidRDefault="00B248BC">
            <w:pPr>
              <w:spacing w:before="0" w:after="0"/>
              <w:rPr>
                <w:rFonts w:ascii="Arial" w:eastAsia="Arial" w:hAnsi="Arial" w:cs="Arial"/>
                <w:color w:val="000000"/>
                <w:sz w:val="20"/>
                <w:szCs w:val="20"/>
              </w:rPr>
            </w:pPr>
            <w:r w:rsidRPr="000B6584">
              <w:rPr>
                <w:rFonts w:ascii="Arial" w:eastAsia="Arial" w:hAnsi="Arial" w:cs="Arial"/>
                <w:color w:val="000000"/>
                <w:sz w:val="20"/>
                <w:szCs w:val="20"/>
              </w:rPr>
              <w:t> </w:t>
            </w:r>
            <w:r w:rsidR="001C5670" w:rsidRPr="000B6584">
              <w:rPr>
                <w:rFonts w:ascii="Arial" w:eastAsia="Arial" w:hAnsi="Arial" w:cs="Arial"/>
                <w:color w:val="000000"/>
                <w:sz w:val="20"/>
                <w:szCs w:val="20"/>
              </w:rPr>
              <w:t>UNOPS</w:t>
            </w:r>
          </w:p>
        </w:tc>
      </w:tr>
      <w:tr w:rsidR="009E37D1" w:rsidRPr="000B6584" w14:paraId="38CC7B01" w14:textId="77777777" w:rsidTr="000B6584">
        <w:trPr>
          <w:trHeight w:val="558"/>
        </w:trPr>
        <w:tc>
          <w:tcPr>
            <w:tcW w:w="3681" w:type="dxa"/>
            <w:shd w:val="clear" w:color="auto" w:fill="auto"/>
            <w:vAlign w:val="center"/>
          </w:tcPr>
          <w:p w14:paraId="0000006D" w14:textId="77777777" w:rsidR="009E37D1" w:rsidRPr="000B6584" w:rsidRDefault="00B248BC">
            <w:pPr>
              <w:spacing w:before="0" w:after="0"/>
              <w:rPr>
                <w:rFonts w:ascii="Arial" w:eastAsia="Arial" w:hAnsi="Arial" w:cs="Arial"/>
                <w:b/>
                <w:color w:val="000000"/>
                <w:sz w:val="20"/>
                <w:szCs w:val="20"/>
              </w:rPr>
            </w:pPr>
            <w:r w:rsidRPr="000B6584">
              <w:rPr>
                <w:rFonts w:ascii="Arial" w:eastAsia="Arial" w:hAnsi="Arial" w:cs="Arial"/>
                <w:b/>
                <w:color w:val="000000"/>
                <w:sz w:val="20"/>
                <w:szCs w:val="20"/>
              </w:rPr>
              <w:t>Programme Title</w:t>
            </w:r>
          </w:p>
        </w:tc>
        <w:tc>
          <w:tcPr>
            <w:tcW w:w="5670" w:type="dxa"/>
            <w:gridSpan w:val="3"/>
            <w:shd w:val="clear" w:color="auto" w:fill="auto"/>
            <w:vAlign w:val="center"/>
          </w:tcPr>
          <w:p w14:paraId="0000006E" w14:textId="024C334C" w:rsidR="009E37D1" w:rsidRPr="000B6584" w:rsidRDefault="00893396">
            <w:pPr>
              <w:spacing w:before="0" w:after="0"/>
              <w:rPr>
                <w:rFonts w:ascii="Arial" w:eastAsia="Arial" w:hAnsi="Arial" w:cs="Arial"/>
                <w:color w:val="000000"/>
                <w:sz w:val="20"/>
                <w:szCs w:val="20"/>
              </w:rPr>
            </w:pPr>
            <w:r w:rsidRPr="000B6584">
              <w:rPr>
                <w:rFonts w:ascii="Arial" w:eastAsia="Arial" w:hAnsi="Arial" w:cs="Arial"/>
                <w:color w:val="000000"/>
                <w:sz w:val="20"/>
                <w:szCs w:val="20"/>
              </w:rPr>
              <w:t>Joint Police Programme (JPP)</w:t>
            </w:r>
          </w:p>
        </w:tc>
      </w:tr>
      <w:tr w:rsidR="009E37D1" w:rsidRPr="000B6584" w14:paraId="1797B4F9" w14:textId="77777777" w:rsidTr="00DE5F5F">
        <w:trPr>
          <w:trHeight w:val="610"/>
        </w:trPr>
        <w:tc>
          <w:tcPr>
            <w:tcW w:w="3681" w:type="dxa"/>
            <w:shd w:val="clear" w:color="auto" w:fill="auto"/>
            <w:vAlign w:val="center"/>
          </w:tcPr>
          <w:p w14:paraId="00000072" w14:textId="761301F5" w:rsidR="009E37D1" w:rsidRPr="00122388" w:rsidRDefault="00B248BC">
            <w:pPr>
              <w:spacing w:before="0" w:after="0"/>
              <w:rPr>
                <w:rFonts w:ascii="Arial" w:eastAsia="Arial" w:hAnsi="Arial" w:cs="Arial"/>
                <w:b/>
                <w:color w:val="000000"/>
                <w:sz w:val="20"/>
                <w:szCs w:val="20"/>
              </w:rPr>
            </w:pPr>
            <w:r w:rsidRPr="00122388">
              <w:rPr>
                <w:rFonts w:ascii="Arial" w:eastAsia="Arial" w:hAnsi="Arial" w:cs="Arial"/>
                <w:b/>
                <w:color w:val="000000"/>
                <w:sz w:val="20"/>
                <w:szCs w:val="20"/>
              </w:rPr>
              <w:t xml:space="preserve">Programme </w:t>
            </w:r>
            <w:r w:rsidR="009F74D4" w:rsidRPr="00122388">
              <w:rPr>
                <w:rFonts w:ascii="Arial" w:eastAsia="Arial" w:hAnsi="Arial" w:cs="Arial"/>
                <w:b/>
                <w:color w:val="000000"/>
                <w:sz w:val="20"/>
                <w:szCs w:val="20"/>
              </w:rPr>
              <w:t>Budget</w:t>
            </w:r>
            <w:r w:rsidRPr="00122388">
              <w:rPr>
                <w:rFonts w:ascii="Arial" w:eastAsia="Arial" w:hAnsi="Arial" w:cs="Arial"/>
                <w:b/>
                <w:color w:val="000000"/>
                <w:sz w:val="20"/>
                <w:szCs w:val="20"/>
              </w:rPr>
              <w:t xml:space="preserve"> ($US)</w:t>
            </w:r>
          </w:p>
        </w:tc>
        <w:tc>
          <w:tcPr>
            <w:tcW w:w="5670" w:type="dxa"/>
            <w:gridSpan w:val="3"/>
            <w:shd w:val="clear" w:color="auto" w:fill="auto"/>
            <w:vAlign w:val="center"/>
          </w:tcPr>
          <w:p w14:paraId="00000073" w14:textId="72CDD412" w:rsidR="009E37D1" w:rsidRPr="00122388" w:rsidRDefault="00893396">
            <w:pPr>
              <w:spacing w:before="0" w:after="0"/>
              <w:rPr>
                <w:rFonts w:ascii="Arial" w:eastAsia="Arial" w:hAnsi="Arial" w:cs="Arial"/>
                <w:color w:val="000000"/>
                <w:sz w:val="20"/>
                <w:szCs w:val="20"/>
              </w:rPr>
            </w:pPr>
            <w:r w:rsidRPr="00122388">
              <w:rPr>
                <w:rFonts w:ascii="Arial" w:eastAsia="Arial" w:hAnsi="Arial" w:cs="Arial"/>
                <w:color w:val="000000"/>
                <w:sz w:val="20"/>
                <w:szCs w:val="20"/>
              </w:rPr>
              <w:t xml:space="preserve">USD </w:t>
            </w:r>
            <w:r w:rsidR="00122388" w:rsidRPr="00122388">
              <w:rPr>
                <w:rFonts w:ascii="Arial" w:eastAsia="Arial" w:hAnsi="Arial" w:cs="Arial"/>
                <w:color w:val="000000"/>
                <w:sz w:val="20"/>
                <w:szCs w:val="20"/>
              </w:rPr>
              <w:t>56</w:t>
            </w:r>
            <w:r w:rsidRPr="00122388">
              <w:rPr>
                <w:rFonts w:ascii="Arial" w:eastAsia="Arial" w:hAnsi="Arial" w:cs="Arial"/>
                <w:color w:val="000000"/>
                <w:sz w:val="20"/>
                <w:szCs w:val="20"/>
              </w:rPr>
              <w:t>,</w:t>
            </w:r>
            <w:r w:rsidR="00122388" w:rsidRPr="00122388">
              <w:rPr>
                <w:rFonts w:ascii="Arial" w:eastAsia="Arial" w:hAnsi="Arial" w:cs="Arial"/>
                <w:color w:val="000000"/>
                <w:sz w:val="20"/>
                <w:szCs w:val="20"/>
              </w:rPr>
              <w:t>233</w:t>
            </w:r>
            <w:r w:rsidR="009F74D4" w:rsidRPr="00122388">
              <w:rPr>
                <w:rFonts w:ascii="Arial" w:eastAsia="Arial" w:hAnsi="Arial" w:cs="Arial"/>
                <w:color w:val="000000"/>
                <w:sz w:val="20"/>
                <w:szCs w:val="20"/>
              </w:rPr>
              <w:t>,</w:t>
            </w:r>
            <w:r w:rsidR="00122388" w:rsidRPr="00122388">
              <w:rPr>
                <w:rFonts w:ascii="Arial" w:eastAsia="Arial" w:hAnsi="Arial" w:cs="Arial"/>
                <w:color w:val="000000"/>
                <w:sz w:val="20"/>
                <w:szCs w:val="20"/>
              </w:rPr>
              <w:t>339</w:t>
            </w:r>
            <w:r w:rsidR="00CB3040" w:rsidRPr="00122388">
              <w:rPr>
                <w:rFonts w:ascii="Arial" w:eastAsia="Arial" w:hAnsi="Arial" w:cs="Arial"/>
                <w:color w:val="000000"/>
                <w:sz w:val="20"/>
                <w:szCs w:val="20"/>
              </w:rPr>
              <w:t xml:space="preserve"> </w:t>
            </w:r>
          </w:p>
        </w:tc>
      </w:tr>
      <w:tr w:rsidR="009E37D1" w:rsidRPr="000B6584" w14:paraId="3F405A49" w14:textId="77777777" w:rsidTr="000B6584">
        <w:trPr>
          <w:trHeight w:val="437"/>
        </w:trPr>
        <w:tc>
          <w:tcPr>
            <w:tcW w:w="3681" w:type="dxa"/>
            <w:shd w:val="clear" w:color="auto" w:fill="auto"/>
            <w:vAlign w:val="center"/>
          </w:tcPr>
          <w:p w14:paraId="0000007C" w14:textId="77777777" w:rsidR="009E37D1" w:rsidRPr="000B6584" w:rsidRDefault="00B248BC">
            <w:pPr>
              <w:spacing w:before="0" w:after="0"/>
              <w:rPr>
                <w:rFonts w:ascii="Arial" w:eastAsia="Arial" w:hAnsi="Arial" w:cs="Arial"/>
                <w:b/>
                <w:color w:val="000000"/>
                <w:sz w:val="20"/>
                <w:szCs w:val="20"/>
              </w:rPr>
            </w:pPr>
            <w:r w:rsidRPr="000B6584">
              <w:rPr>
                <w:rFonts w:ascii="Arial" w:eastAsia="Arial" w:hAnsi="Arial" w:cs="Arial"/>
                <w:b/>
                <w:color w:val="000000"/>
                <w:sz w:val="20"/>
                <w:szCs w:val="20"/>
              </w:rPr>
              <w:t>Key partner organization(s)</w:t>
            </w:r>
          </w:p>
        </w:tc>
        <w:tc>
          <w:tcPr>
            <w:tcW w:w="5670" w:type="dxa"/>
            <w:gridSpan w:val="3"/>
            <w:shd w:val="clear" w:color="auto" w:fill="auto"/>
            <w:vAlign w:val="center"/>
          </w:tcPr>
          <w:p w14:paraId="0000007D" w14:textId="571E6C06" w:rsidR="009E37D1" w:rsidRPr="000B6584" w:rsidRDefault="00B248BC">
            <w:pPr>
              <w:spacing w:before="0" w:after="0"/>
              <w:rPr>
                <w:rFonts w:ascii="Arial" w:eastAsia="Arial" w:hAnsi="Arial" w:cs="Arial"/>
                <w:color w:val="000000"/>
                <w:sz w:val="20"/>
                <w:szCs w:val="20"/>
              </w:rPr>
            </w:pPr>
            <w:r w:rsidRPr="000B6584">
              <w:rPr>
                <w:rFonts w:ascii="Arial" w:eastAsia="Arial" w:hAnsi="Arial" w:cs="Arial"/>
                <w:color w:val="000000"/>
                <w:sz w:val="20"/>
                <w:szCs w:val="20"/>
              </w:rPr>
              <w:t> </w:t>
            </w:r>
            <w:r w:rsidR="00DA7D57" w:rsidRPr="000B6584">
              <w:rPr>
                <w:rFonts w:ascii="Arial" w:eastAsia="Arial" w:hAnsi="Arial" w:cs="Arial"/>
                <w:color w:val="000000"/>
                <w:sz w:val="20"/>
                <w:szCs w:val="20"/>
              </w:rPr>
              <w:t xml:space="preserve">UNDP, AMISOM, </w:t>
            </w:r>
            <w:r w:rsidR="00A9387C" w:rsidRPr="000B6584">
              <w:rPr>
                <w:rFonts w:ascii="Arial" w:eastAsia="Arial" w:hAnsi="Arial" w:cs="Arial"/>
                <w:color w:val="000000"/>
                <w:sz w:val="20"/>
                <w:szCs w:val="20"/>
              </w:rPr>
              <w:t>UNSOM/</w:t>
            </w:r>
            <w:r w:rsidR="00DA7D57" w:rsidRPr="000B6584">
              <w:rPr>
                <w:rFonts w:ascii="Arial" w:eastAsia="Arial" w:hAnsi="Arial" w:cs="Arial"/>
                <w:color w:val="000000"/>
                <w:sz w:val="20"/>
                <w:szCs w:val="20"/>
              </w:rPr>
              <w:t>UNPOL</w:t>
            </w:r>
          </w:p>
        </w:tc>
      </w:tr>
      <w:tr w:rsidR="009E37D1" w:rsidRPr="000B6584" w14:paraId="22D4673B" w14:textId="77777777" w:rsidTr="00171942">
        <w:trPr>
          <w:trHeight w:val="978"/>
        </w:trPr>
        <w:tc>
          <w:tcPr>
            <w:tcW w:w="3681" w:type="dxa"/>
            <w:shd w:val="clear" w:color="auto" w:fill="auto"/>
            <w:vAlign w:val="center"/>
          </w:tcPr>
          <w:p w14:paraId="00000081" w14:textId="77777777" w:rsidR="009E37D1" w:rsidRPr="000B6584" w:rsidRDefault="00B248BC">
            <w:pPr>
              <w:spacing w:before="0" w:after="0"/>
              <w:rPr>
                <w:rFonts w:ascii="Arial" w:eastAsia="Arial" w:hAnsi="Arial" w:cs="Arial"/>
                <w:b/>
                <w:color w:val="000000"/>
                <w:sz w:val="20"/>
                <w:szCs w:val="20"/>
              </w:rPr>
            </w:pPr>
            <w:r w:rsidRPr="000B6584">
              <w:rPr>
                <w:rFonts w:ascii="Arial" w:eastAsia="Arial" w:hAnsi="Arial" w:cs="Arial"/>
                <w:b/>
                <w:color w:val="000000"/>
                <w:sz w:val="20"/>
                <w:szCs w:val="20"/>
              </w:rPr>
              <w:t>Targeted locations</w:t>
            </w:r>
          </w:p>
        </w:tc>
        <w:tc>
          <w:tcPr>
            <w:tcW w:w="5670" w:type="dxa"/>
            <w:gridSpan w:val="3"/>
            <w:shd w:val="clear" w:color="auto" w:fill="auto"/>
            <w:vAlign w:val="center"/>
          </w:tcPr>
          <w:p w14:paraId="00000082" w14:textId="5F7C0111" w:rsidR="009E37D1" w:rsidRPr="000B6584" w:rsidRDefault="00B248BC">
            <w:pPr>
              <w:spacing w:before="0" w:after="0"/>
              <w:rPr>
                <w:rFonts w:ascii="Arial" w:eastAsia="Arial" w:hAnsi="Arial" w:cs="Arial"/>
                <w:color w:val="000000"/>
                <w:sz w:val="20"/>
                <w:szCs w:val="20"/>
              </w:rPr>
            </w:pPr>
            <w:r w:rsidRPr="000B6584">
              <w:rPr>
                <w:rFonts w:ascii="Arial" w:eastAsia="Arial" w:hAnsi="Arial" w:cs="Arial"/>
                <w:color w:val="000000"/>
                <w:sz w:val="20"/>
                <w:szCs w:val="20"/>
              </w:rPr>
              <w:t> </w:t>
            </w:r>
            <w:proofErr w:type="spellStart"/>
            <w:r w:rsidR="00DA7D57" w:rsidRPr="000B6584">
              <w:rPr>
                <w:rFonts w:ascii="Arial" w:eastAsia="Arial" w:hAnsi="Arial" w:cs="Arial"/>
                <w:color w:val="000000"/>
                <w:sz w:val="20"/>
                <w:szCs w:val="20"/>
              </w:rPr>
              <w:t>Banadir</w:t>
            </w:r>
            <w:proofErr w:type="spellEnd"/>
            <w:r w:rsidR="00DA7D57" w:rsidRPr="000B6584">
              <w:rPr>
                <w:rFonts w:ascii="Arial" w:eastAsia="Arial" w:hAnsi="Arial" w:cs="Arial"/>
                <w:color w:val="000000"/>
                <w:sz w:val="20"/>
                <w:szCs w:val="20"/>
              </w:rPr>
              <w:t xml:space="preserve">, </w:t>
            </w:r>
            <w:proofErr w:type="spellStart"/>
            <w:r w:rsidR="00DA7D57" w:rsidRPr="000B6584">
              <w:rPr>
                <w:rFonts w:ascii="Arial" w:eastAsia="Arial" w:hAnsi="Arial" w:cs="Arial"/>
                <w:color w:val="000000"/>
                <w:sz w:val="20"/>
                <w:szCs w:val="20"/>
              </w:rPr>
              <w:t>Jubaland</w:t>
            </w:r>
            <w:proofErr w:type="spellEnd"/>
            <w:r w:rsidR="00DA7D57" w:rsidRPr="000B6584">
              <w:rPr>
                <w:rFonts w:ascii="Arial" w:eastAsia="Arial" w:hAnsi="Arial" w:cs="Arial"/>
                <w:color w:val="000000"/>
                <w:sz w:val="20"/>
                <w:szCs w:val="20"/>
              </w:rPr>
              <w:t xml:space="preserve">, </w:t>
            </w:r>
            <w:proofErr w:type="gramStart"/>
            <w:r w:rsidR="00DA7D57" w:rsidRPr="000B6584">
              <w:rPr>
                <w:rFonts w:ascii="Arial" w:eastAsia="Arial" w:hAnsi="Arial" w:cs="Arial"/>
                <w:color w:val="000000"/>
                <w:sz w:val="20"/>
                <w:szCs w:val="20"/>
              </w:rPr>
              <w:t>South West</w:t>
            </w:r>
            <w:proofErr w:type="gramEnd"/>
            <w:r w:rsidR="00DA7D57" w:rsidRPr="000B6584">
              <w:rPr>
                <w:rFonts w:ascii="Arial" w:eastAsia="Arial" w:hAnsi="Arial" w:cs="Arial"/>
                <w:color w:val="000000"/>
                <w:sz w:val="20"/>
                <w:szCs w:val="20"/>
              </w:rPr>
              <w:t xml:space="preserve"> State, </w:t>
            </w:r>
            <w:proofErr w:type="spellStart"/>
            <w:r w:rsidR="00DA7D57" w:rsidRPr="000B6584">
              <w:rPr>
                <w:rFonts w:ascii="Arial" w:eastAsia="Arial" w:hAnsi="Arial" w:cs="Arial"/>
                <w:color w:val="000000"/>
                <w:sz w:val="20"/>
                <w:szCs w:val="20"/>
              </w:rPr>
              <w:t>HirShabelle</w:t>
            </w:r>
            <w:proofErr w:type="spellEnd"/>
            <w:r w:rsidR="00DA7D57" w:rsidRPr="000B6584">
              <w:rPr>
                <w:rFonts w:ascii="Arial" w:eastAsia="Arial" w:hAnsi="Arial" w:cs="Arial"/>
                <w:color w:val="000000"/>
                <w:sz w:val="20"/>
                <w:szCs w:val="20"/>
              </w:rPr>
              <w:t xml:space="preserve">, Galmudug, Puntland </w:t>
            </w:r>
          </w:p>
        </w:tc>
      </w:tr>
      <w:tr w:rsidR="009E37D1" w:rsidRPr="000B6584" w14:paraId="49890B90" w14:textId="77777777" w:rsidTr="000B6584">
        <w:trPr>
          <w:trHeight w:val="599"/>
        </w:trPr>
        <w:tc>
          <w:tcPr>
            <w:tcW w:w="3681" w:type="dxa"/>
            <w:shd w:val="clear" w:color="auto" w:fill="auto"/>
          </w:tcPr>
          <w:p w14:paraId="00000086" w14:textId="77777777" w:rsidR="009E37D1" w:rsidRPr="000B6584" w:rsidRDefault="00B248BC" w:rsidP="000B6584">
            <w:pPr>
              <w:spacing w:before="0" w:after="0"/>
              <w:jc w:val="left"/>
              <w:rPr>
                <w:rFonts w:ascii="Arial" w:eastAsia="Arial" w:hAnsi="Arial" w:cs="Arial"/>
                <w:b/>
                <w:color w:val="000000"/>
                <w:sz w:val="20"/>
                <w:szCs w:val="20"/>
              </w:rPr>
            </w:pPr>
            <w:r w:rsidRPr="000B6584">
              <w:rPr>
                <w:rFonts w:ascii="Arial" w:eastAsia="Arial" w:hAnsi="Arial" w:cs="Arial"/>
                <w:b/>
                <w:color w:val="000000"/>
                <w:sz w:val="20"/>
                <w:szCs w:val="20"/>
              </w:rPr>
              <w:t>Key Outputs</w:t>
            </w:r>
          </w:p>
        </w:tc>
        <w:tc>
          <w:tcPr>
            <w:tcW w:w="5670" w:type="dxa"/>
            <w:gridSpan w:val="3"/>
            <w:shd w:val="clear" w:color="auto" w:fill="auto"/>
            <w:vAlign w:val="center"/>
          </w:tcPr>
          <w:p w14:paraId="00000087" w14:textId="77777777" w:rsidR="009E37D1" w:rsidRPr="000B6584" w:rsidRDefault="00B248BC">
            <w:pPr>
              <w:numPr>
                <w:ilvl w:val="0"/>
                <w:numId w:val="2"/>
              </w:numPr>
              <w:pBdr>
                <w:top w:val="nil"/>
                <w:left w:val="nil"/>
                <w:bottom w:val="nil"/>
                <w:right w:val="nil"/>
                <w:between w:val="nil"/>
              </w:pBdr>
              <w:spacing w:before="0" w:after="0"/>
              <w:rPr>
                <w:rFonts w:ascii="Arial" w:eastAsia="Arial" w:hAnsi="Arial" w:cs="Arial"/>
                <w:color w:val="000000"/>
                <w:sz w:val="20"/>
                <w:szCs w:val="20"/>
              </w:rPr>
            </w:pPr>
            <w:r w:rsidRPr="000B6584">
              <w:rPr>
                <w:rFonts w:ascii="Arial" w:eastAsia="Arial" w:hAnsi="Arial" w:cs="Arial"/>
                <w:b/>
                <w:color w:val="000000"/>
                <w:sz w:val="20"/>
                <w:szCs w:val="20"/>
              </w:rPr>
              <w:t>Output 1:</w:t>
            </w:r>
            <w:r w:rsidRPr="000B6584">
              <w:rPr>
                <w:rFonts w:ascii="Arial" w:eastAsia="Arial" w:hAnsi="Arial" w:cs="Arial"/>
                <w:color w:val="000000"/>
                <w:sz w:val="20"/>
                <w:szCs w:val="20"/>
              </w:rPr>
              <w:t xml:space="preserve"> Procurement of non-lethal support equipment to Federal and State police forces</w:t>
            </w:r>
          </w:p>
          <w:p w14:paraId="00000088" w14:textId="77777777" w:rsidR="009E37D1" w:rsidRPr="000B6584" w:rsidRDefault="00B248BC">
            <w:pPr>
              <w:numPr>
                <w:ilvl w:val="0"/>
                <w:numId w:val="2"/>
              </w:numPr>
              <w:pBdr>
                <w:top w:val="nil"/>
                <w:left w:val="nil"/>
                <w:bottom w:val="nil"/>
                <w:right w:val="nil"/>
                <w:between w:val="nil"/>
              </w:pBdr>
              <w:spacing w:before="0" w:after="0"/>
              <w:rPr>
                <w:rFonts w:ascii="Arial" w:eastAsia="Arial" w:hAnsi="Arial" w:cs="Arial"/>
                <w:color w:val="000000"/>
                <w:sz w:val="20"/>
                <w:szCs w:val="20"/>
              </w:rPr>
            </w:pPr>
            <w:r w:rsidRPr="000B6584">
              <w:rPr>
                <w:rFonts w:ascii="Arial" w:eastAsia="Arial" w:hAnsi="Arial" w:cs="Arial"/>
                <w:b/>
                <w:color w:val="000000"/>
                <w:sz w:val="20"/>
                <w:szCs w:val="20"/>
              </w:rPr>
              <w:t>Output 2:</w:t>
            </w:r>
            <w:r w:rsidRPr="000B6584">
              <w:rPr>
                <w:rFonts w:ascii="Arial" w:eastAsia="Arial" w:hAnsi="Arial" w:cs="Arial"/>
                <w:color w:val="000000"/>
                <w:sz w:val="20"/>
                <w:szCs w:val="20"/>
              </w:rPr>
              <w:t xml:space="preserve"> Provision of infrastructure support through rehabilitation and construction of police facilities</w:t>
            </w:r>
          </w:p>
          <w:p w14:paraId="00000089" w14:textId="77777777" w:rsidR="009E37D1" w:rsidRPr="000B6584" w:rsidRDefault="00B248BC">
            <w:pPr>
              <w:numPr>
                <w:ilvl w:val="0"/>
                <w:numId w:val="2"/>
              </w:numPr>
              <w:pBdr>
                <w:top w:val="nil"/>
                <w:left w:val="nil"/>
                <w:bottom w:val="nil"/>
                <w:right w:val="nil"/>
                <w:between w:val="nil"/>
              </w:pBdr>
              <w:spacing w:before="0" w:after="0"/>
              <w:rPr>
                <w:rFonts w:ascii="Arial" w:eastAsia="Arial" w:hAnsi="Arial" w:cs="Arial"/>
                <w:color w:val="000000"/>
                <w:sz w:val="20"/>
                <w:szCs w:val="20"/>
              </w:rPr>
            </w:pPr>
            <w:r w:rsidRPr="000B6584">
              <w:rPr>
                <w:rFonts w:ascii="Arial" w:eastAsia="Arial" w:hAnsi="Arial" w:cs="Arial"/>
                <w:b/>
                <w:color w:val="000000"/>
                <w:sz w:val="20"/>
                <w:szCs w:val="20"/>
              </w:rPr>
              <w:t>Output 3:</w:t>
            </w:r>
            <w:r w:rsidRPr="000B6584">
              <w:rPr>
                <w:rFonts w:ascii="Arial" w:eastAsia="Arial" w:hAnsi="Arial" w:cs="Arial"/>
                <w:color w:val="000000"/>
                <w:sz w:val="20"/>
                <w:szCs w:val="20"/>
              </w:rPr>
              <w:t xml:space="preserve"> Provision of financial support to State and Federal  Police forces</w:t>
            </w:r>
          </w:p>
          <w:p w14:paraId="0000008A" w14:textId="77777777" w:rsidR="009E37D1" w:rsidRPr="000B6584" w:rsidRDefault="00B248BC">
            <w:pPr>
              <w:numPr>
                <w:ilvl w:val="0"/>
                <w:numId w:val="2"/>
              </w:numPr>
              <w:pBdr>
                <w:top w:val="nil"/>
                <w:left w:val="nil"/>
                <w:bottom w:val="nil"/>
                <w:right w:val="nil"/>
                <w:between w:val="nil"/>
              </w:pBdr>
              <w:spacing w:before="0" w:after="0"/>
              <w:rPr>
                <w:rFonts w:ascii="Arial" w:eastAsia="Arial" w:hAnsi="Arial" w:cs="Arial"/>
                <w:color w:val="000000"/>
                <w:sz w:val="20"/>
                <w:szCs w:val="20"/>
              </w:rPr>
            </w:pPr>
            <w:r w:rsidRPr="000B6584">
              <w:rPr>
                <w:rFonts w:ascii="Arial" w:eastAsia="Arial" w:hAnsi="Arial" w:cs="Arial"/>
                <w:b/>
                <w:color w:val="000000"/>
                <w:sz w:val="20"/>
                <w:szCs w:val="20"/>
              </w:rPr>
              <w:t>Output 4:</w:t>
            </w:r>
            <w:r w:rsidRPr="000B6584">
              <w:rPr>
                <w:rFonts w:ascii="Arial" w:eastAsia="Arial" w:hAnsi="Arial" w:cs="Arial"/>
                <w:color w:val="000000"/>
                <w:sz w:val="20"/>
                <w:szCs w:val="20"/>
              </w:rPr>
              <w:t xml:space="preserve"> Provision of training [basic and specialized</w:t>
            </w:r>
            <w:proofErr w:type="gramStart"/>
            <w:r w:rsidRPr="000B6584">
              <w:rPr>
                <w:rFonts w:ascii="Arial" w:eastAsia="Arial" w:hAnsi="Arial" w:cs="Arial"/>
                <w:color w:val="000000"/>
                <w:sz w:val="20"/>
                <w:szCs w:val="20"/>
              </w:rPr>
              <w:t>] ,</w:t>
            </w:r>
            <w:proofErr w:type="gramEnd"/>
            <w:r w:rsidRPr="000B6584">
              <w:rPr>
                <w:rFonts w:ascii="Arial" w:eastAsia="Arial" w:hAnsi="Arial" w:cs="Arial"/>
                <w:color w:val="000000"/>
                <w:sz w:val="20"/>
                <w:szCs w:val="20"/>
              </w:rPr>
              <w:t xml:space="preserve"> assisting and advising</w:t>
            </w:r>
          </w:p>
          <w:p w14:paraId="0000008B" w14:textId="77777777" w:rsidR="009E37D1" w:rsidRPr="000B6584" w:rsidRDefault="00B248BC">
            <w:pPr>
              <w:numPr>
                <w:ilvl w:val="0"/>
                <w:numId w:val="2"/>
              </w:numPr>
              <w:pBdr>
                <w:top w:val="nil"/>
                <w:left w:val="nil"/>
                <w:bottom w:val="nil"/>
                <w:right w:val="nil"/>
                <w:between w:val="nil"/>
              </w:pBdr>
              <w:spacing w:before="0" w:after="0"/>
              <w:rPr>
                <w:rFonts w:ascii="Arial" w:eastAsia="Arial" w:hAnsi="Arial" w:cs="Arial"/>
                <w:color w:val="000000"/>
                <w:sz w:val="20"/>
                <w:szCs w:val="20"/>
              </w:rPr>
            </w:pPr>
            <w:r w:rsidRPr="000B6584">
              <w:rPr>
                <w:rFonts w:ascii="Arial" w:eastAsia="Arial" w:hAnsi="Arial" w:cs="Arial"/>
                <w:b/>
                <w:color w:val="000000"/>
                <w:sz w:val="20"/>
                <w:szCs w:val="20"/>
              </w:rPr>
              <w:t>Output 5:</w:t>
            </w:r>
            <w:r w:rsidRPr="000B6584">
              <w:rPr>
                <w:rFonts w:ascii="Arial" w:eastAsia="Arial" w:hAnsi="Arial" w:cs="Arial"/>
                <w:color w:val="000000"/>
                <w:sz w:val="20"/>
                <w:szCs w:val="20"/>
              </w:rPr>
              <w:t xml:space="preserve"> Provision of support to legal framework and police development for Somali Police Services</w:t>
            </w:r>
          </w:p>
          <w:p w14:paraId="0000008C" w14:textId="77777777" w:rsidR="009E37D1" w:rsidRPr="000B6584" w:rsidRDefault="00B248BC">
            <w:pPr>
              <w:numPr>
                <w:ilvl w:val="0"/>
                <w:numId w:val="2"/>
              </w:numPr>
              <w:pBdr>
                <w:top w:val="nil"/>
                <w:left w:val="nil"/>
                <w:bottom w:val="nil"/>
                <w:right w:val="nil"/>
                <w:between w:val="nil"/>
              </w:pBdr>
              <w:spacing w:before="0" w:after="0"/>
              <w:rPr>
                <w:rFonts w:ascii="Arial" w:eastAsia="Arial" w:hAnsi="Arial" w:cs="Arial"/>
                <w:color w:val="000000"/>
                <w:sz w:val="20"/>
                <w:szCs w:val="20"/>
              </w:rPr>
            </w:pPr>
            <w:r w:rsidRPr="000B6584">
              <w:rPr>
                <w:rFonts w:ascii="Arial" w:eastAsia="Arial" w:hAnsi="Arial" w:cs="Arial"/>
                <w:b/>
                <w:color w:val="000000"/>
                <w:sz w:val="20"/>
                <w:szCs w:val="20"/>
              </w:rPr>
              <w:t>Output 6:</w:t>
            </w:r>
            <w:r w:rsidRPr="000B6584">
              <w:rPr>
                <w:rFonts w:ascii="Arial" w:eastAsia="Arial" w:hAnsi="Arial" w:cs="Arial"/>
                <w:color w:val="000000"/>
                <w:sz w:val="20"/>
                <w:szCs w:val="20"/>
              </w:rPr>
              <w:t xml:space="preserve"> Support to effective oversight and governance of policing</w:t>
            </w:r>
          </w:p>
          <w:p w14:paraId="0000008D" w14:textId="77777777" w:rsidR="009E37D1" w:rsidRPr="000B6584" w:rsidRDefault="00B248BC">
            <w:pPr>
              <w:numPr>
                <w:ilvl w:val="0"/>
                <w:numId w:val="2"/>
              </w:numPr>
              <w:pBdr>
                <w:top w:val="nil"/>
                <w:left w:val="nil"/>
                <w:bottom w:val="nil"/>
                <w:right w:val="nil"/>
                <w:between w:val="nil"/>
              </w:pBdr>
              <w:spacing w:before="0" w:after="0"/>
              <w:rPr>
                <w:rFonts w:ascii="Arial" w:eastAsia="Arial" w:hAnsi="Arial" w:cs="Arial"/>
                <w:color w:val="000000"/>
                <w:sz w:val="20"/>
                <w:szCs w:val="20"/>
              </w:rPr>
            </w:pPr>
            <w:r w:rsidRPr="000B6584">
              <w:rPr>
                <w:rFonts w:ascii="Arial" w:eastAsia="Arial" w:hAnsi="Arial" w:cs="Arial"/>
                <w:b/>
                <w:color w:val="000000"/>
                <w:sz w:val="20"/>
                <w:szCs w:val="20"/>
              </w:rPr>
              <w:t>Output 7:</w:t>
            </w:r>
            <w:r w:rsidRPr="000B6584">
              <w:rPr>
                <w:rFonts w:ascii="Arial" w:eastAsia="Arial" w:hAnsi="Arial" w:cs="Arial"/>
                <w:color w:val="000000"/>
                <w:sz w:val="20"/>
                <w:szCs w:val="20"/>
              </w:rPr>
              <w:t xml:space="preserve"> Institutional coordination addresses police development and reform in Somalia</w:t>
            </w:r>
          </w:p>
          <w:p w14:paraId="0000008E" w14:textId="77777777" w:rsidR="009E37D1" w:rsidRPr="000B6584" w:rsidRDefault="00B248BC">
            <w:pPr>
              <w:numPr>
                <w:ilvl w:val="0"/>
                <w:numId w:val="2"/>
              </w:numPr>
              <w:pBdr>
                <w:top w:val="nil"/>
                <w:left w:val="nil"/>
                <w:bottom w:val="nil"/>
                <w:right w:val="nil"/>
                <w:between w:val="nil"/>
              </w:pBdr>
              <w:spacing w:before="0" w:after="0"/>
              <w:rPr>
                <w:rFonts w:ascii="Arial" w:eastAsia="Arial" w:hAnsi="Arial" w:cs="Arial"/>
                <w:color w:val="000000"/>
                <w:sz w:val="20"/>
                <w:szCs w:val="20"/>
              </w:rPr>
            </w:pPr>
            <w:r w:rsidRPr="000B6584">
              <w:rPr>
                <w:rFonts w:ascii="Arial" w:eastAsia="Arial" w:hAnsi="Arial" w:cs="Arial"/>
                <w:b/>
                <w:color w:val="000000"/>
                <w:sz w:val="20"/>
                <w:szCs w:val="20"/>
              </w:rPr>
              <w:t>Output 8:</w:t>
            </w:r>
            <w:r w:rsidRPr="000B6584">
              <w:rPr>
                <w:rFonts w:ascii="Arial" w:eastAsia="Arial" w:hAnsi="Arial" w:cs="Arial"/>
                <w:color w:val="000000"/>
                <w:sz w:val="20"/>
                <w:szCs w:val="20"/>
              </w:rPr>
              <w:t xml:space="preserve"> Support to Federal and State </w:t>
            </w:r>
            <w:proofErr w:type="spellStart"/>
            <w:r w:rsidRPr="000B6584">
              <w:rPr>
                <w:rFonts w:ascii="Arial" w:eastAsia="Arial" w:hAnsi="Arial" w:cs="Arial"/>
                <w:color w:val="000000"/>
                <w:sz w:val="20"/>
                <w:szCs w:val="20"/>
              </w:rPr>
              <w:t>Daraawish</w:t>
            </w:r>
            <w:proofErr w:type="spellEnd"/>
            <w:r w:rsidRPr="000B6584">
              <w:rPr>
                <w:rFonts w:ascii="Arial" w:eastAsia="Arial" w:hAnsi="Arial" w:cs="Arial"/>
                <w:color w:val="000000"/>
                <w:sz w:val="20"/>
                <w:szCs w:val="20"/>
              </w:rPr>
              <w:t xml:space="preserve"> branches aligned with NPM and the Transition Plan</w:t>
            </w:r>
          </w:p>
          <w:p w14:paraId="0000008F" w14:textId="77777777" w:rsidR="009E37D1" w:rsidRPr="000B6584" w:rsidRDefault="009E37D1">
            <w:pPr>
              <w:spacing w:before="0" w:after="0"/>
              <w:rPr>
                <w:rFonts w:ascii="Arial" w:eastAsia="Arial" w:hAnsi="Arial" w:cs="Arial"/>
                <w:color w:val="000000"/>
                <w:sz w:val="20"/>
                <w:szCs w:val="20"/>
              </w:rPr>
            </w:pPr>
          </w:p>
        </w:tc>
      </w:tr>
      <w:tr w:rsidR="000B6584" w:rsidRPr="000B6584" w14:paraId="298D77F1" w14:textId="77777777" w:rsidTr="0083230B">
        <w:trPr>
          <w:trHeight w:val="753"/>
        </w:trPr>
        <w:tc>
          <w:tcPr>
            <w:tcW w:w="3681" w:type="dxa"/>
            <w:shd w:val="clear" w:color="auto" w:fill="auto"/>
            <w:vAlign w:val="center"/>
          </w:tcPr>
          <w:p w14:paraId="00000093" w14:textId="77777777" w:rsidR="000B6584" w:rsidRPr="000B6584" w:rsidRDefault="000B6584">
            <w:pPr>
              <w:spacing w:before="0" w:after="0"/>
              <w:rPr>
                <w:rFonts w:ascii="Arial" w:eastAsia="Arial" w:hAnsi="Arial" w:cs="Arial"/>
                <w:b/>
                <w:color w:val="000000"/>
                <w:sz w:val="20"/>
                <w:szCs w:val="20"/>
              </w:rPr>
            </w:pPr>
            <w:r w:rsidRPr="000B6584">
              <w:rPr>
                <w:rFonts w:ascii="Arial" w:eastAsia="Arial" w:hAnsi="Arial" w:cs="Arial"/>
                <w:b/>
                <w:color w:val="000000"/>
                <w:sz w:val="20"/>
                <w:szCs w:val="20"/>
              </w:rPr>
              <w:t>Project start &amp; end dates</w:t>
            </w:r>
          </w:p>
        </w:tc>
        <w:tc>
          <w:tcPr>
            <w:tcW w:w="2551" w:type="dxa"/>
            <w:gridSpan w:val="2"/>
            <w:shd w:val="clear" w:color="auto" w:fill="auto"/>
            <w:vAlign w:val="center"/>
          </w:tcPr>
          <w:p w14:paraId="1A73791C" w14:textId="77777777" w:rsidR="000B6584" w:rsidRPr="00FF7AC7" w:rsidRDefault="000B6584">
            <w:pPr>
              <w:spacing w:before="0" w:after="0"/>
              <w:rPr>
                <w:rFonts w:ascii="Arial" w:eastAsia="Arial" w:hAnsi="Arial" w:cs="Arial"/>
                <w:color w:val="4F81BD" w:themeColor="accent1"/>
                <w:sz w:val="20"/>
                <w:szCs w:val="20"/>
              </w:rPr>
            </w:pPr>
            <w:r w:rsidRPr="00FF7AC7">
              <w:rPr>
                <w:rFonts w:ascii="Arial" w:eastAsia="Arial" w:hAnsi="Arial" w:cs="Arial"/>
                <w:color w:val="4F81BD" w:themeColor="accent1"/>
                <w:sz w:val="20"/>
                <w:szCs w:val="20"/>
              </w:rPr>
              <w:t>Start:</w:t>
            </w:r>
          </w:p>
          <w:p w14:paraId="00000095" w14:textId="3EFD675F" w:rsidR="000B6584" w:rsidRPr="000B6584" w:rsidRDefault="000B6584">
            <w:pPr>
              <w:spacing w:before="0" w:after="0"/>
              <w:rPr>
                <w:rFonts w:ascii="Arial" w:eastAsia="Arial" w:hAnsi="Arial" w:cs="Arial"/>
                <w:color w:val="000000"/>
                <w:sz w:val="20"/>
                <w:szCs w:val="20"/>
              </w:rPr>
            </w:pPr>
            <w:r w:rsidRPr="000B6584">
              <w:rPr>
                <w:rFonts w:ascii="Arial" w:eastAsia="Arial" w:hAnsi="Arial" w:cs="Arial"/>
                <w:color w:val="000000"/>
                <w:sz w:val="20"/>
                <w:szCs w:val="20"/>
              </w:rPr>
              <w:t> 11</w:t>
            </w:r>
            <w:r w:rsidRPr="000B6584">
              <w:rPr>
                <w:rFonts w:ascii="Arial" w:eastAsia="Arial" w:hAnsi="Arial" w:cs="Arial"/>
                <w:color w:val="000000"/>
                <w:sz w:val="20"/>
                <w:szCs w:val="20"/>
                <w:vertAlign w:val="superscript"/>
              </w:rPr>
              <w:t>th</w:t>
            </w:r>
            <w:r w:rsidRPr="000B6584">
              <w:rPr>
                <w:rFonts w:ascii="Arial" w:eastAsia="Arial" w:hAnsi="Arial" w:cs="Arial"/>
                <w:color w:val="000000"/>
                <w:sz w:val="20"/>
                <w:szCs w:val="20"/>
              </w:rPr>
              <w:t xml:space="preserve"> June 2018</w:t>
            </w:r>
          </w:p>
        </w:tc>
        <w:tc>
          <w:tcPr>
            <w:tcW w:w="3119" w:type="dxa"/>
            <w:shd w:val="clear" w:color="auto" w:fill="auto"/>
            <w:vAlign w:val="center"/>
          </w:tcPr>
          <w:p w14:paraId="180DCE5C" w14:textId="77777777" w:rsidR="000B6584" w:rsidRPr="00FF7AC7" w:rsidRDefault="000B6584">
            <w:pPr>
              <w:spacing w:before="0" w:after="0"/>
              <w:rPr>
                <w:rFonts w:ascii="Arial" w:eastAsia="Arial" w:hAnsi="Arial" w:cs="Arial"/>
                <w:color w:val="4F81BD" w:themeColor="accent1"/>
                <w:sz w:val="20"/>
                <w:szCs w:val="20"/>
              </w:rPr>
            </w:pPr>
            <w:r w:rsidRPr="00FF7AC7">
              <w:rPr>
                <w:rFonts w:ascii="Arial" w:eastAsia="Arial" w:hAnsi="Arial" w:cs="Arial"/>
                <w:color w:val="4F81BD" w:themeColor="accent1"/>
                <w:sz w:val="20"/>
                <w:szCs w:val="20"/>
              </w:rPr>
              <w:t xml:space="preserve">End: </w:t>
            </w:r>
          </w:p>
          <w:p w14:paraId="00000097" w14:textId="55C23F93" w:rsidR="000B6584" w:rsidRPr="000B6584" w:rsidRDefault="000B6584">
            <w:pPr>
              <w:spacing w:before="0" w:after="0"/>
              <w:rPr>
                <w:rFonts w:ascii="Arial" w:eastAsia="Arial" w:hAnsi="Arial" w:cs="Arial"/>
                <w:color w:val="000000"/>
                <w:sz w:val="20"/>
                <w:szCs w:val="20"/>
              </w:rPr>
            </w:pPr>
            <w:r w:rsidRPr="000B6584">
              <w:rPr>
                <w:rFonts w:ascii="Arial" w:eastAsia="Arial" w:hAnsi="Arial" w:cs="Arial"/>
                <w:color w:val="000000"/>
                <w:sz w:val="20"/>
                <w:szCs w:val="20"/>
              </w:rPr>
              <w:t> 31</w:t>
            </w:r>
            <w:r w:rsidRPr="000B6584">
              <w:rPr>
                <w:rFonts w:ascii="Arial" w:eastAsia="Arial" w:hAnsi="Arial" w:cs="Arial"/>
                <w:color w:val="000000"/>
                <w:sz w:val="20"/>
                <w:szCs w:val="20"/>
                <w:vertAlign w:val="superscript"/>
              </w:rPr>
              <w:t>st</w:t>
            </w:r>
            <w:r w:rsidRPr="000B6584">
              <w:rPr>
                <w:rFonts w:ascii="Arial" w:eastAsia="Arial" w:hAnsi="Arial" w:cs="Arial"/>
                <w:color w:val="000000"/>
                <w:sz w:val="20"/>
                <w:szCs w:val="20"/>
              </w:rPr>
              <w:t xml:space="preserve"> December 2022</w:t>
            </w:r>
          </w:p>
        </w:tc>
      </w:tr>
      <w:tr w:rsidR="000B6584" w:rsidRPr="000B6584" w14:paraId="1A299BC1" w14:textId="77777777" w:rsidTr="00350366">
        <w:trPr>
          <w:trHeight w:val="600"/>
        </w:trPr>
        <w:tc>
          <w:tcPr>
            <w:tcW w:w="3681" w:type="dxa"/>
            <w:shd w:val="clear" w:color="auto" w:fill="auto"/>
            <w:vAlign w:val="center"/>
          </w:tcPr>
          <w:p w14:paraId="7AF20240" w14:textId="77777777" w:rsidR="000B6584" w:rsidRPr="000B6584" w:rsidRDefault="000B6584">
            <w:pPr>
              <w:spacing w:before="0" w:after="0"/>
              <w:rPr>
                <w:rFonts w:ascii="Arial" w:eastAsia="Arial" w:hAnsi="Arial" w:cs="Arial"/>
                <w:b/>
                <w:color w:val="000000"/>
                <w:sz w:val="20"/>
                <w:szCs w:val="20"/>
              </w:rPr>
            </w:pPr>
            <w:r w:rsidRPr="000B6584">
              <w:rPr>
                <w:rFonts w:ascii="Arial" w:eastAsia="Arial" w:hAnsi="Arial" w:cs="Arial"/>
                <w:b/>
                <w:color w:val="000000"/>
                <w:sz w:val="20"/>
                <w:szCs w:val="20"/>
              </w:rPr>
              <w:t>Reporting period</w:t>
            </w:r>
          </w:p>
          <w:p w14:paraId="0000009D" w14:textId="54549952" w:rsidR="000B6584" w:rsidRPr="000B6584" w:rsidRDefault="000B6584" w:rsidP="00ED712B">
            <w:pPr>
              <w:spacing w:before="0" w:after="0"/>
              <w:rPr>
                <w:rFonts w:ascii="Arial" w:eastAsia="Arial" w:hAnsi="Arial" w:cs="Arial"/>
                <w:b/>
                <w:color w:val="000000"/>
                <w:sz w:val="20"/>
                <w:szCs w:val="20"/>
              </w:rPr>
            </w:pPr>
          </w:p>
        </w:tc>
        <w:tc>
          <w:tcPr>
            <w:tcW w:w="2551" w:type="dxa"/>
            <w:gridSpan w:val="2"/>
            <w:shd w:val="clear" w:color="auto" w:fill="auto"/>
            <w:vAlign w:val="center"/>
          </w:tcPr>
          <w:p w14:paraId="4D8681CC" w14:textId="77777777" w:rsidR="000B6584" w:rsidRPr="00FF7AC7" w:rsidRDefault="000B6584">
            <w:pPr>
              <w:spacing w:before="0" w:after="0"/>
              <w:rPr>
                <w:rFonts w:ascii="Arial" w:eastAsia="Arial" w:hAnsi="Arial" w:cs="Arial"/>
                <w:color w:val="4F81BD" w:themeColor="accent1"/>
                <w:sz w:val="20"/>
                <w:szCs w:val="20"/>
              </w:rPr>
            </w:pPr>
            <w:r w:rsidRPr="00FF7AC7">
              <w:rPr>
                <w:rFonts w:ascii="Arial" w:eastAsia="Arial" w:hAnsi="Arial" w:cs="Arial"/>
                <w:color w:val="4F81BD" w:themeColor="accent1"/>
                <w:sz w:val="20"/>
                <w:szCs w:val="20"/>
              </w:rPr>
              <w:t xml:space="preserve">From: </w:t>
            </w:r>
          </w:p>
          <w:p w14:paraId="0000009F" w14:textId="7AB359BC" w:rsidR="000B6584" w:rsidRPr="000B6584" w:rsidRDefault="000B6584">
            <w:pPr>
              <w:spacing w:before="0" w:after="0"/>
              <w:rPr>
                <w:rFonts w:ascii="Arial" w:eastAsia="Arial" w:hAnsi="Arial" w:cs="Arial"/>
                <w:color w:val="000000"/>
                <w:sz w:val="20"/>
                <w:szCs w:val="20"/>
              </w:rPr>
            </w:pPr>
            <w:r w:rsidRPr="000B6584">
              <w:rPr>
                <w:rFonts w:ascii="Arial" w:eastAsia="Arial" w:hAnsi="Arial" w:cs="Arial"/>
                <w:color w:val="000000"/>
                <w:sz w:val="20"/>
                <w:szCs w:val="20"/>
              </w:rPr>
              <w:t> 1</w:t>
            </w:r>
            <w:r w:rsidRPr="000B6584">
              <w:rPr>
                <w:rFonts w:ascii="Arial" w:eastAsia="Arial" w:hAnsi="Arial" w:cs="Arial"/>
                <w:color w:val="000000"/>
                <w:sz w:val="20"/>
                <w:szCs w:val="20"/>
                <w:vertAlign w:val="superscript"/>
              </w:rPr>
              <w:t>st</w:t>
            </w:r>
            <w:r w:rsidRPr="000B6584">
              <w:rPr>
                <w:rFonts w:ascii="Arial" w:eastAsia="Arial" w:hAnsi="Arial" w:cs="Arial"/>
                <w:color w:val="000000"/>
                <w:sz w:val="20"/>
                <w:szCs w:val="20"/>
              </w:rPr>
              <w:t xml:space="preserve"> April, 2021</w:t>
            </w:r>
          </w:p>
        </w:tc>
        <w:tc>
          <w:tcPr>
            <w:tcW w:w="3119" w:type="dxa"/>
            <w:shd w:val="clear" w:color="auto" w:fill="auto"/>
            <w:vAlign w:val="center"/>
          </w:tcPr>
          <w:p w14:paraId="7A6418D5" w14:textId="77777777" w:rsidR="000B6584" w:rsidRPr="00FF7AC7" w:rsidRDefault="000B6584">
            <w:pPr>
              <w:spacing w:before="0" w:after="0"/>
              <w:rPr>
                <w:rFonts w:ascii="Arial" w:eastAsia="Arial" w:hAnsi="Arial" w:cs="Arial"/>
                <w:color w:val="4F81BD" w:themeColor="accent1"/>
                <w:sz w:val="20"/>
                <w:szCs w:val="20"/>
              </w:rPr>
            </w:pPr>
            <w:r w:rsidRPr="00FF7AC7">
              <w:rPr>
                <w:rFonts w:ascii="Arial" w:eastAsia="Arial" w:hAnsi="Arial" w:cs="Arial"/>
                <w:color w:val="4F81BD" w:themeColor="accent1"/>
                <w:sz w:val="20"/>
                <w:szCs w:val="20"/>
              </w:rPr>
              <w:t xml:space="preserve">To: </w:t>
            </w:r>
          </w:p>
          <w:p w14:paraId="000000A1" w14:textId="4929DA86" w:rsidR="000B6584" w:rsidRPr="000B6584" w:rsidRDefault="000B6584">
            <w:pPr>
              <w:spacing w:before="0" w:after="0"/>
              <w:rPr>
                <w:rFonts w:ascii="Arial" w:eastAsia="Arial" w:hAnsi="Arial" w:cs="Arial"/>
                <w:color w:val="000000"/>
                <w:sz w:val="20"/>
                <w:szCs w:val="20"/>
              </w:rPr>
            </w:pPr>
            <w:r w:rsidRPr="000B6584">
              <w:rPr>
                <w:rFonts w:ascii="Arial" w:eastAsia="Arial" w:hAnsi="Arial" w:cs="Arial"/>
                <w:color w:val="000000"/>
                <w:sz w:val="20"/>
                <w:szCs w:val="20"/>
              </w:rPr>
              <w:t> 30</w:t>
            </w:r>
            <w:r w:rsidRPr="000B6584">
              <w:rPr>
                <w:rFonts w:ascii="Arial" w:eastAsia="Arial" w:hAnsi="Arial" w:cs="Arial"/>
                <w:color w:val="000000"/>
                <w:sz w:val="20"/>
                <w:szCs w:val="20"/>
                <w:vertAlign w:val="superscript"/>
              </w:rPr>
              <w:t>th</w:t>
            </w:r>
            <w:r w:rsidRPr="000B6584">
              <w:rPr>
                <w:rFonts w:ascii="Arial" w:eastAsia="Arial" w:hAnsi="Arial" w:cs="Arial"/>
                <w:color w:val="000000"/>
                <w:sz w:val="20"/>
                <w:szCs w:val="20"/>
              </w:rPr>
              <w:t xml:space="preserve"> June, 2</w:t>
            </w:r>
            <w:r w:rsidR="00033EBD">
              <w:rPr>
                <w:rFonts w:ascii="Arial" w:eastAsia="Arial" w:hAnsi="Arial" w:cs="Arial"/>
                <w:color w:val="000000"/>
                <w:sz w:val="20"/>
                <w:szCs w:val="20"/>
              </w:rPr>
              <w:t>0</w:t>
            </w:r>
            <w:r w:rsidRPr="000B6584">
              <w:rPr>
                <w:rFonts w:ascii="Arial" w:eastAsia="Arial" w:hAnsi="Arial" w:cs="Arial"/>
                <w:color w:val="000000"/>
                <w:sz w:val="20"/>
                <w:szCs w:val="20"/>
              </w:rPr>
              <w:t>21</w:t>
            </w:r>
          </w:p>
        </w:tc>
      </w:tr>
      <w:tr w:rsidR="00433692" w:rsidRPr="000B6584" w14:paraId="0E8E41AD" w14:textId="77777777" w:rsidTr="000B6584">
        <w:trPr>
          <w:trHeight w:val="610"/>
        </w:trPr>
        <w:tc>
          <w:tcPr>
            <w:tcW w:w="3681" w:type="dxa"/>
            <w:shd w:val="clear" w:color="auto" w:fill="auto"/>
            <w:vAlign w:val="center"/>
          </w:tcPr>
          <w:p w14:paraId="0725307F" w14:textId="7AA3D40E" w:rsidR="00433692" w:rsidRPr="000B6584" w:rsidRDefault="00433692">
            <w:pPr>
              <w:spacing w:before="0" w:after="0"/>
              <w:rPr>
                <w:rFonts w:ascii="Arial" w:eastAsia="Arial" w:hAnsi="Arial" w:cs="Arial"/>
                <w:b/>
                <w:color w:val="000000"/>
                <w:sz w:val="20"/>
                <w:szCs w:val="20"/>
              </w:rPr>
            </w:pPr>
            <w:r w:rsidRPr="000B6584">
              <w:rPr>
                <w:rFonts w:ascii="Arial" w:eastAsia="Arial" w:hAnsi="Arial" w:cs="Arial"/>
                <w:b/>
                <w:color w:val="000000"/>
                <w:sz w:val="20"/>
                <w:szCs w:val="20"/>
              </w:rPr>
              <w:t xml:space="preserve">Project Year </w:t>
            </w:r>
            <w:r w:rsidR="00420099" w:rsidRPr="000B6584">
              <w:rPr>
                <w:rFonts w:ascii="Arial" w:eastAsia="Arial" w:hAnsi="Arial" w:cs="Arial"/>
                <w:b/>
                <w:color w:val="000000"/>
                <w:sz w:val="20"/>
                <w:szCs w:val="20"/>
              </w:rPr>
              <w:t>/ Quarter</w:t>
            </w:r>
          </w:p>
          <w:p w14:paraId="000000A7" w14:textId="5BF1974B" w:rsidR="00433692" w:rsidRPr="000B6584" w:rsidRDefault="00433692" w:rsidP="008B629C">
            <w:pPr>
              <w:spacing w:before="0" w:after="0"/>
              <w:rPr>
                <w:rFonts w:ascii="Arial" w:eastAsia="Arial" w:hAnsi="Arial" w:cs="Arial"/>
                <w:b/>
                <w:color w:val="000000"/>
                <w:sz w:val="20"/>
                <w:szCs w:val="20"/>
              </w:rPr>
            </w:pPr>
          </w:p>
        </w:tc>
        <w:tc>
          <w:tcPr>
            <w:tcW w:w="5670" w:type="dxa"/>
            <w:gridSpan w:val="3"/>
            <w:shd w:val="clear" w:color="auto" w:fill="auto"/>
            <w:vAlign w:val="center"/>
          </w:tcPr>
          <w:p w14:paraId="000000A8" w14:textId="447058D8" w:rsidR="00433692" w:rsidRPr="000B6584" w:rsidRDefault="00433692">
            <w:pPr>
              <w:spacing w:before="0" w:after="0"/>
              <w:rPr>
                <w:rFonts w:ascii="Arial" w:eastAsia="Arial" w:hAnsi="Arial" w:cs="Arial"/>
                <w:color w:val="000000"/>
                <w:sz w:val="20"/>
                <w:szCs w:val="20"/>
              </w:rPr>
            </w:pPr>
            <w:r w:rsidRPr="00385A24">
              <w:rPr>
                <w:rFonts w:ascii="Arial" w:eastAsia="Arial" w:hAnsi="Arial" w:cs="Arial"/>
                <w:color w:val="4F81BD" w:themeColor="accent1"/>
                <w:sz w:val="20"/>
                <w:szCs w:val="20"/>
              </w:rPr>
              <w:t xml:space="preserve">Year 3   </w:t>
            </w:r>
            <w:r w:rsidR="00420099" w:rsidRPr="00385A24">
              <w:rPr>
                <w:rFonts w:ascii="Arial" w:eastAsia="Arial" w:hAnsi="Arial" w:cs="Arial"/>
                <w:color w:val="4F81BD" w:themeColor="accent1"/>
                <w:sz w:val="20"/>
                <w:szCs w:val="20"/>
              </w:rPr>
              <w:t>/ Quarter 2</w:t>
            </w:r>
          </w:p>
        </w:tc>
      </w:tr>
      <w:tr w:rsidR="00820E4A" w:rsidRPr="000B6584" w14:paraId="43E5ABD8" w14:textId="77777777" w:rsidTr="000B6584">
        <w:trPr>
          <w:trHeight w:val="610"/>
        </w:trPr>
        <w:tc>
          <w:tcPr>
            <w:tcW w:w="3681" w:type="dxa"/>
            <w:shd w:val="clear" w:color="auto" w:fill="auto"/>
            <w:vAlign w:val="center"/>
          </w:tcPr>
          <w:p w14:paraId="00FC5F77" w14:textId="77777777" w:rsidR="00820E4A" w:rsidRPr="000B6584" w:rsidRDefault="00820E4A">
            <w:pPr>
              <w:spacing w:before="0" w:after="0"/>
              <w:rPr>
                <w:rFonts w:ascii="Arial" w:eastAsia="Arial" w:hAnsi="Arial" w:cs="Arial"/>
                <w:b/>
                <w:color w:val="000000"/>
                <w:sz w:val="20"/>
                <w:szCs w:val="20"/>
              </w:rPr>
            </w:pPr>
            <w:r w:rsidRPr="000B6584">
              <w:rPr>
                <w:rFonts w:ascii="Arial" w:eastAsia="Arial" w:hAnsi="Arial" w:cs="Arial"/>
                <w:b/>
                <w:color w:val="000000"/>
                <w:sz w:val="20"/>
                <w:szCs w:val="20"/>
              </w:rPr>
              <w:t>Date report produced</w:t>
            </w:r>
          </w:p>
          <w:p w14:paraId="000000BB" w14:textId="15C35282" w:rsidR="00820E4A" w:rsidRPr="000B6584" w:rsidRDefault="00820E4A" w:rsidP="006632E6">
            <w:pPr>
              <w:spacing w:before="0" w:after="0"/>
              <w:rPr>
                <w:rFonts w:ascii="Arial" w:eastAsia="Arial" w:hAnsi="Arial" w:cs="Arial"/>
                <w:b/>
                <w:color w:val="000000"/>
                <w:sz w:val="20"/>
                <w:szCs w:val="20"/>
              </w:rPr>
            </w:pPr>
          </w:p>
        </w:tc>
        <w:tc>
          <w:tcPr>
            <w:tcW w:w="5670" w:type="dxa"/>
            <w:gridSpan w:val="3"/>
            <w:shd w:val="clear" w:color="auto" w:fill="auto"/>
            <w:vAlign w:val="center"/>
          </w:tcPr>
          <w:p w14:paraId="000000BC" w14:textId="3CA7869F" w:rsidR="00820E4A" w:rsidRPr="000B6584" w:rsidRDefault="000772FE">
            <w:pPr>
              <w:spacing w:before="0" w:after="0"/>
              <w:rPr>
                <w:rFonts w:ascii="Arial" w:eastAsia="Arial" w:hAnsi="Arial" w:cs="Arial"/>
                <w:color w:val="000000"/>
                <w:sz w:val="20"/>
                <w:szCs w:val="20"/>
              </w:rPr>
            </w:pPr>
            <w:r>
              <w:rPr>
                <w:rFonts w:ascii="Arial" w:eastAsia="Arial" w:hAnsi="Arial" w:cs="Arial"/>
                <w:color w:val="000000"/>
                <w:sz w:val="20"/>
                <w:szCs w:val="20"/>
              </w:rPr>
              <w:t>6</w:t>
            </w:r>
            <w:r w:rsidRPr="000772FE">
              <w:rPr>
                <w:rFonts w:ascii="Arial" w:eastAsia="Arial" w:hAnsi="Arial" w:cs="Arial"/>
                <w:color w:val="000000"/>
                <w:sz w:val="20"/>
                <w:szCs w:val="20"/>
                <w:vertAlign w:val="superscript"/>
              </w:rPr>
              <w:t>th</w:t>
            </w:r>
            <w:r>
              <w:rPr>
                <w:rFonts w:ascii="Arial" w:eastAsia="Arial" w:hAnsi="Arial" w:cs="Arial"/>
                <w:color w:val="000000"/>
                <w:sz w:val="20"/>
                <w:szCs w:val="20"/>
              </w:rPr>
              <w:t xml:space="preserve"> January, 2022</w:t>
            </w:r>
          </w:p>
        </w:tc>
      </w:tr>
      <w:tr w:rsidR="000B6584" w:rsidRPr="000B6584" w14:paraId="21C1E1E5" w14:textId="77777777" w:rsidTr="00B01660">
        <w:trPr>
          <w:trHeight w:val="718"/>
        </w:trPr>
        <w:tc>
          <w:tcPr>
            <w:tcW w:w="3681" w:type="dxa"/>
            <w:shd w:val="clear" w:color="auto" w:fill="auto"/>
            <w:vAlign w:val="center"/>
          </w:tcPr>
          <w:p w14:paraId="000000C5" w14:textId="77777777" w:rsidR="000B6584" w:rsidRPr="000B6584" w:rsidRDefault="000B6584">
            <w:pPr>
              <w:spacing w:before="0" w:after="0"/>
              <w:rPr>
                <w:rFonts w:ascii="Arial" w:eastAsia="Arial" w:hAnsi="Arial" w:cs="Arial"/>
                <w:b/>
                <w:color w:val="000000"/>
                <w:sz w:val="20"/>
                <w:szCs w:val="20"/>
              </w:rPr>
            </w:pPr>
            <w:r w:rsidRPr="000B6584">
              <w:rPr>
                <w:rFonts w:ascii="Arial" w:eastAsia="Arial" w:hAnsi="Arial" w:cs="Arial"/>
                <w:b/>
                <w:color w:val="000000"/>
                <w:sz w:val="20"/>
                <w:szCs w:val="20"/>
              </w:rPr>
              <w:t>Name/position of primary person who compiled this report</w:t>
            </w:r>
          </w:p>
          <w:p w14:paraId="000000C6" w14:textId="77777777" w:rsidR="000B6584" w:rsidRPr="000B6584" w:rsidRDefault="000B6584">
            <w:pPr>
              <w:spacing w:before="0" w:after="0"/>
              <w:rPr>
                <w:rFonts w:ascii="Arial" w:eastAsia="Arial" w:hAnsi="Arial" w:cs="Arial"/>
                <w:b/>
                <w:sz w:val="20"/>
                <w:szCs w:val="20"/>
              </w:rPr>
            </w:pPr>
          </w:p>
        </w:tc>
        <w:tc>
          <w:tcPr>
            <w:tcW w:w="2551" w:type="dxa"/>
            <w:gridSpan w:val="2"/>
            <w:shd w:val="clear" w:color="auto" w:fill="auto"/>
            <w:vAlign w:val="center"/>
          </w:tcPr>
          <w:p w14:paraId="4FCF5DD8" w14:textId="77777777" w:rsidR="000B6584" w:rsidRPr="006749F0" w:rsidRDefault="000B6584">
            <w:pPr>
              <w:spacing w:before="0" w:after="0"/>
              <w:rPr>
                <w:rFonts w:ascii="Arial" w:eastAsia="Arial" w:hAnsi="Arial" w:cs="Arial"/>
                <w:color w:val="4F81BD" w:themeColor="accent1"/>
                <w:sz w:val="20"/>
                <w:szCs w:val="20"/>
              </w:rPr>
            </w:pPr>
            <w:r w:rsidRPr="006749F0">
              <w:rPr>
                <w:rFonts w:ascii="Arial" w:eastAsia="Arial" w:hAnsi="Arial" w:cs="Arial"/>
                <w:color w:val="4F81BD" w:themeColor="accent1"/>
                <w:sz w:val="20"/>
                <w:szCs w:val="20"/>
              </w:rPr>
              <w:t>Name:</w:t>
            </w:r>
          </w:p>
          <w:p w14:paraId="000000C8" w14:textId="26F63EAE" w:rsidR="000B6584" w:rsidRPr="000B6584" w:rsidRDefault="000B6584">
            <w:pPr>
              <w:spacing w:before="0" w:after="0"/>
              <w:rPr>
                <w:rFonts w:ascii="Arial" w:eastAsia="Arial" w:hAnsi="Arial" w:cs="Arial"/>
                <w:color w:val="000000"/>
                <w:sz w:val="20"/>
                <w:szCs w:val="20"/>
              </w:rPr>
            </w:pPr>
            <w:r w:rsidRPr="000B6584">
              <w:rPr>
                <w:rFonts w:ascii="Arial" w:eastAsia="Arial" w:hAnsi="Arial" w:cs="Arial"/>
                <w:color w:val="000000"/>
                <w:sz w:val="20"/>
                <w:szCs w:val="20"/>
              </w:rPr>
              <w:t>Kailash Balendran</w:t>
            </w:r>
          </w:p>
        </w:tc>
        <w:tc>
          <w:tcPr>
            <w:tcW w:w="3119" w:type="dxa"/>
            <w:shd w:val="clear" w:color="auto" w:fill="auto"/>
            <w:vAlign w:val="center"/>
          </w:tcPr>
          <w:p w14:paraId="47E36D6E" w14:textId="77777777" w:rsidR="000B6584" w:rsidRPr="006749F0" w:rsidRDefault="000B6584">
            <w:pPr>
              <w:spacing w:before="0" w:after="0"/>
              <w:rPr>
                <w:rFonts w:ascii="Arial" w:eastAsia="Arial" w:hAnsi="Arial" w:cs="Arial"/>
                <w:color w:val="4F81BD" w:themeColor="accent1"/>
                <w:sz w:val="20"/>
                <w:szCs w:val="20"/>
              </w:rPr>
            </w:pPr>
            <w:r w:rsidRPr="006749F0">
              <w:rPr>
                <w:rFonts w:ascii="Arial" w:eastAsia="Arial" w:hAnsi="Arial" w:cs="Arial"/>
                <w:color w:val="4F81BD" w:themeColor="accent1"/>
                <w:sz w:val="20"/>
                <w:szCs w:val="20"/>
              </w:rPr>
              <w:t>Position:</w:t>
            </w:r>
          </w:p>
          <w:p w14:paraId="000000CA" w14:textId="4F0D2F7B" w:rsidR="000B6584" w:rsidRPr="000B6584" w:rsidRDefault="000B6584" w:rsidP="0006695D">
            <w:pPr>
              <w:spacing w:before="0" w:after="0"/>
              <w:jc w:val="left"/>
              <w:rPr>
                <w:rFonts w:ascii="Arial" w:eastAsia="Arial" w:hAnsi="Arial" w:cs="Arial"/>
                <w:color w:val="000000"/>
                <w:sz w:val="20"/>
                <w:szCs w:val="20"/>
              </w:rPr>
            </w:pPr>
            <w:r w:rsidRPr="000B6584">
              <w:rPr>
                <w:rFonts w:ascii="Arial" w:eastAsia="Arial" w:hAnsi="Arial" w:cs="Arial"/>
                <w:color w:val="000000"/>
                <w:sz w:val="20"/>
                <w:szCs w:val="20"/>
              </w:rPr>
              <w:t xml:space="preserve">Monitoring &amp; Evaluation (M&amp;E) Specialist </w:t>
            </w:r>
          </w:p>
        </w:tc>
      </w:tr>
      <w:tr w:rsidR="000B6584" w:rsidRPr="000B6584" w14:paraId="2603CEB5" w14:textId="77777777" w:rsidTr="000B6584">
        <w:trPr>
          <w:trHeight w:val="902"/>
        </w:trPr>
        <w:tc>
          <w:tcPr>
            <w:tcW w:w="3681" w:type="dxa"/>
            <w:shd w:val="clear" w:color="auto" w:fill="auto"/>
            <w:vAlign w:val="center"/>
          </w:tcPr>
          <w:p w14:paraId="000000CB" w14:textId="77777777" w:rsidR="000B6584" w:rsidRPr="000B6584" w:rsidRDefault="000B6584">
            <w:pPr>
              <w:spacing w:before="0" w:after="0"/>
              <w:rPr>
                <w:rFonts w:ascii="Arial" w:eastAsia="Arial" w:hAnsi="Arial" w:cs="Arial"/>
                <w:b/>
                <w:color w:val="000000"/>
                <w:sz w:val="20"/>
                <w:szCs w:val="20"/>
              </w:rPr>
            </w:pPr>
            <w:r w:rsidRPr="000B6584">
              <w:rPr>
                <w:rFonts w:ascii="Arial" w:eastAsia="Arial" w:hAnsi="Arial" w:cs="Arial"/>
                <w:b/>
                <w:color w:val="000000"/>
                <w:sz w:val="20"/>
                <w:szCs w:val="20"/>
              </w:rPr>
              <w:t>Name/position of primary person who approved this report</w:t>
            </w:r>
          </w:p>
          <w:p w14:paraId="000000CC" w14:textId="77777777" w:rsidR="000B6584" w:rsidRPr="000B6584" w:rsidRDefault="000B6584">
            <w:pPr>
              <w:spacing w:before="0" w:after="0"/>
              <w:rPr>
                <w:rFonts w:ascii="Arial" w:eastAsia="Arial" w:hAnsi="Arial" w:cs="Arial"/>
                <w:b/>
                <w:sz w:val="20"/>
                <w:szCs w:val="20"/>
              </w:rPr>
            </w:pPr>
          </w:p>
        </w:tc>
        <w:tc>
          <w:tcPr>
            <w:tcW w:w="2551" w:type="dxa"/>
            <w:gridSpan w:val="2"/>
            <w:shd w:val="clear" w:color="auto" w:fill="auto"/>
            <w:vAlign w:val="center"/>
          </w:tcPr>
          <w:p w14:paraId="5E58DF6B" w14:textId="77777777" w:rsidR="000B6584" w:rsidRPr="006749F0" w:rsidRDefault="000B6584">
            <w:pPr>
              <w:spacing w:before="0" w:after="0"/>
              <w:rPr>
                <w:rFonts w:ascii="Arial" w:eastAsia="Arial" w:hAnsi="Arial" w:cs="Arial"/>
                <w:color w:val="4F81BD" w:themeColor="accent1"/>
                <w:sz w:val="20"/>
                <w:szCs w:val="20"/>
              </w:rPr>
            </w:pPr>
            <w:r w:rsidRPr="006749F0">
              <w:rPr>
                <w:rFonts w:ascii="Arial" w:eastAsia="Arial" w:hAnsi="Arial" w:cs="Arial"/>
                <w:color w:val="4F81BD" w:themeColor="accent1"/>
                <w:sz w:val="20"/>
                <w:szCs w:val="20"/>
              </w:rPr>
              <w:t>Name:</w:t>
            </w:r>
          </w:p>
          <w:p w14:paraId="000000CE" w14:textId="13AE8825" w:rsidR="000B6584" w:rsidRPr="00E378B3" w:rsidRDefault="00E378B3">
            <w:pPr>
              <w:spacing w:before="0" w:after="0"/>
              <w:rPr>
                <w:rFonts w:ascii="Arial" w:eastAsia="Arial" w:hAnsi="Arial" w:cs="Arial"/>
                <w:color w:val="000000"/>
                <w:sz w:val="20"/>
                <w:szCs w:val="20"/>
              </w:rPr>
            </w:pPr>
            <w:r w:rsidRPr="00E378B3">
              <w:rPr>
                <w:rFonts w:ascii="Arial" w:eastAsia="Arial" w:hAnsi="Arial" w:cs="Arial"/>
                <w:color w:val="000000"/>
                <w:sz w:val="20"/>
                <w:szCs w:val="20"/>
              </w:rPr>
              <w:t xml:space="preserve">Eleanor </w:t>
            </w:r>
            <w:proofErr w:type="spellStart"/>
            <w:r w:rsidRPr="00E378B3">
              <w:rPr>
                <w:rFonts w:ascii="Arial" w:eastAsia="Arial" w:hAnsi="Arial" w:cs="Arial"/>
                <w:color w:val="000000"/>
                <w:sz w:val="20"/>
                <w:szCs w:val="20"/>
              </w:rPr>
              <w:t>Lenawarungu</w:t>
            </w:r>
            <w:proofErr w:type="spellEnd"/>
          </w:p>
        </w:tc>
        <w:tc>
          <w:tcPr>
            <w:tcW w:w="3119" w:type="dxa"/>
            <w:shd w:val="clear" w:color="auto" w:fill="auto"/>
            <w:vAlign w:val="center"/>
          </w:tcPr>
          <w:p w14:paraId="2A9FA7B1" w14:textId="77777777" w:rsidR="000B6584" w:rsidRPr="00E378B3" w:rsidRDefault="000B6584">
            <w:pPr>
              <w:spacing w:before="0" w:after="0"/>
              <w:rPr>
                <w:rFonts w:ascii="Arial" w:eastAsia="Arial" w:hAnsi="Arial" w:cs="Arial"/>
                <w:color w:val="000000"/>
                <w:sz w:val="20"/>
                <w:szCs w:val="20"/>
              </w:rPr>
            </w:pPr>
            <w:r w:rsidRPr="006749F0">
              <w:rPr>
                <w:rFonts w:ascii="Arial" w:eastAsia="Arial" w:hAnsi="Arial" w:cs="Arial"/>
                <w:color w:val="4F81BD" w:themeColor="accent1"/>
                <w:sz w:val="20"/>
                <w:szCs w:val="20"/>
              </w:rPr>
              <w:t>Position</w:t>
            </w:r>
            <w:r w:rsidRPr="00E378B3">
              <w:rPr>
                <w:rFonts w:ascii="Arial" w:eastAsia="Arial" w:hAnsi="Arial" w:cs="Arial"/>
                <w:color w:val="000000"/>
                <w:sz w:val="20"/>
                <w:szCs w:val="20"/>
              </w:rPr>
              <w:t>:</w:t>
            </w:r>
          </w:p>
          <w:p w14:paraId="000000D0" w14:textId="1448FE29" w:rsidR="000B6584" w:rsidRPr="00E378B3" w:rsidRDefault="00E378B3" w:rsidP="0006695D">
            <w:pPr>
              <w:spacing w:before="0" w:after="0"/>
              <w:jc w:val="left"/>
              <w:rPr>
                <w:rFonts w:ascii="Arial" w:eastAsia="Arial" w:hAnsi="Arial" w:cs="Arial"/>
                <w:color w:val="000000"/>
                <w:sz w:val="20"/>
                <w:szCs w:val="20"/>
              </w:rPr>
            </w:pPr>
            <w:r w:rsidRPr="00E378B3">
              <w:rPr>
                <w:rFonts w:ascii="Arial" w:eastAsia="Arial" w:hAnsi="Arial" w:cs="Arial"/>
                <w:color w:val="000000"/>
                <w:sz w:val="20"/>
                <w:szCs w:val="20"/>
              </w:rPr>
              <w:t>Head of JPP</w:t>
            </w:r>
          </w:p>
        </w:tc>
      </w:tr>
      <w:tr w:rsidR="000B6584" w:rsidRPr="000B6584" w14:paraId="7B1DB849" w14:textId="77777777" w:rsidTr="00013384">
        <w:trPr>
          <w:trHeight w:val="444"/>
        </w:trPr>
        <w:tc>
          <w:tcPr>
            <w:tcW w:w="3681" w:type="dxa"/>
            <w:vMerge w:val="restart"/>
            <w:shd w:val="clear" w:color="auto" w:fill="auto"/>
            <w:vAlign w:val="center"/>
          </w:tcPr>
          <w:p w14:paraId="000000D1" w14:textId="4453E81F" w:rsidR="000B6584" w:rsidRPr="000B6584" w:rsidRDefault="000B6584">
            <w:pPr>
              <w:spacing w:before="0" w:after="0"/>
              <w:rPr>
                <w:rFonts w:ascii="Arial" w:eastAsia="Arial" w:hAnsi="Arial" w:cs="Arial"/>
                <w:b/>
                <w:color w:val="000000"/>
                <w:sz w:val="20"/>
                <w:szCs w:val="20"/>
              </w:rPr>
            </w:pPr>
            <w:r w:rsidRPr="000B6584">
              <w:rPr>
                <w:rFonts w:ascii="Arial" w:eastAsia="Arial" w:hAnsi="Arial" w:cs="Arial"/>
                <w:b/>
                <w:color w:val="000000"/>
                <w:sz w:val="20"/>
                <w:szCs w:val="20"/>
              </w:rPr>
              <w:t>Name/position of contact point for correspondence relating to this report</w:t>
            </w:r>
          </w:p>
        </w:tc>
        <w:tc>
          <w:tcPr>
            <w:tcW w:w="2551" w:type="dxa"/>
            <w:gridSpan w:val="2"/>
            <w:shd w:val="clear" w:color="auto" w:fill="auto"/>
            <w:vAlign w:val="center"/>
          </w:tcPr>
          <w:p w14:paraId="416FBDE5" w14:textId="77777777" w:rsidR="000B6584" w:rsidRPr="006749F0" w:rsidRDefault="000B6584">
            <w:pPr>
              <w:spacing w:before="0" w:after="0"/>
              <w:rPr>
                <w:rFonts w:ascii="Arial" w:eastAsia="Arial" w:hAnsi="Arial" w:cs="Arial"/>
                <w:color w:val="4F81BD" w:themeColor="accent1"/>
                <w:sz w:val="20"/>
                <w:szCs w:val="20"/>
              </w:rPr>
            </w:pPr>
            <w:r w:rsidRPr="006749F0">
              <w:rPr>
                <w:rFonts w:ascii="Arial" w:eastAsia="Arial" w:hAnsi="Arial" w:cs="Arial"/>
                <w:color w:val="4F81BD" w:themeColor="accent1"/>
                <w:sz w:val="20"/>
                <w:szCs w:val="20"/>
              </w:rPr>
              <w:t xml:space="preserve">Name: </w:t>
            </w:r>
          </w:p>
          <w:p w14:paraId="000000D3" w14:textId="5D3B27B9" w:rsidR="000B6584" w:rsidRPr="000B6584" w:rsidRDefault="000B6584">
            <w:pPr>
              <w:spacing w:before="0" w:after="0"/>
              <w:rPr>
                <w:rFonts w:ascii="Arial" w:eastAsia="Arial" w:hAnsi="Arial" w:cs="Arial"/>
                <w:color w:val="000000"/>
                <w:sz w:val="20"/>
                <w:szCs w:val="20"/>
              </w:rPr>
            </w:pPr>
            <w:r w:rsidRPr="000B6584">
              <w:rPr>
                <w:rFonts w:ascii="Arial" w:eastAsia="Arial" w:hAnsi="Arial" w:cs="Arial"/>
                <w:color w:val="000000"/>
                <w:sz w:val="20"/>
                <w:szCs w:val="20"/>
              </w:rPr>
              <w:t>Kailash Balendran</w:t>
            </w:r>
          </w:p>
        </w:tc>
        <w:tc>
          <w:tcPr>
            <w:tcW w:w="3119" w:type="dxa"/>
            <w:shd w:val="clear" w:color="auto" w:fill="auto"/>
            <w:vAlign w:val="center"/>
          </w:tcPr>
          <w:p w14:paraId="2CA69CBF" w14:textId="77777777" w:rsidR="000B6584" w:rsidRPr="006749F0" w:rsidRDefault="000B6584">
            <w:pPr>
              <w:spacing w:before="0" w:after="0"/>
              <w:rPr>
                <w:rFonts w:ascii="Arial" w:eastAsia="Arial" w:hAnsi="Arial" w:cs="Arial"/>
                <w:color w:val="4F81BD" w:themeColor="accent1"/>
                <w:sz w:val="20"/>
                <w:szCs w:val="20"/>
              </w:rPr>
            </w:pPr>
            <w:r w:rsidRPr="006749F0">
              <w:rPr>
                <w:rFonts w:ascii="Arial" w:eastAsia="Arial" w:hAnsi="Arial" w:cs="Arial"/>
                <w:color w:val="4F81BD" w:themeColor="accent1"/>
                <w:sz w:val="20"/>
                <w:szCs w:val="20"/>
              </w:rPr>
              <w:t xml:space="preserve">Position: </w:t>
            </w:r>
          </w:p>
          <w:p w14:paraId="000000D5" w14:textId="0D6667BE" w:rsidR="000B6584" w:rsidRPr="000B6584" w:rsidRDefault="000B6584" w:rsidP="0006695D">
            <w:pPr>
              <w:spacing w:before="0" w:after="0"/>
              <w:jc w:val="left"/>
              <w:rPr>
                <w:rFonts w:ascii="Arial" w:eastAsia="Arial" w:hAnsi="Arial" w:cs="Arial"/>
                <w:color w:val="000000"/>
                <w:sz w:val="20"/>
                <w:szCs w:val="20"/>
              </w:rPr>
            </w:pPr>
            <w:r w:rsidRPr="000B6584">
              <w:rPr>
                <w:rFonts w:ascii="Arial" w:eastAsia="Arial" w:hAnsi="Arial" w:cs="Arial"/>
                <w:color w:val="000000"/>
                <w:sz w:val="20"/>
                <w:szCs w:val="20"/>
              </w:rPr>
              <w:t>M&amp;E Specialist</w:t>
            </w:r>
          </w:p>
        </w:tc>
      </w:tr>
      <w:tr w:rsidR="009E37D1" w:rsidRPr="000B6584" w14:paraId="3E33D41D" w14:textId="77777777" w:rsidTr="000B6584">
        <w:trPr>
          <w:trHeight w:val="450"/>
        </w:trPr>
        <w:tc>
          <w:tcPr>
            <w:tcW w:w="3681" w:type="dxa"/>
            <w:vMerge/>
            <w:shd w:val="clear" w:color="auto" w:fill="auto"/>
            <w:vAlign w:val="center"/>
          </w:tcPr>
          <w:p w14:paraId="000000D6" w14:textId="77777777" w:rsidR="009E37D1" w:rsidRPr="000B6584" w:rsidRDefault="009E37D1">
            <w:pPr>
              <w:widowControl w:val="0"/>
              <w:pBdr>
                <w:top w:val="nil"/>
                <w:left w:val="nil"/>
                <w:bottom w:val="nil"/>
                <w:right w:val="nil"/>
                <w:between w:val="nil"/>
              </w:pBdr>
              <w:spacing w:before="0" w:after="0" w:line="276" w:lineRule="auto"/>
              <w:jc w:val="left"/>
              <w:rPr>
                <w:rFonts w:ascii="Arial" w:eastAsia="Arial" w:hAnsi="Arial" w:cs="Arial"/>
                <w:color w:val="000000"/>
                <w:sz w:val="20"/>
                <w:szCs w:val="20"/>
              </w:rPr>
            </w:pPr>
          </w:p>
        </w:tc>
        <w:tc>
          <w:tcPr>
            <w:tcW w:w="992" w:type="dxa"/>
            <w:shd w:val="clear" w:color="auto" w:fill="auto"/>
            <w:vAlign w:val="center"/>
          </w:tcPr>
          <w:p w14:paraId="000000D7" w14:textId="77777777" w:rsidR="009E37D1" w:rsidRPr="000B6584" w:rsidRDefault="00B248BC">
            <w:pPr>
              <w:spacing w:before="0" w:after="0"/>
              <w:rPr>
                <w:rFonts w:ascii="Arial" w:eastAsia="Arial" w:hAnsi="Arial" w:cs="Arial"/>
                <w:color w:val="000000"/>
                <w:sz w:val="20"/>
                <w:szCs w:val="20"/>
              </w:rPr>
            </w:pPr>
            <w:r w:rsidRPr="006749F0">
              <w:rPr>
                <w:rFonts w:ascii="Arial" w:eastAsia="Arial" w:hAnsi="Arial" w:cs="Arial"/>
                <w:color w:val="4F81BD" w:themeColor="accent1"/>
                <w:sz w:val="20"/>
                <w:szCs w:val="20"/>
              </w:rPr>
              <w:t xml:space="preserve">Email: </w:t>
            </w:r>
          </w:p>
        </w:tc>
        <w:tc>
          <w:tcPr>
            <w:tcW w:w="4678" w:type="dxa"/>
            <w:gridSpan w:val="2"/>
            <w:shd w:val="clear" w:color="auto" w:fill="auto"/>
            <w:vAlign w:val="center"/>
          </w:tcPr>
          <w:p w14:paraId="000000D8" w14:textId="58F124BF" w:rsidR="0006695D" w:rsidRPr="000B6584" w:rsidRDefault="006A6E40">
            <w:pPr>
              <w:spacing w:before="0" w:after="0"/>
              <w:rPr>
                <w:rFonts w:ascii="Arial" w:eastAsia="Arial" w:hAnsi="Arial" w:cs="Arial"/>
                <w:color w:val="000000"/>
                <w:sz w:val="20"/>
                <w:szCs w:val="20"/>
              </w:rPr>
            </w:pPr>
            <w:hyperlink r:id="rId22" w:history="1">
              <w:r w:rsidR="0006695D" w:rsidRPr="000B6584">
                <w:rPr>
                  <w:rStyle w:val="Hyperlink"/>
                  <w:rFonts w:ascii="Arial" w:eastAsia="Arial" w:hAnsi="Arial" w:cs="Arial"/>
                  <w:sz w:val="20"/>
                  <w:szCs w:val="20"/>
                </w:rPr>
                <w:t>kailashb@unops.org</w:t>
              </w:r>
            </w:hyperlink>
          </w:p>
        </w:tc>
      </w:tr>
    </w:tbl>
    <w:p w14:paraId="000000DC" w14:textId="77777777" w:rsidR="009E37D1" w:rsidRPr="000B6584" w:rsidRDefault="00B248BC">
      <w:pPr>
        <w:rPr>
          <w:rFonts w:ascii="Arial" w:eastAsia="Arial" w:hAnsi="Arial" w:cs="Arial"/>
          <w:b/>
          <w:color w:val="1A2637"/>
          <w:sz w:val="28"/>
          <w:szCs w:val="28"/>
        </w:rPr>
      </w:pPr>
      <w:r w:rsidRPr="000B6584">
        <w:rPr>
          <w:rFonts w:ascii="Arial" w:hAnsi="Arial" w:cs="Arial"/>
        </w:rPr>
        <w:br w:type="page"/>
      </w:r>
    </w:p>
    <w:p w14:paraId="6E0BA223" w14:textId="7E132936" w:rsidR="00BB0FA1" w:rsidRDefault="00BB0FA1" w:rsidP="001E13C6">
      <w:pPr>
        <w:pStyle w:val="Heading1"/>
        <w:numPr>
          <w:ilvl w:val="0"/>
          <w:numId w:val="3"/>
        </w:numPr>
        <w:pBdr>
          <w:top w:val="nil"/>
          <w:left w:val="nil"/>
          <w:bottom w:val="nil"/>
          <w:right w:val="nil"/>
          <w:between w:val="nil"/>
        </w:pBdr>
        <w:spacing w:before="0" w:after="120"/>
        <w:rPr>
          <w:rFonts w:ascii="Arial" w:hAnsi="Arial" w:cs="Arial"/>
        </w:rPr>
      </w:pPr>
      <w:bookmarkStart w:id="4" w:name="_heading=h.9j4tfrwkqrkc" w:colFirst="0" w:colLast="0"/>
      <w:bookmarkStart w:id="5" w:name="_heading=h.rrjqlklwf797" w:colFirst="0" w:colLast="0"/>
      <w:bookmarkStart w:id="6" w:name="_heading=h.h4ufv9kjklfi" w:colFirst="0" w:colLast="0"/>
      <w:bookmarkStart w:id="7" w:name="_Toc87620247"/>
      <w:bookmarkEnd w:id="4"/>
      <w:bookmarkEnd w:id="5"/>
      <w:bookmarkEnd w:id="6"/>
      <w:r>
        <w:rPr>
          <w:rFonts w:ascii="Arial" w:hAnsi="Arial" w:cs="Arial"/>
        </w:rPr>
        <w:lastRenderedPageBreak/>
        <w:t>JPP Theory of Change</w:t>
      </w:r>
      <w:bookmarkEnd w:id="7"/>
      <w:r w:rsidR="005577BC">
        <w:rPr>
          <w:rFonts w:ascii="Arial" w:hAnsi="Arial" w:cs="Arial"/>
        </w:rPr>
        <w:t xml:space="preserve"> </w:t>
      </w:r>
    </w:p>
    <w:p w14:paraId="2B9E222A" w14:textId="77777777" w:rsidR="00F56C6B" w:rsidRDefault="00824309" w:rsidP="00383CD6">
      <w:pPr>
        <w:spacing w:before="120" w:after="120"/>
        <w:rPr>
          <w:rFonts w:ascii="Arial" w:hAnsi="Arial" w:cs="Arial"/>
          <w:sz w:val="22"/>
          <w:szCs w:val="22"/>
        </w:rPr>
      </w:pPr>
      <w:r w:rsidRPr="00824309">
        <w:rPr>
          <w:rFonts w:ascii="Arial" w:hAnsi="Arial" w:cs="Arial"/>
          <w:sz w:val="22"/>
          <w:szCs w:val="22"/>
        </w:rPr>
        <w:t>The</w:t>
      </w:r>
      <w:r>
        <w:rPr>
          <w:rFonts w:ascii="Arial" w:hAnsi="Arial" w:cs="Arial"/>
          <w:sz w:val="22"/>
          <w:szCs w:val="22"/>
        </w:rPr>
        <w:t xml:space="preserve"> Joint Police Programme (JPP)</w:t>
      </w:r>
      <w:r w:rsidRPr="00824309">
        <w:rPr>
          <w:rFonts w:ascii="Arial" w:hAnsi="Arial" w:cs="Arial"/>
          <w:sz w:val="22"/>
          <w:szCs w:val="22"/>
        </w:rPr>
        <w:t xml:space="preserve"> aims to </w:t>
      </w:r>
      <w:r w:rsidRPr="00403959">
        <w:rPr>
          <w:rFonts w:ascii="Arial" w:hAnsi="Arial" w:cs="Arial"/>
          <w:b/>
          <w:bCs/>
          <w:sz w:val="22"/>
          <w:szCs w:val="22"/>
        </w:rPr>
        <w:t>improve the security and access to justice for civilian populations in the major population centres and their supply routes</w:t>
      </w:r>
      <w:r w:rsidRPr="00824309">
        <w:rPr>
          <w:rFonts w:ascii="Arial" w:hAnsi="Arial" w:cs="Arial"/>
          <w:sz w:val="22"/>
          <w:szCs w:val="22"/>
        </w:rPr>
        <w:t xml:space="preserve">. It </w:t>
      </w:r>
      <w:r w:rsidR="00F03DC8">
        <w:rPr>
          <w:rFonts w:ascii="Arial" w:hAnsi="Arial" w:cs="Arial"/>
          <w:sz w:val="22"/>
          <w:szCs w:val="22"/>
        </w:rPr>
        <w:t>focuse</w:t>
      </w:r>
      <w:r w:rsidR="00562656">
        <w:rPr>
          <w:rFonts w:ascii="Arial" w:hAnsi="Arial" w:cs="Arial"/>
          <w:sz w:val="22"/>
          <w:szCs w:val="22"/>
        </w:rPr>
        <w:t>s</w:t>
      </w:r>
      <w:r w:rsidR="00F03DC8">
        <w:rPr>
          <w:rFonts w:ascii="Arial" w:hAnsi="Arial" w:cs="Arial"/>
          <w:sz w:val="22"/>
          <w:szCs w:val="22"/>
        </w:rPr>
        <w:t xml:space="preserve"> on</w:t>
      </w:r>
      <w:r w:rsidRPr="00824309">
        <w:rPr>
          <w:rFonts w:ascii="Arial" w:hAnsi="Arial" w:cs="Arial"/>
          <w:sz w:val="22"/>
          <w:szCs w:val="22"/>
        </w:rPr>
        <w:t xml:space="preserve"> creating nascent Federal Member State (FMS) police services capable of delivering basic policing services and supporting progress towards the transition of the Somali Police Force (SPF) into the Somali Federal Police (SFP). </w:t>
      </w:r>
    </w:p>
    <w:p w14:paraId="038A63E1" w14:textId="040AC116" w:rsidR="00C93B1B" w:rsidRPr="00010EBD" w:rsidRDefault="00F50056" w:rsidP="00383CD6">
      <w:pPr>
        <w:spacing w:before="120" w:after="120"/>
        <w:rPr>
          <w:rFonts w:ascii="Arial" w:hAnsi="Arial" w:cs="Arial"/>
          <w:color w:val="FF0000"/>
          <w:sz w:val="22"/>
          <w:szCs w:val="22"/>
        </w:rPr>
      </w:pPr>
      <w:r>
        <w:rPr>
          <w:rFonts w:ascii="Arial" w:hAnsi="Arial" w:cs="Arial"/>
          <w:sz w:val="22"/>
          <w:szCs w:val="22"/>
        </w:rPr>
        <w:t>The programme</w:t>
      </w:r>
      <w:r w:rsidRPr="0048584C">
        <w:rPr>
          <w:rFonts w:ascii="Arial" w:hAnsi="Arial" w:cs="Arial"/>
          <w:sz w:val="22"/>
          <w:szCs w:val="22"/>
        </w:rPr>
        <w:t xml:space="preserve"> arose as a response to the need for a ‘centre of gravity’ for bilateral donors</w:t>
      </w:r>
      <w:r w:rsidR="00CE49A2">
        <w:rPr>
          <w:rFonts w:ascii="Arial" w:hAnsi="Arial" w:cs="Arial"/>
          <w:sz w:val="22"/>
          <w:szCs w:val="22"/>
        </w:rPr>
        <w:t xml:space="preserve"> (UK, </w:t>
      </w:r>
      <w:proofErr w:type="gramStart"/>
      <w:r w:rsidR="00CE49A2">
        <w:rPr>
          <w:rFonts w:ascii="Arial" w:hAnsi="Arial" w:cs="Arial"/>
          <w:sz w:val="22"/>
          <w:szCs w:val="22"/>
        </w:rPr>
        <w:t>EU</w:t>
      </w:r>
      <w:proofErr w:type="gramEnd"/>
      <w:r w:rsidR="00CE49A2">
        <w:rPr>
          <w:rFonts w:ascii="Arial" w:hAnsi="Arial" w:cs="Arial"/>
          <w:sz w:val="22"/>
          <w:szCs w:val="22"/>
        </w:rPr>
        <w:t xml:space="preserve"> and Germany)</w:t>
      </w:r>
      <w:r w:rsidRPr="0048584C">
        <w:rPr>
          <w:rFonts w:ascii="Arial" w:hAnsi="Arial" w:cs="Arial"/>
          <w:sz w:val="22"/>
          <w:szCs w:val="22"/>
        </w:rPr>
        <w:t xml:space="preserve"> to streamline their funding and to provide more comprehensive, strategically aligned and coordinated support to policing in Somalia.</w:t>
      </w:r>
      <w:r>
        <w:rPr>
          <w:rFonts w:ascii="Arial" w:hAnsi="Arial" w:cs="Arial"/>
          <w:sz w:val="22"/>
          <w:szCs w:val="22"/>
        </w:rPr>
        <w:t xml:space="preserve"> </w:t>
      </w:r>
      <w:r w:rsidR="00562656">
        <w:rPr>
          <w:rFonts w:ascii="Arial" w:hAnsi="Arial" w:cs="Arial"/>
          <w:sz w:val="22"/>
          <w:szCs w:val="22"/>
        </w:rPr>
        <w:t xml:space="preserve">The </w:t>
      </w:r>
      <w:r w:rsidR="003930BA">
        <w:rPr>
          <w:rFonts w:ascii="Arial" w:hAnsi="Arial" w:cs="Arial"/>
          <w:sz w:val="22"/>
          <w:szCs w:val="22"/>
        </w:rPr>
        <w:t>JPP provides</w:t>
      </w:r>
      <w:r w:rsidR="008F2598" w:rsidRPr="008F2598">
        <w:rPr>
          <w:rFonts w:ascii="Arial" w:hAnsi="Arial" w:cs="Arial"/>
          <w:sz w:val="22"/>
          <w:szCs w:val="22"/>
        </w:rPr>
        <w:t xml:space="preserve"> a convening platform that incentivises both Federal and FMS authorities to collectively negotiate, discuss and agree on the approach to delivering against a </w:t>
      </w:r>
      <w:r w:rsidR="008F2598" w:rsidRPr="0094581A">
        <w:rPr>
          <w:rFonts w:ascii="Arial" w:hAnsi="Arial" w:cs="Arial"/>
          <w:sz w:val="22"/>
          <w:szCs w:val="22"/>
        </w:rPr>
        <w:t xml:space="preserve">New Policing Model (NPM) </w:t>
      </w:r>
      <w:r w:rsidR="008F2598" w:rsidRPr="008F2598">
        <w:rPr>
          <w:rFonts w:ascii="Arial" w:hAnsi="Arial" w:cs="Arial"/>
          <w:sz w:val="22"/>
          <w:szCs w:val="22"/>
        </w:rPr>
        <w:t>in line with the National Security Architecture.</w:t>
      </w:r>
      <w:r w:rsidR="00C93B1B">
        <w:rPr>
          <w:rFonts w:ascii="Arial" w:hAnsi="Arial" w:cs="Arial"/>
          <w:sz w:val="22"/>
          <w:szCs w:val="22"/>
        </w:rPr>
        <w:t xml:space="preserve"> </w:t>
      </w:r>
      <w:r w:rsidR="00EC67F1" w:rsidRPr="00EC67F1">
        <w:rPr>
          <w:rFonts w:ascii="Arial" w:hAnsi="Arial" w:cs="Arial"/>
          <w:sz w:val="22"/>
          <w:szCs w:val="22"/>
        </w:rPr>
        <w:t xml:space="preserve">The JPP is Somali-led and </w:t>
      </w:r>
      <w:r w:rsidR="00E537B3" w:rsidRPr="00E537B3">
        <w:rPr>
          <w:rFonts w:ascii="Arial" w:hAnsi="Arial" w:cs="Arial"/>
          <w:sz w:val="22"/>
          <w:szCs w:val="22"/>
        </w:rPr>
        <w:t xml:space="preserve">guided by four principles to ensure that the policing services are ultimately affordable, acceptable, </w:t>
      </w:r>
      <w:proofErr w:type="gramStart"/>
      <w:r w:rsidR="00E537B3" w:rsidRPr="00E537B3">
        <w:rPr>
          <w:rFonts w:ascii="Arial" w:hAnsi="Arial" w:cs="Arial"/>
          <w:sz w:val="22"/>
          <w:szCs w:val="22"/>
        </w:rPr>
        <w:t>able</w:t>
      </w:r>
      <w:proofErr w:type="gramEnd"/>
      <w:r w:rsidR="00E537B3" w:rsidRPr="00E537B3">
        <w:rPr>
          <w:rFonts w:ascii="Arial" w:hAnsi="Arial" w:cs="Arial"/>
          <w:sz w:val="22"/>
          <w:szCs w:val="22"/>
        </w:rPr>
        <w:t xml:space="preserve"> and accountable. </w:t>
      </w:r>
    </w:p>
    <w:p w14:paraId="484B04C6" w14:textId="77777777" w:rsidR="008A2E45" w:rsidRDefault="008A2E45" w:rsidP="008A2E45">
      <w:pPr>
        <w:pStyle w:val="ListParagraph"/>
        <w:ind w:left="360"/>
        <w:rPr>
          <w:rFonts w:ascii="Arial" w:hAnsi="Arial" w:cs="Arial"/>
          <w:sz w:val="22"/>
          <w:szCs w:val="22"/>
        </w:rPr>
      </w:pPr>
    </w:p>
    <w:p w14:paraId="6A0F6DEB" w14:textId="7E00D66A" w:rsidR="008A2E45" w:rsidRPr="00E323FE" w:rsidRDefault="008A2E45" w:rsidP="008A2E45">
      <w:pPr>
        <w:pStyle w:val="ListParagraph"/>
        <w:ind w:left="360"/>
        <w:rPr>
          <w:rFonts w:ascii="Arial" w:hAnsi="Arial" w:cs="Arial"/>
          <w:sz w:val="22"/>
          <w:szCs w:val="22"/>
        </w:rPr>
      </w:pPr>
      <w:r w:rsidRPr="00D963F3">
        <w:rPr>
          <w:rFonts w:ascii="Arial" w:hAnsi="Arial" w:cs="Arial"/>
          <w:b/>
          <w:bCs/>
          <w:sz w:val="22"/>
          <w:szCs w:val="22"/>
        </w:rPr>
        <w:t xml:space="preserve">Figure </w:t>
      </w:r>
      <w:r w:rsidR="00D963F3" w:rsidRPr="00D963F3">
        <w:rPr>
          <w:rFonts w:ascii="Arial" w:hAnsi="Arial" w:cs="Arial"/>
          <w:b/>
          <w:bCs/>
          <w:sz w:val="22"/>
          <w:szCs w:val="22"/>
        </w:rPr>
        <w:t>1</w:t>
      </w:r>
      <w:r>
        <w:rPr>
          <w:rFonts w:ascii="Arial" w:hAnsi="Arial" w:cs="Arial"/>
          <w:sz w:val="22"/>
          <w:szCs w:val="22"/>
        </w:rPr>
        <w:t>: JPP Theory of Change</w:t>
      </w:r>
      <w:r w:rsidR="0080245B">
        <w:rPr>
          <w:rFonts w:ascii="Arial" w:hAnsi="Arial" w:cs="Arial"/>
          <w:sz w:val="22"/>
          <w:szCs w:val="22"/>
        </w:rPr>
        <w:t xml:space="preserve"> (</w:t>
      </w:r>
      <w:proofErr w:type="spellStart"/>
      <w:r w:rsidR="0080245B">
        <w:rPr>
          <w:rFonts w:ascii="Arial" w:hAnsi="Arial" w:cs="Arial"/>
          <w:sz w:val="22"/>
          <w:szCs w:val="22"/>
        </w:rPr>
        <w:t>ToC</w:t>
      </w:r>
      <w:proofErr w:type="spellEnd"/>
      <w:r w:rsidR="0080245B">
        <w:rPr>
          <w:rFonts w:ascii="Arial" w:hAnsi="Arial" w:cs="Arial"/>
          <w:sz w:val="22"/>
          <w:szCs w:val="22"/>
        </w:rPr>
        <w:t>)</w:t>
      </w:r>
    </w:p>
    <w:p w14:paraId="3FE511FE" w14:textId="04D5E23B" w:rsidR="00824309" w:rsidRDefault="001E07F9" w:rsidP="00BB0FA1">
      <w:pPr>
        <w:rPr>
          <w:rFonts w:ascii="Arial" w:hAnsi="Arial" w:cs="Arial"/>
          <w:sz w:val="22"/>
          <w:szCs w:val="22"/>
        </w:rPr>
      </w:pPr>
      <w:r>
        <w:rPr>
          <w:noProof/>
        </w:rPr>
        <mc:AlternateContent>
          <mc:Choice Requires="wps">
            <w:drawing>
              <wp:anchor distT="0" distB="0" distL="114300" distR="114300" simplePos="0" relativeHeight="251657215" behindDoc="0" locked="0" layoutInCell="1" allowOverlap="1" wp14:anchorId="1C549CE5" wp14:editId="2CF69A73">
                <wp:simplePos x="0" y="0"/>
                <wp:positionH relativeFrom="column">
                  <wp:posOffset>666115</wp:posOffset>
                </wp:positionH>
                <wp:positionV relativeFrom="paragraph">
                  <wp:posOffset>4849495</wp:posOffset>
                </wp:positionV>
                <wp:extent cx="4695825" cy="6000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4695825" cy="600075"/>
                        </a:xfrm>
                        <a:prstGeom prst="rect">
                          <a:avLst/>
                        </a:prstGeom>
                        <a:solidFill>
                          <a:schemeClr val="lt1"/>
                        </a:solidFill>
                        <a:ln w="6350">
                          <a:noFill/>
                        </a:ln>
                      </wps:spPr>
                      <wps:txbx>
                        <w:txbxContent>
                          <w:p w14:paraId="7BCFF69A" w14:textId="32A5CD51" w:rsidR="001E07F9" w:rsidRPr="001E07F9" w:rsidRDefault="001E07F9">
                            <w:pPr>
                              <w:rPr>
                                <w:rFonts w:ascii="Arial" w:hAnsi="Arial" w:cs="Arial"/>
                                <w:i/>
                                <w:iCs/>
                                <w:sz w:val="16"/>
                                <w:szCs w:val="16"/>
                                <w:lang w:val="en-US"/>
                              </w:rPr>
                            </w:pPr>
                            <w:r w:rsidRPr="001E07F9">
                              <w:rPr>
                                <w:rFonts w:ascii="Arial" w:hAnsi="Arial" w:cs="Arial"/>
                                <w:i/>
                                <w:iCs/>
                                <w:sz w:val="16"/>
                                <w:szCs w:val="16"/>
                                <w:lang w:val="en-US"/>
                              </w:rPr>
                              <w:t>*For further information</w:t>
                            </w:r>
                            <w:r w:rsidR="007C1792">
                              <w:rPr>
                                <w:rFonts w:ascii="Arial" w:hAnsi="Arial" w:cs="Arial"/>
                                <w:i/>
                                <w:iCs/>
                                <w:sz w:val="16"/>
                                <w:szCs w:val="16"/>
                                <w:lang w:val="en-US"/>
                              </w:rPr>
                              <w:t xml:space="preserve"> around the JPP </w:t>
                            </w:r>
                            <w:proofErr w:type="spellStart"/>
                            <w:r w:rsidR="007C1792">
                              <w:rPr>
                                <w:rFonts w:ascii="Arial" w:hAnsi="Arial" w:cs="Arial"/>
                                <w:i/>
                                <w:iCs/>
                                <w:sz w:val="16"/>
                                <w:szCs w:val="16"/>
                                <w:lang w:val="en-US"/>
                              </w:rPr>
                              <w:t>ToC</w:t>
                            </w:r>
                            <w:proofErr w:type="spellEnd"/>
                            <w:r w:rsidRPr="001E07F9">
                              <w:rPr>
                                <w:rFonts w:ascii="Arial" w:hAnsi="Arial" w:cs="Arial"/>
                                <w:i/>
                                <w:iCs/>
                                <w:sz w:val="16"/>
                                <w:szCs w:val="16"/>
                                <w:lang w:val="en-US"/>
                              </w:rPr>
                              <w:t xml:space="preserve">, please refer to the full JPP </w:t>
                            </w:r>
                            <w:proofErr w:type="spellStart"/>
                            <w:r w:rsidRPr="001E07F9">
                              <w:rPr>
                                <w:rFonts w:ascii="Arial" w:hAnsi="Arial" w:cs="Arial"/>
                                <w:i/>
                                <w:iCs/>
                                <w:sz w:val="16"/>
                                <w:szCs w:val="16"/>
                                <w:lang w:val="en-US"/>
                              </w:rPr>
                              <w:t>ToC</w:t>
                            </w:r>
                            <w:proofErr w:type="spellEnd"/>
                            <w:r w:rsidRPr="001E07F9">
                              <w:rPr>
                                <w:rFonts w:ascii="Arial" w:hAnsi="Arial" w:cs="Arial"/>
                                <w:i/>
                                <w:iCs/>
                                <w:sz w:val="16"/>
                                <w:szCs w:val="16"/>
                                <w:lang w:val="en-US"/>
                              </w:rPr>
                              <w:t xml:space="preserve"> narrative and visual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549CE5" id="_x0000_t202" coordsize="21600,21600" o:spt="202" path="m,l,21600r21600,l21600,xe">
                <v:stroke joinstyle="miter"/>
                <v:path gradientshapeok="t" o:connecttype="rect"/>
              </v:shapetype>
              <v:shape id="Text Box 15" o:spid="_x0000_s1039" type="#_x0000_t202" style="position:absolute;left:0;text-align:left;margin-left:52.45pt;margin-top:381.85pt;width:369.75pt;height:47.25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" fillcolor="white [3201]" stroked="f" strokeweight=".5pt">
                <v:textbox>
                  <w:txbxContent>
                    <w:p w14:paraId="7BCFF69A" w14:textId="32A5CD51" w:rsidR="001E07F9" w:rsidRPr="001E07F9" w:rsidRDefault="001E07F9">
                      <w:pPr>
                        <w:rPr>
                          <w:rFonts w:ascii="Arial" w:hAnsi="Arial" w:cs="Arial"/>
                          <w:i/>
                          <w:iCs/>
                          <w:sz w:val="16"/>
                          <w:szCs w:val="16"/>
                          <w:lang w:val="en-US"/>
                        </w:rPr>
                      </w:pPr>
                      <w:r w:rsidRPr="001E07F9">
                        <w:rPr>
                          <w:rFonts w:ascii="Arial" w:hAnsi="Arial" w:cs="Arial"/>
                          <w:i/>
                          <w:iCs/>
                          <w:sz w:val="16"/>
                          <w:szCs w:val="16"/>
                          <w:lang w:val="en-US"/>
                        </w:rPr>
                        <w:t>*For further information</w:t>
                      </w:r>
                      <w:r w:rsidR="007C1792">
                        <w:rPr>
                          <w:rFonts w:ascii="Arial" w:hAnsi="Arial" w:cs="Arial"/>
                          <w:i/>
                          <w:iCs/>
                          <w:sz w:val="16"/>
                          <w:szCs w:val="16"/>
                          <w:lang w:val="en-US"/>
                        </w:rPr>
                        <w:t xml:space="preserve"> around the JPP </w:t>
                      </w:r>
                      <w:proofErr w:type="spellStart"/>
                      <w:r w:rsidR="007C1792">
                        <w:rPr>
                          <w:rFonts w:ascii="Arial" w:hAnsi="Arial" w:cs="Arial"/>
                          <w:i/>
                          <w:iCs/>
                          <w:sz w:val="16"/>
                          <w:szCs w:val="16"/>
                          <w:lang w:val="en-US"/>
                        </w:rPr>
                        <w:t>ToC</w:t>
                      </w:r>
                      <w:proofErr w:type="spellEnd"/>
                      <w:r w:rsidRPr="001E07F9">
                        <w:rPr>
                          <w:rFonts w:ascii="Arial" w:hAnsi="Arial" w:cs="Arial"/>
                          <w:i/>
                          <w:iCs/>
                          <w:sz w:val="16"/>
                          <w:szCs w:val="16"/>
                          <w:lang w:val="en-US"/>
                        </w:rPr>
                        <w:t xml:space="preserve">, please refer to the full JPP </w:t>
                      </w:r>
                      <w:proofErr w:type="spellStart"/>
                      <w:r w:rsidRPr="001E07F9">
                        <w:rPr>
                          <w:rFonts w:ascii="Arial" w:hAnsi="Arial" w:cs="Arial"/>
                          <w:i/>
                          <w:iCs/>
                          <w:sz w:val="16"/>
                          <w:szCs w:val="16"/>
                          <w:lang w:val="en-US"/>
                        </w:rPr>
                        <w:t>ToC</w:t>
                      </w:r>
                      <w:proofErr w:type="spellEnd"/>
                      <w:r w:rsidRPr="001E07F9">
                        <w:rPr>
                          <w:rFonts w:ascii="Arial" w:hAnsi="Arial" w:cs="Arial"/>
                          <w:i/>
                          <w:iCs/>
                          <w:sz w:val="16"/>
                          <w:szCs w:val="16"/>
                          <w:lang w:val="en-US"/>
                        </w:rPr>
                        <w:t xml:space="preserve"> narrative and visual </w:t>
                      </w:r>
                    </w:p>
                  </w:txbxContent>
                </v:textbox>
              </v:shape>
            </w:pict>
          </mc:Fallback>
        </mc:AlternateContent>
      </w:r>
      <w:r w:rsidR="008A2E45">
        <w:rPr>
          <w:noProof/>
        </w:rPr>
        <w:drawing>
          <wp:inline distT="0" distB="0" distL="0" distR="0" wp14:anchorId="1EED6D23" wp14:editId="44A2F265">
            <wp:extent cx="6032370" cy="4837814"/>
            <wp:effectExtent l="0" t="0" r="6985" b="1270"/>
            <wp:docPr id="14" name="Picture 1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10;&#10;Description automatically generated with medium confidence"/>
                    <pic:cNvPicPr/>
                  </pic:nvPicPr>
                  <pic:blipFill>
                    <a:blip r:embed="rId23"/>
                    <a:stretch>
                      <a:fillRect/>
                    </a:stretch>
                  </pic:blipFill>
                  <pic:spPr>
                    <a:xfrm>
                      <a:off x="0" y="0"/>
                      <a:ext cx="6072603" cy="4870080"/>
                    </a:xfrm>
                    <a:prstGeom prst="rect">
                      <a:avLst/>
                    </a:prstGeom>
                  </pic:spPr>
                </pic:pic>
              </a:graphicData>
            </a:graphic>
          </wp:inline>
        </w:drawing>
      </w:r>
    </w:p>
    <w:p w14:paraId="02A805BA" w14:textId="77777777" w:rsidR="00824309" w:rsidRDefault="00824309" w:rsidP="00BB0FA1">
      <w:pPr>
        <w:rPr>
          <w:rFonts w:ascii="Arial" w:hAnsi="Arial" w:cs="Arial"/>
          <w:sz w:val="22"/>
          <w:szCs w:val="22"/>
        </w:rPr>
      </w:pPr>
    </w:p>
    <w:p w14:paraId="56DBB91C" w14:textId="5157F2C1" w:rsidR="00BB0FA1" w:rsidRPr="006D27AE" w:rsidRDefault="00BB0FA1" w:rsidP="00596F0F">
      <w:pPr>
        <w:rPr>
          <w:rFonts w:ascii="Arial" w:hAnsi="Arial" w:cs="Arial"/>
          <w:sz w:val="22"/>
          <w:szCs w:val="22"/>
        </w:rPr>
      </w:pPr>
    </w:p>
    <w:p w14:paraId="00000103" w14:textId="77777777" w:rsidR="009E37D1" w:rsidRPr="000B6584" w:rsidRDefault="00B248BC">
      <w:pPr>
        <w:pStyle w:val="Heading1"/>
        <w:numPr>
          <w:ilvl w:val="0"/>
          <w:numId w:val="3"/>
        </w:numPr>
        <w:pBdr>
          <w:top w:val="nil"/>
          <w:left w:val="nil"/>
          <w:bottom w:val="nil"/>
          <w:right w:val="nil"/>
          <w:between w:val="nil"/>
        </w:pBdr>
        <w:rPr>
          <w:rFonts w:ascii="Arial" w:hAnsi="Arial" w:cs="Arial"/>
        </w:rPr>
      </w:pPr>
      <w:bookmarkStart w:id="8" w:name="_heading=h.r0ed2txedwdm" w:colFirst="0" w:colLast="0"/>
      <w:bookmarkStart w:id="9" w:name="_Toc87620248"/>
      <w:bookmarkEnd w:id="8"/>
      <w:r w:rsidRPr="000B6584">
        <w:rPr>
          <w:rFonts w:ascii="Arial" w:hAnsi="Arial" w:cs="Arial"/>
        </w:rPr>
        <w:lastRenderedPageBreak/>
        <w:t>Strategic Activities of the Secretariat</w:t>
      </w:r>
      <w:bookmarkEnd w:id="9"/>
    </w:p>
    <w:p w14:paraId="4D3E0E54" w14:textId="77777777" w:rsidR="00146ECF" w:rsidRDefault="00146ECF" w:rsidP="00214535">
      <w:pPr>
        <w:spacing w:before="0" w:after="0"/>
        <w:rPr>
          <w:rFonts w:ascii="Arial" w:eastAsia="Arial" w:hAnsi="Arial" w:cs="Arial"/>
          <w:i/>
          <w:u w:val="single"/>
        </w:rPr>
      </w:pPr>
    </w:p>
    <w:p w14:paraId="00000108" w14:textId="20F76082" w:rsidR="009E37D1" w:rsidRPr="009C54C3" w:rsidRDefault="004B7814" w:rsidP="00DA1F6F">
      <w:pPr>
        <w:spacing w:before="0" w:after="120"/>
        <w:rPr>
          <w:rFonts w:ascii="Arial" w:eastAsia="Arial" w:hAnsi="Arial" w:cs="Arial"/>
          <w:b/>
          <w:bCs/>
          <w:iCs/>
          <w:sz w:val="22"/>
          <w:szCs w:val="22"/>
        </w:rPr>
      </w:pPr>
      <w:r w:rsidRPr="009C54C3">
        <w:rPr>
          <w:rFonts w:ascii="Arial" w:eastAsia="Arial" w:hAnsi="Arial" w:cs="Arial"/>
          <w:b/>
          <w:bCs/>
          <w:iCs/>
          <w:sz w:val="22"/>
          <w:szCs w:val="22"/>
        </w:rPr>
        <w:t>Programme Advisory</w:t>
      </w:r>
    </w:p>
    <w:p w14:paraId="3E5B9771" w14:textId="54D81027" w:rsidR="004B7814" w:rsidRPr="0013303A" w:rsidRDefault="00C82977" w:rsidP="004B7814">
      <w:pPr>
        <w:spacing w:before="0"/>
        <w:rPr>
          <w:rFonts w:ascii="Arial" w:eastAsia="Arial" w:hAnsi="Arial" w:cs="Arial"/>
          <w:iCs/>
          <w:sz w:val="22"/>
          <w:szCs w:val="22"/>
        </w:rPr>
      </w:pPr>
      <w:r w:rsidRPr="0013303A">
        <w:rPr>
          <w:rFonts w:ascii="Arial" w:eastAsia="Arial" w:hAnsi="Arial" w:cs="Arial"/>
          <w:iCs/>
          <w:sz w:val="22"/>
          <w:szCs w:val="22"/>
        </w:rPr>
        <w:t>JPP continued</w:t>
      </w:r>
      <w:r w:rsidR="004B7814" w:rsidRPr="0013303A">
        <w:rPr>
          <w:rFonts w:ascii="Arial" w:eastAsia="Arial" w:hAnsi="Arial" w:cs="Arial"/>
          <w:iCs/>
          <w:sz w:val="22"/>
          <w:szCs w:val="22"/>
        </w:rPr>
        <w:t xml:space="preserve"> to engage with Ministers, Director Generals and Police Commissioners, seeking to understand priority objectives and how these are informed through effective and representative public consultation and the role of the respective Technical Committee.</w:t>
      </w:r>
      <w:r w:rsidRPr="0013303A">
        <w:rPr>
          <w:rFonts w:ascii="Arial" w:eastAsia="Arial" w:hAnsi="Arial" w:cs="Arial"/>
          <w:iCs/>
          <w:sz w:val="22"/>
          <w:szCs w:val="22"/>
        </w:rPr>
        <w:t xml:space="preserve"> In addition, the JPP engaged</w:t>
      </w:r>
      <w:r w:rsidR="004B7814" w:rsidRPr="0013303A">
        <w:rPr>
          <w:rFonts w:ascii="Arial" w:eastAsia="Arial" w:hAnsi="Arial" w:cs="Arial"/>
          <w:iCs/>
          <w:sz w:val="22"/>
          <w:szCs w:val="22"/>
        </w:rPr>
        <w:t xml:space="preserve"> with implementing partners working in community engagement, </w:t>
      </w:r>
      <w:proofErr w:type="gramStart"/>
      <w:r w:rsidR="004B7814" w:rsidRPr="0013303A">
        <w:rPr>
          <w:rFonts w:ascii="Arial" w:eastAsia="Arial" w:hAnsi="Arial" w:cs="Arial"/>
          <w:iCs/>
          <w:sz w:val="22"/>
          <w:szCs w:val="22"/>
        </w:rPr>
        <w:t>training</w:t>
      </w:r>
      <w:proofErr w:type="gramEnd"/>
      <w:r w:rsidR="004B7814" w:rsidRPr="0013303A">
        <w:rPr>
          <w:rFonts w:ascii="Arial" w:eastAsia="Arial" w:hAnsi="Arial" w:cs="Arial"/>
          <w:iCs/>
          <w:sz w:val="22"/>
          <w:szCs w:val="22"/>
        </w:rPr>
        <w:t xml:space="preserve"> and conflict analysis in order to explore how we can make better use of the resources, experience and presence on the ground.</w:t>
      </w:r>
    </w:p>
    <w:p w14:paraId="5ACDAF94" w14:textId="2495E285" w:rsidR="004B7814" w:rsidRPr="0013303A" w:rsidRDefault="004B7814" w:rsidP="004B7814">
      <w:pPr>
        <w:spacing w:before="0"/>
        <w:rPr>
          <w:rFonts w:ascii="Arial" w:eastAsia="Arial" w:hAnsi="Arial" w:cs="Arial"/>
          <w:iCs/>
          <w:sz w:val="22"/>
          <w:szCs w:val="22"/>
        </w:rPr>
      </w:pPr>
      <w:r w:rsidRPr="0013303A">
        <w:rPr>
          <w:rFonts w:ascii="Arial" w:eastAsia="Arial" w:hAnsi="Arial" w:cs="Arial"/>
          <w:iCs/>
          <w:sz w:val="22"/>
          <w:szCs w:val="22"/>
        </w:rPr>
        <w:t xml:space="preserve">The weekly JPP Coordination Group meeting </w:t>
      </w:r>
      <w:r w:rsidR="00C82977" w:rsidRPr="0013303A">
        <w:rPr>
          <w:rFonts w:ascii="Arial" w:eastAsia="Arial" w:hAnsi="Arial" w:cs="Arial"/>
          <w:iCs/>
          <w:sz w:val="22"/>
          <w:szCs w:val="22"/>
        </w:rPr>
        <w:t>sought</w:t>
      </w:r>
      <w:r w:rsidRPr="0013303A">
        <w:rPr>
          <w:rFonts w:ascii="Arial" w:eastAsia="Arial" w:hAnsi="Arial" w:cs="Arial"/>
          <w:iCs/>
          <w:sz w:val="22"/>
          <w:szCs w:val="22"/>
        </w:rPr>
        <w:t xml:space="preserve"> to monitor progress of implementation against approved Work Requests as well as preparation of new submissions ahead of Executive Board meetings. The meeting is well represented by partner agencies and beneficiaries. The extended membership of the Somali Police Support Office regularly </w:t>
      </w:r>
      <w:proofErr w:type="gramStart"/>
      <w:r w:rsidRPr="0013303A">
        <w:rPr>
          <w:rFonts w:ascii="Arial" w:eastAsia="Arial" w:hAnsi="Arial" w:cs="Arial"/>
          <w:iCs/>
          <w:sz w:val="22"/>
          <w:szCs w:val="22"/>
        </w:rPr>
        <w:t>attend</w:t>
      </w:r>
      <w:proofErr w:type="gramEnd"/>
      <w:r w:rsidRPr="0013303A">
        <w:rPr>
          <w:rFonts w:ascii="Arial" w:eastAsia="Arial" w:hAnsi="Arial" w:cs="Arial"/>
          <w:iCs/>
          <w:sz w:val="22"/>
          <w:szCs w:val="22"/>
        </w:rPr>
        <w:t>, providing opportunity to fulfil their role.</w:t>
      </w:r>
    </w:p>
    <w:p w14:paraId="59A9EA76" w14:textId="21EB07E7" w:rsidR="004B7814" w:rsidRPr="0013303A" w:rsidRDefault="004B7814" w:rsidP="004B7814">
      <w:pPr>
        <w:spacing w:before="0"/>
        <w:rPr>
          <w:rFonts w:ascii="Arial" w:eastAsia="Arial" w:hAnsi="Arial" w:cs="Arial"/>
          <w:iCs/>
          <w:sz w:val="22"/>
          <w:szCs w:val="22"/>
        </w:rPr>
      </w:pPr>
      <w:r w:rsidRPr="0013303A">
        <w:rPr>
          <w:rFonts w:ascii="Arial" w:eastAsia="Arial" w:hAnsi="Arial" w:cs="Arial"/>
          <w:iCs/>
          <w:sz w:val="22"/>
          <w:szCs w:val="22"/>
        </w:rPr>
        <w:t>Given the timeline of the Programme, it has been agreed to establish a strategic forum which will seek to work with federal and state policing services as well as partners to ensure timely and effective use of remaining resources.</w:t>
      </w:r>
      <w:r w:rsidR="0035183E" w:rsidRPr="0013303A">
        <w:rPr>
          <w:rFonts w:ascii="Arial" w:eastAsia="Arial" w:hAnsi="Arial" w:cs="Arial"/>
          <w:iCs/>
          <w:sz w:val="22"/>
          <w:szCs w:val="22"/>
        </w:rPr>
        <w:t xml:space="preserve"> The first Strategic Planning meeting will be held in August. </w:t>
      </w:r>
    </w:p>
    <w:p w14:paraId="5960E47C" w14:textId="2089C534" w:rsidR="004B7814" w:rsidRPr="009C54C3" w:rsidRDefault="004B7814" w:rsidP="004B7814">
      <w:pPr>
        <w:spacing w:before="0"/>
        <w:rPr>
          <w:rFonts w:ascii="Arial" w:eastAsia="Arial" w:hAnsi="Arial" w:cs="Arial"/>
          <w:b/>
          <w:bCs/>
          <w:iCs/>
          <w:sz w:val="22"/>
          <w:szCs w:val="22"/>
        </w:rPr>
      </w:pPr>
      <w:r w:rsidRPr="009C54C3">
        <w:rPr>
          <w:rFonts w:ascii="Arial" w:eastAsia="Arial" w:hAnsi="Arial" w:cs="Arial"/>
          <w:b/>
          <w:bCs/>
          <w:iCs/>
          <w:sz w:val="22"/>
          <w:szCs w:val="22"/>
        </w:rPr>
        <w:t>Monitoring and Evaluation</w:t>
      </w:r>
    </w:p>
    <w:p w14:paraId="6B32A751" w14:textId="4180DBF8" w:rsidR="00CC6E00" w:rsidRPr="0013303A" w:rsidRDefault="00CC6E00" w:rsidP="00CC6E00">
      <w:pPr>
        <w:spacing w:before="0"/>
        <w:rPr>
          <w:rFonts w:ascii="Arial" w:eastAsia="Arial" w:hAnsi="Arial" w:cs="Arial"/>
          <w:iCs/>
          <w:sz w:val="22"/>
          <w:szCs w:val="22"/>
        </w:rPr>
      </w:pPr>
      <w:r w:rsidRPr="0013303A">
        <w:rPr>
          <w:rFonts w:ascii="Arial" w:eastAsia="Arial" w:hAnsi="Arial" w:cs="Arial"/>
          <w:iCs/>
          <w:sz w:val="22"/>
          <w:szCs w:val="22"/>
        </w:rPr>
        <w:t>The JPP Mid-Term Review was completed in June 2021</w:t>
      </w:r>
      <w:r w:rsidR="00E85E3A" w:rsidRPr="0013303A">
        <w:rPr>
          <w:rFonts w:ascii="Arial" w:eastAsia="Arial" w:hAnsi="Arial" w:cs="Arial"/>
          <w:iCs/>
          <w:sz w:val="22"/>
          <w:szCs w:val="22"/>
        </w:rPr>
        <w:t>, culminating in a series of recommendations to strengthen</w:t>
      </w:r>
      <w:r w:rsidR="007966B9" w:rsidRPr="0013303A">
        <w:rPr>
          <w:rFonts w:ascii="Arial" w:eastAsia="Arial" w:hAnsi="Arial" w:cs="Arial"/>
          <w:iCs/>
          <w:sz w:val="22"/>
          <w:szCs w:val="22"/>
        </w:rPr>
        <w:t xml:space="preserve"> the strategic direction of the JPP, the conceptual design and </w:t>
      </w:r>
      <w:r w:rsidR="00816435" w:rsidRPr="0013303A">
        <w:rPr>
          <w:rFonts w:ascii="Arial" w:eastAsia="Arial" w:hAnsi="Arial" w:cs="Arial"/>
          <w:iCs/>
          <w:sz w:val="22"/>
          <w:szCs w:val="22"/>
        </w:rPr>
        <w:t>operational management.</w:t>
      </w:r>
      <w:r w:rsidR="00626601" w:rsidRPr="0013303A">
        <w:rPr>
          <w:rFonts w:ascii="Arial" w:eastAsia="Arial" w:hAnsi="Arial" w:cs="Arial"/>
          <w:iCs/>
          <w:sz w:val="22"/>
          <w:szCs w:val="22"/>
        </w:rPr>
        <w:t xml:space="preserve"> A series of consultations will be planned in Q2 </w:t>
      </w:r>
      <w:proofErr w:type="gramStart"/>
      <w:r w:rsidR="00626601" w:rsidRPr="0013303A">
        <w:rPr>
          <w:rFonts w:ascii="Arial" w:eastAsia="Arial" w:hAnsi="Arial" w:cs="Arial"/>
          <w:iCs/>
          <w:sz w:val="22"/>
          <w:szCs w:val="22"/>
        </w:rPr>
        <w:t>in order to</w:t>
      </w:r>
      <w:proofErr w:type="gramEnd"/>
      <w:r w:rsidR="00626601" w:rsidRPr="0013303A">
        <w:rPr>
          <w:rFonts w:ascii="Arial" w:eastAsia="Arial" w:hAnsi="Arial" w:cs="Arial"/>
          <w:iCs/>
          <w:sz w:val="22"/>
          <w:szCs w:val="22"/>
        </w:rPr>
        <w:t xml:space="preserve"> agree on recommendations and follow-up actions </w:t>
      </w:r>
      <w:r w:rsidR="0031417D" w:rsidRPr="0013303A">
        <w:rPr>
          <w:rFonts w:ascii="Arial" w:eastAsia="Arial" w:hAnsi="Arial" w:cs="Arial"/>
          <w:iCs/>
          <w:sz w:val="22"/>
          <w:szCs w:val="22"/>
        </w:rPr>
        <w:t>with a formal management response to the MTR recommendations planned at the end of August.</w:t>
      </w:r>
    </w:p>
    <w:p w14:paraId="0E1D53F0" w14:textId="066E2E87" w:rsidR="0031417D" w:rsidRPr="0013303A" w:rsidRDefault="00C537DF" w:rsidP="00004277">
      <w:pPr>
        <w:spacing w:before="0"/>
        <w:rPr>
          <w:rFonts w:ascii="Arial" w:eastAsia="Arial" w:hAnsi="Arial" w:cs="Arial"/>
          <w:iCs/>
          <w:sz w:val="22"/>
          <w:szCs w:val="22"/>
        </w:rPr>
      </w:pPr>
      <w:r w:rsidRPr="0013303A">
        <w:rPr>
          <w:rFonts w:ascii="Arial" w:eastAsia="Arial" w:hAnsi="Arial" w:cs="Arial"/>
          <w:iCs/>
          <w:sz w:val="22"/>
          <w:szCs w:val="22"/>
        </w:rPr>
        <w:t xml:space="preserve">JPP </w:t>
      </w:r>
      <w:r w:rsidR="006B16BE" w:rsidRPr="0013303A">
        <w:rPr>
          <w:rFonts w:ascii="Arial" w:eastAsia="Arial" w:hAnsi="Arial" w:cs="Arial"/>
          <w:iCs/>
          <w:sz w:val="22"/>
          <w:szCs w:val="22"/>
        </w:rPr>
        <w:t>Secretariat</w:t>
      </w:r>
      <w:r w:rsidRPr="0013303A">
        <w:rPr>
          <w:rFonts w:ascii="Arial" w:eastAsia="Arial" w:hAnsi="Arial" w:cs="Arial"/>
          <w:iCs/>
          <w:sz w:val="22"/>
          <w:szCs w:val="22"/>
        </w:rPr>
        <w:t xml:space="preserve"> developed a Rubric </w:t>
      </w:r>
      <w:r w:rsidR="006B16BE" w:rsidRPr="0013303A">
        <w:rPr>
          <w:rFonts w:ascii="Arial" w:eastAsia="Arial" w:hAnsi="Arial" w:cs="Arial"/>
          <w:iCs/>
          <w:sz w:val="22"/>
          <w:szCs w:val="22"/>
        </w:rPr>
        <w:t xml:space="preserve">for the monitoring and evaluation of the JPP through the establishment of criteria and performance standards. The Rubric provides a framework to </w:t>
      </w:r>
      <w:r w:rsidR="002060BA" w:rsidRPr="0013303A">
        <w:rPr>
          <w:rFonts w:ascii="Arial" w:eastAsia="Arial" w:hAnsi="Arial" w:cs="Arial"/>
          <w:iCs/>
          <w:sz w:val="22"/>
          <w:szCs w:val="22"/>
        </w:rPr>
        <w:t>monitor outputs and outcomes in line with the reconstructed Theory of Change (</w:t>
      </w:r>
      <w:proofErr w:type="spellStart"/>
      <w:r w:rsidR="002060BA" w:rsidRPr="0013303A">
        <w:rPr>
          <w:rFonts w:ascii="Arial" w:eastAsia="Arial" w:hAnsi="Arial" w:cs="Arial"/>
          <w:iCs/>
          <w:sz w:val="22"/>
          <w:szCs w:val="22"/>
        </w:rPr>
        <w:t>ToC</w:t>
      </w:r>
      <w:proofErr w:type="spellEnd"/>
      <w:r w:rsidR="002060BA" w:rsidRPr="0013303A">
        <w:rPr>
          <w:rFonts w:ascii="Arial" w:eastAsia="Arial" w:hAnsi="Arial" w:cs="Arial"/>
          <w:iCs/>
          <w:sz w:val="22"/>
          <w:szCs w:val="22"/>
        </w:rPr>
        <w:t>).</w:t>
      </w:r>
      <w:r w:rsidR="007A7730" w:rsidRPr="0013303A">
        <w:rPr>
          <w:rFonts w:ascii="Arial" w:eastAsia="Arial" w:hAnsi="Arial" w:cs="Arial"/>
          <w:iCs/>
          <w:sz w:val="22"/>
          <w:szCs w:val="22"/>
        </w:rPr>
        <w:t xml:space="preserve"> The Rubric is in draft and shared with donors, </w:t>
      </w:r>
      <w:proofErr w:type="gramStart"/>
      <w:r w:rsidR="007A7730" w:rsidRPr="0013303A">
        <w:rPr>
          <w:rFonts w:ascii="Arial" w:eastAsia="Arial" w:hAnsi="Arial" w:cs="Arial"/>
          <w:iCs/>
          <w:sz w:val="22"/>
          <w:szCs w:val="22"/>
        </w:rPr>
        <w:t>advisors</w:t>
      </w:r>
      <w:proofErr w:type="gramEnd"/>
      <w:r w:rsidR="007A7730" w:rsidRPr="0013303A">
        <w:rPr>
          <w:rFonts w:ascii="Arial" w:eastAsia="Arial" w:hAnsi="Arial" w:cs="Arial"/>
          <w:iCs/>
          <w:sz w:val="22"/>
          <w:szCs w:val="22"/>
        </w:rPr>
        <w:t xml:space="preserve"> and FGS/FMS partners</w:t>
      </w:r>
      <w:r w:rsidR="00734272" w:rsidRPr="0013303A">
        <w:rPr>
          <w:rFonts w:ascii="Arial" w:eastAsia="Arial" w:hAnsi="Arial" w:cs="Arial"/>
          <w:iCs/>
          <w:sz w:val="22"/>
          <w:szCs w:val="22"/>
        </w:rPr>
        <w:t xml:space="preserve">. A consultation process is planned </w:t>
      </w:r>
      <w:proofErr w:type="gramStart"/>
      <w:r w:rsidR="00734272" w:rsidRPr="0013303A">
        <w:rPr>
          <w:rFonts w:ascii="Arial" w:eastAsia="Arial" w:hAnsi="Arial" w:cs="Arial"/>
          <w:iCs/>
          <w:sz w:val="22"/>
          <w:szCs w:val="22"/>
        </w:rPr>
        <w:t>in order to</w:t>
      </w:r>
      <w:proofErr w:type="gramEnd"/>
      <w:r w:rsidR="00734272" w:rsidRPr="0013303A">
        <w:rPr>
          <w:rFonts w:ascii="Arial" w:eastAsia="Arial" w:hAnsi="Arial" w:cs="Arial"/>
          <w:iCs/>
          <w:sz w:val="22"/>
          <w:szCs w:val="22"/>
        </w:rPr>
        <w:t xml:space="preserve"> finalise the Rubric in Q3 of 2021, with anticipated data collection planned for Q4 of 2021. </w:t>
      </w:r>
      <w:r w:rsidR="006B16BE" w:rsidRPr="0013303A">
        <w:rPr>
          <w:rFonts w:ascii="Arial" w:eastAsia="Arial" w:hAnsi="Arial" w:cs="Arial"/>
          <w:iCs/>
          <w:sz w:val="22"/>
          <w:szCs w:val="22"/>
        </w:rPr>
        <w:t xml:space="preserve"> </w:t>
      </w:r>
    </w:p>
    <w:p w14:paraId="228B07F9" w14:textId="6BF7C630" w:rsidR="00004277" w:rsidRPr="009C54C3" w:rsidRDefault="00004277" w:rsidP="00004277">
      <w:pPr>
        <w:spacing w:before="0"/>
        <w:rPr>
          <w:rFonts w:ascii="Arial" w:eastAsia="Arial" w:hAnsi="Arial" w:cs="Arial"/>
          <w:b/>
          <w:bCs/>
          <w:iCs/>
          <w:sz w:val="22"/>
          <w:szCs w:val="22"/>
        </w:rPr>
      </w:pPr>
      <w:r w:rsidRPr="009C54C3">
        <w:rPr>
          <w:rFonts w:ascii="Arial" w:eastAsia="Arial" w:hAnsi="Arial" w:cs="Arial"/>
          <w:b/>
          <w:bCs/>
          <w:iCs/>
          <w:sz w:val="22"/>
          <w:szCs w:val="22"/>
        </w:rPr>
        <w:t xml:space="preserve">Communications &amp; Visibility </w:t>
      </w:r>
    </w:p>
    <w:p w14:paraId="4ABDA1D0" w14:textId="2FC786F1" w:rsidR="00004277" w:rsidRPr="0013303A" w:rsidRDefault="00004277" w:rsidP="00004277">
      <w:pPr>
        <w:pStyle w:val="NormalWeb"/>
        <w:spacing w:before="0" w:beforeAutospacing="0" w:after="240" w:afterAutospacing="0"/>
        <w:jc w:val="both"/>
        <w:rPr>
          <w:sz w:val="22"/>
          <w:szCs w:val="22"/>
        </w:rPr>
      </w:pPr>
      <w:r w:rsidRPr="0013303A">
        <w:rPr>
          <w:rFonts w:ascii="Arial" w:hAnsi="Arial" w:cs="Arial"/>
          <w:color w:val="000000"/>
          <w:sz w:val="22"/>
          <w:szCs w:val="22"/>
        </w:rPr>
        <w:t xml:space="preserve">The communications function has continued to develop and improve upon the platform Monday.com. Several tutorials have been provided to new members to increase the functionality of the information sharing function of the platform. Most notably UNDP has been fully integrated onto Monday.com and all UNDP activities were recategorized into sub activities </w:t>
      </w:r>
      <w:r w:rsidR="00903C60" w:rsidRPr="0013303A">
        <w:rPr>
          <w:rFonts w:ascii="Arial" w:hAnsi="Arial" w:cs="Arial"/>
          <w:color w:val="000000"/>
          <w:sz w:val="22"/>
          <w:szCs w:val="22"/>
        </w:rPr>
        <w:t>to</w:t>
      </w:r>
      <w:r w:rsidRPr="0013303A">
        <w:rPr>
          <w:rFonts w:ascii="Arial" w:hAnsi="Arial" w:cs="Arial"/>
          <w:color w:val="000000"/>
          <w:sz w:val="22"/>
          <w:szCs w:val="22"/>
        </w:rPr>
        <w:t xml:space="preserve"> better capture programme outputs and quickly identify backlogs. </w:t>
      </w:r>
    </w:p>
    <w:p w14:paraId="67F597E7" w14:textId="77777777" w:rsidR="00004277" w:rsidRPr="0013303A" w:rsidRDefault="00004277" w:rsidP="00004277">
      <w:pPr>
        <w:pStyle w:val="NormalWeb"/>
        <w:spacing w:before="0" w:beforeAutospacing="0" w:after="240" w:afterAutospacing="0"/>
        <w:jc w:val="both"/>
        <w:rPr>
          <w:sz w:val="22"/>
          <w:szCs w:val="22"/>
        </w:rPr>
      </w:pPr>
      <w:r w:rsidRPr="0013303A">
        <w:rPr>
          <w:rFonts w:ascii="Arial" w:hAnsi="Arial" w:cs="Arial"/>
          <w:color w:val="000000"/>
          <w:sz w:val="22"/>
          <w:szCs w:val="22"/>
        </w:rPr>
        <w:t xml:space="preserve">Several communications products to increase the visibility of JPPs work on the NPM and Police Code of Conduct (CoC) are currently in development. The communications function is working in collaboration with UK-based DHA Communications who have in-house graphic designers. Products will be made available in English and Somali and will include a </w:t>
      </w:r>
      <w:proofErr w:type="gramStart"/>
      <w:r w:rsidRPr="0013303A">
        <w:rPr>
          <w:rFonts w:ascii="Arial" w:hAnsi="Arial" w:cs="Arial"/>
          <w:color w:val="000000"/>
          <w:sz w:val="22"/>
          <w:szCs w:val="22"/>
        </w:rPr>
        <w:t>short animated</w:t>
      </w:r>
      <w:proofErr w:type="gramEnd"/>
      <w:r w:rsidRPr="0013303A">
        <w:rPr>
          <w:rFonts w:ascii="Arial" w:hAnsi="Arial" w:cs="Arial"/>
          <w:color w:val="000000"/>
          <w:sz w:val="22"/>
          <w:szCs w:val="22"/>
        </w:rPr>
        <w:t xml:space="preserve"> video on the CoC. </w:t>
      </w:r>
    </w:p>
    <w:p w14:paraId="25A7B15E" w14:textId="7A34C32F" w:rsidR="00004277" w:rsidRPr="0013303A" w:rsidRDefault="00004277" w:rsidP="00004277">
      <w:pPr>
        <w:pStyle w:val="NormalWeb"/>
        <w:spacing w:before="0" w:beforeAutospacing="0" w:after="240" w:afterAutospacing="0"/>
        <w:jc w:val="both"/>
        <w:rPr>
          <w:sz w:val="22"/>
          <w:szCs w:val="22"/>
        </w:rPr>
      </w:pPr>
      <w:r w:rsidRPr="0013303A">
        <w:rPr>
          <w:rFonts w:ascii="Arial" w:hAnsi="Arial" w:cs="Arial"/>
          <w:color w:val="000000"/>
          <w:sz w:val="22"/>
          <w:szCs w:val="22"/>
        </w:rPr>
        <w:t xml:space="preserve">The communications function increased media monitoring activities and undertook targeted outreach to UNOPS project teams to better capture programme outputs outside of </w:t>
      </w:r>
      <w:r w:rsidRPr="0013303A">
        <w:rPr>
          <w:rFonts w:ascii="Arial" w:hAnsi="Arial" w:cs="Arial"/>
          <w:color w:val="000000"/>
          <w:sz w:val="22"/>
          <w:szCs w:val="22"/>
        </w:rPr>
        <w:lastRenderedPageBreak/>
        <w:t xml:space="preserve">Mogadishu. In this reporting </w:t>
      </w:r>
      <w:proofErr w:type="gramStart"/>
      <w:r w:rsidRPr="0013303A">
        <w:rPr>
          <w:rFonts w:ascii="Arial" w:hAnsi="Arial" w:cs="Arial"/>
          <w:color w:val="000000"/>
          <w:sz w:val="22"/>
          <w:szCs w:val="22"/>
        </w:rPr>
        <w:t>quarter,  more</w:t>
      </w:r>
      <w:proofErr w:type="gramEnd"/>
      <w:r w:rsidRPr="0013303A">
        <w:rPr>
          <w:rFonts w:ascii="Arial" w:hAnsi="Arial" w:cs="Arial"/>
          <w:color w:val="000000"/>
          <w:sz w:val="22"/>
          <w:szCs w:val="22"/>
        </w:rPr>
        <w:t xml:space="preserve"> frequent posting on social media accounts led to increased followers and engagement and a higher number of social media mentions by Somalia media outlets and our Somali government stakeholders. </w:t>
      </w:r>
    </w:p>
    <w:p w14:paraId="229D4DA6" w14:textId="77777777" w:rsidR="00004277" w:rsidRPr="000B6584" w:rsidRDefault="00004277">
      <w:pPr>
        <w:spacing w:before="0"/>
        <w:rPr>
          <w:rFonts w:ascii="Arial" w:eastAsia="Arial" w:hAnsi="Arial" w:cs="Arial"/>
          <w:i/>
        </w:rPr>
      </w:pPr>
    </w:p>
    <w:p w14:paraId="0000010A" w14:textId="77777777" w:rsidR="009E37D1" w:rsidRPr="000B6584" w:rsidRDefault="00B248BC">
      <w:pPr>
        <w:pStyle w:val="Heading1"/>
        <w:numPr>
          <w:ilvl w:val="0"/>
          <w:numId w:val="3"/>
        </w:numPr>
        <w:pBdr>
          <w:top w:val="nil"/>
          <w:left w:val="nil"/>
          <w:bottom w:val="nil"/>
          <w:right w:val="nil"/>
          <w:between w:val="nil"/>
        </w:pBdr>
        <w:rPr>
          <w:rFonts w:ascii="Arial" w:hAnsi="Arial" w:cs="Arial"/>
        </w:rPr>
      </w:pPr>
      <w:bookmarkStart w:id="10" w:name="_heading=h.pz5a51mwggdx" w:colFirst="0" w:colLast="0"/>
      <w:bookmarkStart w:id="11" w:name="_Toc87620249"/>
      <w:bookmarkEnd w:id="10"/>
      <w:r w:rsidRPr="000B6584">
        <w:rPr>
          <w:rFonts w:ascii="Arial" w:hAnsi="Arial" w:cs="Arial"/>
        </w:rPr>
        <w:t>Major Risks / Mitigation Strategies</w:t>
      </w:r>
      <w:bookmarkEnd w:id="11"/>
    </w:p>
    <w:p w14:paraId="0000010C" w14:textId="77777777" w:rsidR="009E37D1" w:rsidRPr="000B6584" w:rsidRDefault="009E37D1">
      <w:pPr>
        <w:spacing w:before="0" w:after="0"/>
        <w:rPr>
          <w:rFonts w:ascii="Arial" w:eastAsia="Arial" w:hAnsi="Arial" w:cs="Arial"/>
          <w:i/>
        </w:rPr>
      </w:pPr>
    </w:p>
    <w:p w14:paraId="0000010D" w14:textId="3FF88BC2" w:rsidR="009E37D1" w:rsidRPr="00DF3AD9" w:rsidRDefault="00F44026" w:rsidP="00DF3AD9">
      <w:pPr>
        <w:spacing w:before="0" w:after="120"/>
        <w:rPr>
          <w:rFonts w:ascii="Arial" w:eastAsia="Arial" w:hAnsi="Arial" w:cs="Arial"/>
          <w:i/>
          <w:sz w:val="22"/>
          <w:szCs w:val="22"/>
        </w:rPr>
      </w:pPr>
      <w:r w:rsidRPr="00DF3AD9">
        <w:rPr>
          <w:rFonts w:ascii="Arial" w:eastAsia="Arial" w:hAnsi="Arial" w:cs="Arial"/>
          <w:b/>
          <w:bCs/>
          <w:i/>
          <w:sz w:val="22"/>
          <w:szCs w:val="22"/>
        </w:rPr>
        <w:t xml:space="preserve">Table 1: </w:t>
      </w:r>
      <w:r w:rsidR="00DF3AD9" w:rsidRPr="00DF3AD9">
        <w:rPr>
          <w:rFonts w:ascii="Arial" w:eastAsia="Arial" w:hAnsi="Arial" w:cs="Arial"/>
          <w:i/>
          <w:sz w:val="22"/>
          <w:szCs w:val="22"/>
        </w:rPr>
        <w:t xml:space="preserve">Q2 Major Risks and Mitigation Strategies </w:t>
      </w:r>
    </w:p>
    <w:tbl>
      <w:tblPr>
        <w:tblW w:w="9350" w:type="dxa"/>
        <w:tblCellMar>
          <w:top w:w="15" w:type="dxa"/>
          <w:left w:w="15" w:type="dxa"/>
          <w:bottom w:w="15" w:type="dxa"/>
          <w:right w:w="15" w:type="dxa"/>
        </w:tblCellMar>
        <w:tblLook w:val="04A0" w:firstRow="1" w:lastRow="0" w:firstColumn="1" w:lastColumn="0" w:noHBand="0" w:noVBand="1"/>
      </w:tblPr>
      <w:tblGrid>
        <w:gridCol w:w="3397"/>
        <w:gridCol w:w="1560"/>
        <w:gridCol w:w="4393"/>
      </w:tblGrid>
      <w:tr w:rsidR="009C54C3" w:rsidRPr="006C5D38" w14:paraId="4037B54E" w14:textId="77777777" w:rsidTr="009C54C3">
        <w:tc>
          <w:tcPr>
            <w:tcW w:w="3397" w:type="dxa"/>
            <w:tcBorders>
              <w:top w:val="single" w:sz="4" w:space="0" w:color="000000"/>
              <w:left w:val="single" w:sz="4" w:space="0" w:color="000000"/>
              <w:bottom w:val="single" w:sz="4" w:space="0" w:color="000000"/>
              <w:right w:val="single" w:sz="4" w:space="0" w:color="000000"/>
            </w:tcBorders>
            <w:shd w:val="clear" w:color="auto" w:fill="002060"/>
            <w:tcMar>
              <w:top w:w="0" w:type="dxa"/>
              <w:left w:w="115" w:type="dxa"/>
              <w:bottom w:w="0" w:type="dxa"/>
              <w:right w:w="115" w:type="dxa"/>
            </w:tcMar>
            <w:hideMark/>
          </w:tcPr>
          <w:p w14:paraId="6E366A39" w14:textId="77777777" w:rsidR="00F2395B" w:rsidRPr="006C5D38" w:rsidRDefault="00F2395B" w:rsidP="00F2395B">
            <w:pPr>
              <w:spacing w:before="0" w:after="160"/>
              <w:jc w:val="left"/>
              <w:rPr>
                <w:rFonts w:ascii="Arial" w:eastAsia="Times New Roman" w:hAnsi="Arial" w:cs="Arial"/>
                <w:sz w:val="22"/>
                <w:szCs w:val="22"/>
              </w:rPr>
            </w:pPr>
            <w:r w:rsidRPr="006C5D38">
              <w:rPr>
                <w:rFonts w:ascii="Arial" w:eastAsia="Times New Roman" w:hAnsi="Arial" w:cs="Arial"/>
                <w:b/>
                <w:bCs/>
                <w:color w:val="FFFFFF"/>
                <w:sz w:val="22"/>
                <w:szCs w:val="22"/>
              </w:rPr>
              <w:t>Risk </w:t>
            </w:r>
          </w:p>
        </w:tc>
        <w:tc>
          <w:tcPr>
            <w:tcW w:w="1560" w:type="dxa"/>
            <w:tcBorders>
              <w:top w:val="single" w:sz="4" w:space="0" w:color="000000"/>
              <w:left w:val="single" w:sz="4" w:space="0" w:color="000000"/>
              <w:bottom w:val="single" w:sz="4" w:space="0" w:color="000000"/>
              <w:right w:val="single" w:sz="4" w:space="0" w:color="000000"/>
            </w:tcBorders>
            <w:shd w:val="clear" w:color="auto" w:fill="002060"/>
            <w:tcMar>
              <w:top w:w="0" w:type="dxa"/>
              <w:left w:w="115" w:type="dxa"/>
              <w:bottom w:w="0" w:type="dxa"/>
              <w:right w:w="115" w:type="dxa"/>
            </w:tcMar>
            <w:hideMark/>
          </w:tcPr>
          <w:p w14:paraId="38960185" w14:textId="77777777" w:rsidR="00F2395B" w:rsidRPr="006C5D38" w:rsidRDefault="00F2395B" w:rsidP="00F2395B">
            <w:pPr>
              <w:spacing w:before="0" w:after="160"/>
              <w:jc w:val="left"/>
              <w:rPr>
                <w:rFonts w:ascii="Arial" w:eastAsia="Times New Roman" w:hAnsi="Arial" w:cs="Arial"/>
                <w:sz w:val="22"/>
                <w:szCs w:val="22"/>
              </w:rPr>
            </w:pPr>
            <w:r w:rsidRPr="006C5D38">
              <w:rPr>
                <w:rFonts w:ascii="Arial" w:eastAsia="Times New Roman" w:hAnsi="Arial" w:cs="Arial"/>
                <w:b/>
                <w:bCs/>
                <w:color w:val="FFFFFF"/>
                <w:sz w:val="22"/>
                <w:szCs w:val="22"/>
              </w:rPr>
              <w:t>Impact</w:t>
            </w:r>
          </w:p>
        </w:tc>
        <w:tc>
          <w:tcPr>
            <w:tcW w:w="4393" w:type="dxa"/>
            <w:tcBorders>
              <w:top w:val="single" w:sz="4" w:space="0" w:color="000000"/>
              <w:left w:val="single" w:sz="4" w:space="0" w:color="000000"/>
              <w:bottom w:val="single" w:sz="4" w:space="0" w:color="000000"/>
              <w:right w:val="single" w:sz="4" w:space="0" w:color="000000"/>
            </w:tcBorders>
            <w:shd w:val="clear" w:color="auto" w:fill="002060"/>
            <w:tcMar>
              <w:top w:w="0" w:type="dxa"/>
              <w:left w:w="115" w:type="dxa"/>
              <w:bottom w:w="0" w:type="dxa"/>
              <w:right w:w="115" w:type="dxa"/>
            </w:tcMar>
            <w:hideMark/>
          </w:tcPr>
          <w:p w14:paraId="6DC52C0C" w14:textId="77777777" w:rsidR="00F2395B" w:rsidRPr="006C5D38" w:rsidRDefault="00F2395B" w:rsidP="00F2395B">
            <w:pPr>
              <w:spacing w:before="0" w:after="160"/>
              <w:jc w:val="left"/>
              <w:rPr>
                <w:rFonts w:ascii="Arial" w:eastAsia="Times New Roman" w:hAnsi="Arial" w:cs="Arial"/>
                <w:sz w:val="22"/>
                <w:szCs w:val="22"/>
              </w:rPr>
            </w:pPr>
            <w:r w:rsidRPr="006C5D38">
              <w:rPr>
                <w:rFonts w:ascii="Arial" w:eastAsia="Times New Roman" w:hAnsi="Arial" w:cs="Arial"/>
                <w:b/>
                <w:bCs/>
                <w:color w:val="FFFFFF"/>
                <w:sz w:val="22"/>
                <w:szCs w:val="22"/>
              </w:rPr>
              <w:t>Response</w:t>
            </w:r>
          </w:p>
        </w:tc>
      </w:tr>
      <w:tr w:rsidR="00F2395B" w:rsidRPr="006C5D38" w14:paraId="250541E3" w14:textId="77777777" w:rsidTr="006C5D38">
        <w:trPr>
          <w:trHeight w:val="189"/>
        </w:trPr>
        <w:tc>
          <w:tcPr>
            <w:tcW w:w="0" w:type="auto"/>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vAlign w:val="center"/>
          </w:tcPr>
          <w:p w14:paraId="66FD7884" w14:textId="6108FB8B" w:rsidR="00F2395B" w:rsidRPr="006C5D38" w:rsidRDefault="00F2395B" w:rsidP="006C5D38">
            <w:pPr>
              <w:spacing w:before="0" w:after="160"/>
              <w:jc w:val="left"/>
              <w:rPr>
                <w:rFonts w:ascii="Arial" w:eastAsia="Times New Roman" w:hAnsi="Arial" w:cs="Arial"/>
                <w:b/>
                <w:bCs/>
                <w:color w:val="000000"/>
                <w:sz w:val="22"/>
                <w:szCs w:val="22"/>
              </w:rPr>
            </w:pPr>
            <w:r w:rsidRPr="006C5D38">
              <w:rPr>
                <w:rFonts w:ascii="Arial" w:eastAsia="Times New Roman" w:hAnsi="Arial" w:cs="Arial"/>
                <w:b/>
                <w:bCs/>
                <w:color w:val="000000"/>
                <w:sz w:val="22"/>
                <w:szCs w:val="22"/>
              </w:rPr>
              <w:t>Infrastructure</w:t>
            </w:r>
          </w:p>
        </w:tc>
      </w:tr>
      <w:tr w:rsidR="00F2395B" w:rsidRPr="006C5D38" w14:paraId="38B166D6" w14:textId="77777777" w:rsidTr="009C54C3">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334F5F" w14:textId="7DE571CE" w:rsidR="00F2395B" w:rsidRPr="006C5D38" w:rsidRDefault="00F2395B" w:rsidP="00F2395B">
            <w:pPr>
              <w:spacing w:before="0" w:after="160"/>
              <w:jc w:val="left"/>
              <w:rPr>
                <w:rFonts w:ascii="Arial" w:eastAsia="Times New Roman" w:hAnsi="Arial" w:cs="Arial"/>
                <w:sz w:val="22"/>
                <w:szCs w:val="22"/>
              </w:rPr>
            </w:pPr>
            <w:r w:rsidRPr="006C5D38">
              <w:rPr>
                <w:rFonts w:ascii="Arial" w:eastAsia="Times New Roman" w:hAnsi="Arial" w:cs="Arial"/>
                <w:color w:val="000000"/>
                <w:sz w:val="22"/>
                <w:szCs w:val="22"/>
              </w:rPr>
              <w:t>Security situation in Somalia and Federal Member States of Somalia</w:t>
            </w:r>
            <w:r w:rsidR="001B4145" w:rsidRPr="006C5D38">
              <w:rPr>
                <w:rFonts w:ascii="Arial" w:eastAsia="Times New Roman" w:hAnsi="Arial" w:cs="Arial"/>
                <w:color w:val="000000"/>
                <w:sz w:val="22"/>
                <w:szCs w:val="22"/>
              </w:rPr>
              <w:t xml:space="preserve"> restricts movement of JPP infra team and contractors</w:t>
            </w:r>
            <w:r w:rsidRPr="006C5D38">
              <w:rPr>
                <w:rFonts w:ascii="Arial" w:eastAsia="Times New Roman" w:hAnsi="Arial" w:cs="Arial"/>
                <w:color w:val="000000"/>
                <w:sz w:val="22"/>
                <w:szCs w:val="22"/>
              </w:rPr>
              <w:t>.</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78C7C7" w14:textId="0361AF0F" w:rsidR="00F2395B" w:rsidRPr="006C5D38" w:rsidRDefault="001B4145" w:rsidP="00F2395B">
            <w:pPr>
              <w:spacing w:before="0" w:after="160"/>
              <w:jc w:val="left"/>
              <w:rPr>
                <w:rFonts w:ascii="Arial" w:eastAsia="Times New Roman" w:hAnsi="Arial" w:cs="Arial"/>
                <w:sz w:val="22"/>
                <w:szCs w:val="22"/>
              </w:rPr>
            </w:pPr>
            <w:r w:rsidRPr="006C5D38">
              <w:rPr>
                <w:rFonts w:ascii="Arial" w:eastAsia="Times New Roman" w:hAnsi="Arial" w:cs="Arial"/>
                <w:color w:val="000000"/>
                <w:sz w:val="22"/>
                <w:szCs w:val="22"/>
              </w:rPr>
              <w:t>High</w:t>
            </w:r>
          </w:p>
        </w:tc>
        <w:tc>
          <w:tcPr>
            <w:tcW w:w="4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94F615" w14:textId="77777777" w:rsidR="00F2395B" w:rsidRPr="006C5D38" w:rsidRDefault="00F2395B" w:rsidP="00F2395B">
            <w:pPr>
              <w:spacing w:before="0" w:after="160"/>
              <w:jc w:val="left"/>
              <w:rPr>
                <w:rFonts w:ascii="Arial" w:eastAsia="Times New Roman" w:hAnsi="Arial" w:cs="Arial"/>
                <w:sz w:val="22"/>
                <w:szCs w:val="22"/>
              </w:rPr>
            </w:pPr>
            <w:r w:rsidRPr="006C5D38">
              <w:rPr>
                <w:rFonts w:ascii="Arial" w:eastAsia="Times New Roman" w:hAnsi="Arial" w:cs="Arial"/>
                <w:color w:val="000000"/>
                <w:sz w:val="22"/>
                <w:szCs w:val="22"/>
              </w:rPr>
              <w:t xml:space="preserve">Project team to monitor security situation </w:t>
            </w:r>
            <w:proofErr w:type="gramStart"/>
            <w:r w:rsidRPr="006C5D38">
              <w:rPr>
                <w:rFonts w:ascii="Arial" w:eastAsia="Times New Roman" w:hAnsi="Arial" w:cs="Arial"/>
                <w:color w:val="000000"/>
                <w:sz w:val="22"/>
                <w:szCs w:val="22"/>
              </w:rPr>
              <w:t>and  work</w:t>
            </w:r>
            <w:proofErr w:type="gramEnd"/>
            <w:r w:rsidRPr="006C5D38">
              <w:rPr>
                <w:rFonts w:ascii="Arial" w:eastAsia="Times New Roman" w:hAnsi="Arial" w:cs="Arial"/>
                <w:color w:val="000000"/>
                <w:sz w:val="22"/>
                <w:szCs w:val="22"/>
              </w:rPr>
              <w:t xml:space="preserve"> closely with FSA, UNDSS, CTG security</w:t>
            </w:r>
          </w:p>
        </w:tc>
      </w:tr>
      <w:tr w:rsidR="00F2395B" w:rsidRPr="006C5D38" w14:paraId="2D460ECB" w14:textId="77777777" w:rsidTr="009C54C3">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C2E61B" w14:textId="36B0C30B" w:rsidR="00F2395B" w:rsidRPr="006C5D38" w:rsidRDefault="00F2395B" w:rsidP="00F2395B">
            <w:pPr>
              <w:spacing w:before="0" w:after="160"/>
              <w:jc w:val="left"/>
              <w:rPr>
                <w:rFonts w:ascii="Arial" w:eastAsia="Times New Roman" w:hAnsi="Arial" w:cs="Arial"/>
                <w:sz w:val="22"/>
                <w:szCs w:val="22"/>
              </w:rPr>
            </w:pPr>
            <w:r w:rsidRPr="006C5D38">
              <w:rPr>
                <w:rFonts w:ascii="Arial" w:eastAsia="Times New Roman" w:hAnsi="Arial" w:cs="Arial"/>
                <w:color w:val="000000"/>
                <w:sz w:val="22"/>
                <w:szCs w:val="22"/>
              </w:rPr>
              <w:t>COVID19 </w:t>
            </w:r>
            <w:r w:rsidR="001B4145" w:rsidRPr="006C5D38">
              <w:rPr>
                <w:rFonts w:ascii="Arial" w:eastAsia="Times New Roman" w:hAnsi="Arial" w:cs="Arial"/>
                <w:color w:val="000000"/>
                <w:sz w:val="22"/>
                <w:szCs w:val="22"/>
              </w:rPr>
              <w:t>impacts movement of the project team may get restricted, and the implementation of the JPP infrastructure projects and site assessment may get delayed.</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23C6D" w14:textId="20C00BF7" w:rsidR="00F2395B" w:rsidRPr="006C5D38" w:rsidRDefault="001B4145" w:rsidP="00F2395B">
            <w:pPr>
              <w:spacing w:before="0" w:after="160"/>
              <w:jc w:val="left"/>
              <w:rPr>
                <w:rFonts w:ascii="Arial" w:eastAsia="Times New Roman" w:hAnsi="Arial" w:cs="Arial"/>
                <w:sz w:val="22"/>
                <w:szCs w:val="22"/>
              </w:rPr>
            </w:pPr>
            <w:r w:rsidRPr="006C5D38">
              <w:rPr>
                <w:rFonts w:ascii="Arial" w:eastAsia="Times New Roman" w:hAnsi="Arial" w:cs="Arial"/>
                <w:sz w:val="22"/>
                <w:szCs w:val="22"/>
              </w:rPr>
              <w:t>Medium to High</w:t>
            </w:r>
          </w:p>
        </w:tc>
        <w:tc>
          <w:tcPr>
            <w:tcW w:w="4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D4F84A" w14:textId="18C76694" w:rsidR="00F2395B" w:rsidRPr="006C5D38" w:rsidRDefault="00F2395B" w:rsidP="00F2395B">
            <w:pPr>
              <w:spacing w:before="0" w:after="160"/>
              <w:jc w:val="left"/>
              <w:rPr>
                <w:rFonts w:ascii="Arial" w:eastAsia="Times New Roman" w:hAnsi="Arial" w:cs="Arial"/>
                <w:sz w:val="22"/>
                <w:szCs w:val="22"/>
              </w:rPr>
            </w:pPr>
            <w:r w:rsidRPr="006C5D38">
              <w:rPr>
                <w:rFonts w:ascii="Arial" w:eastAsia="Times New Roman" w:hAnsi="Arial" w:cs="Arial"/>
                <w:color w:val="000000"/>
                <w:sz w:val="22"/>
                <w:szCs w:val="22"/>
              </w:rPr>
              <w:t>JPP infra team will monitor c</w:t>
            </w:r>
            <w:r w:rsidR="00C20524" w:rsidRPr="006C5D38">
              <w:rPr>
                <w:rFonts w:ascii="Arial" w:eastAsia="Times New Roman" w:hAnsi="Arial" w:cs="Arial"/>
                <w:color w:val="000000"/>
                <w:sz w:val="22"/>
                <w:szCs w:val="22"/>
              </w:rPr>
              <w:t>losely</w:t>
            </w:r>
            <w:r w:rsidRPr="006C5D38">
              <w:rPr>
                <w:rFonts w:ascii="Arial" w:eastAsia="Times New Roman" w:hAnsi="Arial" w:cs="Arial"/>
                <w:color w:val="000000"/>
                <w:sz w:val="22"/>
                <w:szCs w:val="22"/>
              </w:rPr>
              <w:t xml:space="preserve"> COVID 19 situation in Somalia, update work project plans and request the extension of time for the project </w:t>
            </w:r>
            <w:proofErr w:type="gramStart"/>
            <w:r w:rsidRPr="006C5D38">
              <w:rPr>
                <w:rFonts w:ascii="Arial" w:eastAsia="Times New Roman" w:hAnsi="Arial" w:cs="Arial"/>
                <w:color w:val="000000"/>
                <w:sz w:val="22"/>
                <w:szCs w:val="22"/>
              </w:rPr>
              <w:t>implementation, if</w:t>
            </w:r>
            <w:proofErr w:type="gramEnd"/>
            <w:r w:rsidRPr="006C5D38">
              <w:rPr>
                <w:rFonts w:ascii="Arial" w:eastAsia="Times New Roman" w:hAnsi="Arial" w:cs="Arial"/>
                <w:color w:val="000000"/>
                <w:sz w:val="22"/>
                <w:szCs w:val="22"/>
              </w:rPr>
              <w:t xml:space="preserve"> such need arises. </w:t>
            </w:r>
          </w:p>
        </w:tc>
      </w:tr>
      <w:tr w:rsidR="00F2395B" w:rsidRPr="006C5D38" w14:paraId="33F49449" w14:textId="77777777" w:rsidTr="009C54C3">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3FE37A" w14:textId="700B2CA6" w:rsidR="00F2395B" w:rsidRPr="006C5D38" w:rsidRDefault="00F2395B" w:rsidP="00F2395B">
            <w:pPr>
              <w:spacing w:before="0" w:after="160"/>
              <w:jc w:val="left"/>
              <w:rPr>
                <w:rFonts w:ascii="Arial" w:eastAsia="Times New Roman" w:hAnsi="Arial" w:cs="Arial"/>
                <w:sz w:val="22"/>
                <w:szCs w:val="22"/>
              </w:rPr>
            </w:pPr>
            <w:r w:rsidRPr="006C5D38">
              <w:rPr>
                <w:rFonts w:ascii="Arial" w:eastAsia="Times New Roman" w:hAnsi="Arial" w:cs="Arial"/>
                <w:color w:val="000000"/>
                <w:sz w:val="22"/>
                <w:szCs w:val="22"/>
              </w:rPr>
              <w:t>On hold projects by JPP EB</w:t>
            </w:r>
            <w:r w:rsidR="00FF0AE9" w:rsidRPr="006C5D38">
              <w:rPr>
                <w:rFonts w:ascii="Arial" w:eastAsia="Times New Roman" w:hAnsi="Arial" w:cs="Arial"/>
                <w:color w:val="000000"/>
                <w:sz w:val="22"/>
                <w:szCs w:val="22"/>
              </w:rPr>
              <w:t xml:space="preserve"> and DNP Period</w:t>
            </w:r>
            <w:r w:rsidR="001B4145" w:rsidRPr="006C5D38">
              <w:rPr>
                <w:rFonts w:ascii="Arial" w:eastAsia="Times New Roman" w:hAnsi="Arial" w:cs="Arial"/>
                <w:color w:val="000000"/>
                <w:sz w:val="22"/>
                <w:szCs w:val="22"/>
              </w:rPr>
              <w:t>. These on hold projects may have no, or shorter DNP after substantial completion, as the JPP end date is 31 Dec 2022, and the delay will have financial implications for personnel and operation</w:t>
            </w:r>
            <w:r w:rsidR="00FF0BE1" w:rsidRPr="006C5D38">
              <w:rPr>
                <w:rFonts w:ascii="Arial" w:eastAsia="Times New Roman" w:hAnsi="Arial" w:cs="Arial"/>
                <w:color w:val="000000"/>
                <w:sz w:val="22"/>
                <w:szCs w:val="22"/>
              </w:rPr>
              <w:t xml:space="preserve">. </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069F3A" w14:textId="2AC53E49" w:rsidR="00F2395B" w:rsidRPr="006C5D38" w:rsidRDefault="001B4145" w:rsidP="00F2395B">
            <w:pPr>
              <w:spacing w:before="0" w:after="160"/>
              <w:jc w:val="left"/>
              <w:rPr>
                <w:rFonts w:ascii="Arial" w:eastAsia="Times New Roman" w:hAnsi="Arial" w:cs="Arial"/>
                <w:sz w:val="22"/>
                <w:szCs w:val="22"/>
              </w:rPr>
            </w:pPr>
            <w:r w:rsidRPr="006C5D38">
              <w:rPr>
                <w:rFonts w:ascii="Arial" w:eastAsia="Times New Roman" w:hAnsi="Arial" w:cs="Arial"/>
                <w:sz w:val="22"/>
                <w:szCs w:val="22"/>
              </w:rPr>
              <w:t>High</w:t>
            </w:r>
          </w:p>
        </w:tc>
        <w:tc>
          <w:tcPr>
            <w:tcW w:w="4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176116" w14:textId="77777777" w:rsidR="00F2395B" w:rsidRPr="006C5D38" w:rsidRDefault="00F2395B" w:rsidP="00F2395B">
            <w:pPr>
              <w:spacing w:before="0" w:after="160"/>
              <w:jc w:val="left"/>
              <w:rPr>
                <w:rFonts w:ascii="Arial" w:eastAsia="Times New Roman" w:hAnsi="Arial" w:cs="Arial"/>
                <w:sz w:val="22"/>
                <w:szCs w:val="22"/>
              </w:rPr>
            </w:pPr>
            <w:r w:rsidRPr="006C5D38">
              <w:rPr>
                <w:rFonts w:ascii="Arial" w:eastAsia="Times New Roman" w:hAnsi="Arial" w:cs="Arial"/>
                <w:color w:val="000000"/>
                <w:sz w:val="22"/>
                <w:szCs w:val="22"/>
              </w:rPr>
              <w:t xml:space="preserve">Inform JPP secretariat and seek their support to start implementation of the </w:t>
            </w:r>
            <w:proofErr w:type="gramStart"/>
            <w:r w:rsidRPr="006C5D38">
              <w:rPr>
                <w:rFonts w:ascii="Arial" w:eastAsia="Times New Roman" w:hAnsi="Arial" w:cs="Arial"/>
                <w:color w:val="000000"/>
                <w:sz w:val="22"/>
                <w:szCs w:val="22"/>
              </w:rPr>
              <w:t>on hold</w:t>
            </w:r>
            <w:proofErr w:type="gramEnd"/>
            <w:r w:rsidRPr="006C5D38">
              <w:rPr>
                <w:rFonts w:ascii="Arial" w:eastAsia="Times New Roman" w:hAnsi="Arial" w:cs="Arial"/>
                <w:color w:val="000000"/>
                <w:sz w:val="22"/>
                <w:szCs w:val="22"/>
              </w:rPr>
              <w:t xml:space="preserve"> projects.</w:t>
            </w:r>
          </w:p>
        </w:tc>
      </w:tr>
      <w:tr w:rsidR="00F2395B" w:rsidRPr="006C5D38" w14:paraId="35B44155" w14:textId="77777777" w:rsidTr="009C54C3">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E981C5" w14:textId="07F48DE2" w:rsidR="00F2395B" w:rsidRPr="006C5D38" w:rsidRDefault="00F2395B" w:rsidP="00F2395B">
            <w:pPr>
              <w:spacing w:before="0" w:after="160"/>
              <w:jc w:val="left"/>
              <w:rPr>
                <w:rFonts w:ascii="Arial" w:eastAsia="Times New Roman" w:hAnsi="Arial" w:cs="Arial"/>
                <w:sz w:val="22"/>
                <w:szCs w:val="22"/>
              </w:rPr>
            </w:pPr>
            <w:r w:rsidRPr="006C5D38">
              <w:rPr>
                <w:rFonts w:ascii="Arial" w:eastAsia="Times New Roman" w:hAnsi="Arial" w:cs="Arial"/>
                <w:color w:val="000000"/>
                <w:sz w:val="22"/>
                <w:szCs w:val="22"/>
              </w:rPr>
              <w:t>Intent of the Somali authorities to extend their influence in the procurement processes</w:t>
            </w:r>
            <w:r w:rsidR="001B4145" w:rsidRPr="006C5D38">
              <w:rPr>
                <w:rFonts w:ascii="Arial" w:eastAsia="Times New Roman" w:hAnsi="Arial" w:cs="Arial"/>
                <w:color w:val="000000"/>
                <w:sz w:val="22"/>
                <w:szCs w:val="22"/>
              </w:rPr>
              <w:t xml:space="preserve"> causing delay in project implementation </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2446D2" w14:textId="2275810C" w:rsidR="00F2395B" w:rsidRPr="006C5D38" w:rsidRDefault="001B4145" w:rsidP="00F2395B">
            <w:pPr>
              <w:spacing w:before="0" w:after="160"/>
              <w:jc w:val="left"/>
              <w:rPr>
                <w:rFonts w:ascii="Arial" w:eastAsia="Times New Roman" w:hAnsi="Arial" w:cs="Arial"/>
                <w:sz w:val="22"/>
                <w:szCs w:val="22"/>
              </w:rPr>
            </w:pPr>
            <w:r w:rsidRPr="006C5D38">
              <w:rPr>
                <w:rFonts w:ascii="Arial" w:eastAsia="Times New Roman" w:hAnsi="Arial" w:cs="Arial"/>
                <w:sz w:val="22"/>
                <w:szCs w:val="22"/>
              </w:rPr>
              <w:t>Medium to High</w:t>
            </w:r>
          </w:p>
        </w:tc>
        <w:tc>
          <w:tcPr>
            <w:tcW w:w="4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BDC17B" w14:textId="77777777" w:rsidR="00F2395B" w:rsidRPr="006C5D38" w:rsidRDefault="00F2395B" w:rsidP="00F2395B">
            <w:pPr>
              <w:spacing w:before="0" w:after="160"/>
              <w:jc w:val="left"/>
              <w:rPr>
                <w:rFonts w:ascii="Arial" w:eastAsia="Times New Roman" w:hAnsi="Arial" w:cs="Arial"/>
                <w:sz w:val="22"/>
                <w:szCs w:val="22"/>
              </w:rPr>
            </w:pPr>
            <w:r w:rsidRPr="006C5D38">
              <w:rPr>
                <w:rFonts w:ascii="Arial" w:eastAsia="Times New Roman" w:hAnsi="Arial" w:cs="Arial"/>
                <w:color w:val="000000"/>
                <w:sz w:val="22"/>
                <w:szCs w:val="22"/>
              </w:rPr>
              <w:t xml:space="preserve">UNOPS procurement </w:t>
            </w:r>
            <w:proofErr w:type="gramStart"/>
            <w:r w:rsidRPr="006C5D38">
              <w:rPr>
                <w:rFonts w:ascii="Arial" w:eastAsia="Times New Roman" w:hAnsi="Arial" w:cs="Arial"/>
                <w:color w:val="000000"/>
                <w:sz w:val="22"/>
                <w:szCs w:val="22"/>
              </w:rPr>
              <w:t>and  JPP</w:t>
            </w:r>
            <w:proofErr w:type="gramEnd"/>
            <w:r w:rsidRPr="006C5D38">
              <w:rPr>
                <w:rFonts w:ascii="Arial" w:eastAsia="Times New Roman" w:hAnsi="Arial" w:cs="Arial"/>
                <w:color w:val="000000"/>
                <w:sz w:val="22"/>
                <w:szCs w:val="22"/>
              </w:rPr>
              <w:t xml:space="preserve"> team to work with Somali counterparts and explain the rules and regulations of the UNOPS procurement processes</w:t>
            </w:r>
          </w:p>
        </w:tc>
      </w:tr>
      <w:tr w:rsidR="00A125CD" w:rsidRPr="006C5D38" w14:paraId="1CF44870" w14:textId="77777777" w:rsidTr="006C5D38">
        <w:tc>
          <w:tcPr>
            <w:tcW w:w="0" w:type="auto"/>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tcPr>
          <w:p w14:paraId="65919454" w14:textId="188D1B89" w:rsidR="00A125CD" w:rsidRPr="006C5D38" w:rsidRDefault="00A125CD" w:rsidP="00F2395B">
            <w:pPr>
              <w:spacing w:before="0" w:after="160"/>
              <w:jc w:val="left"/>
              <w:rPr>
                <w:rFonts w:ascii="Arial" w:eastAsia="Times New Roman" w:hAnsi="Arial" w:cs="Arial"/>
                <w:b/>
                <w:bCs/>
                <w:color w:val="000000"/>
                <w:sz w:val="22"/>
                <w:szCs w:val="22"/>
              </w:rPr>
            </w:pPr>
            <w:r w:rsidRPr="006C5D38">
              <w:rPr>
                <w:rFonts w:ascii="Arial" w:eastAsia="Times New Roman" w:hAnsi="Arial" w:cs="Arial"/>
                <w:b/>
                <w:bCs/>
                <w:color w:val="000000"/>
                <w:sz w:val="22"/>
                <w:szCs w:val="22"/>
              </w:rPr>
              <w:t>Stipends</w:t>
            </w:r>
          </w:p>
        </w:tc>
      </w:tr>
      <w:tr w:rsidR="00F575DF" w:rsidRPr="006C5D38" w14:paraId="0E595532" w14:textId="77777777" w:rsidTr="009C54C3">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12B37A" w14:textId="77777777" w:rsidR="00F575DF" w:rsidRPr="006C5D38" w:rsidRDefault="00F575DF" w:rsidP="00F575DF">
            <w:pPr>
              <w:spacing w:before="0" w:after="160"/>
              <w:jc w:val="left"/>
              <w:rPr>
                <w:rFonts w:ascii="Arial" w:eastAsia="Times New Roman" w:hAnsi="Arial" w:cs="Arial"/>
                <w:sz w:val="22"/>
                <w:szCs w:val="22"/>
              </w:rPr>
            </w:pPr>
            <w:r w:rsidRPr="006C5D38">
              <w:rPr>
                <w:rFonts w:ascii="Arial" w:eastAsia="Times New Roman" w:hAnsi="Arial" w:cs="Arial"/>
                <w:color w:val="3C4043"/>
                <w:sz w:val="22"/>
                <w:szCs w:val="22"/>
                <w:shd w:val="clear" w:color="auto" w:fill="FFFFFF"/>
              </w:rPr>
              <w:t xml:space="preserve">The inability of </w:t>
            </w:r>
            <w:proofErr w:type="gramStart"/>
            <w:r w:rsidRPr="006C5D38">
              <w:rPr>
                <w:rFonts w:ascii="Arial" w:eastAsia="Times New Roman" w:hAnsi="Arial" w:cs="Arial"/>
                <w:color w:val="3C4043"/>
                <w:sz w:val="22"/>
                <w:szCs w:val="22"/>
                <w:shd w:val="clear" w:color="auto" w:fill="FFFFFF"/>
              </w:rPr>
              <w:t>third party</w:t>
            </w:r>
            <w:proofErr w:type="gramEnd"/>
            <w:r w:rsidRPr="006C5D38">
              <w:rPr>
                <w:rFonts w:ascii="Arial" w:eastAsia="Times New Roman" w:hAnsi="Arial" w:cs="Arial"/>
                <w:color w:val="3C4043"/>
                <w:sz w:val="22"/>
                <w:szCs w:val="22"/>
                <w:shd w:val="clear" w:color="auto" w:fill="FFFFFF"/>
              </w:rPr>
              <w:t xml:space="preserve"> service provider Bank to perform the bank transfers due to further COVID-19.</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7C0DA9" w14:textId="77777777" w:rsidR="00F575DF" w:rsidRPr="006C5D38" w:rsidRDefault="00F575DF" w:rsidP="00F575DF">
            <w:pPr>
              <w:spacing w:before="0" w:after="160"/>
              <w:jc w:val="left"/>
              <w:rPr>
                <w:rFonts w:ascii="Arial" w:eastAsia="Times New Roman" w:hAnsi="Arial" w:cs="Arial"/>
                <w:sz w:val="22"/>
                <w:szCs w:val="22"/>
              </w:rPr>
            </w:pPr>
            <w:r w:rsidRPr="006C5D38">
              <w:rPr>
                <w:rFonts w:ascii="Arial" w:eastAsia="Times New Roman" w:hAnsi="Arial" w:cs="Arial"/>
                <w:color w:val="000000"/>
                <w:sz w:val="22"/>
                <w:szCs w:val="22"/>
              </w:rPr>
              <w:t>Medium to High</w:t>
            </w:r>
          </w:p>
        </w:tc>
        <w:tc>
          <w:tcPr>
            <w:tcW w:w="4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24EB07" w14:textId="77777777" w:rsidR="00F575DF" w:rsidRPr="006C5D38" w:rsidRDefault="00F575DF" w:rsidP="00F575DF">
            <w:pPr>
              <w:spacing w:before="0" w:after="0"/>
              <w:jc w:val="left"/>
              <w:rPr>
                <w:rFonts w:ascii="Arial" w:eastAsia="Times New Roman" w:hAnsi="Arial" w:cs="Arial"/>
                <w:sz w:val="22"/>
                <w:szCs w:val="22"/>
              </w:rPr>
            </w:pPr>
            <w:r w:rsidRPr="006C5D38">
              <w:rPr>
                <w:rFonts w:ascii="Arial" w:eastAsia="Times New Roman" w:hAnsi="Arial" w:cs="Arial"/>
                <w:color w:val="000000"/>
                <w:sz w:val="22"/>
                <w:szCs w:val="22"/>
              </w:rPr>
              <w:t xml:space="preserve">Continuous communication with the money transfer bank </w:t>
            </w:r>
            <w:proofErr w:type="gramStart"/>
            <w:r w:rsidRPr="006C5D38">
              <w:rPr>
                <w:rFonts w:ascii="Arial" w:eastAsia="Times New Roman" w:hAnsi="Arial" w:cs="Arial"/>
                <w:color w:val="000000"/>
                <w:sz w:val="22"/>
                <w:szCs w:val="22"/>
              </w:rPr>
              <w:t>and also</w:t>
            </w:r>
            <w:proofErr w:type="gramEnd"/>
            <w:r w:rsidRPr="006C5D38">
              <w:rPr>
                <w:rFonts w:ascii="Arial" w:eastAsia="Times New Roman" w:hAnsi="Arial" w:cs="Arial"/>
                <w:color w:val="000000"/>
                <w:sz w:val="22"/>
                <w:szCs w:val="22"/>
              </w:rPr>
              <w:t xml:space="preserve"> tracking the performance of the bank.</w:t>
            </w:r>
          </w:p>
        </w:tc>
      </w:tr>
      <w:tr w:rsidR="00F575DF" w:rsidRPr="006C5D38" w14:paraId="646DD767" w14:textId="77777777" w:rsidTr="009C54C3">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75C39E" w14:textId="6B8A923E" w:rsidR="00F575DF" w:rsidRPr="006C5D38" w:rsidRDefault="00F575DF" w:rsidP="00F575DF">
            <w:pPr>
              <w:spacing w:before="0" w:after="160"/>
              <w:jc w:val="left"/>
              <w:rPr>
                <w:rFonts w:ascii="Arial" w:eastAsia="Times New Roman" w:hAnsi="Arial" w:cs="Arial"/>
                <w:color w:val="000000"/>
                <w:sz w:val="22"/>
                <w:szCs w:val="22"/>
              </w:rPr>
            </w:pPr>
            <w:r w:rsidRPr="006C5D38">
              <w:rPr>
                <w:rFonts w:ascii="Arial" w:hAnsi="Arial" w:cs="Arial"/>
                <w:color w:val="3C4043"/>
                <w:sz w:val="22"/>
                <w:szCs w:val="22"/>
                <w:shd w:val="clear" w:color="auto" w:fill="FFFFFF"/>
              </w:rPr>
              <w:t>Breakdown in banking system due to COVID19 impact.</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DE32A2" w14:textId="3E193F99" w:rsidR="00F575DF" w:rsidRPr="006C5D38" w:rsidRDefault="00F575DF" w:rsidP="00F575DF">
            <w:pPr>
              <w:spacing w:before="0" w:after="160"/>
              <w:jc w:val="left"/>
              <w:rPr>
                <w:rFonts w:ascii="Arial" w:eastAsia="Times New Roman" w:hAnsi="Arial" w:cs="Arial"/>
                <w:color w:val="000000"/>
                <w:sz w:val="22"/>
                <w:szCs w:val="22"/>
              </w:rPr>
            </w:pPr>
            <w:r w:rsidRPr="006C5D38">
              <w:rPr>
                <w:rFonts w:ascii="Arial" w:hAnsi="Arial" w:cs="Arial"/>
                <w:color w:val="000000"/>
                <w:sz w:val="22"/>
                <w:szCs w:val="22"/>
              </w:rPr>
              <w:t>Medium to High</w:t>
            </w:r>
          </w:p>
        </w:tc>
        <w:tc>
          <w:tcPr>
            <w:tcW w:w="4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492719" w14:textId="69A999C9" w:rsidR="00F575DF" w:rsidRPr="006C5D38" w:rsidRDefault="00F575DF" w:rsidP="00F575DF">
            <w:pPr>
              <w:spacing w:before="0" w:after="160"/>
              <w:jc w:val="left"/>
              <w:rPr>
                <w:rFonts w:ascii="Arial" w:eastAsia="Times New Roman" w:hAnsi="Arial" w:cs="Arial"/>
                <w:color w:val="000000"/>
                <w:sz w:val="22"/>
                <w:szCs w:val="22"/>
              </w:rPr>
            </w:pPr>
            <w:r w:rsidRPr="006C5D38">
              <w:rPr>
                <w:rFonts w:ascii="Arial" w:hAnsi="Arial" w:cs="Arial"/>
                <w:color w:val="000000"/>
                <w:sz w:val="22"/>
                <w:szCs w:val="22"/>
              </w:rPr>
              <w:t xml:space="preserve">Continued monitoring of the performance of the money transfer bank and discussions on contingency planning, </w:t>
            </w:r>
            <w:proofErr w:type="gramStart"/>
            <w:r w:rsidRPr="006C5D38">
              <w:rPr>
                <w:rFonts w:ascii="Arial" w:hAnsi="Arial" w:cs="Arial"/>
                <w:color w:val="000000"/>
                <w:sz w:val="22"/>
                <w:szCs w:val="22"/>
              </w:rPr>
              <w:t>i.e.</w:t>
            </w:r>
            <w:proofErr w:type="gramEnd"/>
            <w:r w:rsidRPr="006C5D38">
              <w:rPr>
                <w:rFonts w:ascii="Arial" w:hAnsi="Arial" w:cs="Arial"/>
                <w:color w:val="000000"/>
                <w:sz w:val="22"/>
                <w:szCs w:val="22"/>
              </w:rPr>
              <w:t xml:space="preserve"> telephone banking.</w:t>
            </w:r>
          </w:p>
        </w:tc>
      </w:tr>
      <w:tr w:rsidR="00AF1FE3" w:rsidRPr="006C5D38" w14:paraId="2DD8705D" w14:textId="77777777" w:rsidTr="00F44026">
        <w:trPr>
          <w:trHeight w:val="267"/>
        </w:trPr>
        <w:tc>
          <w:tcPr>
            <w:tcW w:w="0" w:type="auto"/>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tcPr>
          <w:p w14:paraId="5042CDA7" w14:textId="66692CFD" w:rsidR="00AF1FE3" w:rsidRPr="006C5D38" w:rsidRDefault="00AF1FE3" w:rsidP="00F2395B">
            <w:pPr>
              <w:spacing w:before="0" w:after="160"/>
              <w:jc w:val="left"/>
              <w:rPr>
                <w:rFonts w:ascii="Arial" w:eastAsia="Times New Roman" w:hAnsi="Arial" w:cs="Arial"/>
                <w:b/>
                <w:bCs/>
                <w:color w:val="000000"/>
                <w:sz w:val="22"/>
                <w:szCs w:val="22"/>
              </w:rPr>
            </w:pPr>
            <w:r w:rsidRPr="006C5D38">
              <w:rPr>
                <w:rFonts w:ascii="Arial" w:eastAsia="Times New Roman" w:hAnsi="Arial" w:cs="Arial"/>
                <w:b/>
                <w:bCs/>
                <w:color w:val="000000"/>
                <w:sz w:val="22"/>
                <w:szCs w:val="22"/>
              </w:rPr>
              <w:t>UNDP</w:t>
            </w:r>
          </w:p>
        </w:tc>
      </w:tr>
      <w:tr w:rsidR="00512AC6" w:rsidRPr="006C5D38" w14:paraId="60FBA89D" w14:textId="77777777" w:rsidTr="009C54C3">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D94760" w14:textId="4BBF32FE" w:rsidR="00512AC6" w:rsidRPr="006C5D38" w:rsidRDefault="00512AC6" w:rsidP="00512AC6">
            <w:pPr>
              <w:spacing w:before="0" w:after="160"/>
              <w:jc w:val="left"/>
              <w:rPr>
                <w:rFonts w:ascii="Arial" w:eastAsia="Times New Roman" w:hAnsi="Arial" w:cs="Arial"/>
                <w:color w:val="000000"/>
                <w:sz w:val="22"/>
                <w:szCs w:val="22"/>
              </w:rPr>
            </w:pPr>
            <w:r w:rsidRPr="006C5D38">
              <w:rPr>
                <w:rFonts w:ascii="Arial" w:hAnsi="Arial" w:cs="Arial"/>
                <w:color w:val="000000"/>
                <w:sz w:val="22"/>
                <w:szCs w:val="22"/>
              </w:rPr>
              <w:lastRenderedPageBreak/>
              <w:t>Ongoing instability and insecurity</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9400D2" w14:textId="01142A4C" w:rsidR="00512AC6" w:rsidRPr="006C5D38" w:rsidRDefault="00512AC6" w:rsidP="00512AC6">
            <w:pPr>
              <w:spacing w:before="0" w:after="160"/>
              <w:jc w:val="left"/>
              <w:rPr>
                <w:rFonts w:ascii="Arial" w:eastAsia="Times New Roman" w:hAnsi="Arial" w:cs="Arial"/>
                <w:color w:val="000000"/>
                <w:sz w:val="22"/>
                <w:szCs w:val="22"/>
              </w:rPr>
            </w:pPr>
            <w:r w:rsidRPr="006C5D38">
              <w:rPr>
                <w:rFonts w:ascii="Arial" w:hAnsi="Arial" w:cs="Arial"/>
                <w:color w:val="000000"/>
                <w:sz w:val="22"/>
                <w:szCs w:val="22"/>
              </w:rPr>
              <w:t>High</w:t>
            </w:r>
          </w:p>
        </w:tc>
        <w:tc>
          <w:tcPr>
            <w:tcW w:w="4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F0550D" w14:textId="7DA747EC" w:rsidR="00512AC6" w:rsidRPr="006C5D38" w:rsidRDefault="00512AC6" w:rsidP="00512AC6">
            <w:pPr>
              <w:spacing w:before="0" w:after="160"/>
              <w:jc w:val="left"/>
              <w:rPr>
                <w:rFonts w:ascii="Arial" w:eastAsia="Times New Roman" w:hAnsi="Arial" w:cs="Arial"/>
                <w:color w:val="000000"/>
                <w:sz w:val="22"/>
                <w:szCs w:val="22"/>
              </w:rPr>
            </w:pPr>
            <w:r w:rsidRPr="006C5D38">
              <w:rPr>
                <w:rFonts w:ascii="Arial" w:hAnsi="Arial" w:cs="Arial"/>
                <w:color w:val="000000"/>
                <w:sz w:val="22"/>
                <w:szCs w:val="22"/>
              </w:rPr>
              <w:t>The safety of staff, local partners and training participants is paramount, and activities will only take place with security procedures in place.</w:t>
            </w:r>
          </w:p>
        </w:tc>
      </w:tr>
      <w:tr w:rsidR="00512AC6" w:rsidRPr="006C5D38" w14:paraId="4E2D6F4B" w14:textId="77777777" w:rsidTr="009C54C3">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00FDF6" w14:textId="157F3049" w:rsidR="00512AC6" w:rsidRPr="006C5D38" w:rsidRDefault="00512AC6" w:rsidP="00512AC6">
            <w:pPr>
              <w:spacing w:before="0" w:after="160"/>
              <w:jc w:val="left"/>
              <w:rPr>
                <w:rFonts w:ascii="Arial" w:eastAsia="Times New Roman" w:hAnsi="Arial" w:cs="Arial"/>
                <w:color w:val="000000"/>
                <w:sz w:val="22"/>
                <w:szCs w:val="22"/>
              </w:rPr>
            </w:pPr>
            <w:r w:rsidRPr="006C5D38">
              <w:rPr>
                <w:rFonts w:ascii="Arial" w:hAnsi="Arial" w:cs="Arial"/>
                <w:color w:val="000000"/>
                <w:sz w:val="22"/>
                <w:szCs w:val="22"/>
              </w:rPr>
              <w:t>Political impasse and conflict resulting from delayed FGS elections</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1BAF6B" w14:textId="4B6C0FCD" w:rsidR="00512AC6" w:rsidRPr="006C5D38" w:rsidRDefault="00512AC6" w:rsidP="00512AC6">
            <w:pPr>
              <w:spacing w:before="0" w:after="160"/>
              <w:jc w:val="left"/>
              <w:rPr>
                <w:rFonts w:ascii="Arial" w:eastAsia="Times New Roman" w:hAnsi="Arial" w:cs="Arial"/>
                <w:color w:val="000000"/>
                <w:sz w:val="22"/>
                <w:szCs w:val="22"/>
              </w:rPr>
            </w:pPr>
            <w:r w:rsidRPr="006C5D38">
              <w:rPr>
                <w:rFonts w:ascii="Arial" w:hAnsi="Arial" w:cs="Arial"/>
                <w:color w:val="000000"/>
                <w:sz w:val="22"/>
                <w:szCs w:val="22"/>
              </w:rPr>
              <w:t>High</w:t>
            </w:r>
          </w:p>
        </w:tc>
        <w:tc>
          <w:tcPr>
            <w:tcW w:w="4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A6F68E" w14:textId="77777777" w:rsidR="00512AC6" w:rsidRPr="006C5D38" w:rsidRDefault="00512AC6" w:rsidP="00512AC6">
            <w:pPr>
              <w:pStyle w:val="NormalWeb"/>
              <w:spacing w:before="0" w:beforeAutospacing="0" w:after="0" w:afterAutospacing="0"/>
              <w:rPr>
                <w:rFonts w:ascii="Arial" w:hAnsi="Arial" w:cs="Arial"/>
                <w:sz w:val="22"/>
                <w:szCs w:val="22"/>
              </w:rPr>
            </w:pPr>
            <w:r w:rsidRPr="006C5D38">
              <w:rPr>
                <w:rFonts w:ascii="Arial" w:hAnsi="Arial" w:cs="Arial"/>
                <w:color w:val="000000"/>
                <w:sz w:val="22"/>
                <w:szCs w:val="22"/>
              </w:rPr>
              <w:t>Continuing coordination with national partners at FGS and FMS level to ensure that activities are still prioritised and implementation proceeds with minimal impact.</w:t>
            </w:r>
          </w:p>
          <w:p w14:paraId="782568AB" w14:textId="1F4D5937" w:rsidR="00512AC6" w:rsidRPr="006C5D38" w:rsidRDefault="00512AC6" w:rsidP="00512AC6">
            <w:pPr>
              <w:spacing w:before="0" w:after="160"/>
              <w:jc w:val="left"/>
              <w:rPr>
                <w:rFonts w:ascii="Arial" w:eastAsia="Times New Roman" w:hAnsi="Arial" w:cs="Arial"/>
                <w:color w:val="000000"/>
                <w:sz w:val="22"/>
                <w:szCs w:val="22"/>
              </w:rPr>
            </w:pPr>
            <w:r w:rsidRPr="006C5D38">
              <w:rPr>
                <w:rFonts w:ascii="Arial" w:hAnsi="Arial" w:cs="Arial"/>
                <w:color w:val="000000"/>
                <w:sz w:val="22"/>
                <w:szCs w:val="22"/>
              </w:rPr>
              <w:t>Delays to some related activities (</w:t>
            </w:r>
            <w:proofErr w:type="spellStart"/>
            <w:r w:rsidRPr="006C5D38">
              <w:rPr>
                <w:rFonts w:ascii="Arial" w:hAnsi="Arial" w:cs="Arial"/>
                <w:color w:val="000000"/>
                <w:sz w:val="22"/>
                <w:szCs w:val="22"/>
              </w:rPr>
              <w:t>eg.</w:t>
            </w:r>
            <w:proofErr w:type="spellEnd"/>
            <w:r w:rsidRPr="006C5D38">
              <w:rPr>
                <w:rFonts w:ascii="Arial" w:hAnsi="Arial" w:cs="Arial"/>
                <w:color w:val="000000"/>
                <w:sz w:val="22"/>
                <w:szCs w:val="22"/>
              </w:rPr>
              <w:t xml:space="preserve"> Election security training) </w:t>
            </w:r>
            <w:proofErr w:type="gramStart"/>
            <w:r w:rsidRPr="006C5D38">
              <w:rPr>
                <w:rFonts w:ascii="Arial" w:hAnsi="Arial" w:cs="Arial"/>
                <w:color w:val="000000"/>
                <w:sz w:val="22"/>
                <w:szCs w:val="22"/>
              </w:rPr>
              <w:t>inevitable, but</w:t>
            </w:r>
            <w:proofErr w:type="gramEnd"/>
            <w:r w:rsidRPr="006C5D38">
              <w:rPr>
                <w:rFonts w:ascii="Arial" w:hAnsi="Arial" w:cs="Arial"/>
                <w:color w:val="000000"/>
                <w:sz w:val="22"/>
                <w:szCs w:val="22"/>
              </w:rPr>
              <w:t xml:space="preserve"> will proceed once political tensions around elections ease.</w:t>
            </w:r>
          </w:p>
        </w:tc>
      </w:tr>
      <w:tr w:rsidR="00512AC6" w:rsidRPr="006C5D38" w14:paraId="000D2B11" w14:textId="77777777" w:rsidTr="009C54C3">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AE1CC7" w14:textId="75644C39" w:rsidR="00512AC6" w:rsidRPr="006C5D38" w:rsidRDefault="00512AC6" w:rsidP="00512AC6">
            <w:pPr>
              <w:spacing w:before="0" w:after="160"/>
              <w:jc w:val="left"/>
              <w:rPr>
                <w:rFonts w:ascii="Arial" w:eastAsia="Times New Roman" w:hAnsi="Arial" w:cs="Arial"/>
                <w:color w:val="000000"/>
                <w:sz w:val="22"/>
                <w:szCs w:val="22"/>
              </w:rPr>
            </w:pPr>
            <w:r w:rsidRPr="006C5D38">
              <w:rPr>
                <w:rFonts w:ascii="Arial" w:hAnsi="Arial" w:cs="Arial"/>
                <w:color w:val="000000"/>
                <w:sz w:val="22"/>
                <w:szCs w:val="22"/>
              </w:rPr>
              <w:t>Continuing spread of COVID-19 wave in Somalia delays key activities, particularly trainings</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92CC24" w14:textId="23CD1E38" w:rsidR="00512AC6" w:rsidRPr="006C5D38" w:rsidRDefault="00512AC6" w:rsidP="00512AC6">
            <w:pPr>
              <w:spacing w:before="0" w:after="160"/>
              <w:jc w:val="left"/>
              <w:rPr>
                <w:rFonts w:ascii="Arial" w:eastAsia="Times New Roman" w:hAnsi="Arial" w:cs="Arial"/>
                <w:color w:val="000000"/>
                <w:sz w:val="22"/>
                <w:szCs w:val="22"/>
              </w:rPr>
            </w:pPr>
            <w:r w:rsidRPr="006C5D38">
              <w:rPr>
                <w:rFonts w:ascii="Arial" w:hAnsi="Arial" w:cs="Arial"/>
                <w:color w:val="000000"/>
                <w:sz w:val="22"/>
                <w:szCs w:val="22"/>
              </w:rPr>
              <w:t>High</w:t>
            </w:r>
          </w:p>
        </w:tc>
        <w:tc>
          <w:tcPr>
            <w:tcW w:w="4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E76B7" w14:textId="0F0D1965" w:rsidR="00512AC6" w:rsidRPr="006C5D38" w:rsidRDefault="00512AC6" w:rsidP="00512AC6">
            <w:pPr>
              <w:spacing w:before="0" w:after="160"/>
              <w:jc w:val="left"/>
              <w:rPr>
                <w:rFonts w:ascii="Arial" w:eastAsia="Times New Roman" w:hAnsi="Arial" w:cs="Arial"/>
                <w:color w:val="000000"/>
                <w:sz w:val="22"/>
                <w:szCs w:val="22"/>
              </w:rPr>
            </w:pPr>
            <w:r w:rsidRPr="006C5D38">
              <w:rPr>
                <w:rFonts w:ascii="Arial" w:hAnsi="Arial" w:cs="Arial"/>
                <w:color w:val="000000"/>
                <w:sz w:val="22"/>
                <w:szCs w:val="22"/>
              </w:rPr>
              <w:t xml:space="preserve">The feasibility and safety of in-person activities is continually assessed </w:t>
            </w:r>
            <w:proofErr w:type="gramStart"/>
            <w:r w:rsidRPr="006C5D38">
              <w:rPr>
                <w:rFonts w:ascii="Arial" w:hAnsi="Arial" w:cs="Arial"/>
                <w:color w:val="000000"/>
                <w:sz w:val="22"/>
                <w:szCs w:val="22"/>
              </w:rPr>
              <w:t>in light of</w:t>
            </w:r>
            <w:proofErr w:type="gramEnd"/>
            <w:r w:rsidRPr="006C5D38">
              <w:rPr>
                <w:rFonts w:ascii="Arial" w:hAnsi="Arial" w:cs="Arial"/>
                <w:color w:val="000000"/>
                <w:sz w:val="22"/>
                <w:szCs w:val="22"/>
              </w:rPr>
              <w:t xml:space="preserve"> the COVID-19 situation. strict adherence to COVID-19 safety guidelines will be followed for all meetings and trainings.</w:t>
            </w:r>
          </w:p>
        </w:tc>
      </w:tr>
      <w:tr w:rsidR="00512AC6" w:rsidRPr="006C5D38" w14:paraId="0FBCDC3F" w14:textId="77777777" w:rsidTr="009C54C3">
        <w:tc>
          <w:tcPr>
            <w:tcW w:w="3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838B49" w14:textId="0494035F" w:rsidR="00512AC6" w:rsidRPr="006C5D38" w:rsidRDefault="00512AC6" w:rsidP="00512AC6">
            <w:pPr>
              <w:spacing w:before="0" w:after="160"/>
              <w:jc w:val="left"/>
              <w:rPr>
                <w:rFonts w:ascii="Arial" w:eastAsia="Times New Roman" w:hAnsi="Arial" w:cs="Arial"/>
                <w:color w:val="000000"/>
                <w:sz w:val="22"/>
                <w:szCs w:val="22"/>
              </w:rPr>
            </w:pPr>
            <w:r w:rsidRPr="006C5D38">
              <w:rPr>
                <w:rFonts w:ascii="Arial" w:hAnsi="Arial" w:cs="Arial"/>
                <w:color w:val="000000"/>
                <w:sz w:val="22"/>
                <w:szCs w:val="22"/>
              </w:rPr>
              <w:t>Monitoring of partner activities is not possible due to COVID-19</w:t>
            </w: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833513" w14:textId="3D521885" w:rsidR="00512AC6" w:rsidRPr="006C5D38" w:rsidRDefault="00512AC6" w:rsidP="00512AC6">
            <w:pPr>
              <w:spacing w:before="0" w:after="160"/>
              <w:jc w:val="left"/>
              <w:rPr>
                <w:rFonts w:ascii="Arial" w:eastAsia="Times New Roman" w:hAnsi="Arial" w:cs="Arial"/>
                <w:color w:val="000000"/>
                <w:sz w:val="22"/>
                <w:szCs w:val="22"/>
              </w:rPr>
            </w:pPr>
            <w:r w:rsidRPr="006C5D38">
              <w:rPr>
                <w:rFonts w:ascii="Arial" w:hAnsi="Arial" w:cs="Arial"/>
                <w:color w:val="000000"/>
                <w:sz w:val="22"/>
                <w:szCs w:val="22"/>
              </w:rPr>
              <w:t>Medium</w:t>
            </w:r>
          </w:p>
        </w:tc>
        <w:tc>
          <w:tcPr>
            <w:tcW w:w="43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97DB17" w14:textId="11838B53" w:rsidR="00512AC6" w:rsidRPr="006C5D38" w:rsidRDefault="00512AC6" w:rsidP="00512AC6">
            <w:pPr>
              <w:spacing w:before="0" w:after="160"/>
              <w:jc w:val="left"/>
              <w:rPr>
                <w:rFonts w:ascii="Arial" w:eastAsia="Times New Roman" w:hAnsi="Arial" w:cs="Arial"/>
                <w:color w:val="000000"/>
                <w:sz w:val="22"/>
                <w:szCs w:val="22"/>
              </w:rPr>
            </w:pPr>
            <w:r w:rsidRPr="006C5D38">
              <w:rPr>
                <w:rFonts w:ascii="Arial" w:hAnsi="Arial" w:cs="Arial"/>
                <w:color w:val="000000"/>
                <w:sz w:val="22"/>
                <w:szCs w:val="22"/>
              </w:rPr>
              <w:t>Monitoring of virtual trainings/workshops will be possible remotely. When in-person activities resume, UNDP JPP national staff members will attend partner activities for monitoring purposes, if it is assessed that this will not pose a threat to the health and safety of the participants.</w:t>
            </w:r>
          </w:p>
        </w:tc>
      </w:tr>
    </w:tbl>
    <w:p w14:paraId="3B99FEB8" w14:textId="77777777" w:rsidR="00AD608C" w:rsidRDefault="00AD608C" w:rsidP="00AD608C">
      <w:pPr>
        <w:pStyle w:val="Heading1"/>
        <w:pBdr>
          <w:top w:val="nil"/>
          <w:left w:val="nil"/>
          <w:bottom w:val="nil"/>
          <w:right w:val="nil"/>
          <w:between w:val="nil"/>
        </w:pBdr>
        <w:spacing w:before="120"/>
        <w:rPr>
          <w:rFonts w:ascii="Arial" w:hAnsi="Arial" w:cs="Arial"/>
        </w:rPr>
      </w:pPr>
      <w:bookmarkStart w:id="12" w:name="_heading=h.awsf7e59n9d8" w:colFirst="0" w:colLast="0"/>
      <w:bookmarkStart w:id="13" w:name="_heading=h.6u3zx5ubzqt6" w:colFirst="0" w:colLast="0"/>
      <w:bookmarkStart w:id="14" w:name="_heading=h.5f5h1rpyswgk" w:colFirst="0" w:colLast="0"/>
      <w:bookmarkEnd w:id="12"/>
      <w:bookmarkEnd w:id="13"/>
      <w:bookmarkEnd w:id="14"/>
    </w:p>
    <w:p w14:paraId="4ABD37E9" w14:textId="151401E9" w:rsidR="00AD608C" w:rsidRPr="00AD608C" w:rsidRDefault="00AD608C" w:rsidP="00AD608C">
      <w:pPr>
        <w:pStyle w:val="Heading1"/>
        <w:numPr>
          <w:ilvl w:val="0"/>
          <w:numId w:val="3"/>
        </w:numPr>
        <w:pBdr>
          <w:top w:val="nil"/>
          <w:left w:val="nil"/>
          <w:bottom w:val="nil"/>
          <w:right w:val="nil"/>
          <w:between w:val="nil"/>
        </w:pBdr>
        <w:spacing w:before="120"/>
        <w:rPr>
          <w:rFonts w:ascii="Arial" w:hAnsi="Arial" w:cs="Arial"/>
        </w:rPr>
      </w:pPr>
      <w:bookmarkStart w:id="15" w:name="_Toc87620250"/>
      <w:r w:rsidRPr="000B6584">
        <w:rPr>
          <w:rFonts w:ascii="Arial" w:hAnsi="Arial" w:cs="Arial"/>
        </w:rPr>
        <w:t>Lessons Learned &amp; Good Practice</w:t>
      </w:r>
      <w:bookmarkEnd w:id="15"/>
    </w:p>
    <w:p w14:paraId="752945B7" w14:textId="77777777" w:rsidR="00AD608C" w:rsidRDefault="00AD608C" w:rsidP="00AD608C">
      <w:pPr>
        <w:spacing w:before="0" w:after="0"/>
        <w:rPr>
          <w:rFonts w:ascii="Arial" w:eastAsia="Arial" w:hAnsi="Arial" w:cs="Arial"/>
          <w:i/>
        </w:rPr>
      </w:pPr>
    </w:p>
    <w:p w14:paraId="4B64724B" w14:textId="77777777" w:rsidR="00AD608C" w:rsidRPr="009C54C3" w:rsidRDefault="00AD608C" w:rsidP="00AD608C">
      <w:pPr>
        <w:spacing w:before="0" w:after="120"/>
        <w:rPr>
          <w:rFonts w:ascii="Arial" w:eastAsia="Arial" w:hAnsi="Arial" w:cs="Arial"/>
          <w:b/>
          <w:bCs/>
          <w:iCs/>
          <w:sz w:val="22"/>
          <w:szCs w:val="22"/>
        </w:rPr>
      </w:pPr>
      <w:r w:rsidRPr="009C54C3">
        <w:rPr>
          <w:rFonts w:ascii="Arial" w:eastAsia="Arial" w:hAnsi="Arial" w:cs="Arial"/>
          <w:b/>
          <w:bCs/>
          <w:iCs/>
          <w:sz w:val="22"/>
          <w:szCs w:val="22"/>
        </w:rPr>
        <w:t>Infrastructure</w:t>
      </w:r>
    </w:p>
    <w:p w14:paraId="678187FA" w14:textId="77777777" w:rsidR="00AD608C" w:rsidRPr="0013303A" w:rsidRDefault="00AD608C" w:rsidP="00AD608C">
      <w:pPr>
        <w:pStyle w:val="ListParagraph"/>
        <w:numPr>
          <w:ilvl w:val="0"/>
          <w:numId w:val="4"/>
        </w:numPr>
        <w:spacing w:before="0" w:after="0"/>
        <w:rPr>
          <w:rFonts w:ascii="Arial" w:eastAsia="Arial" w:hAnsi="Arial" w:cs="Arial"/>
          <w:iCs/>
          <w:sz w:val="22"/>
          <w:szCs w:val="22"/>
        </w:rPr>
      </w:pPr>
      <w:r w:rsidRPr="0013303A">
        <w:rPr>
          <w:rFonts w:ascii="Arial" w:eastAsia="Arial" w:hAnsi="Arial" w:cs="Arial"/>
          <w:iCs/>
          <w:sz w:val="22"/>
          <w:szCs w:val="22"/>
        </w:rPr>
        <w:t>Engagement of beneficiaries from the beginning to the completion of the infra projects is crucial for successful handover of a completed project.</w:t>
      </w:r>
    </w:p>
    <w:p w14:paraId="6F4A6EC3" w14:textId="77777777" w:rsidR="00AD608C" w:rsidRPr="0013303A" w:rsidRDefault="00AD608C" w:rsidP="00AD608C">
      <w:pPr>
        <w:pStyle w:val="ListParagraph"/>
        <w:numPr>
          <w:ilvl w:val="0"/>
          <w:numId w:val="4"/>
        </w:numPr>
        <w:spacing w:before="0" w:after="0"/>
        <w:rPr>
          <w:rFonts w:ascii="Arial" w:eastAsia="Arial" w:hAnsi="Arial" w:cs="Arial"/>
          <w:iCs/>
          <w:sz w:val="22"/>
          <w:szCs w:val="22"/>
        </w:rPr>
      </w:pPr>
      <w:r w:rsidRPr="0013303A">
        <w:rPr>
          <w:rFonts w:ascii="Arial" w:eastAsia="Arial" w:hAnsi="Arial" w:cs="Arial"/>
          <w:iCs/>
          <w:sz w:val="22"/>
          <w:szCs w:val="22"/>
        </w:rPr>
        <w:t>Close cooperation with representatives of authorities of FGS and Federal Member States to manage their expectations.</w:t>
      </w:r>
    </w:p>
    <w:p w14:paraId="15883317" w14:textId="77777777" w:rsidR="00AD608C" w:rsidRPr="0013303A" w:rsidRDefault="00AD608C" w:rsidP="00AD608C">
      <w:pPr>
        <w:pStyle w:val="ListParagraph"/>
        <w:numPr>
          <w:ilvl w:val="0"/>
          <w:numId w:val="4"/>
        </w:numPr>
        <w:spacing w:before="0" w:after="0"/>
        <w:rPr>
          <w:rFonts w:ascii="Arial" w:eastAsia="Arial" w:hAnsi="Arial" w:cs="Arial"/>
          <w:iCs/>
          <w:sz w:val="22"/>
          <w:szCs w:val="22"/>
        </w:rPr>
      </w:pPr>
      <w:r w:rsidRPr="0013303A">
        <w:rPr>
          <w:rFonts w:ascii="Arial" w:eastAsia="Arial" w:hAnsi="Arial" w:cs="Arial"/>
          <w:iCs/>
          <w:sz w:val="22"/>
          <w:szCs w:val="22"/>
        </w:rPr>
        <w:t xml:space="preserve">For successful procurement processes, the procurement office to work with the FGS and the FMS’s focal points and explain the UNOPS procurement rules and regulations. </w:t>
      </w:r>
    </w:p>
    <w:p w14:paraId="251CC3C3" w14:textId="77777777" w:rsidR="00AD608C" w:rsidRPr="0013303A" w:rsidRDefault="00AD608C" w:rsidP="00AD608C">
      <w:pPr>
        <w:pStyle w:val="ListParagraph"/>
        <w:numPr>
          <w:ilvl w:val="0"/>
          <w:numId w:val="4"/>
        </w:numPr>
        <w:spacing w:before="0" w:after="0"/>
        <w:rPr>
          <w:rFonts w:ascii="Arial" w:eastAsia="Arial" w:hAnsi="Arial" w:cs="Arial"/>
          <w:iCs/>
          <w:sz w:val="22"/>
          <w:szCs w:val="22"/>
        </w:rPr>
      </w:pPr>
      <w:r w:rsidRPr="0013303A">
        <w:rPr>
          <w:rFonts w:ascii="Arial" w:eastAsia="Arial" w:hAnsi="Arial" w:cs="Arial"/>
          <w:iCs/>
          <w:sz w:val="22"/>
          <w:szCs w:val="22"/>
        </w:rPr>
        <w:t>The costs for the key project personnel and operation project costs should be budgeted for the entire project duration and not in % of work request implementation.</w:t>
      </w:r>
    </w:p>
    <w:p w14:paraId="5B8ED17A" w14:textId="77777777" w:rsidR="00AD608C" w:rsidRPr="00F44026" w:rsidRDefault="00AD608C" w:rsidP="00AD608C">
      <w:pPr>
        <w:pStyle w:val="ListParagraph"/>
        <w:numPr>
          <w:ilvl w:val="0"/>
          <w:numId w:val="4"/>
        </w:numPr>
        <w:rPr>
          <w:rFonts w:ascii="Arial" w:eastAsia="Arial" w:hAnsi="Arial" w:cs="Arial"/>
          <w:iCs/>
          <w:sz w:val="22"/>
          <w:szCs w:val="22"/>
        </w:rPr>
      </w:pPr>
      <w:r w:rsidRPr="0013303A">
        <w:rPr>
          <w:rFonts w:ascii="Arial" w:eastAsia="Arial" w:hAnsi="Arial" w:cs="Arial"/>
          <w:iCs/>
          <w:sz w:val="22"/>
          <w:szCs w:val="22"/>
        </w:rPr>
        <w:t>To avoid delays on the project implementation and the increase of the project implementation costs, beneficiaries (FGS MOIS and the FMS MOIS’s) should ensure that the allocated sites for construction and the project scope are not changed after the completion of the site assessment and the detailed design.</w:t>
      </w:r>
    </w:p>
    <w:p w14:paraId="110713A9" w14:textId="77777777" w:rsidR="00AD608C" w:rsidRPr="009C54C3" w:rsidRDefault="00AD608C" w:rsidP="00AD608C">
      <w:pPr>
        <w:spacing w:before="0" w:after="120"/>
        <w:rPr>
          <w:rFonts w:ascii="Arial" w:eastAsia="Arial" w:hAnsi="Arial" w:cs="Arial"/>
          <w:b/>
          <w:bCs/>
          <w:iCs/>
          <w:sz w:val="22"/>
          <w:szCs w:val="22"/>
        </w:rPr>
      </w:pPr>
      <w:r w:rsidRPr="009C54C3">
        <w:rPr>
          <w:rFonts w:ascii="Arial" w:eastAsia="Arial" w:hAnsi="Arial" w:cs="Arial"/>
          <w:b/>
          <w:bCs/>
          <w:iCs/>
          <w:sz w:val="22"/>
          <w:szCs w:val="22"/>
        </w:rPr>
        <w:t>Stipends</w:t>
      </w:r>
    </w:p>
    <w:p w14:paraId="5789E1CE" w14:textId="77777777" w:rsidR="00AD608C" w:rsidRPr="0013303A" w:rsidRDefault="00AD608C" w:rsidP="00AD608C">
      <w:pPr>
        <w:pStyle w:val="ListParagraph"/>
        <w:numPr>
          <w:ilvl w:val="0"/>
          <w:numId w:val="31"/>
        </w:numPr>
        <w:spacing w:before="0" w:after="0"/>
        <w:rPr>
          <w:rFonts w:ascii="Arial" w:eastAsia="Arial" w:hAnsi="Arial" w:cs="Arial"/>
          <w:iCs/>
          <w:sz w:val="22"/>
          <w:szCs w:val="22"/>
        </w:rPr>
      </w:pPr>
      <w:r w:rsidRPr="0013303A">
        <w:rPr>
          <w:rFonts w:ascii="Arial" w:eastAsia="Arial" w:hAnsi="Arial" w:cs="Arial"/>
          <w:iCs/>
          <w:sz w:val="22"/>
          <w:szCs w:val="22"/>
        </w:rPr>
        <w:t xml:space="preserve">The process of renewing the LTA for money transfer services started early and a new money transfer bank was awarded a contract in a timely manner. This ensured no breakdown in the continuity of stipend payments from the </w:t>
      </w:r>
      <w:proofErr w:type="gramStart"/>
      <w:r w:rsidRPr="0013303A">
        <w:rPr>
          <w:rFonts w:ascii="Arial" w:eastAsia="Arial" w:hAnsi="Arial" w:cs="Arial"/>
          <w:iCs/>
          <w:sz w:val="22"/>
          <w:szCs w:val="22"/>
        </w:rPr>
        <w:t>previous to</w:t>
      </w:r>
      <w:proofErr w:type="gramEnd"/>
      <w:r w:rsidRPr="0013303A">
        <w:rPr>
          <w:rFonts w:ascii="Arial" w:eastAsia="Arial" w:hAnsi="Arial" w:cs="Arial"/>
          <w:iCs/>
          <w:sz w:val="22"/>
          <w:szCs w:val="22"/>
        </w:rPr>
        <w:t xml:space="preserve"> the new service provider.</w:t>
      </w:r>
    </w:p>
    <w:p w14:paraId="0000011F" w14:textId="429F5068" w:rsidR="009E37D1" w:rsidRPr="000B6584" w:rsidRDefault="00B248BC">
      <w:pPr>
        <w:pStyle w:val="Heading1"/>
        <w:numPr>
          <w:ilvl w:val="0"/>
          <w:numId w:val="3"/>
        </w:numPr>
        <w:rPr>
          <w:rFonts w:ascii="Arial" w:hAnsi="Arial" w:cs="Arial"/>
        </w:rPr>
      </w:pPr>
      <w:bookmarkStart w:id="16" w:name="_heading=h.64ftcrzb16a7" w:colFirst="0" w:colLast="0"/>
      <w:bookmarkStart w:id="17" w:name="_Toc87620251"/>
      <w:bookmarkEnd w:id="16"/>
      <w:r w:rsidRPr="000B6584">
        <w:rPr>
          <w:rFonts w:ascii="Arial" w:hAnsi="Arial" w:cs="Arial"/>
        </w:rPr>
        <w:lastRenderedPageBreak/>
        <w:t>Value for Money</w:t>
      </w:r>
      <w:bookmarkEnd w:id="17"/>
      <w:r w:rsidRPr="000B6584">
        <w:rPr>
          <w:rFonts w:ascii="Arial" w:hAnsi="Arial" w:cs="Arial"/>
        </w:rPr>
        <w:t xml:space="preserve"> </w:t>
      </w:r>
    </w:p>
    <w:p w14:paraId="3DF268B4" w14:textId="5589236F" w:rsidR="00920E0B" w:rsidRPr="00962829" w:rsidRDefault="00920E0B" w:rsidP="004B3640">
      <w:pPr>
        <w:rPr>
          <w:rFonts w:ascii="Arial" w:hAnsi="Arial" w:cs="Arial"/>
          <w:b/>
          <w:bCs/>
          <w:sz w:val="22"/>
          <w:szCs w:val="22"/>
        </w:rPr>
      </w:pPr>
      <w:bookmarkStart w:id="18" w:name="_heading=h.92bkmtet9rph" w:colFirst="0" w:colLast="0"/>
      <w:bookmarkEnd w:id="18"/>
      <w:r w:rsidRPr="00962829">
        <w:rPr>
          <w:rFonts w:ascii="Arial" w:hAnsi="Arial" w:cs="Arial"/>
          <w:b/>
          <w:bCs/>
          <w:sz w:val="22"/>
          <w:szCs w:val="22"/>
        </w:rPr>
        <w:t>UNDP</w:t>
      </w:r>
      <w:r w:rsidR="003040FE" w:rsidRPr="00962829">
        <w:rPr>
          <w:rFonts w:ascii="Arial" w:hAnsi="Arial" w:cs="Arial"/>
          <w:b/>
          <w:bCs/>
          <w:sz w:val="22"/>
          <w:szCs w:val="22"/>
        </w:rPr>
        <w:t xml:space="preserve"> – Capacity building</w:t>
      </w:r>
      <w:r w:rsidR="004B3640">
        <w:rPr>
          <w:rFonts w:ascii="Arial" w:hAnsi="Arial" w:cs="Arial"/>
          <w:b/>
          <w:bCs/>
          <w:sz w:val="22"/>
          <w:szCs w:val="22"/>
        </w:rPr>
        <w:t xml:space="preserve">, </w:t>
      </w:r>
      <w:r w:rsidR="003040FE" w:rsidRPr="00962829">
        <w:rPr>
          <w:rFonts w:ascii="Arial" w:hAnsi="Arial" w:cs="Arial"/>
          <w:b/>
          <w:bCs/>
          <w:sz w:val="22"/>
          <w:szCs w:val="22"/>
        </w:rPr>
        <w:t>training</w:t>
      </w:r>
      <w:r w:rsidR="004B3640">
        <w:rPr>
          <w:rFonts w:ascii="Arial" w:hAnsi="Arial" w:cs="Arial"/>
          <w:b/>
          <w:bCs/>
          <w:sz w:val="22"/>
          <w:szCs w:val="22"/>
        </w:rPr>
        <w:t xml:space="preserve"> &amp; </w:t>
      </w:r>
      <w:r w:rsidR="003040FE" w:rsidRPr="00962829">
        <w:rPr>
          <w:rFonts w:ascii="Arial" w:hAnsi="Arial" w:cs="Arial"/>
          <w:b/>
          <w:bCs/>
          <w:sz w:val="22"/>
          <w:szCs w:val="22"/>
        </w:rPr>
        <w:t>community engagement activities</w:t>
      </w:r>
    </w:p>
    <w:p w14:paraId="6F86CEC6" w14:textId="7B2E2419" w:rsidR="00920E0B" w:rsidRPr="00CE6966" w:rsidRDefault="00920E0B" w:rsidP="004B3640">
      <w:pPr>
        <w:pStyle w:val="ListParagraph"/>
        <w:numPr>
          <w:ilvl w:val="0"/>
          <w:numId w:val="31"/>
        </w:numPr>
        <w:spacing w:before="0" w:after="120"/>
        <w:rPr>
          <w:rFonts w:ascii="Arial" w:eastAsia="Times New Roman" w:hAnsi="Arial" w:cs="Arial"/>
          <w:sz w:val="22"/>
          <w:szCs w:val="22"/>
        </w:rPr>
      </w:pPr>
      <w:bookmarkStart w:id="19" w:name="_heading=h.6ywpx1vu91vp" w:colFirst="0" w:colLast="0"/>
      <w:bookmarkEnd w:id="19"/>
      <w:r w:rsidRPr="00CE6966">
        <w:rPr>
          <w:rFonts w:ascii="Arial" w:eastAsia="Times New Roman" w:hAnsi="Arial" w:cs="Arial"/>
          <w:color w:val="000000"/>
          <w:sz w:val="22"/>
          <w:szCs w:val="22"/>
          <w:u w:val="single"/>
        </w:rPr>
        <w:t>Relevance</w:t>
      </w:r>
      <w:r w:rsidRPr="00CE6966">
        <w:rPr>
          <w:rFonts w:ascii="Arial" w:eastAsia="Times New Roman" w:hAnsi="Arial" w:cs="Arial"/>
          <w:color w:val="000000"/>
          <w:sz w:val="22"/>
          <w:szCs w:val="22"/>
        </w:rPr>
        <w:t>: All capacity building/training/community engagement activities remain extremely relevant for improving the capabilities and professionalism of police services in Somalia, and for developing greater engagement and trust between the police and the local communities which they serve. The relevance of CWR002:2020: Election Security Trainings changed somewhat due to the political impasse over delayed elections. Although police capacity building in the provision of security in a specific electoral context is still highly relevant for the near future, the WR activities were postponed due to the high political tensions over the election issues, and as such was less relevant in Q2. </w:t>
      </w:r>
    </w:p>
    <w:p w14:paraId="21B76776" w14:textId="77777777" w:rsidR="00920E0B" w:rsidRPr="00CE6966" w:rsidRDefault="00920E0B" w:rsidP="004B3640">
      <w:pPr>
        <w:pStyle w:val="ListParagraph"/>
        <w:numPr>
          <w:ilvl w:val="0"/>
          <w:numId w:val="31"/>
        </w:numPr>
        <w:spacing w:before="0" w:after="120"/>
        <w:rPr>
          <w:rFonts w:ascii="Arial" w:eastAsia="Times New Roman" w:hAnsi="Arial" w:cs="Arial"/>
          <w:sz w:val="22"/>
          <w:szCs w:val="22"/>
        </w:rPr>
      </w:pPr>
      <w:r w:rsidRPr="00CE6966">
        <w:rPr>
          <w:rFonts w:ascii="Arial" w:eastAsia="Times New Roman" w:hAnsi="Arial" w:cs="Arial"/>
          <w:color w:val="000000"/>
          <w:sz w:val="22"/>
          <w:szCs w:val="22"/>
          <w:u w:val="single"/>
        </w:rPr>
        <w:t>Effectiveness</w:t>
      </w:r>
      <w:r w:rsidRPr="00CE6966">
        <w:rPr>
          <w:rFonts w:ascii="Arial" w:eastAsia="Times New Roman" w:hAnsi="Arial" w:cs="Arial"/>
          <w:color w:val="000000"/>
          <w:sz w:val="22"/>
          <w:szCs w:val="22"/>
        </w:rPr>
        <w:t xml:space="preserve">: The workshops conducted for PUN005:2019 and HIR001:2020 achieved their respective intended results. For PUN005:2019, significant progress was made in developing, </w:t>
      </w:r>
      <w:proofErr w:type="gramStart"/>
      <w:r w:rsidRPr="00CE6966">
        <w:rPr>
          <w:rFonts w:ascii="Arial" w:eastAsia="Times New Roman" w:hAnsi="Arial" w:cs="Arial"/>
          <w:color w:val="000000"/>
          <w:sz w:val="22"/>
          <w:szCs w:val="22"/>
        </w:rPr>
        <w:t>reviewing</w:t>
      </w:r>
      <w:proofErr w:type="gramEnd"/>
      <w:r w:rsidRPr="00CE6966">
        <w:rPr>
          <w:rFonts w:ascii="Arial" w:eastAsia="Times New Roman" w:hAnsi="Arial" w:cs="Arial"/>
          <w:color w:val="000000"/>
          <w:sz w:val="22"/>
          <w:szCs w:val="22"/>
        </w:rPr>
        <w:t xml:space="preserve"> and approving the basic recruit training guidelines, which will support effective training in the near future. For HIR001:2020, the community policing workshops were successful in engaging the local community and allowed the establishment of community policing committees to continue to build trust and communication between the police and the community.</w:t>
      </w:r>
    </w:p>
    <w:p w14:paraId="207DA711" w14:textId="77777777" w:rsidR="00962829" w:rsidRPr="00CE6966" w:rsidRDefault="00920E0B" w:rsidP="004B3640">
      <w:pPr>
        <w:pStyle w:val="ListParagraph"/>
        <w:numPr>
          <w:ilvl w:val="0"/>
          <w:numId w:val="31"/>
        </w:numPr>
        <w:spacing w:before="0" w:after="120"/>
        <w:rPr>
          <w:rFonts w:ascii="Arial" w:eastAsia="Times New Roman" w:hAnsi="Arial" w:cs="Arial"/>
          <w:sz w:val="22"/>
          <w:szCs w:val="22"/>
        </w:rPr>
      </w:pPr>
      <w:r w:rsidRPr="00CE6966">
        <w:rPr>
          <w:rFonts w:ascii="Arial" w:eastAsia="Times New Roman" w:hAnsi="Arial" w:cs="Arial"/>
          <w:color w:val="000000"/>
          <w:sz w:val="22"/>
          <w:szCs w:val="22"/>
          <w:u w:val="single"/>
        </w:rPr>
        <w:t>Efficiency</w:t>
      </w:r>
      <w:r w:rsidRPr="00CE6966">
        <w:rPr>
          <w:rFonts w:ascii="Arial" w:eastAsia="Times New Roman" w:hAnsi="Arial" w:cs="Arial"/>
          <w:color w:val="000000"/>
          <w:sz w:val="22"/>
          <w:szCs w:val="22"/>
        </w:rPr>
        <w:t>: Use of resources to maximise results was achieved through proper planning, incl. extensive consultations with partners, regular monitoring of activities, adjusting activities if necessary.</w:t>
      </w:r>
    </w:p>
    <w:p w14:paraId="6AB1E5C8" w14:textId="77777777" w:rsidR="00CE6966" w:rsidRPr="00F44026" w:rsidRDefault="00920E0B" w:rsidP="004B3640">
      <w:pPr>
        <w:pStyle w:val="ListParagraph"/>
        <w:numPr>
          <w:ilvl w:val="0"/>
          <w:numId w:val="31"/>
        </w:numPr>
        <w:spacing w:before="0" w:after="120"/>
        <w:rPr>
          <w:rFonts w:ascii="Arial" w:eastAsia="Times New Roman" w:hAnsi="Arial" w:cs="Arial"/>
          <w:sz w:val="22"/>
          <w:szCs w:val="22"/>
        </w:rPr>
      </w:pPr>
      <w:r w:rsidRPr="00CE6966">
        <w:rPr>
          <w:rFonts w:ascii="Arial" w:hAnsi="Arial" w:cs="Arial"/>
          <w:sz w:val="22"/>
          <w:szCs w:val="22"/>
          <w:u w:val="single"/>
        </w:rPr>
        <w:t>Economy</w:t>
      </w:r>
      <w:r w:rsidRPr="00CE6966">
        <w:rPr>
          <w:rFonts w:ascii="Arial" w:hAnsi="Arial" w:cs="Arial"/>
          <w:sz w:val="22"/>
          <w:szCs w:val="22"/>
        </w:rPr>
        <w:t>: Procurement done under UNDP supported activities is mostly around procuring venues for workshops and travel. For this, UNDP works closely with partners to ensure that procurement processes are followed correctly. UNDP also provides financial and operational management training to its partners. UNDP does not process payments without receiving documentation that proper procurement processes were undertaken by the partners.</w:t>
      </w:r>
      <w:bookmarkStart w:id="20" w:name="_heading=h.avligew71hq8" w:colFirst="0" w:colLast="0"/>
      <w:bookmarkEnd w:id="20"/>
    </w:p>
    <w:p w14:paraId="2D8F5C01" w14:textId="77777777" w:rsidR="00F44026" w:rsidRPr="00CE6966" w:rsidRDefault="00F44026" w:rsidP="004B3640">
      <w:pPr>
        <w:pStyle w:val="ListParagraph"/>
        <w:spacing w:before="0" w:after="120"/>
        <w:ind w:left="360"/>
        <w:rPr>
          <w:rFonts w:ascii="Arial" w:eastAsia="Times New Roman" w:hAnsi="Arial" w:cs="Arial"/>
          <w:sz w:val="22"/>
          <w:szCs w:val="22"/>
        </w:rPr>
      </w:pPr>
    </w:p>
    <w:p w14:paraId="7B2FD4E6" w14:textId="45C923B7" w:rsidR="009B4D40" w:rsidRPr="00F44026" w:rsidRDefault="00B248BC" w:rsidP="004B3640">
      <w:pPr>
        <w:spacing w:before="0" w:after="120"/>
        <w:rPr>
          <w:rFonts w:ascii="Arial" w:eastAsia="Times New Roman" w:hAnsi="Arial" w:cs="Arial"/>
          <w:b/>
          <w:bCs/>
          <w:sz w:val="22"/>
          <w:szCs w:val="22"/>
        </w:rPr>
      </w:pPr>
      <w:r w:rsidRPr="00F44026">
        <w:rPr>
          <w:rFonts w:ascii="Arial" w:eastAsia="Arial" w:hAnsi="Arial" w:cs="Arial"/>
          <w:b/>
          <w:bCs/>
          <w:i/>
          <w:color w:val="000000"/>
          <w:sz w:val="22"/>
          <w:szCs w:val="22"/>
        </w:rPr>
        <w:t xml:space="preserve"> </w:t>
      </w:r>
      <w:r w:rsidR="009B4D40" w:rsidRPr="00F44026">
        <w:rPr>
          <w:rFonts w:ascii="Arial" w:eastAsia="Arial" w:hAnsi="Arial" w:cs="Arial"/>
          <w:b/>
          <w:bCs/>
          <w:iCs/>
          <w:color w:val="000000"/>
          <w:sz w:val="22"/>
          <w:szCs w:val="22"/>
        </w:rPr>
        <w:t>UNOPS – Infrastructure</w:t>
      </w:r>
      <w:r w:rsidR="003040FE" w:rsidRPr="00F44026">
        <w:rPr>
          <w:rFonts w:ascii="Arial" w:eastAsia="Arial" w:hAnsi="Arial" w:cs="Arial"/>
          <w:b/>
          <w:bCs/>
          <w:iCs/>
          <w:color w:val="000000"/>
          <w:sz w:val="22"/>
          <w:szCs w:val="22"/>
        </w:rPr>
        <w:t xml:space="preserve"> activities </w:t>
      </w:r>
    </w:p>
    <w:p w14:paraId="73A6F31D" w14:textId="0A462BC8" w:rsidR="009B4D40" w:rsidRPr="000A037C" w:rsidRDefault="009B4D40" w:rsidP="004B3640">
      <w:pPr>
        <w:pStyle w:val="ListParagraph"/>
        <w:numPr>
          <w:ilvl w:val="0"/>
          <w:numId w:val="32"/>
        </w:numPr>
        <w:spacing w:before="0" w:after="120"/>
        <w:rPr>
          <w:rFonts w:ascii="Arial" w:eastAsia="Times New Roman" w:hAnsi="Arial" w:cs="Arial"/>
          <w:sz w:val="22"/>
          <w:szCs w:val="22"/>
        </w:rPr>
      </w:pPr>
      <w:r w:rsidRPr="000A037C">
        <w:rPr>
          <w:rFonts w:ascii="Arial" w:eastAsia="Times New Roman" w:hAnsi="Arial" w:cs="Arial"/>
          <w:color w:val="000000"/>
          <w:sz w:val="22"/>
          <w:szCs w:val="22"/>
          <w:u w:val="single"/>
        </w:rPr>
        <w:t>Relevance</w:t>
      </w:r>
      <w:r w:rsidRPr="000A037C">
        <w:rPr>
          <w:rFonts w:ascii="Arial" w:eastAsia="Times New Roman" w:hAnsi="Arial" w:cs="Arial"/>
          <w:color w:val="000000"/>
          <w:sz w:val="22"/>
          <w:szCs w:val="22"/>
        </w:rPr>
        <w:t>: The purpose of the completed infra</w:t>
      </w:r>
      <w:r w:rsidR="00FC54C8">
        <w:rPr>
          <w:rFonts w:ascii="Arial" w:eastAsia="Times New Roman" w:hAnsi="Arial" w:cs="Arial"/>
          <w:color w:val="000000"/>
          <w:sz w:val="22"/>
          <w:szCs w:val="22"/>
        </w:rPr>
        <w:t>structure</w:t>
      </w:r>
      <w:r w:rsidRPr="000A037C">
        <w:rPr>
          <w:rFonts w:ascii="Arial" w:eastAsia="Times New Roman" w:hAnsi="Arial" w:cs="Arial"/>
          <w:color w:val="000000"/>
          <w:sz w:val="22"/>
          <w:szCs w:val="22"/>
        </w:rPr>
        <w:t xml:space="preserve"> activities during Q2 2020, Construction of the PTF in Baidoa, </w:t>
      </w:r>
      <w:r w:rsidR="00FC54C8">
        <w:rPr>
          <w:rFonts w:ascii="Arial" w:eastAsia="Times New Roman" w:hAnsi="Arial" w:cs="Arial"/>
          <w:color w:val="000000"/>
          <w:sz w:val="22"/>
          <w:szCs w:val="22"/>
        </w:rPr>
        <w:t>(</w:t>
      </w:r>
      <w:r w:rsidRPr="000A037C">
        <w:rPr>
          <w:rFonts w:ascii="Arial" w:eastAsia="Times New Roman" w:hAnsi="Arial" w:cs="Arial"/>
          <w:color w:val="000000"/>
          <w:sz w:val="22"/>
          <w:szCs w:val="22"/>
        </w:rPr>
        <w:t>SWS003:201</w:t>
      </w:r>
      <w:r w:rsidR="00FC54C8">
        <w:rPr>
          <w:rFonts w:ascii="Arial" w:eastAsia="Times New Roman" w:hAnsi="Arial" w:cs="Arial"/>
          <w:color w:val="000000"/>
          <w:sz w:val="22"/>
          <w:szCs w:val="22"/>
        </w:rPr>
        <w:t xml:space="preserve">8) </w:t>
      </w:r>
      <w:r w:rsidRPr="000A037C">
        <w:rPr>
          <w:rFonts w:ascii="Arial" w:eastAsia="Times New Roman" w:hAnsi="Arial" w:cs="Arial"/>
          <w:color w:val="000000"/>
          <w:sz w:val="22"/>
          <w:szCs w:val="22"/>
        </w:rPr>
        <w:t xml:space="preserve">and Refurbishment of the SPF Mechanical </w:t>
      </w:r>
      <w:r w:rsidR="00A2362D" w:rsidRPr="000A037C">
        <w:rPr>
          <w:rFonts w:ascii="Arial" w:eastAsia="Times New Roman" w:hAnsi="Arial" w:cs="Arial"/>
          <w:color w:val="000000"/>
          <w:sz w:val="22"/>
          <w:szCs w:val="22"/>
        </w:rPr>
        <w:t>Workshop, (</w:t>
      </w:r>
      <w:r w:rsidRPr="000A037C">
        <w:rPr>
          <w:rFonts w:ascii="Arial" w:eastAsia="Times New Roman" w:hAnsi="Arial" w:cs="Arial"/>
          <w:color w:val="000000"/>
          <w:sz w:val="22"/>
          <w:szCs w:val="22"/>
        </w:rPr>
        <w:t>SPF-001-2020-02</w:t>
      </w:r>
      <w:r w:rsidR="00FC54C8">
        <w:rPr>
          <w:rFonts w:ascii="Arial" w:eastAsia="Times New Roman" w:hAnsi="Arial" w:cs="Arial"/>
          <w:color w:val="000000"/>
          <w:sz w:val="22"/>
          <w:szCs w:val="22"/>
        </w:rPr>
        <w:t>)</w:t>
      </w:r>
      <w:r w:rsidRPr="000A037C">
        <w:rPr>
          <w:rFonts w:ascii="Arial" w:eastAsia="Times New Roman" w:hAnsi="Arial" w:cs="Arial"/>
          <w:color w:val="000000"/>
          <w:sz w:val="22"/>
          <w:szCs w:val="22"/>
        </w:rPr>
        <w:t xml:space="preserve"> remain relevant. </w:t>
      </w:r>
    </w:p>
    <w:p w14:paraId="5BF15639" w14:textId="0379795B" w:rsidR="009B4D40" w:rsidRPr="000A037C" w:rsidRDefault="009B4D40" w:rsidP="004B3640">
      <w:pPr>
        <w:pStyle w:val="ListParagraph"/>
        <w:numPr>
          <w:ilvl w:val="0"/>
          <w:numId w:val="32"/>
        </w:numPr>
        <w:spacing w:before="0" w:after="120"/>
        <w:rPr>
          <w:rFonts w:ascii="Arial" w:eastAsia="Times New Roman" w:hAnsi="Arial" w:cs="Arial"/>
          <w:sz w:val="22"/>
          <w:szCs w:val="22"/>
        </w:rPr>
      </w:pPr>
      <w:r w:rsidRPr="000A037C">
        <w:rPr>
          <w:rFonts w:ascii="Arial" w:eastAsia="Times New Roman" w:hAnsi="Arial" w:cs="Arial"/>
          <w:color w:val="000000"/>
          <w:sz w:val="22"/>
          <w:szCs w:val="22"/>
          <w:u w:val="single"/>
        </w:rPr>
        <w:t>Effectiveness</w:t>
      </w:r>
      <w:r w:rsidRPr="000A037C">
        <w:rPr>
          <w:rFonts w:ascii="Arial" w:eastAsia="Times New Roman" w:hAnsi="Arial" w:cs="Arial"/>
          <w:color w:val="000000"/>
          <w:sz w:val="22"/>
          <w:szCs w:val="22"/>
        </w:rPr>
        <w:t>:</w:t>
      </w:r>
      <w:r w:rsidR="006B7702" w:rsidRPr="000A037C">
        <w:rPr>
          <w:rFonts w:ascii="Arial" w:eastAsia="Times New Roman" w:hAnsi="Arial" w:cs="Arial"/>
          <w:color w:val="000000"/>
          <w:sz w:val="22"/>
          <w:szCs w:val="22"/>
        </w:rPr>
        <w:t xml:space="preserve"> </w:t>
      </w:r>
      <w:r w:rsidRPr="000A037C">
        <w:rPr>
          <w:rFonts w:ascii="Arial" w:eastAsia="Times New Roman" w:hAnsi="Arial" w:cs="Arial"/>
          <w:color w:val="000000"/>
          <w:sz w:val="22"/>
          <w:szCs w:val="22"/>
        </w:rPr>
        <w:t>This is for M&amp; E to evaluate if the activities have achieved their intended results</w:t>
      </w:r>
    </w:p>
    <w:p w14:paraId="5485A4B8" w14:textId="1FC53DC6" w:rsidR="009B4D40" w:rsidRPr="000A037C" w:rsidRDefault="009B4D40" w:rsidP="004B3640">
      <w:pPr>
        <w:pStyle w:val="ListParagraph"/>
        <w:numPr>
          <w:ilvl w:val="0"/>
          <w:numId w:val="32"/>
        </w:numPr>
        <w:spacing w:before="0" w:after="120"/>
        <w:rPr>
          <w:rFonts w:ascii="Arial" w:eastAsia="Times New Roman" w:hAnsi="Arial" w:cs="Arial"/>
          <w:sz w:val="22"/>
          <w:szCs w:val="22"/>
        </w:rPr>
      </w:pPr>
      <w:r w:rsidRPr="000A037C">
        <w:rPr>
          <w:rFonts w:ascii="Arial" w:eastAsia="Times New Roman" w:hAnsi="Arial" w:cs="Arial"/>
          <w:color w:val="000000"/>
          <w:sz w:val="22"/>
          <w:szCs w:val="22"/>
          <w:u w:val="single"/>
        </w:rPr>
        <w:t>Efficiency</w:t>
      </w:r>
      <w:r w:rsidRPr="000A037C">
        <w:rPr>
          <w:rFonts w:ascii="Arial" w:eastAsia="Times New Roman" w:hAnsi="Arial" w:cs="Arial"/>
          <w:color w:val="000000"/>
          <w:sz w:val="22"/>
          <w:szCs w:val="22"/>
        </w:rPr>
        <w:t xml:space="preserve">: </w:t>
      </w:r>
      <w:proofErr w:type="gramStart"/>
      <w:r w:rsidRPr="000A037C">
        <w:rPr>
          <w:rFonts w:ascii="Arial" w:eastAsia="Times New Roman" w:hAnsi="Arial" w:cs="Arial"/>
          <w:color w:val="000000"/>
          <w:sz w:val="22"/>
          <w:szCs w:val="22"/>
        </w:rPr>
        <w:t>The  implementation</w:t>
      </w:r>
      <w:proofErr w:type="gramEnd"/>
      <w:r w:rsidRPr="000A037C">
        <w:rPr>
          <w:rFonts w:ascii="Arial" w:eastAsia="Times New Roman" w:hAnsi="Arial" w:cs="Arial"/>
          <w:color w:val="000000"/>
          <w:sz w:val="22"/>
          <w:szCs w:val="22"/>
        </w:rPr>
        <w:t xml:space="preserve"> of the JPP infra activities, completed during this reporting period w</w:t>
      </w:r>
      <w:r w:rsidR="00FB54D9">
        <w:rPr>
          <w:rFonts w:ascii="Arial" w:eastAsia="Times New Roman" w:hAnsi="Arial" w:cs="Arial"/>
          <w:color w:val="000000"/>
          <w:sz w:val="22"/>
          <w:szCs w:val="22"/>
        </w:rPr>
        <w:t>as</w:t>
      </w:r>
      <w:r w:rsidRPr="000A037C">
        <w:rPr>
          <w:rFonts w:ascii="Arial" w:eastAsia="Times New Roman" w:hAnsi="Arial" w:cs="Arial"/>
          <w:color w:val="000000"/>
          <w:sz w:val="22"/>
          <w:szCs w:val="22"/>
        </w:rPr>
        <w:t xml:space="preserve"> managed with the minimum number of the personnel on board. International Senior Infrastructure PM supported by local PSO and a</w:t>
      </w:r>
      <w:r w:rsidR="00FB54D9">
        <w:rPr>
          <w:rFonts w:ascii="Arial" w:eastAsia="Times New Roman" w:hAnsi="Arial" w:cs="Arial"/>
          <w:color w:val="000000"/>
          <w:sz w:val="22"/>
          <w:szCs w:val="22"/>
        </w:rPr>
        <w:t xml:space="preserve"> </w:t>
      </w:r>
      <w:proofErr w:type="gramStart"/>
      <w:r w:rsidRPr="000A037C">
        <w:rPr>
          <w:rFonts w:ascii="Arial" w:eastAsia="Times New Roman" w:hAnsi="Arial" w:cs="Arial"/>
          <w:color w:val="000000"/>
          <w:sz w:val="22"/>
          <w:szCs w:val="22"/>
        </w:rPr>
        <w:t>local  project</w:t>
      </w:r>
      <w:proofErr w:type="gramEnd"/>
      <w:r w:rsidRPr="000A037C">
        <w:rPr>
          <w:rFonts w:ascii="Arial" w:eastAsia="Times New Roman" w:hAnsi="Arial" w:cs="Arial"/>
          <w:color w:val="000000"/>
          <w:sz w:val="22"/>
          <w:szCs w:val="22"/>
        </w:rPr>
        <w:t xml:space="preserve"> engineer was assigned to each construction site to monitor the progress, quality of the works and Health Safety and Social and Environmental aspects throughout the implementation period. Both activities are completed within the approved budget. </w:t>
      </w:r>
    </w:p>
    <w:p w14:paraId="260D02C8" w14:textId="4B4A51CB" w:rsidR="009B4D40" w:rsidRPr="000A037C" w:rsidRDefault="009B4D40" w:rsidP="004B3640">
      <w:pPr>
        <w:pStyle w:val="ListParagraph"/>
        <w:numPr>
          <w:ilvl w:val="0"/>
          <w:numId w:val="32"/>
        </w:numPr>
        <w:spacing w:before="0" w:after="120"/>
        <w:rPr>
          <w:rFonts w:ascii="Arial" w:eastAsia="Times New Roman" w:hAnsi="Arial" w:cs="Arial"/>
          <w:sz w:val="22"/>
          <w:szCs w:val="22"/>
        </w:rPr>
      </w:pPr>
      <w:r w:rsidRPr="000A037C">
        <w:rPr>
          <w:rFonts w:ascii="Arial" w:eastAsia="Times New Roman" w:hAnsi="Arial" w:cs="Arial"/>
          <w:color w:val="000000"/>
          <w:sz w:val="22"/>
          <w:szCs w:val="22"/>
          <w:u w:val="single"/>
        </w:rPr>
        <w:t>Economy</w:t>
      </w:r>
      <w:r w:rsidRPr="000A037C">
        <w:rPr>
          <w:rFonts w:ascii="Arial" w:eastAsia="Times New Roman" w:hAnsi="Arial" w:cs="Arial"/>
          <w:color w:val="000000"/>
          <w:sz w:val="22"/>
          <w:szCs w:val="22"/>
        </w:rPr>
        <w:t>: All procurement processes for both activities were open to all interested competent companies/suppliers</w:t>
      </w:r>
      <w:r w:rsidR="00FB54D9" w:rsidRPr="000A037C">
        <w:rPr>
          <w:rFonts w:ascii="Arial" w:eastAsia="Times New Roman" w:hAnsi="Arial" w:cs="Arial"/>
          <w:color w:val="000000"/>
          <w:sz w:val="22"/>
          <w:szCs w:val="22"/>
        </w:rPr>
        <w:t xml:space="preserve">. </w:t>
      </w:r>
      <w:r w:rsidRPr="000A037C">
        <w:rPr>
          <w:rFonts w:ascii="Arial" w:eastAsia="Times New Roman" w:hAnsi="Arial" w:cs="Arial"/>
          <w:color w:val="000000"/>
          <w:sz w:val="22"/>
          <w:szCs w:val="22"/>
        </w:rPr>
        <w:t xml:space="preserve">UNOPS </w:t>
      </w:r>
      <w:r w:rsidR="00FB54D9" w:rsidRPr="000A037C">
        <w:rPr>
          <w:rFonts w:ascii="Arial" w:eastAsia="Times New Roman" w:hAnsi="Arial" w:cs="Arial"/>
          <w:color w:val="000000"/>
          <w:sz w:val="22"/>
          <w:szCs w:val="22"/>
        </w:rPr>
        <w:t>offers fair</w:t>
      </w:r>
      <w:r w:rsidRPr="000A037C">
        <w:rPr>
          <w:rFonts w:ascii="Arial" w:eastAsia="Times New Roman" w:hAnsi="Arial" w:cs="Arial"/>
          <w:color w:val="000000"/>
          <w:sz w:val="22"/>
          <w:szCs w:val="22"/>
        </w:rPr>
        <w:t xml:space="preserve"> and equal opportunities for all interested companies/suppliers, which me</w:t>
      </w:r>
      <w:r w:rsidR="003F505C">
        <w:rPr>
          <w:rFonts w:ascii="Arial" w:eastAsia="Times New Roman" w:hAnsi="Arial" w:cs="Arial"/>
          <w:color w:val="000000"/>
          <w:sz w:val="22"/>
          <w:szCs w:val="22"/>
        </w:rPr>
        <w:t>t</w:t>
      </w:r>
      <w:r w:rsidRPr="000A037C">
        <w:rPr>
          <w:rFonts w:ascii="Arial" w:eastAsia="Times New Roman" w:hAnsi="Arial" w:cs="Arial"/>
          <w:color w:val="000000"/>
          <w:sz w:val="22"/>
          <w:szCs w:val="22"/>
        </w:rPr>
        <w:t xml:space="preserve"> bid criteria. The bid evaluation panels consisted of internal and external members. A representative of MOIS of the Federal Government was assigned by the FGS as a member of the evaluation panel in both procurement cases, and a representative of SWS MOIS was assigned in the observers’ role. All bids were evaluated against the Eligibility, Qualification and Technical criteria set in the bid. The contract was awarded to </w:t>
      </w:r>
      <w:r w:rsidR="003F505C" w:rsidRPr="000A037C">
        <w:rPr>
          <w:rFonts w:ascii="Arial" w:eastAsia="Times New Roman" w:hAnsi="Arial" w:cs="Arial"/>
          <w:color w:val="000000"/>
          <w:sz w:val="22"/>
          <w:szCs w:val="22"/>
        </w:rPr>
        <w:t>the lowest</w:t>
      </w:r>
      <w:r w:rsidRPr="000A037C">
        <w:rPr>
          <w:rFonts w:ascii="Arial" w:eastAsia="Times New Roman" w:hAnsi="Arial" w:cs="Arial"/>
          <w:color w:val="000000"/>
          <w:sz w:val="22"/>
          <w:szCs w:val="22"/>
        </w:rPr>
        <w:t xml:space="preserve"> and most technically compliant bidder.  </w:t>
      </w:r>
    </w:p>
    <w:p w14:paraId="6F4CDE48" w14:textId="77777777" w:rsidR="003339F8" w:rsidRDefault="003339F8" w:rsidP="008F25FE">
      <w:pPr>
        <w:spacing w:after="120"/>
        <w:rPr>
          <w:rFonts w:ascii="Arial" w:hAnsi="Arial" w:cs="Arial"/>
          <w:b/>
          <w:bCs/>
          <w:sz w:val="22"/>
          <w:szCs w:val="22"/>
        </w:rPr>
      </w:pPr>
    </w:p>
    <w:p w14:paraId="0C6CEC79" w14:textId="1BFA604B" w:rsidR="009B4D40" w:rsidRPr="008F25FE" w:rsidRDefault="00232C95" w:rsidP="008F25FE">
      <w:pPr>
        <w:spacing w:after="120"/>
        <w:rPr>
          <w:rFonts w:ascii="Arial" w:hAnsi="Arial" w:cs="Arial"/>
          <w:b/>
          <w:bCs/>
          <w:sz w:val="22"/>
          <w:szCs w:val="22"/>
        </w:rPr>
      </w:pPr>
      <w:r w:rsidRPr="008F25FE">
        <w:rPr>
          <w:rFonts w:ascii="Arial" w:hAnsi="Arial" w:cs="Arial"/>
          <w:b/>
          <w:bCs/>
          <w:sz w:val="22"/>
          <w:szCs w:val="22"/>
        </w:rPr>
        <w:lastRenderedPageBreak/>
        <w:t>UNOPS – NLS</w:t>
      </w:r>
    </w:p>
    <w:p w14:paraId="618D5826" w14:textId="3DCEFE4A" w:rsidR="00232C95" w:rsidRPr="005A4685" w:rsidRDefault="00232C95" w:rsidP="003F505C">
      <w:pPr>
        <w:pStyle w:val="ListParagraph"/>
        <w:numPr>
          <w:ilvl w:val="0"/>
          <w:numId w:val="33"/>
        </w:numPr>
        <w:spacing w:before="0" w:after="120"/>
        <w:rPr>
          <w:rFonts w:ascii="Arial" w:eastAsia="Times New Roman" w:hAnsi="Arial" w:cs="Arial"/>
          <w:sz w:val="22"/>
          <w:szCs w:val="22"/>
        </w:rPr>
      </w:pPr>
      <w:r w:rsidRPr="005A4685">
        <w:rPr>
          <w:rFonts w:ascii="Arial" w:eastAsia="Times New Roman" w:hAnsi="Arial" w:cs="Arial"/>
          <w:color w:val="000000"/>
          <w:sz w:val="22"/>
          <w:szCs w:val="22"/>
          <w:u w:val="single"/>
        </w:rPr>
        <w:t>Relevance</w:t>
      </w:r>
      <w:r w:rsidRPr="005A4685">
        <w:rPr>
          <w:rFonts w:ascii="Arial" w:eastAsia="Times New Roman" w:hAnsi="Arial" w:cs="Arial"/>
          <w:color w:val="000000"/>
          <w:sz w:val="22"/>
          <w:szCs w:val="22"/>
        </w:rPr>
        <w:t>: The Work request relevance stayed the same and will still support the outcomes as expected in the relevant Development Plans of the FGS and FMS’s.</w:t>
      </w:r>
    </w:p>
    <w:p w14:paraId="4FDCEFEB" w14:textId="123DC190" w:rsidR="00232C95" w:rsidRPr="005A4685" w:rsidRDefault="00232C95" w:rsidP="003F505C">
      <w:pPr>
        <w:pStyle w:val="ListParagraph"/>
        <w:numPr>
          <w:ilvl w:val="0"/>
          <w:numId w:val="33"/>
        </w:numPr>
        <w:spacing w:before="0" w:after="120"/>
        <w:rPr>
          <w:rFonts w:ascii="Arial" w:eastAsia="Times New Roman" w:hAnsi="Arial" w:cs="Arial"/>
          <w:sz w:val="22"/>
          <w:szCs w:val="22"/>
        </w:rPr>
      </w:pPr>
      <w:r w:rsidRPr="005A4685">
        <w:rPr>
          <w:rFonts w:ascii="Arial" w:eastAsia="Times New Roman" w:hAnsi="Arial" w:cs="Arial"/>
          <w:color w:val="000000"/>
          <w:sz w:val="22"/>
          <w:szCs w:val="22"/>
          <w:u w:val="single"/>
        </w:rPr>
        <w:t>Effectiveness</w:t>
      </w:r>
      <w:r w:rsidRPr="005A4685">
        <w:rPr>
          <w:rFonts w:ascii="Arial" w:eastAsia="Times New Roman" w:hAnsi="Arial" w:cs="Arial"/>
          <w:color w:val="000000"/>
          <w:sz w:val="22"/>
          <w:szCs w:val="22"/>
        </w:rPr>
        <w:t xml:space="preserve">: Results achieved by UNOPS as anticipated in the approved </w:t>
      </w:r>
      <w:r w:rsidR="00F031AC">
        <w:rPr>
          <w:rFonts w:ascii="Arial" w:eastAsia="Times New Roman" w:hAnsi="Arial" w:cs="Arial"/>
          <w:color w:val="000000"/>
          <w:sz w:val="22"/>
          <w:szCs w:val="22"/>
        </w:rPr>
        <w:t>w</w:t>
      </w:r>
      <w:r w:rsidRPr="005A4685">
        <w:rPr>
          <w:rFonts w:ascii="Arial" w:eastAsia="Times New Roman" w:hAnsi="Arial" w:cs="Arial"/>
          <w:color w:val="000000"/>
          <w:sz w:val="22"/>
          <w:szCs w:val="22"/>
        </w:rPr>
        <w:t>ork requests.</w:t>
      </w:r>
    </w:p>
    <w:p w14:paraId="59B2B1BC" w14:textId="77777777" w:rsidR="005A4685" w:rsidRDefault="00232C95" w:rsidP="003F505C">
      <w:pPr>
        <w:pStyle w:val="ListParagraph"/>
        <w:numPr>
          <w:ilvl w:val="0"/>
          <w:numId w:val="33"/>
        </w:numPr>
        <w:spacing w:before="0" w:after="120"/>
        <w:rPr>
          <w:rFonts w:ascii="Arial" w:eastAsia="Times New Roman" w:hAnsi="Arial" w:cs="Arial"/>
          <w:sz w:val="22"/>
          <w:szCs w:val="22"/>
        </w:rPr>
      </w:pPr>
      <w:r w:rsidRPr="005A4685">
        <w:rPr>
          <w:rFonts w:ascii="Arial" w:eastAsia="Times New Roman" w:hAnsi="Arial" w:cs="Arial"/>
          <w:color w:val="000000"/>
          <w:sz w:val="22"/>
          <w:szCs w:val="22"/>
          <w:u w:val="single"/>
        </w:rPr>
        <w:t>Efficiency</w:t>
      </w:r>
      <w:r w:rsidRPr="005A4685">
        <w:rPr>
          <w:rFonts w:ascii="Arial" w:eastAsia="Times New Roman" w:hAnsi="Arial" w:cs="Arial"/>
          <w:color w:val="000000"/>
          <w:sz w:val="22"/>
          <w:szCs w:val="22"/>
        </w:rPr>
        <w:t>: The NLS team does not measure the utilization of the provided NLS, only ensure the efficiency of the procurement and delivery process in support of the Development</w:t>
      </w:r>
      <w:r w:rsidR="003F505C" w:rsidRPr="005A4685">
        <w:rPr>
          <w:rFonts w:ascii="Arial" w:eastAsia="Times New Roman" w:hAnsi="Arial" w:cs="Arial"/>
          <w:color w:val="000000"/>
          <w:sz w:val="22"/>
          <w:szCs w:val="22"/>
        </w:rPr>
        <w:t xml:space="preserve"> </w:t>
      </w:r>
      <w:r w:rsidRPr="005A4685">
        <w:rPr>
          <w:rFonts w:ascii="Arial" w:eastAsia="Times New Roman" w:hAnsi="Arial" w:cs="Arial"/>
          <w:color w:val="000000"/>
          <w:sz w:val="22"/>
          <w:szCs w:val="22"/>
        </w:rPr>
        <w:t>Plans.</w:t>
      </w:r>
    </w:p>
    <w:p w14:paraId="6AE12D36" w14:textId="38957B94" w:rsidR="00232C95" w:rsidRPr="005A4685" w:rsidRDefault="00232C95" w:rsidP="003F505C">
      <w:pPr>
        <w:pStyle w:val="ListParagraph"/>
        <w:numPr>
          <w:ilvl w:val="0"/>
          <w:numId w:val="33"/>
        </w:numPr>
        <w:spacing w:before="0" w:after="120"/>
        <w:rPr>
          <w:rFonts w:ascii="Arial" w:eastAsia="Times New Roman" w:hAnsi="Arial" w:cs="Arial"/>
          <w:sz w:val="22"/>
          <w:szCs w:val="22"/>
        </w:rPr>
      </w:pPr>
      <w:r w:rsidRPr="005A4685">
        <w:rPr>
          <w:rFonts w:ascii="Arial" w:eastAsia="Times New Roman" w:hAnsi="Arial" w:cs="Arial"/>
          <w:color w:val="000000"/>
          <w:sz w:val="22"/>
          <w:szCs w:val="22"/>
          <w:u w:val="single"/>
        </w:rPr>
        <w:t>Economy</w:t>
      </w:r>
      <w:r w:rsidRPr="005A4685">
        <w:rPr>
          <w:rFonts w:ascii="Arial" w:eastAsia="Times New Roman" w:hAnsi="Arial" w:cs="Arial"/>
          <w:color w:val="000000"/>
          <w:sz w:val="22"/>
          <w:szCs w:val="22"/>
        </w:rPr>
        <w:t>: UNOPS Procurement Rules and Regulations are strictly implemented on a fully transparent and competitive process to ensure value for money.</w:t>
      </w:r>
    </w:p>
    <w:p w14:paraId="00000123" w14:textId="3253E814" w:rsidR="009E37D1" w:rsidRPr="005A4685" w:rsidRDefault="009E37D1">
      <w:pPr>
        <w:rPr>
          <w:rFonts w:ascii="Arial" w:hAnsi="Arial" w:cs="Arial"/>
          <w:sz w:val="22"/>
          <w:szCs w:val="22"/>
        </w:rPr>
      </w:pPr>
    </w:p>
    <w:p w14:paraId="57FB24B3" w14:textId="58BBD446" w:rsidR="00487D6B" w:rsidRPr="00907258" w:rsidRDefault="00487D6B">
      <w:pPr>
        <w:rPr>
          <w:rFonts w:ascii="Arial" w:hAnsi="Arial" w:cs="Arial"/>
          <w:sz w:val="22"/>
          <w:szCs w:val="22"/>
        </w:rPr>
      </w:pPr>
    </w:p>
    <w:p w14:paraId="38CB54D3" w14:textId="278C628B" w:rsidR="00487D6B" w:rsidRPr="00907258" w:rsidRDefault="00487D6B">
      <w:pPr>
        <w:rPr>
          <w:rFonts w:ascii="Arial" w:hAnsi="Arial" w:cs="Arial"/>
          <w:sz w:val="22"/>
          <w:szCs w:val="22"/>
        </w:rPr>
      </w:pPr>
    </w:p>
    <w:p w14:paraId="4FAD3FDE" w14:textId="44780B87" w:rsidR="00097D11" w:rsidRPr="000B6584" w:rsidRDefault="00097D11">
      <w:pPr>
        <w:rPr>
          <w:rFonts w:ascii="Arial" w:hAnsi="Arial" w:cs="Arial"/>
        </w:rPr>
      </w:pPr>
    </w:p>
    <w:p w14:paraId="4C5F18C0" w14:textId="77456E5D" w:rsidR="00097D11" w:rsidRPr="000B6584" w:rsidRDefault="00097D11">
      <w:pPr>
        <w:rPr>
          <w:rFonts w:ascii="Arial" w:hAnsi="Arial" w:cs="Arial"/>
        </w:rPr>
      </w:pPr>
    </w:p>
    <w:p w14:paraId="3DA7E636" w14:textId="6D378C57" w:rsidR="00097D11" w:rsidRPr="000B6584" w:rsidRDefault="00097D11">
      <w:pPr>
        <w:rPr>
          <w:rFonts w:ascii="Arial" w:hAnsi="Arial" w:cs="Arial"/>
        </w:rPr>
      </w:pPr>
    </w:p>
    <w:p w14:paraId="4D36A7CA" w14:textId="77777777" w:rsidR="00033D84" w:rsidRDefault="00033D84">
      <w:pPr>
        <w:rPr>
          <w:rFonts w:ascii="Arial" w:eastAsia="Arial" w:hAnsi="Arial" w:cs="Arial"/>
          <w:b/>
          <w:color w:val="1A2637"/>
          <w:sz w:val="28"/>
          <w:szCs w:val="28"/>
          <w:highlight w:val="yellow"/>
        </w:rPr>
      </w:pPr>
      <w:bookmarkStart w:id="21" w:name="_heading=h.mj5ewgx5h3qo" w:colFirst="0" w:colLast="0"/>
      <w:bookmarkEnd w:id="21"/>
      <w:r>
        <w:rPr>
          <w:rFonts w:ascii="Arial" w:eastAsia="Arial" w:hAnsi="Arial" w:cs="Arial"/>
          <w:highlight w:val="yellow"/>
        </w:rPr>
        <w:br w:type="page"/>
      </w:r>
    </w:p>
    <w:p w14:paraId="00000124" w14:textId="425EE2FC" w:rsidR="009E37D1" w:rsidRPr="00D963F3" w:rsidRDefault="00B248BC">
      <w:pPr>
        <w:pStyle w:val="Heading1"/>
        <w:numPr>
          <w:ilvl w:val="0"/>
          <w:numId w:val="3"/>
        </w:numPr>
        <w:rPr>
          <w:rFonts w:ascii="Arial" w:hAnsi="Arial" w:cs="Arial"/>
        </w:rPr>
      </w:pPr>
      <w:bookmarkStart w:id="22" w:name="_Toc87620252"/>
      <w:r w:rsidRPr="00D963F3">
        <w:rPr>
          <w:rFonts w:ascii="Arial" w:eastAsia="Arial" w:hAnsi="Arial" w:cs="Arial"/>
        </w:rPr>
        <w:lastRenderedPageBreak/>
        <w:t>Programme Status – FGS / Banadir</w:t>
      </w:r>
      <w:bookmarkEnd w:id="22"/>
    </w:p>
    <w:p w14:paraId="399C9206" w14:textId="77777777" w:rsidR="00DA5987" w:rsidRDefault="00DA5987" w:rsidP="00DA5987">
      <w:pPr>
        <w:keepNext/>
        <w:keepLines/>
        <w:spacing w:before="40" w:after="120"/>
        <w:outlineLvl w:val="1"/>
        <w:rPr>
          <w:rFonts w:ascii="Arial" w:eastAsia="Arial" w:hAnsi="Arial" w:cs="Arial"/>
          <w:b/>
          <w:color w:val="1A2637"/>
        </w:rPr>
      </w:pPr>
    </w:p>
    <w:p w14:paraId="7491A50A" w14:textId="64BF3BE9" w:rsidR="00DA5987" w:rsidRPr="003044D1" w:rsidRDefault="00236D6A" w:rsidP="00DA5987">
      <w:pPr>
        <w:keepNext/>
        <w:keepLines/>
        <w:spacing w:before="40" w:after="120"/>
        <w:outlineLvl w:val="1"/>
        <w:rPr>
          <w:rFonts w:ascii="Arial" w:eastAsia="Arial" w:hAnsi="Arial" w:cs="Arial"/>
          <w:b/>
          <w:color w:val="1A2637"/>
        </w:rPr>
      </w:pPr>
      <w:bookmarkStart w:id="23" w:name="_Toc87620253"/>
      <w:r w:rsidRPr="003044D1">
        <w:rPr>
          <w:rFonts w:ascii="Arial" w:eastAsia="Arial" w:hAnsi="Arial" w:cs="Arial"/>
          <w:b/>
          <w:color w:val="1A2637"/>
        </w:rPr>
        <w:t xml:space="preserve">FGS/Banadir - </w:t>
      </w:r>
      <w:r w:rsidR="00DA5987" w:rsidRPr="003044D1">
        <w:rPr>
          <w:rFonts w:ascii="Arial" w:eastAsia="Arial" w:hAnsi="Arial" w:cs="Arial"/>
          <w:b/>
          <w:color w:val="1A2637"/>
        </w:rPr>
        <w:t>Key achievements</w:t>
      </w:r>
      <w:bookmarkEnd w:id="23"/>
      <w:r w:rsidR="00DA5987" w:rsidRPr="003044D1">
        <w:rPr>
          <w:rFonts w:ascii="Arial" w:eastAsia="Arial" w:hAnsi="Arial" w:cs="Arial"/>
          <w:b/>
          <w:color w:val="1A2637"/>
        </w:rPr>
        <w:t xml:space="preserve"> </w:t>
      </w:r>
    </w:p>
    <w:p w14:paraId="127561DA" w14:textId="6C09FB9C" w:rsidR="00DA5987" w:rsidRPr="00F031AC" w:rsidRDefault="00DA5987" w:rsidP="00DA5987">
      <w:pPr>
        <w:spacing w:before="0" w:after="120" w:line="259" w:lineRule="auto"/>
        <w:rPr>
          <w:rFonts w:ascii="Arial" w:eastAsia="Arial" w:hAnsi="Arial" w:cs="Arial"/>
          <w:iCs/>
          <w:sz w:val="22"/>
          <w:szCs w:val="22"/>
        </w:rPr>
      </w:pPr>
      <w:r w:rsidRPr="00F031AC">
        <w:rPr>
          <w:rFonts w:ascii="Arial" w:eastAsia="Arial" w:hAnsi="Arial" w:cs="Arial"/>
          <w:iCs/>
          <w:sz w:val="22"/>
          <w:szCs w:val="22"/>
        </w:rPr>
        <w:t>During the quarter, the following achievements were registered for the FGS</w:t>
      </w:r>
      <w:r w:rsidR="00F031AC" w:rsidRPr="00F031AC">
        <w:rPr>
          <w:rFonts w:ascii="Arial" w:eastAsia="Arial" w:hAnsi="Arial" w:cs="Arial"/>
          <w:iCs/>
          <w:sz w:val="22"/>
          <w:szCs w:val="22"/>
        </w:rPr>
        <w:t>/Banadir</w:t>
      </w:r>
      <w:r w:rsidRPr="00F031AC">
        <w:rPr>
          <w:rFonts w:ascii="Arial" w:eastAsia="Arial" w:hAnsi="Arial" w:cs="Arial"/>
          <w:iCs/>
          <w:sz w:val="22"/>
          <w:szCs w:val="22"/>
        </w:rPr>
        <w:t>. These are achievements within approved JPP work-requests, specifically</w:t>
      </w:r>
      <w:r w:rsidR="003E74FC">
        <w:rPr>
          <w:rFonts w:ascii="Arial" w:eastAsia="Arial" w:hAnsi="Arial" w:cs="Arial"/>
          <w:iCs/>
          <w:sz w:val="22"/>
          <w:szCs w:val="22"/>
        </w:rPr>
        <w:t xml:space="preserve"> at the</w:t>
      </w:r>
      <w:r w:rsidRPr="00F031AC">
        <w:rPr>
          <w:rFonts w:ascii="Arial" w:eastAsia="Arial" w:hAnsi="Arial" w:cs="Arial"/>
          <w:iCs/>
          <w:sz w:val="22"/>
          <w:szCs w:val="22"/>
        </w:rPr>
        <w:t xml:space="preserve"> activity level. These achievements contribute towards broader outputs, which in turn contribute to broader outcomes within JPP’s overarching Theory of Change (</w:t>
      </w:r>
      <w:proofErr w:type="spellStart"/>
      <w:r w:rsidRPr="00F031AC">
        <w:rPr>
          <w:rFonts w:ascii="Arial" w:eastAsia="Arial" w:hAnsi="Arial" w:cs="Arial"/>
          <w:iCs/>
          <w:sz w:val="22"/>
          <w:szCs w:val="22"/>
        </w:rPr>
        <w:t>ToC</w:t>
      </w:r>
      <w:proofErr w:type="spellEnd"/>
      <w:r w:rsidRPr="00F031AC">
        <w:rPr>
          <w:rFonts w:ascii="Arial" w:eastAsia="Arial" w:hAnsi="Arial" w:cs="Arial"/>
          <w:iCs/>
          <w:sz w:val="22"/>
          <w:szCs w:val="22"/>
        </w:rPr>
        <w:t xml:space="preserve">). </w:t>
      </w:r>
    </w:p>
    <w:tbl>
      <w:tblPr>
        <w:tblStyle w:val="TableGrid2"/>
        <w:tblW w:w="0" w:type="auto"/>
        <w:tblLook w:val="04A0" w:firstRow="1" w:lastRow="0" w:firstColumn="1" w:lastColumn="0" w:noHBand="0" w:noVBand="1"/>
      </w:tblPr>
      <w:tblGrid>
        <w:gridCol w:w="9016"/>
      </w:tblGrid>
      <w:tr w:rsidR="00DA5987" w:rsidRPr="00120EB6" w14:paraId="233A207F" w14:textId="77777777" w:rsidTr="00A52937">
        <w:tc>
          <w:tcPr>
            <w:tcW w:w="9016" w:type="dxa"/>
            <w:shd w:val="clear" w:color="auto" w:fill="002060"/>
          </w:tcPr>
          <w:p w14:paraId="2C571129" w14:textId="77777777" w:rsidR="00DA5987" w:rsidRPr="00120EB6" w:rsidRDefault="00DA5987" w:rsidP="00DA5987">
            <w:pPr>
              <w:spacing w:after="120"/>
              <w:rPr>
                <w:rFonts w:ascii="Arial" w:eastAsia="Arial" w:hAnsi="Arial" w:cs="Arial"/>
                <w:b/>
                <w:bCs/>
                <w:iCs/>
              </w:rPr>
            </w:pPr>
            <w:proofErr w:type="spellStart"/>
            <w:r w:rsidRPr="00120EB6">
              <w:rPr>
                <w:rFonts w:ascii="Arial" w:eastAsia="Arial" w:hAnsi="Arial" w:cs="Arial"/>
                <w:b/>
                <w:bCs/>
                <w:iCs/>
                <w:u w:val="single"/>
              </w:rPr>
              <w:t>ToC</w:t>
            </w:r>
            <w:proofErr w:type="spellEnd"/>
            <w:r w:rsidRPr="00120EB6">
              <w:rPr>
                <w:rFonts w:ascii="Arial" w:eastAsia="Arial" w:hAnsi="Arial" w:cs="Arial"/>
                <w:b/>
                <w:bCs/>
                <w:iCs/>
                <w:u w:val="single"/>
              </w:rPr>
              <w:t xml:space="preserve"> Organizational Level</w:t>
            </w:r>
            <w:r w:rsidRPr="00120EB6">
              <w:rPr>
                <w:rFonts w:ascii="Arial" w:eastAsia="Arial" w:hAnsi="Arial" w:cs="Arial"/>
                <w:b/>
                <w:bCs/>
                <w:iCs/>
              </w:rPr>
              <w:t xml:space="preserve">: </w:t>
            </w:r>
            <w:r w:rsidRPr="00120EB6">
              <w:rPr>
                <w:rFonts w:ascii="Arial" w:eastAsia="Arial" w:hAnsi="Arial" w:cs="Arial"/>
                <w:iCs/>
              </w:rPr>
              <w:t xml:space="preserve">OUTPUT: Changes in structure, systems, &amp; processes </w:t>
            </w:r>
            <w:r w:rsidRPr="00120EB6">
              <w:rPr>
                <w:rFonts w:ascii="Arial" w:eastAsia="Arial" w:hAnsi="Arial" w:cs="Arial"/>
                <w:iCs/>
              </w:rPr>
              <w:sym w:font="Wingdings" w:char="F0E0"/>
            </w:r>
            <w:r w:rsidRPr="00120EB6">
              <w:rPr>
                <w:rFonts w:ascii="Arial" w:eastAsia="Arial" w:hAnsi="Arial" w:cs="Arial"/>
                <w:iCs/>
              </w:rPr>
              <w:t xml:space="preserve"> OUTCOME: Improved effectiveness of the </w:t>
            </w:r>
            <w:proofErr w:type="spellStart"/>
            <w:r w:rsidRPr="00120EB6">
              <w:rPr>
                <w:rFonts w:ascii="Arial" w:eastAsia="Arial" w:hAnsi="Arial" w:cs="Arial"/>
                <w:iCs/>
              </w:rPr>
              <w:t>MoIS</w:t>
            </w:r>
            <w:proofErr w:type="spellEnd"/>
            <w:r w:rsidRPr="00120EB6">
              <w:rPr>
                <w:rFonts w:ascii="Arial" w:eastAsia="Arial" w:hAnsi="Arial" w:cs="Arial"/>
                <w:iCs/>
              </w:rPr>
              <w:t>, SPF-FP and FMS State Police in line with the 4As</w:t>
            </w:r>
          </w:p>
        </w:tc>
      </w:tr>
      <w:tr w:rsidR="00DA5987" w:rsidRPr="00120EB6" w14:paraId="3C314E16" w14:textId="77777777" w:rsidTr="00A52937">
        <w:tc>
          <w:tcPr>
            <w:tcW w:w="9016" w:type="dxa"/>
          </w:tcPr>
          <w:p w14:paraId="07FD705F" w14:textId="1EFD47DF" w:rsidR="00DA5987" w:rsidRPr="00120EB6" w:rsidRDefault="00DA5987" w:rsidP="003E74FC">
            <w:pPr>
              <w:spacing w:after="120" w:line="259" w:lineRule="auto"/>
              <w:jc w:val="both"/>
              <w:rPr>
                <w:rFonts w:ascii="Arial" w:eastAsia="Arial" w:hAnsi="Arial" w:cs="Arial"/>
                <w:i/>
              </w:rPr>
            </w:pPr>
            <w:r w:rsidRPr="00912975">
              <w:rPr>
                <w:rFonts w:ascii="Arial" w:eastAsia="Arial" w:hAnsi="Arial" w:cs="Arial"/>
                <w:iCs/>
                <w:u w:val="single"/>
              </w:rPr>
              <w:t xml:space="preserve">Enhanced SPF </w:t>
            </w:r>
            <w:r w:rsidR="00C80402">
              <w:rPr>
                <w:rFonts w:ascii="Arial" w:eastAsia="Arial" w:hAnsi="Arial" w:cs="Arial"/>
                <w:iCs/>
                <w:u w:val="single"/>
              </w:rPr>
              <w:t>m</w:t>
            </w:r>
            <w:r w:rsidRPr="00912975">
              <w:rPr>
                <w:rFonts w:ascii="Arial" w:eastAsia="Arial" w:hAnsi="Arial" w:cs="Arial"/>
                <w:iCs/>
                <w:u w:val="single"/>
              </w:rPr>
              <w:t xml:space="preserve">echanical </w:t>
            </w:r>
            <w:r w:rsidR="00C80402">
              <w:rPr>
                <w:rFonts w:ascii="Arial" w:eastAsia="Arial" w:hAnsi="Arial" w:cs="Arial"/>
                <w:iCs/>
                <w:u w:val="single"/>
              </w:rPr>
              <w:t>f</w:t>
            </w:r>
            <w:r w:rsidRPr="00912975">
              <w:rPr>
                <w:rFonts w:ascii="Arial" w:eastAsia="Arial" w:hAnsi="Arial" w:cs="Arial"/>
                <w:iCs/>
                <w:u w:val="single"/>
              </w:rPr>
              <w:t>acilities SPF002: 2020 (Activity 2b)</w:t>
            </w:r>
            <w:r w:rsidRPr="00120EB6">
              <w:rPr>
                <w:rFonts w:ascii="Arial" w:eastAsia="Arial" w:hAnsi="Arial" w:cs="Arial"/>
                <w:i/>
              </w:rPr>
              <w:t xml:space="preserve"> -</w:t>
            </w:r>
            <w:r w:rsidRPr="00120EB6">
              <w:rPr>
                <w:rFonts w:ascii="Arial" w:eastAsia="Arial" w:hAnsi="Arial" w:cs="Arial"/>
                <w:iCs/>
              </w:rPr>
              <w:t xml:space="preserve"> The renovation of the SPF Mechanical Workshop (MWSH) has been completed and the renovated facility has been handed over to MWSH police commander on 12 June 2021.The renovation will ensure proper mechanical facilities which will reduce the need to procure new vehicles and dispose of vehicles beyond the repairing stage, supporting the SPF to have an increase of vehicles in the pool ready to use.</w:t>
            </w:r>
          </w:p>
          <w:p w14:paraId="20CCA3E3" w14:textId="505A050F" w:rsidR="00DA5987" w:rsidRPr="00120EB6" w:rsidRDefault="00DA5987" w:rsidP="003E74FC">
            <w:pPr>
              <w:spacing w:after="120" w:line="259" w:lineRule="auto"/>
              <w:jc w:val="both"/>
              <w:rPr>
                <w:rFonts w:ascii="Arial" w:eastAsia="Arial" w:hAnsi="Arial" w:cs="Arial"/>
                <w:i/>
              </w:rPr>
            </w:pPr>
            <w:r w:rsidRPr="00912975">
              <w:rPr>
                <w:rFonts w:ascii="Arial" w:eastAsia="Arial" w:hAnsi="Arial" w:cs="Arial"/>
                <w:iCs/>
                <w:u w:val="single"/>
              </w:rPr>
              <w:t>Vehicle Check Points</w:t>
            </w:r>
            <w:r w:rsidR="00C80402">
              <w:rPr>
                <w:rFonts w:ascii="Arial" w:eastAsia="Arial" w:hAnsi="Arial" w:cs="Arial"/>
                <w:iCs/>
                <w:u w:val="single"/>
              </w:rPr>
              <w:t xml:space="preserve"> (VCPs)</w:t>
            </w:r>
            <w:r w:rsidRPr="00912975">
              <w:rPr>
                <w:rFonts w:ascii="Arial" w:eastAsia="Arial" w:hAnsi="Arial" w:cs="Arial"/>
                <w:iCs/>
                <w:u w:val="single"/>
              </w:rPr>
              <w:t xml:space="preserve"> to support the Mogadishu Security Plan SPF001: 2019 (Activity 2)</w:t>
            </w:r>
            <w:r w:rsidRPr="00120EB6">
              <w:rPr>
                <w:rFonts w:ascii="Arial" w:eastAsia="Arial" w:hAnsi="Arial" w:cs="Arial"/>
                <w:i/>
              </w:rPr>
              <w:t xml:space="preserve"> - </w:t>
            </w:r>
            <w:r w:rsidRPr="00120EB6">
              <w:rPr>
                <w:rFonts w:ascii="Arial" w:eastAsia="Arial" w:hAnsi="Arial" w:cs="Arial"/>
                <w:iCs/>
              </w:rPr>
              <w:t>Final inspection, after 12 months of Defect Notification Period (DNP), of 5 out 6 VCPs has been completed, completion certificates issued to the contractors. The VCPs will improve security to Mogadishu by increasing security along the main entry points.</w:t>
            </w:r>
          </w:p>
          <w:p w14:paraId="65B7F7DB" w14:textId="02203242" w:rsidR="00DA5987" w:rsidRPr="00120EB6" w:rsidRDefault="00DA5987" w:rsidP="003E74FC">
            <w:pPr>
              <w:spacing w:after="120" w:line="259" w:lineRule="auto"/>
              <w:jc w:val="both"/>
              <w:rPr>
                <w:rFonts w:ascii="Arial" w:eastAsia="Arial" w:hAnsi="Arial" w:cs="Arial"/>
                <w:i/>
              </w:rPr>
            </w:pPr>
            <w:r w:rsidRPr="00EE3055">
              <w:rPr>
                <w:rFonts w:ascii="Arial" w:eastAsia="Arial" w:hAnsi="Arial" w:cs="Arial"/>
                <w:iCs/>
                <w:u w:val="single"/>
              </w:rPr>
              <w:t xml:space="preserve">ICT </w:t>
            </w:r>
            <w:r w:rsidR="003A3AB4">
              <w:rPr>
                <w:rFonts w:ascii="Arial" w:eastAsia="Arial" w:hAnsi="Arial" w:cs="Arial"/>
                <w:iCs/>
                <w:u w:val="single"/>
              </w:rPr>
              <w:t>e</w:t>
            </w:r>
            <w:r w:rsidRPr="00EE3055">
              <w:rPr>
                <w:rFonts w:ascii="Arial" w:eastAsia="Arial" w:hAnsi="Arial" w:cs="Arial"/>
                <w:iCs/>
                <w:u w:val="single"/>
              </w:rPr>
              <w:t xml:space="preserve">quipment to </w:t>
            </w:r>
            <w:r w:rsidR="003A3AB4">
              <w:rPr>
                <w:rFonts w:ascii="Arial" w:eastAsia="Arial" w:hAnsi="Arial" w:cs="Arial"/>
                <w:iCs/>
                <w:u w:val="single"/>
              </w:rPr>
              <w:t>s</w:t>
            </w:r>
            <w:r w:rsidRPr="00EE3055">
              <w:rPr>
                <w:rFonts w:ascii="Arial" w:eastAsia="Arial" w:hAnsi="Arial" w:cs="Arial"/>
                <w:iCs/>
                <w:u w:val="single"/>
              </w:rPr>
              <w:t xml:space="preserve">upport </w:t>
            </w:r>
            <w:r w:rsidR="003A3AB4">
              <w:rPr>
                <w:rFonts w:ascii="Arial" w:eastAsia="Arial" w:hAnsi="Arial" w:cs="Arial"/>
                <w:iCs/>
                <w:u w:val="single"/>
              </w:rPr>
              <w:t>i</w:t>
            </w:r>
            <w:r w:rsidRPr="00EE3055">
              <w:rPr>
                <w:rFonts w:ascii="Arial" w:eastAsia="Arial" w:hAnsi="Arial" w:cs="Arial"/>
                <w:iCs/>
                <w:u w:val="single"/>
              </w:rPr>
              <w:t>mplementation of the Asset Management Policy: CWR001:2020 (Activity 2)</w:t>
            </w:r>
            <w:r w:rsidRPr="00120EB6">
              <w:rPr>
                <w:rFonts w:ascii="Arial" w:eastAsia="Arial" w:hAnsi="Arial" w:cs="Arial"/>
                <w:i/>
              </w:rPr>
              <w:t xml:space="preserve"> </w:t>
            </w:r>
            <w:r w:rsidRPr="00120EB6">
              <w:rPr>
                <w:rFonts w:ascii="Arial" w:eastAsia="Arial" w:hAnsi="Arial" w:cs="Arial"/>
                <w:iCs/>
              </w:rPr>
              <w:t xml:space="preserve">The ICT Equipment* except servers and printers have been delivered to all locations except Jowhar.  </w:t>
            </w:r>
            <w:proofErr w:type="gramStart"/>
            <w:r w:rsidRPr="00120EB6">
              <w:rPr>
                <w:rFonts w:ascii="Arial" w:eastAsia="Arial" w:hAnsi="Arial" w:cs="Arial"/>
                <w:iCs/>
              </w:rPr>
              <w:t>The SPF and the five FMS Police Services,</w:t>
            </w:r>
            <w:proofErr w:type="gramEnd"/>
            <w:r w:rsidRPr="00120EB6">
              <w:rPr>
                <w:rFonts w:ascii="Arial" w:eastAsia="Arial" w:hAnsi="Arial" w:cs="Arial"/>
                <w:iCs/>
              </w:rPr>
              <w:t xml:space="preserve"> are committed to strengthening their respective asset management systems to ensure accountability within their policing institutions, to their line-ministries and to the people of Somalia. In January 2020, the Somalia Technical Working Group (STWG) endorsed the asset management policy identifying a basic equipment list to implement the asset policy. As such, this IT equipment will serve to support the implementation of the asset management policy with emphasis on the asset register.</w:t>
            </w:r>
          </w:p>
          <w:p w14:paraId="5DAC75D5" w14:textId="77777777" w:rsidR="00DA5987" w:rsidRPr="00120EB6" w:rsidRDefault="00DA5987" w:rsidP="003E74FC">
            <w:pPr>
              <w:spacing w:after="120" w:line="259" w:lineRule="auto"/>
              <w:jc w:val="both"/>
              <w:rPr>
                <w:rFonts w:ascii="Arial" w:eastAsia="Arial" w:hAnsi="Arial" w:cs="Arial"/>
                <w:i/>
              </w:rPr>
            </w:pPr>
            <w:r w:rsidRPr="001635B9">
              <w:rPr>
                <w:rFonts w:ascii="Arial" w:eastAsia="Arial" w:hAnsi="Arial" w:cs="Arial"/>
                <w:i/>
                <w:sz w:val="16"/>
                <w:szCs w:val="16"/>
              </w:rPr>
              <w:t>*The following IT equipment was provided to the SPF, five FMS Police Services and AMISOM; Antivirus/firewall (8), Storage devices (8), Inscribers (8), Pattress box (40), Keystone Jack (80), CAT 6 cables (8), RJ45 Ends (8), Patch Panel (8), Face Plate (40), Wireless Routers (8), Switches (8), System Rack (8), Uninterruptible Power Supply (8), Printer (8), Cartridge/Toner (8), Laptop Computer (1).</w:t>
            </w:r>
          </w:p>
        </w:tc>
      </w:tr>
    </w:tbl>
    <w:p w14:paraId="267098D2" w14:textId="419FF163" w:rsidR="00DA5987" w:rsidRPr="003044D1" w:rsidRDefault="000D6191" w:rsidP="00DE65E3">
      <w:pPr>
        <w:keepNext/>
        <w:keepLines/>
        <w:spacing w:before="40" w:after="120"/>
        <w:jc w:val="left"/>
        <w:outlineLvl w:val="1"/>
        <w:rPr>
          <w:rFonts w:ascii="Arial" w:eastAsia="Arial" w:hAnsi="Arial" w:cs="Arial"/>
          <w:b/>
          <w:color w:val="1A2637"/>
        </w:rPr>
      </w:pPr>
      <w:bookmarkStart w:id="24" w:name="_heading=h.unuew8au4uab" w:colFirst="0" w:colLast="0"/>
      <w:bookmarkStart w:id="25" w:name="_Toc87620254"/>
      <w:bookmarkEnd w:id="24"/>
      <w:r w:rsidRPr="003044D1">
        <w:rPr>
          <w:rFonts w:ascii="Arial" w:eastAsia="Arial" w:hAnsi="Arial" w:cs="Arial"/>
          <w:b/>
          <w:color w:val="1A2637"/>
        </w:rPr>
        <w:lastRenderedPageBreak/>
        <w:t>F</w:t>
      </w:r>
      <w:r w:rsidR="00236D6A" w:rsidRPr="003044D1">
        <w:rPr>
          <w:rFonts w:ascii="Arial" w:eastAsia="Arial" w:hAnsi="Arial" w:cs="Arial"/>
          <w:b/>
          <w:color w:val="1A2637"/>
        </w:rPr>
        <w:t xml:space="preserve">GS/Banadir - </w:t>
      </w:r>
      <w:r w:rsidR="00DA5987" w:rsidRPr="003044D1">
        <w:rPr>
          <w:rFonts w:ascii="Arial" w:eastAsia="Arial" w:hAnsi="Arial" w:cs="Arial"/>
          <w:b/>
          <w:color w:val="1A2637"/>
        </w:rPr>
        <w:t>Delivery challenges and issues</w:t>
      </w:r>
      <w:bookmarkEnd w:id="25"/>
      <w:r w:rsidR="00DA5987" w:rsidRPr="003044D1">
        <w:rPr>
          <w:rFonts w:ascii="Arial" w:eastAsia="Arial" w:hAnsi="Arial" w:cs="Arial"/>
          <w:b/>
          <w:color w:val="1A2637"/>
        </w:rPr>
        <w:t xml:space="preserve">  </w:t>
      </w:r>
    </w:p>
    <w:p w14:paraId="433F1972" w14:textId="2975495D" w:rsidR="00DA5987" w:rsidRPr="001D2191" w:rsidRDefault="00DA5987" w:rsidP="00DE65E3">
      <w:pPr>
        <w:keepNext/>
        <w:keepLines/>
        <w:spacing w:before="40" w:after="120"/>
        <w:rPr>
          <w:rFonts w:ascii="Arial" w:eastAsia="Arial" w:hAnsi="Arial" w:cs="Arial"/>
          <w:iCs/>
          <w:color w:val="1A2637"/>
          <w:sz w:val="22"/>
          <w:szCs w:val="22"/>
          <w:u w:val="single"/>
        </w:rPr>
      </w:pPr>
      <w:r w:rsidRPr="001D2191">
        <w:rPr>
          <w:rFonts w:ascii="Arial" w:eastAsia="Arial" w:hAnsi="Arial" w:cs="Arial"/>
          <w:iCs/>
          <w:color w:val="1A2637"/>
          <w:sz w:val="22"/>
          <w:szCs w:val="22"/>
          <w:u w:val="single"/>
        </w:rPr>
        <w:t>Infrastructure</w:t>
      </w:r>
    </w:p>
    <w:p w14:paraId="66C01483" w14:textId="77777777" w:rsidR="00DA5987" w:rsidRPr="001D2191" w:rsidRDefault="00DA5987" w:rsidP="00DE65E3">
      <w:pPr>
        <w:keepNext/>
        <w:keepLines/>
        <w:numPr>
          <w:ilvl w:val="0"/>
          <w:numId w:val="13"/>
        </w:numPr>
        <w:spacing w:before="40" w:after="120"/>
        <w:contextualSpacing/>
        <w:rPr>
          <w:rFonts w:ascii="Arial" w:eastAsia="Arial" w:hAnsi="Arial" w:cs="Arial"/>
          <w:iCs/>
          <w:color w:val="1A2637"/>
          <w:sz w:val="22"/>
          <w:szCs w:val="22"/>
        </w:rPr>
      </w:pPr>
      <w:r w:rsidRPr="00216D31">
        <w:rPr>
          <w:rFonts w:ascii="Arial" w:eastAsia="Arial" w:hAnsi="Arial" w:cs="Arial"/>
          <w:i/>
          <w:color w:val="1A2637"/>
          <w:sz w:val="22"/>
          <w:szCs w:val="22"/>
        </w:rPr>
        <w:t xml:space="preserve">SPF001:2021 (Activity 1) - </w:t>
      </w:r>
      <w:proofErr w:type="spellStart"/>
      <w:r w:rsidRPr="00216D31">
        <w:rPr>
          <w:rFonts w:ascii="Arial" w:eastAsia="Arial" w:hAnsi="Arial" w:cs="Arial"/>
          <w:i/>
          <w:color w:val="1A2637"/>
          <w:sz w:val="22"/>
          <w:szCs w:val="22"/>
        </w:rPr>
        <w:t>Armo</w:t>
      </w:r>
      <w:proofErr w:type="spellEnd"/>
      <w:r w:rsidRPr="00216D31">
        <w:rPr>
          <w:rFonts w:ascii="Arial" w:eastAsia="Arial" w:hAnsi="Arial" w:cs="Arial"/>
          <w:i/>
          <w:color w:val="1A2637"/>
          <w:sz w:val="22"/>
          <w:szCs w:val="22"/>
        </w:rPr>
        <w:t xml:space="preserve"> Police Training Academy (Refurb).</w:t>
      </w:r>
      <w:r w:rsidRPr="001D2191">
        <w:rPr>
          <w:rFonts w:ascii="Arial" w:eastAsia="Arial" w:hAnsi="Arial" w:cs="Arial"/>
          <w:iCs/>
          <w:color w:val="1A2637"/>
          <w:sz w:val="22"/>
          <w:szCs w:val="22"/>
        </w:rPr>
        <w:t xml:space="preserve"> JPP EB has not given go ahead with the project implementation. </w:t>
      </w:r>
      <w:r w:rsidRPr="001D2191">
        <w:rPr>
          <w:rFonts w:ascii="Arial" w:eastAsia="Arial" w:hAnsi="Arial" w:cs="Arial"/>
          <w:iCs/>
          <w:color w:val="1A2637"/>
          <w:sz w:val="22"/>
          <w:szCs w:val="22"/>
          <w:u w:val="single"/>
        </w:rPr>
        <w:t>Mitigation Actions</w:t>
      </w:r>
      <w:r w:rsidRPr="001D2191">
        <w:rPr>
          <w:rFonts w:ascii="Arial" w:eastAsia="Arial" w:hAnsi="Arial" w:cs="Arial"/>
          <w:iCs/>
          <w:color w:val="1A2637"/>
          <w:sz w:val="22"/>
          <w:szCs w:val="22"/>
        </w:rPr>
        <w:t>: JPP Secretariat to seek clarification from JPP EB for the way forward</w:t>
      </w:r>
    </w:p>
    <w:p w14:paraId="45F4A877" w14:textId="246C66D4" w:rsidR="003A3AB4" w:rsidRDefault="00DA5987" w:rsidP="00C31CBE">
      <w:pPr>
        <w:keepNext/>
        <w:keepLines/>
        <w:numPr>
          <w:ilvl w:val="0"/>
          <w:numId w:val="13"/>
        </w:numPr>
        <w:spacing w:before="0" w:after="120"/>
        <w:contextualSpacing/>
        <w:rPr>
          <w:rFonts w:ascii="Arial" w:eastAsia="Arial" w:hAnsi="Arial" w:cs="Arial"/>
          <w:iCs/>
          <w:color w:val="1A2637"/>
          <w:sz w:val="22"/>
          <w:szCs w:val="22"/>
        </w:rPr>
      </w:pPr>
      <w:r w:rsidRPr="00216D31">
        <w:rPr>
          <w:rFonts w:ascii="Arial" w:eastAsia="Arial" w:hAnsi="Arial" w:cs="Arial"/>
          <w:i/>
          <w:color w:val="1A2637"/>
          <w:sz w:val="22"/>
          <w:szCs w:val="22"/>
        </w:rPr>
        <w:t>SPF-008-2020 (Activity 1) -</w:t>
      </w:r>
      <w:r w:rsidR="001D2191" w:rsidRPr="00216D31">
        <w:rPr>
          <w:rFonts w:ascii="Arial" w:eastAsia="Arial" w:hAnsi="Arial" w:cs="Arial"/>
          <w:i/>
          <w:color w:val="1A2637"/>
          <w:sz w:val="22"/>
          <w:szCs w:val="22"/>
        </w:rPr>
        <w:t xml:space="preserve"> </w:t>
      </w:r>
      <w:r w:rsidRPr="00216D31">
        <w:rPr>
          <w:rFonts w:ascii="Arial" w:eastAsia="Arial" w:hAnsi="Arial" w:cs="Arial"/>
          <w:i/>
          <w:color w:val="1A2637"/>
          <w:sz w:val="22"/>
          <w:szCs w:val="22"/>
        </w:rPr>
        <w:t>Construction of CID facilities.</w:t>
      </w:r>
      <w:r w:rsidRPr="001D2191">
        <w:rPr>
          <w:rFonts w:ascii="Arial" w:eastAsia="Arial" w:hAnsi="Arial" w:cs="Arial"/>
          <w:iCs/>
          <w:color w:val="1A2637"/>
          <w:sz w:val="22"/>
          <w:szCs w:val="22"/>
        </w:rPr>
        <w:t xml:space="preserve"> JPP EB has not yet given go ahead with the project implementation. The estimated duration for the completion is about 18 months, including: design, design review and the procurement </w:t>
      </w:r>
      <w:r w:rsidR="00216D31">
        <w:rPr>
          <w:rFonts w:ascii="Arial" w:eastAsia="Arial" w:hAnsi="Arial" w:cs="Arial"/>
          <w:iCs/>
          <w:color w:val="1A2637"/>
          <w:sz w:val="22"/>
          <w:szCs w:val="22"/>
        </w:rPr>
        <w:t xml:space="preserve">in addition to </w:t>
      </w:r>
      <w:r w:rsidRPr="001D2191">
        <w:rPr>
          <w:rFonts w:ascii="Arial" w:eastAsia="Arial" w:hAnsi="Arial" w:cs="Arial"/>
          <w:iCs/>
          <w:color w:val="1A2637"/>
          <w:sz w:val="22"/>
          <w:szCs w:val="22"/>
        </w:rPr>
        <w:t xml:space="preserve">12 months for physical construction. If commencement of implementation is further delayed, the project may not be completed by the end of the programme, December 2022. </w:t>
      </w:r>
      <w:r w:rsidRPr="001D2191">
        <w:rPr>
          <w:rFonts w:ascii="Arial" w:eastAsia="Arial" w:hAnsi="Arial" w:cs="Arial"/>
          <w:iCs/>
          <w:color w:val="1A2637"/>
          <w:sz w:val="22"/>
          <w:szCs w:val="22"/>
          <w:u w:val="single"/>
        </w:rPr>
        <w:t>Mitigation Action</w:t>
      </w:r>
      <w:r w:rsidRPr="001D2191">
        <w:rPr>
          <w:rFonts w:ascii="Arial" w:eastAsia="Arial" w:hAnsi="Arial" w:cs="Arial"/>
          <w:iCs/>
          <w:color w:val="1A2637"/>
          <w:sz w:val="22"/>
          <w:szCs w:val="22"/>
        </w:rPr>
        <w:t xml:space="preserve">: JPP Secretariat to seek clarification from JPP EB for the way forward. </w:t>
      </w:r>
    </w:p>
    <w:p w14:paraId="30EAA32F" w14:textId="77777777" w:rsidR="00DA5987" w:rsidRPr="001D2191" w:rsidRDefault="00DA5987" w:rsidP="00C31CBE">
      <w:pPr>
        <w:keepNext/>
        <w:keepLines/>
        <w:spacing w:before="40" w:after="120"/>
        <w:rPr>
          <w:rFonts w:ascii="Arial" w:eastAsia="Arial" w:hAnsi="Arial" w:cs="Arial"/>
          <w:iCs/>
          <w:color w:val="1A2637"/>
          <w:sz w:val="22"/>
          <w:szCs w:val="22"/>
          <w:u w:val="single"/>
        </w:rPr>
      </w:pPr>
      <w:r w:rsidRPr="001D2191">
        <w:rPr>
          <w:rFonts w:ascii="Arial" w:eastAsia="Arial" w:hAnsi="Arial" w:cs="Arial"/>
          <w:iCs/>
          <w:color w:val="1A2637"/>
          <w:sz w:val="22"/>
          <w:szCs w:val="22"/>
          <w:u w:val="single"/>
        </w:rPr>
        <w:t>UNDP</w:t>
      </w:r>
    </w:p>
    <w:p w14:paraId="34831505" w14:textId="50978925" w:rsidR="00DA5987" w:rsidRPr="001D2191" w:rsidRDefault="00DA5987" w:rsidP="00DE65E3">
      <w:pPr>
        <w:keepNext/>
        <w:keepLines/>
        <w:numPr>
          <w:ilvl w:val="0"/>
          <w:numId w:val="14"/>
        </w:numPr>
        <w:spacing w:before="40" w:after="120"/>
        <w:contextualSpacing/>
        <w:rPr>
          <w:rFonts w:ascii="Arial" w:eastAsia="Arial" w:hAnsi="Arial" w:cs="Arial"/>
          <w:iCs/>
          <w:color w:val="1A2637"/>
          <w:sz w:val="22"/>
          <w:szCs w:val="22"/>
        </w:rPr>
      </w:pPr>
      <w:r w:rsidRPr="00216D31">
        <w:rPr>
          <w:rFonts w:ascii="Arial" w:eastAsia="Arial" w:hAnsi="Arial" w:cs="Arial"/>
          <w:i/>
          <w:color w:val="1A2637"/>
          <w:sz w:val="22"/>
          <w:szCs w:val="22"/>
        </w:rPr>
        <w:t>SPF004: 2019 (Activity 4b) - Leadership training for 200 Police officers from SPF based in Banadir and at FMS</w:t>
      </w:r>
      <w:r w:rsidRPr="001D2191">
        <w:rPr>
          <w:rFonts w:ascii="Arial" w:eastAsia="Arial" w:hAnsi="Arial" w:cs="Arial"/>
          <w:iCs/>
          <w:color w:val="1A2637"/>
          <w:sz w:val="22"/>
          <w:szCs w:val="22"/>
        </w:rPr>
        <w:t>. This training is restricted to Second Lieutenant to Lieutenant Colonel in tactical and operational leadership and command roles. The insecurity in Mogadishu resulting from the electoral issue caused delays in the implementation of leadership training</w:t>
      </w:r>
      <w:r w:rsidR="00113647" w:rsidRPr="001D2191">
        <w:rPr>
          <w:rFonts w:ascii="Arial" w:eastAsia="Arial" w:hAnsi="Arial" w:cs="Arial"/>
          <w:iCs/>
          <w:color w:val="1A2637"/>
          <w:sz w:val="22"/>
          <w:szCs w:val="22"/>
        </w:rPr>
        <w:t xml:space="preserve">. </w:t>
      </w:r>
      <w:r w:rsidRPr="001D2191">
        <w:rPr>
          <w:rFonts w:ascii="Arial" w:eastAsia="Arial" w:hAnsi="Arial" w:cs="Arial"/>
          <w:iCs/>
          <w:color w:val="1A2637"/>
          <w:sz w:val="22"/>
          <w:szCs w:val="22"/>
        </w:rPr>
        <w:t xml:space="preserve">The SPF commissioner prioritised infrastructure and transportation rather than the proposed training. However, following several meetings between UNDP and </w:t>
      </w:r>
      <w:proofErr w:type="spellStart"/>
      <w:r w:rsidRPr="001D2191">
        <w:rPr>
          <w:rFonts w:ascii="Arial" w:eastAsia="Arial" w:hAnsi="Arial" w:cs="Arial"/>
          <w:iCs/>
          <w:color w:val="1A2637"/>
          <w:sz w:val="22"/>
          <w:szCs w:val="22"/>
        </w:rPr>
        <w:t>MoIS</w:t>
      </w:r>
      <w:proofErr w:type="spellEnd"/>
      <w:r w:rsidRPr="001D2191">
        <w:rPr>
          <w:rFonts w:ascii="Arial" w:eastAsia="Arial" w:hAnsi="Arial" w:cs="Arial"/>
          <w:iCs/>
          <w:color w:val="1A2637"/>
          <w:sz w:val="22"/>
          <w:szCs w:val="22"/>
        </w:rPr>
        <w:t xml:space="preserve">, an implementation plan for the activity was agreed. </w:t>
      </w:r>
      <w:r w:rsidRPr="001D2191">
        <w:rPr>
          <w:rFonts w:ascii="Arial" w:eastAsia="Arial" w:hAnsi="Arial" w:cs="Arial"/>
          <w:iCs/>
          <w:color w:val="1A2637"/>
          <w:sz w:val="22"/>
          <w:szCs w:val="22"/>
          <w:u w:val="single"/>
        </w:rPr>
        <w:t>Mitigation Action</w:t>
      </w:r>
      <w:r w:rsidRPr="001D2191">
        <w:rPr>
          <w:rFonts w:ascii="Arial" w:eastAsia="Arial" w:hAnsi="Arial" w:cs="Arial"/>
          <w:iCs/>
          <w:color w:val="1A2637"/>
          <w:sz w:val="22"/>
          <w:szCs w:val="22"/>
        </w:rPr>
        <w:t xml:space="preserve">: The </w:t>
      </w:r>
      <w:proofErr w:type="spellStart"/>
      <w:r w:rsidRPr="001D2191">
        <w:rPr>
          <w:rFonts w:ascii="Arial" w:eastAsia="Arial" w:hAnsi="Arial" w:cs="Arial"/>
          <w:iCs/>
          <w:color w:val="1A2637"/>
          <w:sz w:val="22"/>
          <w:szCs w:val="22"/>
        </w:rPr>
        <w:t>MoIS</w:t>
      </w:r>
      <w:proofErr w:type="spellEnd"/>
      <w:r w:rsidRPr="001D2191">
        <w:rPr>
          <w:rFonts w:ascii="Arial" w:eastAsia="Arial" w:hAnsi="Arial" w:cs="Arial"/>
          <w:iCs/>
          <w:color w:val="1A2637"/>
          <w:sz w:val="22"/>
          <w:szCs w:val="22"/>
        </w:rPr>
        <w:t xml:space="preserve"> appointed a focal person to support the implementation of leadership and management training at SPF. The SPF Commissioner directed the head of training and planning at SPF to coordinate this work with the </w:t>
      </w:r>
      <w:proofErr w:type="spellStart"/>
      <w:r w:rsidRPr="001D2191">
        <w:rPr>
          <w:rFonts w:ascii="Arial" w:eastAsia="Arial" w:hAnsi="Arial" w:cs="Arial"/>
          <w:iCs/>
          <w:color w:val="1A2637"/>
          <w:sz w:val="22"/>
          <w:szCs w:val="22"/>
        </w:rPr>
        <w:t>MoIS</w:t>
      </w:r>
      <w:proofErr w:type="spellEnd"/>
      <w:r w:rsidRPr="001D2191">
        <w:rPr>
          <w:rFonts w:ascii="Arial" w:eastAsia="Arial" w:hAnsi="Arial" w:cs="Arial"/>
          <w:iCs/>
          <w:color w:val="1A2637"/>
          <w:sz w:val="22"/>
          <w:szCs w:val="22"/>
        </w:rPr>
        <w:t xml:space="preserve"> FGS.</w:t>
      </w:r>
    </w:p>
    <w:p w14:paraId="23CA3D94" w14:textId="21491F57" w:rsidR="00DA5987" w:rsidRPr="001D2191" w:rsidRDefault="00DA5987" w:rsidP="00DE65E3">
      <w:pPr>
        <w:keepNext/>
        <w:keepLines/>
        <w:numPr>
          <w:ilvl w:val="0"/>
          <w:numId w:val="14"/>
        </w:numPr>
        <w:spacing w:before="40" w:after="120"/>
        <w:contextualSpacing/>
        <w:rPr>
          <w:rFonts w:ascii="Arial" w:eastAsia="Arial" w:hAnsi="Arial" w:cs="Arial"/>
          <w:iCs/>
          <w:color w:val="1A2637"/>
          <w:sz w:val="22"/>
          <w:szCs w:val="22"/>
        </w:rPr>
      </w:pPr>
      <w:r w:rsidRPr="00113647">
        <w:rPr>
          <w:rFonts w:ascii="Arial" w:eastAsia="Arial" w:hAnsi="Arial" w:cs="Arial"/>
          <w:i/>
          <w:color w:val="1A2637"/>
          <w:sz w:val="22"/>
          <w:szCs w:val="22"/>
        </w:rPr>
        <w:t xml:space="preserve">SPF004: 2019 (Activity 4c) - Agreement in principle only for detailed feasibility studies to establish a Police Leadership &amp; Management Training Centre at the General </w:t>
      </w:r>
      <w:proofErr w:type="spellStart"/>
      <w:r w:rsidRPr="00113647">
        <w:rPr>
          <w:rFonts w:ascii="Arial" w:eastAsia="Arial" w:hAnsi="Arial" w:cs="Arial"/>
          <w:i/>
          <w:color w:val="1A2637"/>
          <w:sz w:val="22"/>
          <w:szCs w:val="22"/>
        </w:rPr>
        <w:t>Kahiye</w:t>
      </w:r>
      <w:proofErr w:type="spellEnd"/>
      <w:r w:rsidRPr="00113647">
        <w:rPr>
          <w:rFonts w:ascii="Arial" w:eastAsia="Arial" w:hAnsi="Arial" w:cs="Arial"/>
          <w:i/>
          <w:color w:val="1A2637"/>
          <w:sz w:val="22"/>
          <w:szCs w:val="22"/>
        </w:rPr>
        <w:t xml:space="preserve"> Police Academy as a centre of excellence for all future leadership development training within the FGS and FMS police</w:t>
      </w:r>
      <w:r w:rsidRPr="001D2191">
        <w:rPr>
          <w:rFonts w:ascii="Arial" w:eastAsia="Arial" w:hAnsi="Arial" w:cs="Arial"/>
          <w:iCs/>
          <w:color w:val="1A2637"/>
          <w:sz w:val="22"/>
          <w:szCs w:val="22"/>
        </w:rPr>
        <w:t xml:space="preserve">. The insecurity in Mogadishu resulting from the electoral issue caused delays in the implementation of leadership </w:t>
      </w:r>
      <w:r w:rsidR="00982C34" w:rsidRPr="001D2191">
        <w:rPr>
          <w:rFonts w:ascii="Arial" w:eastAsia="Arial" w:hAnsi="Arial" w:cs="Arial"/>
          <w:iCs/>
          <w:color w:val="1A2637"/>
          <w:sz w:val="22"/>
          <w:szCs w:val="22"/>
        </w:rPr>
        <w:t>training</w:t>
      </w:r>
      <w:r w:rsidR="00982C34">
        <w:rPr>
          <w:rFonts w:ascii="Arial" w:eastAsia="Arial" w:hAnsi="Arial" w:cs="Arial"/>
          <w:iCs/>
          <w:color w:val="1A2637"/>
          <w:sz w:val="22"/>
          <w:szCs w:val="22"/>
        </w:rPr>
        <w:t>.</w:t>
      </w:r>
      <w:r w:rsidR="00982C34" w:rsidRPr="001D2191">
        <w:rPr>
          <w:rFonts w:ascii="Arial" w:eastAsia="Arial" w:hAnsi="Arial" w:cs="Arial"/>
          <w:iCs/>
          <w:color w:val="1A2637"/>
          <w:sz w:val="22"/>
          <w:szCs w:val="22"/>
        </w:rPr>
        <w:t xml:space="preserve"> The</w:t>
      </w:r>
      <w:r w:rsidRPr="001D2191">
        <w:rPr>
          <w:rFonts w:ascii="Arial" w:eastAsia="Arial" w:hAnsi="Arial" w:cs="Arial"/>
          <w:iCs/>
          <w:color w:val="1A2637"/>
          <w:sz w:val="22"/>
          <w:szCs w:val="22"/>
        </w:rPr>
        <w:t xml:space="preserve"> SPF commissioner prioritised infrastructure and transportation rather than the proposed training. However, following several meetings between UNDP and </w:t>
      </w:r>
      <w:proofErr w:type="spellStart"/>
      <w:r w:rsidRPr="001D2191">
        <w:rPr>
          <w:rFonts w:ascii="Arial" w:eastAsia="Arial" w:hAnsi="Arial" w:cs="Arial"/>
          <w:iCs/>
          <w:color w:val="1A2637"/>
          <w:sz w:val="22"/>
          <w:szCs w:val="22"/>
        </w:rPr>
        <w:t>MoIS</w:t>
      </w:r>
      <w:proofErr w:type="spellEnd"/>
      <w:r w:rsidRPr="001D2191">
        <w:rPr>
          <w:rFonts w:ascii="Arial" w:eastAsia="Arial" w:hAnsi="Arial" w:cs="Arial"/>
          <w:iCs/>
          <w:color w:val="1A2637"/>
          <w:sz w:val="22"/>
          <w:szCs w:val="22"/>
        </w:rPr>
        <w:t xml:space="preserve">, an implementation plan for the activity was agreed. </w:t>
      </w:r>
      <w:r w:rsidRPr="001D2191">
        <w:rPr>
          <w:rFonts w:ascii="Arial" w:eastAsia="Arial" w:hAnsi="Arial" w:cs="Arial"/>
          <w:iCs/>
          <w:color w:val="1A2637"/>
          <w:sz w:val="22"/>
          <w:szCs w:val="22"/>
          <w:u w:val="single"/>
        </w:rPr>
        <w:t>Mitigation Action</w:t>
      </w:r>
      <w:r w:rsidRPr="001D2191">
        <w:rPr>
          <w:rFonts w:ascii="Arial" w:eastAsia="Arial" w:hAnsi="Arial" w:cs="Arial"/>
          <w:iCs/>
          <w:color w:val="1A2637"/>
          <w:sz w:val="22"/>
          <w:szCs w:val="22"/>
        </w:rPr>
        <w:t xml:space="preserve">: The </w:t>
      </w:r>
      <w:proofErr w:type="spellStart"/>
      <w:r w:rsidRPr="001D2191">
        <w:rPr>
          <w:rFonts w:ascii="Arial" w:eastAsia="Arial" w:hAnsi="Arial" w:cs="Arial"/>
          <w:iCs/>
          <w:color w:val="1A2637"/>
          <w:sz w:val="22"/>
          <w:szCs w:val="22"/>
        </w:rPr>
        <w:t>MoIS</w:t>
      </w:r>
      <w:proofErr w:type="spellEnd"/>
      <w:r w:rsidRPr="001D2191">
        <w:rPr>
          <w:rFonts w:ascii="Arial" w:eastAsia="Arial" w:hAnsi="Arial" w:cs="Arial"/>
          <w:iCs/>
          <w:color w:val="1A2637"/>
          <w:sz w:val="22"/>
          <w:szCs w:val="22"/>
        </w:rPr>
        <w:t xml:space="preserve"> appointed a focal person to support the implementation of leadership and management training at SPF.  The SPF Commissioner directed the head of training and planning at SPF to coordinate this work with the </w:t>
      </w:r>
      <w:proofErr w:type="spellStart"/>
      <w:r w:rsidRPr="001D2191">
        <w:rPr>
          <w:rFonts w:ascii="Arial" w:eastAsia="Arial" w:hAnsi="Arial" w:cs="Arial"/>
          <w:iCs/>
          <w:color w:val="1A2637"/>
          <w:sz w:val="22"/>
          <w:szCs w:val="22"/>
        </w:rPr>
        <w:t>MoIS</w:t>
      </w:r>
      <w:proofErr w:type="spellEnd"/>
      <w:r w:rsidRPr="001D2191">
        <w:rPr>
          <w:rFonts w:ascii="Arial" w:eastAsia="Arial" w:hAnsi="Arial" w:cs="Arial"/>
          <w:iCs/>
          <w:color w:val="1A2637"/>
          <w:sz w:val="22"/>
          <w:szCs w:val="22"/>
        </w:rPr>
        <w:t xml:space="preserve"> FGS.</w:t>
      </w:r>
    </w:p>
    <w:p w14:paraId="41A0835B" w14:textId="335FF4C8" w:rsidR="003A3AB4" w:rsidRDefault="00DA5987" w:rsidP="00604235">
      <w:pPr>
        <w:keepNext/>
        <w:keepLines/>
        <w:numPr>
          <w:ilvl w:val="0"/>
          <w:numId w:val="14"/>
        </w:numPr>
        <w:spacing w:before="0" w:after="120"/>
        <w:contextualSpacing/>
        <w:rPr>
          <w:rFonts w:ascii="Arial" w:eastAsia="Arial" w:hAnsi="Arial" w:cs="Arial"/>
          <w:iCs/>
          <w:color w:val="1A2637"/>
          <w:sz w:val="22"/>
          <w:szCs w:val="22"/>
        </w:rPr>
      </w:pPr>
      <w:r w:rsidRPr="003958F9">
        <w:rPr>
          <w:rFonts w:ascii="Arial" w:eastAsia="Arial" w:hAnsi="Arial" w:cs="Arial"/>
          <w:i/>
          <w:color w:val="1A2637"/>
          <w:sz w:val="22"/>
          <w:szCs w:val="22"/>
        </w:rPr>
        <w:t>CWR002:2020 – Election Security Training.</w:t>
      </w:r>
      <w:r w:rsidRPr="001D2191">
        <w:rPr>
          <w:rFonts w:ascii="Arial" w:eastAsia="Arial" w:hAnsi="Arial" w:cs="Arial"/>
          <w:iCs/>
          <w:color w:val="1A2637"/>
          <w:sz w:val="22"/>
          <w:szCs w:val="22"/>
        </w:rPr>
        <w:t xml:space="preserve"> Implementation plan was prepared and agreed but activity was paused due to the political difficulties related to the delay of elections. </w:t>
      </w:r>
      <w:r w:rsidRPr="001D2191">
        <w:rPr>
          <w:rFonts w:ascii="Arial" w:eastAsia="Arial" w:hAnsi="Arial" w:cs="Arial"/>
          <w:iCs/>
          <w:color w:val="1A2637"/>
          <w:sz w:val="22"/>
          <w:szCs w:val="22"/>
          <w:u w:val="single"/>
        </w:rPr>
        <w:t>Mitigation Action</w:t>
      </w:r>
      <w:r w:rsidRPr="001D2191">
        <w:rPr>
          <w:rFonts w:ascii="Arial" w:eastAsia="Arial" w:hAnsi="Arial" w:cs="Arial"/>
          <w:iCs/>
          <w:color w:val="1A2637"/>
          <w:sz w:val="22"/>
          <w:szCs w:val="22"/>
        </w:rPr>
        <w:t>: The TEST was nominated by the Office of the Prime Minister. Old election security secretariate work was taken over and UN police commissioner has advised to wait until approval is received from the TEST.</w:t>
      </w:r>
    </w:p>
    <w:p w14:paraId="14FCC485" w14:textId="77777777" w:rsidR="00DA5987" w:rsidRPr="001D2191" w:rsidRDefault="00DA5987" w:rsidP="00604235">
      <w:pPr>
        <w:keepNext/>
        <w:keepLines/>
        <w:spacing w:before="0" w:after="120"/>
        <w:rPr>
          <w:rFonts w:ascii="Arial" w:eastAsia="Arial" w:hAnsi="Arial" w:cs="Arial"/>
          <w:iCs/>
          <w:color w:val="1A2637"/>
          <w:sz w:val="22"/>
          <w:szCs w:val="22"/>
          <w:u w:val="single"/>
        </w:rPr>
      </w:pPr>
      <w:r w:rsidRPr="001D2191">
        <w:rPr>
          <w:rFonts w:ascii="Arial" w:eastAsia="Arial" w:hAnsi="Arial" w:cs="Arial"/>
          <w:iCs/>
          <w:color w:val="1A2637"/>
          <w:sz w:val="22"/>
          <w:szCs w:val="22"/>
          <w:u w:val="single"/>
        </w:rPr>
        <w:t>NLS</w:t>
      </w:r>
    </w:p>
    <w:p w14:paraId="400BD8CA" w14:textId="3B68CD07" w:rsidR="00DA5987" w:rsidRPr="001D2191" w:rsidRDefault="00DA5987" w:rsidP="00DE65E3">
      <w:pPr>
        <w:keepNext/>
        <w:keepLines/>
        <w:numPr>
          <w:ilvl w:val="0"/>
          <w:numId w:val="15"/>
        </w:numPr>
        <w:spacing w:before="40" w:after="120"/>
        <w:contextualSpacing/>
        <w:rPr>
          <w:rFonts w:ascii="Arial" w:eastAsia="Arial" w:hAnsi="Arial" w:cs="Arial"/>
          <w:iCs/>
          <w:color w:val="1A2637"/>
          <w:sz w:val="22"/>
          <w:szCs w:val="22"/>
        </w:rPr>
      </w:pPr>
      <w:r w:rsidRPr="00DE65E3">
        <w:rPr>
          <w:rFonts w:ascii="Arial" w:eastAsia="Arial" w:hAnsi="Arial" w:cs="Arial"/>
          <w:i/>
          <w:color w:val="1A2637"/>
          <w:sz w:val="22"/>
          <w:szCs w:val="22"/>
        </w:rPr>
        <w:t>SPF002:2020 (Activity 3) - Repairing the existing digital communications equipment</w:t>
      </w:r>
      <w:r w:rsidRPr="001D2191">
        <w:rPr>
          <w:rFonts w:ascii="Arial" w:eastAsia="Arial" w:hAnsi="Arial" w:cs="Arial"/>
          <w:iCs/>
          <w:color w:val="1A2637"/>
          <w:sz w:val="22"/>
          <w:szCs w:val="22"/>
        </w:rPr>
        <w:t xml:space="preserve">. This work request does not include maintenance costs nor the costs of transporting the equipment to the new NTAC. No further movement due to the high cost of the procurement and installation. Matter has been </w:t>
      </w:r>
      <w:r w:rsidR="00DE65E3" w:rsidRPr="001D2191">
        <w:rPr>
          <w:rFonts w:ascii="Arial" w:eastAsia="Arial" w:hAnsi="Arial" w:cs="Arial"/>
          <w:iCs/>
          <w:color w:val="1A2637"/>
          <w:sz w:val="22"/>
          <w:szCs w:val="22"/>
        </w:rPr>
        <w:t>referred</w:t>
      </w:r>
      <w:r w:rsidRPr="001D2191">
        <w:rPr>
          <w:rFonts w:ascii="Arial" w:eastAsia="Arial" w:hAnsi="Arial" w:cs="Arial"/>
          <w:iCs/>
          <w:color w:val="1A2637"/>
          <w:sz w:val="22"/>
          <w:szCs w:val="22"/>
        </w:rPr>
        <w:t xml:space="preserve"> to the SPF for clarity with no resolve to date. </w:t>
      </w:r>
      <w:r w:rsidRPr="001D2191">
        <w:rPr>
          <w:rFonts w:ascii="Arial" w:eastAsia="Arial" w:hAnsi="Arial" w:cs="Arial"/>
          <w:iCs/>
          <w:color w:val="1A2637"/>
          <w:sz w:val="22"/>
          <w:szCs w:val="22"/>
          <w:u w:val="single"/>
        </w:rPr>
        <w:t>Mitigation Action</w:t>
      </w:r>
      <w:r w:rsidRPr="001D2191">
        <w:rPr>
          <w:rFonts w:ascii="Arial" w:eastAsia="Arial" w:hAnsi="Arial" w:cs="Arial"/>
          <w:iCs/>
          <w:color w:val="1A2637"/>
          <w:sz w:val="22"/>
          <w:szCs w:val="22"/>
        </w:rPr>
        <w:t>: Further communications with SPF to obtain their direction on the way forward.</w:t>
      </w:r>
    </w:p>
    <w:p w14:paraId="2188993F" w14:textId="77777777" w:rsidR="00DA5987" w:rsidRDefault="00DA5987" w:rsidP="00DA5987">
      <w:pPr>
        <w:keepNext/>
        <w:keepLines/>
        <w:spacing w:before="40" w:after="120"/>
        <w:jc w:val="left"/>
        <w:rPr>
          <w:rFonts w:ascii="Arial" w:eastAsia="Arial" w:hAnsi="Arial" w:cs="Arial"/>
          <w:i/>
          <w:color w:val="1A2637"/>
          <w:sz w:val="22"/>
          <w:szCs w:val="22"/>
        </w:rPr>
      </w:pPr>
    </w:p>
    <w:p w14:paraId="600F2F48" w14:textId="77777777" w:rsidR="00D40197" w:rsidRDefault="00D40197" w:rsidP="00DA5987">
      <w:pPr>
        <w:keepNext/>
        <w:keepLines/>
        <w:spacing w:before="40" w:after="120"/>
        <w:jc w:val="left"/>
        <w:rPr>
          <w:rFonts w:ascii="Arial" w:eastAsia="Arial" w:hAnsi="Arial" w:cs="Arial"/>
          <w:i/>
          <w:color w:val="1A2637"/>
          <w:sz w:val="22"/>
          <w:szCs w:val="22"/>
        </w:rPr>
      </w:pPr>
    </w:p>
    <w:p w14:paraId="4B7FBBFE" w14:textId="77777777" w:rsidR="00DE65E3" w:rsidRPr="00120EB6" w:rsidRDefault="00DE65E3" w:rsidP="00DA5987">
      <w:pPr>
        <w:keepNext/>
        <w:keepLines/>
        <w:spacing w:before="40" w:after="120"/>
        <w:jc w:val="left"/>
        <w:rPr>
          <w:rFonts w:ascii="Arial" w:eastAsia="Arial" w:hAnsi="Arial" w:cs="Arial"/>
          <w:i/>
          <w:color w:val="1A2637"/>
          <w:sz w:val="22"/>
          <w:szCs w:val="22"/>
        </w:rPr>
      </w:pPr>
    </w:p>
    <w:p w14:paraId="4B59C5B7" w14:textId="77777777" w:rsidR="00D40197" w:rsidRPr="003044D1" w:rsidRDefault="00236D6A" w:rsidP="00604235">
      <w:pPr>
        <w:keepNext/>
        <w:keepLines/>
        <w:spacing w:before="40" w:after="120"/>
        <w:jc w:val="left"/>
        <w:outlineLvl w:val="1"/>
        <w:rPr>
          <w:rFonts w:ascii="Arial" w:eastAsia="Arial" w:hAnsi="Arial" w:cs="Arial"/>
          <w:b/>
          <w:color w:val="1A2637"/>
        </w:rPr>
      </w:pPr>
      <w:bookmarkStart w:id="26" w:name="_Toc87620255"/>
      <w:r w:rsidRPr="003044D1">
        <w:rPr>
          <w:rFonts w:ascii="Arial" w:eastAsia="Arial" w:hAnsi="Arial" w:cs="Arial"/>
          <w:b/>
          <w:color w:val="1A2637"/>
        </w:rPr>
        <w:lastRenderedPageBreak/>
        <w:t xml:space="preserve">FGS/Banadir - </w:t>
      </w:r>
      <w:r w:rsidR="00DA5987" w:rsidRPr="003044D1">
        <w:rPr>
          <w:rFonts w:ascii="Arial" w:eastAsia="Arial" w:hAnsi="Arial" w:cs="Arial"/>
          <w:b/>
          <w:color w:val="1A2637"/>
        </w:rPr>
        <w:t>Prioritised actions for the next quarter</w:t>
      </w:r>
      <w:bookmarkEnd w:id="26"/>
    </w:p>
    <w:p w14:paraId="68F66901" w14:textId="1C3C2B67" w:rsidR="00DA5987" w:rsidRPr="00604235" w:rsidRDefault="00DA5987" w:rsidP="00604235">
      <w:pPr>
        <w:keepNext/>
        <w:keepLines/>
        <w:spacing w:before="40" w:after="120"/>
        <w:jc w:val="left"/>
        <w:outlineLvl w:val="1"/>
        <w:rPr>
          <w:rFonts w:ascii="Arial" w:eastAsia="Arial" w:hAnsi="Arial" w:cs="Arial"/>
          <w:b/>
          <w:iCs/>
          <w:color w:val="1A2637"/>
          <w:sz w:val="22"/>
          <w:szCs w:val="22"/>
        </w:rPr>
      </w:pPr>
      <w:bookmarkStart w:id="27" w:name="_Toc87620256"/>
      <w:r w:rsidRPr="00604235">
        <w:rPr>
          <w:rFonts w:ascii="Arial" w:eastAsia="Arial" w:hAnsi="Arial" w:cs="Arial"/>
          <w:iCs/>
          <w:sz w:val="22"/>
          <w:szCs w:val="22"/>
          <w:u w:val="single"/>
        </w:rPr>
        <w:t>Infrastructure</w:t>
      </w:r>
      <w:bookmarkEnd w:id="27"/>
    </w:p>
    <w:p w14:paraId="502733D0" w14:textId="77777777" w:rsidR="00DA5987" w:rsidRPr="00604235" w:rsidRDefault="00DA5987" w:rsidP="00DA5987">
      <w:pPr>
        <w:numPr>
          <w:ilvl w:val="0"/>
          <w:numId w:val="15"/>
        </w:numPr>
        <w:spacing w:before="0"/>
        <w:contextualSpacing/>
        <w:rPr>
          <w:rFonts w:ascii="Arial" w:eastAsia="Arial" w:hAnsi="Arial" w:cs="Arial"/>
          <w:iCs/>
          <w:sz w:val="22"/>
          <w:szCs w:val="22"/>
        </w:rPr>
      </w:pPr>
      <w:r w:rsidRPr="00D40197">
        <w:rPr>
          <w:rFonts w:ascii="Arial" w:eastAsia="Arial" w:hAnsi="Arial" w:cs="Arial"/>
          <w:i/>
          <w:sz w:val="22"/>
          <w:szCs w:val="22"/>
        </w:rPr>
        <w:t xml:space="preserve">SPF001:2021 (Activity 1) - </w:t>
      </w:r>
      <w:proofErr w:type="spellStart"/>
      <w:r w:rsidRPr="00D40197">
        <w:rPr>
          <w:rFonts w:ascii="Arial" w:eastAsia="Arial" w:hAnsi="Arial" w:cs="Arial"/>
          <w:i/>
          <w:sz w:val="22"/>
          <w:szCs w:val="22"/>
        </w:rPr>
        <w:t>Armo</w:t>
      </w:r>
      <w:proofErr w:type="spellEnd"/>
      <w:r w:rsidRPr="00D40197">
        <w:rPr>
          <w:rFonts w:ascii="Arial" w:eastAsia="Arial" w:hAnsi="Arial" w:cs="Arial"/>
          <w:i/>
          <w:sz w:val="22"/>
          <w:szCs w:val="22"/>
        </w:rPr>
        <w:t xml:space="preserve"> Police Training Academy (Refurb)</w:t>
      </w:r>
      <w:r w:rsidRPr="00604235">
        <w:rPr>
          <w:rFonts w:ascii="Arial" w:eastAsia="Arial" w:hAnsi="Arial" w:cs="Arial"/>
          <w:iCs/>
          <w:sz w:val="22"/>
          <w:szCs w:val="22"/>
        </w:rPr>
        <w:t>. Begin the project implementation – if JPP EB lifts moratorium on Federal WR's.</w:t>
      </w:r>
    </w:p>
    <w:p w14:paraId="0AFB9459" w14:textId="2262F928" w:rsidR="00DA5987" w:rsidRPr="00604235" w:rsidRDefault="00DA5987" w:rsidP="00DA5987">
      <w:pPr>
        <w:numPr>
          <w:ilvl w:val="0"/>
          <w:numId w:val="15"/>
        </w:numPr>
        <w:spacing w:before="0"/>
        <w:contextualSpacing/>
        <w:rPr>
          <w:rFonts w:ascii="Arial" w:eastAsia="Arial" w:hAnsi="Arial" w:cs="Arial"/>
          <w:iCs/>
          <w:sz w:val="22"/>
          <w:szCs w:val="22"/>
        </w:rPr>
      </w:pPr>
      <w:r w:rsidRPr="00D40197">
        <w:rPr>
          <w:rFonts w:ascii="Arial" w:eastAsia="Arial" w:hAnsi="Arial" w:cs="Arial"/>
          <w:i/>
          <w:sz w:val="22"/>
          <w:szCs w:val="22"/>
        </w:rPr>
        <w:t>SPF-008-2020 (Activity 1)</w:t>
      </w:r>
      <w:r w:rsidR="00D40197">
        <w:rPr>
          <w:rFonts w:ascii="Arial" w:eastAsia="Arial" w:hAnsi="Arial" w:cs="Arial"/>
          <w:i/>
          <w:sz w:val="22"/>
          <w:szCs w:val="22"/>
        </w:rPr>
        <w:t xml:space="preserve"> </w:t>
      </w:r>
      <w:r w:rsidRPr="00D40197">
        <w:rPr>
          <w:rFonts w:ascii="Arial" w:eastAsia="Arial" w:hAnsi="Arial" w:cs="Arial"/>
          <w:i/>
          <w:sz w:val="22"/>
          <w:szCs w:val="22"/>
        </w:rPr>
        <w:t>- Construction of CID facilities</w:t>
      </w:r>
      <w:r w:rsidRPr="00604235">
        <w:rPr>
          <w:rFonts w:ascii="Arial" w:eastAsia="Arial" w:hAnsi="Arial" w:cs="Arial"/>
          <w:iCs/>
          <w:sz w:val="22"/>
          <w:szCs w:val="22"/>
        </w:rPr>
        <w:t xml:space="preserve">. Begin the project </w:t>
      </w:r>
      <w:proofErr w:type="gramStart"/>
      <w:r w:rsidRPr="00604235">
        <w:rPr>
          <w:rFonts w:ascii="Arial" w:eastAsia="Arial" w:hAnsi="Arial" w:cs="Arial"/>
          <w:iCs/>
          <w:sz w:val="22"/>
          <w:szCs w:val="22"/>
        </w:rPr>
        <w:t>implementation</w:t>
      </w:r>
      <w:r w:rsidR="00D40197">
        <w:rPr>
          <w:rFonts w:ascii="Arial" w:eastAsia="Arial" w:hAnsi="Arial" w:cs="Arial"/>
          <w:iCs/>
          <w:sz w:val="22"/>
          <w:szCs w:val="22"/>
        </w:rPr>
        <w:t xml:space="preserve">, </w:t>
      </w:r>
      <w:r w:rsidRPr="00604235">
        <w:rPr>
          <w:rFonts w:ascii="Arial" w:eastAsia="Arial" w:hAnsi="Arial" w:cs="Arial"/>
          <w:iCs/>
          <w:sz w:val="22"/>
          <w:szCs w:val="22"/>
        </w:rPr>
        <w:t xml:space="preserve"> if</w:t>
      </w:r>
      <w:proofErr w:type="gramEnd"/>
      <w:r w:rsidRPr="00604235">
        <w:rPr>
          <w:rFonts w:ascii="Arial" w:eastAsia="Arial" w:hAnsi="Arial" w:cs="Arial"/>
          <w:iCs/>
          <w:sz w:val="22"/>
          <w:szCs w:val="22"/>
        </w:rPr>
        <w:t xml:space="preserve"> JPP EB lifts moratorium on Federal WR's.</w:t>
      </w:r>
    </w:p>
    <w:p w14:paraId="7076CF61" w14:textId="77777777" w:rsidR="00DA5987" w:rsidRPr="00604235" w:rsidRDefault="00DA5987" w:rsidP="00604235">
      <w:pPr>
        <w:spacing w:before="0" w:after="0"/>
        <w:rPr>
          <w:rFonts w:ascii="Arial" w:eastAsia="Arial" w:hAnsi="Arial" w:cs="Arial"/>
          <w:iCs/>
          <w:sz w:val="22"/>
          <w:szCs w:val="22"/>
          <w:u w:val="single"/>
        </w:rPr>
      </w:pPr>
      <w:r w:rsidRPr="00604235">
        <w:rPr>
          <w:rFonts w:ascii="Arial" w:eastAsia="Arial" w:hAnsi="Arial" w:cs="Arial"/>
          <w:iCs/>
          <w:sz w:val="22"/>
          <w:szCs w:val="22"/>
          <w:u w:val="single"/>
        </w:rPr>
        <w:t>UNDP</w:t>
      </w:r>
    </w:p>
    <w:p w14:paraId="18FEAD28" w14:textId="77777777" w:rsidR="00DA5987" w:rsidRPr="00604235" w:rsidRDefault="00DA5987" w:rsidP="00DA5987">
      <w:pPr>
        <w:numPr>
          <w:ilvl w:val="0"/>
          <w:numId w:val="16"/>
        </w:numPr>
        <w:spacing w:before="0"/>
        <w:contextualSpacing/>
        <w:rPr>
          <w:rFonts w:ascii="Arial" w:eastAsia="Arial" w:hAnsi="Arial" w:cs="Arial"/>
          <w:iCs/>
          <w:sz w:val="22"/>
          <w:szCs w:val="22"/>
        </w:rPr>
      </w:pPr>
      <w:r w:rsidRPr="00D40197">
        <w:rPr>
          <w:rFonts w:ascii="Arial" w:eastAsia="Arial" w:hAnsi="Arial" w:cs="Arial"/>
          <w:i/>
          <w:sz w:val="22"/>
          <w:szCs w:val="22"/>
        </w:rPr>
        <w:t>SPF004: 2019 (Activity 4b) - Leadership training for 200 Police officers from SPF based in Banadir and at FMS</w:t>
      </w:r>
      <w:r w:rsidRPr="00604235">
        <w:rPr>
          <w:rFonts w:ascii="Arial" w:eastAsia="Arial" w:hAnsi="Arial" w:cs="Arial"/>
          <w:iCs/>
          <w:sz w:val="22"/>
          <w:szCs w:val="22"/>
        </w:rPr>
        <w:t>. Begin implementation of activity</w:t>
      </w:r>
    </w:p>
    <w:p w14:paraId="7D45A72D" w14:textId="1D6653DF" w:rsidR="00DA5987" w:rsidRPr="00604235" w:rsidRDefault="00DA5987" w:rsidP="00DA5987">
      <w:pPr>
        <w:numPr>
          <w:ilvl w:val="0"/>
          <w:numId w:val="16"/>
        </w:numPr>
        <w:spacing w:before="0"/>
        <w:contextualSpacing/>
        <w:rPr>
          <w:rFonts w:ascii="Arial" w:eastAsia="Arial" w:hAnsi="Arial" w:cs="Arial"/>
          <w:iCs/>
          <w:sz w:val="22"/>
          <w:szCs w:val="22"/>
        </w:rPr>
      </w:pPr>
      <w:r w:rsidRPr="00D40197">
        <w:rPr>
          <w:rFonts w:ascii="Arial" w:eastAsia="Arial" w:hAnsi="Arial" w:cs="Arial"/>
          <w:i/>
          <w:sz w:val="22"/>
          <w:szCs w:val="22"/>
        </w:rPr>
        <w:t>SPF004: 2019 (Activity 4c)</w:t>
      </w:r>
      <w:r w:rsidR="00056512">
        <w:rPr>
          <w:rFonts w:ascii="Arial" w:eastAsia="Arial" w:hAnsi="Arial" w:cs="Arial"/>
          <w:i/>
          <w:sz w:val="22"/>
          <w:szCs w:val="22"/>
        </w:rPr>
        <w:t xml:space="preserve"> -</w:t>
      </w:r>
      <w:r w:rsidRPr="00D40197">
        <w:rPr>
          <w:rFonts w:ascii="Arial" w:eastAsia="Arial" w:hAnsi="Arial" w:cs="Arial"/>
          <w:i/>
          <w:sz w:val="22"/>
          <w:szCs w:val="22"/>
        </w:rPr>
        <w:t xml:space="preserve">Police Leadership &amp; Management Training Centre at the General </w:t>
      </w:r>
      <w:proofErr w:type="spellStart"/>
      <w:r w:rsidRPr="00D40197">
        <w:rPr>
          <w:rFonts w:ascii="Arial" w:eastAsia="Arial" w:hAnsi="Arial" w:cs="Arial"/>
          <w:i/>
          <w:sz w:val="22"/>
          <w:szCs w:val="22"/>
        </w:rPr>
        <w:t>Kahiye</w:t>
      </w:r>
      <w:proofErr w:type="spellEnd"/>
      <w:r w:rsidRPr="00D40197">
        <w:rPr>
          <w:rFonts w:ascii="Arial" w:eastAsia="Arial" w:hAnsi="Arial" w:cs="Arial"/>
          <w:i/>
          <w:sz w:val="22"/>
          <w:szCs w:val="22"/>
        </w:rPr>
        <w:t xml:space="preserve"> Police Academy as a centre of excellence for all future leadership development training within the FGS and FMS police</w:t>
      </w:r>
      <w:r w:rsidRPr="00604235">
        <w:rPr>
          <w:rFonts w:ascii="Arial" w:eastAsia="Arial" w:hAnsi="Arial" w:cs="Arial"/>
          <w:iCs/>
          <w:sz w:val="22"/>
          <w:szCs w:val="22"/>
        </w:rPr>
        <w:t>. Begin implementation of activity</w:t>
      </w:r>
    </w:p>
    <w:p w14:paraId="742B6CC5" w14:textId="77777777" w:rsidR="00DA5987" w:rsidRPr="00604235" w:rsidRDefault="00DA5987" w:rsidP="00DA5987">
      <w:pPr>
        <w:numPr>
          <w:ilvl w:val="0"/>
          <w:numId w:val="16"/>
        </w:numPr>
        <w:spacing w:before="0"/>
        <w:contextualSpacing/>
        <w:rPr>
          <w:rFonts w:ascii="Arial" w:eastAsia="Arial" w:hAnsi="Arial" w:cs="Arial"/>
          <w:iCs/>
          <w:sz w:val="22"/>
          <w:szCs w:val="22"/>
        </w:rPr>
      </w:pPr>
      <w:r w:rsidRPr="00D40197">
        <w:rPr>
          <w:rFonts w:ascii="Arial" w:eastAsia="Arial" w:hAnsi="Arial" w:cs="Arial"/>
          <w:i/>
          <w:sz w:val="22"/>
          <w:szCs w:val="22"/>
        </w:rPr>
        <w:t>CWR002:2020 – Election Security Training</w:t>
      </w:r>
      <w:r w:rsidRPr="00604235">
        <w:rPr>
          <w:rFonts w:ascii="Arial" w:eastAsia="Arial" w:hAnsi="Arial" w:cs="Arial"/>
          <w:iCs/>
          <w:sz w:val="22"/>
          <w:szCs w:val="22"/>
        </w:rPr>
        <w:t>. Begin implementation of activity</w:t>
      </w:r>
    </w:p>
    <w:p w14:paraId="40F8B27C" w14:textId="77777777" w:rsidR="00DA5987" w:rsidRPr="00604235" w:rsidRDefault="00DA5987" w:rsidP="00604235">
      <w:pPr>
        <w:spacing w:before="0" w:after="0"/>
        <w:rPr>
          <w:rFonts w:ascii="Arial" w:eastAsia="Arial" w:hAnsi="Arial" w:cs="Arial"/>
          <w:iCs/>
          <w:sz w:val="22"/>
          <w:szCs w:val="22"/>
          <w:u w:val="single"/>
        </w:rPr>
      </w:pPr>
      <w:r w:rsidRPr="00604235">
        <w:rPr>
          <w:rFonts w:ascii="Arial" w:eastAsia="Arial" w:hAnsi="Arial" w:cs="Arial"/>
          <w:iCs/>
          <w:sz w:val="22"/>
          <w:szCs w:val="22"/>
          <w:u w:val="single"/>
        </w:rPr>
        <w:t>NLS</w:t>
      </w:r>
    </w:p>
    <w:p w14:paraId="1FE40EB3" w14:textId="77777777" w:rsidR="00DA5987" w:rsidRPr="00604235" w:rsidRDefault="00DA5987" w:rsidP="00DA5987">
      <w:pPr>
        <w:numPr>
          <w:ilvl w:val="0"/>
          <w:numId w:val="17"/>
        </w:numPr>
        <w:spacing w:before="0"/>
        <w:contextualSpacing/>
        <w:rPr>
          <w:rFonts w:ascii="Arial" w:eastAsia="Arial" w:hAnsi="Arial" w:cs="Arial"/>
          <w:iCs/>
          <w:sz w:val="22"/>
          <w:szCs w:val="22"/>
        </w:rPr>
      </w:pPr>
      <w:r w:rsidRPr="00056512">
        <w:rPr>
          <w:rFonts w:ascii="Arial" w:eastAsia="Arial" w:hAnsi="Arial" w:cs="Arial"/>
          <w:i/>
          <w:sz w:val="22"/>
          <w:szCs w:val="22"/>
        </w:rPr>
        <w:t>SPF002:2020 (Activity 3) - Repairing the existing digital communications equipment</w:t>
      </w:r>
      <w:r w:rsidRPr="00604235">
        <w:rPr>
          <w:rFonts w:ascii="Arial" w:eastAsia="Arial" w:hAnsi="Arial" w:cs="Arial"/>
          <w:iCs/>
          <w:sz w:val="22"/>
          <w:szCs w:val="22"/>
        </w:rPr>
        <w:t>. Further communications with the SPF.</w:t>
      </w:r>
    </w:p>
    <w:p w14:paraId="0B149FBB" w14:textId="77777777" w:rsidR="00DA5987" w:rsidRPr="00604235" w:rsidRDefault="00DA5987" w:rsidP="00DA5987">
      <w:pPr>
        <w:numPr>
          <w:ilvl w:val="0"/>
          <w:numId w:val="17"/>
        </w:numPr>
        <w:spacing w:before="0"/>
        <w:contextualSpacing/>
        <w:rPr>
          <w:rFonts w:ascii="Arial" w:eastAsia="Arial" w:hAnsi="Arial" w:cs="Arial"/>
          <w:iCs/>
          <w:sz w:val="22"/>
          <w:szCs w:val="22"/>
        </w:rPr>
      </w:pPr>
      <w:r w:rsidRPr="00056512">
        <w:rPr>
          <w:rFonts w:ascii="Arial" w:eastAsia="Arial" w:hAnsi="Arial" w:cs="Arial"/>
          <w:i/>
          <w:sz w:val="22"/>
          <w:szCs w:val="22"/>
        </w:rPr>
        <w:t>SPF001:2019 (Activity 2a) - SPF Workshop equipment &amp; maintenance contract</w:t>
      </w:r>
      <w:r w:rsidRPr="00604235">
        <w:rPr>
          <w:rFonts w:ascii="Arial" w:eastAsia="Arial" w:hAnsi="Arial" w:cs="Arial"/>
          <w:iCs/>
          <w:sz w:val="22"/>
          <w:szCs w:val="22"/>
        </w:rPr>
        <w:t>. UNOPS is following up with the supplier to ship the SPF workshop equipment. UNOPS will arrange a meeting with SPF to discuss the details of the maintenance required so that a TOR could be developed.</w:t>
      </w:r>
    </w:p>
    <w:p w14:paraId="31406CFA" w14:textId="77777777" w:rsidR="00DA5987" w:rsidRPr="00604235" w:rsidRDefault="00DA5987" w:rsidP="00DA5987">
      <w:pPr>
        <w:numPr>
          <w:ilvl w:val="0"/>
          <w:numId w:val="17"/>
        </w:numPr>
        <w:spacing w:before="0"/>
        <w:contextualSpacing/>
        <w:rPr>
          <w:rFonts w:ascii="Arial" w:eastAsia="Arial" w:hAnsi="Arial" w:cs="Arial"/>
          <w:iCs/>
          <w:sz w:val="22"/>
          <w:szCs w:val="22"/>
        </w:rPr>
      </w:pPr>
      <w:r w:rsidRPr="00056512">
        <w:rPr>
          <w:rFonts w:ascii="Arial" w:eastAsia="Arial" w:hAnsi="Arial" w:cs="Arial"/>
          <w:i/>
          <w:sz w:val="22"/>
          <w:szCs w:val="22"/>
        </w:rPr>
        <w:t>SPF001: 2019 - SPF workshop recovery truck</w:t>
      </w:r>
      <w:r w:rsidRPr="00604235">
        <w:rPr>
          <w:rFonts w:ascii="Arial" w:eastAsia="Arial" w:hAnsi="Arial" w:cs="Arial"/>
          <w:iCs/>
          <w:sz w:val="22"/>
          <w:szCs w:val="22"/>
        </w:rPr>
        <w:t>. UNOPS is busy with developing the specifications for the recovery truck without ad-blue requirement. Once finalised, UNOPS will initiate the procurement process.</w:t>
      </w:r>
    </w:p>
    <w:p w14:paraId="0FA17476" w14:textId="77777777" w:rsidR="00DA5987" w:rsidRPr="00120EB6" w:rsidRDefault="00DA5987" w:rsidP="00DA5987">
      <w:pPr>
        <w:numPr>
          <w:ilvl w:val="0"/>
          <w:numId w:val="17"/>
        </w:numPr>
        <w:spacing w:before="0"/>
        <w:contextualSpacing/>
        <w:rPr>
          <w:rFonts w:ascii="Arial" w:eastAsia="Arial" w:hAnsi="Arial" w:cs="Arial"/>
          <w:i/>
          <w:sz w:val="22"/>
          <w:szCs w:val="22"/>
        </w:rPr>
      </w:pPr>
      <w:r w:rsidRPr="00056512">
        <w:rPr>
          <w:rFonts w:ascii="Arial" w:eastAsia="Arial" w:hAnsi="Arial" w:cs="Arial"/>
          <w:i/>
          <w:sz w:val="22"/>
          <w:szCs w:val="22"/>
        </w:rPr>
        <w:t>CWR001: 2020 (Activity 2)</w:t>
      </w:r>
      <w:r w:rsidRPr="00604235">
        <w:rPr>
          <w:rFonts w:ascii="Arial" w:eastAsia="Arial" w:hAnsi="Arial" w:cs="Arial"/>
          <w:iCs/>
          <w:sz w:val="22"/>
          <w:szCs w:val="22"/>
        </w:rPr>
        <w:t xml:space="preserve"> - LAN installation in Kismayo for asset management. The site is not ready for LAN installation. UNOPS is waiting for confirmation from the D. G</w:t>
      </w:r>
      <w:r w:rsidRPr="00120EB6">
        <w:rPr>
          <w:rFonts w:ascii="Arial" w:eastAsia="Arial" w:hAnsi="Arial" w:cs="Arial"/>
          <w:i/>
          <w:sz w:val="22"/>
          <w:szCs w:val="22"/>
        </w:rPr>
        <w:t>.</w:t>
      </w:r>
    </w:p>
    <w:p w14:paraId="3FFD8AD7" w14:textId="77777777" w:rsidR="00DA5987" w:rsidRPr="00120EB6" w:rsidRDefault="00DA5987" w:rsidP="00DA5987">
      <w:pPr>
        <w:spacing w:before="0" w:after="0"/>
        <w:rPr>
          <w:rFonts w:ascii="Arial" w:eastAsia="Arial" w:hAnsi="Arial" w:cs="Arial"/>
          <w:sz w:val="22"/>
          <w:szCs w:val="22"/>
        </w:rPr>
      </w:pPr>
    </w:p>
    <w:p w14:paraId="4780678F" w14:textId="3FE68C6F" w:rsidR="00DA5987" w:rsidRPr="003044D1" w:rsidRDefault="00236D6A" w:rsidP="00D40197">
      <w:pPr>
        <w:keepNext/>
        <w:keepLines/>
        <w:spacing w:before="40" w:after="120"/>
        <w:jc w:val="left"/>
        <w:outlineLvl w:val="1"/>
        <w:rPr>
          <w:rFonts w:ascii="Arial" w:eastAsia="Arial" w:hAnsi="Arial" w:cs="Arial"/>
          <w:b/>
          <w:color w:val="1A2637"/>
        </w:rPr>
      </w:pPr>
      <w:bookmarkStart w:id="28" w:name="_Toc87620257"/>
      <w:r w:rsidRPr="003044D1">
        <w:rPr>
          <w:rFonts w:ascii="Arial" w:eastAsia="Arial" w:hAnsi="Arial" w:cs="Arial"/>
          <w:b/>
          <w:color w:val="1A2637"/>
        </w:rPr>
        <w:t xml:space="preserve">FGS/Banadir - </w:t>
      </w:r>
      <w:r w:rsidR="00DA5987" w:rsidRPr="003044D1">
        <w:rPr>
          <w:rFonts w:ascii="Arial" w:eastAsia="Arial" w:hAnsi="Arial" w:cs="Arial"/>
          <w:b/>
          <w:color w:val="1A2637"/>
        </w:rPr>
        <w:t>Budget summary</w:t>
      </w:r>
      <w:bookmarkEnd w:id="28"/>
    </w:p>
    <w:p w14:paraId="02ABE518" w14:textId="351F6386" w:rsidR="00DF3AD9" w:rsidRPr="00DF3AD9" w:rsidRDefault="00DF3AD9" w:rsidP="00DF3AD9">
      <w:pPr>
        <w:spacing w:before="0" w:after="120"/>
        <w:rPr>
          <w:rFonts w:ascii="Arial" w:eastAsia="Arial" w:hAnsi="Arial" w:cs="Arial"/>
          <w:i/>
          <w:sz w:val="22"/>
          <w:szCs w:val="22"/>
        </w:rPr>
      </w:pPr>
      <w:r w:rsidRPr="00DF3AD9">
        <w:rPr>
          <w:rFonts w:ascii="Arial" w:eastAsia="Arial" w:hAnsi="Arial" w:cs="Arial"/>
          <w:b/>
          <w:bCs/>
          <w:i/>
          <w:sz w:val="22"/>
          <w:szCs w:val="22"/>
        </w:rPr>
        <w:t xml:space="preserve">Table </w:t>
      </w:r>
      <w:r>
        <w:rPr>
          <w:rFonts w:ascii="Arial" w:eastAsia="Arial" w:hAnsi="Arial" w:cs="Arial"/>
          <w:b/>
          <w:bCs/>
          <w:i/>
          <w:sz w:val="22"/>
          <w:szCs w:val="22"/>
        </w:rPr>
        <w:t>2</w:t>
      </w:r>
      <w:r w:rsidRPr="00DF3AD9">
        <w:rPr>
          <w:rFonts w:ascii="Arial" w:eastAsia="Arial" w:hAnsi="Arial" w:cs="Arial"/>
          <w:b/>
          <w:bCs/>
          <w:i/>
          <w:sz w:val="22"/>
          <w:szCs w:val="22"/>
        </w:rPr>
        <w:t xml:space="preserve">: </w:t>
      </w:r>
      <w:r w:rsidRPr="00DF3AD9">
        <w:rPr>
          <w:rFonts w:ascii="Arial" w:eastAsia="Arial" w:hAnsi="Arial" w:cs="Arial"/>
          <w:i/>
          <w:sz w:val="22"/>
          <w:szCs w:val="22"/>
        </w:rPr>
        <w:t xml:space="preserve">Q2 </w:t>
      </w:r>
      <w:r w:rsidR="00853AD1">
        <w:rPr>
          <w:rFonts w:ascii="Arial" w:eastAsia="Arial" w:hAnsi="Arial" w:cs="Arial"/>
          <w:i/>
          <w:sz w:val="22"/>
          <w:szCs w:val="22"/>
        </w:rPr>
        <w:t xml:space="preserve">FGS/Banadir Budget Summary </w:t>
      </w:r>
      <w:r w:rsidRPr="00DF3AD9">
        <w:rPr>
          <w:rFonts w:ascii="Arial" w:eastAsia="Arial" w:hAnsi="Arial" w:cs="Arial"/>
          <w:i/>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377"/>
        <w:gridCol w:w="1734"/>
        <w:gridCol w:w="1842"/>
        <w:gridCol w:w="2187"/>
        <w:gridCol w:w="1926"/>
      </w:tblGrid>
      <w:tr w:rsidR="00DA5987" w:rsidRPr="00120EB6" w14:paraId="57C80CC0" w14:textId="77777777" w:rsidTr="00A52937">
        <w:trPr>
          <w:trHeight w:val="394"/>
        </w:trPr>
        <w:tc>
          <w:tcPr>
            <w:tcW w:w="0" w:type="auto"/>
            <w:gridSpan w:val="5"/>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2411BE8E" w14:textId="77777777" w:rsidR="00DA5987" w:rsidRPr="00120EB6" w:rsidRDefault="00DA5987" w:rsidP="00DA5987">
            <w:pPr>
              <w:spacing w:before="0" w:after="0"/>
              <w:jc w:val="center"/>
              <w:rPr>
                <w:rFonts w:ascii="Arial" w:eastAsia="Times New Roman" w:hAnsi="Arial" w:cs="Arial"/>
                <w:color w:val="FFFFFF"/>
                <w:sz w:val="22"/>
                <w:szCs w:val="22"/>
              </w:rPr>
            </w:pPr>
            <w:r w:rsidRPr="00120EB6">
              <w:rPr>
                <w:rFonts w:ascii="Arial" w:eastAsia="Times New Roman" w:hAnsi="Arial" w:cs="Arial"/>
                <w:b/>
                <w:bCs/>
                <w:color w:val="FFFFFF"/>
                <w:sz w:val="22"/>
                <w:szCs w:val="22"/>
              </w:rPr>
              <w:t>Budget Summary by Location</w:t>
            </w:r>
          </w:p>
        </w:tc>
      </w:tr>
      <w:tr w:rsidR="00DA5987" w:rsidRPr="00120EB6" w14:paraId="0D301ADA" w14:textId="77777777" w:rsidTr="00A52937">
        <w:trPr>
          <w:trHeight w:val="796"/>
        </w:trPr>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309E0050" w14:textId="77777777" w:rsidR="00DA5987" w:rsidRPr="00120EB6" w:rsidRDefault="00DA5987" w:rsidP="00DA5987">
            <w:pPr>
              <w:spacing w:before="0" w:after="0"/>
              <w:jc w:val="left"/>
              <w:rPr>
                <w:rFonts w:ascii="Arial" w:eastAsia="Times New Roman" w:hAnsi="Arial" w:cs="Arial"/>
                <w:sz w:val="22"/>
                <w:szCs w:val="22"/>
              </w:rPr>
            </w:pPr>
            <w:r w:rsidRPr="00120EB6">
              <w:rPr>
                <w:rFonts w:ascii="Arial" w:eastAsia="Times New Roman" w:hAnsi="Arial" w:cs="Arial"/>
                <w:color w:val="FFFFFF"/>
                <w:sz w:val="22"/>
                <w:szCs w:val="22"/>
              </w:rPr>
              <w:t>Output</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387EB961" w14:textId="77777777" w:rsidR="00DA5987" w:rsidRPr="00120EB6" w:rsidRDefault="00DA5987" w:rsidP="00DA5987">
            <w:pPr>
              <w:spacing w:before="0" w:after="0"/>
              <w:jc w:val="left"/>
              <w:rPr>
                <w:rFonts w:ascii="Arial" w:eastAsia="Times New Roman" w:hAnsi="Arial" w:cs="Arial"/>
                <w:color w:val="FFFFFF"/>
                <w:sz w:val="22"/>
                <w:szCs w:val="22"/>
              </w:rPr>
            </w:pPr>
            <w:r w:rsidRPr="00120EB6">
              <w:rPr>
                <w:rFonts w:ascii="Arial" w:eastAsia="Times New Roman" w:hAnsi="Arial" w:cs="Arial"/>
                <w:color w:val="FFFFFF"/>
                <w:sz w:val="22"/>
                <w:szCs w:val="22"/>
              </w:rPr>
              <w:t>Total Approved WR Budget</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709AA08B" w14:textId="77777777" w:rsidR="00DA5987" w:rsidRPr="00120EB6" w:rsidRDefault="00DA5987" w:rsidP="00DA5987">
            <w:pPr>
              <w:spacing w:before="0" w:after="0"/>
              <w:jc w:val="left"/>
              <w:rPr>
                <w:rFonts w:ascii="Arial" w:eastAsia="Times New Roman" w:hAnsi="Arial" w:cs="Arial"/>
                <w:color w:val="FFFFFF"/>
                <w:sz w:val="22"/>
                <w:szCs w:val="22"/>
              </w:rPr>
            </w:pPr>
            <w:r w:rsidRPr="00120EB6">
              <w:rPr>
                <w:rFonts w:ascii="Arial" w:eastAsia="Times New Roman" w:hAnsi="Arial" w:cs="Arial"/>
                <w:color w:val="FFFFFF"/>
                <w:sz w:val="22"/>
                <w:szCs w:val="22"/>
              </w:rPr>
              <w:t>Total disbursed + Committed</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770DDA52" w14:textId="77777777" w:rsidR="00DA5987" w:rsidRPr="00120EB6" w:rsidRDefault="00DA5987" w:rsidP="00DA5987">
            <w:pPr>
              <w:spacing w:before="0" w:after="0"/>
              <w:jc w:val="left"/>
              <w:rPr>
                <w:rFonts w:ascii="Arial" w:eastAsia="Times New Roman" w:hAnsi="Arial" w:cs="Arial"/>
                <w:color w:val="FFFFFF"/>
                <w:sz w:val="22"/>
                <w:szCs w:val="22"/>
              </w:rPr>
            </w:pPr>
            <w:r w:rsidRPr="00120EB6">
              <w:rPr>
                <w:rFonts w:ascii="Arial" w:eastAsia="Times New Roman" w:hAnsi="Arial" w:cs="Arial"/>
                <w:color w:val="FFFFFF"/>
                <w:sz w:val="22"/>
                <w:szCs w:val="22"/>
              </w:rPr>
              <w:t>Budget balance against approved WRs</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697D764B" w14:textId="77777777" w:rsidR="00DA5987" w:rsidRPr="00120EB6" w:rsidRDefault="00DA5987" w:rsidP="00DA5987">
            <w:pPr>
              <w:spacing w:before="0" w:after="0"/>
              <w:jc w:val="left"/>
              <w:rPr>
                <w:rFonts w:ascii="Arial" w:eastAsia="Times New Roman" w:hAnsi="Arial" w:cs="Arial"/>
                <w:color w:val="FFFFFF"/>
                <w:sz w:val="22"/>
                <w:szCs w:val="22"/>
              </w:rPr>
            </w:pPr>
            <w:r w:rsidRPr="00120EB6">
              <w:rPr>
                <w:rFonts w:ascii="Arial" w:eastAsia="Times New Roman" w:hAnsi="Arial" w:cs="Arial"/>
                <w:color w:val="FFFFFF"/>
                <w:sz w:val="22"/>
                <w:szCs w:val="22"/>
              </w:rPr>
              <w:t>Burn rate against Approved WRs</w:t>
            </w:r>
          </w:p>
        </w:tc>
      </w:tr>
      <w:tr w:rsidR="00DA5987" w:rsidRPr="00120EB6" w14:paraId="19EC2565" w14:textId="77777777" w:rsidTr="00A52937">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982DD7D" w14:textId="77777777" w:rsidR="00DA5987" w:rsidRPr="00120EB6" w:rsidRDefault="00DA5987" w:rsidP="00DA5987">
            <w:pPr>
              <w:spacing w:before="0" w:after="0"/>
              <w:jc w:val="left"/>
              <w:rPr>
                <w:rFonts w:ascii="Arial" w:eastAsia="Times New Roman" w:hAnsi="Arial" w:cs="Arial"/>
                <w:sz w:val="22"/>
                <w:szCs w:val="22"/>
              </w:rPr>
            </w:pPr>
            <w:r w:rsidRPr="00120EB6">
              <w:rPr>
                <w:rFonts w:ascii="Arial" w:eastAsia="Times New Roman" w:hAnsi="Arial" w:cs="Arial"/>
                <w:color w:val="000000"/>
                <w:sz w:val="22"/>
                <w:szCs w:val="22"/>
              </w:rPr>
              <w:t>Infrastructure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C77B20A"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color w:val="000000"/>
                <w:sz w:val="22"/>
                <w:szCs w:val="22"/>
              </w:rPr>
              <w:t>4,324,164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6F61B3A"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color w:val="000000"/>
                <w:sz w:val="22"/>
                <w:szCs w:val="22"/>
              </w:rPr>
              <w:t>1,247,066</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A7F41A1"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color w:val="000000"/>
                <w:sz w:val="22"/>
                <w:szCs w:val="22"/>
              </w:rPr>
              <w:t>3,077,098</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F05BB37"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color w:val="000000"/>
                <w:sz w:val="22"/>
                <w:szCs w:val="22"/>
              </w:rPr>
              <w:t>29%</w:t>
            </w:r>
          </w:p>
        </w:tc>
      </w:tr>
      <w:tr w:rsidR="00DA5987" w:rsidRPr="00120EB6" w14:paraId="4DFCD4AE" w14:textId="77777777" w:rsidTr="00A52937">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3634346" w14:textId="77777777" w:rsidR="00DA5987" w:rsidRPr="00120EB6" w:rsidRDefault="00DA5987" w:rsidP="00DA5987">
            <w:pPr>
              <w:spacing w:before="0" w:after="0"/>
              <w:jc w:val="left"/>
              <w:rPr>
                <w:rFonts w:ascii="Arial" w:eastAsia="Times New Roman" w:hAnsi="Arial" w:cs="Arial"/>
                <w:sz w:val="22"/>
                <w:szCs w:val="22"/>
              </w:rPr>
            </w:pPr>
            <w:r w:rsidRPr="00120EB6">
              <w:rPr>
                <w:rFonts w:ascii="Arial" w:eastAsia="Times New Roman" w:hAnsi="Arial" w:cs="Arial"/>
                <w:color w:val="000000"/>
                <w:sz w:val="22"/>
                <w:szCs w:val="22"/>
              </w:rPr>
              <w:t>Non-Lethal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2189504"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color w:val="000000"/>
                <w:sz w:val="22"/>
                <w:szCs w:val="22"/>
              </w:rPr>
              <w:t>2,626,097</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419AA52"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color w:val="000000"/>
                <w:sz w:val="22"/>
                <w:szCs w:val="22"/>
              </w:rPr>
              <w:t>1,499,787</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7A7ECE5"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color w:val="000000"/>
                <w:sz w:val="22"/>
                <w:szCs w:val="22"/>
              </w:rPr>
              <w:t>1,126,310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037F69E"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color w:val="000000"/>
                <w:sz w:val="22"/>
                <w:szCs w:val="22"/>
              </w:rPr>
              <w:t>57%</w:t>
            </w:r>
          </w:p>
        </w:tc>
      </w:tr>
      <w:tr w:rsidR="00DA5987" w:rsidRPr="00120EB6" w14:paraId="378E1912" w14:textId="77777777" w:rsidTr="00A52937">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777E369" w14:textId="77777777" w:rsidR="00DA5987" w:rsidRPr="00120EB6" w:rsidRDefault="00DA5987" w:rsidP="00DA5987">
            <w:pPr>
              <w:spacing w:before="0" w:after="0"/>
              <w:jc w:val="left"/>
              <w:rPr>
                <w:rFonts w:ascii="Arial" w:eastAsia="Times New Roman" w:hAnsi="Arial" w:cs="Arial"/>
                <w:sz w:val="22"/>
                <w:szCs w:val="22"/>
              </w:rPr>
            </w:pPr>
            <w:r w:rsidRPr="00120EB6">
              <w:rPr>
                <w:rFonts w:ascii="Arial" w:eastAsia="Times New Roman" w:hAnsi="Arial" w:cs="Arial"/>
                <w:color w:val="000000"/>
                <w:sz w:val="22"/>
                <w:szCs w:val="22"/>
              </w:rPr>
              <w:t>Stipends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14:paraId="4D5C28EE" w14:textId="77777777" w:rsidR="00DA5987" w:rsidRPr="00120EB6" w:rsidRDefault="00DA5987" w:rsidP="00DA5987">
            <w:pPr>
              <w:spacing w:before="0" w:after="0"/>
              <w:jc w:val="left"/>
              <w:rPr>
                <w:rFonts w:ascii="Arial" w:eastAsia="Times New Roman"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14:paraId="639B20FA" w14:textId="77777777" w:rsidR="00DA5987" w:rsidRPr="00120EB6" w:rsidRDefault="00DA5987" w:rsidP="00DA5987">
            <w:pPr>
              <w:spacing w:before="0" w:after="0"/>
              <w:jc w:val="left"/>
              <w:rPr>
                <w:rFonts w:ascii="Arial" w:eastAsia="Times New Roman"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14:paraId="514D13F3" w14:textId="77777777" w:rsidR="00DA5987" w:rsidRPr="00120EB6" w:rsidRDefault="00DA5987" w:rsidP="00DA5987">
            <w:pPr>
              <w:spacing w:before="0" w:after="0"/>
              <w:jc w:val="left"/>
              <w:rPr>
                <w:rFonts w:ascii="Arial" w:eastAsia="Times New Roman" w:hAnsi="Arial" w:cs="Arial"/>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hideMark/>
          </w:tcPr>
          <w:p w14:paraId="15033828" w14:textId="77777777" w:rsidR="00DA5987" w:rsidRPr="00120EB6" w:rsidRDefault="00DA5987" w:rsidP="00DA5987">
            <w:pPr>
              <w:spacing w:before="0" w:after="0"/>
              <w:jc w:val="left"/>
              <w:rPr>
                <w:rFonts w:ascii="Arial" w:eastAsia="Times New Roman" w:hAnsi="Arial" w:cs="Arial"/>
                <w:sz w:val="22"/>
                <w:szCs w:val="22"/>
              </w:rPr>
            </w:pPr>
          </w:p>
        </w:tc>
      </w:tr>
      <w:tr w:rsidR="00DA5987" w:rsidRPr="00120EB6" w14:paraId="6F28817C" w14:textId="77777777" w:rsidTr="00A52937">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1648667" w14:textId="77777777" w:rsidR="00DA5987" w:rsidRPr="00120EB6" w:rsidRDefault="00DA5987" w:rsidP="00DA5987">
            <w:pPr>
              <w:spacing w:before="0" w:after="0"/>
              <w:jc w:val="left"/>
              <w:rPr>
                <w:rFonts w:ascii="Arial" w:eastAsia="Times New Roman" w:hAnsi="Arial" w:cs="Arial"/>
                <w:sz w:val="22"/>
                <w:szCs w:val="22"/>
              </w:rPr>
            </w:pPr>
            <w:r w:rsidRPr="00120EB6">
              <w:rPr>
                <w:rFonts w:ascii="Arial" w:eastAsia="Times New Roman" w:hAnsi="Arial" w:cs="Arial"/>
                <w:color w:val="000000"/>
                <w:sz w:val="22"/>
                <w:szCs w:val="22"/>
              </w:rPr>
              <w:t>UNDP</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8850677"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color w:val="000000"/>
                <w:sz w:val="22"/>
                <w:szCs w:val="22"/>
              </w:rPr>
              <w:t>1,031,971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255F665"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color w:val="000000"/>
                <w:sz w:val="22"/>
                <w:szCs w:val="22"/>
              </w:rPr>
              <w:t>708,455</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6DA6180"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color w:val="000000"/>
                <w:sz w:val="22"/>
                <w:szCs w:val="22"/>
              </w:rPr>
              <w:t>323,516</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2DB390D"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color w:val="000000"/>
                <w:sz w:val="22"/>
                <w:szCs w:val="22"/>
              </w:rPr>
              <w:t>69%</w:t>
            </w:r>
          </w:p>
        </w:tc>
      </w:tr>
      <w:tr w:rsidR="00DA5987" w:rsidRPr="00120EB6" w14:paraId="0EB516BB" w14:textId="77777777" w:rsidTr="00A52937">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7FFC631C" w14:textId="77777777" w:rsidR="00DA5987" w:rsidRPr="00120EB6" w:rsidRDefault="00DA5987" w:rsidP="00DA5987">
            <w:pPr>
              <w:spacing w:before="0" w:after="0"/>
              <w:jc w:val="left"/>
              <w:rPr>
                <w:rFonts w:ascii="Arial" w:eastAsia="Times New Roman" w:hAnsi="Arial" w:cs="Arial"/>
                <w:sz w:val="22"/>
                <w:szCs w:val="22"/>
              </w:rPr>
            </w:pPr>
            <w:r w:rsidRPr="00120EB6">
              <w:rPr>
                <w:rFonts w:ascii="Arial" w:eastAsia="Times New Roman" w:hAnsi="Arial" w:cs="Arial"/>
                <w:b/>
                <w:bCs/>
                <w:color w:val="000000"/>
                <w:sz w:val="22"/>
                <w:szCs w:val="22"/>
              </w:rPr>
              <w:t>Totals</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10732D20"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b/>
                <w:bCs/>
                <w:color w:val="1A2637"/>
                <w:sz w:val="22"/>
                <w:szCs w:val="22"/>
              </w:rPr>
              <w:t>7,982,232</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2D96D328"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b/>
                <w:bCs/>
                <w:color w:val="1A2637"/>
                <w:sz w:val="22"/>
                <w:szCs w:val="22"/>
              </w:rPr>
              <w:t>3,455,308</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0E2F77A8"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b/>
                <w:bCs/>
                <w:color w:val="000000"/>
                <w:sz w:val="22"/>
                <w:szCs w:val="22"/>
              </w:rPr>
              <w:t>4,526,924</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4E0E1E81" w14:textId="77777777" w:rsidR="00DA5987" w:rsidRPr="00120EB6" w:rsidRDefault="00DA5987" w:rsidP="00DA5987">
            <w:pPr>
              <w:spacing w:before="0" w:after="0"/>
              <w:jc w:val="right"/>
              <w:rPr>
                <w:rFonts w:ascii="Arial" w:eastAsia="Times New Roman" w:hAnsi="Arial" w:cs="Arial"/>
                <w:sz w:val="22"/>
                <w:szCs w:val="22"/>
              </w:rPr>
            </w:pPr>
            <w:r w:rsidRPr="00120EB6">
              <w:rPr>
                <w:rFonts w:ascii="Arial" w:eastAsia="Times New Roman" w:hAnsi="Arial" w:cs="Arial"/>
                <w:b/>
                <w:bCs/>
                <w:color w:val="000000"/>
                <w:sz w:val="22"/>
                <w:szCs w:val="22"/>
              </w:rPr>
              <w:t>43%</w:t>
            </w:r>
          </w:p>
        </w:tc>
      </w:tr>
    </w:tbl>
    <w:p w14:paraId="5435AB92" w14:textId="77777777" w:rsidR="00DA5987" w:rsidRPr="00120EB6" w:rsidRDefault="00DA5987" w:rsidP="00DA5987">
      <w:pPr>
        <w:rPr>
          <w:rFonts w:ascii="Arial" w:eastAsia="Arial" w:hAnsi="Arial" w:cs="Arial"/>
          <w:b/>
          <w:color w:val="1A2637"/>
          <w:sz w:val="22"/>
          <w:szCs w:val="22"/>
        </w:rPr>
      </w:pPr>
      <w:bookmarkStart w:id="29" w:name="_heading=h.k99s7u1w9pe4" w:colFirst="0" w:colLast="0"/>
      <w:bookmarkEnd w:id="29"/>
    </w:p>
    <w:p w14:paraId="00000125" w14:textId="2F0E8D07" w:rsidR="009E37D1" w:rsidRPr="00120EB6" w:rsidRDefault="009E37D1">
      <w:pPr>
        <w:spacing w:before="0" w:after="0" w:line="259" w:lineRule="auto"/>
        <w:jc w:val="left"/>
        <w:rPr>
          <w:rFonts w:ascii="Arial" w:eastAsia="Arial" w:hAnsi="Arial" w:cs="Arial"/>
          <w:sz w:val="22"/>
          <w:szCs w:val="22"/>
        </w:rPr>
      </w:pPr>
    </w:p>
    <w:p w14:paraId="5C4503CF" w14:textId="5EAFF3DD" w:rsidR="002434FB" w:rsidRPr="00120EB6" w:rsidRDefault="002434FB">
      <w:pPr>
        <w:spacing w:before="0" w:after="0" w:line="259" w:lineRule="auto"/>
        <w:jc w:val="left"/>
        <w:rPr>
          <w:rFonts w:ascii="Arial" w:eastAsia="Arial" w:hAnsi="Arial" w:cs="Arial"/>
          <w:sz w:val="22"/>
          <w:szCs w:val="22"/>
        </w:rPr>
      </w:pPr>
    </w:p>
    <w:p w14:paraId="00000126" w14:textId="77777777" w:rsidR="009E37D1" w:rsidRPr="00120EB6" w:rsidRDefault="009E37D1">
      <w:pPr>
        <w:spacing w:before="0" w:after="0" w:line="259" w:lineRule="auto"/>
        <w:jc w:val="left"/>
        <w:rPr>
          <w:rFonts w:ascii="Arial" w:eastAsia="Arial" w:hAnsi="Arial" w:cs="Arial"/>
          <w:sz w:val="22"/>
          <w:szCs w:val="22"/>
        </w:rPr>
      </w:pPr>
    </w:p>
    <w:p w14:paraId="584C738C" w14:textId="77777777" w:rsidR="00DB3660" w:rsidRPr="00120EB6" w:rsidRDefault="00DB3660">
      <w:pPr>
        <w:spacing w:before="0" w:after="0" w:line="259" w:lineRule="auto"/>
        <w:jc w:val="left"/>
        <w:rPr>
          <w:rFonts w:ascii="Arial" w:eastAsia="Arial" w:hAnsi="Arial" w:cs="Arial"/>
          <w:sz w:val="22"/>
          <w:szCs w:val="22"/>
        </w:rPr>
      </w:pPr>
    </w:p>
    <w:p w14:paraId="122C81C8" w14:textId="77777777" w:rsidR="00DB3660" w:rsidRPr="00120EB6" w:rsidRDefault="00DB3660">
      <w:pPr>
        <w:spacing w:before="0" w:after="0" w:line="259" w:lineRule="auto"/>
        <w:jc w:val="left"/>
        <w:rPr>
          <w:rFonts w:ascii="Arial" w:eastAsia="Arial" w:hAnsi="Arial" w:cs="Arial"/>
          <w:sz w:val="22"/>
          <w:szCs w:val="22"/>
        </w:rPr>
      </w:pPr>
    </w:p>
    <w:p w14:paraId="0000016F" w14:textId="737D1F13" w:rsidR="009E37D1" w:rsidRPr="00D963F3" w:rsidRDefault="00B248BC">
      <w:pPr>
        <w:pStyle w:val="Heading1"/>
        <w:numPr>
          <w:ilvl w:val="0"/>
          <w:numId w:val="3"/>
        </w:numPr>
        <w:pBdr>
          <w:top w:val="nil"/>
          <w:left w:val="nil"/>
          <w:bottom w:val="nil"/>
          <w:right w:val="nil"/>
          <w:between w:val="nil"/>
        </w:pBdr>
        <w:rPr>
          <w:rFonts w:ascii="Arial" w:hAnsi="Arial" w:cs="Arial"/>
        </w:rPr>
      </w:pPr>
      <w:bookmarkStart w:id="30" w:name="_heading=h.61yizomvvk4k" w:colFirst="0" w:colLast="0"/>
      <w:bookmarkStart w:id="31" w:name="_Toc87620258"/>
      <w:bookmarkEnd w:id="30"/>
      <w:r w:rsidRPr="00D963F3">
        <w:rPr>
          <w:rFonts w:ascii="Arial" w:hAnsi="Arial" w:cs="Arial"/>
        </w:rPr>
        <w:lastRenderedPageBreak/>
        <w:t>Programme Status – Galmudug</w:t>
      </w:r>
      <w:bookmarkEnd w:id="31"/>
    </w:p>
    <w:p w14:paraId="0000017D" w14:textId="77777777" w:rsidR="009E37D1" w:rsidRPr="000B6584" w:rsidRDefault="009E37D1">
      <w:pPr>
        <w:pStyle w:val="Heading2"/>
        <w:rPr>
          <w:rFonts w:ascii="Arial" w:eastAsia="Arial" w:hAnsi="Arial" w:cs="Arial"/>
        </w:rPr>
      </w:pPr>
      <w:bookmarkStart w:id="32" w:name="_heading=h.rnnpvxbycfb8" w:colFirst="0" w:colLast="0"/>
      <w:bookmarkStart w:id="33" w:name="_heading=h.1kmji4sa983" w:colFirst="0" w:colLast="0"/>
      <w:bookmarkEnd w:id="32"/>
      <w:bookmarkEnd w:id="33"/>
    </w:p>
    <w:p w14:paraId="0000017E" w14:textId="0B4FC947" w:rsidR="009E37D1" w:rsidRPr="000B6584" w:rsidRDefault="00AE3748" w:rsidP="002B26C2">
      <w:pPr>
        <w:pStyle w:val="Heading2"/>
        <w:spacing w:after="120"/>
        <w:rPr>
          <w:rFonts w:ascii="Arial" w:eastAsia="Arial" w:hAnsi="Arial" w:cs="Arial"/>
        </w:rPr>
      </w:pPr>
      <w:bookmarkStart w:id="34" w:name="_heading=h.karpdmoul0en" w:colFirst="0" w:colLast="0"/>
      <w:bookmarkStart w:id="35" w:name="_Toc87620259"/>
      <w:bookmarkEnd w:id="34"/>
      <w:r>
        <w:rPr>
          <w:rFonts w:ascii="Arial" w:eastAsia="Arial" w:hAnsi="Arial" w:cs="Arial"/>
        </w:rPr>
        <w:t xml:space="preserve">Galmudug - </w:t>
      </w:r>
      <w:r w:rsidR="00B248BC" w:rsidRPr="000B6584">
        <w:rPr>
          <w:rFonts w:ascii="Arial" w:eastAsia="Arial" w:hAnsi="Arial" w:cs="Arial"/>
        </w:rPr>
        <w:t>Key achievements</w:t>
      </w:r>
      <w:bookmarkEnd w:id="35"/>
      <w:r w:rsidR="00B248BC" w:rsidRPr="000B6584">
        <w:rPr>
          <w:rFonts w:ascii="Arial" w:eastAsia="Arial" w:hAnsi="Arial" w:cs="Arial"/>
        </w:rPr>
        <w:t xml:space="preserve"> </w:t>
      </w:r>
    </w:p>
    <w:p w14:paraId="615E21EC" w14:textId="105B3784" w:rsidR="00F86629" w:rsidRPr="005577BC" w:rsidRDefault="00F86629" w:rsidP="00F86629">
      <w:pPr>
        <w:spacing w:before="0" w:after="120" w:line="259" w:lineRule="auto"/>
        <w:rPr>
          <w:rFonts w:ascii="Arial" w:eastAsia="Arial" w:hAnsi="Arial" w:cs="Arial"/>
          <w:iCs/>
          <w:sz w:val="22"/>
          <w:szCs w:val="22"/>
        </w:rPr>
      </w:pPr>
      <w:r w:rsidRPr="005577BC">
        <w:rPr>
          <w:rFonts w:ascii="Arial" w:eastAsia="Arial" w:hAnsi="Arial" w:cs="Arial"/>
          <w:iCs/>
          <w:sz w:val="22"/>
          <w:szCs w:val="22"/>
        </w:rPr>
        <w:t>During the quarter, the following achievements were registered in Galmudug. These are achievements within approved JPP work-requests, specifically</w:t>
      </w:r>
      <w:r w:rsidR="000F0415" w:rsidRPr="005577BC">
        <w:rPr>
          <w:rFonts w:ascii="Arial" w:eastAsia="Arial" w:hAnsi="Arial" w:cs="Arial"/>
          <w:iCs/>
          <w:sz w:val="22"/>
          <w:szCs w:val="22"/>
        </w:rPr>
        <w:t xml:space="preserve"> at the</w:t>
      </w:r>
      <w:r w:rsidRPr="005577BC">
        <w:rPr>
          <w:rFonts w:ascii="Arial" w:eastAsia="Arial" w:hAnsi="Arial" w:cs="Arial"/>
          <w:iCs/>
          <w:sz w:val="22"/>
          <w:szCs w:val="22"/>
        </w:rPr>
        <w:t xml:space="preserve"> activity level. These achievements contribute towards broader outputs, which in turn contribute to broader outcomes within JPP’s overarching Theory of Change (</w:t>
      </w:r>
      <w:proofErr w:type="spellStart"/>
      <w:r w:rsidRPr="005577BC">
        <w:rPr>
          <w:rFonts w:ascii="Arial" w:eastAsia="Arial" w:hAnsi="Arial" w:cs="Arial"/>
          <w:iCs/>
          <w:sz w:val="22"/>
          <w:szCs w:val="22"/>
        </w:rPr>
        <w:t>ToC</w:t>
      </w:r>
      <w:proofErr w:type="spellEnd"/>
      <w:r w:rsidRPr="005577BC">
        <w:rPr>
          <w:rFonts w:ascii="Arial" w:eastAsia="Arial" w:hAnsi="Arial" w:cs="Arial"/>
          <w:iCs/>
          <w:sz w:val="22"/>
          <w:szCs w:val="22"/>
        </w:rPr>
        <w:t xml:space="preserve">). </w:t>
      </w:r>
    </w:p>
    <w:tbl>
      <w:tblPr>
        <w:tblStyle w:val="TableGrid4"/>
        <w:tblW w:w="0" w:type="auto"/>
        <w:tblLook w:val="04A0" w:firstRow="1" w:lastRow="0" w:firstColumn="1" w:lastColumn="0" w:noHBand="0" w:noVBand="1"/>
      </w:tblPr>
      <w:tblGrid>
        <w:gridCol w:w="9016"/>
      </w:tblGrid>
      <w:tr w:rsidR="00B576F8" w:rsidRPr="00B576F8" w14:paraId="54B513C9" w14:textId="77777777" w:rsidTr="00A52937">
        <w:tc>
          <w:tcPr>
            <w:tcW w:w="9016" w:type="dxa"/>
            <w:shd w:val="clear" w:color="auto" w:fill="002060"/>
          </w:tcPr>
          <w:p w14:paraId="771AA83D" w14:textId="77777777" w:rsidR="00B576F8" w:rsidRPr="00B576F8" w:rsidRDefault="00B576F8" w:rsidP="00B576F8">
            <w:pPr>
              <w:spacing w:after="120"/>
              <w:rPr>
                <w:rFonts w:ascii="Arial" w:eastAsia="Arial" w:hAnsi="Arial" w:cs="Arial"/>
                <w:b/>
                <w:bCs/>
                <w:iCs/>
                <w:sz w:val="20"/>
                <w:szCs w:val="20"/>
              </w:rPr>
            </w:pPr>
            <w:proofErr w:type="spellStart"/>
            <w:r w:rsidRPr="00B576F8">
              <w:rPr>
                <w:rFonts w:ascii="Arial" w:eastAsia="Arial" w:hAnsi="Arial" w:cs="Arial"/>
                <w:b/>
                <w:bCs/>
                <w:iCs/>
                <w:sz w:val="20"/>
                <w:szCs w:val="20"/>
                <w:u w:val="single"/>
              </w:rPr>
              <w:t>ToC</w:t>
            </w:r>
            <w:proofErr w:type="spellEnd"/>
            <w:r w:rsidRPr="00B576F8">
              <w:rPr>
                <w:rFonts w:ascii="Arial" w:eastAsia="Arial" w:hAnsi="Arial" w:cs="Arial"/>
                <w:b/>
                <w:bCs/>
                <w:iCs/>
                <w:sz w:val="20"/>
                <w:szCs w:val="20"/>
                <w:u w:val="single"/>
              </w:rPr>
              <w:t xml:space="preserve"> Individual Level</w:t>
            </w:r>
            <w:r w:rsidRPr="00B576F8">
              <w:rPr>
                <w:rFonts w:ascii="Arial" w:eastAsia="Arial" w:hAnsi="Arial" w:cs="Arial"/>
                <w:b/>
                <w:bCs/>
                <w:iCs/>
                <w:sz w:val="20"/>
                <w:szCs w:val="20"/>
              </w:rPr>
              <w:t xml:space="preserve">: </w:t>
            </w:r>
            <w:r w:rsidRPr="00B576F8">
              <w:rPr>
                <w:rFonts w:ascii="Arial" w:eastAsia="Arial" w:hAnsi="Arial" w:cs="Arial"/>
                <w:iCs/>
                <w:sz w:val="20"/>
                <w:szCs w:val="20"/>
              </w:rPr>
              <w:t xml:space="preserve">OUTPUT: Changes in individual skills, knowledge, abilities, </w:t>
            </w:r>
            <w:proofErr w:type="gramStart"/>
            <w:r w:rsidRPr="00B576F8">
              <w:rPr>
                <w:rFonts w:ascii="Arial" w:eastAsia="Arial" w:hAnsi="Arial" w:cs="Arial"/>
                <w:iCs/>
                <w:sz w:val="20"/>
                <w:szCs w:val="20"/>
              </w:rPr>
              <w:t>attitudes</w:t>
            </w:r>
            <w:proofErr w:type="gramEnd"/>
            <w:r w:rsidRPr="00B576F8">
              <w:rPr>
                <w:rFonts w:ascii="Arial" w:eastAsia="Arial" w:hAnsi="Arial" w:cs="Arial"/>
                <w:iCs/>
                <w:sz w:val="20"/>
                <w:szCs w:val="20"/>
              </w:rPr>
              <w:t xml:space="preserve"> and motivation </w:t>
            </w:r>
            <w:r w:rsidRPr="00B576F8">
              <w:rPr>
                <w:rFonts w:ascii="Arial" w:eastAsia="Arial" w:hAnsi="Arial" w:cs="Arial"/>
                <w:iCs/>
                <w:sz w:val="20"/>
                <w:szCs w:val="20"/>
              </w:rPr>
              <w:sym w:font="Wingdings" w:char="F0E0"/>
            </w:r>
            <w:r w:rsidRPr="00B576F8">
              <w:rPr>
                <w:rFonts w:ascii="Arial" w:eastAsia="Arial" w:hAnsi="Arial" w:cs="Arial"/>
                <w:iCs/>
                <w:sz w:val="20"/>
                <w:szCs w:val="20"/>
              </w:rPr>
              <w:t xml:space="preserve"> OUTCOME: Improved basic policing services in line with the 4As</w:t>
            </w:r>
          </w:p>
        </w:tc>
      </w:tr>
      <w:tr w:rsidR="00B576F8" w:rsidRPr="00B576F8" w14:paraId="3A033EA1" w14:textId="77777777" w:rsidTr="00A52937">
        <w:tc>
          <w:tcPr>
            <w:tcW w:w="9016" w:type="dxa"/>
          </w:tcPr>
          <w:p w14:paraId="6AC97C2B" w14:textId="0855633E" w:rsidR="00AE2523" w:rsidRPr="00AE2523" w:rsidRDefault="00B576F8" w:rsidP="00B87F01">
            <w:pPr>
              <w:jc w:val="both"/>
              <w:rPr>
                <w:rFonts w:ascii="Arial" w:eastAsia="Arial" w:hAnsi="Arial" w:cs="Arial"/>
              </w:rPr>
            </w:pPr>
            <w:r w:rsidRPr="00FB4F14">
              <w:rPr>
                <w:rFonts w:ascii="Arial" w:eastAsia="Arial" w:hAnsi="Arial" w:cs="Arial"/>
                <w:iCs/>
                <w:u w:val="single"/>
              </w:rPr>
              <w:t>Continued stipend payments</w:t>
            </w:r>
            <w:r w:rsidRPr="00FB4F14">
              <w:rPr>
                <w:rFonts w:ascii="Arial" w:eastAsia="Arial" w:hAnsi="Arial" w:cs="Arial"/>
                <w:iCs/>
                <w:u w:val="single"/>
                <w:vertAlign w:val="superscript"/>
              </w:rPr>
              <w:footnoteReference w:id="1"/>
            </w:r>
            <w:r w:rsidRPr="00FB4F14">
              <w:rPr>
                <w:rFonts w:ascii="Arial" w:eastAsia="Arial" w:hAnsi="Arial" w:cs="Arial"/>
                <w:iCs/>
                <w:u w:val="single"/>
              </w:rPr>
              <w:t xml:space="preserve"> to ensure basic compensation of police officers (GAK001:2018, Activity </w:t>
            </w:r>
            <w:r w:rsidR="00AE2523" w:rsidRPr="00FB4F14">
              <w:rPr>
                <w:rFonts w:ascii="Arial" w:eastAsia="Arial" w:hAnsi="Arial" w:cs="Arial"/>
                <w:iCs/>
                <w:u w:val="single"/>
              </w:rPr>
              <w:t>1a</w:t>
            </w:r>
            <w:r w:rsidRPr="00FB4F14">
              <w:rPr>
                <w:rFonts w:ascii="Arial" w:eastAsia="Arial" w:hAnsi="Arial" w:cs="Arial"/>
                <w:iCs/>
                <w:u w:val="single"/>
              </w:rPr>
              <w:t>):</w:t>
            </w:r>
            <w:r w:rsidRPr="00B42AC6">
              <w:rPr>
                <w:rFonts w:ascii="Arial" w:eastAsia="Arial" w:hAnsi="Arial" w:cs="Arial"/>
                <w:sz w:val="24"/>
                <w:szCs w:val="24"/>
              </w:rPr>
              <w:t xml:space="preserve"> </w:t>
            </w:r>
            <w:r w:rsidR="00AE2523" w:rsidRPr="00AE2523">
              <w:rPr>
                <w:rFonts w:ascii="Arial" w:eastAsia="Arial" w:hAnsi="Arial" w:cs="Arial"/>
              </w:rPr>
              <w:t xml:space="preserve">On average 164 *(F = 9) police officers from Batches 1,2 received USD$100 for each of the three months in Q2, 2021. This amounted to USD$49,200 in stipend payments. </w:t>
            </w:r>
          </w:p>
          <w:p w14:paraId="7E8105AC" w14:textId="20160FBD" w:rsidR="00AE2523" w:rsidRPr="0031243E" w:rsidRDefault="00AE2523" w:rsidP="00B576F8">
            <w:pPr>
              <w:rPr>
                <w:rFonts w:ascii="Arial" w:eastAsia="Arial" w:hAnsi="Arial" w:cs="Arial"/>
                <w:i/>
                <w:sz w:val="16"/>
                <w:szCs w:val="16"/>
              </w:rPr>
            </w:pPr>
            <w:r w:rsidRPr="0031243E">
              <w:rPr>
                <w:rFonts w:ascii="Arial" w:eastAsia="Arial" w:hAnsi="Arial" w:cs="Arial"/>
                <w:i/>
                <w:sz w:val="16"/>
                <w:szCs w:val="16"/>
              </w:rPr>
              <w:t>Note: Also included under Puntland</w:t>
            </w:r>
          </w:p>
          <w:p w14:paraId="41C4E7F3" w14:textId="3CD47348" w:rsidR="00B576F8" w:rsidRPr="00B576F8" w:rsidRDefault="00B576F8" w:rsidP="00B576F8">
            <w:pPr>
              <w:rPr>
                <w:rFonts w:ascii="Arial" w:eastAsia="Arial" w:hAnsi="Arial" w:cs="Arial"/>
                <w:i/>
                <w:iCs/>
                <w:sz w:val="20"/>
                <w:szCs w:val="20"/>
              </w:rPr>
            </w:pPr>
          </w:p>
        </w:tc>
      </w:tr>
    </w:tbl>
    <w:p w14:paraId="00000189" w14:textId="77777777" w:rsidR="009E37D1" w:rsidRPr="000B6584" w:rsidRDefault="009E37D1">
      <w:pPr>
        <w:spacing w:after="0"/>
        <w:rPr>
          <w:rFonts w:ascii="Arial" w:eastAsia="Arial" w:hAnsi="Arial" w:cs="Arial"/>
        </w:rPr>
      </w:pPr>
    </w:p>
    <w:p w14:paraId="0000018A" w14:textId="38B2EC0B" w:rsidR="009E37D1" w:rsidRPr="000B6584" w:rsidRDefault="00AE3748" w:rsidP="008919C3">
      <w:pPr>
        <w:pStyle w:val="Heading2"/>
        <w:spacing w:after="120"/>
        <w:rPr>
          <w:rFonts w:ascii="Arial" w:eastAsia="Arial" w:hAnsi="Arial" w:cs="Arial"/>
        </w:rPr>
      </w:pPr>
      <w:bookmarkStart w:id="36" w:name="_heading=h.ph3kmorw1vhi" w:colFirst="0" w:colLast="0"/>
      <w:bookmarkStart w:id="37" w:name="_Toc87620260"/>
      <w:bookmarkEnd w:id="36"/>
      <w:r>
        <w:rPr>
          <w:rFonts w:ascii="Arial" w:eastAsia="Arial" w:hAnsi="Arial" w:cs="Arial"/>
        </w:rPr>
        <w:t>Galmudug -</w:t>
      </w:r>
      <w:r w:rsidR="000916BB">
        <w:rPr>
          <w:rFonts w:ascii="Arial" w:eastAsia="Arial" w:hAnsi="Arial" w:cs="Arial"/>
        </w:rPr>
        <w:t xml:space="preserve"> </w:t>
      </w:r>
      <w:r w:rsidR="00B248BC" w:rsidRPr="000B6584">
        <w:rPr>
          <w:rFonts w:ascii="Arial" w:eastAsia="Arial" w:hAnsi="Arial" w:cs="Arial"/>
        </w:rPr>
        <w:t>Delivery challenges and issues</w:t>
      </w:r>
      <w:bookmarkEnd w:id="37"/>
      <w:r w:rsidR="00B248BC" w:rsidRPr="000B6584">
        <w:rPr>
          <w:rFonts w:ascii="Arial" w:eastAsia="Arial" w:hAnsi="Arial" w:cs="Arial"/>
        </w:rPr>
        <w:t xml:space="preserve">  </w:t>
      </w:r>
    </w:p>
    <w:p w14:paraId="61938336" w14:textId="1A2AC3E2" w:rsidR="007532CD" w:rsidRPr="00064B75" w:rsidRDefault="007532CD" w:rsidP="004F428F">
      <w:pPr>
        <w:keepNext/>
        <w:keepLines/>
        <w:spacing w:before="40" w:after="120"/>
        <w:rPr>
          <w:rFonts w:ascii="Arial" w:eastAsia="Arial" w:hAnsi="Arial" w:cs="Arial"/>
          <w:iCs/>
          <w:color w:val="1A2637"/>
          <w:sz w:val="22"/>
          <w:szCs w:val="22"/>
          <w:u w:val="single"/>
        </w:rPr>
      </w:pPr>
      <w:r w:rsidRPr="00064B75">
        <w:rPr>
          <w:rFonts w:ascii="Arial" w:eastAsia="Arial" w:hAnsi="Arial" w:cs="Arial"/>
          <w:iCs/>
          <w:color w:val="1A2637"/>
          <w:sz w:val="22"/>
          <w:szCs w:val="22"/>
          <w:u w:val="single"/>
        </w:rPr>
        <w:t>Infrastructure</w:t>
      </w:r>
    </w:p>
    <w:p w14:paraId="7E032ADB" w14:textId="04E8E120" w:rsidR="00F65FA1" w:rsidRPr="00064B75" w:rsidRDefault="00F65FA1" w:rsidP="004F428F">
      <w:pPr>
        <w:pStyle w:val="ListParagraph"/>
        <w:keepNext/>
        <w:keepLines/>
        <w:numPr>
          <w:ilvl w:val="0"/>
          <w:numId w:val="22"/>
        </w:numPr>
        <w:spacing w:before="40" w:after="0"/>
        <w:rPr>
          <w:rFonts w:ascii="Arial" w:eastAsia="Arial" w:hAnsi="Arial" w:cs="Arial"/>
          <w:iCs/>
          <w:color w:val="1A2637"/>
          <w:sz w:val="22"/>
          <w:szCs w:val="22"/>
        </w:rPr>
      </w:pPr>
      <w:r w:rsidRPr="00064B75">
        <w:rPr>
          <w:rFonts w:ascii="Arial" w:eastAsia="Arial" w:hAnsi="Arial" w:cs="Arial"/>
          <w:i/>
          <w:color w:val="1A2637"/>
          <w:sz w:val="22"/>
          <w:szCs w:val="22"/>
        </w:rPr>
        <w:t xml:space="preserve">GAL001/2018 (Activity 6) - Construction of two police stations, </w:t>
      </w:r>
      <w:proofErr w:type="spellStart"/>
      <w:r w:rsidRPr="00064B75">
        <w:rPr>
          <w:rFonts w:ascii="Arial" w:eastAsia="Arial" w:hAnsi="Arial" w:cs="Arial"/>
          <w:i/>
          <w:color w:val="1A2637"/>
          <w:sz w:val="22"/>
          <w:szCs w:val="22"/>
        </w:rPr>
        <w:t>Hobyo</w:t>
      </w:r>
      <w:proofErr w:type="spellEnd"/>
      <w:r w:rsidRPr="00064B75">
        <w:rPr>
          <w:rFonts w:ascii="Arial" w:eastAsia="Arial" w:hAnsi="Arial" w:cs="Arial"/>
          <w:i/>
          <w:color w:val="1A2637"/>
          <w:sz w:val="22"/>
          <w:szCs w:val="22"/>
        </w:rPr>
        <w:t xml:space="preserve"> and </w:t>
      </w:r>
      <w:proofErr w:type="spellStart"/>
      <w:r w:rsidRPr="00064B75">
        <w:rPr>
          <w:rFonts w:ascii="Arial" w:eastAsia="Arial" w:hAnsi="Arial" w:cs="Arial"/>
          <w:i/>
          <w:color w:val="1A2637"/>
          <w:sz w:val="22"/>
          <w:szCs w:val="22"/>
        </w:rPr>
        <w:t>Addado</w:t>
      </w:r>
      <w:proofErr w:type="spellEnd"/>
      <w:r w:rsidRPr="00064B75">
        <w:rPr>
          <w:rFonts w:ascii="Arial" w:eastAsia="Arial" w:hAnsi="Arial" w:cs="Arial"/>
          <w:iCs/>
          <w:color w:val="1A2637"/>
          <w:sz w:val="22"/>
          <w:szCs w:val="22"/>
        </w:rPr>
        <w:t xml:space="preserve">. Change of the construction site by the </w:t>
      </w:r>
      <w:proofErr w:type="spellStart"/>
      <w:r w:rsidRPr="00064B75">
        <w:rPr>
          <w:rFonts w:ascii="Arial" w:eastAsia="Arial" w:hAnsi="Arial" w:cs="Arial"/>
          <w:iCs/>
          <w:color w:val="1A2637"/>
          <w:sz w:val="22"/>
          <w:szCs w:val="22"/>
        </w:rPr>
        <w:t>Addado</w:t>
      </w:r>
      <w:proofErr w:type="spellEnd"/>
      <w:r w:rsidRPr="00064B75">
        <w:rPr>
          <w:rFonts w:ascii="Arial" w:eastAsia="Arial" w:hAnsi="Arial" w:cs="Arial"/>
          <w:iCs/>
          <w:color w:val="1A2637"/>
          <w:sz w:val="22"/>
          <w:szCs w:val="22"/>
        </w:rPr>
        <w:t xml:space="preserve"> district and supported by the Galmudug MOIS for construction of the PS in </w:t>
      </w:r>
      <w:proofErr w:type="spellStart"/>
      <w:r w:rsidRPr="00064B75">
        <w:rPr>
          <w:rFonts w:ascii="Arial" w:eastAsia="Arial" w:hAnsi="Arial" w:cs="Arial"/>
          <w:iCs/>
          <w:color w:val="1A2637"/>
          <w:sz w:val="22"/>
          <w:szCs w:val="22"/>
        </w:rPr>
        <w:t>Addado</w:t>
      </w:r>
      <w:proofErr w:type="spellEnd"/>
      <w:r w:rsidRPr="00064B75">
        <w:rPr>
          <w:rFonts w:ascii="Arial" w:eastAsia="Arial" w:hAnsi="Arial" w:cs="Arial"/>
          <w:iCs/>
          <w:color w:val="1A2637"/>
          <w:sz w:val="22"/>
          <w:szCs w:val="22"/>
        </w:rPr>
        <w:t xml:space="preserve">, after the contract was awarded to the winning bidder. The change of construction site triggers amending of the design, conducting a new design review </w:t>
      </w:r>
      <w:proofErr w:type="gramStart"/>
      <w:r w:rsidRPr="00064B75">
        <w:rPr>
          <w:rFonts w:ascii="Arial" w:eastAsia="Arial" w:hAnsi="Arial" w:cs="Arial"/>
          <w:iCs/>
          <w:color w:val="1A2637"/>
          <w:sz w:val="22"/>
          <w:szCs w:val="22"/>
        </w:rPr>
        <w:t>process</w:t>
      </w:r>
      <w:proofErr w:type="gramEnd"/>
      <w:r w:rsidRPr="00064B75">
        <w:rPr>
          <w:rFonts w:ascii="Arial" w:eastAsia="Arial" w:hAnsi="Arial" w:cs="Arial"/>
          <w:iCs/>
          <w:color w:val="1A2637"/>
          <w:sz w:val="22"/>
          <w:szCs w:val="22"/>
        </w:rPr>
        <w:t xml:space="preserve"> and issuing a variation to the original contract.  </w:t>
      </w:r>
      <w:r w:rsidRPr="00064B75">
        <w:rPr>
          <w:rFonts w:ascii="Arial" w:eastAsia="Arial" w:hAnsi="Arial" w:cs="Arial"/>
          <w:iCs/>
          <w:color w:val="1A2637"/>
          <w:sz w:val="22"/>
          <w:szCs w:val="22"/>
          <w:u w:val="single"/>
        </w:rPr>
        <w:t>Mitigation Actions</w:t>
      </w:r>
      <w:r w:rsidRPr="00064B75">
        <w:rPr>
          <w:rFonts w:ascii="Arial" w:eastAsia="Arial" w:hAnsi="Arial" w:cs="Arial"/>
          <w:iCs/>
          <w:color w:val="1A2637"/>
          <w:sz w:val="22"/>
          <w:szCs w:val="22"/>
        </w:rPr>
        <w:t xml:space="preserve">: Prepare design brief for amending the design, to fit onto new allocated site for construction of PS in </w:t>
      </w:r>
      <w:proofErr w:type="spellStart"/>
      <w:proofErr w:type="gramStart"/>
      <w:r w:rsidRPr="00064B75">
        <w:rPr>
          <w:rFonts w:ascii="Arial" w:eastAsia="Arial" w:hAnsi="Arial" w:cs="Arial"/>
          <w:iCs/>
          <w:color w:val="1A2637"/>
          <w:sz w:val="22"/>
          <w:szCs w:val="22"/>
        </w:rPr>
        <w:t>Addado</w:t>
      </w:r>
      <w:proofErr w:type="spellEnd"/>
      <w:r w:rsidRPr="00064B75">
        <w:rPr>
          <w:rFonts w:ascii="Arial" w:eastAsia="Arial" w:hAnsi="Arial" w:cs="Arial"/>
          <w:iCs/>
          <w:color w:val="1A2637"/>
          <w:sz w:val="22"/>
          <w:szCs w:val="22"/>
        </w:rPr>
        <w:t>, and</w:t>
      </w:r>
      <w:proofErr w:type="gramEnd"/>
      <w:r w:rsidRPr="00064B75">
        <w:rPr>
          <w:rFonts w:ascii="Arial" w:eastAsia="Arial" w:hAnsi="Arial" w:cs="Arial"/>
          <w:iCs/>
          <w:color w:val="1A2637"/>
          <w:sz w:val="22"/>
          <w:szCs w:val="22"/>
        </w:rPr>
        <w:t xml:space="preserve"> agree with TSU for time and the cost for amending the design.</w:t>
      </w:r>
    </w:p>
    <w:p w14:paraId="1158503E" w14:textId="3517CCD7" w:rsidR="00E70088" w:rsidRPr="00064B75" w:rsidRDefault="005955E1" w:rsidP="004F428F">
      <w:pPr>
        <w:keepNext/>
        <w:keepLines/>
        <w:spacing w:before="40" w:after="120"/>
        <w:rPr>
          <w:rFonts w:ascii="Arial" w:eastAsia="Arial" w:hAnsi="Arial" w:cs="Arial"/>
          <w:iCs/>
          <w:color w:val="1A2637"/>
          <w:sz w:val="22"/>
          <w:szCs w:val="22"/>
          <w:u w:val="single"/>
        </w:rPr>
      </w:pPr>
      <w:r w:rsidRPr="00064B75">
        <w:rPr>
          <w:rFonts w:ascii="Arial" w:eastAsia="Arial" w:hAnsi="Arial" w:cs="Arial"/>
          <w:iCs/>
          <w:color w:val="1A2637"/>
          <w:sz w:val="22"/>
          <w:szCs w:val="22"/>
          <w:u w:val="single"/>
        </w:rPr>
        <w:t>UNDP</w:t>
      </w:r>
    </w:p>
    <w:p w14:paraId="58128606" w14:textId="2D387EB7" w:rsidR="00516D42" w:rsidRPr="00064B75" w:rsidRDefault="009A78A1" w:rsidP="004F428F">
      <w:pPr>
        <w:pStyle w:val="ListParagraph"/>
        <w:keepNext/>
        <w:keepLines/>
        <w:numPr>
          <w:ilvl w:val="0"/>
          <w:numId w:val="22"/>
        </w:numPr>
        <w:spacing w:before="40" w:after="120"/>
        <w:rPr>
          <w:rFonts w:ascii="Arial" w:eastAsia="Arial" w:hAnsi="Arial" w:cs="Arial"/>
          <w:iCs/>
          <w:color w:val="1A2637"/>
          <w:sz w:val="22"/>
          <w:szCs w:val="22"/>
        </w:rPr>
      </w:pPr>
      <w:r w:rsidRPr="00064B75">
        <w:rPr>
          <w:rFonts w:ascii="Arial" w:eastAsia="Arial" w:hAnsi="Arial" w:cs="Arial"/>
          <w:i/>
          <w:color w:val="1A2637"/>
          <w:sz w:val="22"/>
          <w:szCs w:val="22"/>
        </w:rPr>
        <w:t>GAL001:2018 (Activity1a-1f) – Community consultation workshops</w:t>
      </w:r>
      <w:r w:rsidRPr="00064B75">
        <w:rPr>
          <w:rFonts w:ascii="Arial" w:eastAsia="Arial" w:hAnsi="Arial" w:cs="Arial"/>
          <w:iCs/>
          <w:color w:val="1A2637"/>
          <w:sz w:val="22"/>
          <w:szCs w:val="22"/>
        </w:rPr>
        <w:t>. Several discussions between UNDP, JPP Secretariat and donors on details of the WR. Discussion concluded and WR fully approved.</w:t>
      </w:r>
    </w:p>
    <w:p w14:paraId="2A56D968" w14:textId="42A774CC" w:rsidR="00516D42" w:rsidRPr="00064B75" w:rsidRDefault="00516D42" w:rsidP="004F428F">
      <w:pPr>
        <w:pStyle w:val="ListParagraph"/>
        <w:keepNext/>
        <w:keepLines/>
        <w:numPr>
          <w:ilvl w:val="0"/>
          <w:numId w:val="22"/>
        </w:numPr>
        <w:spacing w:before="40" w:after="120"/>
        <w:rPr>
          <w:rFonts w:ascii="Arial" w:eastAsia="Arial" w:hAnsi="Arial" w:cs="Arial"/>
          <w:iCs/>
          <w:color w:val="1A2637"/>
          <w:sz w:val="22"/>
          <w:szCs w:val="22"/>
        </w:rPr>
      </w:pPr>
      <w:r w:rsidRPr="00064B75">
        <w:rPr>
          <w:rFonts w:ascii="Arial" w:eastAsia="Arial" w:hAnsi="Arial" w:cs="Arial"/>
          <w:i/>
          <w:color w:val="1A2637"/>
          <w:sz w:val="22"/>
          <w:szCs w:val="22"/>
        </w:rPr>
        <w:t>GAL001:2018 (Activity3b-3d) – Training of 700 officers</w:t>
      </w:r>
      <w:r w:rsidRPr="00064B75">
        <w:rPr>
          <w:rFonts w:ascii="Arial" w:eastAsia="Arial" w:hAnsi="Arial" w:cs="Arial"/>
          <w:iCs/>
          <w:color w:val="1A2637"/>
          <w:sz w:val="22"/>
          <w:szCs w:val="22"/>
        </w:rPr>
        <w:t>. Several discussions between UNDP, JPP Secretariat and donors on details of the WR. Discussion concluded and WR fully approved.</w:t>
      </w:r>
    </w:p>
    <w:p w14:paraId="5AAE5BEF" w14:textId="77777777" w:rsidR="006E217C" w:rsidRDefault="006E217C">
      <w:pPr>
        <w:keepNext/>
        <w:keepLines/>
        <w:spacing w:before="40" w:after="120"/>
        <w:jc w:val="left"/>
        <w:rPr>
          <w:rFonts w:ascii="Arial" w:eastAsia="Arial" w:hAnsi="Arial" w:cs="Arial"/>
          <w:i/>
          <w:sz w:val="20"/>
          <w:szCs w:val="20"/>
        </w:rPr>
      </w:pPr>
      <w:bookmarkStart w:id="38" w:name="_heading=h.3qp48yy41z65" w:colFirst="0" w:colLast="0"/>
      <w:bookmarkEnd w:id="38"/>
    </w:p>
    <w:p w14:paraId="000001A6" w14:textId="0D121209" w:rsidR="009E37D1" w:rsidRPr="000B6584" w:rsidRDefault="000916BB" w:rsidP="00AD608C">
      <w:pPr>
        <w:pStyle w:val="Heading2"/>
        <w:spacing w:after="120"/>
        <w:rPr>
          <w:rFonts w:ascii="Arial" w:eastAsia="Arial" w:hAnsi="Arial" w:cs="Arial"/>
        </w:rPr>
      </w:pPr>
      <w:bookmarkStart w:id="39" w:name="_heading=h.2j4a579poxqi" w:colFirst="0" w:colLast="0"/>
      <w:bookmarkStart w:id="40" w:name="_Toc87620261"/>
      <w:bookmarkEnd w:id="39"/>
      <w:r>
        <w:rPr>
          <w:rFonts w:ascii="Arial" w:eastAsia="Arial" w:hAnsi="Arial" w:cs="Arial"/>
        </w:rPr>
        <w:t xml:space="preserve">Galmudug - </w:t>
      </w:r>
      <w:r w:rsidR="00B248BC" w:rsidRPr="000B6584">
        <w:rPr>
          <w:rFonts w:ascii="Arial" w:eastAsia="Arial" w:hAnsi="Arial" w:cs="Arial"/>
        </w:rPr>
        <w:t>Prioritised actions for the next quarter</w:t>
      </w:r>
      <w:bookmarkEnd w:id="40"/>
    </w:p>
    <w:p w14:paraId="42C51576" w14:textId="667F514C" w:rsidR="00A0043A" w:rsidRPr="00064B75" w:rsidRDefault="00A0043A" w:rsidP="00AD608C">
      <w:pPr>
        <w:spacing w:before="0" w:after="0"/>
        <w:rPr>
          <w:rFonts w:ascii="Arial" w:eastAsia="Arial" w:hAnsi="Arial" w:cs="Arial"/>
          <w:iCs/>
          <w:sz w:val="22"/>
          <w:szCs w:val="22"/>
          <w:u w:val="single"/>
        </w:rPr>
      </w:pPr>
      <w:r w:rsidRPr="00064B75">
        <w:rPr>
          <w:rFonts w:ascii="Arial" w:eastAsia="Arial" w:hAnsi="Arial" w:cs="Arial"/>
          <w:iCs/>
          <w:sz w:val="22"/>
          <w:szCs w:val="22"/>
          <w:u w:val="single"/>
        </w:rPr>
        <w:t>Infrastructure</w:t>
      </w:r>
    </w:p>
    <w:p w14:paraId="3D5EB696" w14:textId="206626FA" w:rsidR="00A0043A" w:rsidRPr="00B87F01" w:rsidRDefault="00A0043A" w:rsidP="00AD608C">
      <w:pPr>
        <w:pStyle w:val="ListParagraph"/>
        <w:numPr>
          <w:ilvl w:val="0"/>
          <w:numId w:val="24"/>
        </w:numPr>
        <w:spacing w:before="0" w:after="0"/>
        <w:rPr>
          <w:rFonts w:ascii="Arial" w:eastAsia="Arial" w:hAnsi="Arial" w:cs="Arial"/>
          <w:i/>
          <w:sz w:val="22"/>
          <w:szCs w:val="22"/>
        </w:rPr>
      </w:pPr>
      <w:r w:rsidRPr="00052209">
        <w:rPr>
          <w:rFonts w:ascii="Arial" w:eastAsia="Arial" w:hAnsi="Arial" w:cs="Arial"/>
          <w:i/>
          <w:sz w:val="22"/>
          <w:szCs w:val="22"/>
        </w:rPr>
        <w:t xml:space="preserve">GAL001/2018 (Activity 6) - Construction of two police stations, </w:t>
      </w:r>
      <w:proofErr w:type="spellStart"/>
      <w:r w:rsidRPr="00052209">
        <w:rPr>
          <w:rFonts w:ascii="Arial" w:eastAsia="Arial" w:hAnsi="Arial" w:cs="Arial"/>
          <w:i/>
          <w:sz w:val="22"/>
          <w:szCs w:val="22"/>
        </w:rPr>
        <w:t>Hobyo</w:t>
      </w:r>
      <w:proofErr w:type="spellEnd"/>
      <w:r w:rsidRPr="00052209">
        <w:rPr>
          <w:rFonts w:ascii="Arial" w:eastAsia="Arial" w:hAnsi="Arial" w:cs="Arial"/>
          <w:i/>
          <w:sz w:val="22"/>
          <w:szCs w:val="22"/>
        </w:rPr>
        <w:t xml:space="preserve"> and </w:t>
      </w:r>
      <w:proofErr w:type="spellStart"/>
      <w:r w:rsidRPr="00052209">
        <w:rPr>
          <w:rFonts w:ascii="Arial" w:eastAsia="Arial" w:hAnsi="Arial" w:cs="Arial"/>
          <w:i/>
          <w:sz w:val="22"/>
          <w:szCs w:val="22"/>
        </w:rPr>
        <w:t>Addado</w:t>
      </w:r>
      <w:proofErr w:type="spellEnd"/>
      <w:r w:rsidR="00052209">
        <w:rPr>
          <w:rFonts w:ascii="Arial" w:eastAsia="Arial" w:hAnsi="Arial" w:cs="Arial"/>
          <w:iCs/>
          <w:sz w:val="22"/>
          <w:szCs w:val="22"/>
        </w:rPr>
        <w:t xml:space="preserve">. </w:t>
      </w:r>
      <w:r w:rsidRPr="00B87F01">
        <w:rPr>
          <w:rFonts w:ascii="Arial" w:eastAsia="Arial" w:hAnsi="Arial" w:cs="Arial"/>
          <w:iCs/>
          <w:sz w:val="22"/>
          <w:szCs w:val="22"/>
        </w:rPr>
        <w:t>Conduct site assessment of the new allocated site</w:t>
      </w:r>
      <w:r w:rsidR="00052209" w:rsidRPr="00B87F01">
        <w:rPr>
          <w:rFonts w:ascii="Arial" w:eastAsia="Arial" w:hAnsi="Arial" w:cs="Arial"/>
          <w:iCs/>
          <w:sz w:val="22"/>
          <w:szCs w:val="22"/>
        </w:rPr>
        <w:t xml:space="preserve">. </w:t>
      </w:r>
      <w:r w:rsidRPr="00B87F01">
        <w:rPr>
          <w:rFonts w:ascii="Arial" w:eastAsia="Arial" w:hAnsi="Arial" w:cs="Arial"/>
          <w:iCs/>
          <w:sz w:val="22"/>
          <w:szCs w:val="22"/>
        </w:rPr>
        <w:t>Amend the original design to fit onto new allocated construction site. Issue a variation to the contractor to include requirements for the new allocated site</w:t>
      </w:r>
    </w:p>
    <w:p w14:paraId="4A4BF0A0" w14:textId="4CE16519" w:rsidR="00186CE1" w:rsidRPr="00064B75" w:rsidRDefault="00186CE1" w:rsidP="00AD608C">
      <w:pPr>
        <w:spacing w:before="0" w:after="0"/>
        <w:rPr>
          <w:rFonts w:ascii="Arial" w:eastAsia="Arial" w:hAnsi="Arial" w:cs="Arial"/>
          <w:iCs/>
          <w:sz w:val="22"/>
          <w:szCs w:val="22"/>
          <w:u w:val="single"/>
        </w:rPr>
      </w:pPr>
      <w:r w:rsidRPr="00064B75">
        <w:rPr>
          <w:rFonts w:ascii="Arial" w:eastAsia="Arial" w:hAnsi="Arial" w:cs="Arial"/>
          <w:iCs/>
          <w:sz w:val="22"/>
          <w:szCs w:val="22"/>
          <w:u w:val="single"/>
        </w:rPr>
        <w:t>Stipends</w:t>
      </w:r>
    </w:p>
    <w:p w14:paraId="015F6D1E" w14:textId="3200C816" w:rsidR="00A0043A" w:rsidRPr="00B87F01" w:rsidRDefault="00A0043A" w:rsidP="00AD608C">
      <w:pPr>
        <w:pStyle w:val="ListParagraph"/>
        <w:numPr>
          <w:ilvl w:val="0"/>
          <w:numId w:val="24"/>
        </w:numPr>
        <w:spacing w:before="0" w:after="0"/>
        <w:rPr>
          <w:rFonts w:ascii="Arial" w:eastAsia="Arial" w:hAnsi="Arial" w:cs="Arial"/>
          <w:i/>
          <w:sz w:val="22"/>
          <w:szCs w:val="22"/>
        </w:rPr>
      </w:pPr>
      <w:r w:rsidRPr="0062438E">
        <w:rPr>
          <w:rFonts w:ascii="Arial" w:eastAsia="Arial" w:hAnsi="Arial" w:cs="Arial"/>
          <w:i/>
          <w:sz w:val="22"/>
          <w:szCs w:val="22"/>
        </w:rPr>
        <w:t>GAK001:2018 (Activity 1a) - Stipend Payments to Joint Police Patrol Unit (JPPU)</w:t>
      </w:r>
      <w:r w:rsidR="00052209" w:rsidRPr="0062438E">
        <w:rPr>
          <w:rFonts w:ascii="Arial" w:eastAsia="Arial" w:hAnsi="Arial" w:cs="Arial"/>
          <w:i/>
          <w:sz w:val="22"/>
          <w:szCs w:val="22"/>
        </w:rPr>
        <w:t>.</w:t>
      </w:r>
      <w:r w:rsidRPr="0062438E">
        <w:rPr>
          <w:rFonts w:ascii="Arial" w:eastAsia="Arial" w:hAnsi="Arial" w:cs="Arial"/>
          <w:i/>
          <w:sz w:val="22"/>
          <w:szCs w:val="22"/>
        </w:rPr>
        <w:t xml:space="preserve"> </w:t>
      </w:r>
      <w:r w:rsidRPr="00B87F01">
        <w:rPr>
          <w:rFonts w:ascii="Arial" w:eastAsia="Arial" w:hAnsi="Arial" w:cs="Arial"/>
          <w:iCs/>
          <w:sz w:val="22"/>
          <w:szCs w:val="22"/>
        </w:rPr>
        <w:t>Also included under Puntland</w:t>
      </w:r>
      <w:r w:rsidR="0062438E">
        <w:rPr>
          <w:rFonts w:ascii="Arial" w:eastAsia="Arial" w:hAnsi="Arial" w:cs="Arial"/>
          <w:iCs/>
          <w:sz w:val="22"/>
          <w:szCs w:val="22"/>
        </w:rPr>
        <w:t xml:space="preserve">. </w:t>
      </w:r>
      <w:r w:rsidRPr="00B87F01">
        <w:rPr>
          <w:rFonts w:ascii="Arial" w:eastAsia="Arial" w:hAnsi="Arial" w:cs="Arial"/>
          <w:iCs/>
          <w:sz w:val="22"/>
          <w:szCs w:val="22"/>
        </w:rPr>
        <w:t xml:space="preserve">Physical biometric verifications and establishing the status of all officers not verified (approx. </w:t>
      </w:r>
      <w:r w:rsidR="0062438E">
        <w:rPr>
          <w:rFonts w:ascii="Arial" w:eastAsia="Arial" w:hAnsi="Arial" w:cs="Arial"/>
          <w:iCs/>
          <w:sz w:val="22"/>
          <w:szCs w:val="22"/>
        </w:rPr>
        <w:t>six</w:t>
      </w:r>
      <w:r w:rsidRPr="00B87F01">
        <w:rPr>
          <w:rFonts w:ascii="Arial" w:eastAsia="Arial" w:hAnsi="Arial" w:cs="Arial"/>
          <w:iCs/>
          <w:sz w:val="22"/>
          <w:szCs w:val="22"/>
        </w:rPr>
        <w:t xml:space="preserve"> officers)</w:t>
      </w:r>
    </w:p>
    <w:p w14:paraId="080B607E" w14:textId="166745DC" w:rsidR="00186CE1" w:rsidRPr="00064B75" w:rsidRDefault="00186CE1" w:rsidP="0062438E">
      <w:pPr>
        <w:spacing w:before="0" w:after="0"/>
        <w:rPr>
          <w:rFonts w:ascii="Arial" w:eastAsia="Arial" w:hAnsi="Arial" w:cs="Arial"/>
          <w:iCs/>
          <w:sz w:val="22"/>
          <w:szCs w:val="22"/>
          <w:u w:val="single"/>
        </w:rPr>
      </w:pPr>
      <w:r w:rsidRPr="00064B75">
        <w:rPr>
          <w:rFonts w:ascii="Arial" w:eastAsia="Arial" w:hAnsi="Arial" w:cs="Arial"/>
          <w:iCs/>
          <w:sz w:val="22"/>
          <w:szCs w:val="22"/>
          <w:u w:val="single"/>
        </w:rPr>
        <w:lastRenderedPageBreak/>
        <w:t>UNDP</w:t>
      </w:r>
    </w:p>
    <w:p w14:paraId="62B29446" w14:textId="56AB6C74" w:rsidR="00A0043A" w:rsidRPr="00B87F01" w:rsidRDefault="00A0043A" w:rsidP="00E91826">
      <w:pPr>
        <w:pStyle w:val="ListParagraph"/>
        <w:numPr>
          <w:ilvl w:val="0"/>
          <w:numId w:val="24"/>
        </w:numPr>
        <w:spacing w:before="0"/>
        <w:rPr>
          <w:rFonts w:ascii="Arial" w:eastAsia="Arial" w:hAnsi="Arial" w:cs="Arial"/>
          <w:i/>
          <w:sz w:val="22"/>
          <w:szCs w:val="22"/>
        </w:rPr>
      </w:pPr>
      <w:r w:rsidRPr="0062438E">
        <w:rPr>
          <w:rFonts w:ascii="Arial" w:eastAsia="Arial" w:hAnsi="Arial" w:cs="Arial"/>
          <w:i/>
          <w:sz w:val="22"/>
          <w:szCs w:val="22"/>
        </w:rPr>
        <w:t>GAL001:2018 (Activity1a-1f) – Community consultation workshops</w:t>
      </w:r>
      <w:r w:rsidR="0062438E">
        <w:rPr>
          <w:rFonts w:ascii="Arial" w:eastAsia="Arial" w:hAnsi="Arial" w:cs="Arial"/>
          <w:iCs/>
          <w:sz w:val="22"/>
          <w:szCs w:val="22"/>
        </w:rPr>
        <w:t xml:space="preserve">. </w:t>
      </w:r>
      <w:r w:rsidRPr="00B87F01">
        <w:rPr>
          <w:rFonts w:ascii="Arial" w:eastAsia="Arial" w:hAnsi="Arial" w:cs="Arial"/>
          <w:iCs/>
          <w:sz w:val="22"/>
          <w:szCs w:val="22"/>
        </w:rPr>
        <w:t>Community Consultations meeting for 200 individuals from all districts in Galmudug.</w:t>
      </w:r>
    </w:p>
    <w:p w14:paraId="217BCB4C" w14:textId="37209D57" w:rsidR="009C4719" w:rsidRPr="00B87F01" w:rsidRDefault="009C4719" w:rsidP="00AD608C">
      <w:pPr>
        <w:pStyle w:val="ListParagraph"/>
        <w:numPr>
          <w:ilvl w:val="0"/>
          <w:numId w:val="24"/>
        </w:numPr>
        <w:spacing w:before="0" w:after="0"/>
        <w:rPr>
          <w:rFonts w:ascii="Arial" w:eastAsia="Arial" w:hAnsi="Arial" w:cs="Arial"/>
          <w:i/>
          <w:sz w:val="22"/>
          <w:szCs w:val="22"/>
        </w:rPr>
      </w:pPr>
      <w:r w:rsidRPr="0062438E">
        <w:rPr>
          <w:rFonts w:ascii="Arial" w:eastAsia="Arial" w:hAnsi="Arial" w:cs="Arial"/>
          <w:i/>
          <w:sz w:val="22"/>
          <w:szCs w:val="22"/>
        </w:rPr>
        <w:t>GAL001:2018 (Activity3b-3d) – Training of 700 officers</w:t>
      </w:r>
      <w:r w:rsidR="0062438E">
        <w:rPr>
          <w:rFonts w:ascii="Arial" w:eastAsia="Arial" w:hAnsi="Arial" w:cs="Arial"/>
          <w:iCs/>
          <w:sz w:val="22"/>
          <w:szCs w:val="22"/>
        </w:rPr>
        <w:t>.</w:t>
      </w:r>
      <w:r w:rsidRPr="00B87F01">
        <w:rPr>
          <w:rFonts w:ascii="Arial" w:eastAsia="Arial" w:hAnsi="Arial" w:cs="Arial"/>
          <w:iCs/>
          <w:sz w:val="22"/>
          <w:szCs w:val="22"/>
        </w:rPr>
        <w:tab/>
        <w:t xml:space="preserve">Conduct </w:t>
      </w:r>
      <w:r w:rsidR="0062438E">
        <w:rPr>
          <w:rFonts w:ascii="Arial" w:eastAsia="Arial" w:hAnsi="Arial" w:cs="Arial"/>
          <w:iCs/>
          <w:sz w:val="22"/>
          <w:szCs w:val="22"/>
        </w:rPr>
        <w:t>m</w:t>
      </w:r>
      <w:r w:rsidRPr="00B87F01">
        <w:rPr>
          <w:rFonts w:ascii="Arial" w:eastAsia="Arial" w:hAnsi="Arial" w:cs="Arial"/>
          <w:iCs/>
          <w:sz w:val="22"/>
          <w:szCs w:val="22"/>
        </w:rPr>
        <w:t xml:space="preserve">edical </w:t>
      </w:r>
      <w:r w:rsidR="0062438E">
        <w:rPr>
          <w:rFonts w:ascii="Arial" w:eastAsia="Arial" w:hAnsi="Arial" w:cs="Arial"/>
          <w:iCs/>
          <w:sz w:val="22"/>
          <w:szCs w:val="22"/>
        </w:rPr>
        <w:t>s</w:t>
      </w:r>
      <w:r w:rsidRPr="00B87F01">
        <w:rPr>
          <w:rFonts w:ascii="Arial" w:eastAsia="Arial" w:hAnsi="Arial" w:cs="Arial"/>
          <w:iCs/>
          <w:sz w:val="22"/>
          <w:szCs w:val="22"/>
        </w:rPr>
        <w:t>creening of 700 Police Officers</w:t>
      </w:r>
    </w:p>
    <w:p w14:paraId="10E7D491" w14:textId="630D6B9C" w:rsidR="00186CE1" w:rsidRPr="00064B75" w:rsidRDefault="00186CE1" w:rsidP="00AD608C">
      <w:pPr>
        <w:spacing w:before="0" w:after="0"/>
        <w:rPr>
          <w:rFonts w:ascii="Arial" w:eastAsia="Arial" w:hAnsi="Arial" w:cs="Arial"/>
          <w:iCs/>
          <w:sz w:val="22"/>
          <w:szCs w:val="22"/>
          <w:u w:val="single"/>
        </w:rPr>
      </w:pPr>
      <w:r w:rsidRPr="00064B75">
        <w:rPr>
          <w:rFonts w:ascii="Arial" w:eastAsia="Arial" w:hAnsi="Arial" w:cs="Arial"/>
          <w:iCs/>
          <w:sz w:val="22"/>
          <w:szCs w:val="22"/>
          <w:u w:val="single"/>
        </w:rPr>
        <w:t>NLS</w:t>
      </w:r>
    </w:p>
    <w:p w14:paraId="000001B3" w14:textId="542F53BB" w:rsidR="009E37D1" w:rsidRPr="0062438E" w:rsidRDefault="009C4719" w:rsidP="0062438E">
      <w:pPr>
        <w:pStyle w:val="ListParagraph"/>
        <w:numPr>
          <w:ilvl w:val="0"/>
          <w:numId w:val="24"/>
        </w:numPr>
        <w:spacing w:before="0"/>
        <w:rPr>
          <w:rFonts w:ascii="Arial" w:eastAsia="Arial" w:hAnsi="Arial" w:cs="Arial"/>
          <w:i/>
          <w:sz w:val="22"/>
          <w:szCs w:val="22"/>
        </w:rPr>
      </w:pPr>
      <w:r w:rsidRPr="0062438E">
        <w:rPr>
          <w:rFonts w:ascii="Arial" w:eastAsia="Arial" w:hAnsi="Arial" w:cs="Arial"/>
          <w:i/>
          <w:sz w:val="22"/>
          <w:szCs w:val="22"/>
        </w:rPr>
        <w:t>GAL001:2018 (Activity 4) - Galmudug Uniform</w:t>
      </w:r>
      <w:r w:rsidR="0062438E">
        <w:rPr>
          <w:rFonts w:ascii="Arial" w:eastAsia="Arial" w:hAnsi="Arial" w:cs="Arial"/>
          <w:iCs/>
          <w:sz w:val="22"/>
          <w:szCs w:val="22"/>
        </w:rPr>
        <w:t>.</w:t>
      </w:r>
      <w:r w:rsidRPr="00B87F01">
        <w:rPr>
          <w:rFonts w:ascii="Arial" w:eastAsia="Arial" w:hAnsi="Arial" w:cs="Arial"/>
          <w:iCs/>
          <w:sz w:val="22"/>
          <w:szCs w:val="22"/>
        </w:rPr>
        <w:t xml:space="preserve"> Discussions have been held with the FMS on delivery of the uniform. UNOPS is awaiting FMS’s response on the quantities required with timeline, sizes, storage etc to initiate procurement in Q3</w:t>
      </w:r>
    </w:p>
    <w:p w14:paraId="000001B4" w14:textId="7C2208F4" w:rsidR="009E37D1" w:rsidRPr="000B6584" w:rsidRDefault="000916BB" w:rsidP="00853AD1">
      <w:pPr>
        <w:pStyle w:val="Heading2"/>
        <w:spacing w:after="120"/>
        <w:rPr>
          <w:rFonts w:ascii="Arial" w:eastAsia="Arial" w:hAnsi="Arial" w:cs="Arial"/>
        </w:rPr>
      </w:pPr>
      <w:bookmarkStart w:id="41" w:name="_heading=h.s1daytdtobv2" w:colFirst="0" w:colLast="0"/>
      <w:bookmarkStart w:id="42" w:name="_Toc87620262"/>
      <w:bookmarkEnd w:id="41"/>
      <w:r>
        <w:rPr>
          <w:rFonts w:ascii="Arial" w:eastAsia="Arial" w:hAnsi="Arial" w:cs="Arial"/>
        </w:rPr>
        <w:t xml:space="preserve">Galmudug - </w:t>
      </w:r>
      <w:r w:rsidR="00B248BC" w:rsidRPr="000B6584">
        <w:rPr>
          <w:rFonts w:ascii="Arial" w:eastAsia="Arial" w:hAnsi="Arial" w:cs="Arial"/>
        </w:rPr>
        <w:t>Budget summary</w:t>
      </w:r>
      <w:bookmarkEnd w:id="42"/>
    </w:p>
    <w:p w14:paraId="000001B6" w14:textId="54E1903E" w:rsidR="009E37D1" w:rsidRPr="00853AD1" w:rsidRDefault="00853AD1" w:rsidP="00853AD1">
      <w:pPr>
        <w:spacing w:before="0" w:after="120"/>
        <w:rPr>
          <w:rFonts w:ascii="Arial" w:eastAsia="Arial" w:hAnsi="Arial" w:cs="Arial"/>
          <w:i/>
          <w:sz w:val="22"/>
          <w:szCs w:val="22"/>
        </w:rPr>
      </w:pPr>
      <w:r w:rsidRPr="00DF3AD9">
        <w:rPr>
          <w:rFonts w:ascii="Arial" w:eastAsia="Arial" w:hAnsi="Arial" w:cs="Arial"/>
          <w:b/>
          <w:bCs/>
          <w:i/>
          <w:sz w:val="22"/>
          <w:szCs w:val="22"/>
        </w:rPr>
        <w:t xml:space="preserve">Table </w:t>
      </w:r>
      <w:r>
        <w:rPr>
          <w:rFonts w:ascii="Arial" w:eastAsia="Arial" w:hAnsi="Arial" w:cs="Arial"/>
          <w:b/>
          <w:bCs/>
          <w:i/>
          <w:sz w:val="22"/>
          <w:szCs w:val="22"/>
        </w:rPr>
        <w:t>3</w:t>
      </w:r>
      <w:r w:rsidRPr="00DF3AD9">
        <w:rPr>
          <w:rFonts w:ascii="Arial" w:eastAsia="Arial" w:hAnsi="Arial" w:cs="Arial"/>
          <w:b/>
          <w:bCs/>
          <w:i/>
          <w:sz w:val="22"/>
          <w:szCs w:val="22"/>
        </w:rPr>
        <w:t xml:space="preserve">: </w:t>
      </w:r>
      <w:r w:rsidRPr="00DF3AD9">
        <w:rPr>
          <w:rFonts w:ascii="Arial" w:eastAsia="Arial" w:hAnsi="Arial" w:cs="Arial"/>
          <w:i/>
          <w:sz w:val="22"/>
          <w:szCs w:val="22"/>
        </w:rPr>
        <w:t xml:space="preserve">Q2 </w:t>
      </w:r>
      <w:r>
        <w:rPr>
          <w:rFonts w:ascii="Arial" w:eastAsia="Arial" w:hAnsi="Arial" w:cs="Arial"/>
          <w:i/>
          <w:sz w:val="22"/>
          <w:szCs w:val="22"/>
        </w:rPr>
        <w:t xml:space="preserve">Galmudug Budget Summary </w:t>
      </w:r>
      <w:r w:rsidRPr="00DF3AD9">
        <w:rPr>
          <w:rFonts w:ascii="Arial" w:eastAsia="Arial" w:hAnsi="Arial" w:cs="Arial"/>
          <w:i/>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377"/>
        <w:gridCol w:w="1734"/>
        <w:gridCol w:w="1842"/>
        <w:gridCol w:w="2187"/>
        <w:gridCol w:w="1926"/>
      </w:tblGrid>
      <w:tr w:rsidR="004C1610" w:rsidRPr="00DC242B" w14:paraId="127E5321" w14:textId="77777777" w:rsidTr="009D1ECA">
        <w:trPr>
          <w:trHeight w:val="404"/>
        </w:trPr>
        <w:tc>
          <w:tcPr>
            <w:tcW w:w="0" w:type="auto"/>
            <w:gridSpan w:val="5"/>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bottom"/>
            <w:hideMark/>
          </w:tcPr>
          <w:p w14:paraId="11DE26AC" w14:textId="77777777" w:rsidR="004C1610" w:rsidRPr="00DC242B" w:rsidRDefault="004C1610" w:rsidP="004C1610">
            <w:pPr>
              <w:spacing w:before="0" w:after="0"/>
              <w:jc w:val="center"/>
              <w:rPr>
                <w:rFonts w:ascii="Arial" w:eastAsia="Times New Roman" w:hAnsi="Arial" w:cs="Arial"/>
                <w:color w:val="FFFFFF" w:themeColor="background1"/>
              </w:rPr>
            </w:pPr>
            <w:r w:rsidRPr="00DC242B">
              <w:rPr>
                <w:rFonts w:ascii="Arial" w:eastAsia="Times New Roman" w:hAnsi="Arial" w:cs="Arial"/>
                <w:b/>
                <w:bCs/>
                <w:color w:val="FFFFFF" w:themeColor="background1"/>
                <w:sz w:val="22"/>
                <w:szCs w:val="22"/>
              </w:rPr>
              <w:t>Budget Summary by Location</w:t>
            </w:r>
          </w:p>
        </w:tc>
      </w:tr>
      <w:tr w:rsidR="004C1610" w:rsidRPr="00DC242B" w14:paraId="2281C65C" w14:textId="77777777" w:rsidTr="009D1ECA">
        <w:trPr>
          <w:trHeight w:val="1020"/>
        </w:trPr>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1347C6C6" w14:textId="77777777" w:rsidR="004C1610" w:rsidRPr="00DC242B" w:rsidRDefault="004C1610" w:rsidP="009D1ECA">
            <w:pPr>
              <w:spacing w:before="0" w:after="0"/>
              <w:jc w:val="left"/>
              <w:rPr>
                <w:rFonts w:ascii="Arial" w:eastAsia="Times New Roman" w:hAnsi="Arial" w:cs="Arial"/>
                <w:color w:val="FFFFFF" w:themeColor="background1"/>
              </w:rPr>
            </w:pPr>
            <w:r w:rsidRPr="00DC242B">
              <w:rPr>
                <w:rFonts w:ascii="Arial" w:eastAsia="Times New Roman" w:hAnsi="Arial" w:cs="Arial"/>
                <w:color w:val="FFFFFF" w:themeColor="background1"/>
                <w:sz w:val="22"/>
                <w:szCs w:val="22"/>
              </w:rPr>
              <w:t>Output</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43A14CBB" w14:textId="77777777" w:rsidR="004C1610" w:rsidRPr="00DC242B" w:rsidRDefault="004C1610" w:rsidP="009D1ECA">
            <w:pPr>
              <w:spacing w:before="0" w:after="0"/>
              <w:jc w:val="left"/>
              <w:rPr>
                <w:rFonts w:ascii="Arial" w:eastAsia="Times New Roman" w:hAnsi="Arial" w:cs="Arial"/>
                <w:color w:val="FFFFFF" w:themeColor="background1"/>
              </w:rPr>
            </w:pPr>
            <w:r w:rsidRPr="00DC242B">
              <w:rPr>
                <w:rFonts w:ascii="Arial" w:eastAsia="Times New Roman" w:hAnsi="Arial" w:cs="Arial"/>
                <w:color w:val="FFFFFF" w:themeColor="background1"/>
                <w:sz w:val="22"/>
                <w:szCs w:val="22"/>
              </w:rPr>
              <w:t>Total Approved WR Budget</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1E09819F" w14:textId="77777777" w:rsidR="004C1610" w:rsidRPr="00DC242B" w:rsidRDefault="004C1610" w:rsidP="009D1ECA">
            <w:pPr>
              <w:spacing w:before="0" w:after="0"/>
              <w:jc w:val="left"/>
              <w:rPr>
                <w:rFonts w:ascii="Arial" w:eastAsia="Times New Roman" w:hAnsi="Arial" w:cs="Arial"/>
                <w:color w:val="FFFFFF" w:themeColor="background1"/>
              </w:rPr>
            </w:pPr>
            <w:r w:rsidRPr="00DC242B">
              <w:rPr>
                <w:rFonts w:ascii="Arial" w:eastAsia="Times New Roman" w:hAnsi="Arial" w:cs="Arial"/>
                <w:color w:val="FFFFFF" w:themeColor="background1"/>
                <w:sz w:val="22"/>
                <w:szCs w:val="22"/>
              </w:rPr>
              <w:t>Total disbursed + Committed</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6DBE6283" w14:textId="77777777" w:rsidR="004C1610" w:rsidRPr="00DC242B" w:rsidRDefault="004C1610" w:rsidP="009D1ECA">
            <w:pPr>
              <w:spacing w:before="0" w:after="0"/>
              <w:jc w:val="left"/>
              <w:rPr>
                <w:rFonts w:ascii="Arial" w:eastAsia="Times New Roman" w:hAnsi="Arial" w:cs="Arial"/>
                <w:color w:val="FFFFFF" w:themeColor="background1"/>
              </w:rPr>
            </w:pPr>
            <w:r w:rsidRPr="00DC242B">
              <w:rPr>
                <w:rFonts w:ascii="Arial" w:eastAsia="Times New Roman" w:hAnsi="Arial" w:cs="Arial"/>
                <w:color w:val="FFFFFF" w:themeColor="background1"/>
                <w:sz w:val="22"/>
                <w:szCs w:val="22"/>
              </w:rPr>
              <w:t>Budget balance against approved WRs</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3BD62CCF" w14:textId="77777777" w:rsidR="004C1610" w:rsidRPr="00DC242B" w:rsidRDefault="004C1610" w:rsidP="009D1ECA">
            <w:pPr>
              <w:spacing w:before="0" w:after="0"/>
              <w:jc w:val="left"/>
              <w:rPr>
                <w:rFonts w:ascii="Arial" w:eastAsia="Times New Roman" w:hAnsi="Arial" w:cs="Arial"/>
                <w:color w:val="FFFFFF" w:themeColor="background1"/>
              </w:rPr>
            </w:pPr>
            <w:r w:rsidRPr="00DC242B">
              <w:rPr>
                <w:rFonts w:ascii="Arial" w:eastAsia="Times New Roman" w:hAnsi="Arial" w:cs="Arial"/>
                <w:color w:val="FFFFFF" w:themeColor="background1"/>
                <w:sz w:val="22"/>
                <w:szCs w:val="22"/>
              </w:rPr>
              <w:t>Burn rate against Approved WRs</w:t>
            </w:r>
          </w:p>
        </w:tc>
      </w:tr>
      <w:tr w:rsidR="004C1610" w:rsidRPr="00DC242B" w14:paraId="1E4C6198" w14:textId="77777777" w:rsidTr="004C1610">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7A383FF" w14:textId="77777777" w:rsidR="004C1610" w:rsidRPr="00DC242B" w:rsidRDefault="004C1610" w:rsidP="004C1610">
            <w:pPr>
              <w:spacing w:before="0" w:after="0"/>
              <w:jc w:val="left"/>
              <w:rPr>
                <w:rFonts w:ascii="Arial" w:eastAsia="Times New Roman" w:hAnsi="Arial" w:cs="Arial"/>
              </w:rPr>
            </w:pPr>
            <w:r w:rsidRPr="00DC242B">
              <w:rPr>
                <w:rFonts w:ascii="Arial" w:eastAsia="Times New Roman" w:hAnsi="Arial" w:cs="Arial"/>
                <w:color w:val="000000"/>
                <w:sz w:val="22"/>
                <w:szCs w:val="22"/>
              </w:rPr>
              <w:t>Infrastructure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70BBFE8"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682,819</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8CDDAD4"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662,228</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C50F605"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20,591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8FAF317"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97%</w:t>
            </w:r>
          </w:p>
        </w:tc>
      </w:tr>
      <w:tr w:rsidR="004C1610" w:rsidRPr="00DC242B" w14:paraId="65837214" w14:textId="77777777" w:rsidTr="004C1610">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348CC72" w14:textId="77777777" w:rsidR="004C1610" w:rsidRPr="00DC242B" w:rsidRDefault="004C1610" w:rsidP="004C1610">
            <w:pPr>
              <w:spacing w:before="0" w:after="0"/>
              <w:jc w:val="left"/>
              <w:rPr>
                <w:rFonts w:ascii="Arial" w:eastAsia="Times New Roman" w:hAnsi="Arial" w:cs="Arial"/>
              </w:rPr>
            </w:pPr>
            <w:r w:rsidRPr="00DC242B">
              <w:rPr>
                <w:rFonts w:ascii="Arial" w:eastAsia="Times New Roman" w:hAnsi="Arial" w:cs="Arial"/>
                <w:color w:val="000000"/>
                <w:sz w:val="22"/>
                <w:szCs w:val="22"/>
              </w:rPr>
              <w:t>Non-Lethal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AD83583"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1,497,593</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389C56B"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526,683</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7678A1D"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970,910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A2A5820"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35%</w:t>
            </w:r>
          </w:p>
        </w:tc>
      </w:tr>
      <w:tr w:rsidR="004C1610" w:rsidRPr="00DC242B" w14:paraId="4F1B1FD7" w14:textId="77777777" w:rsidTr="004C1610">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EBC5AC7" w14:textId="77777777" w:rsidR="004C1610" w:rsidRPr="00DC242B" w:rsidRDefault="004C1610" w:rsidP="004C1610">
            <w:pPr>
              <w:spacing w:before="0" w:after="0"/>
              <w:jc w:val="left"/>
              <w:rPr>
                <w:rFonts w:ascii="Arial" w:eastAsia="Times New Roman" w:hAnsi="Arial" w:cs="Arial"/>
              </w:rPr>
            </w:pPr>
            <w:r w:rsidRPr="00DC242B">
              <w:rPr>
                <w:rFonts w:ascii="Arial" w:eastAsia="Times New Roman" w:hAnsi="Arial" w:cs="Arial"/>
                <w:color w:val="000000"/>
                <w:sz w:val="22"/>
                <w:szCs w:val="22"/>
              </w:rPr>
              <w:t>Stipends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AF38B9E"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476,865</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C3FE1AD"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438,895</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9C162F2"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37,970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AFDA120"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92%</w:t>
            </w:r>
          </w:p>
        </w:tc>
      </w:tr>
      <w:tr w:rsidR="004C1610" w:rsidRPr="00DC242B" w14:paraId="47BD3A5A" w14:textId="77777777" w:rsidTr="004C1610">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EA1656D" w14:textId="77777777" w:rsidR="004C1610" w:rsidRPr="00DC242B" w:rsidRDefault="004C1610" w:rsidP="004C1610">
            <w:pPr>
              <w:spacing w:before="0" w:after="0"/>
              <w:jc w:val="left"/>
              <w:rPr>
                <w:rFonts w:ascii="Arial" w:eastAsia="Times New Roman" w:hAnsi="Arial" w:cs="Arial"/>
              </w:rPr>
            </w:pPr>
            <w:r w:rsidRPr="00DC242B">
              <w:rPr>
                <w:rFonts w:ascii="Arial" w:eastAsia="Times New Roman" w:hAnsi="Arial" w:cs="Arial"/>
                <w:color w:val="000000"/>
                <w:sz w:val="22"/>
                <w:szCs w:val="22"/>
              </w:rPr>
              <w:t>UNDP</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0BCFD22"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1,409,103</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D47E8D4"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1,260,025</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ABBE102"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149,078</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4B3FB51"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color w:val="000000"/>
                <w:sz w:val="22"/>
                <w:szCs w:val="22"/>
              </w:rPr>
              <w:t>89%</w:t>
            </w:r>
          </w:p>
        </w:tc>
      </w:tr>
      <w:tr w:rsidR="004C1610" w:rsidRPr="00DC242B" w14:paraId="73D4B7EC" w14:textId="77777777" w:rsidTr="004C1610">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41746610" w14:textId="77777777" w:rsidR="004C1610" w:rsidRPr="00DC242B" w:rsidRDefault="004C1610" w:rsidP="004C1610">
            <w:pPr>
              <w:spacing w:before="0" w:after="0"/>
              <w:jc w:val="left"/>
              <w:rPr>
                <w:rFonts w:ascii="Arial" w:eastAsia="Times New Roman" w:hAnsi="Arial" w:cs="Arial"/>
              </w:rPr>
            </w:pPr>
            <w:r w:rsidRPr="00DC242B">
              <w:rPr>
                <w:rFonts w:ascii="Arial" w:eastAsia="Times New Roman" w:hAnsi="Arial" w:cs="Arial"/>
                <w:b/>
                <w:bCs/>
                <w:color w:val="000000"/>
                <w:sz w:val="22"/>
                <w:szCs w:val="22"/>
              </w:rPr>
              <w:t>Totals</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297C45B6"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b/>
                <w:bCs/>
                <w:color w:val="1A2637"/>
                <w:sz w:val="22"/>
                <w:szCs w:val="22"/>
              </w:rPr>
              <w:t>4,066,380</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1F8B1F0D"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b/>
                <w:bCs/>
                <w:color w:val="1A2637"/>
                <w:sz w:val="22"/>
                <w:szCs w:val="22"/>
              </w:rPr>
              <w:t>2,887,831</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3732F796"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b/>
                <w:bCs/>
                <w:color w:val="000000"/>
                <w:sz w:val="22"/>
                <w:szCs w:val="22"/>
              </w:rPr>
              <w:t>1,178,549</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3951025F" w14:textId="77777777" w:rsidR="004C1610" w:rsidRPr="00DC242B" w:rsidRDefault="004C1610" w:rsidP="004C1610">
            <w:pPr>
              <w:spacing w:before="0" w:after="0"/>
              <w:jc w:val="right"/>
              <w:rPr>
                <w:rFonts w:ascii="Arial" w:eastAsia="Times New Roman" w:hAnsi="Arial" w:cs="Arial"/>
              </w:rPr>
            </w:pPr>
            <w:r w:rsidRPr="00DC242B">
              <w:rPr>
                <w:rFonts w:ascii="Arial" w:eastAsia="Times New Roman" w:hAnsi="Arial" w:cs="Arial"/>
                <w:b/>
                <w:bCs/>
                <w:color w:val="000000"/>
                <w:sz w:val="22"/>
                <w:szCs w:val="22"/>
              </w:rPr>
              <w:t>71%</w:t>
            </w:r>
          </w:p>
        </w:tc>
      </w:tr>
    </w:tbl>
    <w:p w14:paraId="000001B7" w14:textId="77777777" w:rsidR="009E37D1" w:rsidRPr="000B6584" w:rsidRDefault="009E37D1">
      <w:pPr>
        <w:rPr>
          <w:rFonts w:ascii="Arial" w:eastAsia="Arial" w:hAnsi="Arial" w:cs="Arial"/>
          <w:b/>
          <w:color w:val="1A2637"/>
          <w:sz w:val="28"/>
          <w:szCs w:val="28"/>
        </w:rPr>
      </w:pPr>
    </w:p>
    <w:p w14:paraId="000001B8" w14:textId="77777777" w:rsidR="009E37D1" w:rsidRPr="000B6584" w:rsidRDefault="009E37D1">
      <w:pPr>
        <w:rPr>
          <w:rFonts w:ascii="Arial" w:eastAsia="Arial" w:hAnsi="Arial" w:cs="Arial"/>
          <w:b/>
          <w:color w:val="1A2637"/>
          <w:sz w:val="28"/>
          <w:szCs w:val="28"/>
        </w:rPr>
      </w:pPr>
    </w:p>
    <w:p w14:paraId="000001B9" w14:textId="77777777" w:rsidR="009E37D1" w:rsidRPr="000B6584" w:rsidRDefault="009E37D1">
      <w:pPr>
        <w:rPr>
          <w:rFonts w:ascii="Arial" w:eastAsia="Arial" w:hAnsi="Arial" w:cs="Arial"/>
          <w:b/>
          <w:color w:val="1A2637"/>
          <w:sz w:val="28"/>
          <w:szCs w:val="28"/>
        </w:rPr>
      </w:pPr>
    </w:p>
    <w:p w14:paraId="000001BA" w14:textId="09610229" w:rsidR="00FB4F14" w:rsidRDefault="00FB4F14">
      <w:pPr>
        <w:rPr>
          <w:rFonts w:ascii="Arial" w:eastAsia="Arial" w:hAnsi="Arial" w:cs="Arial"/>
          <w:b/>
          <w:color w:val="1A2637"/>
          <w:sz w:val="28"/>
          <w:szCs w:val="28"/>
        </w:rPr>
      </w:pPr>
      <w:r>
        <w:rPr>
          <w:rFonts w:ascii="Arial" w:eastAsia="Arial" w:hAnsi="Arial" w:cs="Arial"/>
          <w:b/>
          <w:color w:val="1A2637"/>
          <w:sz w:val="28"/>
          <w:szCs w:val="28"/>
        </w:rPr>
        <w:br w:type="page"/>
      </w:r>
    </w:p>
    <w:p w14:paraId="000001BD" w14:textId="221E1823" w:rsidR="009E37D1" w:rsidRPr="00D963F3" w:rsidRDefault="00B248BC">
      <w:pPr>
        <w:pStyle w:val="Heading1"/>
        <w:numPr>
          <w:ilvl w:val="0"/>
          <w:numId w:val="3"/>
        </w:numPr>
        <w:pBdr>
          <w:top w:val="nil"/>
          <w:left w:val="nil"/>
          <w:bottom w:val="nil"/>
          <w:right w:val="nil"/>
          <w:between w:val="nil"/>
        </w:pBdr>
        <w:rPr>
          <w:rFonts w:ascii="Arial" w:hAnsi="Arial" w:cs="Arial"/>
        </w:rPr>
      </w:pPr>
      <w:bookmarkStart w:id="43" w:name="_heading=h.62o585io14fn" w:colFirst="0" w:colLast="0"/>
      <w:bookmarkStart w:id="44" w:name="_Toc87620263"/>
      <w:bookmarkEnd w:id="43"/>
      <w:r w:rsidRPr="00D963F3">
        <w:rPr>
          <w:rFonts w:ascii="Arial" w:hAnsi="Arial" w:cs="Arial"/>
        </w:rPr>
        <w:lastRenderedPageBreak/>
        <w:t xml:space="preserve">Programme Status – </w:t>
      </w:r>
      <w:proofErr w:type="spellStart"/>
      <w:r w:rsidRPr="00D963F3">
        <w:rPr>
          <w:rFonts w:ascii="Arial" w:hAnsi="Arial" w:cs="Arial"/>
        </w:rPr>
        <w:t>Hirshabelle</w:t>
      </w:r>
      <w:bookmarkEnd w:id="44"/>
      <w:proofErr w:type="spellEnd"/>
    </w:p>
    <w:p w14:paraId="000001BE" w14:textId="77777777" w:rsidR="009E37D1" w:rsidRPr="000B6584" w:rsidRDefault="009E37D1">
      <w:pPr>
        <w:spacing w:before="0" w:after="0" w:line="259" w:lineRule="auto"/>
        <w:jc w:val="left"/>
        <w:rPr>
          <w:rFonts w:ascii="Arial" w:eastAsia="Arial" w:hAnsi="Arial" w:cs="Arial"/>
          <w:b/>
          <w:sz w:val="22"/>
          <w:szCs w:val="22"/>
        </w:rPr>
      </w:pPr>
    </w:p>
    <w:p w14:paraId="67865429" w14:textId="22169A52" w:rsidR="00B30B8F" w:rsidRPr="00B30B8F" w:rsidRDefault="00236D6A" w:rsidP="00B30B8F">
      <w:pPr>
        <w:keepNext/>
        <w:keepLines/>
        <w:spacing w:before="40" w:after="120"/>
        <w:outlineLvl w:val="1"/>
        <w:rPr>
          <w:rFonts w:ascii="Arial" w:eastAsia="Arial" w:hAnsi="Arial" w:cs="Arial"/>
          <w:b/>
          <w:color w:val="1A2637"/>
        </w:rPr>
      </w:pPr>
      <w:bookmarkStart w:id="45" w:name="_heading=h.boak8ip621po" w:colFirst="0" w:colLast="0"/>
      <w:bookmarkStart w:id="46" w:name="_heading=h.secmvsw1kqbs" w:colFirst="0" w:colLast="0"/>
      <w:bookmarkStart w:id="47" w:name="_Toc87620264"/>
      <w:bookmarkEnd w:id="45"/>
      <w:bookmarkEnd w:id="46"/>
      <w:proofErr w:type="spellStart"/>
      <w:r>
        <w:rPr>
          <w:rFonts w:ascii="Arial" w:eastAsia="Arial" w:hAnsi="Arial" w:cs="Arial"/>
          <w:b/>
          <w:color w:val="1A2637"/>
        </w:rPr>
        <w:t>Hirshabelle</w:t>
      </w:r>
      <w:proofErr w:type="spellEnd"/>
      <w:r>
        <w:rPr>
          <w:rFonts w:ascii="Arial" w:eastAsia="Arial" w:hAnsi="Arial" w:cs="Arial"/>
          <w:b/>
          <w:color w:val="1A2637"/>
        </w:rPr>
        <w:t xml:space="preserve"> - </w:t>
      </w:r>
      <w:r w:rsidR="00B30B8F" w:rsidRPr="00B30B8F">
        <w:rPr>
          <w:rFonts w:ascii="Arial" w:eastAsia="Arial" w:hAnsi="Arial" w:cs="Arial"/>
          <w:b/>
          <w:color w:val="1A2637"/>
        </w:rPr>
        <w:t>Key achievements</w:t>
      </w:r>
      <w:bookmarkEnd w:id="47"/>
      <w:r w:rsidR="00B30B8F" w:rsidRPr="00B30B8F">
        <w:rPr>
          <w:rFonts w:ascii="Arial" w:eastAsia="Arial" w:hAnsi="Arial" w:cs="Arial"/>
          <w:b/>
          <w:color w:val="1A2637"/>
        </w:rPr>
        <w:t xml:space="preserve"> </w:t>
      </w:r>
    </w:p>
    <w:p w14:paraId="2757A8F3" w14:textId="0965DF8E" w:rsidR="00B30B8F" w:rsidRPr="00FB4F14" w:rsidRDefault="00B30B8F" w:rsidP="00B30B8F">
      <w:pPr>
        <w:spacing w:before="0" w:after="120" w:line="259" w:lineRule="auto"/>
        <w:rPr>
          <w:rFonts w:ascii="Arial" w:eastAsia="Arial" w:hAnsi="Arial" w:cs="Arial"/>
          <w:iCs/>
          <w:sz w:val="22"/>
          <w:szCs w:val="22"/>
        </w:rPr>
      </w:pPr>
      <w:r w:rsidRPr="00FB4F14">
        <w:rPr>
          <w:rFonts w:ascii="Arial" w:eastAsia="Arial" w:hAnsi="Arial" w:cs="Arial"/>
          <w:iCs/>
          <w:sz w:val="22"/>
          <w:szCs w:val="22"/>
        </w:rPr>
        <w:t xml:space="preserve">During the quarter, the following achievements were registered in </w:t>
      </w:r>
      <w:proofErr w:type="spellStart"/>
      <w:r w:rsidRPr="00FB4F14">
        <w:rPr>
          <w:rFonts w:ascii="Arial" w:eastAsia="Arial" w:hAnsi="Arial" w:cs="Arial"/>
          <w:iCs/>
          <w:sz w:val="22"/>
          <w:szCs w:val="22"/>
        </w:rPr>
        <w:t>HirShabelle</w:t>
      </w:r>
      <w:proofErr w:type="spellEnd"/>
      <w:r w:rsidRPr="00FB4F14">
        <w:rPr>
          <w:rFonts w:ascii="Arial" w:eastAsia="Arial" w:hAnsi="Arial" w:cs="Arial"/>
          <w:iCs/>
          <w:sz w:val="22"/>
          <w:szCs w:val="22"/>
        </w:rPr>
        <w:t>. These are achievements within approved JPP work-requests, specifically</w:t>
      </w:r>
      <w:r w:rsidR="00FB4F14" w:rsidRPr="00FB4F14">
        <w:rPr>
          <w:rFonts w:ascii="Arial" w:eastAsia="Arial" w:hAnsi="Arial" w:cs="Arial"/>
          <w:iCs/>
          <w:sz w:val="22"/>
          <w:szCs w:val="22"/>
        </w:rPr>
        <w:t xml:space="preserve"> at the</w:t>
      </w:r>
      <w:r w:rsidRPr="00FB4F14">
        <w:rPr>
          <w:rFonts w:ascii="Arial" w:eastAsia="Arial" w:hAnsi="Arial" w:cs="Arial"/>
          <w:iCs/>
          <w:sz w:val="22"/>
          <w:szCs w:val="22"/>
        </w:rPr>
        <w:t xml:space="preserve"> activity level. These achievements contribute towards broader outputs, which in turn contribute to broader outcomes within JPP’s overarching Theory of Change (</w:t>
      </w:r>
      <w:proofErr w:type="spellStart"/>
      <w:r w:rsidRPr="00FB4F14">
        <w:rPr>
          <w:rFonts w:ascii="Arial" w:eastAsia="Arial" w:hAnsi="Arial" w:cs="Arial"/>
          <w:iCs/>
          <w:sz w:val="22"/>
          <w:szCs w:val="22"/>
        </w:rPr>
        <w:t>ToC</w:t>
      </w:r>
      <w:proofErr w:type="spellEnd"/>
      <w:r w:rsidRPr="00FB4F14">
        <w:rPr>
          <w:rFonts w:ascii="Arial" w:eastAsia="Arial" w:hAnsi="Arial" w:cs="Arial"/>
          <w:iCs/>
          <w:sz w:val="22"/>
          <w:szCs w:val="22"/>
        </w:rPr>
        <w:t xml:space="preserve">). </w:t>
      </w:r>
    </w:p>
    <w:tbl>
      <w:tblPr>
        <w:tblStyle w:val="TableGrid3"/>
        <w:tblW w:w="0" w:type="auto"/>
        <w:tblLook w:val="04A0" w:firstRow="1" w:lastRow="0" w:firstColumn="1" w:lastColumn="0" w:noHBand="0" w:noVBand="1"/>
      </w:tblPr>
      <w:tblGrid>
        <w:gridCol w:w="9016"/>
      </w:tblGrid>
      <w:tr w:rsidR="00B30B8F" w:rsidRPr="00FB4F14" w14:paraId="3B99F2B9" w14:textId="77777777" w:rsidTr="00A52937">
        <w:tc>
          <w:tcPr>
            <w:tcW w:w="9016" w:type="dxa"/>
            <w:shd w:val="clear" w:color="auto" w:fill="002060"/>
          </w:tcPr>
          <w:p w14:paraId="68F93603" w14:textId="77777777" w:rsidR="00B30B8F" w:rsidRPr="00FB4F14" w:rsidRDefault="00B30B8F" w:rsidP="00B30B8F">
            <w:pPr>
              <w:spacing w:after="120"/>
              <w:rPr>
                <w:rFonts w:ascii="Arial" w:eastAsia="Arial" w:hAnsi="Arial" w:cs="Arial"/>
                <w:b/>
                <w:bCs/>
                <w:iCs/>
              </w:rPr>
            </w:pPr>
            <w:proofErr w:type="spellStart"/>
            <w:r w:rsidRPr="00FB4F14">
              <w:rPr>
                <w:rFonts w:ascii="Arial" w:eastAsia="Arial" w:hAnsi="Arial" w:cs="Arial"/>
                <w:b/>
                <w:bCs/>
                <w:iCs/>
                <w:u w:val="single"/>
              </w:rPr>
              <w:t>ToC</w:t>
            </w:r>
            <w:proofErr w:type="spellEnd"/>
            <w:r w:rsidRPr="00FB4F14">
              <w:rPr>
                <w:rFonts w:ascii="Arial" w:eastAsia="Arial" w:hAnsi="Arial" w:cs="Arial"/>
                <w:b/>
                <w:bCs/>
                <w:iCs/>
                <w:u w:val="single"/>
              </w:rPr>
              <w:t xml:space="preserve"> Institutional Level</w:t>
            </w:r>
            <w:r w:rsidRPr="00FB4F14">
              <w:rPr>
                <w:rFonts w:ascii="Arial" w:eastAsia="Arial" w:hAnsi="Arial" w:cs="Arial"/>
                <w:b/>
                <w:bCs/>
                <w:iCs/>
              </w:rPr>
              <w:t xml:space="preserve">: </w:t>
            </w:r>
            <w:r w:rsidRPr="00FB4F14">
              <w:rPr>
                <w:rFonts w:ascii="Arial" w:eastAsia="Arial" w:hAnsi="Arial" w:cs="Arial"/>
                <w:iCs/>
              </w:rPr>
              <w:t xml:space="preserve">OUTPUT: Changes in formal &amp; informal rules </w:t>
            </w:r>
            <w:r w:rsidRPr="00FB4F14">
              <w:rPr>
                <w:rFonts w:ascii="Arial" w:eastAsia="Arial" w:hAnsi="Arial" w:cs="Arial"/>
                <w:iCs/>
              </w:rPr>
              <w:sym w:font="Wingdings" w:char="F0E0"/>
            </w:r>
            <w:r w:rsidRPr="00FB4F14">
              <w:rPr>
                <w:rFonts w:ascii="Arial" w:eastAsia="Arial" w:hAnsi="Arial" w:cs="Arial"/>
                <w:iCs/>
              </w:rPr>
              <w:t xml:space="preserve"> OUTCOME: improved enabling environment for policing in accordance with the 4As</w:t>
            </w:r>
          </w:p>
        </w:tc>
      </w:tr>
      <w:tr w:rsidR="00B30B8F" w:rsidRPr="00FB4F14" w14:paraId="7E4CBC5E" w14:textId="77777777" w:rsidTr="00A52937">
        <w:tc>
          <w:tcPr>
            <w:tcW w:w="9016" w:type="dxa"/>
          </w:tcPr>
          <w:p w14:paraId="1C0170AF" w14:textId="77777777" w:rsidR="00B30B8F" w:rsidRPr="00FB4F14" w:rsidRDefault="00B30B8F" w:rsidP="00B30B8F">
            <w:pPr>
              <w:spacing w:after="120"/>
              <w:rPr>
                <w:rFonts w:ascii="Arial" w:eastAsia="Arial" w:hAnsi="Arial" w:cs="Arial"/>
                <w:i/>
              </w:rPr>
            </w:pPr>
            <w:r w:rsidRPr="000F06B8">
              <w:rPr>
                <w:rFonts w:ascii="Arial" w:eastAsia="Arial" w:hAnsi="Arial" w:cs="Arial"/>
                <w:iCs/>
                <w:u w:val="single"/>
              </w:rPr>
              <w:t>Community policing engagements to increase trust &amp; confidence (HIR001:2020, Activity 2a):</w:t>
            </w:r>
            <w:r w:rsidRPr="00FB4F14">
              <w:rPr>
                <w:rFonts w:ascii="Arial" w:eastAsia="Arial" w:hAnsi="Arial" w:cs="Arial"/>
                <w:i/>
              </w:rPr>
              <w:t xml:space="preserve"> During the quarter two community policing engagement workshops were conducted, one in Jowhar and one in </w:t>
            </w:r>
            <w:proofErr w:type="spellStart"/>
            <w:r w:rsidRPr="00FB4F14">
              <w:rPr>
                <w:rFonts w:ascii="Arial" w:eastAsia="Arial" w:hAnsi="Arial" w:cs="Arial"/>
                <w:i/>
              </w:rPr>
              <w:t>Beledwayne</w:t>
            </w:r>
            <w:proofErr w:type="spellEnd"/>
            <w:r w:rsidRPr="00FB4F14">
              <w:rPr>
                <w:rFonts w:ascii="Arial" w:eastAsia="Arial" w:hAnsi="Arial" w:cs="Arial"/>
                <w:i/>
              </w:rPr>
              <w:t>. Each workshop had 40 participants selected from different communities and focused on key elements of community policing. This included establishment of community policing committees which will work to increase trust and confidence between the police and community. The workshops enabled the participants to decide key functions and governance structures for the community policing committees. Action plans were also developed to guide the commencement of the committees’ work to act as community policing focal points and to foster ongoing communication between the police and the community.</w:t>
            </w:r>
          </w:p>
        </w:tc>
      </w:tr>
      <w:tr w:rsidR="00B30B8F" w:rsidRPr="00FB4F14" w14:paraId="0C9A5B62" w14:textId="77777777" w:rsidTr="00A52937">
        <w:tc>
          <w:tcPr>
            <w:tcW w:w="9016" w:type="dxa"/>
            <w:shd w:val="clear" w:color="auto" w:fill="002060"/>
          </w:tcPr>
          <w:p w14:paraId="60E35756" w14:textId="77777777" w:rsidR="00B30B8F" w:rsidRPr="00FB4F14" w:rsidRDefault="00B30B8F" w:rsidP="00B30B8F">
            <w:pPr>
              <w:spacing w:after="120"/>
              <w:rPr>
                <w:rFonts w:ascii="Arial" w:eastAsia="Arial" w:hAnsi="Arial" w:cs="Arial"/>
                <w:b/>
                <w:bCs/>
                <w:iCs/>
              </w:rPr>
            </w:pPr>
            <w:proofErr w:type="spellStart"/>
            <w:r w:rsidRPr="00FB4F14">
              <w:rPr>
                <w:rFonts w:ascii="Arial" w:eastAsia="Arial" w:hAnsi="Arial" w:cs="Arial"/>
                <w:b/>
                <w:bCs/>
                <w:iCs/>
                <w:u w:val="single"/>
              </w:rPr>
              <w:t>ToC</w:t>
            </w:r>
            <w:proofErr w:type="spellEnd"/>
            <w:r w:rsidRPr="00FB4F14">
              <w:rPr>
                <w:rFonts w:ascii="Arial" w:eastAsia="Arial" w:hAnsi="Arial" w:cs="Arial"/>
                <w:b/>
                <w:bCs/>
                <w:iCs/>
                <w:u w:val="single"/>
              </w:rPr>
              <w:t xml:space="preserve"> Organizational Level</w:t>
            </w:r>
            <w:r w:rsidRPr="00FB4F14">
              <w:rPr>
                <w:rFonts w:ascii="Arial" w:eastAsia="Arial" w:hAnsi="Arial" w:cs="Arial"/>
                <w:b/>
                <w:bCs/>
                <w:iCs/>
              </w:rPr>
              <w:t xml:space="preserve">: </w:t>
            </w:r>
            <w:r w:rsidRPr="00FB4F14">
              <w:rPr>
                <w:rFonts w:ascii="Arial" w:eastAsia="Arial" w:hAnsi="Arial" w:cs="Arial"/>
                <w:iCs/>
              </w:rPr>
              <w:t xml:space="preserve">OUTPUT: Changes in structure, systems, &amp; processes </w:t>
            </w:r>
            <w:r w:rsidRPr="00FB4F14">
              <w:rPr>
                <w:rFonts w:ascii="Arial" w:eastAsia="Arial" w:hAnsi="Arial" w:cs="Arial"/>
                <w:iCs/>
              </w:rPr>
              <w:sym w:font="Wingdings" w:char="F0E0"/>
            </w:r>
            <w:r w:rsidRPr="00FB4F14">
              <w:rPr>
                <w:rFonts w:ascii="Arial" w:eastAsia="Arial" w:hAnsi="Arial" w:cs="Arial"/>
                <w:iCs/>
              </w:rPr>
              <w:t xml:space="preserve"> OUTCOME: Improved effectiveness of the </w:t>
            </w:r>
            <w:proofErr w:type="spellStart"/>
            <w:r w:rsidRPr="00FB4F14">
              <w:rPr>
                <w:rFonts w:ascii="Arial" w:eastAsia="Arial" w:hAnsi="Arial" w:cs="Arial"/>
                <w:iCs/>
              </w:rPr>
              <w:t>MoIS</w:t>
            </w:r>
            <w:proofErr w:type="spellEnd"/>
            <w:r w:rsidRPr="00FB4F14">
              <w:rPr>
                <w:rFonts w:ascii="Arial" w:eastAsia="Arial" w:hAnsi="Arial" w:cs="Arial"/>
                <w:iCs/>
              </w:rPr>
              <w:t>, SPF-FP and FMS State Police in line with the 4As</w:t>
            </w:r>
          </w:p>
        </w:tc>
      </w:tr>
      <w:tr w:rsidR="00B30B8F" w:rsidRPr="00FB4F14" w14:paraId="42D0698D" w14:textId="77777777" w:rsidTr="00A52937">
        <w:tc>
          <w:tcPr>
            <w:tcW w:w="9016" w:type="dxa"/>
          </w:tcPr>
          <w:p w14:paraId="18B0699D" w14:textId="77777777" w:rsidR="00B30B8F" w:rsidRPr="00FB4F14" w:rsidRDefault="00B30B8F" w:rsidP="00B30B8F">
            <w:pPr>
              <w:spacing w:after="120"/>
              <w:rPr>
                <w:rFonts w:ascii="Arial" w:eastAsia="Arial" w:hAnsi="Arial" w:cs="Arial"/>
                <w:iCs/>
              </w:rPr>
            </w:pPr>
            <w:r w:rsidRPr="000F06B8">
              <w:rPr>
                <w:rFonts w:ascii="Arial" w:eastAsia="Arial" w:hAnsi="Arial" w:cs="Arial"/>
                <w:iCs/>
                <w:u w:val="single"/>
              </w:rPr>
              <w:t>ICT equipment to support establishment &amp; functioning of key departments (HIR001:2020, Activity 1):</w:t>
            </w:r>
            <w:r w:rsidRPr="00FB4F14">
              <w:rPr>
                <w:rFonts w:ascii="Arial" w:eastAsia="Arial" w:hAnsi="Arial" w:cs="Arial"/>
                <w:b/>
                <w:bCs/>
                <w:iCs/>
              </w:rPr>
              <w:t xml:space="preserve"> </w:t>
            </w:r>
            <w:r w:rsidRPr="00FB4F14">
              <w:rPr>
                <w:rFonts w:ascii="Arial" w:eastAsia="Arial" w:hAnsi="Arial" w:cs="Arial"/>
                <w:iCs/>
              </w:rPr>
              <w:t xml:space="preserve">Various IT equipment, from desktop and laptop computers to wireless routers </w:t>
            </w:r>
            <w:r w:rsidRPr="00FB4F14">
              <w:rPr>
                <w:rFonts w:ascii="Arial" w:eastAsia="Arial" w:hAnsi="Arial" w:cs="Arial"/>
                <w:i/>
              </w:rPr>
              <w:t xml:space="preserve">have been delivered to </w:t>
            </w:r>
            <w:proofErr w:type="spellStart"/>
            <w:r w:rsidRPr="00FB4F14">
              <w:rPr>
                <w:rFonts w:ascii="Arial" w:eastAsia="Arial" w:hAnsi="Arial" w:cs="Arial"/>
                <w:i/>
              </w:rPr>
              <w:t>Beletwayn</w:t>
            </w:r>
            <w:proofErr w:type="spellEnd"/>
            <w:r w:rsidRPr="00FB4F14">
              <w:rPr>
                <w:rFonts w:ascii="Arial" w:eastAsia="Arial" w:hAnsi="Arial" w:cs="Arial"/>
                <w:i/>
              </w:rPr>
              <w:t xml:space="preserve"> for 7 departments. This IT equipment will enable </w:t>
            </w:r>
            <w:proofErr w:type="spellStart"/>
            <w:r w:rsidRPr="00FB4F14">
              <w:rPr>
                <w:rFonts w:ascii="Arial" w:eastAsia="Arial" w:hAnsi="Arial" w:cs="Arial"/>
                <w:i/>
              </w:rPr>
              <w:t>Hirshabelle</w:t>
            </w:r>
            <w:proofErr w:type="spellEnd"/>
            <w:r w:rsidRPr="00FB4F14">
              <w:rPr>
                <w:rFonts w:ascii="Arial" w:eastAsia="Arial" w:hAnsi="Arial" w:cs="Arial"/>
                <w:i/>
              </w:rPr>
              <w:t xml:space="preserve"> State to establish main police HQ branches including Human Resource Management, Discipline, Administration, Finance, Training, Transport, Communication, Estate &amp; Projects and Medical. The IT equipment will help establish proper functioning administrative and operational police structure across the State and ultimately support improvement of policing services.</w:t>
            </w:r>
          </w:p>
        </w:tc>
      </w:tr>
      <w:tr w:rsidR="00B30B8F" w:rsidRPr="00FB4F14" w14:paraId="2C8BAF14" w14:textId="77777777" w:rsidTr="00A52937">
        <w:tc>
          <w:tcPr>
            <w:tcW w:w="9016" w:type="dxa"/>
            <w:shd w:val="clear" w:color="auto" w:fill="002060"/>
          </w:tcPr>
          <w:p w14:paraId="506E24EE" w14:textId="77777777" w:rsidR="00B30B8F" w:rsidRPr="00FB4F14" w:rsidRDefault="00B30B8F" w:rsidP="00B30B8F">
            <w:pPr>
              <w:spacing w:after="120"/>
              <w:rPr>
                <w:rFonts w:ascii="Arial" w:eastAsia="Arial" w:hAnsi="Arial" w:cs="Arial"/>
                <w:b/>
                <w:bCs/>
                <w:iCs/>
              </w:rPr>
            </w:pPr>
            <w:proofErr w:type="spellStart"/>
            <w:r w:rsidRPr="00FB4F14">
              <w:rPr>
                <w:rFonts w:ascii="Arial" w:eastAsia="Arial" w:hAnsi="Arial" w:cs="Arial"/>
                <w:b/>
                <w:bCs/>
                <w:iCs/>
                <w:u w:val="single"/>
              </w:rPr>
              <w:t>ToC</w:t>
            </w:r>
            <w:proofErr w:type="spellEnd"/>
            <w:r w:rsidRPr="00FB4F14">
              <w:rPr>
                <w:rFonts w:ascii="Arial" w:eastAsia="Arial" w:hAnsi="Arial" w:cs="Arial"/>
                <w:b/>
                <w:bCs/>
                <w:iCs/>
                <w:u w:val="single"/>
              </w:rPr>
              <w:t xml:space="preserve"> Individual Level</w:t>
            </w:r>
            <w:r w:rsidRPr="00FB4F14">
              <w:rPr>
                <w:rFonts w:ascii="Arial" w:eastAsia="Arial" w:hAnsi="Arial" w:cs="Arial"/>
                <w:b/>
                <w:bCs/>
                <w:iCs/>
              </w:rPr>
              <w:t xml:space="preserve">: </w:t>
            </w:r>
            <w:r w:rsidRPr="00FB4F14">
              <w:rPr>
                <w:rFonts w:ascii="Arial" w:eastAsia="Arial" w:hAnsi="Arial" w:cs="Arial"/>
                <w:iCs/>
              </w:rPr>
              <w:t xml:space="preserve">OUTPUT: Changes in individual skills, knowledge, abilities, </w:t>
            </w:r>
            <w:proofErr w:type="gramStart"/>
            <w:r w:rsidRPr="00FB4F14">
              <w:rPr>
                <w:rFonts w:ascii="Arial" w:eastAsia="Arial" w:hAnsi="Arial" w:cs="Arial"/>
                <w:iCs/>
              </w:rPr>
              <w:t>attitudes</w:t>
            </w:r>
            <w:proofErr w:type="gramEnd"/>
            <w:r w:rsidRPr="00FB4F14">
              <w:rPr>
                <w:rFonts w:ascii="Arial" w:eastAsia="Arial" w:hAnsi="Arial" w:cs="Arial"/>
                <w:iCs/>
              </w:rPr>
              <w:t xml:space="preserve"> and motivation </w:t>
            </w:r>
            <w:r w:rsidRPr="00FB4F14">
              <w:rPr>
                <w:rFonts w:ascii="Arial" w:eastAsia="Arial" w:hAnsi="Arial" w:cs="Arial"/>
                <w:iCs/>
              </w:rPr>
              <w:sym w:font="Wingdings" w:char="F0E0"/>
            </w:r>
            <w:r w:rsidRPr="00FB4F14">
              <w:rPr>
                <w:rFonts w:ascii="Arial" w:eastAsia="Arial" w:hAnsi="Arial" w:cs="Arial"/>
                <w:iCs/>
              </w:rPr>
              <w:t xml:space="preserve"> OUTCOME: Improved basic policing services in line with the 4As</w:t>
            </w:r>
          </w:p>
        </w:tc>
      </w:tr>
      <w:tr w:rsidR="00B30B8F" w:rsidRPr="00FB4F14" w14:paraId="74F0B917" w14:textId="77777777" w:rsidTr="00A52937">
        <w:tc>
          <w:tcPr>
            <w:tcW w:w="9016" w:type="dxa"/>
          </w:tcPr>
          <w:p w14:paraId="05C86C55" w14:textId="77777777" w:rsidR="00B30B8F" w:rsidRPr="00FB4F14" w:rsidRDefault="00B30B8F" w:rsidP="00B30B8F">
            <w:pPr>
              <w:rPr>
                <w:rFonts w:ascii="Arial" w:eastAsia="Arial" w:hAnsi="Arial" w:cs="Arial"/>
                <w:i/>
                <w:iCs/>
              </w:rPr>
            </w:pPr>
            <w:r w:rsidRPr="000F06B8">
              <w:rPr>
                <w:rFonts w:ascii="Arial" w:eastAsia="Arial" w:hAnsi="Arial" w:cs="Arial"/>
                <w:iCs/>
                <w:u w:val="single"/>
              </w:rPr>
              <w:t>Continued stipend payments</w:t>
            </w:r>
            <w:r w:rsidRPr="000F06B8">
              <w:rPr>
                <w:rFonts w:ascii="Arial" w:eastAsia="Arial" w:hAnsi="Arial" w:cs="Arial"/>
                <w:iCs/>
                <w:u w:val="single"/>
                <w:vertAlign w:val="superscript"/>
              </w:rPr>
              <w:footnoteReference w:id="2"/>
            </w:r>
            <w:r w:rsidRPr="000F06B8">
              <w:rPr>
                <w:rFonts w:ascii="Arial" w:eastAsia="Arial" w:hAnsi="Arial" w:cs="Arial"/>
                <w:iCs/>
                <w:u w:val="single"/>
              </w:rPr>
              <w:t xml:space="preserve"> to ensure basic compensation of police officers (HIR002:2018, Activity 2):</w:t>
            </w:r>
            <w:r w:rsidRPr="00FB4F14">
              <w:rPr>
                <w:rFonts w:ascii="Arial" w:eastAsia="Arial" w:hAnsi="Arial" w:cs="Arial"/>
                <w:sz w:val="24"/>
                <w:szCs w:val="24"/>
              </w:rPr>
              <w:t xml:space="preserve"> </w:t>
            </w:r>
            <w:r w:rsidRPr="00FB4F14">
              <w:rPr>
                <w:rFonts w:ascii="Arial" w:eastAsia="Arial" w:hAnsi="Arial" w:cs="Arial"/>
                <w:i/>
                <w:iCs/>
              </w:rPr>
              <w:t>In April, 186 (F =21) police officers from Batch 2 received USD$100. From May the JPP started paying Batches 1&amp;3 which were previously funded through the EU. An average of 553 (F = 38) police officers from Batch 1&amp;3 received $USD100. This amounted to USD$129,200 in stipend payments over the quarter.</w:t>
            </w:r>
          </w:p>
        </w:tc>
      </w:tr>
    </w:tbl>
    <w:p w14:paraId="51F99ABF" w14:textId="77777777" w:rsidR="00B30B8F" w:rsidRPr="00B30B8F" w:rsidRDefault="00B30B8F" w:rsidP="00B30B8F">
      <w:pPr>
        <w:spacing w:before="0" w:after="120" w:line="259" w:lineRule="auto"/>
        <w:rPr>
          <w:rFonts w:ascii="Arial" w:eastAsia="Arial" w:hAnsi="Arial" w:cs="Arial"/>
          <w:b/>
          <w:bCs/>
          <w:iCs/>
          <w:sz w:val="20"/>
          <w:szCs w:val="20"/>
        </w:rPr>
      </w:pPr>
    </w:p>
    <w:p w14:paraId="6FB260BC" w14:textId="77777777" w:rsidR="00B30B8F" w:rsidRPr="00B30B8F" w:rsidRDefault="00B30B8F" w:rsidP="00B30B8F">
      <w:pPr>
        <w:spacing w:before="0" w:after="0" w:line="288" w:lineRule="auto"/>
        <w:rPr>
          <w:rFonts w:ascii="Arial" w:eastAsia="Arial" w:hAnsi="Arial" w:cs="Arial"/>
          <w:b/>
          <w:color w:val="1A2637"/>
        </w:rPr>
      </w:pPr>
    </w:p>
    <w:p w14:paraId="2935F3D9" w14:textId="77777777" w:rsidR="00B30B8F" w:rsidRPr="00B30B8F" w:rsidRDefault="00B30B8F" w:rsidP="00B30B8F">
      <w:pPr>
        <w:spacing w:before="0" w:after="0" w:line="288" w:lineRule="auto"/>
        <w:rPr>
          <w:rFonts w:ascii="Arial" w:eastAsia="Arial" w:hAnsi="Arial" w:cs="Arial"/>
          <w:b/>
          <w:color w:val="1A2637"/>
        </w:rPr>
      </w:pPr>
    </w:p>
    <w:p w14:paraId="12D0A75D" w14:textId="649FBDD4" w:rsidR="00B30B8F" w:rsidRPr="00B30B8F" w:rsidRDefault="00236D6A" w:rsidP="000F44AD">
      <w:pPr>
        <w:spacing w:before="0" w:after="120" w:line="288" w:lineRule="auto"/>
        <w:rPr>
          <w:rFonts w:ascii="Arial" w:eastAsia="Arial" w:hAnsi="Arial" w:cs="Arial"/>
          <w:i/>
          <w:iCs/>
          <w:sz w:val="20"/>
          <w:szCs w:val="20"/>
        </w:rPr>
      </w:pPr>
      <w:proofErr w:type="spellStart"/>
      <w:r>
        <w:rPr>
          <w:rFonts w:ascii="Arial" w:eastAsia="Arial" w:hAnsi="Arial" w:cs="Arial"/>
          <w:b/>
          <w:color w:val="1A2637"/>
        </w:rPr>
        <w:lastRenderedPageBreak/>
        <w:t>Hirshabelle</w:t>
      </w:r>
      <w:proofErr w:type="spellEnd"/>
      <w:r>
        <w:rPr>
          <w:rFonts w:ascii="Arial" w:eastAsia="Arial" w:hAnsi="Arial" w:cs="Arial"/>
          <w:b/>
          <w:color w:val="1A2637"/>
        </w:rPr>
        <w:t xml:space="preserve"> - </w:t>
      </w:r>
      <w:r w:rsidR="00B30B8F" w:rsidRPr="00B30B8F">
        <w:rPr>
          <w:rFonts w:ascii="Arial" w:eastAsia="Arial" w:hAnsi="Arial" w:cs="Arial"/>
          <w:b/>
          <w:color w:val="1A2637"/>
        </w:rPr>
        <w:t xml:space="preserve">Delivery challenges and issues  </w:t>
      </w:r>
    </w:p>
    <w:p w14:paraId="69B1523B" w14:textId="77777777" w:rsidR="00B30B8F" w:rsidRPr="007E1ED0" w:rsidRDefault="00B30B8F" w:rsidP="007E1ED0">
      <w:pPr>
        <w:keepNext/>
        <w:keepLines/>
        <w:spacing w:before="40" w:after="0"/>
        <w:rPr>
          <w:rFonts w:ascii="Arial" w:eastAsia="Arial" w:hAnsi="Arial" w:cs="Arial"/>
          <w:i/>
          <w:color w:val="1A2637"/>
          <w:sz w:val="22"/>
          <w:szCs w:val="22"/>
          <w:u w:val="single"/>
        </w:rPr>
      </w:pPr>
      <w:r w:rsidRPr="007E1ED0">
        <w:rPr>
          <w:rFonts w:ascii="Arial" w:eastAsia="Arial" w:hAnsi="Arial" w:cs="Arial"/>
          <w:i/>
          <w:color w:val="1A2637"/>
          <w:sz w:val="22"/>
          <w:szCs w:val="22"/>
          <w:u w:val="single"/>
        </w:rPr>
        <w:t xml:space="preserve">Infrastructure </w:t>
      </w:r>
    </w:p>
    <w:p w14:paraId="52AC8B28" w14:textId="1C78F7DB" w:rsidR="00B30B8F" w:rsidRPr="007E1ED0" w:rsidRDefault="00CE6D18" w:rsidP="007E1ED0">
      <w:pPr>
        <w:keepNext/>
        <w:keepLines/>
        <w:numPr>
          <w:ilvl w:val="0"/>
          <w:numId w:val="20"/>
        </w:numPr>
        <w:spacing w:before="40" w:after="120" w:line="259" w:lineRule="auto"/>
        <w:contextualSpacing/>
        <w:rPr>
          <w:rFonts w:ascii="Arial" w:eastAsia="Arial" w:hAnsi="Arial" w:cs="Arial"/>
          <w:iCs/>
          <w:color w:val="1A2637"/>
          <w:sz w:val="22"/>
          <w:szCs w:val="22"/>
        </w:rPr>
      </w:pPr>
      <w:r w:rsidRPr="007E1ED0">
        <w:rPr>
          <w:rFonts w:ascii="Arial" w:eastAsia="Arial" w:hAnsi="Arial" w:cs="Arial"/>
          <w:i/>
          <w:color w:val="1A2637"/>
          <w:sz w:val="22"/>
          <w:szCs w:val="22"/>
        </w:rPr>
        <w:t>HIR004:2019, Activity 1</w:t>
      </w:r>
      <w:r>
        <w:rPr>
          <w:rFonts w:ascii="Arial" w:eastAsia="Arial" w:hAnsi="Arial" w:cs="Arial"/>
          <w:i/>
          <w:color w:val="1A2637"/>
          <w:sz w:val="22"/>
          <w:szCs w:val="22"/>
        </w:rPr>
        <w:t xml:space="preserve"> - </w:t>
      </w:r>
      <w:r w:rsidR="00B30B8F" w:rsidRPr="007E1ED0">
        <w:rPr>
          <w:rFonts w:ascii="Arial" w:eastAsia="Arial" w:hAnsi="Arial" w:cs="Arial"/>
          <w:i/>
          <w:color w:val="1A2637"/>
          <w:sz w:val="22"/>
          <w:szCs w:val="22"/>
        </w:rPr>
        <w:t xml:space="preserve">Jowhar Police Training Facility upgrade. </w:t>
      </w:r>
      <w:r w:rsidR="00B30B8F" w:rsidRPr="007E1ED0">
        <w:rPr>
          <w:rFonts w:ascii="Arial" w:eastAsia="Arial" w:hAnsi="Arial" w:cs="Arial"/>
          <w:iCs/>
          <w:color w:val="1A2637"/>
          <w:sz w:val="22"/>
          <w:szCs w:val="22"/>
        </w:rPr>
        <w:t xml:space="preserve">The project scope is partially completed. The remaining not completed project scope from phase </w:t>
      </w:r>
      <w:r w:rsidR="004C62BF">
        <w:rPr>
          <w:rFonts w:ascii="Arial" w:eastAsia="Arial" w:hAnsi="Arial" w:cs="Arial"/>
          <w:iCs/>
          <w:color w:val="1A2637"/>
          <w:sz w:val="22"/>
          <w:szCs w:val="22"/>
        </w:rPr>
        <w:t>one</w:t>
      </w:r>
      <w:r w:rsidR="00B30B8F" w:rsidRPr="007E1ED0">
        <w:rPr>
          <w:rFonts w:ascii="Arial" w:eastAsia="Arial" w:hAnsi="Arial" w:cs="Arial"/>
          <w:iCs/>
          <w:color w:val="1A2637"/>
          <w:sz w:val="22"/>
          <w:szCs w:val="22"/>
        </w:rPr>
        <w:t xml:space="preserve"> is combined with the scope of the second phase and a consolidated design package was completed. The JPP EB has not approved the amended WR for the consolidated design package</w:t>
      </w:r>
      <w:r w:rsidR="004C62BF" w:rsidRPr="007E1ED0">
        <w:rPr>
          <w:rFonts w:ascii="Arial" w:eastAsia="Arial" w:hAnsi="Arial" w:cs="Arial"/>
          <w:iCs/>
          <w:color w:val="1A2637"/>
          <w:sz w:val="22"/>
          <w:szCs w:val="22"/>
        </w:rPr>
        <w:t xml:space="preserve">. </w:t>
      </w:r>
      <w:r w:rsidR="00B30B8F" w:rsidRPr="007E1ED0">
        <w:rPr>
          <w:rFonts w:ascii="Arial" w:eastAsia="Arial" w:hAnsi="Arial" w:cs="Arial"/>
          <w:iCs/>
          <w:color w:val="1A2637"/>
          <w:sz w:val="22"/>
          <w:szCs w:val="22"/>
          <w:u w:val="single"/>
        </w:rPr>
        <w:t>Mitigation Actions</w:t>
      </w:r>
      <w:r w:rsidR="00B30B8F" w:rsidRPr="007E1ED0">
        <w:rPr>
          <w:rFonts w:ascii="Arial" w:eastAsia="Arial" w:hAnsi="Arial" w:cs="Arial"/>
          <w:iCs/>
          <w:color w:val="1A2637"/>
          <w:sz w:val="22"/>
          <w:szCs w:val="22"/>
        </w:rPr>
        <w:t>: JPP Secretariat to seek clarification from JPP EB for the way forward, to cancel the WR or to approve the amended WR.</w:t>
      </w:r>
    </w:p>
    <w:p w14:paraId="406362AF" w14:textId="3402C47C" w:rsidR="00B30B8F" w:rsidRPr="007E1ED0" w:rsidRDefault="00CE6D18" w:rsidP="007E1ED0">
      <w:pPr>
        <w:keepNext/>
        <w:keepLines/>
        <w:numPr>
          <w:ilvl w:val="0"/>
          <w:numId w:val="20"/>
        </w:numPr>
        <w:spacing w:before="40" w:after="120" w:line="259" w:lineRule="auto"/>
        <w:contextualSpacing/>
        <w:rPr>
          <w:rFonts w:ascii="Arial" w:eastAsia="Arial" w:hAnsi="Arial" w:cs="Arial"/>
          <w:iCs/>
          <w:color w:val="1A2637"/>
          <w:sz w:val="22"/>
          <w:szCs w:val="22"/>
        </w:rPr>
      </w:pPr>
      <w:r w:rsidRPr="007E1ED0">
        <w:rPr>
          <w:rFonts w:ascii="Arial" w:eastAsia="Arial" w:hAnsi="Arial" w:cs="Arial"/>
          <w:i/>
          <w:color w:val="1A2637"/>
          <w:sz w:val="22"/>
          <w:szCs w:val="22"/>
        </w:rPr>
        <w:t>HIR004:2019, Activity 1</w:t>
      </w:r>
      <w:r>
        <w:rPr>
          <w:rFonts w:ascii="Arial" w:eastAsia="Arial" w:hAnsi="Arial" w:cs="Arial"/>
          <w:i/>
          <w:color w:val="1A2637"/>
          <w:sz w:val="22"/>
          <w:szCs w:val="22"/>
        </w:rPr>
        <w:t xml:space="preserve">- </w:t>
      </w:r>
      <w:r w:rsidR="00B30B8F" w:rsidRPr="007E1ED0">
        <w:rPr>
          <w:rFonts w:ascii="Arial" w:eastAsia="Arial" w:hAnsi="Arial" w:cs="Arial"/>
          <w:i/>
          <w:color w:val="1A2637"/>
          <w:sz w:val="22"/>
          <w:szCs w:val="22"/>
        </w:rPr>
        <w:t>Upgrading the Jowhar Police Training Facility to ensure a sustainable training facility that can be used in the future.</w:t>
      </w:r>
      <w:r w:rsidR="00B30B8F" w:rsidRPr="007E1ED0">
        <w:rPr>
          <w:rFonts w:ascii="Arial" w:eastAsia="Calibri" w:hAnsi="Arial" w:cs="Arial"/>
          <w:sz w:val="22"/>
          <w:szCs w:val="22"/>
          <w:lang w:eastAsia="en-US"/>
        </w:rPr>
        <w:t xml:space="preserve"> </w:t>
      </w:r>
      <w:r w:rsidR="00B30B8F" w:rsidRPr="007E1ED0">
        <w:rPr>
          <w:rFonts w:ascii="Arial" w:eastAsia="Arial" w:hAnsi="Arial" w:cs="Arial"/>
          <w:iCs/>
          <w:color w:val="1A2637"/>
          <w:sz w:val="22"/>
          <w:szCs w:val="22"/>
        </w:rPr>
        <w:t xml:space="preserve">Funding sources come from two sources (EU Bilateral Project &amp; JPP). Contract could not be awarded due to the EU Bilateral Project not being able to confirm approval of the funds, therefore the WR was amended, requesting additional funds for the project </w:t>
      </w:r>
      <w:r w:rsidR="004C62BF" w:rsidRPr="007E1ED0">
        <w:rPr>
          <w:rFonts w:ascii="Arial" w:eastAsia="Arial" w:hAnsi="Arial" w:cs="Arial"/>
          <w:iCs/>
          <w:color w:val="1A2637"/>
          <w:sz w:val="22"/>
          <w:szCs w:val="22"/>
        </w:rPr>
        <w:t>implementation, and</w:t>
      </w:r>
      <w:r w:rsidR="00B30B8F" w:rsidRPr="007E1ED0">
        <w:rPr>
          <w:rFonts w:ascii="Arial" w:eastAsia="Arial" w:hAnsi="Arial" w:cs="Arial"/>
          <w:iCs/>
          <w:color w:val="1A2637"/>
          <w:sz w:val="22"/>
          <w:szCs w:val="22"/>
        </w:rPr>
        <w:t xml:space="preserve"> it was presented to the JPP EB for review and approval. JPP EB has not approved the amended WR</w:t>
      </w:r>
      <w:r w:rsidR="00B30B8F" w:rsidRPr="007E1ED0">
        <w:rPr>
          <w:rFonts w:ascii="Arial" w:eastAsia="Arial" w:hAnsi="Arial" w:cs="Arial"/>
          <w:iCs/>
          <w:color w:val="1A2637"/>
          <w:sz w:val="22"/>
          <w:szCs w:val="22"/>
          <w:u w:val="single"/>
        </w:rPr>
        <w:t>. Mitigation Actions</w:t>
      </w:r>
      <w:r w:rsidR="00B30B8F" w:rsidRPr="007E1ED0">
        <w:rPr>
          <w:rFonts w:ascii="Arial" w:eastAsia="Arial" w:hAnsi="Arial" w:cs="Arial"/>
          <w:iCs/>
          <w:color w:val="1A2637"/>
          <w:sz w:val="22"/>
          <w:szCs w:val="22"/>
        </w:rPr>
        <w:t>: JPP Secretariat to seek clarification from JPP EB for the way forward, to cancel the WR or to approve the amended WR.</w:t>
      </w:r>
    </w:p>
    <w:p w14:paraId="3FCDB5A8" w14:textId="241DCC60" w:rsidR="00B30B8F" w:rsidRPr="007E1ED0" w:rsidRDefault="00C65DDA" w:rsidP="007E1ED0">
      <w:pPr>
        <w:keepNext/>
        <w:keepLines/>
        <w:numPr>
          <w:ilvl w:val="0"/>
          <w:numId w:val="20"/>
        </w:numPr>
        <w:spacing w:before="40" w:after="120" w:line="259" w:lineRule="auto"/>
        <w:contextualSpacing/>
        <w:rPr>
          <w:rFonts w:ascii="Arial" w:eastAsia="Arial" w:hAnsi="Arial" w:cs="Arial"/>
          <w:iCs/>
          <w:color w:val="1A2637"/>
          <w:sz w:val="22"/>
          <w:szCs w:val="22"/>
        </w:rPr>
      </w:pPr>
      <w:r w:rsidRPr="007E1ED0">
        <w:rPr>
          <w:rFonts w:ascii="Arial" w:eastAsia="Arial" w:hAnsi="Arial" w:cs="Arial"/>
          <w:i/>
          <w:color w:val="1A2637"/>
          <w:sz w:val="22"/>
          <w:szCs w:val="22"/>
        </w:rPr>
        <w:t>HIR002: 2019, Activity 2</w:t>
      </w:r>
      <w:r>
        <w:rPr>
          <w:rFonts w:ascii="Arial" w:eastAsia="Arial" w:hAnsi="Arial" w:cs="Arial"/>
          <w:i/>
          <w:color w:val="1A2637"/>
          <w:sz w:val="22"/>
          <w:szCs w:val="22"/>
        </w:rPr>
        <w:t xml:space="preserve">- </w:t>
      </w:r>
      <w:r w:rsidR="00B30B8F" w:rsidRPr="007E1ED0">
        <w:rPr>
          <w:rFonts w:ascii="Arial" w:eastAsia="Arial" w:hAnsi="Arial" w:cs="Arial"/>
          <w:i/>
          <w:color w:val="1A2637"/>
          <w:sz w:val="22"/>
          <w:szCs w:val="22"/>
        </w:rPr>
        <w:t xml:space="preserve">Construction of Police Station in </w:t>
      </w:r>
      <w:proofErr w:type="spellStart"/>
      <w:r w:rsidR="00B30B8F" w:rsidRPr="007E1ED0">
        <w:rPr>
          <w:rFonts w:ascii="Arial" w:eastAsia="Arial" w:hAnsi="Arial" w:cs="Arial"/>
          <w:i/>
          <w:color w:val="1A2637"/>
          <w:sz w:val="22"/>
          <w:szCs w:val="22"/>
        </w:rPr>
        <w:t>Bulle</w:t>
      </w:r>
      <w:proofErr w:type="spellEnd"/>
      <w:r w:rsidR="00B30B8F" w:rsidRPr="007E1ED0">
        <w:rPr>
          <w:rFonts w:ascii="Arial" w:eastAsia="Arial" w:hAnsi="Arial" w:cs="Arial"/>
          <w:i/>
          <w:color w:val="1A2637"/>
          <w:sz w:val="22"/>
          <w:szCs w:val="22"/>
        </w:rPr>
        <w:t xml:space="preserve"> </w:t>
      </w:r>
      <w:proofErr w:type="spellStart"/>
      <w:r w:rsidR="00B30B8F" w:rsidRPr="007E1ED0">
        <w:rPr>
          <w:rFonts w:ascii="Arial" w:eastAsia="Arial" w:hAnsi="Arial" w:cs="Arial"/>
          <w:i/>
          <w:color w:val="1A2637"/>
          <w:sz w:val="22"/>
          <w:szCs w:val="22"/>
        </w:rPr>
        <w:t>Burte</w:t>
      </w:r>
      <w:proofErr w:type="spellEnd"/>
      <w:r w:rsidR="00B30B8F" w:rsidRPr="007E1ED0">
        <w:rPr>
          <w:rFonts w:ascii="Arial" w:eastAsia="Calibri" w:hAnsi="Arial" w:cs="Arial"/>
          <w:sz w:val="22"/>
          <w:szCs w:val="22"/>
          <w:lang w:eastAsia="en-US"/>
        </w:rPr>
        <w:t xml:space="preserve"> </w:t>
      </w:r>
      <w:r w:rsidR="00B30B8F" w:rsidRPr="007E1ED0">
        <w:rPr>
          <w:rFonts w:ascii="Arial" w:eastAsia="Arial" w:hAnsi="Arial" w:cs="Arial"/>
          <w:i/>
          <w:color w:val="1A2637"/>
          <w:sz w:val="22"/>
          <w:szCs w:val="22"/>
        </w:rPr>
        <w:t>-</w:t>
      </w:r>
      <w:r w:rsidR="00B30B8F" w:rsidRPr="007E1ED0">
        <w:rPr>
          <w:rFonts w:ascii="Arial" w:eastAsia="Calibri" w:hAnsi="Arial" w:cs="Arial"/>
          <w:sz w:val="22"/>
          <w:szCs w:val="22"/>
          <w:lang w:eastAsia="en-US"/>
        </w:rPr>
        <w:t xml:space="preserve"> </w:t>
      </w:r>
      <w:r w:rsidR="00B30B8F" w:rsidRPr="007E1ED0">
        <w:rPr>
          <w:rFonts w:ascii="Arial" w:eastAsia="Arial" w:hAnsi="Arial" w:cs="Arial"/>
          <w:iCs/>
          <w:color w:val="1A2637"/>
          <w:sz w:val="22"/>
          <w:szCs w:val="22"/>
        </w:rPr>
        <w:t xml:space="preserve">Security situation and lack of construction materials suppliers in the </w:t>
      </w:r>
      <w:proofErr w:type="spellStart"/>
      <w:r w:rsidR="00B30B8F" w:rsidRPr="007E1ED0">
        <w:rPr>
          <w:rFonts w:ascii="Arial" w:eastAsia="Arial" w:hAnsi="Arial" w:cs="Arial"/>
          <w:iCs/>
          <w:color w:val="1A2637"/>
          <w:sz w:val="22"/>
          <w:szCs w:val="22"/>
        </w:rPr>
        <w:t>Bulle</w:t>
      </w:r>
      <w:proofErr w:type="spellEnd"/>
      <w:r w:rsidR="00B30B8F" w:rsidRPr="007E1ED0">
        <w:rPr>
          <w:rFonts w:ascii="Arial" w:eastAsia="Arial" w:hAnsi="Arial" w:cs="Arial"/>
          <w:iCs/>
          <w:color w:val="1A2637"/>
          <w:sz w:val="22"/>
          <w:szCs w:val="22"/>
        </w:rPr>
        <w:t xml:space="preserve"> </w:t>
      </w:r>
      <w:proofErr w:type="spellStart"/>
      <w:r w:rsidR="00B30B8F" w:rsidRPr="007E1ED0">
        <w:rPr>
          <w:rFonts w:ascii="Arial" w:eastAsia="Arial" w:hAnsi="Arial" w:cs="Arial"/>
          <w:iCs/>
          <w:color w:val="1A2637"/>
          <w:sz w:val="22"/>
          <w:szCs w:val="22"/>
        </w:rPr>
        <w:t>Burte</w:t>
      </w:r>
      <w:proofErr w:type="spellEnd"/>
      <w:r w:rsidR="00B30B8F" w:rsidRPr="007E1ED0">
        <w:rPr>
          <w:rFonts w:ascii="Arial" w:eastAsia="Arial" w:hAnsi="Arial" w:cs="Arial"/>
          <w:iCs/>
          <w:color w:val="1A2637"/>
          <w:sz w:val="22"/>
          <w:szCs w:val="22"/>
        </w:rPr>
        <w:t xml:space="preserve"> region do not allow progress of the works to move as per the work plan. </w:t>
      </w:r>
      <w:r w:rsidR="00B30B8F" w:rsidRPr="007E1ED0">
        <w:rPr>
          <w:rFonts w:ascii="Arial" w:eastAsia="Arial" w:hAnsi="Arial" w:cs="Arial"/>
          <w:iCs/>
          <w:color w:val="1A2637"/>
          <w:sz w:val="22"/>
          <w:szCs w:val="22"/>
          <w:u w:val="single"/>
        </w:rPr>
        <w:t>Mitigation Action</w:t>
      </w:r>
      <w:r w:rsidR="00B30B8F" w:rsidRPr="007E1ED0">
        <w:rPr>
          <w:rFonts w:ascii="Arial" w:eastAsia="Arial" w:hAnsi="Arial" w:cs="Arial"/>
          <w:iCs/>
          <w:color w:val="1A2637"/>
          <w:sz w:val="22"/>
          <w:szCs w:val="22"/>
        </w:rPr>
        <w:t>: Update the execution work plan and extend duration for the project completion.</w:t>
      </w:r>
    </w:p>
    <w:p w14:paraId="51BEBEF4" w14:textId="77777777" w:rsidR="00B30B8F" w:rsidRPr="007E1ED0" w:rsidRDefault="00B30B8F" w:rsidP="007E1ED0">
      <w:pPr>
        <w:keepNext/>
        <w:keepLines/>
        <w:spacing w:before="40" w:after="120"/>
        <w:rPr>
          <w:rFonts w:ascii="Arial" w:eastAsia="Arial" w:hAnsi="Arial" w:cs="Arial"/>
          <w:i/>
          <w:color w:val="1A2637"/>
          <w:sz w:val="22"/>
          <w:szCs w:val="22"/>
          <w:u w:val="single"/>
        </w:rPr>
      </w:pPr>
      <w:r w:rsidRPr="007E1ED0">
        <w:rPr>
          <w:rFonts w:ascii="Arial" w:eastAsia="Arial" w:hAnsi="Arial" w:cs="Arial"/>
          <w:i/>
          <w:color w:val="1A2637"/>
          <w:sz w:val="22"/>
          <w:szCs w:val="22"/>
          <w:u w:val="single"/>
        </w:rPr>
        <w:t>UNDP</w:t>
      </w:r>
    </w:p>
    <w:p w14:paraId="1DB07713" w14:textId="47DDDE21" w:rsidR="00B30B8F" w:rsidRPr="007E1ED0" w:rsidRDefault="00C65DDA" w:rsidP="007E1ED0">
      <w:pPr>
        <w:keepNext/>
        <w:keepLines/>
        <w:numPr>
          <w:ilvl w:val="0"/>
          <w:numId w:val="21"/>
        </w:numPr>
        <w:spacing w:before="40" w:after="120" w:line="259" w:lineRule="auto"/>
        <w:contextualSpacing/>
        <w:rPr>
          <w:rFonts w:ascii="Arial" w:eastAsia="Arial" w:hAnsi="Arial" w:cs="Arial"/>
          <w:i/>
          <w:color w:val="1A2637"/>
          <w:sz w:val="22"/>
          <w:szCs w:val="22"/>
        </w:rPr>
      </w:pPr>
      <w:r w:rsidRPr="007E1ED0">
        <w:rPr>
          <w:rFonts w:ascii="Arial" w:eastAsia="Arial" w:hAnsi="Arial" w:cs="Arial"/>
          <w:i/>
          <w:color w:val="1A2637"/>
          <w:sz w:val="22"/>
          <w:szCs w:val="22"/>
        </w:rPr>
        <w:t xml:space="preserve">HIR001:2020, Activity 2a </w:t>
      </w:r>
      <w:r>
        <w:rPr>
          <w:rFonts w:ascii="Arial" w:eastAsia="Arial" w:hAnsi="Arial" w:cs="Arial"/>
          <w:i/>
          <w:color w:val="1A2637"/>
          <w:sz w:val="22"/>
          <w:szCs w:val="22"/>
        </w:rPr>
        <w:t xml:space="preserve">- </w:t>
      </w:r>
      <w:r w:rsidR="00B30B8F" w:rsidRPr="007E1ED0">
        <w:rPr>
          <w:rFonts w:ascii="Arial" w:eastAsia="Arial" w:hAnsi="Arial" w:cs="Arial"/>
          <w:i/>
          <w:color w:val="1A2637"/>
          <w:sz w:val="22"/>
          <w:szCs w:val="22"/>
        </w:rPr>
        <w:t xml:space="preserve">Four forums for Community Police Dialogue and </w:t>
      </w:r>
      <w:proofErr w:type="gramStart"/>
      <w:r w:rsidR="00B30B8F" w:rsidRPr="007E1ED0">
        <w:rPr>
          <w:rFonts w:ascii="Arial" w:eastAsia="Arial" w:hAnsi="Arial" w:cs="Arial"/>
          <w:i/>
          <w:color w:val="1A2637"/>
          <w:sz w:val="22"/>
          <w:szCs w:val="22"/>
        </w:rPr>
        <w:t>Cooperation</w:t>
      </w:r>
      <w:r w:rsidR="00B30B8F" w:rsidRPr="007E1ED0">
        <w:rPr>
          <w:rFonts w:ascii="Arial" w:eastAsia="Calibri" w:hAnsi="Arial" w:cs="Arial"/>
          <w:sz w:val="22"/>
          <w:szCs w:val="22"/>
          <w:lang w:eastAsia="en-US"/>
        </w:rPr>
        <w:t xml:space="preserve"> </w:t>
      </w:r>
      <w:r w:rsidR="00B30B8F" w:rsidRPr="007E1ED0">
        <w:rPr>
          <w:rFonts w:ascii="Arial" w:eastAsia="Arial" w:hAnsi="Arial" w:cs="Arial"/>
          <w:i/>
          <w:color w:val="1A2637"/>
          <w:sz w:val="22"/>
          <w:szCs w:val="22"/>
        </w:rPr>
        <w:t>.</w:t>
      </w:r>
      <w:proofErr w:type="gramEnd"/>
      <w:r w:rsidR="00B30B8F" w:rsidRPr="007E1ED0">
        <w:rPr>
          <w:rFonts w:ascii="Arial" w:eastAsia="Arial" w:hAnsi="Arial" w:cs="Arial"/>
          <w:i/>
          <w:color w:val="1A2637"/>
          <w:sz w:val="22"/>
          <w:szCs w:val="22"/>
        </w:rPr>
        <w:t xml:space="preserve"> </w:t>
      </w:r>
      <w:r w:rsidR="00B30B8F" w:rsidRPr="007E1ED0">
        <w:rPr>
          <w:rFonts w:ascii="Arial" w:eastAsia="Arial" w:hAnsi="Arial" w:cs="Arial"/>
          <w:iCs/>
          <w:color w:val="1A2637"/>
          <w:sz w:val="22"/>
          <w:szCs w:val="22"/>
        </w:rPr>
        <w:t xml:space="preserve">Request from </w:t>
      </w:r>
      <w:proofErr w:type="spellStart"/>
      <w:r w:rsidR="00B30B8F" w:rsidRPr="007E1ED0">
        <w:rPr>
          <w:rFonts w:ascii="Arial" w:eastAsia="Arial" w:hAnsi="Arial" w:cs="Arial"/>
          <w:iCs/>
          <w:color w:val="1A2637"/>
          <w:sz w:val="22"/>
          <w:szCs w:val="22"/>
        </w:rPr>
        <w:t>Hirshabelle</w:t>
      </w:r>
      <w:proofErr w:type="spellEnd"/>
      <w:r w:rsidR="00B30B8F" w:rsidRPr="007E1ED0">
        <w:rPr>
          <w:rFonts w:ascii="Arial" w:eastAsia="Arial" w:hAnsi="Arial" w:cs="Arial"/>
          <w:iCs/>
          <w:color w:val="1A2637"/>
          <w:sz w:val="22"/>
          <w:szCs w:val="22"/>
        </w:rPr>
        <w:t xml:space="preserve"> MOS to reduce forums from four to three. </w:t>
      </w:r>
      <w:r w:rsidR="00B30B8F" w:rsidRPr="007E1ED0">
        <w:rPr>
          <w:rFonts w:ascii="Arial" w:eastAsia="Arial" w:hAnsi="Arial" w:cs="Arial"/>
          <w:iCs/>
          <w:color w:val="1A2637"/>
          <w:sz w:val="22"/>
          <w:szCs w:val="22"/>
          <w:u w:val="single"/>
        </w:rPr>
        <w:t>Mitigation Action</w:t>
      </w:r>
      <w:r w:rsidR="00B30B8F" w:rsidRPr="007E1ED0">
        <w:rPr>
          <w:rFonts w:ascii="Arial" w:eastAsia="Arial" w:hAnsi="Arial" w:cs="Arial"/>
          <w:iCs/>
          <w:color w:val="1A2637"/>
          <w:sz w:val="22"/>
          <w:szCs w:val="22"/>
        </w:rPr>
        <w:t>: Increased number of participants at each forum from 30 to 40, to still reach the same total number of participants (120)</w:t>
      </w:r>
    </w:p>
    <w:p w14:paraId="15D4E4FA" w14:textId="77777777" w:rsidR="00B30B8F" w:rsidRPr="007E1ED0" w:rsidRDefault="00B30B8F" w:rsidP="007E1ED0">
      <w:pPr>
        <w:keepNext/>
        <w:keepLines/>
        <w:spacing w:before="40" w:after="120"/>
        <w:rPr>
          <w:rFonts w:ascii="Arial" w:eastAsia="Arial" w:hAnsi="Arial" w:cs="Arial"/>
          <w:i/>
          <w:color w:val="1A2637"/>
          <w:sz w:val="22"/>
          <w:szCs w:val="22"/>
          <w:u w:val="single"/>
        </w:rPr>
      </w:pPr>
      <w:r w:rsidRPr="007E1ED0">
        <w:rPr>
          <w:rFonts w:ascii="Arial" w:eastAsia="Arial" w:hAnsi="Arial" w:cs="Arial"/>
          <w:i/>
          <w:color w:val="1A2637"/>
          <w:sz w:val="22"/>
          <w:szCs w:val="22"/>
          <w:u w:val="single"/>
        </w:rPr>
        <w:t>NLS</w:t>
      </w:r>
    </w:p>
    <w:p w14:paraId="236112D4" w14:textId="1A30371A" w:rsidR="00B30B8F" w:rsidRPr="007E1ED0" w:rsidRDefault="00C65DDA" w:rsidP="007E1ED0">
      <w:pPr>
        <w:keepNext/>
        <w:keepLines/>
        <w:numPr>
          <w:ilvl w:val="0"/>
          <w:numId w:val="21"/>
        </w:numPr>
        <w:spacing w:before="40" w:after="120" w:line="259" w:lineRule="auto"/>
        <w:contextualSpacing/>
        <w:rPr>
          <w:rFonts w:ascii="Arial" w:eastAsia="Arial" w:hAnsi="Arial" w:cs="Arial"/>
          <w:iCs/>
          <w:color w:val="1A2637"/>
          <w:sz w:val="22"/>
          <w:szCs w:val="22"/>
        </w:rPr>
      </w:pPr>
      <w:r w:rsidRPr="007E1ED0">
        <w:rPr>
          <w:rFonts w:ascii="Arial" w:eastAsia="Arial" w:hAnsi="Arial" w:cs="Arial"/>
          <w:i/>
          <w:color w:val="1A2637"/>
          <w:sz w:val="22"/>
          <w:szCs w:val="22"/>
        </w:rPr>
        <w:t>HIR004:2019, Activity 4</w:t>
      </w:r>
      <w:r>
        <w:rPr>
          <w:rFonts w:ascii="Arial" w:eastAsia="Arial" w:hAnsi="Arial" w:cs="Arial"/>
          <w:i/>
          <w:color w:val="1A2637"/>
          <w:sz w:val="22"/>
          <w:szCs w:val="22"/>
        </w:rPr>
        <w:t xml:space="preserve"> - </w:t>
      </w:r>
      <w:r w:rsidR="00B30B8F" w:rsidRPr="007E1ED0">
        <w:rPr>
          <w:rFonts w:ascii="Arial" w:eastAsia="Arial" w:hAnsi="Arial" w:cs="Arial"/>
          <w:i/>
          <w:color w:val="1A2637"/>
          <w:sz w:val="22"/>
          <w:szCs w:val="22"/>
        </w:rPr>
        <w:t xml:space="preserve">Communication equipment, sets one VHF Radio </w:t>
      </w:r>
      <w:proofErr w:type="gramStart"/>
      <w:r w:rsidR="00B30B8F" w:rsidRPr="007E1ED0">
        <w:rPr>
          <w:rFonts w:ascii="Arial" w:eastAsia="Arial" w:hAnsi="Arial" w:cs="Arial"/>
          <w:i/>
          <w:color w:val="1A2637"/>
          <w:sz w:val="22"/>
          <w:szCs w:val="22"/>
        </w:rPr>
        <w:t>and,</w:t>
      </w:r>
      <w:proofErr w:type="gramEnd"/>
      <w:r w:rsidR="00B30B8F" w:rsidRPr="007E1ED0">
        <w:rPr>
          <w:rFonts w:ascii="Arial" w:eastAsia="Arial" w:hAnsi="Arial" w:cs="Arial"/>
          <w:i/>
          <w:color w:val="1A2637"/>
          <w:sz w:val="22"/>
          <w:szCs w:val="22"/>
        </w:rPr>
        <w:t xml:space="preserve"> Walk talk (200 pcs) for </w:t>
      </w:r>
      <w:proofErr w:type="spellStart"/>
      <w:r w:rsidR="00B30B8F" w:rsidRPr="007E1ED0">
        <w:rPr>
          <w:rFonts w:ascii="Arial" w:eastAsia="Arial" w:hAnsi="Arial" w:cs="Arial"/>
          <w:i/>
          <w:color w:val="1A2637"/>
          <w:sz w:val="22"/>
          <w:szCs w:val="22"/>
        </w:rPr>
        <w:t>Hirshabelle</w:t>
      </w:r>
      <w:proofErr w:type="spellEnd"/>
      <w:r w:rsidR="00B30B8F" w:rsidRPr="007E1ED0">
        <w:rPr>
          <w:rFonts w:ascii="Arial" w:eastAsia="Arial" w:hAnsi="Arial" w:cs="Arial"/>
          <w:i/>
          <w:color w:val="1A2637"/>
          <w:sz w:val="22"/>
          <w:szCs w:val="22"/>
        </w:rPr>
        <w:t xml:space="preserve"> State Police. </w:t>
      </w:r>
      <w:r w:rsidR="00B30B8F" w:rsidRPr="007E1ED0">
        <w:rPr>
          <w:rFonts w:ascii="Arial" w:eastAsia="Arial" w:hAnsi="Arial" w:cs="Arial"/>
          <w:iCs/>
          <w:color w:val="1A2637"/>
          <w:sz w:val="22"/>
          <w:szCs w:val="22"/>
        </w:rPr>
        <w:t xml:space="preserve">Discussions were held with the FGS Police, Col </w:t>
      </w:r>
      <w:proofErr w:type="spellStart"/>
      <w:r w:rsidR="00B30B8F" w:rsidRPr="007E1ED0">
        <w:rPr>
          <w:rFonts w:ascii="Arial" w:eastAsia="Arial" w:hAnsi="Arial" w:cs="Arial"/>
          <w:iCs/>
          <w:color w:val="1A2637"/>
          <w:sz w:val="22"/>
          <w:szCs w:val="22"/>
        </w:rPr>
        <w:t>Kaafi</w:t>
      </w:r>
      <w:proofErr w:type="spellEnd"/>
      <w:r w:rsidR="00B30B8F" w:rsidRPr="007E1ED0">
        <w:rPr>
          <w:rFonts w:ascii="Arial" w:eastAsia="Arial" w:hAnsi="Arial" w:cs="Arial"/>
          <w:iCs/>
          <w:color w:val="1A2637"/>
          <w:sz w:val="22"/>
          <w:szCs w:val="22"/>
        </w:rPr>
        <w:t xml:space="preserve">, and no resolve could be reached on proceeding with the procurement as the items to be procured needs to be supported by an elaborate radio communications network at different locations at a huge cost. The FGS needs to provide further guidance on their perceived outcomes for this work request. </w:t>
      </w:r>
      <w:r w:rsidR="00B30B8F" w:rsidRPr="007E1ED0">
        <w:rPr>
          <w:rFonts w:ascii="Arial" w:eastAsia="Arial" w:hAnsi="Arial" w:cs="Arial"/>
          <w:iCs/>
          <w:color w:val="1A2637"/>
          <w:sz w:val="22"/>
          <w:szCs w:val="22"/>
          <w:u w:val="single"/>
        </w:rPr>
        <w:t>Mitigation Action</w:t>
      </w:r>
      <w:r w:rsidR="00B30B8F" w:rsidRPr="007E1ED0">
        <w:rPr>
          <w:rFonts w:ascii="Arial" w:eastAsia="Arial" w:hAnsi="Arial" w:cs="Arial"/>
          <w:iCs/>
          <w:color w:val="1A2637"/>
          <w:sz w:val="22"/>
          <w:szCs w:val="22"/>
        </w:rPr>
        <w:t>:</w:t>
      </w:r>
      <w:r w:rsidR="00640910" w:rsidRPr="007E1ED0">
        <w:rPr>
          <w:rFonts w:ascii="Arial" w:eastAsia="Arial" w:hAnsi="Arial" w:cs="Arial"/>
          <w:iCs/>
          <w:color w:val="1A2637"/>
          <w:sz w:val="22"/>
          <w:szCs w:val="22"/>
        </w:rPr>
        <w:t xml:space="preserve"> </w:t>
      </w:r>
      <w:r w:rsidR="00B30B8F" w:rsidRPr="007E1ED0">
        <w:rPr>
          <w:rFonts w:ascii="Arial" w:eastAsia="Arial" w:hAnsi="Arial" w:cs="Arial"/>
          <w:iCs/>
          <w:color w:val="1A2637"/>
          <w:sz w:val="22"/>
          <w:szCs w:val="22"/>
        </w:rPr>
        <w:t>FGS to decide on the way forward, whether an additional work request will be submitted to support the requested hand radios.</w:t>
      </w:r>
    </w:p>
    <w:p w14:paraId="5E1C17D8" w14:textId="1333CFCA" w:rsidR="00B30B8F" w:rsidRPr="007E1ED0" w:rsidRDefault="00C65DDA" w:rsidP="007E1ED0">
      <w:pPr>
        <w:keepNext/>
        <w:keepLines/>
        <w:numPr>
          <w:ilvl w:val="0"/>
          <w:numId w:val="21"/>
        </w:numPr>
        <w:spacing w:before="40" w:after="120" w:line="259" w:lineRule="auto"/>
        <w:contextualSpacing/>
        <w:rPr>
          <w:rFonts w:ascii="Arial" w:eastAsia="Arial" w:hAnsi="Arial" w:cs="Arial"/>
          <w:iCs/>
          <w:color w:val="1A2637"/>
          <w:sz w:val="22"/>
          <w:szCs w:val="22"/>
        </w:rPr>
      </w:pPr>
      <w:r w:rsidRPr="007E1ED0">
        <w:rPr>
          <w:rFonts w:ascii="Arial" w:eastAsia="Arial" w:hAnsi="Arial" w:cs="Arial"/>
          <w:i/>
          <w:color w:val="1A2637"/>
          <w:sz w:val="22"/>
          <w:szCs w:val="22"/>
        </w:rPr>
        <w:t>HIR001:2020, Activity 1</w:t>
      </w:r>
      <w:r>
        <w:rPr>
          <w:rFonts w:ascii="Arial" w:eastAsia="Arial" w:hAnsi="Arial" w:cs="Arial"/>
          <w:i/>
          <w:color w:val="1A2637"/>
          <w:sz w:val="22"/>
          <w:szCs w:val="22"/>
        </w:rPr>
        <w:t xml:space="preserve"> - </w:t>
      </w:r>
      <w:r w:rsidR="00B30B8F" w:rsidRPr="007E1ED0">
        <w:rPr>
          <w:rFonts w:ascii="Arial" w:eastAsia="Arial" w:hAnsi="Arial" w:cs="Arial"/>
          <w:i/>
          <w:color w:val="1A2637"/>
          <w:sz w:val="22"/>
          <w:szCs w:val="22"/>
        </w:rPr>
        <w:t xml:space="preserve">Establish main police HQ branches: Human Resource Management; Discipline, Administration; Finance; Training; Transport; Communication; Estate &amp; Projects; and Medical. </w:t>
      </w:r>
      <w:r w:rsidR="00B30B8F" w:rsidRPr="007E1ED0">
        <w:rPr>
          <w:rFonts w:ascii="Arial" w:eastAsia="Arial" w:hAnsi="Arial" w:cs="Arial"/>
          <w:iCs/>
          <w:color w:val="1A2637"/>
          <w:sz w:val="22"/>
          <w:szCs w:val="22"/>
        </w:rPr>
        <w:t>Delays were experienced in the procurement of the ICT items due to challenges in the technical specifications as provided by AMISOM. Further delays on delivery were experienced for Jowhar due to flooding in the area.</w:t>
      </w:r>
      <w:r w:rsidR="00B30B8F" w:rsidRPr="007E1ED0">
        <w:rPr>
          <w:rFonts w:ascii="Arial" w:eastAsia="Arial" w:hAnsi="Arial" w:cs="Arial"/>
          <w:iCs/>
          <w:color w:val="1A2637"/>
          <w:sz w:val="22"/>
          <w:szCs w:val="22"/>
        </w:rPr>
        <w:tab/>
        <w:t xml:space="preserve">Technical specifications for the procurement were amended to fit local circumstances. </w:t>
      </w:r>
      <w:r w:rsidR="00B30B8F" w:rsidRPr="007E1ED0">
        <w:rPr>
          <w:rFonts w:ascii="Arial" w:eastAsia="Arial" w:hAnsi="Arial" w:cs="Arial"/>
          <w:iCs/>
          <w:color w:val="1A2637"/>
          <w:sz w:val="22"/>
          <w:szCs w:val="22"/>
          <w:u w:val="single"/>
        </w:rPr>
        <w:t>Mitigation Action</w:t>
      </w:r>
      <w:r w:rsidR="00B30B8F" w:rsidRPr="007E1ED0">
        <w:rPr>
          <w:rFonts w:ascii="Arial" w:eastAsia="Arial" w:hAnsi="Arial" w:cs="Arial"/>
          <w:iCs/>
          <w:color w:val="1A2637"/>
          <w:sz w:val="22"/>
          <w:szCs w:val="22"/>
        </w:rPr>
        <w:t>: Direct communications with the FGS Police to resolve delivery challenges.</w:t>
      </w:r>
    </w:p>
    <w:p w14:paraId="76CBA896" w14:textId="77777777" w:rsidR="00B30B8F" w:rsidRPr="00B30B8F" w:rsidRDefault="00B30B8F" w:rsidP="00B30B8F">
      <w:pPr>
        <w:spacing w:after="0"/>
        <w:rPr>
          <w:rFonts w:ascii="Arial" w:eastAsia="Arial" w:hAnsi="Arial" w:cs="Arial"/>
        </w:rPr>
      </w:pPr>
    </w:p>
    <w:p w14:paraId="45088582" w14:textId="77777777" w:rsidR="00B30B8F" w:rsidRPr="00B30B8F" w:rsidRDefault="00B30B8F" w:rsidP="00B30B8F">
      <w:pPr>
        <w:rPr>
          <w:rFonts w:ascii="Arial" w:eastAsia="Arial" w:hAnsi="Arial" w:cs="Arial"/>
          <w:bCs/>
          <w:sz w:val="20"/>
          <w:szCs w:val="20"/>
        </w:rPr>
      </w:pPr>
      <w:bookmarkStart w:id="48" w:name="_heading=h.2akbkwpdnlaj" w:colFirst="0" w:colLast="0"/>
      <w:bookmarkEnd w:id="48"/>
    </w:p>
    <w:p w14:paraId="72F6AB02" w14:textId="5F4255B8" w:rsidR="00B30B8F" w:rsidRPr="00B30B8F" w:rsidRDefault="00236D6A" w:rsidP="00B30B8F">
      <w:pPr>
        <w:keepNext/>
        <w:keepLines/>
        <w:spacing w:before="40" w:after="120"/>
        <w:jc w:val="left"/>
        <w:outlineLvl w:val="1"/>
        <w:rPr>
          <w:rFonts w:ascii="Arial" w:eastAsia="Arial" w:hAnsi="Arial" w:cs="Arial"/>
          <w:b/>
          <w:color w:val="1A2637"/>
        </w:rPr>
      </w:pPr>
      <w:bookmarkStart w:id="49" w:name="_heading=h.fdhunimmmtsj" w:colFirst="0" w:colLast="0"/>
      <w:bookmarkStart w:id="50" w:name="_Toc87620265"/>
      <w:bookmarkEnd w:id="49"/>
      <w:proofErr w:type="spellStart"/>
      <w:r>
        <w:rPr>
          <w:rFonts w:ascii="Arial" w:eastAsia="Arial" w:hAnsi="Arial" w:cs="Arial"/>
          <w:b/>
          <w:color w:val="1A2637"/>
        </w:rPr>
        <w:lastRenderedPageBreak/>
        <w:t>Hirshabelle</w:t>
      </w:r>
      <w:proofErr w:type="spellEnd"/>
      <w:r>
        <w:rPr>
          <w:rFonts w:ascii="Arial" w:eastAsia="Arial" w:hAnsi="Arial" w:cs="Arial"/>
          <w:b/>
          <w:color w:val="1A2637"/>
        </w:rPr>
        <w:t xml:space="preserve"> - </w:t>
      </w:r>
      <w:r w:rsidR="00B30B8F" w:rsidRPr="00B30B8F">
        <w:rPr>
          <w:rFonts w:ascii="Arial" w:eastAsia="Arial" w:hAnsi="Arial" w:cs="Arial"/>
          <w:b/>
          <w:color w:val="1A2637"/>
        </w:rPr>
        <w:t>Prioritised actions for the next quarter</w:t>
      </w:r>
      <w:bookmarkEnd w:id="50"/>
    </w:p>
    <w:p w14:paraId="7C0B634F" w14:textId="77777777" w:rsidR="00B30B8F" w:rsidRPr="009D118D" w:rsidRDefault="00B30B8F" w:rsidP="00355A51">
      <w:pPr>
        <w:spacing w:before="0" w:after="0"/>
        <w:rPr>
          <w:rFonts w:ascii="Arial" w:eastAsia="Arial" w:hAnsi="Arial" w:cs="Arial"/>
          <w:iCs/>
          <w:sz w:val="22"/>
          <w:szCs w:val="22"/>
          <w:u w:val="single"/>
        </w:rPr>
      </w:pPr>
      <w:r w:rsidRPr="009D118D">
        <w:rPr>
          <w:rFonts w:ascii="Arial" w:eastAsia="Arial" w:hAnsi="Arial" w:cs="Arial"/>
          <w:iCs/>
          <w:sz w:val="22"/>
          <w:szCs w:val="22"/>
          <w:u w:val="single"/>
        </w:rPr>
        <w:t>Infrastructure</w:t>
      </w:r>
    </w:p>
    <w:p w14:paraId="5BEDCA01" w14:textId="59E9E074" w:rsidR="00B30B8F" w:rsidRPr="009D118D" w:rsidRDefault="00B30B8F" w:rsidP="00355A51">
      <w:pPr>
        <w:numPr>
          <w:ilvl w:val="0"/>
          <w:numId w:val="18"/>
        </w:numPr>
        <w:spacing w:before="0" w:after="160" w:line="259" w:lineRule="auto"/>
        <w:contextualSpacing/>
        <w:rPr>
          <w:rFonts w:ascii="Arial" w:eastAsia="Arial" w:hAnsi="Arial" w:cs="Arial"/>
          <w:i/>
          <w:sz w:val="22"/>
          <w:szCs w:val="22"/>
        </w:rPr>
      </w:pPr>
      <w:r w:rsidRPr="009D118D">
        <w:rPr>
          <w:rFonts w:ascii="Arial" w:eastAsia="Arial" w:hAnsi="Arial" w:cs="Arial"/>
          <w:i/>
          <w:sz w:val="22"/>
          <w:szCs w:val="22"/>
        </w:rPr>
        <w:t xml:space="preserve">HIR004:2019 (Activity 1): Jowhar Police Training Facility (Upgrade) </w:t>
      </w:r>
      <w:r w:rsidRPr="009D118D">
        <w:rPr>
          <w:rFonts w:ascii="Arial" w:eastAsia="Arial" w:hAnsi="Arial" w:cs="Arial"/>
          <w:iCs/>
          <w:sz w:val="22"/>
          <w:szCs w:val="22"/>
        </w:rPr>
        <w:t>- Proceed with contract award, if JPP EB approves amended WR</w:t>
      </w:r>
      <w:r w:rsidR="00355A51">
        <w:rPr>
          <w:rFonts w:ascii="Arial" w:eastAsia="Arial" w:hAnsi="Arial" w:cs="Arial"/>
          <w:iCs/>
          <w:sz w:val="22"/>
          <w:szCs w:val="22"/>
        </w:rPr>
        <w:t>.</w:t>
      </w:r>
    </w:p>
    <w:p w14:paraId="4C6B6F64" w14:textId="77777777" w:rsidR="00B30B8F" w:rsidRPr="009D118D" w:rsidRDefault="00B30B8F" w:rsidP="00355A51">
      <w:pPr>
        <w:numPr>
          <w:ilvl w:val="0"/>
          <w:numId w:val="18"/>
        </w:numPr>
        <w:spacing w:before="0" w:after="160" w:line="259" w:lineRule="auto"/>
        <w:contextualSpacing/>
        <w:rPr>
          <w:rFonts w:ascii="Arial" w:eastAsia="Arial" w:hAnsi="Arial" w:cs="Arial"/>
          <w:iCs/>
          <w:sz w:val="22"/>
          <w:szCs w:val="22"/>
        </w:rPr>
      </w:pPr>
      <w:r w:rsidRPr="009D118D">
        <w:rPr>
          <w:rFonts w:ascii="Arial" w:eastAsia="Arial" w:hAnsi="Arial" w:cs="Arial"/>
          <w:i/>
          <w:sz w:val="22"/>
          <w:szCs w:val="22"/>
        </w:rPr>
        <w:t xml:space="preserve">HIR002:2019 (Activity 1): Upgrading the Jowhar Police Training Facility for the commencement of the second batch of two hundred (200) police recruits training and to ensure a sustainable training facility that can be used in the future </w:t>
      </w:r>
      <w:r w:rsidRPr="009D118D">
        <w:rPr>
          <w:rFonts w:ascii="Arial" w:eastAsia="Arial" w:hAnsi="Arial" w:cs="Arial"/>
          <w:iCs/>
          <w:sz w:val="22"/>
          <w:szCs w:val="22"/>
        </w:rPr>
        <w:t>- Proceed with contract award, if JPP EB approves amended WR.</w:t>
      </w:r>
    </w:p>
    <w:p w14:paraId="509D1FCD" w14:textId="25020797" w:rsidR="00B30B8F" w:rsidRPr="009D118D" w:rsidRDefault="00B30B8F" w:rsidP="00355A51">
      <w:pPr>
        <w:numPr>
          <w:ilvl w:val="0"/>
          <w:numId w:val="18"/>
        </w:numPr>
        <w:spacing w:before="0" w:after="160" w:line="259" w:lineRule="auto"/>
        <w:contextualSpacing/>
        <w:rPr>
          <w:rFonts w:ascii="Arial" w:eastAsia="Arial" w:hAnsi="Arial" w:cs="Arial"/>
          <w:i/>
          <w:sz w:val="22"/>
          <w:szCs w:val="22"/>
        </w:rPr>
      </w:pPr>
      <w:r w:rsidRPr="009D118D">
        <w:rPr>
          <w:rFonts w:ascii="Arial" w:eastAsia="Arial" w:hAnsi="Arial" w:cs="Arial"/>
          <w:i/>
          <w:sz w:val="22"/>
          <w:szCs w:val="22"/>
        </w:rPr>
        <w:t xml:space="preserve">HIR002: 2019 (Activity 2): Construction of Police Station in </w:t>
      </w:r>
      <w:proofErr w:type="spellStart"/>
      <w:r w:rsidRPr="009D118D">
        <w:rPr>
          <w:rFonts w:ascii="Arial" w:eastAsia="Arial" w:hAnsi="Arial" w:cs="Arial"/>
          <w:i/>
          <w:sz w:val="22"/>
          <w:szCs w:val="22"/>
        </w:rPr>
        <w:t>Bulle</w:t>
      </w:r>
      <w:proofErr w:type="spellEnd"/>
      <w:r w:rsidRPr="009D118D">
        <w:rPr>
          <w:rFonts w:ascii="Arial" w:eastAsia="Arial" w:hAnsi="Arial" w:cs="Arial"/>
          <w:i/>
          <w:sz w:val="22"/>
          <w:szCs w:val="22"/>
        </w:rPr>
        <w:t xml:space="preserve"> </w:t>
      </w:r>
      <w:proofErr w:type="spellStart"/>
      <w:r w:rsidRPr="009D118D">
        <w:rPr>
          <w:rFonts w:ascii="Arial" w:eastAsia="Arial" w:hAnsi="Arial" w:cs="Arial"/>
          <w:i/>
          <w:sz w:val="22"/>
          <w:szCs w:val="22"/>
        </w:rPr>
        <w:t>Burte</w:t>
      </w:r>
      <w:proofErr w:type="spellEnd"/>
      <w:r w:rsidRPr="009D118D">
        <w:rPr>
          <w:rFonts w:ascii="Arial" w:eastAsia="Arial" w:hAnsi="Arial" w:cs="Arial"/>
          <w:i/>
          <w:sz w:val="22"/>
          <w:szCs w:val="22"/>
        </w:rPr>
        <w:t xml:space="preserve"> </w:t>
      </w:r>
      <w:r w:rsidRPr="009D118D">
        <w:rPr>
          <w:rFonts w:ascii="Arial" w:eastAsia="Arial" w:hAnsi="Arial" w:cs="Arial"/>
          <w:iCs/>
          <w:sz w:val="22"/>
          <w:szCs w:val="22"/>
        </w:rPr>
        <w:t>- Continue with construction works, complete and handover the completed project to the beneficiary.</w:t>
      </w:r>
    </w:p>
    <w:p w14:paraId="36D9D876" w14:textId="77777777" w:rsidR="00B30B8F" w:rsidRPr="009D118D" w:rsidRDefault="00B30B8F" w:rsidP="00355A51">
      <w:pPr>
        <w:spacing w:before="0" w:after="0"/>
        <w:rPr>
          <w:rFonts w:ascii="Arial" w:eastAsia="Arial" w:hAnsi="Arial" w:cs="Arial"/>
          <w:iCs/>
          <w:sz w:val="22"/>
          <w:szCs w:val="22"/>
          <w:u w:val="single"/>
        </w:rPr>
      </w:pPr>
      <w:r w:rsidRPr="009D118D">
        <w:rPr>
          <w:rFonts w:ascii="Arial" w:eastAsia="Arial" w:hAnsi="Arial" w:cs="Arial"/>
          <w:iCs/>
          <w:sz w:val="22"/>
          <w:szCs w:val="22"/>
          <w:u w:val="single"/>
        </w:rPr>
        <w:t>Stipends</w:t>
      </w:r>
    </w:p>
    <w:p w14:paraId="5E51EA4D" w14:textId="3D96B72B" w:rsidR="00B30B8F" w:rsidRPr="009D118D" w:rsidRDefault="00B30B8F" w:rsidP="00355A51">
      <w:pPr>
        <w:numPr>
          <w:ilvl w:val="0"/>
          <w:numId w:val="19"/>
        </w:numPr>
        <w:spacing w:before="0" w:after="160" w:line="259" w:lineRule="auto"/>
        <w:contextualSpacing/>
        <w:rPr>
          <w:rFonts w:ascii="Arial" w:eastAsia="Arial" w:hAnsi="Arial" w:cs="Arial"/>
          <w:iCs/>
          <w:sz w:val="22"/>
          <w:szCs w:val="22"/>
        </w:rPr>
      </w:pPr>
      <w:r w:rsidRPr="009D118D">
        <w:rPr>
          <w:rFonts w:ascii="Arial" w:eastAsia="Arial" w:hAnsi="Arial" w:cs="Arial"/>
          <w:i/>
          <w:sz w:val="22"/>
          <w:szCs w:val="22"/>
        </w:rPr>
        <w:t>HIR002:2018 (Activity 2):  Stipend Payments</w:t>
      </w:r>
      <w:r w:rsidR="00F904C4">
        <w:rPr>
          <w:rFonts w:ascii="Arial" w:eastAsia="Arial" w:hAnsi="Arial" w:cs="Arial"/>
          <w:i/>
          <w:sz w:val="22"/>
          <w:szCs w:val="22"/>
        </w:rPr>
        <w:t xml:space="preserve"> </w:t>
      </w:r>
      <w:r w:rsidRPr="009D118D">
        <w:rPr>
          <w:rFonts w:ascii="Arial" w:eastAsia="Arial" w:hAnsi="Arial" w:cs="Arial"/>
          <w:iCs/>
          <w:sz w:val="22"/>
          <w:szCs w:val="22"/>
        </w:rPr>
        <w:t>- Physical biometric verifications and establishing the status of all officers not verified in June (approx. 431 officers deployed to Jowhar)</w:t>
      </w:r>
      <w:r w:rsidR="00F904C4">
        <w:rPr>
          <w:rFonts w:ascii="Arial" w:eastAsia="Arial" w:hAnsi="Arial" w:cs="Arial"/>
          <w:iCs/>
          <w:sz w:val="22"/>
          <w:szCs w:val="22"/>
        </w:rPr>
        <w:t>.</w:t>
      </w:r>
    </w:p>
    <w:p w14:paraId="07967819" w14:textId="77777777" w:rsidR="00B30B8F" w:rsidRPr="009D118D" w:rsidRDefault="00B30B8F" w:rsidP="00355A51">
      <w:pPr>
        <w:spacing w:before="0" w:after="0"/>
        <w:rPr>
          <w:rFonts w:ascii="Arial" w:eastAsia="Arial" w:hAnsi="Arial" w:cs="Arial"/>
          <w:iCs/>
          <w:sz w:val="22"/>
          <w:szCs w:val="22"/>
          <w:u w:val="single"/>
        </w:rPr>
      </w:pPr>
      <w:r w:rsidRPr="009D118D">
        <w:rPr>
          <w:rFonts w:ascii="Arial" w:eastAsia="Arial" w:hAnsi="Arial" w:cs="Arial"/>
          <w:iCs/>
          <w:sz w:val="22"/>
          <w:szCs w:val="22"/>
          <w:u w:val="single"/>
        </w:rPr>
        <w:t>UNDP</w:t>
      </w:r>
    </w:p>
    <w:p w14:paraId="328A0EAE" w14:textId="77777777" w:rsidR="00B30B8F" w:rsidRPr="009D118D" w:rsidRDefault="00B30B8F" w:rsidP="00355A51">
      <w:pPr>
        <w:numPr>
          <w:ilvl w:val="0"/>
          <w:numId w:val="19"/>
        </w:numPr>
        <w:spacing w:before="0" w:after="160" w:line="259" w:lineRule="auto"/>
        <w:contextualSpacing/>
        <w:rPr>
          <w:rFonts w:ascii="Arial" w:eastAsia="Arial" w:hAnsi="Arial" w:cs="Arial"/>
          <w:iCs/>
          <w:sz w:val="22"/>
          <w:szCs w:val="22"/>
        </w:rPr>
      </w:pPr>
      <w:r w:rsidRPr="009D118D">
        <w:rPr>
          <w:rFonts w:ascii="Arial" w:eastAsia="Arial" w:hAnsi="Arial" w:cs="Arial"/>
          <w:i/>
          <w:sz w:val="22"/>
          <w:szCs w:val="22"/>
        </w:rPr>
        <w:t>HIR001:2020 (Activity 2a): 4 forums for Community Police Dialogue and Cooperation</w:t>
      </w:r>
      <w:r w:rsidRPr="009D118D">
        <w:rPr>
          <w:rFonts w:ascii="Arial" w:eastAsia="Arial" w:hAnsi="Arial" w:cs="Arial"/>
          <w:i/>
          <w:sz w:val="22"/>
          <w:szCs w:val="22"/>
        </w:rPr>
        <w:tab/>
      </w:r>
      <w:r w:rsidRPr="009D118D">
        <w:rPr>
          <w:rFonts w:ascii="Arial" w:eastAsia="Arial" w:hAnsi="Arial" w:cs="Arial"/>
          <w:iCs/>
          <w:sz w:val="22"/>
          <w:szCs w:val="22"/>
        </w:rPr>
        <w:t xml:space="preserve">- There is one remaining workshop to be conducted in </w:t>
      </w:r>
      <w:proofErr w:type="spellStart"/>
      <w:r w:rsidRPr="009D118D">
        <w:rPr>
          <w:rFonts w:ascii="Arial" w:eastAsia="Arial" w:hAnsi="Arial" w:cs="Arial"/>
          <w:iCs/>
          <w:sz w:val="22"/>
          <w:szCs w:val="22"/>
        </w:rPr>
        <w:t>Hirshabelle</w:t>
      </w:r>
      <w:proofErr w:type="spellEnd"/>
      <w:r w:rsidRPr="009D118D">
        <w:rPr>
          <w:rFonts w:ascii="Arial" w:eastAsia="Arial" w:hAnsi="Arial" w:cs="Arial"/>
          <w:iCs/>
          <w:sz w:val="22"/>
          <w:szCs w:val="22"/>
        </w:rPr>
        <w:t xml:space="preserve">, planned for </w:t>
      </w:r>
      <w:proofErr w:type="spellStart"/>
      <w:r w:rsidRPr="009D118D">
        <w:rPr>
          <w:rFonts w:ascii="Arial" w:eastAsia="Arial" w:hAnsi="Arial" w:cs="Arial"/>
          <w:iCs/>
          <w:sz w:val="22"/>
          <w:szCs w:val="22"/>
        </w:rPr>
        <w:t>Ferfer</w:t>
      </w:r>
      <w:proofErr w:type="spellEnd"/>
      <w:r w:rsidRPr="009D118D">
        <w:rPr>
          <w:rFonts w:ascii="Arial" w:eastAsia="Arial" w:hAnsi="Arial" w:cs="Arial"/>
          <w:iCs/>
          <w:sz w:val="22"/>
          <w:szCs w:val="22"/>
        </w:rPr>
        <w:t xml:space="preserve"> in Q3.</w:t>
      </w:r>
    </w:p>
    <w:p w14:paraId="7561FA81" w14:textId="77777777" w:rsidR="00B30B8F" w:rsidRPr="009D118D" w:rsidRDefault="00B30B8F" w:rsidP="00355A51">
      <w:pPr>
        <w:spacing w:before="0" w:after="0"/>
        <w:rPr>
          <w:rFonts w:ascii="Arial" w:eastAsia="Arial" w:hAnsi="Arial" w:cs="Arial"/>
          <w:iCs/>
          <w:sz w:val="22"/>
          <w:szCs w:val="22"/>
          <w:u w:val="single"/>
        </w:rPr>
      </w:pPr>
      <w:r w:rsidRPr="009D118D">
        <w:rPr>
          <w:rFonts w:ascii="Arial" w:eastAsia="Arial" w:hAnsi="Arial" w:cs="Arial"/>
          <w:iCs/>
          <w:sz w:val="22"/>
          <w:szCs w:val="22"/>
          <w:u w:val="single"/>
        </w:rPr>
        <w:t>NLS</w:t>
      </w:r>
    </w:p>
    <w:p w14:paraId="4AD42A23" w14:textId="6552830E" w:rsidR="00B30B8F" w:rsidRPr="009D118D" w:rsidRDefault="00B30B8F" w:rsidP="00355A51">
      <w:pPr>
        <w:numPr>
          <w:ilvl w:val="0"/>
          <w:numId w:val="19"/>
        </w:numPr>
        <w:spacing w:before="0" w:after="160" w:line="259" w:lineRule="auto"/>
        <w:contextualSpacing/>
        <w:rPr>
          <w:rFonts w:ascii="Arial" w:eastAsia="Arial" w:hAnsi="Arial" w:cs="Arial"/>
          <w:i/>
          <w:sz w:val="22"/>
          <w:szCs w:val="22"/>
        </w:rPr>
      </w:pPr>
      <w:r w:rsidRPr="009D118D">
        <w:rPr>
          <w:rFonts w:ascii="Arial" w:eastAsia="Arial" w:hAnsi="Arial" w:cs="Arial"/>
          <w:i/>
          <w:sz w:val="22"/>
          <w:szCs w:val="22"/>
        </w:rPr>
        <w:t xml:space="preserve">HIR004:2019 (Activity 4): Communication equipment, sets one VHF Radio and, Walk talk (200 pcs) for </w:t>
      </w:r>
      <w:proofErr w:type="spellStart"/>
      <w:r w:rsidRPr="009D118D">
        <w:rPr>
          <w:rFonts w:ascii="Arial" w:eastAsia="Arial" w:hAnsi="Arial" w:cs="Arial"/>
          <w:i/>
          <w:sz w:val="22"/>
          <w:szCs w:val="22"/>
        </w:rPr>
        <w:t>Hirshabelle</w:t>
      </w:r>
      <w:proofErr w:type="spellEnd"/>
      <w:r w:rsidRPr="009D118D">
        <w:rPr>
          <w:rFonts w:ascii="Arial" w:eastAsia="Arial" w:hAnsi="Arial" w:cs="Arial"/>
          <w:i/>
          <w:sz w:val="22"/>
          <w:szCs w:val="22"/>
        </w:rPr>
        <w:t xml:space="preserve"> State Police </w:t>
      </w:r>
      <w:proofErr w:type="gramStart"/>
      <w:r w:rsidR="00F904C4">
        <w:rPr>
          <w:rFonts w:ascii="Arial" w:eastAsia="Arial" w:hAnsi="Arial" w:cs="Arial"/>
          <w:i/>
          <w:sz w:val="22"/>
          <w:szCs w:val="22"/>
        </w:rPr>
        <w:t xml:space="preserve">- </w:t>
      </w:r>
      <w:r w:rsidRPr="009D118D">
        <w:rPr>
          <w:rFonts w:ascii="Arial" w:eastAsia="Arial" w:hAnsi="Arial" w:cs="Arial"/>
          <w:iCs/>
          <w:sz w:val="22"/>
          <w:szCs w:val="22"/>
        </w:rPr>
        <w:t xml:space="preserve"> Further</w:t>
      </w:r>
      <w:proofErr w:type="gramEnd"/>
      <w:r w:rsidRPr="009D118D">
        <w:rPr>
          <w:rFonts w:ascii="Arial" w:eastAsia="Arial" w:hAnsi="Arial" w:cs="Arial"/>
          <w:iCs/>
          <w:sz w:val="22"/>
          <w:szCs w:val="22"/>
        </w:rPr>
        <w:t xml:space="preserve"> discussions with the FGS.</w:t>
      </w:r>
    </w:p>
    <w:p w14:paraId="4861638C" w14:textId="297AAAAC" w:rsidR="00B30B8F" w:rsidRPr="009D118D" w:rsidRDefault="00B30B8F" w:rsidP="00355A51">
      <w:pPr>
        <w:numPr>
          <w:ilvl w:val="0"/>
          <w:numId w:val="19"/>
        </w:numPr>
        <w:spacing w:before="0" w:after="160" w:line="259" w:lineRule="auto"/>
        <w:contextualSpacing/>
        <w:rPr>
          <w:rFonts w:ascii="Arial" w:eastAsia="Arial" w:hAnsi="Arial" w:cs="Arial"/>
          <w:i/>
          <w:sz w:val="22"/>
          <w:szCs w:val="22"/>
        </w:rPr>
      </w:pPr>
      <w:r w:rsidRPr="009D118D">
        <w:rPr>
          <w:rFonts w:ascii="Arial" w:eastAsia="Arial" w:hAnsi="Arial" w:cs="Arial"/>
          <w:i/>
          <w:sz w:val="22"/>
          <w:szCs w:val="22"/>
        </w:rPr>
        <w:t xml:space="preserve">HIR001:2020 (Activity 1) - Establish main police HQ branches: Human Resource Management; Discipline, Administration; Finance; Training; Transport; Communication; Estate &amp; Projects; and Medical </w:t>
      </w:r>
      <w:r w:rsidRPr="009D118D">
        <w:rPr>
          <w:rFonts w:ascii="Arial" w:eastAsia="Arial" w:hAnsi="Arial" w:cs="Arial"/>
          <w:iCs/>
          <w:sz w:val="22"/>
          <w:szCs w:val="22"/>
        </w:rPr>
        <w:t>- Focus on delivery of the ICT equipment to Jowhar.</w:t>
      </w:r>
    </w:p>
    <w:p w14:paraId="5B34BBBD" w14:textId="77777777" w:rsidR="00B30B8F" w:rsidRPr="009D118D" w:rsidRDefault="00B30B8F" w:rsidP="00B30B8F">
      <w:pPr>
        <w:spacing w:before="0" w:after="0"/>
        <w:rPr>
          <w:rFonts w:ascii="Arial" w:eastAsia="Arial" w:hAnsi="Arial" w:cs="Arial"/>
          <w:sz w:val="28"/>
          <w:szCs w:val="28"/>
        </w:rPr>
      </w:pPr>
      <w:bookmarkStart w:id="51" w:name="_heading=h.xb73tv7v7vrg" w:colFirst="0" w:colLast="0"/>
      <w:bookmarkEnd w:id="51"/>
    </w:p>
    <w:p w14:paraId="11131F40" w14:textId="0EDF4D50" w:rsidR="00B30B8F" w:rsidRDefault="00236D6A" w:rsidP="00B30B8F">
      <w:pPr>
        <w:keepNext/>
        <w:keepLines/>
        <w:spacing w:before="40" w:after="120"/>
        <w:jc w:val="left"/>
        <w:outlineLvl w:val="1"/>
        <w:rPr>
          <w:rFonts w:ascii="Arial" w:eastAsia="Arial" w:hAnsi="Arial" w:cs="Arial"/>
          <w:b/>
          <w:color w:val="1A2637"/>
        </w:rPr>
      </w:pPr>
      <w:bookmarkStart w:id="52" w:name="_heading=h.ktjhxcoh644w" w:colFirst="0" w:colLast="0"/>
      <w:bookmarkStart w:id="53" w:name="_Toc87620266"/>
      <w:bookmarkEnd w:id="52"/>
      <w:proofErr w:type="spellStart"/>
      <w:r>
        <w:rPr>
          <w:rFonts w:ascii="Arial" w:eastAsia="Arial" w:hAnsi="Arial" w:cs="Arial"/>
          <w:b/>
          <w:color w:val="1A2637"/>
        </w:rPr>
        <w:t>Hirshabelle</w:t>
      </w:r>
      <w:proofErr w:type="spellEnd"/>
      <w:r>
        <w:rPr>
          <w:rFonts w:ascii="Arial" w:eastAsia="Arial" w:hAnsi="Arial" w:cs="Arial"/>
          <w:b/>
          <w:color w:val="1A2637"/>
        </w:rPr>
        <w:t xml:space="preserve"> - </w:t>
      </w:r>
      <w:r w:rsidR="00B30B8F" w:rsidRPr="00B30B8F">
        <w:rPr>
          <w:rFonts w:ascii="Arial" w:eastAsia="Arial" w:hAnsi="Arial" w:cs="Arial"/>
          <w:b/>
          <w:color w:val="1A2637"/>
        </w:rPr>
        <w:t>Budget summary</w:t>
      </w:r>
      <w:bookmarkEnd w:id="53"/>
    </w:p>
    <w:p w14:paraId="3CF52D01" w14:textId="59DC0EF4" w:rsidR="00853AD1" w:rsidRPr="00853AD1" w:rsidRDefault="00853AD1" w:rsidP="00853AD1">
      <w:pPr>
        <w:spacing w:before="0" w:after="120"/>
        <w:rPr>
          <w:rFonts w:ascii="Arial" w:eastAsia="Arial" w:hAnsi="Arial" w:cs="Arial"/>
          <w:i/>
          <w:sz w:val="22"/>
          <w:szCs w:val="22"/>
        </w:rPr>
      </w:pPr>
      <w:r w:rsidRPr="00DF3AD9">
        <w:rPr>
          <w:rFonts w:ascii="Arial" w:eastAsia="Arial" w:hAnsi="Arial" w:cs="Arial"/>
          <w:b/>
          <w:bCs/>
          <w:i/>
          <w:sz w:val="22"/>
          <w:szCs w:val="22"/>
        </w:rPr>
        <w:t xml:space="preserve">Table </w:t>
      </w:r>
      <w:r>
        <w:rPr>
          <w:rFonts w:ascii="Arial" w:eastAsia="Arial" w:hAnsi="Arial" w:cs="Arial"/>
          <w:b/>
          <w:bCs/>
          <w:i/>
          <w:sz w:val="22"/>
          <w:szCs w:val="22"/>
        </w:rPr>
        <w:t>4</w:t>
      </w:r>
      <w:r w:rsidRPr="00DF3AD9">
        <w:rPr>
          <w:rFonts w:ascii="Arial" w:eastAsia="Arial" w:hAnsi="Arial" w:cs="Arial"/>
          <w:b/>
          <w:bCs/>
          <w:i/>
          <w:sz w:val="22"/>
          <w:szCs w:val="22"/>
        </w:rPr>
        <w:t xml:space="preserve">: </w:t>
      </w:r>
      <w:r w:rsidRPr="00DF3AD9">
        <w:rPr>
          <w:rFonts w:ascii="Arial" w:eastAsia="Arial" w:hAnsi="Arial" w:cs="Arial"/>
          <w:i/>
          <w:sz w:val="22"/>
          <w:szCs w:val="22"/>
        </w:rPr>
        <w:t xml:space="preserve">Q2 </w:t>
      </w:r>
      <w:proofErr w:type="spellStart"/>
      <w:r>
        <w:rPr>
          <w:rFonts w:ascii="Arial" w:eastAsia="Arial" w:hAnsi="Arial" w:cs="Arial"/>
          <w:i/>
          <w:sz w:val="22"/>
          <w:szCs w:val="22"/>
        </w:rPr>
        <w:t>Hirshabelle</w:t>
      </w:r>
      <w:proofErr w:type="spellEnd"/>
      <w:r>
        <w:rPr>
          <w:rFonts w:ascii="Arial" w:eastAsia="Arial" w:hAnsi="Arial" w:cs="Arial"/>
          <w:i/>
          <w:sz w:val="22"/>
          <w:szCs w:val="22"/>
        </w:rPr>
        <w:t xml:space="preserve"> Budget Summary </w:t>
      </w:r>
      <w:r w:rsidRPr="00DF3AD9">
        <w:rPr>
          <w:rFonts w:ascii="Arial" w:eastAsia="Arial" w:hAnsi="Arial" w:cs="Arial"/>
          <w:i/>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377"/>
        <w:gridCol w:w="1734"/>
        <w:gridCol w:w="1842"/>
        <w:gridCol w:w="2187"/>
        <w:gridCol w:w="1926"/>
      </w:tblGrid>
      <w:tr w:rsidR="00B30B8F" w:rsidRPr="00F904C4" w14:paraId="676352E8" w14:textId="77777777" w:rsidTr="00A52937">
        <w:trPr>
          <w:trHeight w:val="300"/>
        </w:trPr>
        <w:tc>
          <w:tcPr>
            <w:tcW w:w="0" w:type="auto"/>
            <w:gridSpan w:val="5"/>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bottom"/>
            <w:hideMark/>
          </w:tcPr>
          <w:p w14:paraId="25A288B5" w14:textId="77777777" w:rsidR="00B30B8F" w:rsidRPr="00F904C4" w:rsidRDefault="00B30B8F" w:rsidP="00B30B8F">
            <w:pPr>
              <w:spacing w:before="0" w:after="0"/>
              <w:jc w:val="center"/>
              <w:rPr>
                <w:rFonts w:ascii="Arial" w:eastAsia="Times New Roman" w:hAnsi="Arial" w:cs="Arial"/>
                <w:color w:val="FFFFFF"/>
              </w:rPr>
            </w:pPr>
            <w:r w:rsidRPr="00F904C4">
              <w:rPr>
                <w:rFonts w:ascii="Arial" w:eastAsia="Times New Roman" w:hAnsi="Arial" w:cs="Arial"/>
                <w:b/>
                <w:bCs/>
                <w:color w:val="FFFFFF"/>
                <w:sz w:val="22"/>
                <w:szCs w:val="22"/>
              </w:rPr>
              <w:t>Budget Summary by Location</w:t>
            </w:r>
          </w:p>
        </w:tc>
      </w:tr>
      <w:tr w:rsidR="00B30B8F" w:rsidRPr="00F904C4" w14:paraId="1BE7F1D1" w14:textId="77777777" w:rsidTr="00A52937">
        <w:trPr>
          <w:trHeight w:val="1020"/>
        </w:trPr>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68706F3C" w14:textId="77777777" w:rsidR="00B30B8F" w:rsidRPr="00F904C4" w:rsidRDefault="00B30B8F" w:rsidP="00B30B8F">
            <w:pPr>
              <w:spacing w:before="0" w:after="0"/>
              <w:jc w:val="center"/>
              <w:rPr>
                <w:rFonts w:ascii="Arial" w:eastAsia="Times New Roman" w:hAnsi="Arial" w:cs="Arial"/>
                <w:color w:val="FFFFFF"/>
              </w:rPr>
            </w:pPr>
            <w:r w:rsidRPr="00F904C4">
              <w:rPr>
                <w:rFonts w:ascii="Arial" w:eastAsia="Times New Roman" w:hAnsi="Arial" w:cs="Arial"/>
                <w:color w:val="FFFFFF"/>
                <w:sz w:val="22"/>
                <w:szCs w:val="22"/>
              </w:rPr>
              <w:t>Output</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3C6852A6" w14:textId="77777777" w:rsidR="00B30B8F" w:rsidRPr="00F904C4" w:rsidRDefault="00B30B8F" w:rsidP="00B30B8F">
            <w:pPr>
              <w:spacing w:before="0" w:after="0"/>
              <w:jc w:val="center"/>
              <w:rPr>
                <w:rFonts w:ascii="Arial" w:eastAsia="Times New Roman" w:hAnsi="Arial" w:cs="Arial"/>
                <w:color w:val="FFFFFF"/>
              </w:rPr>
            </w:pPr>
            <w:r w:rsidRPr="00F904C4">
              <w:rPr>
                <w:rFonts w:ascii="Arial" w:eastAsia="Times New Roman" w:hAnsi="Arial" w:cs="Arial"/>
                <w:color w:val="FFFFFF"/>
                <w:sz w:val="22"/>
                <w:szCs w:val="22"/>
              </w:rPr>
              <w:t>Total Approved WR Budget</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09377BD5" w14:textId="77777777" w:rsidR="00B30B8F" w:rsidRPr="00F904C4" w:rsidRDefault="00B30B8F" w:rsidP="00B30B8F">
            <w:pPr>
              <w:spacing w:before="0" w:after="0"/>
              <w:jc w:val="center"/>
              <w:rPr>
                <w:rFonts w:ascii="Arial" w:eastAsia="Times New Roman" w:hAnsi="Arial" w:cs="Arial"/>
                <w:color w:val="FFFFFF"/>
              </w:rPr>
            </w:pPr>
            <w:r w:rsidRPr="00F904C4">
              <w:rPr>
                <w:rFonts w:ascii="Arial" w:eastAsia="Times New Roman" w:hAnsi="Arial" w:cs="Arial"/>
                <w:color w:val="FFFFFF"/>
                <w:sz w:val="22"/>
                <w:szCs w:val="22"/>
              </w:rPr>
              <w:t>Total disbursed + Committed</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30963F78" w14:textId="77777777" w:rsidR="00B30B8F" w:rsidRPr="00F904C4" w:rsidRDefault="00B30B8F" w:rsidP="00B30B8F">
            <w:pPr>
              <w:spacing w:before="0" w:after="0"/>
              <w:jc w:val="center"/>
              <w:rPr>
                <w:rFonts w:ascii="Arial" w:eastAsia="Times New Roman" w:hAnsi="Arial" w:cs="Arial"/>
                <w:color w:val="FFFFFF"/>
              </w:rPr>
            </w:pPr>
            <w:r w:rsidRPr="00F904C4">
              <w:rPr>
                <w:rFonts w:ascii="Arial" w:eastAsia="Times New Roman" w:hAnsi="Arial" w:cs="Arial"/>
                <w:color w:val="FFFFFF"/>
                <w:sz w:val="22"/>
                <w:szCs w:val="22"/>
              </w:rPr>
              <w:t>Budget balance against approved WRs</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hideMark/>
          </w:tcPr>
          <w:p w14:paraId="0F0DB510" w14:textId="77777777" w:rsidR="00B30B8F" w:rsidRPr="00F904C4" w:rsidRDefault="00B30B8F" w:rsidP="00B30B8F">
            <w:pPr>
              <w:spacing w:before="0" w:after="0"/>
              <w:jc w:val="center"/>
              <w:rPr>
                <w:rFonts w:ascii="Arial" w:eastAsia="Times New Roman" w:hAnsi="Arial" w:cs="Arial"/>
                <w:color w:val="FFFFFF"/>
              </w:rPr>
            </w:pPr>
            <w:r w:rsidRPr="00F904C4">
              <w:rPr>
                <w:rFonts w:ascii="Arial" w:eastAsia="Times New Roman" w:hAnsi="Arial" w:cs="Arial"/>
                <w:color w:val="FFFFFF"/>
                <w:sz w:val="22"/>
                <w:szCs w:val="22"/>
              </w:rPr>
              <w:t>Burn rate against Approved WRs</w:t>
            </w:r>
          </w:p>
        </w:tc>
      </w:tr>
      <w:tr w:rsidR="00B30B8F" w:rsidRPr="00F904C4" w14:paraId="7B48DD9F" w14:textId="77777777" w:rsidTr="00A52937">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C34B1F3" w14:textId="77777777" w:rsidR="00B30B8F" w:rsidRPr="00F904C4" w:rsidRDefault="00B30B8F" w:rsidP="00B30B8F">
            <w:pPr>
              <w:spacing w:before="0" w:after="0"/>
              <w:jc w:val="left"/>
              <w:rPr>
                <w:rFonts w:ascii="Arial" w:eastAsia="Times New Roman" w:hAnsi="Arial" w:cs="Arial"/>
              </w:rPr>
            </w:pPr>
            <w:r w:rsidRPr="00F904C4">
              <w:rPr>
                <w:rFonts w:ascii="Arial" w:eastAsia="Times New Roman" w:hAnsi="Arial" w:cs="Arial"/>
                <w:color w:val="000000"/>
                <w:sz w:val="22"/>
                <w:szCs w:val="22"/>
              </w:rPr>
              <w:t>Infrastructure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C9B74A4"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1,116,480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2D6AEB6"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555,831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0F97521"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560,649</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D0F33F3"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50%</w:t>
            </w:r>
          </w:p>
        </w:tc>
      </w:tr>
      <w:tr w:rsidR="00B30B8F" w:rsidRPr="00F904C4" w14:paraId="2202E161" w14:textId="77777777" w:rsidTr="00A52937">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56B0FC7" w14:textId="77777777" w:rsidR="00B30B8F" w:rsidRPr="00F904C4" w:rsidRDefault="00B30B8F" w:rsidP="00B30B8F">
            <w:pPr>
              <w:spacing w:before="0" w:after="0"/>
              <w:jc w:val="left"/>
              <w:rPr>
                <w:rFonts w:ascii="Arial" w:eastAsia="Times New Roman" w:hAnsi="Arial" w:cs="Arial"/>
              </w:rPr>
            </w:pPr>
            <w:r w:rsidRPr="00F904C4">
              <w:rPr>
                <w:rFonts w:ascii="Arial" w:eastAsia="Times New Roman" w:hAnsi="Arial" w:cs="Arial"/>
                <w:color w:val="000000"/>
                <w:sz w:val="22"/>
                <w:szCs w:val="22"/>
              </w:rPr>
              <w:t>Non-Lethal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749183D"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1,591,551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A33B8EB"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1,676,413</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D4A0AA1"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-84,862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C8694B0"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105%</w:t>
            </w:r>
          </w:p>
        </w:tc>
      </w:tr>
      <w:tr w:rsidR="00B30B8F" w:rsidRPr="00F904C4" w14:paraId="20FA0624" w14:textId="77777777" w:rsidTr="00A52937">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38D1DFA" w14:textId="77777777" w:rsidR="00B30B8F" w:rsidRPr="00F904C4" w:rsidRDefault="00B30B8F" w:rsidP="00B30B8F">
            <w:pPr>
              <w:spacing w:before="0" w:after="0"/>
              <w:jc w:val="left"/>
              <w:rPr>
                <w:rFonts w:ascii="Arial" w:eastAsia="Times New Roman" w:hAnsi="Arial" w:cs="Arial"/>
              </w:rPr>
            </w:pPr>
            <w:r w:rsidRPr="00F904C4">
              <w:rPr>
                <w:rFonts w:ascii="Arial" w:eastAsia="Times New Roman" w:hAnsi="Arial" w:cs="Arial"/>
                <w:color w:val="000000"/>
                <w:sz w:val="22"/>
                <w:szCs w:val="22"/>
              </w:rPr>
              <w:t>Stipends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7C3F48F"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2,038,796</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389EBA3"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683,560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D21B651"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1,355,236</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15BFCB1"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34%</w:t>
            </w:r>
          </w:p>
        </w:tc>
      </w:tr>
      <w:tr w:rsidR="00B30B8F" w:rsidRPr="00F904C4" w14:paraId="27ECCD5C" w14:textId="77777777" w:rsidTr="00A52937">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2CA65E0" w14:textId="77777777" w:rsidR="00B30B8F" w:rsidRPr="00F904C4" w:rsidRDefault="00B30B8F" w:rsidP="00B30B8F">
            <w:pPr>
              <w:spacing w:before="0" w:after="0"/>
              <w:jc w:val="left"/>
              <w:rPr>
                <w:rFonts w:ascii="Arial" w:eastAsia="Times New Roman" w:hAnsi="Arial" w:cs="Arial"/>
              </w:rPr>
            </w:pPr>
            <w:r w:rsidRPr="00F904C4">
              <w:rPr>
                <w:rFonts w:ascii="Arial" w:eastAsia="Times New Roman" w:hAnsi="Arial" w:cs="Arial"/>
                <w:color w:val="000000"/>
                <w:sz w:val="22"/>
                <w:szCs w:val="22"/>
              </w:rPr>
              <w:t>UNDP</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9B31134"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279,672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5A7AEAB"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117,052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CE48122"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162,620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53AB2DE"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color w:val="000000"/>
                <w:sz w:val="22"/>
                <w:szCs w:val="22"/>
              </w:rPr>
              <w:t>42%</w:t>
            </w:r>
          </w:p>
        </w:tc>
      </w:tr>
      <w:tr w:rsidR="00B30B8F" w:rsidRPr="00F904C4" w14:paraId="7A0DF67D" w14:textId="77777777" w:rsidTr="00A52937">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428F0CAD" w14:textId="77777777" w:rsidR="00B30B8F" w:rsidRPr="00F904C4" w:rsidRDefault="00B30B8F" w:rsidP="00B30B8F">
            <w:pPr>
              <w:spacing w:before="0" w:after="0"/>
              <w:jc w:val="left"/>
              <w:rPr>
                <w:rFonts w:ascii="Arial" w:eastAsia="Times New Roman" w:hAnsi="Arial" w:cs="Arial"/>
              </w:rPr>
            </w:pPr>
            <w:r w:rsidRPr="00F904C4">
              <w:rPr>
                <w:rFonts w:ascii="Arial" w:eastAsia="Times New Roman" w:hAnsi="Arial" w:cs="Arial"/>
                <w:b/>
                <w:bCs/>
                <w:color w:val="000000"/>
                <w:sz w:val="22"/>
                <w:szCs w:val="22"/>
              </w:rPr>
              <w:t>Totals</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04E622EA"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b/>
                <w:bCs/>
                <w:color w:val="1A2637"/>
                <w:sz w:val="22"/>
                <w:szCs w:val="22"/>
              </w:rPr>
              <w:t>5,026,499</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0BD62B3A"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b/>
                <w:bCs/>
                <w:color w:val="1A2637"/>
                <w:sz w:val="22"/>
                <w:szCs w:val="22"/>
              </w:rPr>
              <w:t>3,032,856</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3244F6BC"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b/>
                <w:bCs/>
                <w:color w:val="000000"/>
                <w:sz w:val="22"/>
                <w:szCs w:val="22"/>
              </w:rPr>
              <w:t>1,993,643</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1ABA59A6" w14:textId="77777777" w:rsidR="00B30B8F" w:rsidRPr="00F904C4" w:rsidRDefault="00B30B8F" w:rsidP="00B30B8F">
            <w:pPr>
              <w:spacing w:before="0" w:after="0"/>
              <w:jc w:val="right"/>
              <w:rPr>
                <w:rFonts w:ascii="Arial" w:eastAsia="Times New Roman" w:hAnsi="Arial" w:cs="Arial"/>
              </w:rPr>
            </w:pPr>
            <w:r w:rsidRPr="00F904C4">
              <w:rPr>
                <w:rFonts w:ascii="Arial" w:eastAsia="Times New Roman" w:hAnsi="Arial" w:cs="Arial"/>
                <w:b/>
                <w:bCs/>
                <w:color w:val="000000"/>
                <w:sz w:val="22"/>
                <w:szCs w:val="22"/>
              </w:rPr>
              <w:t>60%</w:t>
            </w:r>
          </w:p>
        </w:tc>
      </w:tr>
    </w:tbl>
    <w:p w14:paraId="04B61AAA" w14:textId="77777777" w:rsidR="00B30B8F" w:rsidRPr="00B30B8F" w:rsidRDefault="00B30B8F" w:rsidP="00B30B8F">
      <w:pPr>
        <w:spacing w:before="0" w:after="0" w:line="259" w:lineRule="auto"/>
        <w:jc w:val="left"/>
        <w:rPr>
          <w:rFonts w:ascii="Arial" w:eastAsia="Arial" w:hAnsi="Arial" w:cs="Arial"/>
        </w:rPr>
      </w:pPr>
    </w:p>
    <w:p w14:paraId="5929ABF8" w14:textId="77777777" w:rsidR="00B30B8F" w:rsidRPr="00B30B8F" w:rsidRDefault="00B30B8F" w:rsidP="00B30B8F">
      <w:pPr>
        <w:rPr>
          <w:rFonts w:ascii="Arial" w:eastAsia="Arial" w:hAnsi="Arial" w:cs="Arial"/>
          <w:b/>
          <w:color w:val="1A2637"/>
          <w:sz w:val="28"/>
          <w:szCs w:val="28"/>
        </w:rPr>
      </w:pPr>
    </w:p>
    <w:p w14:paraId="2EB73C7C" w14:textId="77777777" w:rsidR="00B30B8F" w:rsidRPr="00B30B8F" w:rsidRDefault="00B30B8F" w:rsidP="00B30B8F">
      <w:pPr>
        <w:rPr>
          <w:rFonts w:ascii="Arial" w:hAnsi="Arial" w:cs="Arial"/>
          <w:b/>
          <w:color w:val="1A2637"/>
          <w:sz w:val="28"/>
          <w:szCs w:val="28"/>
          <w:highlight w:val="yellow"/>
        </w:rPr>
      </w:pPr>
    </w:p>
    <w:p w14:paraId="68AEA335" w14:textId="77777777" w:rsidR="00033D84" w:rsidRDefault="00033D84">
      <w:pPr>
        <w:rPr>
          <w:rFonts w:ascii="Arial" w:hAnsi="Arial" w:cs="Arial"/>
          <w:b/>
          <w:color w:val="1A2637"/>
          <w:sz w:val="28"/>
          <w:szCs w:val="28"/>
          <w:highlight w:val="yellow"/>
        </w:rPr>
      </w:pPr>
      <w:r>
        <w:rPr>
          <w:rFonts w:ascii="Arial" w:hAnsi="Arial" w:cs="Arial"/>
          <w:highlight w:val="yellow"/>
        </w:rPr>
        <w:br w:type="page"/>
      </w:r>
    </w:p>
    <w:p w14:paraId="0000020B" w14:textId="67ACBBD4" w:rsidR="009E37D1" w:rsidRPr="00D963F3" w:rsidRDefault="00B248BC">
      <w:pPr>
        <w:pStyle w:val="Heading1"/>
        <w:numPr>
          <w:ilvl w:val="0"/>
          <w:numId w:val="3"/>
        </w:numPr>
        <w:pBdr>
          <w:top w:val="nil"/>
          <w:left w:val="nil"/>
          <w:bottom w:val="nil"/>
          <w:right w:val="nil"/>
          <w:between w:val="nil"/>
        </w:pBdr>
        <w:rPr>
          <w:rFonts w:ascii="Arial" w:hAnsi="Arial" w:cs="Arial"/>
        </w:rPr>
      </w:pPr>
      <w:bookmarkStart w:id="54" w:name="_Toc87620267"/>
      <w:r w:rsidRPr="00D963F3">
        <w:rPr>
          <w:rFonts w:ascii="Arial" w:hAnsi="Arial" w:cs="Arial"/>
        </w:rPr>
        <w:lastRenderedPageBreak/>
        <w:t xml:space="preserve">Programme Status – </w:t>
      </w:r>
      <w:proofErr w:type="spellStart"/>
      <w:r w:rsidRPr="00D963F3">
        <w:rPr>
          <w:rFonts w:ascii="Arial" w:hAnsi="Arial" w:cs="Arial"/>
        </w:rPr>
        <w:t>Jubaland</w:t>
      </w:r>
      <w:bookmarkEnd w:id="54"/>
      <w:proofErr w:type="spellEnd"/>
    </w:p>
    <w:p w14:paraId="00000219" w14:textId="77777777" w:rsidR="009E37D1" w:rsidRPr="000B6584" w:rsidRDefault="009E37D1">
      <w:pPr>
        <w:pStyle w:val="Heading2"/>
        <w:rPr>
          <w:rFonts w:ascii="Arial" w:eastAsia="Arial" w:hAnsi="Arial" w:cs="Arial"/>
        </w:rPr>
      </w:pPr>
      <w:bookmarkStart w:id="55" w:name="_heading=h.7bj6d0chmpqb" w:colFirst="0" w:colLast="0"/>
      <w:bookmarkStart w:id="56" w:name="_heading=h.xo0h16j2rsvv" w:colFirst="0" w:colLast="0"/>
      <w:bookmarkEnd w:id="55"/>
      <w:bookmarkEnd w:id="56"/>
    </w:p>
    <w:p w14:paraId="0000021A" w14:textId="0357AE8A" w:rsidR="009E37D1" w:rsidRPr="000B6584" w:rsidRDefault="00236D6A" w:rsidP="00F904C4">
      <w:pPr>
        <w:pStyle w:val="Heading2"/>
        <w:spacing w:after="120"/>
        <w:rPr>
          <w:rFonts w:ascii="Arial" w:eastAsia="Arial" w:hAnsi="Arial" w:cs="Arial"/>
        </w:rPr>
      </w:pPr>
      <w:bookmarkStart w:id="57" w:name="_heading=h.7407vy2zxjsl" w:colFirst="0" w:colLast="0"/>
      <w:bookmarkStart w:id="58" w:name="_Toc87620268"/>
      <w:bookmarkEnd w:id="57"/>
      <w:proofErr w:type="spellStart"/>
      <w:r>
        <w:rPr>
          <w:rFonts w:ascii="Arial" w:eastAsia="Arial" w:hAnsi="Arial" w:cs="Arial"/>
        </w:rPr>
        <w:t>Jubaland</w:t>
      </w:r>
      <w:proofErr w:type="spellEnd"/>
      <w:r>
        <w:rPr>
          <w:rFonts w:ascii="Arial" w:eastAsia="Arial" w:hAnsi="Arial" w:cs="Arial"/>
        </w:rPr>
        <w:t xml:space="preserve"> - </w:t>
      </w:r>
      <w:r w:rsidR="00B248BC" w:rsidRPr="000B6584">
        <w:rPr>
          <w:rFonts w:ascii="Arial" w:eastAsia="Arial" w:hAnsi="Arial" w:cs="Arial"/>
        </w:rPr>
        <w:t>Key achievements</w:t>
      </w:r>
      <w:bookmarkEnd w:id="58"/>
      <w:r w:rsidR="00B248BC" w:rsidRPr="000B6584">
        <w:rPr>
          <w:rFonts w:ascii="Arial" w:eastAsia="Arial" w:hAnsi="Arial" w:cs="Arial"/>
        </w:rPr>
        <w:t xml:space="preserve"> </w:t>
      </w:r>
    </w:p>
    <w:p w14:paraId="2A94B996" w14:textId="7411E545" w:rsidR="000D18DD" w:rsidRPr="0068185B" w:rsidRDefault="000D18DD" w:rsidP="000D18DD">
      <w:pPr>
        <w:spacing w:before="0" w:after="120" w:line="259" w:lineRule="auto"/>
        <w:rPr>
          <w:rFonts w:ascii="Arial" w:eastAsia="Arial" w:hAnsi="Arial" w:cs="Arial"/>
          <w:iCs/>
          <w:sz w:val="22"/>
          <w:szCs w:val="22"/>
        </w:rPr>
      </w:pPr>
      <w:r w:rsidRPr="0068185B">
        <w:rPr>
          <w:rFonts w:ascii="Arial" w:eastAsia="Arial" w:hAnsi="Arial" w:cs="Arial"/>
          <w:iCs/>
          <w:sz w:val="22"/>
          <w:szCs w:val="22"/>
        </w:rPr>
        <w:t xml:space="preserve">During the quarter, the following achievements were registered in </w:t>
      </w:r>
      <w:proofErr w:type="spellStart"/>
      <w:r w:rsidRPr="0068185B">
        <w:rPr>
          <w:rFonts w:ascii="Arial" w:eastAsia="Arial" w:hAnsi="Arial" w:cs="Arial"/>
          <w:iCs/>
          <w:sz w:val="22"/>
          <w:szCs w:val="22"/>
        </w:rPr>
        <w:t>Jubaland</w:t>
      </w:r>
      <w:proofErr w:type="spellEnd"/>
      <w:r w:rsidRPr="0068185B">
        <w:rPr>
          <w:rFonts w:ascii="Arial" w:eastAsia="Arial" w:hAnsi="Arial" w:cs="Arial"/>
          <w:iCs/>
          <w:sz w:val="22"/>
          <w:szCs w:val="22"/>
        </w:rPr>
        <w:t>. These are achievements within approved JPP work-requests, specifically</w:t>
      </w:r>
      <w:r w:rsidR="00F904C4" w:rsidRPr="0068185B">
        <w:rPr>
          <w:rFonts w:ascii="Arial" w:eastAsia="Arial" w:hAnsi="Arial" w:cs="Arial"/>
          <w:iCs/>
          <w:sz w:val="22"/>
          <w:szCs w:val="22"/>
        </w:rPr>
        <w:t xml:space="preserve"> at the</w:t>
      </w:r>
      <w:r w:rsidRPr="0068185B">
        <w:rPr>
          <w:rFonts w:ascii="Arial" w:eastAsia="Arial" w:hAnsi="Arial" w:cs="Arial"/>
          <w:iCs/>
          <w:sz w:val="22"/>
          <w:szCs w:val="22"/>
        </w:rPr>
        <w:t xml:space="preserve"> activity level. These achievements contribute towards broader outputs, which in turn contribute to broader outcomes within JPP’s overarching Theory of Change (</w:t>
      </w:r>
      <w:proofErr w:type="spellStart"/>
      <w:r w:rsidRPr="0068185B">
        <w:rPr>
          <w:rFonts w:ascii="Arial" w:eastAsia="Arial" w:hAnsi="Arial" w:cs="Arial"/>
          <w:iCs/>
          <w:sz w:val="22"/>
          <w:szCs w:val="22"/>
        </w:rPr>
        <w:t>ToC</w:t>
      </w:r>
      <w:proofErr w:type="spellEnd"/>
      <w:r w:rsidRPr="0068185B">
        <w:rPr>
          <w:rFonts w:ascii="Arial" w:eastAsia="Arial" w:hAnsi="Arial" w:cs="Arial"/>
          <w:iCs/>
          <w:sz w:val="22"/>
          <w:szCs w:val="22"/>
        </w:rPr>
        <w:t xml:space="preserve">). </w:t>
      </w:r>
    </w:p>
    <w:tbl>
      <w:tblPr>
        <w:tblStyle w:val="TableGrid"/>
        <w:tblW w:w="0" w:type="auto"/>
        <w:tblLook w:val="04A0" w:firstRow="1" w:lastRow="0" w:firstColumn="1" w:lastColumn="0" w:noHBand="0" w:noVBand="1"/>
      </w:tblPr>
      <w:tblGrid>
        <w:gridCol w:w="9016"/>
      </w:tblGrid>
      <w:tr w:rsidR="00413EF2" w:rsidRPr="0068185B" w14:paraId="4968CA80" w14:textId="77777777" w:rsidTr="00A52937">
        <w:tc>
          <w:tcPr>
            <w:tcW w:w="9016" w:type="dxa"/>
            <w:shd w:val="clear" w:color="auto" w:fill="002060"/>
          </w:tcPr>
          <w:p w14:paraId="607025D8" w14:textId="77777777" w:rsidR="00413EF2" w:rsidRPr="0068185B" w:rsidRDefault="00413EF2" w:rsidP="00A52937">
            <w:pPr>
              <w:spacing w:after="120"/>
              <w:jc w:val="both"/>
              <w:rPr>
                <w:rFonts w:ascii="Arial" w:eastAsia="Arial" w:hAnsi="Arial" w:cs="Arial"/>
                <w:b/>
                <w:bCs/>
                <w:iCs/>
                <w:lang w:eastAsia="en-ZA"/>
              </w:rPr>
            </w:pPr>
            <w:proofErr w:type="spellStart"/>
            <w:r w:rsidRPr="0068185B">
              <w:rPr>
                <w:rFonts w:ascii="Arial" w:eastAsia="Arial" w:hAnsi="Arial" w:cs="Arial"/>
                <w:b/>
                <w:bCs/>
                <w:iCs/>
                <w:u w:val="single"/>
                <w:lang w:eastAsia="en-ZA"/>
              </w:rPr>
              <w:t>ToC</w:t>
            </w:r>
            <w:proofErr w:type="spellEnd"/>
            <w:r w:rsidRPr="0068185B">
              <w:rPr>
                <w:rFonts w:ascii="Arial" w:eastAsia="Arial" w:hAnsi="Arial" w:cs="Arial"/>
                <w:b/>
                <w:bCs/>
                <w:iCs/>
                <w:u w:val="single"/>
                <w:lang w:eastAsia="en-ZA"/>
              </w:rPr>
              <w:t xml:space="preserve"> Individual Level</w:t>
            </w:r>
            <w:r w:rsidRPr="0068185B">
              <w:rPr>
                <w:rFonts w:ascii="Arial" w:eastAsia="Arial" w:hAnsi="Arial" w:cs="Arial"/>
                <w:b/>
                <w:bCs/>
                <w:iCs/>
                <w:lang w:eastAsia="en-ZA"/>
              </w:rPr>
              <w:t xml:space="preserve">: </w:t>
            </w:r>
            <w:r w:rsidRPr="0068185B">
              <w:rPr>
                <w:rFonts w:ascii="Arial" w:eastAsia="Arial" w:hAnsi="Arial" w:cs="Arial"/>
                <w:iCs/>
                <w:lang w:eastAsia="en-ZA"/>
              </w:rPr>
              <w:t xml:space="preserve">OUTPUT: Changes in individual skills, knowledge, abilities, </w:t>
            </w:r>
            <w:proofErr w:type="gramStart"/>
            <w:r w:rsidRPr="0068185B">
              <w:rPr>
                <w:rFonts w:ascii="Arial" w:eastAsia="Arial" w:hAnsi="Arial" w:cs="Arial"/>
                <w:iCs/>
                <w:lang w:eastAsia="en-ZA"/>
              </w:rPr>
              <w:t>attitudes</w:t>
            </w:r>
            <w:proofErr w:type="gramEnd"/>
            <w:r w:rsidRPr="0068185B">
              <w:rPr>
                <w:rFonts w:ascii="Arial" w:eastAsia="Arial" w:hAnsi="Arial" w:cs="Arial"/>
                <w:iCs/>
                <w:lang w:eastAsia="en-ZA"/>
              </w:rPr>
              <w:t xml:space="preserve"> and motivation </w:t>
            </w:r>
            <w:r w:rsidRPr="0068185B">
              <w:rPr>
                <w:rFonts w:ascii="Arial" w:eastAsia="Arial" w:hAnsi="Arial" w:cs="Arial"/>
                <w:iCs/>
                <w:lang w:eastAsia="en-ZA"/>
              </w:rPr>
              <w:sym w:font="Wingdings" w:char="F0E0"/>
            </w:r>
            <w:r w:rsidRPr="0068185B">
              <w:rPr>
                <w:rFonts w:ascii="Arial" w:eastAsia="Arial" w:hAnsi="Arial" w:cs="Arial"/>
                <w:iCs/>
                <w:lang w:eastAsia="en-ZA"/>
              </w:rPr>
              <w:t xml:space="preserve"> OUTCOME: Improved basic policing services in line with the 4As</w:t>
            </w:r>
          </w:p>
        </w:tc>
      </w:tr>
      <w:tr w:rsidR="00413EF2" w:rsidRPr="0068185B" w14:paraId="6ECB0C76" w14:textId="77777777" w:rsidTr="00A52937">
        <w:tc>
          <w:tcPr>
            <w:tcW w:w="9016" w:type="dxa"/>
          </w:tcPr>
          <w:p w14:paraId="542D7414" w14:textId="2F3C7628" w:rsidR="00413EF2" w:rsidRPr="0068185B" w:rsidRDefault="00413EF2" w:rsidP="00A52937">
            <w:pPr>
              <w:jc w:val="both"/>
              <w:rPr>
                <w:rFonts w:ascii="Arial" w:eastAsia="Arial" w:hAnsi="Arial" w:cs="Arial"/>
                <w:i/>
                <w:iCs/>
                <w:lang w:eastAsia="en-ZA"/>
              </w:rPr>
            </w:pPr>
            <w:r w:rsidRPr="0068185B">
              <w:rPr>
                <w:rFonts w:ascii="Arial" w:eastAsia="Arial" w:hAnsi="Arial" w:cs="Arial"/>
                <w:iCs/>
                <w:u w:val="single"/>
                <w:lang w:eastAsia="en-ZA"/>
              </w:rPr>
              <w:t>Continued stipend payments</w:t>
            </w:r>
            <w:r w:rsidRPr="0068185B">
              <w:rPr>
                <w:rStyle w:val="FootnoteReference"/>
                <w:rFonts w:ascii="Arial" w:eastAsia="Arial" w:hAnsi="Arial" w:cs="Arial"/>
                <w:iCs/>
                <w:u w:val="single"/>
                <w:lang w:eastAsia="en-ZA"/>
              </w:rPr>
              <w:footnoteReference w:id="3"/>
            </w:r>
            <w:r w:rsidRPr="0068185B">
              <w:rPr>
                <w:rFonts w:ascii="Arial" w:eastAsia="Arial" w:hAnsi="Arial" w:cs="Arial"/>
                <w:iCs/>
                <w:u w:val="single"/>
                <w:lang w:eastAsia="en-ZA"/>
              </w:rPr>
              <w:t xml:space="preserve"> to ensure basic compensation of police officers (</w:t>
            </w:r>
            <w:r w:rsidR="004F5005" w:rsidRPr="0068185B">
              <w:rPr>
                <w:rFonts w:ascii="Arial" w:eastAsia="Arial" w:hAnsi="Arial" w:cs="Arial"/>
                <w:iCs/>
                <w:u w:val="single"/>
                <w:lang w:eastAsia="en-ZA"/>
              </w:rPr>
              <w:t>JUB005</w:t>
            </w:r>
            <w:r w:rsidRPr="0068185B">
              <w:rPr>
                <w:rFonts w:ascii="Arial" w:eastAsia="Arial" w:hAnsi="Arial" w:cs="Arial"/>
                <w:iCs/>
                <w:u w:val="single"/>
                <w:lang w:eastAsia="en-ZA"/>
              </w:rPr>
              <w:t>:2018, Activity 2</w:t>
            </w:r>
            <w:r w:rsidRPr="0068185B">
              <w:rPr>
                <w:rFonts w:ascii="Arial" w:eastAsia="Arial" w:hAnsi="Arial" w:cs="Arial"/>
                <w:b/>
                <w:bCs/>
                <w:i/>
                <w:lang w:eastAsia="en-ZA"/>
              </w:rPr>
              <w:t>)</w:t>
            </w:r>
            <w:r w:rsidRPr="0068185B">
              <w:rPr>
                <w:rFonts w:ascii="Arial" w:eastAsia="Arial" w:hAnsi="Arial" w:cs="Arial"/>
                <w:i/>
                <w:lang w:eastAsia="en-ZA"/>
              </w:rPr>
              <w:t>:</w:t>
            </w:r>
            <w:r w:rsidRPr="0068185B">
              <w:rPr>
                <w:rFonts w:ascii="Arial" w:eastAsia="Arial" w:hAnsi="Arial" w:cs="Arial"/>
                <w:sz w:val="24"/>
                <w:szCs w:val="24"/>
                <w:lang w:eastAsia="en-ZA"/>
              </w:rPr>
              <w:t xml:space="preserve"> </w:t>
            </w:r>
            <w:r w:rsidR="004F5005" w:rsidRPr="0068185B">
              <w:rPr>
                <w:rFonts w:ascii="Arial" w:eastAsia="Arial" w:hAnsi="Arial" w:cs="Arial"/>
                <w:i/>
                <w:iCs/>
                <w:lang w:eastAsia="en-ZA"/>
              </w:rPr>
              <w:t xml:space="preserve">On average 513* (F = 49) police officers from Batches 1,2,3 received USD$80 for each of the three months in Q2, 2021. This amounted to USD$123,120 in stipend payments. </w:t>
            </w:r>
            <w:proofErr w:type="spellStart"/>
            <w:r w:rsidR="004F5005" w:rsidRPr="0068185B">
              <w:rPr>
                <w:rFonts w:ascii="Arial" w:eastAsia="Arial" w:hAnsi="Arial" w:cs="Arial"/>
                <w:i/>
                <w:iCs/>
                <w:lang w:eastAsia="en-ZA"/>
              </w:rPr>
              <w:t>Jubaland</w:t>
            </w:r>
            <w:proofErr w:type="spellEnd"/>
            <w:r w:rsidR="004F5005" w:rsidRPr="0068185B">
              <w:rPr>
                <w:rFonts w:ascii="Arial" w:eastAsia="Arial" w:hAnsi="Arial" w:cs="Arial"/>
                <w:i/>
                <w:iCs/>
                <w:lang w:eastAsia="en-ZA"/>
              </w:rPr>
              <w:t xml:space="preserve"> also made their 50% contribution to salary payments for April, </w:t>
            </w:r>
            <w:proofErr w:type="gramStart"/>
            <w:r w:rsidR="004F5005" w:rsidRPr="0068185B">
              <w:rPr>
                <w:rFonts w:ascii="Arial" w:eastAsia="Arial" w:hAnsi="Arial" w:cs="Arial"/>
                <w:i/>
                <w:iCs/>
                <w:lang w:eastAsia="en-ZA"/>
              </w:rPr>
              <w:t>May</w:t>
            </w:r>
            <w:proofErr w:type="gramEnd"/>
            <w:r w:rsidR="004F5005" w:rsidRPr="0068185B">
              <w:rPr>
                <w:rFonts w:ascii="Arial" w:eastAsia="Arial" w:hAnsi="Arial" w:cs="Arial"/>
                <w:i/>
                <w:iCs/>
                <w:lang w:eastAsia="en-ZA"/>
              </w:rPr>
              <w:t xml:space="preserve"> and June.</w:t>
            </w:r>
          </w:p>
        </w:tc>
      </w:tr>
    </w:tbl>
    <w:p w14:paraId="00000225" w14:textId="77777777" w:rsidR="009E37D1" w:rsidRPr="000B6584" w:rsidRDefault="009E37D1">
      <w:pPr>
        <w:spacing w:after="0"/>
        <w:rPr>
          <w:rFonts w:ascii="Arial" w:eastAsia="Arial" w:hAnsi="Arial" w:cs="Arial"/>
        </w:rPr>
      </w:pPr>
    </w:p>
    <w:p w14:paraId="00000226" w14:textId="72CBC953" w:rsidR="009E37D1" w:rsidRPr="000B6584" w:rsidRDefault="00236D6A" w:rsidP="00F904C4">
      <w:pPr>
        <w:pStyle w:val="Heading2"/>
        <w:spacing w:after="120"/>
        <w:rPr>
          <w:rFonts w:ascii="Arial" w:eastAsia="Arial" w:hAnsi="Arial" w:cs="Arial"/>
        </w:rPr>
      </w:pPr>
      <w:bookmarkStart w:id="59" w:name="_heading=h.4s7liaphjf4q" w:colFirst="0" w:colLast="0"/>
      <w:bookmarkStart w:id="60" w:name="_Toc87620269"/>
      <w:bookmarkEnd w:id="59"/>
      <w:proofErr w:type="spellStart"/>
      <w:r>
        <w:rPr>
          <w:rFonts w:ascii="Arial" w:eastAsia="Arial" w:hAnsi="Arial" w:cs="Arial"/>
        </w:rPr>
        <w:t>Jubaland</w:t>
      </w:r>
      <w:proofErr w:type="spellEnd"/>
      <w:r>
        <w:rPr>
          <w:rFonts w:ascii="Arial" w:eastAsia="Arial" w:hAnsi="Arial" w:cs="Arial"/>
        </w:rPr>
        <w:t xml:space="preserve"> - </w:t>
      </w:r>
      <w:r w:rsidR="00B248BC" w:rsidRPr="000B6584">
        <w:rPr>
          <w:rFonts w:ascii="Arial" w:eastAsia="Arial" w:hAnsi="Arial" w:cs="Arial"/>
        </w:rPr>
        <w:t>Delivery challenges and issues</w:t>
      </w:r>
      <w:bookmarkEnd w:id="60"/>
      <w:r w:rsidR="00B248BC" w:rsidRPr="000B6584">
        <w:rPr>
          <w:rFonts w:ascii="Arial" w:eastAsia="Arial" w:hAnsi="Arial" w:cs="Arial"/>
        </w:rPr>
        <w:t xml:space="preserve">  </w:t>
      </w:r>
    </w:p>
    <w:p w14:paraId="4FEEEC80" w14:textId="3D05A358" w:rsidR="000D18DD" w:rsidRPr="0068185B" w:rsidRDefault="000D18DD" w:rsidP="00280C42">
      <w:pPr>
        <w:keepNext/>
        <w:keepLines/>
        <w:spacing w:before="40" w:after="0"/>
        <w:rPr>
          <w:rFonts w:ascii="Arial" w:eastAsia="Arial" w:hAnsi="Arial" w:cs="Arial"/>
          <w:iCs/>
          <w:color w:val="1A2637"/>
          <w:sz w:val="22"/>
          <w:szCs w:val="22"/>
          <w:u w:val="single"/>
        </w:rPr>
      </w:pPr>
      <w:r w:rsidRPr="0068185B">
        <w:rPr>
          <w:rFonts w:ascii="Arial" w:eastAsia="Arial" w:hAnsi="Arial" w:cs="Arial"/>
          <w:iCs/>
          <w:color w:val="1A2637"/>
          <w:sz w:val="22"/>
          <w:szCs w:val="22"/>
          <w:u w:val="single"/>
        </w:rPr>
        <w:t>Infrastructure</w:t>
      </w:r>
    </w:p>
    <w:p w14:paraId="79D3214D" w14:textId="4564EC18" w:rsidR="002F343C" w:rsidRPr="0068185B" w:rsidRDefault="002F343C" w:rsidP="00280C42">
      <w:pPr>
        <w:pStyle w:val="ListParagraph"/>
        <w:keepNext/>
        <w:keepLines/>
        <w:numPr>
          <w:ilvl w:val="0"/>
          <w:numId w:val="35"/>
        </w:numPr>
        <w:spacing w:before="40" w:after="0"/>
        <w:rPr>
          <w:rFonts w:ascii="Arial" w:eastAsia="Arial" w:hAnsi="Arial" w:cs="Arial"/>
          <w:iCs/>
          <w:color w:val="1A2637"/>
          <w:sz w:val="22"/>
          <w:szCs w:val="22"/>
        </w:rPr>
      </w:pPr>
      <w:r w:rsidRPr="0068185B">
        <w:rPr>
          <w:rFonts w:ascii="Arial" w:eastAsia="Arial" w:hAnsi="Arial" w:cs="Arial"/>
          <w:i/>
          <w:color w:val="1A2637"/>
          <w:sz w:val="22"/>
          <w:szCs w:val="22"/>
        </w:rPr>
        <w:t>JUB005:2018 (Activity 6) - Kismayo Central PS &amp; Gedo (</w:t>
      </w:r>
      <w:proofErr w:type="spellStart"/>
      <w:r w:rsidRPr="0068185B">
        <w:rPr>
          <w:rFonts w:ascii="Arial" w:eastAsia="Arial" w:hAnsi="Arial" w:cs="Arial"/>
          <w:i/>
          <w:color w:val="1A2637"/>
          <w:sz w:val="22"/>
          <w:szCs w:val="22"/>
        </w:rPr>
        <w:t>Luuq</w:t>
      </w:r>
      <w:proofErr w:type="spellEnd"/>
      <w:r w:rsidRPr="0068185B">
        <w:rPr>
          <w:rFonts w:ascii="Arial" w:eastAsia="Arial" w:hAnsi="Arial" w:cs="Arial"/>
          <w:i/>
          <w:color w:val="1A2637"/>
          <w:sz w:val="22"/>
          <w:szCs w:val="22"/>
        </w:rPr>
        <w:t xml:space="preserve">) PS Construction. </w:t>
      </w:r>
      <w:r w:rsidRPr="0068185B">
        <w:rPr>
          <w:rFonts w:ascii="Arial" w:eastAsia="Arial" w:hAnsi="Arial" w:cs="Arial"/>
          <w:iCs/>
          <w:color w:val="1A2637"/>
          <w:sz w:val="22"/>
          <w:szCs w:val="22"/>
        </w:rPr>
        <w:t xml:space="preserve">Due to insufficient funds to complete construction </w:t>
      </w:r>
      <w:proofErr w:type="gramStart"/>
      <w:r w:rsidRPr="0068185B">
        <w:rPr>
          <w:rFonts w:ascii="Arial" w:eastAsia="Arial" w:hAnsi="Arial" w:cs="Arial"/>
          <w:iCs/>
          <w:color w:val="1A2637"/>
          <w:sz w:val="22"/>
          <w:szCs w:val="22"/>
        </w:rPr>
        <w:t>of  Kismayo</w:t>
      </w:r>
      <w:proofErr w:type="gramEnd"/>
      <w:r w:rsidRPr="0068185B">
        <w:rPr>
          <w:rFonts w:ascii="Arial" w:eastAsia="Arial" w:hAnsi="Arial" w:cs="Arial"/>
          <w:iCs/>
          <w:color w:val="1A2637"/>
          <w:sz w:val="22"/>
          <w:szCs w:val="22"/>
        </w:rPr>
        <w:t xml:space="preserve"> Central PS &amp; Gedo (</w:t>
      </w:r>
      <w:proofErr w:type="spellStart"/>
      <w:r w:rsidRPr="0068185B">
        <w:rPr>
          <w:rFonts w:ascii="Arial" w:eastAsia="Arial" w:hAnsi="Arial" w:cs="Arial"/>
          <w:iCs/>
          <w:color w:val="1A2637"/>
          <w:sz w:val="22"/>
          <w:szCs w:val="22"/>
        </w:rPr>
        <w:t>Luuq</w:t>
      </w:r>
      <w:proofErr w:type="spellEnd"/>
      <w:r w:rsidRPr="0068185B">
        <w:rPr>
          <w:rFonts w:ascii="Arial" w:eastAsia="Arial" w:hAnsi="Arial" w:cs="Arial"/>
          <w:iCs/>
          <w:color w:val="1A2637"/>
          <w:sz w:val="22"/>
          <w:szCs w:val="22"/>
        </w:rPr>
        <w:t xml:space="preserve">) PS, WR was amended and the approved amended WR includes only construction of PS in </w:t>
      </w:r>
      <w:proofErr w:type="spellStart"/>
      <w:r w:rsidRPr="0068185B">
        <w:rPr>
          <w:rFonts w:ascii="Arial" w:eastAsia="Arial" w:hAnsi="Arial" w:cs="Arial"/>
          <w:iCs/>
          <w:color w:val="1A2637"/>
          <w:sz w:val="22"/>
          <w:szCs w:val="22"/>
        </w:rPr>
        <w:t>Luuq</w:t>
      </w:r>
      <w:proofErr w:type="spellEnd"/>
      <w:r w:rsidRPr="0068185B">
        <w:rPr>
          <w:rFonts w:ascii="Arial" w:eastAsia="Arial" w:hAnsi="Arial" w:cs="Arial"/>
          <w:iCs/>
          <w:color w:val="1A2637"/>
          <w:sz w:val="22"/>
          <w:szCs w:val="22"/>
        </w:rPr>
        <w:t xml:space="preserve">. However, due to political issues in the Gedo region, construction of the PS in </w:t>
      </w:r>
      <w:proofErr w:type="spellStart"/>
      <w:r w:rsidRPr="0068185B">
        <w:rPr>
          <w:rFonts w:ascii="Arial" w:eastAsia="Arial" w:hAnsi="Arial" w:cs="Arial"/>
          <w:iCs/>
          <w:color w:val="1A2637"/>
          <w:sz w:val="22"/>
          <w:szCs w:val="22"/>
        </w:rPr>
        <w:t>Luuq</w:t>
      </w:r>
      <w:proofErr w:type="spellEnd"/>
      <w:r w:rsidRPr="0068185B">
        <w:rPr>
          <w:rFonts w:ascii="Arial" w:eastAsia="Arial" w:hAnsi="Arial" w:cs="Arial"/>
          <w:iCs/>
          <w:color w:val="1A2637"/>
          <w:sz w:val="22"/>
          <w:szCs w:val="22"/>
        </w:rPr>
        <w:t xml:space="preserve"> did not start. Now </w:t>
      </w:r>
      <w:proofErr w:type="spellStart"/>
      <w:r w:rsidRPr="0068185B">
        <w:rPr>
          <w:rFonts w:ascii="Arial" w:eastAsia="Arial" w:hAnsi="Arial" w:cs="Arial"/>
          <w:iCs/>
          <w:color w:val="1A2637"/>
          <w:sz w:val="22"/>
          <w:szCs w:val="22"/>
        </w:rPr>
        <w:t>Jubaland</w:t>
      </w:r>
      <w:proofErr w:type="spellEnd"/>
      <w:r w:rsidRPr="0068185B">
        <w:rPr>
          <w:rFonts w:ascii="Arial" w:eastAsia="Arial" w:hAnsi="Arial" w:cs="Arial"/>
          <w:iCs/>
          <w:color w:val="1A2637"/>
          <w:sz w:val="22"/>
          <w:szCs w:val="22"/>
        </w:rPr>
        <w:t xml:space="preserve"> MOIS DG has requested that remaining unspent approved funds to be re-directed for construction of PS in </w:t>
      </w:r>
      <w:proofErr w:type="spellStart"/>
      <w:r w:rsidRPr="0068185B">
        <w:rPr>
          <w:rFonts w:ascii="Arial" w:eastAsia="Arial" w:hAnsi="Arial" w:cs="Arial"/>
          <w:iCs/>
          <w:color w:val="1A2637"/>
          <w:sz w:val="22"/>
          <w:szCs w:val="22"/>
        </w:rPr>
        <w:t>Afmadow</w:t>
      </w:r>
      <w:proofErr w:type="spellEnd"/>
      <w:r w:rsidRPr="0068185B">
        <w:rPr>
          <w:rFonts w:ascii="Arial" w:eastAsia="Arial" w:hAnsi="Arial" w:cs="Arial"/>
          <w:iCs/>
          <w:color w:val="1A2637"/>
          <w:sz w:val="22"/>
          <w:szCs w:val="22"/>
        </w:rPr>
        <w:t xml:space="preserve">. </w:t>
      </w:r>
      <w:r w:rsidRPr="0068185B">
        <w:rPr>
          <w:rFonts w:ascii="Arial" w:eastAsia="Arial" w:hAnsi="Arial" w:cs="Arial"/>
          <w:iCs/>
          <w:color w:val="1A2637"/>
          <w:sz w:val="22"/>
          <w:szCs w:val="22"/>
          <w:u w:val="single"/>
        </w:rPr>
        <w:t>Mitigation Action</w:t>
      </w:r>
      <w:r w:rsidRPr="0068185B">
        <w:rPr>
          <w:rFonts w:ascii="Arial" w:eastAsia="Arial" w:hAnsi="Arial" w:cs="Arial"/>
          <w:iCs/>
          <w:color w:val="1A2637"/>
          <w:sz w:val="22"/>
          <w:szCs w:val="22"/>
        </w:rPr>
        <w:t xml:space="preserve">: Infra JPP PM and the secretariat to discuss with </w:t>
      </w:r>
      <w:proofErr w:type="spellStart"/>
      <w:r w:rsidRPr="0068185B">
        <w:rPr>
          <w:rFonts w:ascii="Arial" w:eastAsia="Arial" w:hAnsi="Arial" w:cs="Arial"/>
          <w:iCs/>
          <w:color w:val="1A2637"/>
          <w:sz w:val="22"/>
          <w:szCs w:val="22"/>
        </w:rPr>
        <w:t>Jubaland</w:t>
      </w:r>
      <w:proofErr w:type="spellEnd"/>
      <w:r w:rsidRPr="0068185B">
        <w:rPr>
          <w:rFonts w:ascii="Arial" w:eastAsia="Arial" w:hAnsi="Arial" w:cs="Arial"/>
          <w:iCs/>
          <w:color w:val="1A2637"/>
          <w:sz w:val="22"/>
          <w:szCs w:val="22"/>
        </w:rPr>
        <w:t xml:space="preserve"> MOIS and clarify the way forward.</w:t>
      </w:r>
    </w:p>
    <w:p w14:paraId="4F971BFB" w14:textId="1A95E868" w:rsidR="002F343C" w:rsidRPr="0068185B" w:rsidRDefault="002F343C" w:rsidP="00280C42">
      <w:pPr>
        <w:keepNext/>
        <w:keepLines/>
        <w:spacing w:before="40" w:after="120"/>
        <w:rPr>
          <w:rFonts w:ascii="Arial" w:eastAsia="Arial" w:hAnsi="Arial" w:cs="Arial"/>
          <w:iCs/>
          <w:color w:val="1A2637"/>
          <w:sz w:val="22"/>
          <w:szCs w:val="22"/>
          <w:u w:val="single"/>
        </w:rPr>
      </w:pPr>
      <w:r w:rsidRPr="0068185B">
        <w:rPr>
          <w:rFonts w:ascii="Arial" w:eastAsia="Arial" w:hAnsi="Arial" w:cs="Arial"/>
          <w:iCs/>
          <w:color w:val="1A2637"/>
          <w:sz w:val="22"/>
          <w:szCs w:val="22"/>
          <w:u w:val="single"/>
        </w:rPr>
        <w:t>Stipends</w:t>
      </w:r>
    </w:p>
    <w:p w14:paraId="00000234" w14:textId="687C5C27" w:rsidR="009E37D1" w:rsidRPr="0068185B" w:rsidRDefault="002F343C" w:rsidP="005D5BA1">
      <w:pPr>
        <w:pStyle w:val="ListParagraph"/>
        <w:keepNext/>
        <w:keepLines/>
        <w:numPr>
          <w:ilvl w:val="0"/>
          <w:numId w:val="35"/>
        </w:numPr>
        <w:spacing w:before="40" w:after="120"/>
        <w:rPr>
          <w:rFonts w:ascii="Arial" w:eastAsia="Arial" w:hAnsi="Arial" w:cs="Arial"/>
          <w:iCs/>
          <w:color w:val="1A2637"/>
          <w:sz w:val="22"/>
          <w:szCs w:val="22"/>
        </w:rPr>
      </w:pPr>
      <w:r w:rsidRPr="0068185B">
        <w:rPr>
          <w:rFonts w:ascii="Arial" w:eastAsia="Arial" w:hAnsi="Arial" w:cs="Arial"/>
          <w:i/>
          <w:color w:val="1A2637"/>
          <w:sz w:val="22"/>
          <w:szCs w:val="22"/>
        </w:rPr>
        <w:t>JUB005:2018 (Activity 2</w:t>
      </w:r>
      <w:proofErr w:type="gramStart"/>
      <w:r w:rsidRPr="0068185B">
        <w:rPr>
          <w:rFonts w:ascii="Arial" w:eastAsia="Arial" w:hAnsi="Arial" w:cs="Arial"/>
          <w:i/>
          <w:color w:val="1A2637"/>
          <w:sz w:val="22"/>
          <w:szCs w:val="22"/>
        </w:rPr>
        <w:t>)  -</w:t>
      </w:r>
      <w:proofErr w:type="gramEnd"/>
      <w:r w:rsidRPr="0068185B">
        <w:rPr>
          <w:rFonts w:ascii="Arial" w:eastAsia="Arial" w:hAnsi="Arial" w:cs="Arial"/>
          <w:i/>
          <w:color w:val="1A2637"/>
          <w:sz w:val="22"/>
          <w:szCs w:val="22"/>
        </w:rPr>
        <w:t xml:space="preserve"> Harmonized monthly stipend payments of 80 USD after the FMS paid salaries of 50 USD.</w:t>
      </w:r>
      <w:r w:rsidRPr="0068185B">
        <w:rPr>
          <w:rFonts w:ascii="Arial" w:eastAsia="Arial" w:hAnsi="Arial" w:cs="Arial"/>
          <w:iCs/>
          <w:color w:val="1A2637"/>
          <w:sz w:val="22"/>
          <w:szCs w:val="22"/>
        </w:rPr>
        <w:t xml:space="preserve"> Salary payments (by </w:t>
      </w:r>
      <w:proofErr w:type="spellStart"/>
      <w:r w:rsidRPr="0068185B">
        <w:rPr>
          <w:rFonts w:ascii="Arial" w:eastAsia="Arial" w:hAnsi="Arial" w:cs="Arial"/>
          <w:iCs/>
          <w:color w:val="1A2637"/>
          <w:sz w:val="22"/>
          <w:szCs w:val="22"/>
        </w:rPr>
        <w:t>Jubaland</w:t>
      </w:r>
      <w:proofErr w:type="spellEnd"/>
      <w:r w:rsidRPr="0068185B">
        <w:rPr>
          <w:rFonts w:ascii="Arial" w:eastAsia="Arial" w:hAnsi="Arial" w:cs="Arial"/>
          <w:iCs/>
          <w:color w:val="1A2637"/>
          <w:sz w:val="22"/>
          <w:szCs w:val="22"/>
        </w:rPr>
        <w:t xml:space="preserve">) are not always up to date which delays the stipend payments. This delay can range from one to two months, usually caused by the availability of funds. </w:t>
      </w:r>
      <w:r w:rsidRPr="0068185B">
        <w:rPr>
          <w:rFonts w:ascii="Arial" w:eastAsia="Arial" w:hAnsi="Arial" w:cs="Arial"/>
          <w:iCs/>
          <w:color w:val="1A2637"/>
          <w:sz w:val="22"/>
          <w:szCs w:val="22"/>
          <w:u w:val="single"/>
        </w:rPr>
        <w:t>Mitigation Action</w:t>
      </w:r>
      <w:r w:rsidRPr="0068185B">
        <w:rPr>
          <w:rFonts w:ascii="Arial" w:eastAsia="Arial" w:hAnsi="Arial" w:cs="Arial"/>
          <w:iCs/>
          <w:color w:val="1A2637"/>
          <w:sz w:val="22"/>
          <w:szCs w:val="22"/>
        </w:rPr>
        <w:t>: Regular communications with the FMS.</w:t>
      </w:r>
    </w:p>
    <w:p w14:paraId="35DF585F" w14:textId="77777777" w:rsidR="005D5BA1" w:rsidRPr="005D5BA1" w:rsidRDefault="005D5BA1" w:rsidP="005D5BA1">
      <w:pPr>
        <w:pStyle w:val="ListParagraph"/>
        <w:keepNext/>
        <w:keepLines/>
        <w:spacing w:before="40" w:after="120"/>
        <w:ind w:left="360"/>
        <w:rPr>
          <w:rFonts w:ascii="Arial" w:eastAsia="Arial" w:hAnsi="Arial" w:cs="Arial"/>
          <w:iCs/>
          <w:color w:val="1A2637"/>
          <w:sz w:val="20"/>
          <w:szCs w:val="20"/>
        </w:rPr>
      </w:pPr>
    </w:p>
    <w:p w14:paraId="00000242" w14:textId="0EF77AFA" w:rsidR="009E37D1" w:rsidRPr="000B6584" w:rsidRDefault="00236D6A" w:rsidP="005D5BA1">
      <w:pPr>
        <w:pStyle w:val="Heading2"/>
        <w:spacing w:after="120"/>
        <w:rPr>
          <w:rFonts w:ascii="Arial" w:eastAsia="Arial" w:hAnsi="Arial" w:cs="Arial"/>
        </w:rPr>
      </w:pPr>
      <w:bookmarkStart w:id="61" w:name="_heading=h.m5p1v0mpawcx" w:colFirst="0" w:colLast="0"/>
      <w:bookmarkStart w:id="62" w:name="_heading=h.mhm1bs675y47" w:colFirst="0" w:colLast="0"/>
      <w:bookmarkStart w:id="63" w:name="_Toc87620270"/>
      <w:bookmarkEnd w:id="61"/>
      <w:bookmarkEnd w:id="62"/>
      <w:proofErr w:type="spellStart"/>
      <w:r>
        <w:rPr>
          <w:rFonts w:ascii="Arial" w:eastAsia="Arial" w:hAnsi="Arial" w:cs="Arial"/>
        </w:rPr>
        <w:t>Jubaland</w:t>
      </w:r>
      <w:proofErr w:type="spellEnd"/>
      <w:r>
        <w:rPr>
          <w:rFonts w:ascii="Arial" w:eastAsia="Arial" w:hAnsi="Arial" w:cs="Arial"/>
        </w:rPr>
        <w:t xml:space="preserve"> - </w:t>
      </w:r>
      <w:r w:rsidR="00B248BC" w:rsidRPr="000B6584">
        <w:rPr>
          <w:rFonts w:ascii="Arial" w:eastAsia="Arial" w:hAnsi="Arial" w:cs="Arial"/>
        </w:rPr>
        <w:t>Prioritised actions for the next quarter</w:t>
      </w:r>
      <w:bookmarkEnd w:id="63"/>
    </w:p>
    <w:p w14:paraId="697B7EB0" w14:textId="5A3127B6" w:rsidR="00C63B34" w:rsidRPr="0068185B" w:rsidRDefault="00C63B34" w:rsidP="00506323">
      <w:pPr>
        <w:spacing w:before="0" w:after="0"/>
        <w:rPr>
          <w:rFonts w:ascii="Arial" w:eastAsia="Arial" w:hAnsi="Arial" w:cs="Arial"/>
          <w:i/>
          <w:sz w:val="22"/>
          <w:szCs w:val="22"/>
          <w:u w:val="single"/>
        </w:rPr>
      </w:pPr>
      <w:r w:rsidRPr="0068185B">
        <w:rPr>
          <w:rFonts w:ascii="Arial" w:eastAsia="Arial" w:hAnsi="Arial" w:cs="Arial"/>
          <w:i/>
          <w:sz w:val="22"/>
          <w:szCs w:val="22"/>
          <w:u w:val="single"/>
        </w:rPr>
        <w:t>Infrastructure</w:t>
      </w:r>
    </w:p>
    <w:p w14:paraId="2ACD6781" w14:textId="055E445F" w:rsidR="00C63B34" w:rsidRPr="0068185B" w:rsidRDefault="00C63B34" w:rsidP="00506323">
      <w:pPr>
        <w:pStyle w:val="ListParagraph"/>
        <w:numPr>
          <w:ilvl w:val="0"/>
          <w:numId w:val="35"/>
        </w:numPr>
        <w:spacing w:before="0" w:after="0"/>
        <w:rPr>
          <w:rFonts w:ascii="Arial" w:eastAsia="Arial" w:hAnsi="Arial" w:cs="Arial"/>
          <w:i/>
          <w:sz w:val="22"/>
          <w:szCs w:val="22"/>
        </w:rPr>
      </w:pPr>
      <w:r w:rsidRPr="0068185B">
        <w:rPr>
          <w:rFonts w:ascii="Arial" w:eastAsia="Arial" w:hAnsi="Arial" w:cs="Arial"/>
          <w:i/>
          <w:sz w:val="22"/>
          <w:szCs w:val="22"/>
        </w:rPr>
        <w:t>JUB005:2018 (Activity 6) - Kismayo Central PS &amp; Gedo (</w:t>
      </w:r>
      <w:proofErr w:type="spellStart"/>
      <w:r w:rsidRPr="0068185B">
        <w:rPr>
          <w:rFonts w:ascii="Arial" w:eastAsia="Arial" w:hAnsi="Arial" w:cs="Arial"/>
          <w:i/>
          <w:sz w:val="22"/>
          <w:szCs w:val="22"/>
        </w:rPr>
        <w:t>Luuq</w:t>
      </w:r>
      <w:proofErr w:type="spellEnd"/>
      <w:r w:rsidRPr="0068185B">
        <w:rPr>
          <w:rFonts w:ascii="Arial" w:eastAsia="Arial" w:hAnsi="Arial" w:cs="Arial"/>
          <w:i/>
          <w:sz w:val="22"/>
          <w:szCs w:val="22"/>
        </w:rPr>
        <w:t>) PS (Construction)</w:t>
      </w:r>
      <w:r w:rsidRPr="0068185B">
        <w:rPr>
          <w:rFonts w:ascii="Arial" w:eastAsia="Arial" w:hAnsi="Arial" w:cs="Arial"/>
          <w:i/>
          <w:sz w:val="22"/>
          <w:szCs w:val="22"/>
        </w:rPr>
        <w:tab/>
        <w:t xml:space="preserve">- </w:t>
      </w:r>
      <w:r w:rsidRPr="0068185B">
        <w:rPr>
          <w:rFonts w:ascii="Arial" w:eastAsia="Arial" w:hAnsi="Arial" w:cs="Arial"/>
          <w:iCs/>
          <w:sz w:val="22"/>
          <w:szCs w:val="22"/>
        </w:rPr>
        <w:t xml:space="preserve">Conduct site assessment of the allocated site in </w:t>
      </w:r>
      <w:proofErr w:type="spellStart"/>
      <w:r w:rsidRPr="0068185B">
        <w:rPr>
          <w:rFonts w:ascii="Arial" w:eastAsia="Arial" w:hAnsi="Arial" w:cs="Arial"/>
          <w:iCs/>
          <w:sz w:val="22"/>
          <w:szCs w:val="22"/>
        </w:rPr>
        <w:t>Afmadow</w:t>
      </w:r>
      <w:proofErr w:type="spellEnd"/>
      <w:r w:rsidRPr="0068185B">
        <w:rPr>
          <w:rFonts w:ascii="Arial" w:eastAsia="Arial" w:hAnsi="Arial" w:cs="Arial"/>
          <w:iCs/>
          <w:sz w:val="22"/>
          <w:szCs w:val="22"/>
        </w:rPr>
        <w:t xml:space="preserve">, identify requirements, prepare concept design and the </w:t>
      </w:r>
      <w:proofErr w:type="gramStart"/>
      <w:r w:rsidRPr="0068185B">
        <w:rPr>
          <w:rFonts w:ascii="Arial" w:eastAsia="Arial" w:hAnsi="Arial" w:cs="Arial"/>
          <w:iCs/>
          <w:sz w:val="22"/>
          <w:szCs w:val="22"/>
        </w:rPr>
        <w:t>costing</w:t>
      </w:r>
      <w:proofErr w:type="gramEnd"/>
      <w:r w:rsidRPr="0068185B">
        <w:rPr>
          <w:rFonts w:ascii="Arial" w:eastAsia="Arial" w:hAnsi="Arial" w:cs="Arial"/>
          <w:iCs/>
          <w:sz w:val="22"/>
          <w:szCs w:val="22"/>
        </w:rPr>
        <w:t xml:space="preserve"> and amend the WR.</w:t>
      </w:r>
    </w:p>
    <w:p w14:paraId="55F1E094" w14:textId="6D306D61" w:rsidR="00C63B34" w:rsidRPr="0068185B" w:rsidRDefault="00C63B34" w:rsidP="00506323">
      <w:pPr>
        <w:spacing w:before="0" w:after="0"/>
        <w:rPr>
          <w:rFonts w:ascii="Arial" w:eastAsia="Arial" w:hAnsi="Arial" w:cs="Arial"/>
          <w:i/>
          <w:sz w:val="22"/>
          <w:szCs w:val="22"/>
          <w:u w:val="single"/>
        </w:rPr>
      </w:pPr>
      <w:r w:rsidRPr="0068185B">
        <w:rPr>
          <w:rFonts w:ascii="Arial" w:eastAsia="Arial" w:hAnsi="Arial" w:cs="Arial"/>
          <w:i/>
          <w:sz w:val="22"/>
          <w:szCs w:val="22"/>
          <w:u w:val="single"/>
        </w:rPr>
        <w:t>Stipends</w:t>
      </w:r>
    </w:p>
    <w:p w14:paraId="1D2C06DD" w14:textId="77777777" w:rsidR="00506323" w:rsidRPr="0068185B" w:rsidRDefault="00C63B34" w:rsidP="00506323">
      <w:pPr>
        <w:pStyle w:val="ListParagraph"/>
        <w:numPr>
          <w:ilvl w:val="0"/>
          <w:numId w:val="35"/>
        </w:numPr>
        <w:spacing w:before="0"/>
        <w:rPr>
          <w:rFonts w:ascii="Arial" w:eastAsia="Arial" w:hAnsi="Arial" w:cs="Arial"/>
          <w:i/>
          <w:sz w:val="22"/>
          <w:szCs w:val="22"/>
        </w:rPr>
      </w:pPr>
      <w:r w:rsidRPr="0068185B">
        <w:rPr>
          <w:rFonts w:ascii="Arial" w:eastAsia="Arial" w:hAnsi="Arial" w:cs="Arial"/>
          <w:i/>
          <w:sz w:val="22"/>
          <w:szCs w:val="22"/>
        </w:rPr>
        <w:t>JUB005:2018 (Activity 2) - Harmonized monthly stipend payments of 80 USD after the FMS paid</w:t>
      </w:r>
      <w:r w:rsidR="00506323" w:rsidRPr="0068185B">
        <w:rPr>
          <w:rFonts w:ascii="Arial" w:eastAsia="Arial" w:hAnsi="Arial" w:cs="Arial"/>
          <w:i/>
          <w:sz w:val="22"/>
          <w:szCs w:val="22"/>
        </w:rPr>
        <w:t xml:space="preserve"> </w:t>
      </w:r>
      <w:r w:rsidRPr="0068185B">
        <w:rPr>
          <w:rFonts w:ascii="Arial" w:eastAsia="Arial" w:hAnsi="Arial" w:cs="Arial"/>
          <w:i/>
          <w:sz w:val="22"/>
          <w:szCs w:val="22"/>
        </w:rPr>
        <w:t>salaries of 50 USD.</w:t>
      </w:r>
      <w:r w:rsidR="00435EDB" w:rsidRPr="0068185B">
        <w:rPr>
          <w:rFonts w:ascii="Arial" w:eastAsia="Arial" w:hAnsi="Arial" w:cs="Arial"/>
          <w:iCs/>
          <w:sz w:val="22"/>
          <w:szCs w:val="22"/>
        </w:rPr>
        <w:t xml:space="preserve"> - </w:t>
      </w:r>
      <w:r w:rsidRPr="0068185B">
        <w:rPr>
          <w:rFonts w:ascii="Arial" w:eastAsia="Arial" w:hAnsi="Arial" w:cs="Arial"/>
          <w:iCs/>
          <w:sz w:val="22"/>
          <w:szCs w:val="22"/>
        </w:rPr>
        <w:t>On a monthly basis communicate with the FMS ensuring salary payments are taking place on time.</w:t>
      </w:r>
    </w:p>
    <w:p w14:paraId="0D8C573F" w14:textId="669C81CA" w:rsidR="00435EDB" w:rsidRPr="0068185B" w:rsidRDefault="00435EDB" w:rsidP="00506323">
      <w:pPr>
        <w:pStyle w:val="ListParagraph"/>
        <w:numPr>
          <w:ilvl w:val="0"/>
          <w:numId w:val="35"/>
        </w:numPr>
        <w:spacing w:before="0"/>
        <w:rPr>
          <w:rFonts w:ascii="Arial" w:eastAsia="Arial" w:hAnsi="Arial" w:cs="Arial"/>
          <w:i/>
          <w:sz w:val="22"/>
          <w:szCs w:val="22"/>
        </w:rPr>
      </w:pPr>
      <w:r w:rsidRPr="0068185B">
        <w:rPr>
          <w:rFonts w:ascii="Arial" w:eastAsia="Arial" w:hAnsi="Arial" w:cs="Arial"/>
          <w:i/>
          <w:sz w:val="22"/>
          <w:szCs w:val="22"/>
        </w:rPr>
        <w:t xml:space="preserve">JUB005:2018 (Activity 3) - Harmonized monthly stipend payments of 80 USD after the FMS paid salaries of 50 USD. </w:t>
      </w:r>
      <w:r w:rsidRPr="0068185B">
        <w:rPr>
          <w:rFonts w:ascii="Arial" w:eastAsia="Arial" w:hAnsi="Arial" w:cs="Arial"/>
          <w:iCs/>
          <w:sz w:val="22"/>
          <w:szCs w:val="22"/>
        </w:rPr>
        <w:t>Verification of Batch 1,2,3 officers (approx. 513)</w:t>
      </w:r>
    </w:p>
    <w:p w14:paraId="0000024F" w14:textId="77777777" w:rsidR="009E37D1" w:rsidRPr="000B6584" w:rsidRDefault="009E37D1">
      <w:pPr>
        <w:spacing w:before="0" w:after="0"/>
        <w:rPr>
          <w:rFonts w:ascii="Arial" w:eastAsia="Arial" w:hAnsi="Arial" w:cs="Arial"/>
        </w:rPr>
      </w:pPr>
    </w:p>
    <w:p w14:paraId="00000250" w14:textId="47358C2E" w:rsidR="009E37D1" w:rsidRPr="000B6584" w:rsidRDefault="00236D6A" w:rsidP="00853AD1">
      <w:pPr>
        <w:pStyle w:val="Heading2"/>
        <w:spacing w:after="120"/>
        <w:rPr>
          <w:rFonts w:ascii="Arial" w:eastAsia="Arial" w:hAnsi="Arial" w:cs="Arial"/>
        </w:rPr>
      </w:pPr>
      <w:bookmarkStart w:id="64" w:name="_heading=h.xoikctu1ebfy" w:colFirst="0" w:colLast="0"/>
      <w:bookmarkStart w:id="65" w:name="_Toc87620271"/>
      <w:bookmarkEnd w:id="64"/>
      <w:proofErr w:type="spellStart"/>
      <w:r>
        <w:rPr>
          <w:rFonts w:ascii="Arial" w:eastAsia="Arial" w:hAnsi="Arial" w:cs="Arial"/>
        </w:rPr>
        <w:t>Jubaland</w:t>
      </w:r>
      <w:proofErr w:type="spellEnd"/>
      <w:r>
        <w:rPr>
          <w:rFonts w:ascii="Arial" w:eastAsia="Arial" w:hAnsi="Arial" w:cs="Arial"/>
        </w:rPr>
        <w:t xml:space="preserve"> - </w:t>
      </w:r>
      <w:r w:rsidR="00B248BC" w:rsidRPr="000B6584">
        <w:rPr>
          <w:rFonts w:ascii="Arial" w:eastAsia="Arial" w:hAnsi="Arial" w:cs="Arial"/>
        </w:rPr>
        <w:t>Budget summary</w:t>
      </w:r>
      <w:bookmarkEnd w:id="65"/>
    </w:p>
    <w:p w14:paraId="64210BD9" w14:textId="49A0ACB3" w:rsidR="00853AD1" w:rsidRPr="00853AD1" w:rsidRDefault="00853AD1" w:rsidP="00853AD1">
      <w:pPr>
        <w:spacing w:before="0" w:after="120"/>
        <w:rPr>
          <w:rFonts w:ascii="Arial" w:eastAsia="Arial" w:hAnsi="Arial" w:cs="Arial"/>
          <w:i/>
          <w:sz w:val="22"/>
          <w:szCs w:val="22"/>
        </w:rPr>
      </w:pPr>
      <w:r w:rsidRPr="00DF3AD9">
        <w:rPr>
          <w:rFonts w:ascii="Arial" w:eastAsia="Arial" w:hAnsi="Arial" w:cs="Arial"/>
          <w:b/>
          <w:bCs/>
          <w:i/>
          <w:sz w:val="22"/>
          <w:szCs w:val="22"/>
        </w:rPr>
        <w:t xml:space="preserve">Table </w:t>
      </w:r>
      <w:r>
        <w:rPr>
          <w:rFonts w:ascii="Arial" w:eastAsia="Arial" w:hAnsi="Arial" w:cs="Arial"/>
          <w:b/>
          <w:bCs/>
          <w:i/>
          <w:sz w:val="22"/>
          <w:szCs w:val="22"/>
        </w:rPr>
        <w:t>5</w:t>
      </w:r>
      <w:r w:rsidRPr="00DF3AD9">
        <w:rPr>
          <w:rFonts w:ascii="Arial" w:eastAsia="Arial" w:hAnsi="Arial" w:cs="Arial"/>
          <w:b/>
          <w:bCs/>
          <w:i/>
          <w:sz w:val="22"/>
          <w:szCs w:val="22"/>
        </w:rPr>
        <w:t xml:space="preserve">: </w:t>
      </w:r>
      <w:r w:rsidRPr="00DF3AD9">
        <w:rPr>
          <w:rFonts w:ascii="Arial" w:eastAsia="Arial" w:hAnsi="Arial" w:cs="Arial"/>
          <w:i/>
          <w:sz w:val="22"/>
          <w:szCs w:val="22"/>
        </w:rPr>
        <w:t xml:space="preserve">Q2 </w:t>
      </w:r>
      <w:proofErr w:type="spellStart"/>
      <w:r>
        <w:rPr>
          <w:rFonts w:ascii="Arial" w:eastAsia="Arial" w:hAnsi="Arial" w:cs="Arial"/>
          <w:i/>
          <w:sz w:val="22"/>
          <w:szCs w:val="22"/>
        </w:rPr>
        <w:t>Jubaland</w:t>
      </w:r>
      <w:proofErr w:type="spellEnd"/>
      <w:r>
        <w:rPr>
          <w:rFonts w:ascii="Arial" w:eastAsia="Arial" w:hAnsi="Arial" w:cs="Arial"/>
          <w:i/>
          <w:sz w:val="22"/>
          <w:szCs w:val="22"/>
        </w:rPr>
        <w:t xml:space="preserve"> Budget Summary </w:t>
      </w:r>
      <w:r w:rsidRPr="00DF3AD9">
        <w:rPr>
          <w:rFonts w:ascii="Arial" w:eastAsia="Arial" w:hAnsi="Arial" w:cs="Arial"/>
          <w:i/>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377"/>
        <w:gridCol w:w="1734"/>
        <w:gridCol w:w="1842"/>
        <w:gridCol w:w="2187"/>
        <w:gridCol w:w="1926"/>
      </w:tblGrid>
      <w:tr w:rsidR="00E814F5" w:rsidRPr="00E814F5" w14:paraId="6FCDFFCC" w14:textId="77777777" w:rsidTr="00511702">
        <w:trPr>
          <w:trHeight w:val="300"/>
        </w:trPr>
        <w:tc>
          <w:tcPr>
            <w:tcW w:w="0" w:type="auto"/>
            <w:gridSpan w:val="5"/>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bottom"/>
            <w:hideMark/>
          </w:tcPr>
          <w:p w14:paraId="3D5B3A07" w14:textId="77777777" w:rsidR="00E814F5" w:rsidRPr="00E814F5" w:rsidRDefault="00E814F5" w:rsidP="00E814F5">
            <w:pPr>
              <w:spacing w:before="0" w:after="0"/>
              <w:jc w:val="center"/>
              <w:rPr>
                <w:rFonts w:ascii="Times New Roman" w:eastAsia="Times New Roman" w:hAnsi="Times New Roman" w:cs="Times New Roman"/>
                <w:color w:val="FFFFFF" w:themeColor="background1"/>
              </w:rPr>
            </w:pPr>
            <w:r w:rsidRPr="00E814F5">
              <w:rPr>
                <w:rFonts w:ascii="Arial" w:eastAsia="Times New Roman" w:hAnsi="Arial" w:cs="Arial"/>
                <w:b/>
                <w:bCs/>
                <w:color w:val="FFFFFF" w:themeColor="background1"/>
                <w:sz w:val="22"/>
                <w:szCs w:val="22"/>
              </w:rPr>
              <w:t>Budget Summary by Location</w:t>
            </w:r>
          </w:p>
        </w:tc>
      </w:tr>
      <w:tr w:rsidR="00E814F5" w:rsidRPr="00E814F5" w14:paraId="3351107A" w14:textId="77777777" w:rsidTr="00511702">
        <w:trPr>
          <w:trHeight w:val="1020"/>
        </w:trPr>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4CDB2C78" w14:textId="77777777" w:rsidR="00E814F5" w:rsidRPr="00E814F5" w:rsidRDefault="00E814F5" w:rsidP="00511702">
            <w:pPr>
              <w:spacing w:before="0" w:after="0"/>
              <w:jc w:val="center"/>
              <w:rPr>
                <w:rFonts w:ascii="Times New Roman" w:eastAsia="Times New Roman" w:hAnsi="Times New Roman" w:cs="Times New Roman"/>
                <w:color w:val="FFFFFF" w:themeColor="background1"/>
              </w:rPr>
            </w:pPr>
            <w:r w:rsidRPr="00E814F5">
              <w:rPr>
                <w:rFonts w:ascii="Arial" w:eastAsia="Times New Roman" w:hAnsi="Arial" w:cs="Arial"/>
                <w:color w:val="FFFFFF" w:themeColor="background1"/>
                <w:sz w:val="22"/>
                <w:szCs w:val="22"/>
              </w:rPr>
              <w:t>Output</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0F45DF13" w14:textId="77777777" w:rsidR="00E814F5" w:rsidRPr="00E814F5" w:rsidRDefault="00E814F5" w:rsidP="00511702">
            <w:pPr>
              <w:spacing w:before="0" w:after="0"/>
              <w:jc w:val="center"/>
              <w:rPr>
                <w:rFonts w:ascii="Times New Roman" w:eastAsia="Times New Roman" w:hAnsi="Times New Roman" w:cs="Times New Roman"/>
                <w:color w:val="FFFFFF" w:themeColor="background1"/>
              </w:rPr>
            </w:pPr>
            <w:r w:rsidRPr="00E814F5">
              <w:rPr>
                <w:rFonts w:ascii="Arial" w:eastAsia="Times New Roman" w:hAnsi="Arial" w:cs="Arial"/>
                <w:color w:val="FFFFFF" w:themeColor="background1"/>
                <w:sz w:val="22"/>
                <w:szCs w:val="22"/>
              </w:rPr>
              <w:t>Total Approved WR Budget</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068B8976" w14:textId="77777777" w:rsidR="00E814F5" w:rsidRPr="00E814F5" w:rsidRDefault="00E814F5" w:rsidP="00511702">
            <w:pPr>
              <w:spacing w:before="0" w:after="0"/>
              <w:jc w:val="center"/>
              <w:rPr>
                <w:rFonts w:ascii="Times New Roman" w:eastAsia="Times New Roman" w:hAnsi="Times New Roman" w:cs="Times New Roman"/>
                <w:color w:val="FFFFFF" w:themeColor="background1"/>
              </w:rPr>
            </w:pPr>
            <w:r w:rsidRPr="00E814F5">
              <w:rPr>
                <w:rFonts w:ascii="Arial" w:eastAsia="Times New Roman" w:hAnsi="Arial" w:cs="Arial"/>
                <w:color w:val="FFFFFF" w:themeColor="background1"/>
                <w:sz w:val="22"/>
                <w:szCs w:val="22"/>
              </w:rPr>
              <w:t>Total disbursed + Committed</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32253821" w14:textId="77777777" w:rsidR="00E814F5" w:rsidRPr="00E814F5" w:rsidRDefault="00E814F5" w:rsidP="00511702">
            <w:pPr>
              <w:spacing w:before="0" w:after="0"/>
              <w:jc w:val="center"/>
              <w:rPr>
                <w:rFonts w:ascii="Times New Roman" w:eastAsia="Times New Roman" w:hAnsi="Times New Roman" w:cs="Times New Roman"/>
                <w:color w:val="FFFFFF" w:themeColor="background1"/>
              </w:rPr>
            </w:pPr>
            <w:r w:rsidRPr="00E814F5">
              <w:rPr>
                <w:rFonts w:ascii="Arial" w:eastAsia="Times New Roman" w:hAnsi="Arial" w:cs="Arial"/>
                <w:color w:val="FFFFFF" w:themeColor="background1"/>
                <w:sz w:val="22"/>
                <w:szCs w:val="22"/>
              </w:rPr>
              <w:t>Budget balance against approved WRs</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58E70FAC" w14:textId="77777777" w:rsidR="00E814F5" w:rsidRPr="00E814F5" w:rsidRDefault="00E814F5" w:rsidP="00511702">
            <w:pPr>
              <w:spacing w:before="0" w:after="0"/>
              <w:jc w:val="center"/>
              <w:rPr>
                <w:rFonts w:ascii="Times New Roman" w:eastAsia="Times New Roman" w:hAnsi="Times New Roman" w:cs="Times New Roman"/>
                <w:color w:val="FFFFFF" w:themeColor="background1"/>
              </w:rPr>
            </w:pPr>
            <w:r w:rsidRPr="00E814F5">
              <w:rPr>
                <w:rFonts w:ascii="Arial" w:eastAsia="Times New Roman" w:hAnsi="Arial" w:cs="Arial"/>
                <w:color w:val="FFFFFF" w:themeColor="background1"/>
                <w:sz w:val="22"/>
                <w:szCs w:val="22"/>
              </w:rPr>
              <w:t>Burn rate against Approved WRs</w:t>
            </w:r>
          </w:p>
        </w:tc>
      </w:tr>
      <w:tr w:rsidR="00E814F5" w:rsidRPr="00E814F5" w14:paraId="777BEC79" w14:textId="77777777" w:rsidTr="00E814F5">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7F1EDBD" w14:textId="77777777" w:rsidR="00E814F5" w:rsidRPr="00E814F5" w:rsidRDefault="00E814F5" w:rsidP="00E814F5">
            <w:pPr>
              <w:spacing w:before="0" w:after="0"/>
              <w:jc w:val="left"/>
              <w:rPr>
                <w:rFonts w:ascii="Times New Roman" w:eastAsia="Times New Roman" w:hAnsi="Times New Roman" w:cs="Times New Roman"/>
              </w:rPr>
            </w:pPr>
            <w:r w:rsidRPr="00E814F5">
              <w:rPr>
                <w:rFonts w:ascii="Arial" w:eastAsia="Times New Roman" w:hAnsi="Arial" w:cs="Arial"/>
                <w:color w:val="000000"/>
                <w:sz w:val="22"/>
                <w:szCs w:val="22"/>
              </w:rPr>
              <w:t>Infrastructure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73A4833"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Arial" w:eastAsia="Times New Roman" w:hAnsi="Arial" w:cs="Arial"/>
                <w:color w:val="000000"/>
                <w:sz w:val="22"/>
                <w:szCs w:val="22"/>
              </w:rPr>
              <w:t>1,178,835</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1F08C85"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Arial" w:eastAsia="Times New Roman" w:hAnsi="Arial" w:cs="Arial"/>
                <w:color w:val="000000"/>
                <w:sz w:val="22"/>
                <w:szCs w:val="22"/>
              </w:rPr>
              <w:t>947,333</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44B8271"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Arial" w:eastAsia="Times New Roman" w:hAnsi="Arial" w:cs="Arial"/>
                <w:color w:val="000000"/>
                <w:sz w:val="22"/>
                <w:szCs w:val="22"/>
              </w:rPr>
              <w:t>231,502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FD7DE67"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Arial" w:eastAsia="Times New Roman" w:hAnsi="Arial" w:cs="Arial"/>
                <w:color w:val="000000"/>
                <w:sz w:val="22"/>
                <w:szCs w:val="22"/>
              </w:rPr>
              <w:t>80%</w:t>
            </w:r>
          </w:p>
        </w:tc>
      </w:tr>
      <w:tr w:rsidR="00E814F5" w:rsidRPr="00E814F5" w14:paraId="60B5263C" w14:textId="77777777" w:rsidTr="00E814F5">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82BD16B" w14:textId="77777777" w:rsidR="00E814F5" w:rsidRPr="00E814F5" w:rsidRDefault="00E814F5" w:rsidP="00E814F5">
            <w:pPr>
              <w:spacing w:before="0" w:after="0"/>
              <w:jc w:val="left"/>
              <w:rPr>
                <w:rFonts w:ascii="Times New Roman" w:eastAsia="Times New Roman" w:hAnsi="Times New Roman" w:cs="Times New Roman"/>
              </w:rPr>
            </w:pPr>
            <w:r w:rsidRPr="00E814F5">
              <w:rPr>
                <w:rFonts w:ascii="Arial" w:eastAsia="Times New Roman" w:hAnsi="Arial" w:cs="Arial"/>
                <w:color w:val="000000"/>
                <w:sz w:val="22"/>
                <w:szCs w:val="22"/>
              </w:rPr>
              <w:t>Non-Lethal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40DF2A0"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Calibri" w:eastAsia="Times New Roman" w:hAnsi="Calibri" w:cs="Calibri"/>
                <w:color w:val="000000"/>
                <w:sz w:val="22"/>
                <w:szCs w:val="22"/>
              </w:rPr>
              <w:t>1,666,563</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621CE86"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Calibri" w:eastAsia="Times New Roman" w:hAnsi="Calibri" w:cs="Calibri"/>
                <w:color w:val="000000"/>
                <w:sz w:val="22"/>
                <w:szCs w:val="22"/>
              </w:rPr>
              <w:t>725,570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9FCC1D2"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Calibri" w:eastAsia="Times New Roman" w:hAnsi="Calibri" w:cs="Calibri"/>
                <w:color w:val="000000"/>
                <w:sz w:val="22"/>
                <w:szCs w:val="22"/>
              </w:rPr>
              <w:t>940,993</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0A478A5"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Arial" w:eastAsia="Times New Roman" w:hAnsi="Arial" w:cs="Arial"/>
                <w:color w:val="000000"/>
                <w:sz w:val="22"/>
                <w:szCs w:val="22"/>
              </w:rPr>
              <w:t>44%</w:t>
            </w:r>
          </w:p>
        </w:tc>
      </w:tr>
      <w:tr w:rsidR="00E814F5" w:rsidRPr="00E814F5" w14:paraId="5BFF4358" w14:textId="77777777" w:rsidTr="00E814F5">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088B2E7" w14:textId="77777777" w:rsidR="00E814F5" w:rsidRPr="00E814F5" w:rsidRDefault="00E814F5" w:rsidP="00E814F5">
            <w:pPr>
              <w:spacing w:before="0" w:after="0"/>
              <w:jc w:val="left"/>
              <w:rPr>
                <w:rFonts w:ascii="Times New Roman" w:eastAsia="Times New Roman" w:hAnsi="Times New Roman" w:cs="Times New Roman"/>
              </w:rPr>
            </w:pPr>
            <w:r w:rsidRPr="00E814F5">
              <w:rPr>
                <w:rFonts w:ascii="Arial" w:eastAsia="Times New Roman" w:hAnsi="Arial" w:cs="Arial"/>
                <w:color w:val="000000"/>
                <w:sz w:val="22"/>
                <w:szCs w:val="22"/>
              </w:rPr>
              <w:t>Stipends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743F8FF"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Calibri" w:eastAsia="Times New Roman" w:hAnsi="Calibri" w:cs="Calibri"/>
                <w:color w:val="000000"/>
                <w:sz w:val="22"/>
                <w:szCs w:val="22"/>
              </w:rPr>
              <w:t>2,966,858</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5B42780"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Calibri" w:eastAsia="Times New Roman" w:hAnsi="Calibri" w:cs="Calibri"/>
                <w:color w:val="000000"/>
                <w:sz w:val="22"/>
                <w:szCs w:val="22"/>
              </w:rPr>
              <w:t>1,818,711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B5C43AD"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Calibri" w:eastAsia="Times New Roman" w:hAnsi="Calibri" w:cs="Calibri"/>
                <w:color w:val="000000"/>
                <w:sz w:val="22"/>
                <w:szCs w:val="22"/>
              </w:rPr>
              <w:t>1,148,147</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D9D0616"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Arial" w:eastAsia="Times New Roman" w:hAnsi="Arial" w:cs="Arial"/>
                <w:color w:val="000000"/>
                <w:sz w:val="22"/>
                <w:szCs w:val="22"/>
              </w:rPr>
              <w:t>61%</w:t>
            </w:r>
          </w:p>
        </w:tc>
      </w:tr>
      <w:tr w:rsidR="00E814F5" w:rsidRPr="00E814F5" w14:paraId="2671EE91" w14:textId="77777777" w:rsidTr="00E814F5">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AC78080" w14:textId="77777777" w:rsidR="00E814F5" w:rsidRPr="00E814F5" w:rsidRDefault="00E814F5" w:rsidP="00E814F5">
            <w:pPr>
              <w:spacing w:before="0" w:after="0"/>
              <w:jc w:val="left"/>
              <w:rPr>
                <w:rFonts w:ascii="Times New Roman" w:eastAsia="Times New Roman" w:hAnsi="Times New Roman" w:cs="Times New Roman"/>
              </w:rPr>
            </w:pPr>
            <w:r w:rsidRPr="00E814F5">
              <w:rPr>
                <w:rFonts w:ascii="Arial" w:eastAsia="Times New Roman" w:hAnsi="Arial" w:cs="Arial"/>
                <w:color w:val="000000"/>
                <w:sz w:val="22"/>
                <w:szCs w:val="22"/>
              </w:rPr>
              <w:t>UNDP</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299A02C"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Arial" w:eastAsia="Times New Roman" w:hAnsi="Arial" w:cs="Arial"/>
                <w:color w:val="000000"/>
                <w:sz w:val="22"/>
                <w:szCs w:val="22"/>
              </w:rPr>
              <w:t>144,934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AA25A3A"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Calibri" w:eastAsia="Times New Roman" w:hAnsi="Calibri" w:cs="Calibri"/>
                <w:color w:val="000000"/>
                <w:sz w:val="22"/>
                <w:szCs w:val="22"/>
              </w:rPr>
              <w:t>38,174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16C3D4A"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Calibri" w:eastAsia="Times New Roman" w:hAnsi="Calibri" w:cs="Calibri"/>
                <w:color w:val="000000"/>
                <w:sz w:val="22"/>
                <w:szCs w:val="22"/>
              </w:rPr>
              <w:t>106,760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077FEAC"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Arial" w:eastAsia="Times New Roman" w:hAnsi="Arial" w:cs="Arial"/>
                <w:color w:val="000000"/>
                <w:sz w:val="22"/>
                <w:szCs w:val="22"/>
              </w:rPr>
              <w:t>26%</w:t>
            </w:r>
          </w:p>
        </w:tc>
      </w:tr>
      <w:tr w:rsidR="00E814F5" w:rsidRPr="00E814F5" w14:paraId="19B24196" w14:textId="77777777" w:rsidTr="00E814F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7BDA0198" w14:textId="77777777" w:rsidR="00E814F5" w:rsidRPr="00E814F5" w:rsidRDefault="00E814F5" w:rsidP="00E814F5">
            <w:pPr>
              <w:spacing w:before="0" w:after="0"/>
              <w:jc w:val="left"/>
              <w:rPr>
                <w:rFonts w:ascii="Times New Roman" w:eastAsia="Times New Roman" w:hAnsi="Times New Roman" w:cs="Times New Roman"/>
              </w:rPr>
            </w:pPr>
            <w:r w:rsidRPr="00E814F5">
              <w:rPr>
                <w:rFonts w:ascii="Arial" w:eastAsia="Times New Roman" w:hAnsi="Arial" w:cs="Arial"/>
                <w:b/>
                <w:bCs/>
                <w:color w:val="000000"/>
                <w:sz w:val="22"/>
                <w:szCs w:val="22"/>
              </w:rPr>
              <w:t>Totals</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757C2B03"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Arial" w:eastAsia="Times New Roman" w:hAnsi="Arial" w:cs="Arial"/>
                <w:b/>
                <w:bCs/>
                <w:color w:val="1A2637"/>
                <w:sz w:val="22"/>
                <w:szCs w:val="22"/>
              </w:rPr>
              <w:t>5,957,190</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378B099A"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Arial" w:eastAsia="Times New Roman" w:hAnsi="Arial" w:cs="Arial"/>
                <w:b/>
                <w:bCs/>
                <w:color w:val="1A2637"/>
                <w:sz w:val="22"/>
                <w:szCs w:val="22"/>
              </w:rPr>
              <w:t>3,529,788</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6BFC27FE"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Arial" w:eastAsia="Times New Roman" w:hAnsi="Arial" w:cs="Arial"/>
                <w:b/>
                <w:bCs/>
                <w:color w:val="000000"/>
                <w:sz w:val="22"/>
                <w:szCs w:val="22"/>
              </w:rPr>
              <w:t>2,427,402</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43972D50" w14:textId="77777777" w:rsidR="00E814F5" w:rsidRPr="00E814F5" w:rsidRDefault="00E814F5" w:rsidP="00E814F5">
            <w:pPr>
              <w:spacing w:before="0" w:after="0"/>
              <w:jc w:val="right"/>
              <w:rPr>
                <w:rFonts w:ascii="Times New Roman" w:eastAsia="Times New Roman" w:hAnsi="Times New Roman" w:cs="Times New Roman"/>
              </w:rPr>
            </w:pPr>
            <w:r w:rsidRPr="00E814F5">
              <w:rPr>
                <w:rFonts w:ascii="Arial" w:eastAsia="Times New Roman" w:hAnsi="Arial" w:cs="Arial"/>
                <w:b/>
                <w:bCs/>
                <w:color w:val="000000"/>
                <w:sz w:val="22"/>
                <w:szCs w:val="22"/>
              </w:rPr>
              <w:t>59%</w:t>
            </w:r>
          </w:p>
        </w:tc>
      </w:tr>
    </w:tbl>
    <w:p w14:paraId="12E55D41" w14:textId="043732C0" w:rsidR="00E814F5" w:rsidRDefault="00E814F5">
      <w:pPr>
        <w:spacing w:before="0" w:after="0" w:line="259" w:lineRule="auto"/>
        <w:jc w:val="left"/>
        <w:rPr>
          <w:rFonts w:ascii="Arial" w:eastAsia="Arial" w:hAnsi="Arial" w:cs="Arial"/>
        </w:rPr>
      </w:pPr>
    </w:p>
    <w:p w14:paraId="54A2A2B3" w14:textId="7E489AA5" w:rsidR="00E814F5" w:rsidRDefault="00E814F5">
      <w:pPr>
        <w:spacing w:before="0" w:after="0" w:line="259" w:lineRule="auto"/>
        <w:jc w:val="left"/>
        <w:rPr>
          <w:rFonts w:ascii="Arial" w:eastAsia="Arial" w:hAnsi="Arial" w:cs="Arial"/>
        </w:rPr>
      </w:pPr>
    </w:p>
    <w:p w14:paraId="4261A22E" w14:textId="77777777" w:rsidR="00E814F5" w:rsidRPr="000B6584" w:rsidRDefault="00E814F5">
      <w:pPr>
        <w:spacing w:before="0" w:after="0" w:line="259" w:lineRule="auto"/>
        <w:jc w:val="left"/>
        <w:rPr>
          <w:rFonts w:ascii="Arial" w:eastAsia="Arial" w:hAnsi="Arial" w:cs="Arial"/>
        </w:rPr>
      </w:pPr>
    </w:p>
    <w:p w14:paraId="00000253" w14:textId="77777777" w:rsidR="009E37D1" w:rsidRPr="000B6584" w:rsidRDefault="009E37D1">
      <w:pPr>
        <w:spacing w:before="0" w:after="0" w:line="259" w:lineRule="auto"/>
        <w:jc w:val="left"/>
        <w:rPr>
          <w:rFonts w:ascii="Arial" w:eastAsia="Arial" w:hAnsi="Arial" w:cs="Arial"/>
        </w:rPr>
      </w:pPr>
    </w:p>
    <w:p w14:paraId="47657FA9" w14:textId="77777777" w:rsidR="00033D84" w:rsidRDefault="00033D84">
      <w:pPr>
        <w:rPr>
          <w:rFonts w:ascii="Arial" w:hAnsi="Arial" w:cs="Arial"/>
          <w:b/>
          <w:color w:val="1A2637"/>
          <w:sz w:val="28"/>
          <w:szCs w:val="28"/>
          <w:highlight w:val="yellow"/>
        </w:rPr>
      </w:pPr>
      <w:bookmarkStart w:id="66" w:name="_heading=h.icskbs6b4qrg" w:colFirst="0" w:colLast="0"/>
      <w:bookmarkEnd w:id="66"/>
      <w:r>
        <w:rPr>
          <w:rFonts w:ascii="Arial" w:hAnsi="Arial" w:cs="Arial"/>
          <w:highlight w:val="yellow"/>
        </w:rPr>
        <w:br w:type="page"/>
      </w:r>
    </w:p>
    <w:p w14:paraId="00000259" w14:textId="0EB81760" w:rsidR="009E37D1" w:rsidRPr="009256D3" w:rsidRDefault="00B248BC">
      <w:pPr>
        <w:pStyle w:val="Heading1"/>
        <w:numPr>
          <w:ilvl w:val="0"/>
          <w:numId w:val="3"/>
        </w:numPr>
        <w:pBdr>
          <w:top w:val="nil"/>
          <w:left w:val="nil"/>
          <w:bottom w:val="nil"/>
          <w:right w:val="nil"/>
          <w:between w:val="nil"/>
        </w:pBdr>
        <w:rPr>
          <w:rFonts w:ascii="Arial" w:hAnsi="Arial" w:cs="Arial"/>
        </w:rPr>
      </w:pPr>
      <w:bookmarkStart w:id="67" w:name="_Toc87620272"/>
      <w:r w:rsidRPr="009256D3">
        <w:rPr>
          <w:rFonts w:ascii="Arial" w:hAnsi="Arial" w:cs="Arial"/>
        </w:rPr>
        <w:lastRenderedPageBreak/>
        <w:t>Programme Status – Puntland</w:t>
      </w:r>
      <w:bookmarkEnd w:id="67"/>
    </w:p>
    <w:p w14:paraId="0000025A" w14:textId="77777777" w:rsidR="009E37D1" w:rsidRPr="000B6584" w:rsidRDefault="009E37D1">
      <w:pPr>
        <w:spacing w:before="0" w:after="0" w:line="259" w:lineRule="auto"/>
        <w:jc w:val="left"/>
        <w:rPr>
          <w:rFonts w:ascii="Arial" w:eastAsia="Arial" w:hAnsi="Arial" w:cs="Arial"/>
          <w:b/>
          <w:sz w:val="22"/>
          <w:szCs w:val="22"/>
        </w:rPr>
      </w:pPr>
    </w:p>
    <w:p w14:paraId="00000269" w14:textId="1F5BEB65" w:rsidR="009E37D1" w:rsidRPr="000B6584" w:rsidRDefault="00236D6A" w:rsidP="002002DF">
      <w:pPr>
        <w:pStyle w:val="Heading2"/>
        <w:spacing w:after="120"/>
        <w:rPr>
          <w:rFonts w:ascii="Arial" w:eastAsia="Arial" w:hAnsi="Arial" w:cs="Arial"/>
        </w:rPr>
      </w:pPr>
      <w:bookmarkStart w:id="68" w:name="_heading=h.umb1t5akz1sy" w:colFirst="0" w:colLast="0"/>
      <w:bookmarkStart w:id="69" w:name="_Toc87620273"/>
      <w:bookmarkEnd w:id="68"/>
      <w:r>
        <w:rPr>
          <w:rFonts w:ascii="Arial" w:eastAsia="Arial" w:hAnsi="Arial" w:cs="Arial"/>
        </w:rPr>
        <w:t xml:space="preserve">Puntland - </w:t>
      </w:r>
      <w:r w:rsidR="00B248BC" w:rsidRPr="000B6584">
        <w:rPr>
          <w:rFonts w:ascii="Arial" w:eastAsia="Arial" w:hAnsi="Arial" w:cs="Arial"/>
        </w:rPr>
        <w:t>Key achievements</w:t>
      </w:r>
      <w:bookmarkEnd w:id="69"/>
      <w:r w:rsidR="00B248BC" w:rsidRPr="000B6584">
        <w:rPr>
          <w:rFonts w:ascii="Arial" w:eastAsia="Arial" w:hAnsi="Arial" w:cs="Arial"/>
        </w:rPr>
        <w:t xml:space="preserve"> </w:t>
      </w:r>
    </w:p>
    <w:p w14:paraId="53B318DC" w14:textId="13EDA105" w:rsidR="00720A60" w:rsidRPr="0068185B" w:rsidRDefault="006D7236" w:rsidP="008A37A6">
      <w:pPr>
        <w:spacing w:before="0" w:after="120" w:line="259" w:lineRule="auto"/>
        <w:rPr>
          <w:rFonts w:ascii="Arial" w:eastAsia="Arial" w:hAnsi="Arial" w:cs="Arial"/>
          <w:iCs/>
          <w:sz w:val="22"/>
          <w:szCs w:val="22"/>
        </w:rPr>
      </w:pPr>
      <w:r w:rsidRPr="0068185B">
        <w:rPr>
          <w:rFonts w:ascii="Arial" w:eastAsia="Arial" w:hAnsi="Arial" w:cs="Arial"/>
          <w:iCs/>
          <w:sz w:val="22"/>
          <w:szCs w:val="22"/>
        </w:rPr>
        <w:t xml:space="preserve">During the quarter, the following achievements were registered in Puntland. These are achievements within approved JPP work-requests, specifically, </w:t>
      </w:r>
      <w:r w:rsidR="002002DF" w:rsidRPr="0068185B">
        <w:rPr>
          <w:rFonts w:ascii="Arial" w:eastAsia="Arial" w:hAnsi="Arial" w:cs="Arial"/>
          <w:iCs/>
          <w:sz w:val="22"/>
          <w:szCs w:val="22"/>
        </w:rPr>
        <w:t xml:space="preserve">at the </w:t>
      </w:r>
      <w:r w:rsidRPr="0068185B">
        <w:rPr>
          <w:rFonts w:ascii="Arial" w:eastAsia="Arial" w:hAnsi="Arial" w:cs="Arial"/>
          <w:iCs/>
          <w:sz w:val="22"/>
          <w:szCs w:val="22"/>
        </w:rPr>
        <w:t>activity level. These achievements contribute towards broader outputs, which in turn contribute to broader outcomes within JPP’s overarching Theory of Change (</w:t>
      </w:r>
      <w:proofErr w:type="spellStart"/>
      <w:r w:rsidRPr="0068185B">
        <w:rPr>
          <w:rFonts w:ascii="Arial" w:eastAsia="Arial" w:hAnsi="Arial" w:cs="Arial"/>
          <w:iCs/>
          <w:sz w:val="22"/>
          <w:szCs w:val="22"/>
        </w:rPr>
        <w:t>ToC</w:t>
      </w:r>
      <w:proofErr w:type="spellEnd"/>
      <w:r w:rsidRPr="0068185B">
        <w:rPr>
          <w:rFonts w:ascii="Arial" w:eastAsia="Arial" w:hAnsi="Arial" w:cs="Arial"/>
          <w:iCs/>
          <w:sz w:val="22"/>
          <w:szCs w:val="22"/>
        </w:rPr>
        <w:t>).</w:t>
      </w:r>
    </w:p>
    <w:tbl>
      <w:tblPr>
        <w:tblStyle w:val="TableGrid5"/>
        <w:tblW w:w="0" w:type="auto"/>
        <w:tblLook w:val="04A0" w:firstRow="1" w:lastRow="0" w:firstColumn="1" w:lastColumn="0" w:noHBand="0" w:noVBand="1"/>
      </w:tblPr>
      <w:tblGrid>
        <w:gridCol w:w="9016"/>
      </w:tblGrid>
      <w:tr w:rsidR="00BA1B59" w:rsidRPr="00BA1B59" w14:paraId="67FCB76D" w14:textId="77777777" w:rsidTr="00A52937">
        <w:tc>
          <w:tcPr>
            <w:tcW w:w="9016" w:type="dxa"/>
            <w:shd w:val="clear" w:color="auto" w:fill="002060"/>
          </w:tcPr>
          <w:p w14:paraId="12126D6D" w14:textId="77777777" w:rsidR="00BA1B59" w:rsidRPr="00BA1B59" w:rsidRDefault="00BA1B59" w:rsidP="00BA1B59">
            <w:pPr>
              <w:spacing w:after="120"/>
              <w:rPr>
                <w:rFonts w:ascii="Arial" w:eastAsia="Arial" w:hAnsi="Arial" w:cs="Arial"/>
                <w:b/>
                <w:bCs/>
                <w:iCs/>
                <w:sz w:val="20"/>
                <w:szCs w:val="20"/>
              </w:rPr>
            </w:pPr>
            <w:proofErr w:type="spellStart"/>
            <w:r w:rsidRPr="00BA1B59">
              <w:rPr>
                <w:rFonts w:ascii="Arial" w:eastAsia="Arial" w:hAnsi="Arial" w:cs="Arial"/>
                <w:b/>
                <w:bCs/>
                <w:iCs/>
                <w:sz w:val="20"/>
                <w:szCs w:val="20"/>
                <w:u w:val="single"/>
              </w:rPr>
              <w:t>ToC</w:t>
            </w:r>
            <w:proofErr w:type="spellEnd"/>
            <w:r w:rsidRPr="00BA1B59">
              <w:rPr>
                <w:rFonts w:ascii="Arial" w:eastAsia="Arial" w:hAnsi="Arial" w:cs="Arial"/>
                <w:b/>
                <w:bCs/>
                <w:iCs/>
                <w:sz w:val="20"/>
                <w:szCs w:val="20"/>
                <w:u w:val="single"/>
              </w:rPr>
              <w:t xml:space="preserve"> Organizational Level</w:t>
            </w:r>
            <w:r w:rsidRPr="00BA1B59">
              <w:rPr>
                <w:rFonts w:ascii="Arial" w:eastAsia="Arial" w:hAnsi="Arial" w:cs="Arial"/>
                <w:b/>
                <w:bCs/>
                <w:iCs/>
                <w:sz w:val="20"/>
                <w:szCs w:val="20"/>
              </w:rPr>
              <w:t xml:space="preserve">: </w:t>
            </w:r>
            <w:r w:rsidRPr="00BA1B59">
              <w:rPr>
                <w:rFonts w:ascii="Arial" w:eastAsia="Arial" w:hAnsi="Arial" w:cs="Arial"/>
                <w:iCs/>
                <w:sz w:val="20"/>
                <w:szCs w:val="20"/>
              </w:rPr>
              <w:t xml:space="preserve">OUTPUT: Changes in structure, systems, &amp; processes </w:t>
            </w:r>
            <w:r w:rsidRPr="00BA1B59">
              <w:rPr>
                <w:rFonts w:ascii="Arial" w:eastAsia="Arial" w:hAnsi="Arial" w:cs="Arial"/>
                <w:iCs/>
                <w:sz w:val="20"/>
                <w:szCs w:val="20"/>
              </w:rPr>
              <w:sym w:font="Wingdings" w:char="F0E0"/>
            </w:r>
            <w:r w:rsidRPr="00BA1B59">
              <w:rPr>
                <w:rFonts w:ascii="Arial" w:eastAsia="Arial" w:hAnsi="Arial" w:cs="Arial"/>
                <w:iCs/>
                <w:sz w:val="20"/>
                <w:szCs w:val="20"/>
              </w:rPr>
              <w:t xml:space="preserve"> OUTCOME: Improved effectiveness of the </w:t>
            </w:r>
            <w:proofErr w:type="spellStart"/>
            <w:r w:rsidRPr="00BA1B59">
              <w:rPr>
                <w:rFonts w:ascii="Arial" w:eastAsia="Arial" w:hAnsi="Arial" w:cs="Arial"/>
                <w:iCs/>
                <w:sz w:val="20"/>
                <w:szCs w:val="20"/>
              </w:rPr>
              <w:t>MoIS</w:t>
            </w:r>
            <w:proofErr w:type="spellEnd"/>
            <w:r w:rsidRPr="00BA1B59">
              <w:rPr>
                <w:rFonts w:ascii="Arial" w:eastAsia="Arial" w:hAnsi="Arial" w:cs="Arial"/>
                <w:iCs/>
                <w:sz w:val="20"/>
                <w:szCs w:val="20"/>
              </w:rPr>
              <w:t>, SPF-FP and FMS State Police in line with the 4As</w:t>
            </w:r>
          </w:p>
        </w:tc>
      </w:tr>
      <w:tr w:rsidR="00BA1B59" w:rsidRPr="00BA1B59" w14:paraId="0E68B7A2" w14:textId="77777777" w:rsidTr="00A52937">
        <w:tc>
          <w:tcPr>
            <w:tcW w:w="9016" w:type="dxa"/>
          </w:tcPr>
          <w:p w14:paraId="6515BFB7" w14:textId="5B96F70E" w:rsidR="00BA1B59" w:rsidRPr="00BA1B59" w:rsidRDefault="00AD151D" w:rsidP="008A37A6">
            <w:pPr>
              <w:spacing w:after="120"/>
              <w:jc w:val="both"/>
              <w:rPr>
                <w:rFonts w:ascii="Arial" w:eastAsia="Arial" w:hAnsi="Arial" w:cs="Arial"/>
                <w:iCs/>
                <w:sz w:val="20"/>
                <w:szCs w:val="20"/>
              </w:rPr>
            </w:pPr>
            <w:r w:rsidRPr="007363E0">
              <w:rPr>
                <w:rFonts w:ascii="Arial" w:eastAsia="Arial" w:hAnsi="Arial" w:cs="Arial"/>
                <w:iCs/>
                <w:u w:val="single"/>
              </w:rPr>
              <w:t xml:space="preserve">Procurement of 15 vehicles </w:t>
            </w:r>
            <w:r w:rsidR="005F4591" w:rsidRPr="007363E0">
              <w:rPr>
                <w:rFonts w:ascii="Arial" w:eastAsia="Arial" w:hAnsi="Arial" w:cs="Arial"/>
                <w:iCs/>
                <w:u w:val="single"/>
              </w:rPr>
              <w:t>to</w:t>
            </w:r>
            <w:r w:rsidR="00497F78" w:rsidRPr="007363E0">
              <w:rPr>
                <w:rFonts w:ascii="Arial" w:eastAsia="Arial" w:hAnsi="Arial" w:cs="Arial"/>
                <w:iCs/>
                <w:u w:val="single"/>
              </w:rPr>
              <w:t xml:space="preserve"> increase and expand police presence in Puntland</w:t>
            </w:r>
            <w:r w:rsidR="001F7FFD" w:rsidRPr="007363E0">
              <w:rPr>
                <w:rFonts w:ascii="Arial" w:eastAsia="Arial" w:hAnsi="Arial" w:cs="Arial"/>
                <w:iCs/>
                <w:u w:val="single"/>
              </w:rPr>
              <w:t xml:space="preserve"> (PUN006: 2020 (Activity 1)</w:t>
            </w:r>
            <w:r w:rsidR="001F7FFD" w:rsidRPr="007363E0">
              <w:rPr>
                <w:rFonts w:ascii="Arial" w:eastAsia="Arial" w:hAnsi="Arial" w:cs="Arial"/>
                <w:b/>
                <w:bCs/>
                <w:iCs/>
              </w:rPr>
              <w:t xml:space="preserve"> - </w:t>
            </w:r>
            <w:r w:rsidRPr="007363E0">
              <w:rPr>
                <w:rFonts w:ascii="Arial" w:eastAsia="Arial" w:hAnsi="Arial" w:cs="Arial"/>
                <w:iCs/>
              </w:rPr>
              <w:t xml:space="preserve">Two recovery trucks delivered during April 2021 and handed over to MoS Puntland. Additionally, the state received everything required for vehicles tracking system (VTS) to enable assets management. These are the final two (of the original 15) vehicles handed over to Puntland. These vehicles will replenish vehicles lost to operations against Al </w:t>
            </w:r>
            <w:proofErr w:type="spellStart"/>
            <w:r w:rsidRPr="007363E0">
              <w:rPr>
                <w:rFonts w:ascii="Arial" w:eastAsia="Arial" w:hAnsi="Arial" w:cs="Arial"/>
                <w:iCs/>
              </w:rPr>
              <w:t>Shabaab</w:t>
            </w:r>
            <w:proofErr w:type="spellEnd"/>
            <w:r w:rsidRPr="007363E0">
              <w:rPr>
                <w:rFonts w:ascii="Arial" w:eastAsia="Arial" w:hAnsi="Arial" w:cs="Arial"/>
                <w:iCs/>
              </w:rPr>
              <w:t xml:space="preserve">, Daesh, criminal network and the normal process of vehicle decay. The vehicles will be deployed to police headquarters in </w:t>
            </w:r>
            <w:proofErr w:type="spellStart"/>
            <w:r w:rsidRPr="007363E0">
              <w:rPr>
                <w:rFonts w:ascii="Arial" w:eastAsia="Arial" w:hAnsi="Arial" w:cs="Arial"/>
                <w:iCs/>
              </w:rPr>
              <w:t>Garowe</w:t>
            </w:r>
            <w:proofErr w:type="spellEnd"/>
            <w:r w:rsidRPr="007363E0">
              <w:rPr>
                <w:rFonts w:ascii="Arial" w:eastAsia="Arial" w:hAnsi="Arial" w:cs="Arial"/>
                <w:iCs/>
              </w:rPr>
              <w:t xml:space="preserve">, </w:t>
            </w:r>
            <w:proofErr w:type="spellStart"/>
            <w:r w:rsidRPr="007363E0">
              <w:rPr>
                <w:rFonts w:ascii="Arial" w:eastAsia="Arial" w:hAnsi="Arial" w:cs="Arial"/>
                <w:iCs/>
              </w:rPr>
              <w:t>Galkaio</w:t>
            </w:r>
            <w:proofErr w:type="spellEnd"/>
            <w:r w:rsidRPr="007363E0">
              <w:rPr>
                <w:rFonts w:ascii="Arial" w:eastAsia="Arial" w:hAnsi="Arial" w:cs="Arial"/>
                <w:iCs/>
              </w:rPr>
              <w:t xml:space="preserve">, Gardo and Bossaso to reinforce and strengthen police safety and security services to the communities. </w:t>
            </w:r>
          </w:p>
        </w:tc>
      </w:tr>
      <w:tr w:rsidR="00BA1B59" w:rsidRPr="00BA1B59" w14:paraId="1FBA0960" w14:textId="77777777" w:rsidTr="00A52937">
        <w:tc>
          <w:tcPr>
            <w:tcW w:w="9016" w:type="dxa"/>
            <w:shd w:val="clear" w:color="auto" w:fill="002060"/>
          </w:tcPr>
          <w:p w14:paraId="625987C2" w14:textId="77777777" w:rsidR="00BA1B59" w:rsidRPr="00BA1B59" w:rsidRDefault="00BA1B59" w:rsidP="00BA1B59">
            <w:pPr>
              <w:spacing w:after="120"/>
              <w:rPr>
                <w:rFonts w:ascii="Arial" w:eastAsia="Arial" w:hAnsi="Arial" w:cs="Arial"/>
                <w:b/>
                <w:bCs/>
                <w:iCs/>
                <w:sz w:val="20"/>
                <w:szCs w:val="20"/>
              </w:rPr>
            </w:pPr>
            <w:proofErr w:type="spellStart"/>
            <w:r w:rsidRPr="00BA1B59">
              <w:rPr>
                <w:rFonts w:ascii="Arial" w:eastAsia="Arial" w:hAnsi="Arial" w:cs="Arial"/>
                <w:b/>
                <w:bCs/>
                <w:iCs/>
                <w:sz w:val="20"/>
                <w:szCs w:val="20"/>
                <w:u w:val="single"/>
              </w:rPr>
              <w:t>ToC</w:t>
            </w:r>
            <w:proofErr w:type="spellEnd"/>
            <w:r w:rsidRPr="00BA1B59">
              <w:rPr>
                <w:rFonts w:ascii="Arial" w:eastAsia="Arial" w:hAnsi="Arial" w:cs="Arial"/>
                <w:b/>
                <w:bCs/>
                <w:iCs/>
                <w:sz w:val="20"/>
                <w:szCs w:val="20"/>
                <w:u w:val="single"/>
              </w:rPr>
              <w:t xml:space="preserve"> Individual Level</w:t>
            </w:r>
            <w:r w:rsidRPr="00BA1B59">
              <w:rPr>
                <w:rFonts w:ascii="Arial" w:eastAsia="Arial" w:hAnsi="Arial" w:cs="Arial"/>
                <w:b/>
                <w:bCs/>
                <w:iCs/>
                <w:sz w:val="20"/>
                <w:szCs w:val="20"/>
              </w:rPr>
              <w:t xml:space="preserve">: </w:t>
            </w:r>
            <w:r w:rsidRPr="00BA1B59">
              <w:rPr>
                <w:rFonts w:ascii="Arial" w:eastAsia="Arial" w:hAnsi="Arial" w:cs="Arial"/>
                <w:iCs/>
                <w:sz w:val="20"/>
                <w:szCs w:val="20"/>
              </w:rPr>
              <w:t xml:space="preserve">OUTPUT: Changes in individual skills, knowledge, abilities, </w:t>
            </w:r>
            <w:proofErr w:type="gramStart"/>
            <w:r w:rsidRPr="00BA1B59">
              <w:rPr>
                <w:rFonts w:ascii="Arial" w:eastAsia="Arial" w:hAnsi="Arial" w:cs="Arial"/>
                <w:iCs/>
                <w:sz w:val="20"/>
                <w:szCs w:val="20"/>
              </w:rPr>
              <w:t>attitudes</w:t>
            </w:r>
            <w:proofErr w:type="gramEnd"/>
            <w:r w:rsidRPr="00BA1B59">
              <w:rPr>
                <w:rFonts w:ascii="Arial" w:eastAsia="Arial" w:hAnsi="Arial" w:cs="Arial"/>
                <w:iCs/>
                <w:sz w:val="20"/>
                <w:szCs w:val="20"/>
              </w:rPr>
              <w:t xml:space="preserve"> and motivation </w:t>
            </w:r>
            <w:r w:rsidRPr="00BA1B59">
              <w:rPr>
                <w:rFonts w:ascii="Arial" w:eastAsia="Arial" w:hAnsi="Arial" w:cs="Arial"/>
                <w:iCs/>
                <w:sz w:val="20"/>
                <w:szCs w:val="20"/>
              </w:rPr>
              <w:sym w:font="Wingdings" w:char="F0E0"/>
            </w:r>
            <w:r w:rsidRPr="00BA1B59">
              <w:rPr>
                <w:rFonts w:ascii="Arial" w:eastAsia="Arial" w:hAnsi="Arial" w:cs="Arial"/>
                <w:iCs/>
                <w:sz w:val="20"/>
                <w:szCs w:val="20"/>
              </w:rPr>
              <w:t xml:space="preserve"> OUTCOME: Improved basic policing services in line with the 4As</w:t>
            </w:r>
          </w:p>
        </w:tc>
      </w:tr>
      <w:tr w:rsidR="00BA1B59" w:rsidRPr="00BA1B59" w14:paraId="7527381E" w14:textId="77777777" w:rsidTr="00A52937">
        <w:tc>
          <w:tcPr>
            <w:tcW w:w="9016" w:type="dxa"/>
          </w:tcPr>
          <w:p w14:paraId="3E8969E2" w14:textId="33C4ABA1" w:rsidR="00E36860" w:rsidRPr="007363E0" w:rsidRDefault="00E36860" w:rsidP="00FA518E">
            <w:pPr>
              <w:jc w:val="both"/>
              <w:rPr>
                <w:rFonts w:ascii="Arial" w:eastAsia="Arial" w:hAnsi="Arial" w:cs="Arial"/>
                <w:i/>
              </w:rPr>
            </w:pPr>
            <w:r w:rsidRPr="007363E0">
              <w:rPr>
                <w:rFonts w:ascii="Arial" w:eastAsia="Arial" w:hAnsi="Arial" w:cs="Arial"/>
                <w:iCs/>
                <w:u w:val="single"/>
              </w:rPr>
              <w:t>Continued stipend payments</w:t>
            </w:r>
            <w:r w:rsidRPr="007363E0">
              <w:rPr>
                <w:rFonts w:ascii="Arial" w:eastAsia="Arial" w:hAnsi="Arial" w:cs="Arial"/>
                <w:iCs/>
                <w:u w:val="single"/>
                <w:vertAlign w:val="superscript"/>
              </w:rPr>
              <w:footnoteReference w:id="4"/>
            </w:r>
            <w:r w:rsidRPr="007363E0">
              <w:rPr>
                <w:rFonts w:ascii="Arial" w:eastAsia="Arial" w:hAnsi="Arial" w:cs="Arial"/>
                <w:iCs/>
                <w:u w:val="single"/>
              </w:rPr>
              <w:t xml:space="preserve"> to ensure basic compensation of police officers (GAK001:2018, Activity 1a):</w:t>
            </w:r>
            <w:r w:rsidRPr="007363E0">
              <w:rPr>
                <w:rFonts w:ascii="Arial" w:eastAsia="Arial" w:hAnsi="Arial" w:cs="Arial"/>
              </w:rPr>
              <w:t xml:space="preserve"> On average 164 *(F = 9) police officers from Batches 1,2 received USD$100 for each of the three months in Q2, 2021. This amounted to USD$49,200 in stipend payments. </w:t>
            </w:r>
            <w:r w:rsidRPr="000507C3">
              <w:rPr>
                <w:rFonts w:ascii="Arial" w:eastAsia="Arial" w:hAnsi="Arial" w:cs="Arial"/>
                <w:iCs/>
              </w:rPr>
              <w:t>Note: Also included under Puntland</w:t>
            </w:r>
          </w:p>
          <w:p w14:paraId="7FD90E5E" w14:textId="45093903" w:rsidR="00735907" w:rsidRPr="007363E0" w:rsidRDefault="00735907" w:rsidP="00FA518E">
            <w:pPr>
              <w:jc w:val="both"/>
              <w:rPr>
                <w:rFonts w:ascii="Arial" w:eastAsia="Arial" w:hAnsi="Arial" w:cs="Arial"/>
                <w:i/>
              </w:rPr>
            </w:pPr>
          </w:p>
          <w:p w14:paraId="219417C2" w14:textId="77777777" w:rsidR="00E8546E" w:rsidRPr="007363E0" w:rsidRDefault="006C1A60" w:rsidP="00FA518E">
            <w:pPr>
              <w:jc w:val="both"/>
              <w:rPr>
                <w:rFonts w:ascii="Arial" w:eastAsia="Arial" w:hAnsi="Arial" w:cs="Arial"/>
                <w:iCs/>
              </w:rPr>
            </w:pPr>
            <w:r w:rsidRPr="000507C3">
              <w:rPr>
                <w:rFonts w:ascii="Arial" w:eastAsia="Arial" w:hAnsi="Arial" w:cs="Arial"/>
                <w:iCs/>
                <w:u w:val="single"/>
              </w:rPr>
              <w:t>Building police capacity</w:t>
            </w:r>
            <w:r w:rsidR="00E8546E" w:rsidRPr="000507C3">
              <w:rPr>
                <w:rFonts w:ascii="Arial" w:eastAsia="Arial" w:hAnsi="Arial" w:cs="Arial"/>
                <w:iCs/>
                <w:u w:val="single"/>
              </w:rPr>
              <w:t xml:space="preserve"> </w:t>
            </w:r>
            <w:r w:rsidR="00FA281F" w:rsidRPr="000507C3">
              <w:rPr>
                <w:rFonts w:ascii="Arial" w:eastAsia="Arial" w:hAnsi="Arial" w:cs="Arial"/>
                <w:iCs/>
                <w:u w:val="single"/>
              </w:rPr>
              <w:t>by ensuring e</w:t>
            </w:r>
            <w:r w:rsidRPr="000507C3">
              <w:rPr>
                <w:rFonts w:ascii="Arial" w:eastAsia="Arial" w:hAnsi="Arial" w:cs="Arial"/>
                <w:iCs/>
                <w:u w:val="single"/>
              </w:rPr>
              <w:t>ffective</w:t>
            </w:r>
            <w:r w:rsidR="00FA281F" w:rsidRPr="000507C3">
              <w:rPr>
                <w:rFonts w:ascii="Arial" w:eastAsia="Arial" w:hAnsi="Arial" w:cs="Arial"/>
                <w:iCs/>
                <w:u w:val="single"/>
              </w:rPr>
              <w:t xml:space="preserve"> training</w:t>
            </w:r>
            <w:r w:rsidRPr="000507C3">
              <w:rPr>
                <w:rFonts w:ascii="Arial" w:eastAsia="Arial" w:hAnsi="Arial" w:cs="Arial"/>
                <w:iCs/>
                <w:u w:val="single"/>
              </w:rPr>
              <w:t xml:space="preserve"> </w:t>
            </w:r>
            <w:r w:rsidR="00F66E94" w:rsidRPr="000507C3">
              <w:rPr>
                <w:rFonts w:ascii="Arial" w:eastAsia="Arial" w:hAnsi="Arial" w:cs="Arial"/>
                <w:iCs/>
                <w:u w:val="single"/>
              </w:rPr>
              <w:t>curriculum</w:t>
            </w:r>
            <w:r w:rsidR="00FA281F" w:rsidRPr="000507C3">
              <w:rPr>
                <w:rFonts w:ascii="Arial" w:eastAsia="Arial" w:hAnsi="Arial" w:cs="Arial"/>
                <w:iCs/>
                <w:u w:val="single"/>
              </w:rPr>
              <w:t xml:space="preserve"> &amp; gui</w:t>
            </w:r>
            <w:r w:rsidR="00E8546E" w:rsidRPr="000507C3">
              <w:rPr>
                <w:rFonts w:ascii="Arial" w:eastAsia="Arial" w:hAnsi="Arial" w:cs="Arial"/>
                <w:iCs/>
                <w:u w:val="single"/>
              </w:rPr>
              <w:t>d</w:t>
            </w:r>
            <w:r w:rsidR="00FA281F" w:rsidRPr="000507C3">
              <w:rPr>
                <w:rFonts w:ascii="Arial" w:eastAsia="Arial" w:hAnsi="Arial" w:cs="Arial"/>
                <w:iCs/>
                <w:u w:val="single"/>
              </w:rPr>
              <w:t>elines</w:t>
            </w:r>
            <w:r w:rsidR="00F66E94" w:rsidRPr="000507C3">
              <w:rPr>
                <w:rFonts w:ascii="Arial" w:eastAsia="Arial" w:hAnsi="Arial" w:cs="Arial"/>
                <w:iCs/>
                <w:u w:val="single"/>
              </w:rPr>
              <w:t xml:space="preserve"> </w:t>
            </w:r>
            <w:r w:rsidR="00D07D61" w:rsidRPr="000507C3">
              <w:rPr>
                <w:rFonts w:ascii="Arial" w:eastAsia="Arial" w:hAnsi="Arial" w:cs="Arial"/>
                <w:iCs/>
                <w:u w:val="single"/>
              </w:rPr>
              <w:t>(</w:t>
            </w:r>
            <w:r w:rsidR="00735907" w:rsidRPr="000507C3">
              <w:rPr>
                <w:rFonts w:ascii="Arial" w:eastAsia="Arial" w:hAnsi="Arial" w:cs="Arial"/>
                <w:iCs/>
                <w:u w:val="single"/>
              </w:rPr>
              <w:t>PUN005:2019</w:t>
            </w:r>
            <w:r w:rsidR="00D07D61" w:rsidRPr="000507C3">
              <w:rPr>
                <w:rFonts w:ascii="Arial" w:eastAsia="Arial" w:hAnsi="Arial" w:cs="Arial"/>
                <w:iCs/>
                <w:u w:val="single"/>
              </w:rPr>
              <w:t xml:space="preserve">, </w:t>
            </w:r>
            <w:r w:rsidR="00735907" w:rsidRPr="000507C3">
              <w:rPr>
                <w:rFonts w:ascii="Arial" w:eastAsia="Arial" w:hAnsi="Arial" w:cs="Arial"/>
                <w:iCs/>
                <w:u w:val="single"/>
              </w:rPr>
              <w:t>Activity 2a)</w:t>
            </w:r>
            <w:r w:rsidR="00735907" w:rsidRPr="007363E0">
              <w:rPr>
                <w:rFonts w:ascii="Arial" w:eastAsia="Arial" w:hAnsi="Arial" w:cs="Arial"/>
                <w:iCs/>
              </w:rPr>
              <w:t xml:space="preserve"> - Workshop conducted from 21-24 June on the basic recruit training curriculum with 60 participants (F:20, M:40) from the Puntland police, relevant Government Ministries, Office of the Attorney General and Office of the Human Rights Commissioner. The curriculum was reviewed and evaluated for effectiveness and relevance, and recommendations were provided for the inclusion of additional modules on finance and IT skills. The new curriculum will replace the previous, outdated curriculum and will be used for the training of new police recruits in Puntland.</w:t>
            </w:r>
            <w:r w:rsidR="00E8546E" w:rsidRPr="007363E0">
              <w:rPr>
                <w:rFonts w:ascii="Arial" w:eastAsia="Arial" w:hAnsi="Arial" w:cs="Arial"/>
                <w:iCs/>
              </w:rPr>
              <w:t xml:space="preserve"> </w:t>
            </w:r>
          </w:p>
          <w:p w14:paraId="0DDD1484" w14:textId="49602E84" w:rsidR="00735907" w:rsidRPr="007363E0" w:rsidRDefault="00E8546E" w:rsidP="00FA518E">
            <w:pPr>
              <w:jc w:val="both"/>
              <w:rPr>
                <w:rFonts w:ascii="Arial" w:eastAsia="Arial" w:hAnsi="Arial" w:cs="Arial"/>
                <w:iCs/>
              </w:rPr>
            </w:pPr>
            <w:r w:rsidRPr="007363E0">
              <w:rPr>
                <w:rFonts w:ascii="Arial" w:eastAsia="Arial" w:hAnsi="Arial" w:cs="Arial"/>
                <w:iCs/>
              </w:rPr>
              <w:t>A</w:t>
            </w:r>
            <w:r w:rsidR="00735907" w:rsidRPr="007363E0">
              <w:rPr>
                <w:rFonts w:ascii="Arial" w:eastAsia="Arial" w:hAnsi="Arial" w:cs="Arial"/>
                <w:iCs/>
              </w:rPr>
              <w:t>dditional workshop conducted on 27-29 June 2021 to discuss and evaluate Puntland police recruitment guidelines, with participation of senior police officers and officials from the MOS&amp;DDR to ensure the guidelines will enable the recruitment of appropriate recruits – based on criteria including a necessary level of education, physical fitness, lack of a criminal record and ensuring community representation. The recruitment guidelines were approved by the deputy minister of security and DDR and commissioner of police.</w:t>
            </w:r>
          </w:p>
          <w:p w14:paraId="3F0670EE" w14:textId="5E9F6645" w:rsidR="00BA1B59" w:rsidRPr="00BA1B59" w:rsidRDefault="00BA1B59" w:rsidP="00BA1B59">
            <w:pPr>
              <w:rPr>
                <w:rFonts w:ascii="Arial" w:eastAsia="Arial" w:hAnsi="Arial" w:cs="Arial"/>
                <w:i/>
                <w:iCs/>
                <w:sz w:val="20"/>
                <w:szCs w:val="20"/>
              </w:rPr>
            </w:pPr>
          </w:p>
        </w:tc>
      </w:tr>
    </w:tbl>
    <w:p w14:paraId="4DF2783E" w14:textId="69FBC9EC" w:rsidR="006D7236" w:rsidRDefault="006D7236">
      <w:pPr>
        <w:spacing w:before="0" w:after="120" w:line="259" w:lineRule="auto"/>
        <w:jc w:val="left"/>
        <w:rPr>
          <w:rFonts w:ascii="Arial" w:eastAsia="Arial" w:hAnsi="Arial" w:cs="Arial"/>
          <w:i/>
          <w:sz w:val="20"/>
          <w:szCs w:val="20"/>
        </w:rPr>
      </w:pPr>
    </w:p>
    <w:p w14:paraId="0ACDC4F4" w14:textId="130979B1" w:rsidR="006D7236" w:rsidRDefault="006D7236">
      <w:pPr>
        <w:spacing w:before="0" w:after="120" w:line="259" w:lineRule="auto"/>
        <w:jc w:val="left"/>
        <w:rPr>
          <w:rFonts w:ascii="Arial" w:eastAsia="Arial" w:hAnsi="Arial" w:cs="Arial"/>
          <w:i/>
          <w:sz w:val="20"/>
          <w:szCs w:val="20"/>
        </w:rPr>
      </w:pPr>
    </w:p>
    <w:p w14:paraId="00000275" w14:textId="51DEDF7B" w:rsidR="009E37D1" w:rsidRPr="000B6584" w:rsidRDefault="00236D6A" w:rsidP="000507C3">
      <w:pPr>
        <w:pStyle w:val="Heading2"/>
        <w:spacing w:after="120"/>
        <w:rPr>
          <w:rFonts w:ascii="Arial" w:eastAsia="Arial" w:hAnsi="Arial" w:cs="Arial"/>
        </w:rPr>
      </w:pPr>
      <w:bookmarkStart w:id="70" w:name="_heading=h.nz3gkat8jqv8" w:colFirst="0" w:colLast="0"/>
      <w:bookmarkStart w:id="71" w:name="_Toc87620274"/>
      <w:bookmarkEnd w:id="70"/>
      <w:r>
        <w:rPr>
          <w:rFonts w:ascii="Arial" w:eastAsia="Arial" w:hAnsi="Arial" w:cs="Arial"/>
        </w:rPr>
        <w:lastRenderedPageBreak/>
        <w:t xml:space="preserve">Puntland - </w:t>
      </w:r>
      <w:r w:rsidR="00B248BC" w:rsidRPr="000B6584">
        <w:rPr>
          <w:rFonts w:ascii="Arial" w:eastAsia="Arial" w:hAnsi="Arial" w:cs="Arial"/>
        </w:rPr>
        <w:t>Delivery challenges and issues</w:t>
      </w:r>
      <w:bookmarkEnd w:id="71"/>
      <w:r w:rsidR="00B248BC" w:rsidRPr="000B6584">
        <w:rPr>
          <w:rFonts w:ascii="Arial" w:eastAsia="Arial" w:hAnsi="Arial" w:cs="Arial"/>
        </w:rPr>
        <w:t xml:space="preserve">  </w:t>
      </w:r>
    </w:p>
    <w:p w14:paraId="71D6BACC" w14:textId="06355BEE" w:rsidR="00FF416C" w:rsidRPr="00FA518E" w:rsidRDefault="001713EB" w:rsidP="000507C3">
      <w:pPr>
        <w:keepNext/>
        <w:keepLines/>
        <w:spacing w:before="40" w:after="0"/>
        <w:rPr>
          <w:rFonts w:ascii="Arial" w:eastAsia="Arial" w:hAnsi="Arial" w:cs="Arial"/>
          <w:i/>
          <w:color w:val="1A2637"/>
          <w:sz w:val="22"/>
          <w:szCs w:val="22"/>
          <w:u w:val="single"/>
        </w:rPr>
      </w:pPr>
      <w:r w:rsidRPr="00FA518E">
        <w:rPr>
          <w:rFonts w:ascii="Arial" w:eastAsia="Arial" w:hAnsi="Arial" w:cs="Arial"/>
          <w:iCs/>
          <w:color w:val="1A2637"/>
          <w:sz w:val="22"/>
          <w:szCs w:val="22"/>
          <w:u w:val="single"/>
        </w:rPr>
        <w:t>Infrastructure</w:t>
      </w:r>
    </w:p>
    <w:p w14:paraId="48146538" w14:textId="7A1CC76C" w:rsidR="001713EB" w:rsidRPr="00FA518E" w:rsidRDefault="001713EB" w:rsidP="000507C3">
      <w:pPr>
        <w:pStyle w:val="ListParagraph"/>
        <w:keepNext/>
        <w:keepLines/>
        <w:numPr>
          <w:ilvl w:val="0"/>
          <w:numId w:val="26"/>
        </w:numPr>
        <w:spacing w:before="40" w:after="0"/>
        <w:rPr>
          <w:rFonts w:ascii="Arial" w:eastAsia="Arial" w:hAnsi="Arial" w:cs="Arial"/>
          <w:iCs/>
          <w:color w:val="1A2637"/>
          <w:sz w:val="22"/>
          <w:szCs w:val="22"/>
        </w:rPr>
      </w:pPr>
      <w:r w:rsidRPr="00FA518E">
        <w:rPr>
          <w:rFonts w:ascii="Arial" w:eastAsia="Arial" w:hAnsi="Arial" w:cs="Arial"/>
          <w:i/>
          <w:color w:val="1A2637"/>
          <w:sz w:val="22"/>
          <w:szCs w:val="22"/>
        </w:rPr>
        <w:t xml:space="preserve">PUN005:2019 (Activity 1) - Construction of four (4) new police stations and renovation of one (1) old police </w:t>
      </w:r>
      <w:proofErr w:type="gramStart"/>
      <w:r w:rsidRPr="00FA518E">
        <w:rPr>
          <w:rFonts w:ascii="Arial" w:eastAsia="Arial" w:hAnsi="Arial" w:cs="Arial"/>
          <w:i/>
          <w:color w:val="1A2637"/>
          <w:sz w:val="22"/>
          <w:szCs w:val="22"/>
        </w:rPr>
        <w:t>stations</w:t>
      </w:r>
      <w:proofErr w:type="gramEnd"/>
      <w:r w:rsidRPr="00FA518E">
        <w:rPr>
          <w:rFonts w:ascii="Arial" w:eastAsia="Arial" w:hAnsi="Arial" w:cs="Arial"/>
          <w:i/>
          <w:color w:val="1A2637"/>
          <w:sz w:val="22"/>
          <w:szCs w:val="22"/>
        </w:rPr>
        <w:t xml:space="preserve"> </w:t>
      </w:r>
      <w:r w:rsidRPr="00FA518E">
        <w:rPr>
          <w:rFonts w:ascii="Arial" w:eastAsia="Arial" w:hAnsi="Arial" w:cs="Arial"/>
          <w:iCs/>
          <w:color w:val="1A2637"/>
          <w:sz w:val="22"/>
          <w:szCs w:val="22"/>
        </w:rPr>
        <w:t xml:space="preserve">- Puntland MOIS submitted land ownership documents for the allocated sites with delay. The Puntland MOIS requested additional evaluation criteria to be added to the tender, some of the proposed criteria were not in conjunction with the UNOPS procurement manual. The Puntland MOIS did not want refurbishment of the existing PC’s on Galkayo, instead they requested construction of new PS be built, amended WR is approved with the caveat that the secretariat to look for another implementing partner, outside of UNOPS. </w:t>
      </w:r>
      <w:r w:rsidRPr="00FA518E">
        <w:rPr>
          <w:rFonts w:ascii="Arial" w:eastAsia="Arial" w:hAnsi="Arial" w:cs="Arial"/>
          <w:iCs/>
          <w:color w:val="1A2637"/>
          <w:sz w:val="22"/>
          <w:szCs w:val="22"/>
          <w:u w:val="single"/>
        </w:rPr>
        <w:t>Mitigation Actions</w:t>
      </w:r>
      <w:r w:rsidRPr="00FA518E">
        <w:rPr>
          <w:rFonts w:ascii="Arial" w:eastAsia="Arial" w:hAnsi="Arial" w:cs="Arial"/>
          <w:iCs/>
          <w:color w:val="1A2637"/>
          <w:sz w:val="22"/>
          <w:szCs w:val="22"/>
        </w:rPr>
        <w:t>: All issues related to the construction of 4 PS’s have been addressed. JPP secretariat to look for implementing partner for construction of central Police Station in Galkayo, or to seek JPP EB approval for UNOPS to implement the construction of Galkayo Central PS</w:t>
      </w:r>
    </w:p>
    <w:p w14:paraId="1C574041" w14:textId="6BA4E020" w:rsidR="001502B9" w:rsidRPr="00FA518E" w:rsidRDefault="001502B9" w:rsidP="000507C3">
      <w:pPr>
        <w:keepNext/>
        <w:keepLines/>
        <w:spacing w:before="40" w:after="120"/>
        <w:rPr>
          <w:rFonts w:ascii="Arial" w:eastAsia="Arial" w:hAnsi="Arial" w:cs="Arial"/>
          <w:iCs/>
          <w:color w:val="1A2637"/>
          <w:sz w:val="22"/>
          <w:szCs w:val="22"/>
          <w:u w:val="single"/>
        </w:rPr>
      </w:pPr>
      <w:r w:rsidRPr="00FA518E">
        <w:rPr>
          <w:rFonts w:ascii="Arial" w:eastAsia="Arial" w:hAnsi="Arial" w:cs="Arial"/>
          <w:iCs/>
          <w:color w:val="1A2637"/>
          <w:sz w:val="22"/>
          <w:szCs w:val="22"/>
          <w:u w:val="single"/>
        </w:rPr>
        <w:t>UNDP</w:t>
      </w:r>
    </w:p>
    <w:p w14:paraId="2F372A55" w14:textId="3ACD29AD" w:rsidR="001502B9" w:rsidRPr="00FA518E" w:rsidRDefault="001502B9" w:rsidP="000507C3">
      <w:pPr>
        <w:pStyle w:val="ListParagraph"/>
        <w:keepNext/>
        <w:keepLines/>
        <w:numPr>
          <w:ilvl w:val="0"/>
          <w:numId w:val="26"/>
        </w:numPr>
        <w:spacing w:before="40" w:after="120"/>
        <w:rPr>
          <w:rFonts w:ascii="Arial" w:eastAsia="Arial" w:hAnsi="Arial" w:cs="Arial"/>
          <w:iCs/>
          <w:color w:val="1A2637"/>
          <w:sz w:val="22"/>
          <w:szCs w:val="22"/>
        </w:rPr>
      </w:pPr>
      <w:r w:rsidRPr="00FA518E">
        <w:rPr>
          <w:rFonts w:ascii="Arial" w:eastAsia="Arial" w:hAnsi="Arial" w:cs="Arial"/>
          <w:i/>
          <w:color w:val="1A2637"/>
          <w:sz w:val="22"/>
          <w:szCs w:val="22"/>
        </w:rPr>
        <w:t>PUN005:2019 (Activity 2b) - Provide support to PL Police HQ to develop the PLP recruitment policy or criteria for selection</w:t>
      </w:r>
      <w:r w:rsidRPr="00FA518E">
        <w:rPr>
          <w:rFonts w:ascii="Arial" w:eastAsia="Arial" w:hAnsi="Arial" w:cs="Arial"/>
          <w:iCs/>
          <w:color w:val="1A2637"/>
          <w:sz w:val="22"/>
          <w:szCs w:val="22"/>
        </w:rPr>
        <w:t>.</w:t>
      </w:r>
      <w:r w:rsidR="007B19CD" w:rsidRPr="00FA518E">
        <w:rPr>
          <w:rFonts w:ascii="Arial" w:eastAsia="Arial" w:hAnsi="Arial" w:cs="Arial"/>
          <w:iCs/>
          <w:color w:val="1A2637"/>
          <w:sz w:val="22"/>
          <w:szCs w:val="22"/>
        </w:rPr>
        <w:t xml:space="preserve"> </w:t>
      </w:r>
      <w:r w:rsidRPr="00FA518E">
        <w:rPr>
          <w:rFonts w:ascii="Arial" w:eastAsia="Arial" w:hAnsi="Arial" w:cs="Arial"/>
          <w:iCs/>
          <w:color w:val="1A2637"/>
          <w:sz w:val="22"/>
          <w:szCs w:val="22"/>
        </w:rPr>
        <w:t xml:space="preserve">Weak collaboration between the ministry of security and DDR and Police Headquarter. A Joint Planning and Implementation Team representing both </w:t>
      </w:r>
      <w:proofErr w:type="spellStart"/>
      <w:r w:rsidRPr="00FA518E">
        <w:rPr>
          <w:rFonts w:ascii="Arial" w:eastAsia="Arial" w:hAnsi="Arial" w:cs="Arial"/>
          <w:iCs/>
          <w:color w:val="1A2637"/>
          <w:sz w:val="22"/>
          <w:szCs w:val="22"/>
        </w:rPr>
        <w:t>MoS&amp;DDR</w:t>
      </w:r>
      <w:proofErr w:type="spellEnd"/>
      <w:r w:rsidRPr="00FA518E">
        <w:rPr>
          <w:rFonts w:ascii="Arial" w:eastAsia="Arial" w:hAnsi="Arial" w:cs="Arial"/>
          <w:iCs/>
          <w:color w:val="1A2637"/>
          <w:sz w:val="22"/>
          <w:szCs w:val="22"/>
        </w:rPr>
        <w:t xml:space="preserve"> and Police was established and now they are working together. </w:t>
      </w:r>
      <w:r w:rsidRPr="00FA518E">
        <w:rPr>
          <w:rFonts w:ascii="Arial" w:eastAsia="Arial" w:hAnsi="Arial" w:cs="Arial"/>
          <w:iCs/>
          <w:color w:val="1A2637"/>
          <w:sz w:val="22"/>
          <w:szCs w:val="22"/>
          <w:u w:val="single"/>
        </w:rPr>
        <w:t>Mitigation Actions</w:t>
      </w:r>
      <w:r w:rsidRPr="00FA518E">
        <w:rPr>
          <w:rFonts w:ascii="Arial" w:eastAsia="Arial" w:hAnsi="Arial" w:cs="Arial"/>
          <w:iCs/>
          <w:color w:val="1A2637"/>
          <w:sz w:val="22"/>
          <w:szCs w:val="22"/>
        </w:rPr>
        <w:t>: Conduct bi-monthly coordination, planning and implementation meetings by Joint Planning and Implementation Team.</w:t>
      </w:r>
    </w:p>
    <w:p w14:paraId="6BC49E32" w14:textId="55639F8A" w:rsidR="007B19CD" w:rsidRPr="00FA518E" w:rsidRDefault="007B19CD" w:rsidP="000507C3">
      <w:pPr>
        <w:pStyle w:val="ListParagraph"/>
        <w:keepNext/>
        <w:keepLines/>
        <w:numPr>
          <w:ilvl w:val="0"/>
          <w:numId w:val="26"/>
        </w:numPr>
        <w:spacing w:before="40" w:after="120"/>
        <w:rPr>
          <w:rFonts w:ascii="Arial" w:eastAsia="Arial" w:hAnsi="Arial" w:cs="Arial"/>
          <w:iCs/>
          <w:color w:val="1A2637"/>
          <w:sz w:val="22"/>
          <w:szCs w:val="22"/>
        </w:rPr>
      </w:pPr>
      <w:r w:rsidRPr="00FA518E">
        <w:rPr>
          <w:rFonts w:ascii="Arial" w:eastAsia="Arial" w:hAnsi="Arial" w:cs="Arial"/>
          <w:i/>
          <w:color w:val="1A2637"/>
          <w:sz w:val="22"/>
          <w:szCs w:val="22"/>
        </w:rPr>
        <w:t xml:space="preserve">PUN005:2019 (Activity 2c) - Train 100 cadet officers for 3 months at </w:t>
      </w:r>
      <w:proofErr w:type="spellStart"/>
      <w:r w:rsidRPr="00FA518E">
        <w:rPr>
          <w:rFonts w:ascii="Arial" w:eastAsia="Arial" w:hAnsi="Arial" w:cs="Arial"/>
          <w:i/>
          <w:color w:val="1A2637"/>
          <w:sz w:val="22"/>
          <w:szCs w:val="22"/>
        </w:rPr>
        <w:t>Armo</w:t>
      </w:r>
      <w:proofErr w:type="spellEnd"/>
      <w:r w:rsidRPr="00FA518E">
        <w:rPr>
          <w:rFonts w:ascii="Arial" w:eastAsia="Arial" w:hAnsi="Arial" w:cs="Arial"/>
          <w:i/>
          <w:color w:val="1A2637"/>
          <w:sz w:val="22"/>
          <w:szCs w:val="22"/>
        </w:rPr>
        <w:t xml:space="preserve"> Academy.</w:t>
      </w:r>
      <w:r w:rsidRPr="00FA518E">
        <w:rPr>
          <w:rFonts w:ascii="Arial" w:eastAsia="Arial" w:hAnsi="Arial" w:cs="Arial"/>
          <w:iCs/>
          <w:color w:val="1A2637"/>
          <w:sz w:val="22"/>
          <w:szCs w:val="22"/>
        </w:rPr>
        <w:t xml:space="preserve"> Training modules for cadets and senior officers have not yet been developed. </w:t>
      </w:r>
      <w:r w:rsidRPr="00FA518E">
        <w:rPr>
          <w:rFonts w:ascii="Arial" w:eastAsia="Arial" w:hAnsi="Arial" w:cs="Arial"/>
          <w:iCs/>
          <w:color w:val="1A2637"/>
          <w:sz w:val="22"/>
          <w:szCs w:val="22"/>
          <w:u w:val="single"/>
        </w:rPr>
        <w:t>Mitigation Actions</w:t>
      </w:r>
      <w:r w:rsidRPr="00FA518E">
        <w:rPr>
          <w:rFonts w:ascii="Arial" w:eastAsia="Arial" w:hAnsi="Arial" w:cs="Arial"/>
          <w:iCs/>
          <w:color w:val="1A2637"/>
          <w:sz w:val="22"/>
          <w:szCs w:val="22"/>
        </w:rPr>
        <w:t>: The police team will coordinate with the PPDB to develop the cadet and senior officers training modules in Q3.</w:t>
      </w:r>
    </w:p>
    <w:p w14:paraId="69EC61AC" w14:textId="142D69A9" w:rsidR="007B19CD" w:rsidRPr="00FA518E" w:rsidRDefault="007B19CD" w:rsidP="000507C3">
      <w:pPr>
        <w:pStyle w:val="ListParagraph"/>
        <w:keepNext/>
        <w:keepLines/>
        <w:numPr>
          <w:ilvl w:val="0"/>
          <w:numId w:val="26"/>
        </w:numPr>
        <w:spacing w:before="40" w:after="0"/>
        <w:rPr>
          <w:rFonts w:ascii="Arial" w:eastAsia="Arial" w:hAnsi="Arial" w:cs="Arial"/>
          <w:iCs/>
          <w:color w:val="1A2637"/>
          <w:sz w:val="22"/>
          <w:szCs w:val="22"/>
        </w:rPr>
      </w:pPr>
      <w:r w:rsidRPr="00FA518E">
        <w:rPr>
          <w:rFonts w:ascii="Arial" w:eastAsia="Arial" w:hAnsi="Arial" w:cs="Arial"/>
          <w:i/>
          <w:color w:val="1A2637"/>
          <w:sz w:val="22"/>
          <w:szCs w:val="22"/>
        </w:rPr>
        <w:t xml:space="preserve">PUN005:2019 (Activity 2d) - Train 200 Police Station and Deputy Commanders for 2 months at </w:t>
      </w:r>
      <w:proofErr w:type="spellStart"/>
      <w:r w:rsidRPr="00FA518E">
        <w:rPr>
          <w:rFonts w:ascii="Arial" w:eastAsia="Arial" w:hAnsi="Arial" w:cs="Arial"/>
          <w:i/>
          <w:color w:val="1A2637"/>
          <w:sz w:val="22"/>
          <w:szCs w:val="22"/>
        </w:rPr>
        <w:t>Armo</w:t>
      </w:r>
      <w:proofErr w:type="spellEnd"/>
      <w:r w:rsidRPr="00FA518E">
        <w:rPr>
          <w:rFonts w:ascii="Arial" w:eastAsia="Arial" w:hAnsi="Arial" w:cs="Arial"/>
          <w:i/>
          <w:color w:val="1A2637"/>
          <w:sz w:val="22"/>
          <w:szCs w:val="22"/>
        </w:rPr>
        <w:t xml:space="preserve"> Academy</w:t>
      </w:r>
      <w:r w:rsidRPr="00FA518E">
        <w:rPr>
          <w:rFonts w:ascii="Arial" w:eastAsia="Arial" w:hAnsi="Arial" w:cs="Arial"/>
          <w:iCs/>
          <w:color w:val="1A2637"/>
          <w:sz w:val="22"/>
          <w:szCs w:val="22"/>
        </w:rPr>
        <w:t xml:space="preserve">. Training modules for Police Commanders and Deputies are </w:t>
      </w:r>
      <w:proofErr w:type="gramStart"/>
      <w:r w:rsidRPr="00FA518E">
        <w:rPr>
          <w:rFonts w:ascii="Arial" w:eastAsia="Arial" w:hAnsi="Arial" w:cs="Arial"/>
          <w:iCs/>
          <w:color w:val="1A2637"/>
          <w:sz w:val="22"/>
          <w:szCs w:val="22"/>
        </w:rPr>
        <w:t>available, but</w:t>
      </w:r>
      <w:proofErr w:type="gramEnd"/>
      <w:r w:rsidRPr="00FA518E">
        <w:rPr>
          <w:rFonts w:ascii="Arial" w:eastAsia="Arial" w:hAnsi="Arial" w:cs="Arial"/>
          <w:iCs/>
          <w:color w:val="1A2637"/>
          <w:sz w:val="22"/>
          <w:szCs w:val="22"/>
        </w:rPr>
        <w:t xml:space="preserve"> are outdated and need reviewing.</w:t>
      </w:r>
      <w:r w:rsidRPr="00FA518E">
        <w:rPr>
          <w:rFonts w:ascii="Arial" w:eastAsia="Arial" w:hAnsi="Arial" w:cs="Arial"/>
          <w:iCs/>
          <w:color w:val="1A2637"/>
          <w:sz w:val="22"/>
          <w:szCs w:val="22"/>
          <w:u w:val="single"/>
        </w:rPr>
        <w:t xml:space="preserve"> Mitigation Action</w:t>
      </w:r>
      <w:r w:rsidRPr="00FA518E">
        <w:rPr>
          <w:rFonts w:ascii="Arial" w:eastAsia="Arial" w:hAnsi="Arial" w:cs="Arial"/>
          <w:iCs/>
          <w:color w:val="1A2637"/>
          <w:sz w:val="22"/>
          <w:szCs w:val="22"/>
        </w:rPr>
        <w:t>: Communicate with PPDB to get updated training modules for police station commanders and deputies.</w:t>
      </w:r>
    </w:p>
    <w:p w14:paraId="1F01B424" w14:textId="634E6016" w:rsidR="00FF416C" w:rsidRPr="00FA518E" w:rsidRDefault="00156FF7" w:rsidP="000507C3">
      <w:pPr>
        <w:keepNext/>
        <w:keepLines/>
        <w:spacing w:before="40" w:after="120"/>
        <w:rPr>
          <w:rFonts w:ascii="Arial" w:eastAsia="Arial" w:hAnsi="Arial" w:cs="Arial"/>
          <w:iCs/>
          <w:color w:val="1A2637"/>
          <w:sz w:val="22"/>
          <w:szCs w:val="22"/>
          <w:u w:val="single"/>
        </w:rPr>
      </w:pPr>
      <w:r w:rsidRPr="00FA518E">
        <w:rPr>
          <w:rFonts w:ascii="Arial" w:eastAsia="Arial" w:hAnsi="Arial" w:cs="Arial"/>
          <w:iCs/>
          <w:color w:val="1A2637"/>
          <w:sz w:val="22"/>
          <w:szCs w:val="22"/>
          <w:u w:val="single"/>
        </w:rPr>
        <w:t>NLS</w:t>
      </w:r>
    </w:p>
    <w:p w14:paraId="00000283" w14:textId="1B443436" w:rsidR="009E37D1" w:rsidRPr="00853AD1" w:rsidRDefault="00156FF7" w:rsidP="00853AD1">
      <w:pPr>
        <w:pStyle w:val="ListParagraph"/>
        <w:keepNext/>
        <w:keepLines/>
        <w:numPr>
          <w:ilvl w:val="0"/>
          <w:numId w:val="27"/>
        </w:numPr>
        <w:spacing w:before="40" w:after="120"/>
        <w:rPr>
          <w:rFonts w:ascii="Arial" w:eastAsia="Arial" w:hAnsi="Arial" w:cs="Arial"/>
          <w:i/>
          <w:color w:val="1A2637"/>
          <w:sz w:val="22"/>
          <w:szCs w:val="22"/>
        </w:rPr>
      </w:pPr>
      <w:r w:rsidRPr="00FA518E">
        <w:rPr>
          <w:rFonts w:ascii="Arial" w:eastAsia="Arial" w:hAnsi="Arial" w:cs="Arial"/>
          <w:i/>
          <w:color w:val="1A2637"/>
          <w:sz w:val="22"/>
          <w:szCs w:val="22"/>
        </w:rPr>
        <w:t xml:space="preserve">PUN-009-2018 (Activity 1) - Assist with Biometric registration all Puntland police officers and provide support the Puntland Police Force to issue all officers with an identification card. </w:t>
      </w:r>
      <w:r w:rsidRPr="00FA518E">
        <w:rPr>
          <w:rFonts w:ascii="Arial" w:eastAsia="Arial" w:hAnsi="Arial" w:cs="Arial"/>
          <w:iCs/>
          <w:color w:val="1A2637"/>
          <w:sz w:val="22"/>
          <w:szCs w:val="22"/>
        </w:rPr>
        <w:t xml:space="preserve">This </w:t>
      </w:r>
      <w:proofErr w:type="gramStart"/>
      <w:r w:rsidRPr="00FA518E">
        <w:rPr>
          <w:rFonts w:ascii="Arial" w:eastAsia="Arial" w:hAnsi="Arial" w:cs="Arial"/>
          <w:iCs/>
          <w:color w:val="1A2637"/>
          <w:sz w:val="22"/>
          <w:szCs w:val="22"/>
        </w:rPr>
        <w:t>include</w:t>
      </w:r>
      <w:proofErr w:type="gramEnd"/>
      <w:r w:rsidRPr="00FA518E">
        <w:rPr>
          <w:rFonts w:ascii="Arial" w:eastAsia="Arial" w:hAnsi="Arial" w:cs="Arial"/>
          <w:iCs/>
          <w:color w:val="1A2637"/>
          <w:sz w:val="22"/>
          <w:szCs w:val="22"/>
        </w:rPr>
        <w:t xml:space="preserve"> the hardware, software and training of Puntland police officers to perform these functions.</w:t>
      </w:r>
      <w:r w:rsidR="00EE407F" w:rsidRPr="00FA518E">
        <w:rPr>
          <w:rFonts w:ascii="Arial" w:eastAsia="Arial" w:hAnsi="Arial" w:cs="Arial"/>
          <w:iCs/>
          <w:color w:val="1A2637"/>
          <w:sz w:val="22"/>
          <w:szCs w:val="22"/>
        </w:rPr>
        <w:t xml:space="preserve">  </w:t>
      </w:r>
      <w:r w:rsidRPr="00FA518E">
        <w:rPr>
          <w:rFonts w:ascii="Arial" w:eastAsia="Arial" w:hAnsi="Arial" w:cs="Arial"/>
          <w:iCs/>
          <w:color w:val="1A2637"/>
          <w:sz w:val="22"/>
          <w:szCs w:val="22"/>
        </w:rPr>
        <w:t>An ID card printer was procured but could not be delivered and installed due to UNOPS staff that were moved out of Somalia due to COVID19. No installation could take place due to the confidential nature of the activity and the associated security risk involved.</w:t>
      </w:r>
      <w:r w:rsidR="00EE407F" w:rsidRPr="00FA518E">
        <w:rPr>
          <w:rFonts w:ascii="Arial" w:eastAsia="Arial" w:hAnsi="Arial" w:cs="Arial"/>
          <w:iCs/>
          <w:color w:val="1A2637"/>
          <w:sz w:val="22"/>
          <w:szCs w:val="22"/>
        </w:rPr>
        <w:t xml:space="preserve"> </w:t>
      </w:r>
      <w:r w:rsidR="00EE407F" w:rsidRPr="00FA518E">
        <w:rPr>
          <w:rFonts w:ascii="Arial" w:eastAsia="Arial" w:hAnsi="Arial" w:cs="Arial"/>
          <w:iCs/>
          <w:color w:val="1A2637"/>
          <w:sz w:val="22"/>
          <w:szCs w:val="22"/>
          <w:u w:val="single"/>
        </w:rPr>
        <w:t>Mitigation Action</w:t>
      </w:r>
      <w:r w:rsidR="00EE407F" w:rsidRPr="00FA518E">
        <w:rPr>
          <w:rFonts w:ascii="Arial" w:eastAsia="Arial" w:hAnsi="Arial" w:cs="Arial"/>
          <w:iCs/>
          <w:color w:val="1A2637"/>
          <w:sz w:val="22"/>
          <w:szCs w:val="22"/>
        </w:rPr>
        <w:t xml:space="preserve">: </w:t>
      </w:r>
      <w:r w:rsidRPr="00FA518E">
        <w:rPr>
          <w:rFonts w:ascii="Arial" w:eastAsia="Arial" w:hAnsi="Arial" w:cs="Arial"/>
          <w:iCs/>
          <w:color w:val="1A2637"/>
          <w:sz w:val="22"/>
          <w:szCs w:val="22"/>
        </w:rPr>
        <w:t>The ID card printer will be delivered to Puntland and installed as shipment delays due to COVID have been resolved.</w:t>
      </w:r>
    </w:p>
    <w:p w14:paraId="16A57DE9" w14:textId="77777777" w:rsidR="00853AD1" w:rsidRPr="00853AD1" w:rsidRDefault="00853AD1" w:rsidP="00853AD1">
      <w:pPr>
        <w:pStyle w:val="ListParagraph"/>
        <w:keepNext/>
        <w:keepLines/>
        <w:spacing w:before="40" w:after="120"/>
        <w:ind w:left="360"/>
        <w:rPr>
          <w:rFonts w:ascii="Arial" w:eastAsia="Arial" w:hAnsi="Arial" w:cs="Arial"/>
          <w:i/>
          <w:color w:val="1A2637"/>
          <w:sz w:val="22"/>
          <w:szCs w:val="22"/>
        </w:rPr>
      </w:pPr>
    </w:p>
    <w:p w14:paraId="00000291" w14:textId="6E304154" w:rsidR="009E37D1" w:rsidRPr="000B6584" w:rsidRDefault="00236D6A" w:rsidP="005851BC">
      <w:pPr>
        <w:pStyle w:val="Heading2"/>
        <w:spacing w:after="120"/>
        <w:rPr>
          <w:rFonts w:ascii="Arial" w:eastAsia="Arial" w:hAnsi="Arial" w:cs="Arial"/>
        </w:rPr>
      </w:pPr>
      <w:bookmarkStart w:id="72" w:name="_heading=h.jetv839jbzl7" w:colFirst="0" w:colLast="0"/>
      <w:bookmarkStart w:id="73" w:name="_heading=h.9sn967gmyhs3" w:colFirst="0" w:colLast="0"/>
      <w:bookmarkStart w:id="74" w:name="_Toc87620275"/>
      <w:bookmarkEnd w:id="72"/>
      <w:bookmarkEnd w:id="73"/>
      <w:r>
        <w:rPr>
          <w:rFonts w:ascii="Arial" w:eastAsia="Arial" w:hAnsi="Arial" w:cs="Arial"/>
        </w:rPr>
        <w:t xml:space="preserve">Puntland - </w:t>
      </w:r>
      <w:r w:rsidR="00B248BC" w:rsidRPr="000B6584">
        <w:rPr>
          <w:rFonts w:ascii="Arial" w:eastAsia="Arial" w:hAnsi="Arial" w:cs="Arial"/>
        </w:rPr>
        <w:t>Prioritised actions for the next quarter</w:t>
      </w:r>
      <w:bookmarkEnd w:id="74"/>
    </w:p>
    <w:p w14:paraId="1C3270A1" w14:textId="18FC705F" w:rsidR="00CA599B" w:rsidRPr="0002760D" w:rsidRDefault="00CA599B" w:rsidP="005851BC">
      <w:pPr>
        <w:spacing w:before="0" w:after="0"/>
        <w:rPr>
          <w:rFonts w:ascii="Arial" w:eastAsia="Arial" w:hAnsi="Arial" w:cs="Arial"/>
          <w:i/>
          <w:sz w:val="22"/>
          <w:szCs w:val="22"/>
          <w:u w:val="single"/>
        </w:rPr>
      </w:pPr>
      <w:r w:rsidRPr="0002760D">
        <w:rPr>
          <w:rFonts w:ascii="Arial" w:eastAsia="Arial" w:hAnsi="Arial" w:cs="Arial"/>
          <w:i/>
          <w:sz w:val="22"/>
          <w:szCs w:val="22"/>
          <w:u w:val="single"/>
        </w:rPr>
        <w:t>Infrast</w:t>
      </w:r>
      <w:r w:rsidR="008D2953" w:rsidRPr="0002760D">
        <w:rPr>
          <w:rFonts w:ascii="Arial" w:eastAsia="Arial" w:hAnsi="Arial" w:cs="Arial"/>
          <w:i/>
          <w:sz w:val="22"/>
          <w:szCs w:val="22"/>
          <w:u w:val="single"/>
        </w:rPr>
        <w:t>ructure</w:t>
      </w:r>
    </w:p>
    <w:p w14:paraId="72352C28" w14:textId="2B38B8B6" w:rsidR="008D2953" w:rsidRPr="0002760D" w:rsidRDefault="008D2953" w:rsidP="005851BC">
      <w:pPr>
        <w:pStyle w:val="ListParagraph"/>
        <w:numPr>
          <w:ilvl w:val="0"/>
          <w:numId w:val="27"/>
        </w:numPr>
        <w:spacing w:before="0" w:after="0"/>
        <w:rPr>
          <w:rFonts w:ascii="Arial" w:eastAsia="Arial" w:hAnsi="Arial" w:cs="Arial"/>
          <w:iCs/>
          <w:sz w:val="22"/>
          <w:szCs w:val="22"/>
        </w:rPr>
      </w:pPr>
      <w:r w:rsidRPr="0002760D">
        <w:rPr>
          <w:rFonts w:ascii="Arial" w:eastAsia="Arial" w:hAnsi="Arial" w:cs="Arial"/>
          <w:i/>
          <w:sz w:val="22"/>
          <w:szCs w:val="22"/>
        </w:rPr>
        <w:t xml:space="preserve">PUN005:2019 (Activity 1) - Construction of four (4) new police stations and renovation of one (1) old police </w:t>
      </w:r>
      <w:proofErr w:type="gramStart"/>
      <w:r w:rsidRPr="0002760D">
        <w:rPr>
          <w:rFonts w:ascii="Arial" w:eastAsia="Arial" w:hAnsi="Arial" w:cs="Arial"/>
          <w:i/>
          <w:sz w:val="22"/>
          <w:szCs w:val="22"/>
        </w:rPr>
        <w:t>stations</w:t>
      </w:r>
      <w:proofErr w:type="gramEnd"/>
      <w:r w:rsidRPr="0002760D">
        <w:rPr>
          <w:rFonts w:ascii="Arial" w:eastAsia="Arial" w:hAnsi="Arial" w:cs="Arial"/>
          <w:i/>
          <w:sz w:val="22"/>
          <w:szCs w:val="22"/>
        </w:rPr>
        <w:t>.</w:t>
      </w:r>
      <w:r w:rsidR="005851BC">
        <w:rPr>
          <w:rFonts w:ascii="Arial" w:eastAsia="Arial" w:hAnsi="Arial" w:cs="Arial"/>
          <w:i/>
          <w:sz w:val="22"/>
          <w:szCs w:val="22"/>
        </w:rPr>
        <w:t xml:space="preserve"> </w:t>
      </w:r>
      <w:r w:rsidRPr="005851BC">
        <w:rPr>
          <w:rFonts w:ascii="Arial" w:eastAsia="Arial" w:hAnsi="Arial" w:cs="Arial"/>
          <w:iCs/>
          <w:sz w:val="22"/>
          <w:szCs w:val="22"/>
        </w:rPr>
        <w:t>Award contracts for construction of 4 PS’s. Monitor construction process for construction of 4 PS’s.</w:t>
      </w:r>
    </w:p>
    <w:p w14:paraId="617EA8C3" w14:textId="7A4267F8" w:rsidR="00CA599B" w:rsidRPr="0002760D" w:rsidRDefault="008D2953" w:rsidP="005851BC">
      <w:pPr>
        <w:spacing w:before="0" w:after="0"/>
        <w:rPr>
          <w:rFonts w:ascii="Arial" w:eastAsia="Arial" w:hAnsi="Arial" w:cs="Arial"/>
          <w:i/>
          <w:sz w:val="22"/>
          <w:szCs w:val="22"/>
          <w:u w:val="single"/>
        </w:rPr>
      </w:pPr>
      <w:r w:rsidRPr="0002760D">
        <w:rPr>
          <w:rFonts w:ascii="Arial" w:eastAsia="Arial" w:hAnsi="Arial" w:cs="Arial"/>
          <w:i/>
          <w:sz w:val="22"/>
          <w:szCs w:val="22"/>
          <w:u w:val="single"/>
        </w:rPr>
        <w:t>Stipends</w:t>
      </w:r>
    </w:p>
    <w:p w14:paraId="609B81F7" w14:textId="3A12E7EC" w:rsidR="008D2953" w:rsidRPr="0002760D" w:rsidRDefault="008D2953" w:rsidP="0030135C">
      <w:pPr>
        <w:pStyle w:val="ListParagraph"/>
        <w:numPr>
          <w:ilvl w:val="0"/>
          <w:numId w:val="27"/>
        </w:numPr>
        <w:spacing w:before="0" w:after="0"/>
        <w:rPr>
          <w:rFonts w:ascii="Arial" w:eastAsia="Arial" w:hAnsi="Arial" w:cs="Arial"/>
          <w:i/>
          <w:sz w:val="22"/>
          <w:szCs w:val="22"/>
        </w:rPr>
      </w:pPr>
      <w:r w:rsidRPr="0002760D">
        <w:rPr>
          <w:rFonts w:ascii="Arial" w:eastAsia="Arial" w:hAnsi="Arial" w:cs="Arial"/>
          <w:i/>
          <w:sz w:val="22"/>
          <w:szCs w:val="22"/>
        </w:rPr>
        <w:t xml:space="preserve">GAK001:2018 (Activity 1a) Stipend Payments to Joint Police Patrol Unit (JPPU) </w:t>
      </w:r>
      <w:r w:rsidRPr="0002760D">
        <w:rPr>
          <w:rFonts w:ascii="Arial" w:eastAsia="Arial" w:hAnsi="Arial" w:cs="Arial"/>
          <w:iCs/>
          <w:sz w:val="22"/>
          <w:szCs w:val="22"/>
        </w:rPr>
        <w:t>Note: Also included under Puntland</w:t>
      </w:r>
      <w:r w:rsidR="005851BC">
        <w:rPr>
          <w:rFonts w:ascii="Arial" w:eastAsia="Arial" w:hAnsi="Arial" w:cs="Arial"/>
          <w:iCs/>
          <w:sz w:val="22"/>
          <w:szCs w:val="22"/>
        </w:rPr>
        <w:t>.</w:t>
      </w:r>
      <w:r w:rsidRPr="0002760D">
        <w:rPr>
          <w:rFonts w:ascii="Arial" w:eastAsia="Arial" w:hAnsi="Arial" w:cs="Arial"/>
          <w:iCs/>
          <w:sz w:val="22"/>
          <w:szCs w:val="22"/>
        </w:rPr>
        <w:tab/>
        <w:t>Physical biometric verifications and establishing the status of all officers not verified (approx. 6 officers)</w:t>
      </w:r>
    </w:p>
    <w:p w14:paraId="766705ED" w14:textId="77777777" w:rsidR="0030135C" w:rsidRDefault="0030135C" w:rsidP="005851BC">
      <w:pPr>
        <w:spacing w:before="0" w:after="0"/>
        <w:rPr>
          <w:rFonts w:ascii="Arial" w:eastAsia="Arial" w:hAnsi="Arial" w:cs="Arial"/>
          <w:i/>
          <w:sz w:val="22"/>
          <w:szCs w:val="22"/>
          <w:u w:val="single"/>
        </w:rPr>
      </w:pPr>
    </w:p>
    <w:p w14:paraId="6D0A1D91" w14:textId="77777777" w:rsidR="0030135C" w:rsidRDefault="0030135C" w:rsidP="005851BC">
      <w:pPr>
        <w:spacing w:before="0" w:after="0"/>
        <w:rPr>
          <w:rFonts w:ascii="Arial" w:eastAsia="Arial" w:hAnsi="Arial" w:cs="Arial"/>
          <w:i/>
          <w:sz w:val="22"/>
          <w:szCs w:val="22"/>
          <w:u w:val="single"/>
        </w:rPr>
      </w:pPr>
    </w:p>
    <w:p w14:paraId="222A4DA1" w14:textId="695B4244" w:rsidR="00CA599B" w:rsidRPr="0002760D" w:rsidRDefault="004A4AB5" w:rsidP="005851BC">
      <w:pPr>
        <w:spacing w:before="0" w:after="0"/>
        <w:rPr>
          <w:rFonts w:ascii="Arial" w:eastAsia="Arial" w:hAnsi="Arial" w:cs="Arial"/>
          <w:i/>
          <w:sz w:val="22"/>
          <w:szCs w:val="22"/>
          <w:u w:val="single"/>
        </w:rPr>
      </w:pPr>
      <w:r w:rsidRPr="0002760D">
        <w:rPr>
          <w:rFonts w:ascii="Arial" w:eastAsia="Arial" w:hAnsi="Arial" w:cs="Arial"/>
          <w:i/>
          <w:sz w:val="22"/>
          <w:szCs w:val="22"/>
          <w:u w:val="single"/>
        </w:rPr>
        <w:lastRenderedPageBreak/>
        <w:t>UNDP</w:t>
      </w:r>
    </w:p>
    <w:p w14:paraId="130CA589" w14:textId="09B798A4" w:rsidR="004A4AB5" w:rsidRPr="0002760D" w:rsidRDefault="004A4AB5" w:rsidP="005851BC">
      <w:pPr>
        <w:pStyle w:val="ListParagraph"/>
        <w:numPr>
          <w:ilvl w:val="0"/>
          <w:numId w:val="27"/>
        </w:numPr>
        <w:spacing w:before="0"/>
        <w:rPr>
          <w:rFonts w:ascii="Arial" w:eastAsia="Arial" w:hAnsi="Arial" w:cs="Arial"/>
          <w:i/>
          <w:sz w:val="22"/>
          <w:szCs w:val="22"/>
        </w:rPr>
      </w:pPr>
      <w:r w:rsidRPr="0002760D">
        <w:rPr>
          <w:rFonts w:ascii="Arial" w:eastAsia="Arial" w:hAnsi="Arial" w:cs="Arial"/>
          <w:i/>
          <w:sz w:val="22"/>
          <w:szCs w:val="22"/>
        </w:rPr>
        <w:t>PUN005:2019 (Activity 2b) - Provide support to PL Police HQ to develop the PLP recruitment policy or criteria for selection.</w:t>
      </w:r>
      <w:r w:rsidR="005851BC">
        <w:rPr>
          <w:rFonts w:ascii="Arial" w:eastAsia="Arial" w:hAnsi="Arial" w:cs="Arial"/>
          <w:i/>
          <w:sz w:val="22"/>
          <w:szCs w:val="22"/>
        </w:rPr>
        <w:t xml:space="preserve"> </w:t>
      </w:r>
      <w:r w:rsidRPr="0002760D">
        <w:rPr>
          <w:rFonts w:ascii="Arial" w:eastAsia="Arial" w:hAnsi="Arial" w:cs="Arial"/>
          <w:iCs/>
          <w:sz w:val="22"/>
          <w:szCs w:val="22"/>
        </w:rPr>
        <w:t xml:space="preserve">Workshop on Puntland Police Recruitment Guidelines planned for 5-8 July. Submit recruitment policy </w:t>
      </w:r>
      <w:proofErr w:type="gramStart"/>
      <w:r w:rsidRPr="0002760D">
        <w:rPr>
          <w:rFonts w:ascii="Arial" w:eastAsia="Arial" w:hAnsi="Arial" w:cs="Arial"/>
          <w:iCs/>
          <w:sz w:val="22"/>
          <w:szCs w:val="22"/>
        </w:rPr>
        <w:t>to  the</w:t>
      </w:r>
      <w:proofErr w:type="gramEnd"/>
      <w:r w:rsidRPr="0002760D">
        <w:rPr>
          <w:rFonts w:ascii="Arial" w:eastAsia="Arial" w:hAnsi="Arial" w:cs="Arial"/>
          <w:iCs/>
          <w:sz w:val="22"/>
          <w:szCs w:val="22"/>
        </w:rPr>
        <w:t xml:space="preserve"> minister of security and DRR and Police Commissioner for their endorsement.</w:t>
      </w:r>
    </w:p>
    <w:p w14:paraId="52E3C542" w14:textId="52ACED57" w:rsidR="004A4AB5" w:rsidRPr="0002760D" w:rsidRDefault="004A4AB5" w:rsidP="005851BC">
      <w:pPr>
        <w:pStyle w:val="ListParagraph"/>
        <w:numPr>
          <w:ilvl w:val="0"/>
          <w:numId w:val="27"/>
        </w:numPr>
        <w:spacing w:before="0"/>
        <w:rPr>
          <w:rFonts w:ascii="Arial" w:eastAsia="Arial" w:hAnsi="Arial" w:cs="Arial"/>
          <w:i/>
          <w:sz w:val="22"/>
          <w:szCs w:val="22"/>
        </w:rPr>
      </w:pPr>
      <w:r w:rsidRPr="0002760D">
        <w:rPr>
          <w:rFonts w:ascii="Arial" w:eastAsia="Arial" w:hAnsi="Arial" w:cs="Arial"/>
          <w:i/>
          <w:sz w:val="22"/>
          <w:szCs w:val="22"/>
        </w:rPr>
        <w:t xml:space="preserve">PUN005:2019 (Activity 2c) - Train 100 cadet officers for 3 months at </w:t>
      </w:r>
      <w:proofErr w:type="spellStart"/>
      <w:r w:rsidRPr="0002760D">
        <w:rPr>
          <w:rFonts w:ascii="Arial" w:eastAsia="Arial" w:hAnsi="Arial" w:cs="Arial"/>
          <w:i/>
          <w:sz w:val="22"/>
          <w:szCs w:val="22"/>
        </w:rPr>
        <w:t>Armo</w:t>
      </w:r>
      <w:proofErr w:type="spellEnd"/>
      <w:r w:rsidRPr="0002760D">
        <w:rPr>
          <w:rFonts w:ascii="Arial" w:eastAsia="Arial" w:hAnsi="Arial" w:cs="Arial"/>
          <w:i/>
          <w:sz w:val="22"/>
          <w:szCs w:val="22"/>
        </w:rPr>
        <w:t xml:space="preserve"> Academy</w:t>
      </w:r>
      <w:r w:rsidR="00F86553" w:rsidRPr="0002760D">
        <w:rPr>
          <w:rFonts w:ascii="Arial" w:eastAsia="Arial" w:hAnsi="Arial" w:cs="Arial"/>
          <w:i/>
          <w:sz w:val="22"/>
          <w:szCs w:val="22"/>
        </w:rPr>
        <w:t>.</w:t>
      </w:r>
      <w:r w:rsidR="00F86553" w:rsidRPr="0002760D">
        <w:rPr>
          <w:rFonts w:ascii="Arial" w:eastAsia="Arial" w:hAnsi="Arial" w:cs="Arial"/>
          <w:iCs/>
          <w:sz w:val="22"/>
          <w:szCs w:val="22"/>
        </w:rPr>
        <w:t xml:space="preserve"> </w:t>
      </w:r>
      <w:r w:rsidRPr="0002760D">
        <w:rPr>
          <w:rFonts w:ascii="Arial" w:eastAsia="Arial" w:hAnsi="Arial" w:cs="Arial"/>
          <w:iCs/>
          <w:sz w:val="22"/>
          <w:szCs w:val="22"/>
        </w:rPr>
        <w:t xml:space="preserve">Assess premises, learning facilities and other necessary equipment in </w:t>
      </w:r>
      <w:proofErr w:type="spellStart"/>
      <w:r w:rsidRPr="0002760D">
        <w:rPr>
          <w:rFonts w:ascii="Arial" w:eastAsia="Arial" w:hAnsi="Arial" w:cs="Arial"/>
          <w:iCs/>
          <w:sz w:val="22"/>
          <w:szCs w:val="22"/>
        </w:rPr>
        <w:t>Armo</w:t>
      </w:r>
      <w:proofErr w:type="spellEnd"/>
      <w:r w:rsidRPr="0002760D">
        <w:rPr>
          <w:rFonts w:ascii="Arial" w:eastAsia="Arial" w:hAnsi="Arial" w:cs="Arial"/>
          <w:iCs/>
          <w:sz w:val="22"/>
          <w:szCs w:val="22"/>
        </w:rPr>
        <w:t xml:space="preserve"> Police Academy before starting deployment and training of 100 cadet police officers.</w:t>
      </w:r>
    </w:p>
    <w:p w14:paraId="001692DB" w14:textId="12405EC0" w:rsidR="004A4AB5" w:rsidRPr="0002760D" w:rsidRDefault="004A4AB5" w:rsidP="005851BC">
      <w:pPr>
        <w:pStyle w:val="ListParagraph"/>
        <w:numPr>
          <w:ilvl w:val="0"/>
          <w:numId w:val="27"/>
        </w:numPr>
        <w:spacing w:before="0"/>
        <w:rPr>
          <w:rFonts w:ascii="Arial" w:eastAsia="Arial" w:hAnsi="Arial" w:cs="Arial"/>
          <w:iCs/>
          <w:sz w:val="22"/>
          <w:szCs w:val="22"/>
        </w:rPr>
      </w:pPr>
      <w:r w:rsidRPr="0002760D">
        <w:rPr>
          <w:rFonts w:ascii="Arial" w:eastAsia="Arial" w:hAnsi="Arial" w:cs="Arial"/>
          <w:i/>
          <w:sz w:val="22"/>
          <w:szCs w:val="22"/>
        </w:rPr>
        <w:t xml:space="preserve">PUN005:2019 (Activity 2d) - Train 200 Police Station and Deputy Commanders for 2 months at </w:t>
      </w:r>
      <w:proofErr w:type="spellStart"/>
      <w:r w:rsidRPr="0002760D">
        <w:rPr>
          <w:rFonts w:ascii="Arial" w:eastAsia="Arial" w:hAnsi="Arial" w:cs="Arial"/>
          <w:i/>
          <w:sz w:val="22"/>
          <w:szCs w:val="22"/>
        </w:rPr>
        <w:t>Armo</w:t>
      </w:r>
      <w:proofErr w:type="spellEnd"/>
      <w:r w:rsidRPr="0002760D">
        <w:rPr>
          <w:rFonts w:ascii="Arial" w:eastAsia="Arial" w:hAnsi="Arial" w:cs="Arial"/>
          <w:i/>
          <w:sz w:val="22"/>
          <w:szCs w:val="22"/>
        </w:rPr>
        <w:t xml:space="preserve"> Academy.</w:t>
      </w:r>
      <w:r w:rsidR="005851BC">
        <w:rPr>
          <w:rFonts w:ascii="Arial" w:eastAsia="Arial" w:hAnsi="Arial" w:cs="Arial"/>
          <w:i/>
          <w:sz w:val="22"/>
          <w:szCs w:val="22"/>
        </w:rPr>
        <w:t xml:space="preserve"> </w:t>
      </w:r>
      <w:r w:rsidRPr="0002760D">
        <w:rPr>
          <w:rFonts w:ascii="Arial" w:eastAsia="Arial" w:hAnsi="Arial" w:cs="Arial"/>
          <w:iCs/>
          <w:sz w:val="22"/>
          <w:szCs w:val="22"/>
        </w:rPr>
        <w:t xml:space="preserve">Timeline for this activity dependent </w:t>
      </w:r>
      <w:proofErr w:type="gramStart"/>
      <w:r w:rsidRPr="0002760D">
        <w:rPr>
          <w:rFonts w:ascii="Arial" w:eastAsia="Arial" w:hAnsi="Arial" w:cs="Arial"/>
          <w:iCs/>
          <w:sz w:val="22"/>
          <w:szCs w:val="22"/>
        </w:rPr>
        <w:t>on  findings</w:t>
      </w:r>
      <w:proofErr w:type="gramEnd"/>
      <w:r w:rsidRPr="0002760D">
        <w:rPr>
          <w:rFonts w:ascii="Arial" w:eastAsia="Arial" w:hAnsi="Arial" w:cs="Arial"/>
          <w:iCs/>
          <w:sz w:val="22"/>
          <w:szCs w:val="22"/>
        </w:rPr>
        <w:t xml:space="preserve"> from </w:t>
      </w:r>
      <w:proofErr w:type="spellStart"/>
      <w:r w:rsidRPr="0002760D">
        <w:rPr>
          <w:rFonts w:ascii="Arial" w:eastAsia="Arial" w:hAnsi="Arial" w:cs="Arial"/>
          <w:iCs/>
          <w:sz w:val="22"/>
          <w:szCs w:val="22"/>
        </w:rPr>
        <w:t>Armo</w:t>
      </w:r>
      <w:proofErr w:type="spellEnd"/>
      <w:r w:rsidRPr="0002760D">
        <w:rPr>
          <w:rFonts w:ascii="Arial" w:eastAsia="Arial" w:hAnsi="Arial" w:cs="Arial"/>
          <w:iCs/>
          <w:sz w:val="22"/>
          <w:szCs w:val="22"/>
        </w:rPr>
        <w:t xml:space="preserve"> assessment.</w:t>
      </w:r>
    </w:p>
    <w:p w14:paraId="2FDAE490" w14:textId="3CFF1E33" w:rsidR="004A4AB5" w:rsidRPr="0002760D" w:rsidRDefault="004A4AB5" w:rsidP="005851BC">
      <w:pPr>
        <w:pStyle w:val="ListParagraph"/>
        <w:numPr>
          <w:ilvl w:val="0"/>
          <w:numId w:val="27"/>
        </w:numPr>
        <w:spacing w:before="0"/>
        <w:rPr>
          <w:rFonts w:ascii="Arial" w:eastAsia="Arial" w:hAnsi="Arial" w:cs="Arial"/>
          <w:iCs/>
          <w:sz w:val="22"/>
          <w:szCs w:val="22"/>
        </w:rPr>
      </w:pPr>
      <w:r w:rsidRPr="0002760D">
        <w:rPr>
          <w:rFonts w:ascii="Arial" w:eastAsia="Arial" w:hAnsi="Arial" w:cs="Arial"/>
          <w:i/>
          <w:sz w:val="22"/>
          <w:szCs w:val="22"/>
        </w:rPr>
        <w:t>PUN005:2019 (Activity 3</w:t>
      </w:r>
      <w:proofErr w:type="gramStart"/>
      <w:r w:rsidRPr="0002760D">
        <w:rPr>
          <w:rFonts w:ascii="Arial" w:eastAsia="Arial" w:hAnsi="Arial" w:cs="Arial"/>
          <w:i/>
          <w:sz w:val="22"/>
          <w:szCs w:val="22"/>
        </w:rPr>
        <w:t>a,b</w:t>
      </w:r>
      <w:proofErr w:type="gramEnd"/>
      <w:r w:rsidRPr="0002760D">
        <w:rPr>
          <w:rFonts w:ascii="Arial" w:eastAsia="Arial" w:hAnsi="Arial" w:cs="Arial"/>
          <w:i/>
          <w:sz w:val="22"/>
          <w:szCs w:val="22"/>
        </w:rPr>
        <w:t xml:space="preserve">,c) </w:t>
      </w:r>
      <w:r w:rsidR="00701459">
        <w:rPr>
          <w:rFonts w:ascii="Arial" w:eastAsia="Arial" w:hAnsi="Arial" w:cs="Arial"/>
          <w:iCs/>
          <w:sz w:val="22"/>
          <w:szCs w:val="22"/>
        </w:rPr>
        <w:t xml:space="preserve">- </w:t>
      </w:r>
      <w:r w:rsidRPr="002C3E3B">
        <w:rPr>
          <w:rFonts w:ascii="Arial" w:eastAsia="Arial" w:hAnsi="Arial" w:cs="Arial"/>
          <w:iCs/>
          <w:sz w:val="22"/>
          <w:szCs w:val="22"/>
        </w:rPr>
        <w:t>Begin implementation</w:t>
      </w:r>
    </w:p>
    <w:p w14:paraId="09B3FC51" w14:textId="485C908C" w:rsidR="004A4AB5" w:rsidRPr="0002760D" w:rsidRDefault="004A4AB5" w:rsidP="005851BC">
      <w:pPr>
        <w:pStyle w:val="ListParagraph"/>
        <w:numPr>
          <w:ilvl w:val="0"/>
          <w:numId w:val="27"/>
        </w:numPr>
        <w:spacing w:before="0" w:after="0"/>
        <w:rPr>
          <w:rFonts w:ascii="Arial" w:eastAsia="Arial" w:hAnsi="Arial" w:cs="Arial"/>
          <w:iCs/>
          <w:sz w:val="22"/>
          <w:szCs w:val="22"/>
        </w:rPr>
      </w:pPr>
      <w:r w:rsidRPr="0002760D">
        <w:rPr>
          <w:rFonts w:ascii="Arial" w:eastAsia="Arial" w:hAnsi="Arial" w:cs="Arial"/>
          <w:i/>
          <w:sz w:val="22"/>
          <w:szCs w:val="22"/>
        </w:rPr>
        <w:t>PUN005:2019 (Activity 4</w:t>
      </w:r>
      <w:proofErr w:type="gramStart"/>
      <w:r w:rsidRPr="0002760D">
        <w:rPr>
          <w:rFonts w:ascii="Arial" w:eastAsia="Arial" w:hAnsi="Arial" w:cs="Arial"/>
          <w:i/>
          <w:sz w:val="22"/>
          <w:szCs w:val="22"/>
        </w:rPr>
        <w:t>a,b</w:t>
      </w:r>
      <w:proofErr w:type="gramEnd"/>
      <w:r w:rsidRPr="0002760D">
        <w:rPr>
          <w:rFonts w:ascii="Arial" w:eastAsia="Arial" w:hAnsi="Arial" w:cs="Arial"/>
          <w:i/>
          <w:sz w:val="22"/>
          <w:szCs w:val="22"/>
        </w:rPr>
        <w:t xml:space="preserve">,c,d,e) –  </w:t>
      </w:r>
      <w:r w:rsidRPr="002C3E3B">
        <w:rPr>
          <w:rFonts w:ascii="Arial" w:eastAsia="Arial" w:hAnsi="Arial" w:cs="Arial"/>
          <w:iCs/>
          <w:sz w:val="22"/>
          <w:szCs w:val="22"/>
        </w:rPr>
        <w:t>Begin implementation</w:t>
      </w:r>
    </w:p>
    <w:p w14:paraId="4B19C4A0" w14:textId="0AFA54AA" w:rsidR="00F86553" w:rsidRPr="0002760D" w:rsidRDefault="00F86553" w:rsidP="005851BC">
      <w:pPr>
        <w:spacing w:before="0" w:after="0"/>
        <w:rPr>
          <w:rFonts w:ascii="Arial" w:eastAsia="Arial" w:hAnsi="Arial" w:cs="Arial"/>
          <w:iCs/>
          <w:sz w:val="22"/>
          <w:szCs w:val="22"/>
          <w:u w:val="single"/>
        </w:rPr>
      </w:pPr>
      <w:r w:rsidRPr="0002760D">
        <w:rPr>
          <w:rFonts w:ascii="Arial" w:eastAsia="Arial" w:hAnsi="Arial" w:cs="Arial"/>
          <w:iCs/>
          <w:sz w:val="22"/>
          <w:szCs w:val="22"/>
          <w:u w:val="single"/>
        </w:rPr>
        <w:t>NLS</w:t>
      </w:r>
    </w:p>
    <w:p w14:paraId="408EB5CE" w14:textId="7FFA46BE" w:rsidR="00F86553" w:rsidRPr="0002760D" w:rsidRDefault="00F86553" w:rsidP="00F86553">
      <w:pPr>
        <w:pStyle w:val="ListParagraph"/>
        <w:numPr>
          <w:ilvl w:val="0"/>
          <w:numId w:val="27"/>
        </w:numPr>
        <w:spacing w:before="0"/>
        <w:rPr>
          <w:rFonts w:ascii="Arial" w:eastAsia="Arial" w:hAnsi="Arial" w:cs="Arial"/>
          <w:iCs/>
          <w:sz w:val="22"/>
          <w:szCs w:val="22"/>
        </w:rPr>
      </w:pPr>
      <w:r w:rsidRPr="0002760D">
        <w:rPr>
          <w:rFonts w:ascii="Arial" w:eastAsia="Arial" w:hAnsi="Arial" w:cs="Arial"/>
          <w:i/>
          <w:sz w:val="22"/>
          <w:szCs w:val="22"/>
        </w:rPr>
        <w:t>PUN-009-2018 (Activity 1) - Assist with Biometric registration all Puntland police officers and provide support the Puntland Police Force to issue all officers with an identification card.</w:t>
      </w:r>
      <w:r w:rsidRPr="0002760D">
        <w:rPr>
          <w:rFonts w:ascii="Arial" w:eastAsia="Arial" w:hAnsi="Arial" w:cs="Arial"/>
          <w:iCs/>
          <w:sz w:val="22"/>
          <w:szCs w:val="22"/>
        </w:rPr>
        <w:t xml:space="preserve"> This include</w:t>
      </w:r>
      <w:r w:rsidR="00701459">
        <w:rPr>
          <w:rFonts w:ascii="Arial" w:eastAsia="Arial" w:hAnsi="Arial" w:cs="Arial"/>
          <w:iCs/>
          <w:sz w:val="22"/>
          <w:szCs w:val="22"/>
        </w:rPr>
        <w:t>s</w:t>
      </w:r>
      <w:r w:rsidRPr="0002760D">
        <w:rPr>
          <w:rFonts w:ascii="Arial" w:eastAsia="Arial" w:hAnsi="Arial" w:cs="Arial"/>
          <w:iCs/>
          <w:sz w:val="22"/>
          <w:szCs w:val="22"/>
        </w:rPr>
        <w:t xml:space="preserve"> the hardware, </w:t>
      </w:r>
      <w:r w:rsidR="00701459" w:rsidRPr="0002760D">
        <w:rPr>
          <w:rFonts w:ascii="Arial" w:eastAsia="Arial" w:hAnsi="Arial" w:cs="Arial"/>
          <w:iCs/>
          <w:sz w:val="22"/>
          <w:szCs w:val="22"/>
        </w:rPr>
        <w:t>software,</w:t>
      </w:r>
      <w:r w:rsidRPr="0002760D">
        <w:rPr>
          <w:rFonts w:ascii="Arial" w:eastAsia="Arial" w:hAnsi="Arial" w:cs="Arial"/>
          <w:iCs/>
          <w:sz w:val="22"/>
          <w:szCs w:val="22"/>
        </w:rPr>
        <w:t xml:space="preserve"> and training of Puntland police officers to perform these functions.</w:t>
      </w:r>
      <w:r w:rsidR="005C65E3" w:rsidRPr="0002760D">
        <w:rPr>
          <w:rFonts w:ascii="Arial" w:eastAsia="Arial" w:hAnsi="Arial" w:cs="Arial"/>
          <w:iCs/>
          <w:sz w:val="22"/>
          <w:szCs w:val="22"/>
        </w:rPr>
        <w:t xml:space="preserve"> </w:t>
      </w:r>
      <w:r w:rsidRPr="0002760D">
        <w:rPr>
          <w:rFonts w:ascii="Arial" w:eastAsia="Arial" w:hAnsi="Arial" w:cs="Arial"/>
          <w:iCs/>
          <w:sz w:val="22"/>
          <w:szCs w:val="22"/>
        </w:rPr>
        <w:t>The ID card printer will be delivered to Puntland and installed.</w:t>
      </w:r>
    </w:p>
    <w:p w14:paraId="0000029E" w14:textId="79E441E2" w:rsidR="009E37D1" w:rsidRPr="00CB6ACA" w:rsidRDefault="00F86553" w:rsidP="00CB6ACA">
      <w:pPr>
        <w:pStyle w:val="ListParagraph"/>
        <w:numPr>
          <w:ilvl w:val="0"/>
          <w:numId w:val="27"/>
        </w:numPr>
        <w:spacing w:before="0"/>
        <w:rPr>
          <w:rFonts w:ascii="Arial" w:eastAsia="Arial" w:hAnsi="Arial" w:cs="Arial"/>
          <w:iCs/>
          <w:sz w:val="22"/>
          <w:szCs w:val="22"/>
        </w:rPr>
      </w:pPr>
      <w:r w:rsidRPr="0002760D">
        <w:rPr>
          <w:rFonts w:ascii="Arial" w:eastAsia="Arial" w:hAnsi="Arial" w:cs="Arial"/>
          <w:i/>
          <w:sz w:val="22"/>
          <w:szCs w:val="22"/>
        </w:rPr>
        <w:t>PUN009:2018 (Activity 1) - Provision of Internet for asset management.</w:t>
      </w:r>
      <w:r w:rsidRPr="0002760D">
        <w:rPr>
          <w:rFonts w:ascii="Arial" w:eastAsia="Arial" w:hAnsi="Arial" w:cs="Arial"/>
          <w:iCs/>
          <w:sz w:val="22"/>
          <w:szCs w:val="22"/>
        </w:rPr>
        <w:t xml:space="preserve"> UNOPS will process the procurement for the internet again as the previous procurement process result was not cost effective.</w:t>
      </w:r>
    </w:p>
    <w:p w14:paraId="000002A0" w14:textId="1FB14EC8" w:rsidR="009E37D1" w:rsidRDefault="00236D6A" w:rsidP="00CB6ACA">
      <w:pPr>
        <w:pStyle w:val="Heading2"/>
        <w:spacing w:after="120"/>
        <w:rPr>
          <w:rFonts w:ascii="Arial" w:eastAsia="Arial" w:hAnsi="Arial" w:cs="Arial"/>
        </w:rPr>
      </w:pPr>
      <w:bookmarkStart w:id="75" w:name="_heading=h.t6i88sjh1cnt" w:colFirst="0" w:colLast="0"/>
      <w:bookmarkStart w:id="76" w:name="_Toc87620276"/>
      <w:bookmarkEnd w:id="75"/>
      <w:r>
        <w:rPr>
          <w:rFonts w:ascii="Arial" w:eastAsia="Arial" w:hAnsi="Arial" w:cs="Arial"/>
        </w:rPr>
        <w:t xml:space="preserve">Puntland - </w:t>
      </w:r>
      <w:r w:rsidR="00B248BC" w:rsidRPr="000B6584">
        <w:rPr>
          <w:rFonts w:ascii="Arial" w:eastAsia="Arial" w:hAnsi="Arial" w:cs="Arial"/>
        </w:rPr>
        <w:t>Budget summary</w:t>
      </w:r>
      <w:bookmarkEnd w:id="76"/>
    </w:p>
    <w:p w14:paraId="4D61A299" w14:textId="1C4E74D3" w:rsidR="00853AD1" w:rsidRPr="00853AD1" w:rsidRDefault="00853AD1" w:rsidP="00853AD1">
      <w:pPr>
        <w:spacing w:before="0" w:after="120"/>
        <w:rPr>
          <w:rFonts w:ascii="Arial" w:eastAsia="Arial" w:hAnsi="Arial" w:cs="Arial"/>
          <w:i/>
          <w:sz w:val="22"/>
          <w:szCs w:val="22"/>
        </w:rPr>
      </w:pPr>
      <w:r w:rsidRPr="00DF3AD9">
        <w:rPr>
          <w:rFonts w:ascii="Arial" w:eastAsia="Arial" w:hAnsi="Arial" w:cs="Arial"/>
          <w:b/>
          <w:bCs/>
          <w:i/>
          <w:sz w:val="22"/>
          <w:szCs w:val="22"/>
        </w:rPr>
        <w:t xml:space="preserve">Table </w:t>
      </w:r>
      <w:r>
        <w:rPr>
          <w:rFonts w:ascii="Arial" w:eastAsia="Arial" w:hAnsi="Arial" w:cs="Arial"/>
          <w:b/>
          <w:bCs/>
          <w:i/>
          <w:sz w:val="22"/>
          <w:szCs w:val="22"/>
        </w:rPr>
        <w:t>6</w:t>
      </w:r>
      <w:r w:rsidRPr="00DF3AD9">
        <w:rPr>
          <w:rFonts w:ascii="Arial" w:eastAsia="Arial" w:hAnsi="Arial" w:cs="Arial"/>
          <w:b/>
          <w:bCs/>
          <w:i/>
          <w:sz w:val="22"/>
          <w:szCs w:val="22"/>
        </w:rPr>
        <w:t xml:space="preserve">: </w:t>
      </w:r>
      <w:r w:rsidRPr="00DF3AD9">
        <w:rPr>
          <w:rFonts w:ascii="Arial" w:eastAsia="Arial" w:hAnsi="Arial" w:cs="Arial"/>
          <w:i/>
          <w:sz w:val="22"/>
          <w:szCs w:val="22"/>
        </w:rPr>
        <w:t xml:space="preserve">Q2 </w:t>
      </w:r>
      <w:r>
        <w:rPr>
          <w:rFonts w:ascii="Arial" w:eastAsia="Arial" w:hAnsi="Arial" w:cs="Arial"/>
          <w:i/>
          <w:sz w:val="22"/>
          <w:szCs w:val="22"/>
        </w:rPr>
        <w:t xml:space="preserve">Puntland Budget Summary </w:t>
      </w:r>
      <w:r w:rsidRPr="00DF3AD9">
        <w:rPr>
          <w:rFonts w:ascii="Arial" w:eastAsia="Arial" w:hAnsi="Arial" w:cs="Arial"/>
          <w:i/>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377"/>
        <w:gridCol w:w="1742"/>
        <w:gridCol w:w="1849"/>
        <w:gridCol w:w="2162"/>
        <w:gridCol w:w="1936"/>
      </w:tblGrid>
      <w:tr w:rsidR="00ED2C33" w:rsidRPr="00ED2C33" w14:paraId="24F7DF73" w14:textId="77777777" w:rsidTr="00FF7887">
        <w:trPr>
          <w:trHeight w:val="300"/>
        </w:trPr>
        <w:tc>
          <w:tcPr>
            <w:tcW w:w="0" w:type="auto"/>
            <w:gridSpan w:val="5"/>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bottom"/>
            <w:hideMark/>
          </w:tcPr>
          <w:p w14:paraId="3865659C" w14:textId="77777777" w:rsidR="00ED2C33" w:rsidRPr="00ED2C33" w:rsidRDefault="00ED2C33" w:rsidP="00ED2C33">
            <w:pPr>
              <w:spacing w:before="0" w:after="0"/>
              <w:jc w:val="center"/>
              <w:rPr>
                <w:rFonts w:ascii="Times New Roman" w:eastAsia="Times New Roman" w:hAnsi="Times New Roman" w:cs="Times New Roman"/>
                <w:color w:val="FFFFFF" w:themeColor="background1"/>
              </w:rPr>
            </w:pPr>
            <w:r w:rsidRPr="00ED2C33">
              <w:rPr>
                <w:rFonts w:ascii="Arial" w:eastAsia="Times New Roman" w:hAnsi="Arial" w:cs="Arial"/>
                <w:b/>
                <w:bCs/>
                <w:color w:val="FFFFFF" w:themeColor="background1"/>
                <w:sz w:val="22"/>
                <w:szCs w:val="22"/>
              </w:rPr>
              <w:t>Budget Summary by Location</w:t>
            </w:r>
          </w:p>
        </w:tc>
      </w:tr>
      <w:tr w:rsidR="00ED2C33" w:rsidRPr="00ED2C33" w14:paraId="0E6B5EEA" w14:textId="77777777" w:rsidTr="00FF7887">
        <w:trPr>
          <w:trHeight w:val="1020"/>
        </w:trPr>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54440715" w14:textId="77777777" w:rsidR="00ED2C33" w:rsidRPr="00ED2C33" w:rsidRDefault="00ED2C33" w:rsidP="00FF7887">
            <w:pPr>
              <w:spacing w:before="0" w:after="0"/>
              <w:jc w:val="center"/>
              <w:rPr>
                <w:rFonts w:ascii="Times New Roman" w:eastAsia="Times New Roman" w:hAnsi="Times New Roman" w:cs="Times New Roman"/>
                <w:color w:val="FFFFFF" w:themeColor="background1"/>
              </w:rPr>
            </w:pPr>
            <w:r w:rsidRPr="00ED2C33">
              <w:rPr>
                <w:rFonts w:ascii="Arial" w:eastAsia="Times New Roman" w:hAnsi="Arial" w:cs="Arial"/>
                <w:color w:val="FFFFFF" w:themeColor="background1"/>
                <w:sz w:val="22"/>
                <w:szCs w:val="22"/>
              </w:rPr>
              <w:t>Output</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50D09555" w14:textId="77777777" w:rsidR="00ED2C33" w:rsidRPr="00ED2C33" w:rsidRDefault="00ED2C33" w:rsidP="00FF7887">
            <w:pPr>
              <w:spacing w:before="0" w:after="0"/>
              <w:jc w:val="center"/>
              <w:rPr>
                <w:rFonts w:ascii="Times New Roman" w:eastAsia="Times New Roman" w:hAnsi="Times New Roman" w:cs="Times New Roman"/>
                <w:color w:val="FFFFFF" w:themeColor="background1"/>
              </w:rPr>
            </w:pPr>
            <w:r w:rsidRPr="00ED2C33">
              <w:rPr>
                <w:rFonts w:ascii="Arial" w:eastAsia="Times New Roman" w:hAnsi="Arial" w:cs="Arial"/>
                <w:color w:val="FFFFFF" w:themeColor="background1"/>
                <w:sz w:val="22"/>
                <w:szCs w:val="22"/>
              </w:rPr>
              <w:t>Total Approved WR Budget</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6CFDBC83" w14:textId="77777777" w:rsidR="00ED2C33" w:rsidRPr="00ED2C33" w:rsidRDefault="00ED2C33" w:rsidP="00FF7887">
            <w:pPr>
              <w:spacing w:before="0" w:after="0"/>
              <w:jc w:val="center"/>
              <w:rPr>
                <w:rFonts w:ascii="Times New Roman" w:eastAsia="Times New Roman" w:hAnsi="Times New Roman" w:cs="Times New Roman"/>
                <w:color w:val="FFFFFF" w:themeColor="background1"/>
              </w:rPr>
            </w:pPr>
            <w:r w:rsidRPr="00ED2C33">
              <w:rPr>
                <w:rFonts w:ascii="Arial" w:eastAsia="Times New Roman" w:hAnsi="Arial" w:cs="Arial"/>
                <w:color w:val="FFFFFF" w:themeColor="background1"/>
                <w:sz w:val="22"/>
                <w:szCs w:val="22"/>
              </w:rPr>
              <w:t>Total disbursed + Committed</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5D35D73D" w14:textId="77777777" w:rsidR="00ED2C33" w:rsidRPr="00ED2C33" w:rsidRDefault="00ED2C33" w:rsidP="00FF7887">
            <w:pPr>
              <w:spacing w:before="0" w:after="0"/>
              <w:jc w:val="center"/>
              <w:rPr>
                <w:rFonts w:ascii="Times New Roman" w:eastAsia="Times New Roman" w:hAnsi="Times New Roman" w:cs="Times New Roman"/>
                <w:color w:val="FFFFFF" w:themeColor="background1"/>
              </w:rPr>
            </w:pPr>
            <w:r w:rsidRPr="00ED2C33">
              <w:rPr>
                <w:rFonts w:ascii="Arial" w:eastAsia="Times New Roman" w:hAnsi="Arial" w:cs="Arial"/>
                <w:color w:val="FFFFFF" w:themeColor="background1"/>
                <w:sz w:val="22"/>
                <w:szCs w:val="22"/>
              </w:rPr>
              <w:t>Budget balance against approved WRs</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758F1D7E" w14:textId="77777777" w:rsidR="00ED2C33" w:rsidRPr="00ED2C33" w:rsidRDefault="00ED2C33" w:rsidP="00FF7887">
            <w:pPr>
              <w:spacing w:before="0" w:after="0"/>
              <w:jc w:val="center"/>
              <w:rPr>
                <w:rFonts w:ascii="Times New Roman" w:eastAsia="Times New Roman" w:hAnsi="Times New Roman" w:cs="Times New Roman"/>
                <w:color w:val="FFFFFF" w:themeColor="background1"/>
              </w:rPr>
            </w:pPr>
            <w:r w:rsidRPr="00ED2C33">
              <w:rPr>
                <w:rFonts w:ascii="Arial" w:eastAsia="Times New Roman" w:hAnsi="Arial" w:cs="Arial"/>
                <w:color w:val="FFFFFF" w:themeColor="background1"/>
                <w:sz w:val="22"/>
                <w:szCs w:val="22"/>
              </w:rPr>
              <w:t>Burn rate against Approved WRs</w:t>
            </w:r>
          </w:p>
        </w:tc>
      </w:tr>
      <w:tr w:rsidR="00ED2C33" w:rsidRPr="00ED2C33" w14:paraId="4FDD479B" w14:textId="77777777" w:rsidTr="00ED2C33">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824FF77" w14:textId="77777777" w:rsidR="00ED2C33" w:rsidRPr="00ED2C33" w:rsidRDefault="00ED2C33" w:rsidP="00ED2C33">
            <w:pPr>
              <w:spacing w:before="0" w:after="0"/>
              <w:jc w:val="left"/>
              <w:rPr>
                <w:rFonts w:ascii="Times New Roman" w:eastAsia="Times New Roman" w:hAnsi="Times New Roman" w:cs="Times New Roman"/>
              </w:rPr>
            </w:pPr>
            <w:r w:rsidRPr="00ED2C33">
              <w:rPr>
                <w:rFonts w:ascii="Arial" w:eastAsia="Times New Roman" w:hAnsi="Arial" w:cs="Arial"/>
                <w:color w:val="000000"/>
                <w:sz w:val="22"/>
                <w:szCs w:val="22"/>
              </w:rPr>
              <w:t>Infrastructure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E694482"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Arial" w:eastAsia="Times New Roman" w:hAnsi="Arial" w:cs="Arial"/>
                <w:color w:val="000000"/>
                <w:sz w:val="22"/>
                <w:szCs w:val="22"/>
              </w:rPr>
              <w:t>1,266,820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776059F"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Arial" w:eastAsia="Times New Roman" w:hAnsi="Arial" w:cs="Arial"/>
                <w:color w:val="000000"/>
                <w:sz w:val="22"/>
                <w:szCs w:val="22"/>
              </w:rPr>
              <w:t>1,231,835</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5C268CC"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Arial" w:eastAsia="Times New Roman" w:hAnsi="Arial" w:cs="Arial"/>
                <w:color w:val="000000"/>
                <w:sz w:val="22"/>
                <w:szCs w:val="22"/>
              </w:rPr>
              <w:t>34,985</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E3B3140"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Arial" w:eastAsia="Times New Roman" w:hAnsi="Arial" w:cs="Arial"/>
                <w:color w:val="000000"/>
                <w:sz w:val="22"/>
                <w:szCs w:val="22"/>
              </w:rPr>
              <w:t>97%</w:t>
            </w:r>
          </w:p>
        </w:tc>
      </w:tr>
      <w:tr w:rsidR="00ED2C33" w:rsidRPr="00ED2C33" w14:paraId="601F1C1B" w14:textId="77777777" w:rsidTr="00ED2C33">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710D99A" w14:textId="77777777" w:rsidR="00ED2C33" w:rsidRPr="00ED2C33" w:rsidRDefault="00ED2C33" w:rsidP="00ED2C33">
            <w:pPr>
              <w:spacing w:before="0" w:after="0"/>
              <w:jc w:val="left"/>
              <w:rPr>
                <w:rFonts w:ascii="Times New Roman" w:eastAsia="Times New Roman" w:hAnsi="Times New Roman" w:cs="Times New Roman"/>
              </w:rPr>
            </w:pPr>
            <w:r w:rsidRPr="00ED2C33">
              <w:rPr>
                <w:rFonts w:ascii="Arial" w:eastAsia="Times New Roman" w:hAnsi="Arial" w:cs="Arial"/>
                <w:color w:val="000000"/>
                <w:sz w:val="22"/>
                <w:szCs w:val="22"/>
              </w:rPr>
              <w:t>Non-Lethal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C78D00C"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Calibri" w:eastAsia="Times New Roman" w:hAnsi="Calibri" w:cs="Calibri"/>
                <w:color w:val="000000"/>
                <w:sz w:val="22"/>
                <w:szCs w:val="22"/>
              </w:rPr>
              <w:t>835,566</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1D233CE"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Calibri" w:eastAsia="Times New Roman" w:hAnsi="Calibri" w:cs="Calibri"/>
                <w:color w:val="000000"/>
                <w:sz w:val="22"/>
                <w:szCs w:val="22"/>
              </w:rPr>
              <w:t>911,837</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81A1857"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Calibri" w:eastAsia="Times New Roman" w:hAnsi="Calibri" w:cs="Calibri"/>
                <w:color w:val="000000"/>
                <w:sz w:val="22"/>
                <w:szCs w:val="22"/>
              </w:rPr>
              <w:t>-76,271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C24856B"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Arial" w:eastAsia="Times New Roman" w:hAnsi="Arial" w:cs="Arial"/>
                <w:color w:val="000000"/>
                <w:sz w:val="22"/>
                <w:szCs w:val="22"/>
              </w:rPr>
              <w:t>109%</w:t>
            </w:r>
          </w:p>
        </w:tc>
      </w:tr>
      <w:tr w:rsidR="00ED2C33" w:rsidRPr="00ED2C33" w14:paraId="5BE8845D" w14:textId="77777777" w:rsidTr="00ED2C33">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4862787" w14:textId="77777777" w:rsidR="00ED2C33" w:rsidRPr="00ED2C33" w:rsidRDefault="00ED2C33" w:rsidP="00ED2C33">
            <w:pPr>
              <w:spacing w:before="0" w:after="0"/>
              <w:jc w:val="left"/>
              <w:rPr>
                <w:rFonts w:ascii="Times New Roman" w:eastAsia="Times New Roman" w:hAnsi="Times New Roman" w:cs="Times New Roman"/>
              </w:rPr>
            </w:pPr>
            <w:r w:rsidRPr="00ED2C33">
              <w:rPr>
                <w:rFonts w:ascii="Arial" w:eastAsia="Times New Roman" w:hAnsi="Arial" w:cs="Arial"/>
                <w:color w:val="000000"/>
                <w:sz w:val="22"/>
                <w:szCs w:val="22"/>
              </w:rPr>
              <w:t>Stipends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9A73937"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Arial" w:eastAsia="Times New Roman" w:hAnsi="Arial" w:cs="Arial"/>
                <w:color w:val="000000"/>
                <w:sz w:val="22"/>
                <w:szCs w:val="22"/>
              </w:rPr>
              <w:t>476,856</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F4ABE49"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Calibri" w:eastAsia="Times New Roman" w:hAnsi="Calibri" w:cs="Calibri"/>
                <w:color w:val="000000"/>
                <w:sz w:val="22"/>
                <w:szCs w:val="22"/>
              </w:rPr>
              <w:t>438,895</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172BF0C"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Calibri" w:eastAsia="Times New Roman" w:hAnsi="Calibri" w:cs="Calibri"/>
                <w:color w:val="000000"/>
                <w:sz w:val="22"/>
                <w:szCs w:val="22"/>
              </w:rPr>
              <w:t>37,961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A1828F9"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Arial" w:eastAsia="Times New Roman" w:hAnsi="Arial" w:cs="Arial"/>
                <w:color w:val="000000"/>
                <w:sz w:val="22"/>
                <w:szCs w:val="22"/>
              </w:rPr>
              <w:t>92%</w:t>
            </w:r>
          </w:p>
        </w:tc>
      </w:tr>
      <w:tr w:rsidR="00ED2C33" w:rsidRPr="00ED2C33" w14:paraId="6DA70F6B" w14:textId="77777777" w:rsidTr="00ED2C33">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22ACE90" w14:textId="77777777" w:rsidR="00ED2C33" w:rsidRPr="00ED2C33" w:rsidRDefault="00ED2C33" w:rsidP="00ED2C33">
            <w:pPr>
              <w:spacing w:before="0" w:after="0"/>
              <w:jc w:val="left"/>
              <w:rPr>
                <w:rFonts w:ascii="Times New Roman" w:eastAsia="Times New Roman" w:hAnsi="Times New Roman" w:cs="Times New Roman"/>
              </w:rPr>
            </w:pPr>
            <w:r w:rsidRPr="00ED2C33">
              <w:rPr>
                <w:rFonts w:ascii="Arial" w:eastAsia="Times New Roman" w:hAnsi="Arial" w:cs="Arial"/>
                <w:color w:val="000000"/>
                <w:sz w:val="22"/>
                <w:szCs w:val="22"/>
              </w:rPr>
              <w:t>UNDP</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F431792"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Arial" w:eastAsia="Times New Roman" w:hAnsi="Arial" w:cs="Arial"/>
                <w:color w:val="000000"/>
                <w:sz w:val="22"/>
                <w:szCs w:val="22"/>
              </w:rPr>
              <w:t>1,724,744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BEC0ACB"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Calibri" w:eastAsia="Times New Roman" w:hAnsi="Calibri" w:cs="Calibri"/>
                <w:color w:val="000000"/>
                <w:sz w:val="22"/>
                <w:szCs w:val="22"/>
              </w:rPr>
              <w:t>1,575,666</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966D48D"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Calibri" w:eastAsia="Times New Roman" w:hAnsi="Calibri" w:cs="Calibri"/>
                <w:color w:val="000000"/>
                <w:sz w:val="22"/>
                <w:szCs w:val="22"/>
              </w:rPr>
              <w:t>149,078</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8F51802"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Arial" w:eastAsia="Times New Roman" w:hAnsi="Arial" w:cs="Arial"/>
                <w:color w:val="000000"/>
                <w:sz w:val="22"/>
                <w:szCs w:val="22"/>
              </w:rPr>
              <w:t>91%</w:t>
            </w:r>
          </w:p>
        </w:tc>
      </w:tr>
      <w:tr w:rsidR="00ED2C33" w:rsidRPr="00ED2C33" w14:paraId="6B2A1363" w14:textId="77777777" w:rsidTr="00ED2C33">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3D075E1A" w14:textId="77777777" w:rsidR="00ED2C33" w:rsidRPr="00ED2C33" w:rsidRDefault="00ED2C33" w:rsidP="00ED2C33">
            <w:pPr>
              <w:spacing w:before="0" w:after="0"/>
              <w:jc w:val="left"/>
              <w:rPr>
                <w:rFonts w:ascii="Times New Roman" w:eastAsia="Times New Roman" w:hAnsi="Times New Roman" w:cs="Times New Roman"/>
              </w:rPr>
            </w:pPr>
            <w:r w:rsidRPr="00ED2C33">
              <w:rPr>
                <w:rFonts w:ascii="Arial" w:eastAsia="Times New Roman" w:hAnsi="Arial" w:cs="Arial"/>
                <w:b/>
                <w:bCs/>
                <w:color w:val="000000"/>
                <w:sz w:val="22"/>
                <w:szCs w:val="22"/>
              </w:rPr>
              <w:t>Totals</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5EB1EA61"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Arial" w:eastAsia="Times New Roman" w:hAnsi="Arial" w:cs="Arial"/>
                <w:b/>
                <w:bCs/>
                <w:color w:val="1A2637"/>
                <w:sz w:val="22"/>
                <w:szCs w:val="22"/>
              </w:rPr>
              <w:t>4,303,986</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6A796A65"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Arial" w:eastAsia="Times New Roman" w:hAnsi="Arial" w:cs="Arial"/>
                <w:b/>
                <w:bCs/>
                <w:color w:val="1A2637"/>
                <w:sz w:val="22"/>
                <w:szCs w:val="22"/>
              </w:rPr>
              <w:t>4,158,233</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4EF398C1"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Arial" w:eastAsia="Times New Roman" w:hAnsi="Arial" w:cs="Arial"/>
                <w:b/>
                <w:bCs/>
                <w:color w:val="000000"/>
                <w:sz w:val="22"/>
                <w:szCs w:val="22"/>
              </w:rPr>
              <w:t>145,753</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72380BD0" w14:textId="77777777" w:rsidR="00ED2C33" w:rsidRPr="00ED2C33" w:rsidRDefault="00ED2C33" w:rsidP="00ED2C33">
            <w:pPr>
              <w:spacing w:before="0" w:after="0"/>
              <w:jc w:val="right"/>
              <w:rPr>
                <w:rFonts w:ascii="Times New Roman" w:eastAsia="Times New Roman" w:hAnsi="Times New Roman" w:cs="Times New Roman"/>
              </w:rPr>
            </w:pPr>
            <w:r w:rsidRPr="00ED2C33">
              <w:rPr>
                <w:rFonts w:ascii="Arial" w:eastAsia="Times New Roman" w:hAnsi="Arial" w:cs="Arial"/>
                <w:b/>
                <w:bCs/>
                <w:color w:val="000000"/>
                <w:sz w:val="22"/>
                <w:szCs w:val="22"/>
              </w:rPr>
              <w:t>97%</w:t>
            </w:r>
          </w:p>
        </w:tc>
      </w:tr>
    </w:tbl>
    <w:p w14:paraId="48369B4D" w14:textId="77777777" w:rsidR="00ED2C33" w:rsidRPr="00ED2C33" w:rsidRDefault="00ED2C33" w:rsidP="00ED2C33">
      <w:pPr>
        <w:spacing w:before="0" w:after="0"/>
        <w:jc w:val="left"/>
        <w:rPr>
          <w:rFonts w:ascii="Times New Roman" w:eastAsia="Times New Roman" w:hAnsi="Times New Roman" w:cs="Times New Roman"/>
        </w:rPr>
      </w:pPr>
    </w:p>
    <w:p w14:paraId="71F0A6D2" w14:textId="1F517F77" w:rsidR="00ED2C33" w:rsidRPr="00CB6ACA" w:rsidRDefault="00ED2C33" w:rsidP="00CB6ACA">
      <w:pPr>
        <w:spacing w:before="0" w:after="0"/>
        <w:rPr>
          <w:rFonts w:ascii="Arial" w:eastAsia="Times New Roman" w:hAnsi="Arial" w:cs="Arial"/>
          <w:sz w:val="20"/>
          <w:szCs w:val="20"/>
        </w:rPr>
      </w:pPr>
      <w:r w:rsidRPr="00CB6ACA">
        <w:rPr>
          <w:rFonts w:ascii="Arial" w:eastAsia="Times New Roman" w:hAnsi="Arial" w:cs="Arial"/>
          <w:color w:val="000000"/>
          <w:sz w:val="20"/>
          <w:szCs w:val="20"/>
        </w:rPr>
        <w:t xml:space="preserve">The Burn rate </w:t>
      </w:r>
      <w:proofErr w:type="gramStart"/>
      <w:r w:rsidRPr="00CB6ACA">
        <w:rPr>
          <w:rFonts w:ascii="Arial" w:eastAsia="Times New Roman" w:hAnsi="Arial" w:cs="Arial"/>
          <w:color w:val="000000"/>
          <w:sz w:val="20"/>
          <w:szCs w:val="20"/>
        </w:rPr>
        <w:t>for  Non</w:t>
      </w:r>
      <w:proofErr w:type="gramEnd"/>
      <w:r w:rsidRPr="00CB6ACA">
        <w:rPr>
          <w:rFonts w:ascii="Arial" w:eastAsia="Times New Roman" w:hAnsi="Arial" w:cs="Arial"/>
          <w:color w:val="000000"/>
          <w:sz w:val="20"/>
          <w:szCs w:val="20"/>
        </w:rPr>
        <w:t xml:space="preserve">-Lethal support is over 100% due to expenses incurred between Jan- Sept 2018 when the initial work request was </w:t>
      </w:r>
      <w:r w:rsidR="00CB6ACA" w:rsidRPr="00CB6ACA">
        <w:rPr>
          <w:rFonts w:ascii="Arial" w:eastAsia="Times New Roman" w:hAnsi="Arial" w:cs="Arial"/>
          <w:color w:val="000000"/>
          <w:sz w:val="20"/>
          <w:szCs w:val="20"/>
        </w:rPr>
        <w:t>approved, Under</w:t>
      </w:r>
      <w:r w:rsidRPr="00CB6ACA">
        <w:rPr>
          <w:rFonts w:ascii="Arial" w:eastAsia="Times New Roman" w:hAnsi="Arial" w:cs="Arial"/>
          <w:color w:val="000000"/>
          <w:sz w:val="20"/>
          <w:szCs w:val="20"/>
        </w:rPr>
        <w:t xml:space="preserve"> the DFID funding there are expenses incurred without prior approved work request.</w:t>
      </w:r>
    </w:p>
    <w:p w14:paraId="000002A1" w14:textId="77777777" w:rsidR="009E37D1" w:rsidRPr="000B6584" w:rsidRDefault="009E37D1">
      <w:pPr>
        <w:rPr>
          <w:rFonts w:ascii="Arial" w:eastAsia="Arial" w:hAnsi="Arial" w:cs="Arial"/>
          <w:b/>
          <w:color w:val="1A2637"/>
          <w:sz w:val="28"/>
          <w:szCs w:val="28"/>
        </w:rPr>
      </w:pPr>
    </w:p>
    <w:p w14:paraId="000002A2" w14:textId="77777777" w:rsidR="009E37D1" w:rsidRPr="000B6584" w:rsidRDefault="009E37D1">
      <w:pPr>
        <w:rPr>
          <w:rFonts w:ascii="Arial" w:eastAsia="Arial" w:hAnsi="Arial" w:cs="Arial"/>
          <w:b/>
          <w:color w:val="1A2637"/>
          <w:sz w:val="28"/>
          <w:szCs w:val="28"/>
        </w:rPr>
      </w:pPr>
    </w:p>
    <w:p w14:paraId="000002A3" w14:textId="77777777" w:rsidR="009E37D1" w:rsidRPr="000B6584" w:rsidRDefault="009E37D1">
      <w:pPr>
        <w:rPr>
          <w:rFonts w:ascii="Arial" w:eastAsia="Arial" w:hAnsi="Arial" w:cs="Arial"/>
          <w:b/>
          <w:color w:val="1A2637"/>
          <w:sz w:val="28"/>
          <w:szCs w:val="28"/>
        </w:rPr>
      </w:pPr>
    </w:p>
    <w:p w14:paraId="000002A4" w14:textId="77777777" w:rsidR="009E37D1" w:rsidRPr="000B6584" w:rsidRDefault="009E37D1">
      <w:pPr>
        <w:rPr>
          <w:rFonts w:ascii="Arial" w:eastAsia="Arial" w:hAnsi="Arial" w:cs="Arial"/>
          <w:b/>
          <w:color w:val="1A2637"/>
          <w:sz w:val="28"/>
          <w:szCs w:val="28"/>
        </w:rPr>
      </w:pPr>
    </w:p>
    <w:p w14:paraId="000002A5" w14:textId="77777777" w:rsidR="009E37D1" w:rsidRPr="000B6584" w:rsidRDefault="009E37D1">
      <w:pPr>
        <w:rPr>
          <w:rFonts w:ascii="Arial" w:eastAsia="Arial" w:hAnsi="Arial" w:cs="Arial"/>
          <w:b/>
          <w:color w:val="1A2637"/>
          <w:sz w:val="28"/>
          <w:szCs w:val="28"/>
        </w:rPr>
      </w:pPr>
    </w:p>
    <w:p w14:paraId="000002A7" w14:textId="1BDF62AB" w:rsidR="009E37D1" w:rsidRPr="00D963F3" w:rsidRDefault="00B248BC">
      <w:pPr>
        <w:pStyle w:val="Heading1"/>
        <w:numPr>
          <w:ilvl w:val="0"/>
          <w:numId w:val="3"/>
        </w:numPr>
        <w:pBdr>
          <w:top w:val="nil"/>
          <w:left w:val="nil"/>
          <w:bottom w:val="nil"/>
          <w:right w:val="nil"/>
          <w:between w:val="nil"/>
        </w:pBdr>
        <w:rPr>
          <w:rFonts w:ascii="Arial" w:hAnsi="Arial" w:cs="Arial"/>
        </w:rPr>
      </w:pPr>
      <w:bookmarkStart w:id="77" w:name="_heading=h.jmpxg6y0rclx" w:colFirst="0" w:colLast="0"/>
      <w:bookmarkStart w:id="78" w:name="_Toc87620277"/>
      <w:bookmarkEnd w:id="77"/>
      <w:r w:rsidRPr="00D963F3">
        <w:rPr>
          <w:rFonts w:ascii="Arial" w:hAnsi="Arial" w:cs="Arial"/>
        </w:rPr>
        <w:lastRenderedPageBreak/>
        <w:t xml:space="preserve">Programme Status – </w:t>
      </w:r>
      <w:proofErr w:type="gramStart"/>
      <w:r w:rsidRPr="00D963F3">
        <w:rPr>
          <w:rFonts w:ascii="Arial" w:hAnsi="Arial" w:cs="Arial"/>
        </w:rPr>
        <w:t>South West</w:t>
      </w:r>
      <w:proofErr w:type="gramEnd"/>
      <w:r w:rsidRPr="00D963F3">
        <w:rPr>
          <w:rFonts w:ascii="Arial" w:hAnsi="Arial" w:cs="Arial"/>
        </w:rPr>
        <w:t xml:space="preserve"> State</w:t>
      </w:r>
      <w:bookmarkEnd w:id="78"/>
    </w:p>
    <w:p w14:paraId="000002A8" w14:textId="77777777" w:rsidR="009E37D1" w:rsidRPr="000B6584" w:rsidRDefault="009E37D1">
      <w:pPr>
        <w:spacing w:before="0" w:after="0" w:line="259" w:lineRule="auto"/>
        <w:jc w:val="left"/>
        <w:rPr>
          <w:rFonts w:ascii="Arial" w:eastAsia="Arial" w:hAnsi="Arial" w:cs="Arial"/>
          <w:b/>
          <w:sz w:val="22"/>
          <w:szCs w:val="22"/>
        </w:rPr>
      </w:pPr>
    </w:p>
    <w:p w14:paraId="000002B7" w14:textId="269FBFB8" w:rsidR="009E37D1" w:rsidRPr="000B6584" w:rsidRDefault="00236D6A">
      <w:pPr>
        <w:pStyle w:val="Heading2"/>
        <w:rPr>
          <w:rFonts w:ascii="Arial" w:eastAsia="Arial" w:hAnsi="Arial" w:cs="Arial"/>
        </w:rPr>
      </w:pPr>
      <w:bookmarkStart w:id="79" w:name="_heading=h.jk5me1wqj1ty" w:colFirst="0" w:colLast="0"/>
      <w:bookmarkStart w:id="80" w:name="_heading=h.fjepipmnopah" w:colFirst="0" w:colLast="0"/>
      <w:bookmarkStart w:id="81" w:name="_Toc87620278"/>
      <w:bookmarkEnd w:id="79"/>
      <w:bookmarkEnd w:id="80"/>
      <w:proofErr w:type="gramStart"/>
      <w:r>
        <w:rPr>
          <w:rFonts w:ascii="Arial" w:eastAsia="Arial" w:hAnsi="Arial" w:cs="Arial"/>
        </w:rPr>
        <w:t>South West</w:t>
      </w:r>
      <w:proofErr w:type="gramEnd"/>
      <w:r>
        <w:rPr>
          <w:rFonts w:ascii="Arial" w:eastAsia="Arial" w:hAnsi="Arial" w:cs="Arial"/>
        </w:rPr>
        <w:t xml:space="preserve"> State - </w:t>
      </w:r>
      <w:r w:rsidR="00B248BC" w:rsidRPr="000B6584">
        <w:rPr>
          <w:rFonts w:ascii="Arial" w:eastAsia="Arial" w:hAnsi="Arial" w:cs="Arial"/>
        </w:rPr>
        <w:t>Key achievements</w:t>
      </w:r>
      <w:bookmarkEnd w:id="81"/>
      <w:r w:rsidR="00B248BC" w:rsidRPr="000B6584">
        <w:rPr>
          <w:rFonts w:ascii="Arial" w:eastAsia="Arial" w:hAnsi="Arial" w:cs="Arial"/>
        </w:rPr>
        <w:t xml:space="preserve"> </w:t>
      </w:r>
    </w:p>
    <w:p w14:paraId="4B84640A" w14:textId="162FDB8B" w:rsidR="00291A36" w:rsidRPr="00AC71E2" w:rsidRDefault="00291A36" w:rsidP="00291A36">
      <w:pPr>
        <w:spacing w:before="0" w:after="120" w:line="259" w:lineRule="auto"/>
        <w:rPr>
          <w:rFonts w:ascii="Arial" w:eastAsia="Arial" w:hAnsi="Arial" w:cs="Arial"/>
          <w:i/>
          <w:sz w:val="22"/>
          <w:szCs w:val="22"/>
        </w:rPr>
      </w:pPr>
      <w:r w:rsidRPr="00AC71E2">
        <w:rPr>
          <w:rFonts w:ascii="Arial" w:eastAsia="Arial" w:hAnsi="Arial" w:cs="Arial"/>
          <w:i/>
          <w:sz w:val="22"/>
          <w:szCs w:val="22"/>
        </w:rPr>
        <w:t xml:space="preserve">During the quarter, the following achievements were registered in </w:t>
      </w:r>
      <w:proofErr w:type="gramStart"/>
      <w:r w:rsidRPr="00AC71E2">
        <w:rPr>
          <w:rFonts w:ascii="Arial" w:eastAsia="Arial" w:hAnsi="Arial" w:cs="Arial"/>
          <w:i/>
          <w:sz w:val="22"/>
          <w:szCs w:val="22"/>
        </w:rPr>
        <w:t>South West</w:t>
      </w:r>
      <w:proofErr w:type="gramEnd"/>
      <w:r w:rsidRPr="00AC71E2">
        <w:rPr>
          <w:rFonts w:ascii="Arial" w:eastAsia="Arial" w:hAnsi="Arial" w:cs="Arial"/>
          <w:i/>
          <w:sz w:val="22"/>
          <w:szCs w:val="22"/>
        </w:rPr>
        <w:t xml:space="preserve"> State. These are achievements within approved JPP work-requests, specifically, </w:t>
      </w:r>
      <w:r w:rsidR="00AC71E2" w:rsidRPr="00AC71E2">
        <w:rPr>
          <w:rFonts w:ascii="Arial" w:eastAsia="Arial" w:hAnsi="Arial" w:cs="Arial"/>
          <w:i/>
          <w:sz w:val="22"/>
          <w:szCs w:val="22"/>
        </w:rPr>
        <w:t xml:space="preserve">at the </w:t>
      </w:r>
      <w:r w:rsidRPr="00AC71E2">
        <w:rPr>
          <w:rFonts w:ascii="Arial" w:eastAsia="Arial" w:hAnsi="Arial" w:cs="Arial"/>
          <w:i/>
          <w:sz w:val="22"/>
          <w:szCs w:val="22"/>
        </w:rPr>
        <w:t>activity level. These achievements contribute towards broader outputs, which in turn contribute to broader outcomes within JPP’s overarching Theory of Change (</w:t>
      </w:r>
      <w:proofErr w:type="spellStart"/>
      <w:r w:rsidRPr="00AC71E2">
        <w:rPr>
          <w:rFonts w:ascii="Arial" w:eastAsia="Arial" w:hAnsi="Arial" w:cs="Arial"/>
          <w:i/>
          <w:sz w:val="22"/>
          <w:szCs w:val="22"/>
        </w:rPr>
        <w:t>ToC</w:t>
      </w:r>
      <w:proofErr w:type="spellEnd"/>
      <w:r w:rsidRPr="00AC71E2">
        <w:rPr>
          <w:rFonts w:ascii="Arial" w:eastAsia="Arial" w:hAnsi="Arial" w:cs="Arial"/>
          <w:i/>
          <w:sz w:val="22"/>
          <w:szCs w:val="22"/>
        </w:rPr>
        <w:t xml:space="preserve">). </w:t>
      </w:r>
    </w:p>
    <w:tbl>
      <w:tblPr>
        <w:tblStyle w:val="TableGrid6"/>
        <w:tblW w:w="0" w:type="auto"/>
        <w:tblLook w:val="04A0" w:firstRow="1" w:lastRow="0" w:firstColumn="1" w:lastColumn="0" w:noHBand="0" w:noVBand="1"/>
      </w:tblPr>
      <w:tblGrid>
        <w:gridCol w:w="9016"/>
      </w:tblGrid>
      <w:tr w:rsidR="00291A36" w:rsidRPr="00291A36" w14:paraId="0D0AEA61" w14:textId="77777777" w:rsidTr="00A52937">
        <w:tc>
          <w:tcPr>
            <w:tcW w:w="9016" w:type="dxa"/>
            <w:shd w:val="clear" w:color="auto" w:fill="002060"/>
          </w:tcPr>
          <w:p w14:paraId="70BC90C6" w14:textId="77777777" w:rsidR="00291A36" w:rsidRPr="00291A36" w:rsidRDefault="00291A36" w:rsidP="00291A36">
            <w:pPr>
              <w:spacing w:after="120"/>
              <w:rPr>
                <w:rFonts w:ascii="Arial" w:eastAsia="Arial" w:hAnsi="Arial" w:cs="Arial"/>
                <w:b/>
                <w:bCs/>
                <w:iCs/>
                <w:sz w:val="20"/>
                <w:szCs w:val="20"/>
              </w:rPr>
            </w:pPr>
            <w:proofErr w:type="spellStart"/>
            <w:r w:rsidRPr="00291A36">
              <w:rPr>
                <w:rFonts w:ascii="Arial" w:eastAsia="Arial" w:hAnsi="Arial" w:cs="Arial"/>
                <w:b/>
                <w:bCs/>
                <w:iCs/>
                <w:sz w:val="20"/>
                <w:szCs w:val="20"/>
                <w:u w:val="single"/>
              </w:rPr>
              <w:t>ToC</w:t>
            </w:r>
            <w:proofErr w:type="spellEnd"/>
            <w:r w:rsidRPr="00291A36">
              <w:rPr>
                <w:rFonts w:ascii="Arial" w:eastAsia="Arial" w:hAnsi="Arial" w:cs="Arial"/>
                <w:b/>
                <w:bCs/>
                <w:iCs/>
                <w:sz w:val="20"/>
                <w:szCs w:val="20"/>
                <w:u w:val="single"/>
              </w:rPr>
              <w:t xml:space="preserve"> Organizational Level</w:t>
            </w:r>
            <w:r w:rsidRPr="00291A36">
              <w:rPr>
                <w:rFonts w:ascii="Arial" w:eastAsia="Arial" w:hAnsi="Arial" w:cs="Arial"/>
                <w:b/>
                <w:bCs/>
                <w:iCs/>
                <w:sz w:val="20"/>
                <w:szCs w:val="20"/>
              </w:rPr>
              <w:t xml:space="preserve">: </w:t>
            </w:r>
            <w:r w:rsidRPr="00291A36">
              <w:rPr>
                <w:rFonts w:ascii="Arial" w:eastAsia="Arial" w:hAnsi="Arial" w:cs="Arial"/>
                <w:iCs/>
                <w:sz w:val="20"/>
                <w:szCs w:val="20"/>
              </w:rPr>
              <w:t xml:space="preserve">OUTPUT: Changes in structure, systems, &amp; processes </w:t>
            </w:r>
            <w:r w:rsidRPr="00291A36">
              <w:rPr>
                <w:rFonts w:ascii="Arial" w:eastAsia="Arial" w:hAnsi="Arial" w:cs="Arial"/>
                <w:iCs/>
                <w:sz w:val="20"/>
                <w:szCs w:val="20"/>
              </w:rPr>
              <w:sym w:font="Wingdings" w:char="F0E0"/>
            </w:r>
            <w:r w:rsidRPr="00291A36">
              <w:rPr>
                <w:rFonts w:ascii="Arial" w:eastAsia="Arial" w:hAnsi="Arial" w:cs="Arial"/>
                <w:iCs/>
                <w:sz w:val="20"/>
                <w:szCs w:val="20"/>
              </w:rPr>
              <w:t xml:space="preserve"> OUTCOME: Improved effectiveness of the </w:t>
            </w:r>
            <w:proofErr w:type="spellStart"/>
            <w:r w:rsidRPr="00291A36">
              <w:rPr>
                <w:rFonts w:ascii="Arial" w:eastAsia="Arial" w:hAnsi="Arial" w:cs="Arial"/>
                <w:iCs/>
                <w:sz w:val="20"/>
                <w:szCs w:val="20"/>
              </w:rPr>
              <w:t>MoIS</w:t>
            </w:r>
            <w:proofErr w:type="spellEnd"/>
            <w:r w:rsidRPr="00291A36">
              <w:rPr>
                <w:rFonts w:ascii="Arial" w:eastAsia="Arial" w:hAnsi="Arial" w:cs="Arial"/>
                <w:iCs/>
                <w:sz w:val="20"/>
                <w:szCs w:val="20"/>
              </w:rPr>
              <w:t>, SPF-FP and FMS State Police in line with the 4As</w:t>
            </w:r>
          </w:p>
        </w:tc>
      </w:tr>
      <w:tr w:rsidR="00291A36" w:rsidRPr="00291A36" w14:paraId="5FCD5539" w14:textId="77777777" w:rsidTr="00A52937">
        <w:tc>
          <w:tcPr>
            <w:tcW w:w="9016" w:type="dxa"/>
          </w:tcPr>
          <w:p w14:paraId="76CE34D2" w14:textId="17DCA6EA" w:rsidR="00291A36" w:rsidRPr="00291A36" w:rsidRDefault="00D5649F" w:rsidP="00BC14B1">
            <w:pPr>
              <w:spacing w:after="120"/>
              <w:jc w:val="both"/>
              <w:rPr>
                <w:rFonts w:ascii="Arial" w:eastAsia="Arial" w:hAnsi="Arial" w:cs="Arial"/>
                <w:iCs/>
                <w:sz w:val="20"/>
                <w:szCs w:val="20"/>
              </w:rPr>
            </w:pPr>
            <w:r w:rsidRPr="00AC71E2">
              <w:rPr>
                <w:rFonts w:ascii="Arial" w:eastAsia="Arial" w:hAnsi="Arial" w:cs="Arial"/>
                <w:iCs/>
                <w:u w:val="single"/>
              </w:rPr>
              <w:t xml:space="preserve">Upgrading the temporary police training facility in Baidoa </w:t>
            </w:r>
            <w:r w:rsidR="009D4AD6" w:rsidRPr="00AC71E2">
              <w:rPr>
                <w:rFonts w:ascii="Arial" w:eastAsia="Arial" w:hAnsi="Arial" w:cs="Arial"/>
                <w:iCs/>
                <w:u w:val="single"/>
              </w:rPr>
              <w:t>SWS003:2018 (Activity 5)</w:t>
            </w:r>
            <w:r w:rsidR="00AC71E2" w:rsidRPr="00AC71E2">
              <w:rPr>
                <w:rFonts w:ascii="Arial" w:eastAsia="Arial" w:hAnsi="Arial" w:cs="Arial"/>
                <w:iCs/>
                <w:u w:val="single"/>
              </w:rPr>
              <w:t xml:space="preserve"> -</w:t>
            </w:r>
            <w:r w:rsidR="009D4AD6" w:rsidRPr="00AC71E2">
              <w:rPr>
                <w:rFonts w:ascii="Arial" w:eastAsia="Arial" w:hAnsi="Arial" w:cs="Arial"/>
                <w:iCs/>
              </w:rPr>
              <w:t xml:space="preserve"> Construction of Police Training Facility (PTF) in Baidoa has been substantially completed and handed over to the SWS MOIS on 7th of June 2021.</w:t>
            </w:r>
          </w:p>
        </w:tc>
      </w:tr>
      <w:tr w:rsidR="00291A36" w:rsidRPr="00291A36" w14:paraId="5AB4D226" w14:textId="77777777" w:rsidTr="00A52937">
        <w:tc>
          <w:tcPr>
            <w:tcW w:w="9016" w:type="dxa"/>
            <w:shd w:val="clear" w:color="auto" w:fill="002060"/>
          </w:tcPr>
          <w:p w14:paraId="634B4C23" w14:textId="77777777" w:rsidR="00291A36" w:rsidRPr="00291A36" w:rsidRDefault="00291A36" w:rsidP="00291A36">
            <w:pPr>
              <w:spacing w:after="120"/>
              <w:rPr>
                <w:rFonts w:ascii="Arial" w:eastAsia="Arial" w:hAnsi="Arial" w:cs="Arial"/>
                <w:b/>
                <w:bCs/>
                <w:iCs/>
                <w:sz w:val="20"/>
                <w:szCs w:val="20"/>
              </w:rPr>
            </w:pPr>
            <w:proofErr w:type="spellStart"/>
            <w:r w:rsidRPr="00291A36">
              <w:rPr>
                <w:rFonts w:ascii="Arial" w:eastAsia="Arial" w:hAnsi="Arial" w:cs="Arial"/>
                <w:b/>
                <w:bCs/>
                <w:iCs/>
                <w:sz w:val="20"/>
                <w:szCs w:val="20"/>
                <w:u w:val="single"/>
              </w:rPr>
              <w:t>ToC</w:t>
            </w:r>
            <w:proofErr w:type="spellEnd"/>
            <w:r w:rsidRPr="00291A36">
              <w:rPr>
                <w:rFonts w:ascii="Arial" w:eastAsia="Arial" w:hAnsi="Arial" w:cs="Arial"/>
                <w:b/>
                <w:bCs/>
                <w:iCs/>
                <w:sz w:val="20"/>
                <w:szCs w:val="20"/>
                <w:u w:val="single"/>
              </w:rPr>
              <w:t xml:space="preserve"> Individual Level</w:t>
            </w:r>
            <w:r w:rsidRPr="00291A36">
              <w:rPr>
                <w:rFonts w:ascii="Arial" w:eastAsia="Arial" w:hAnsi="Arial" w:cs="Arial"/>
                <w:b/>
                <w:bCs/>
                <w:iCs/>
                <w:sz w:val="20"/>
                <w:szCs w:val="20"/>
              </w:rPr>
              <w:t xml:space="preserve">: </w:t>
            </w:r>
            <w:r w:rsidRPr="00291A36">
              <w:rPr>
                <w:rFonts w:ascii="Arial" w:eastAsia="Arial" w:hAnsi="Arial" w:cs="Arial"/>
                <w:iCs/>
                <w:sz w:val="20"/>
                <w:szCs w:val="20"/>
              </w:rPr>
              <w:t xml:space="preserve">OUTPUT: Changes in individual skills, knowledge, abilities, </w:t>
            </w:r>
            <w:proofErr w:type="gramStart"/>
            <w:r w:rsidRPr="00291A36">
              <w:rPr>
                <w:rFonts w:ascii="Arial" w:eastAsia="Arial" w:hAnsi="Arial" w:cs="Arial"/>
                <w:iCs/>
                <w:sz w:val="20"/>
                <w:szCs w:val="20"/>
              </w:rPr>
              <w:t>attitudes</w:t>
            </w:r>
            <w:proofErr w:type="gramEnd"/>
            <w:r w:rsidRPr="00291A36">
              <w:rPr>
                <w:rFonts w:ascii="Arial" w:eastAsia="Arial" w:hAnsi="Arial" w:cs="Arial"/>
                <w:iCs/>
                <w:sz w:val="20"/>
                <w:szCs w:val="20"/>
              </w:rPr>
              <w:t xml:space="preserve"> and motivation </w:t>
            </w:r>
            <w:r w:rsidRPr="00291A36">
              <w:rPr>
                <w:rFonts w:ascii="Arial" w:eastAsia="Arial" w:hAnsi="Arial" w:cs="Arial"/>
                <w:iCs/>
                <w:sz w:val="20"/>
                <w:szCs w:val="20"/>
              </w:rPr>
              <w:sym w:font="Wingdings" w:char="F0E0"/>
            </w:r>
            <w:r w:rsidRPr="00291A36">
              <w:rPr>
                <w:rFonts w:ascii="Arial" w:eastAsia="Arial" w:hAnsi="Arial" w:cs="Arial"/>
                <w:iCs/>
                <w:sz w:val="20"/>
                <w:szCs w:val="20"/>
              </w:rPr>
              <w:t xml:space="preserve"> OUTCOME: Improved basic policing services in line with the 4As</w:t>
            </w:r>
          </w:p>
        </w:tc>
      </w:tr>
      <w:tr w:rsidR="00291A36" w:rsidRPr="00291A36" w14:paraId="199A892E" w14:textId="77777777" w:rsidTr="00A52937">
        <w:tc>
          <w:tcPr>
            <w:tcW w:w="9016" w:type="dxa"/>
          </w:tcPr>
          <w:p w14:paraId="65EEEA2C" w14:textId="6CA82F02" w:rsidR="00291A36" w:rsidRPr="00291A36" w:rsidRDefault="00291A36" w:rsidP="00BC14B1">
            <w:pPr>
              <w:jc w:val="both"/>
              <w:rPr>
                <w:rFonts w:ascii="Arial" w:eastAsia="Arial" w:hAnsi="Arial" w:cs="Arial"/>
                <w:i/>
                <w:iCs/>
                <w:sz w:val="20"/>
                <w:szCs w:val="20"/>
              </w:rPr>
            </w:pPr>
            <w:r w:rsidRPr="00AC71E2">
              <w:rPr>
                <w:rFonts w:ascii="Arial" w:eastAsia="Arial" w:hAnsi="Arial" w:cs="Arial"/>
                <w:iCs/>
                <w:u w:val="single"/>
              </w:rPr>
              <w:t>Continued stipend payments</w:t>
            </w:r>
            <w:r w:rsidRPr="00AC71E2">
              <w:rPr>
                <w:rFonts w:ascii="Arial" w:eastAsia="Arial" w:hAnsi="Arial" w:cs="Arial"/>
                <w:iCs/>
                <w:u w:val="single"/>
                <w:vertAlign w:val="superscript"/>
              </w:rPr>
              <w:footnoteReference w:id="5"/>
            </w:r>
            <w:r w:rsidRPr="00AC71E2">
              <w:rPr>
                <w:rFonts w:ascii="Arial" w:eastAsia="Arial" w:hAnsi="Arial" w:cs="Arial"/>
                <w:iCs/>
                <w:u w:val="single"/>
              </w:rPr>
              <w:t xml:space="preserve"> to ensure basic compensation of police officers (</w:t>
            </w:r>
            <w:r w:rsidR="009D4AD6" w:rsidRPr="00AC71E2">
              <w:rPr>
                <w:rFonts w:ascii="Arial" w:eastAsia="Arial" w:hAnsi="Arial" w:cs="Arial"/>
                <w:iCs/>
                <w:u w:val="single"/>
              </w:rPr>
              <w:t>SWS003:2018, SWS001:2019</w:t>
            </w:r>
            <w:r w:rsidRPr="00AC71E2">
              <w:rPr>
                <w:rFonts w:ascii="Arial" w:eastAsia="Arial" w:hAnsi="Arial" w:cs="Arial"/>
                <w:iCs/>
                <w:u w:val="single"/>
              </w:rPr>
              <w:t>):</w:t>
            </w:r>
            <w:r w:rsidRPr="00AC71E2">
              <w:rPr>
                <w:rFonts w:ascii="Arial" w:eastAsia="Arial" w:hAnsi="Arial" w:cs="Arial"/>
                <w:sz w:val="24"/>
                <w:szCs w:val="24"/>
              </w:rPr>
              <w:t xml:space="preserve"> </w:t>
            </w:r>
            <w:r w:rsidR="009D4AD6" w:rsidRPr="00AC71E2">
              <w:rPr>
                <w:rFonts w:ascii="Arial" w:eastAsia="Arial" w:hAnsi="Arial" w:cs="Arial"/>
              </w:rPr>
              <w:t>On average 749 (F = 61) police officers from Batches 1,2,3 and 4 received USD$100 for each of the three months in Q2, 2021. This amounted to USD$224,900 in stipend payments.</w:t>
            </w:r>
          </w:p>
        </w:tc>
      </w:tr>
    </w:tbl>
    <w:p w14:paraId="000002C2" w14:textId="77777777" w:rsidR="009E37D1" w:rsidRPr="000B6584" w:rsidRDefault="009E37D1" w:rsidP="00853AD1">
      <w:pPr>
        <w:spacing w:before="0" w:after="0"/>
        <w:rPr>
          <w:rFonts w:ascii="Arial" w:eastAsia="Arial" w:hAnsi="Arial" w:cs="Arial"/>
        </w:rPr>
      </w:pPr>
    </w:p>
    <w:p w14:paraId="000002C3" w14:textId="29803B65" w:rsidR="009E37D1" w:rsidRPr="000B6584" w:rsidRDefault="00236D6A">
      <w:pPr>
        <w:pStyle w:val="Heading2"/>
        <w:rPr>
          <w:rFonts w:ascii="Arial" w:eastAsia="Arial" w:hAnsi="Arial" w:cs="Arial"/>
        </w:rPr>
      </w:pPr>
      <w:bookmarkStart w:id="82" w:name="_heading=h.5s1k64w998wj" w:colFirst="0" w:colLast="0"/>
      <w:bookmarkStart w:id="83" w:name="_Toc87620279"/>
      <w:bookmarkEnd w:id="82"/>
      <w:proofErr w:type="gramStart"/>
      <w:r>
        <w:rPr>
          <w:rFonts w:ascii="Arial" w:eastAsia="Arial" w:hAnsi="Arial" w:cs="Arial"/>
        </w:rPr>
        <w:t>South West</w:t>
      </w:r>
      <w:proofErr w:type="gramEnd"/>
      <w:r>
        <w:rPr>
          <w:rFonts w:ascii="Arial" w:eastAsia="Arial" w:hAnsi="Arial" w:cs="Arial"/>
        </w:rPr>
        <w:t xml:space="preserve"> State - </w:t>
      </w:r>
      <w:r w:rsidR="00B248BC" w:rsidRPr="000B6584">
        <w:rPr>
          <w:rFonts w:ascii="Arial" w:eastAsia="Arial" w:hAnsi="Arial" w:cs="Arial"/>
        </w:rPr>
        <w:t>Delivery challenges and issues</w:t>
      </w:r>
      <w:bookmarkEnd w:id="83"/>
      <w:r w:rsidR="00B248BC" w:rsidRPr="000B6584">
        <w:rPr>
          <w:rFonts w:ascii="Arial" w:eastAsia="Arial" w:hAnsi="Arial" w:cs="Arial"/>
        </w:rPr>
        <w:t xml:space="preserve">  </w:t>
      </w:r>
    </w:p>
    <w:p w14:paraId="74DF4534" w14:textId="254B1AD8" w:rsidR="00D53069" w:rsidRPr="00AC71E2" w:rsidRDefault="00D53069" w:rsidP="00AC71E2">
      <w:pPr>
        <w:keepNext/>
        <w:keepLines/>
        <w:spacing w:before="40" w:after="0"/>
        <w:jc w:val="left"/>
        <w:rPr>
          <w:rFonts w:ascii="Arial" w:eastAsia="Arial" w:hAnsi="Arial" w:cs="Arial"/>
          <w:i/>
          <w:color w:val="1A2637"/>
          <w:sz w:val="22"/>
          <w:szCs w:val="22"/>
          <w:u w:val="single"/>
        </w:rPr>
      </w:pPr>
      <w:r w:rsidRPr="00AC71E2">
        <w:rPr>
          <w:rFonts w:ascii="Arial" w:eastAsia="Arial" w:hAnsi="Arial" w:cs="Arial"/>
          <w:i/>
          <w:color w:val="1A2637"/>
          <w:sz w:val="22"/>
          <w:szCs w:val="22"/>
          <w:u w:val="single"/>
        </w:rPr>
        <w:t>NLS</w:t>
      </w:r>
    </w:p>
    <w:p w14:paraId="4D519806" w14:textId="0CED1BE9" w:rsidR="00D53069" w:rsidRPr="00AC71E2" w:rsidRDefault="00D53069" w:rsidP="00BC14B1">
      <w:pPr>
        <w:pStyle w:val="ListParagraph"/>
        <w:keepNext/>
        <w:keepLines/>
        <w:numPr>
          <w:ilvl w:val="0"/>
          <w:numId w:val="29"/>
        </w:numPr>
        <w:spacing w:before="40" w:after="120"/>
        <w:rPr>
          <w:rFonts w:ascii="Arial" w:eastAsia="Arial" w:hAnsi="Arial" w:cs="Arial"/>
          <w:i/>
          <w:color w:val="1A2637"/>
          <w:sz w:val="22"/>
          <w:szCs w:val="22"/>
        </w:rPr>
      </w:pPr>
      <w:r w:rsidRPr="00AC71E2">
        <w:rPr>
          <w:rFonts w:ascii="Arial" w:eastAsia="Arial" w:hAnsi="Arial" w:cs="Arial"/>
          <w:i/>
          <w:color w:val="1A2637"/>
          <w:sz w:val="22"/>
          <w:szCs w:val="22"/>
        </w:rPr>
        <w:t>SWS001:2019 (Activity 1b) - Recruits will be issued with 2 sets of uniform. Training costs include catering, training material, and toiletries.</w:t>
      </w:r>
      <w:r w:rsidR="00AC71E2">
        <w:rPr>
          <w:rFonts w:ascii="Arial" w:eastAsia="Arial" w:hAnsi="Arial" w:cs="Arial"/>
          <w:i/>
          <w:color w:val="1A2637"/>
          <w:sz w:val="22"/>
          <w:szCs w:val="22"/>
        </w:rPr>
        <w:t xml:space="preserve"> </w:t>
      </w:r>
      <w:r w:rsidRPr="00AC71E2">
        <w:rPr>
          <w:rFonts w:ascii="Arial" w:eastAsia="Arial" w:hAnsi="Arial" w:cs="Arial"/>
          <w:i/>
          <w:color w:val="1A2637"/>
          <w:sz w:val="22"/>
          <w:szCs w:val="22"/>
        </w:rPr>
        <w:t xml:space="preserve">Uniforms can only be procured and delivered after the completion of the Basic Police recruit Training. There is a delay in JPP EB approval for any further training until the Somali Government can provide assurances that newly trained officers will be issued with firearms and deployed. Discussions on the delivery, sizes, timelines, </w:t>
      </w:r>
      <w:proofErr w:type="gramStart"/>
      <w:r w:rsidRPr="00AC71E2">
        <w:rPr>
          <w:rFonts w:ascii="Arial" w:eastAsia="Arial" w:hAnsi="Arial" w:cs="Arial"/>
          <w:i/>
          <w:color w:val="1A2637"/>
          <w:sz w:val="22"/>
          <w:szCs w:val="22"/>
        </w:rPr>
        <w:t>storage</w:t>
      </w:r>
      <w:proofErr w:type="gramEnd"/>
      <w:r w:rsidRPr="00AC71E2">
        <w:rPr>
          <w:rFonts w:ascii="Arial" w:eastAsia="Arial" w:hAnsi="Arial" w:cs="Arial"/>
          <w:i/>
          <w:color w:val="1A2637"/>
          <w:sz w:val="22"/>
          <w:szCs w:val="22"/>
        </w:rPr>
        <w:t xml:space="preserve"> and responsibility after delivery were held with the FMS, with no resolve to date. </w:t>
      </w:r>
      <w:r w:rsidRPr="00AC71E2">
        <w:rPr>
          <w:rFonts w:ascii="Arial" w:eastAsia="Arial" w:hAnsi="Arial" w:cs="Arial"/>
          <w:iCs/>
          <w:color w:val="1A2637"/>
          <w:sz w:val="22"/>
          <w:szCs w:val="22"/>
          <w:u w:val="single"/>
        </w:rPr>
        <w:t>Mitigation Action:</w:t>
      </w:r>
      <w:r w:rsidRPr="00AC71E2">
        <w:rPr>
          <w:rFonts w:ascii="Arial" w:eastAsia="Arial" w:hAnsi="Arial" w:cs="Arial"/>
          <w:iCs/>
          <w:color w:val="1A2637"/>
          <w:sz w:val="22"/>
          <w:szCs w:val="22"/>
        </w:rPr>
        <w:t xml:space="preserve"> Further discussions on the matter with the FMS to get their resolve of challenges posed.</w:t>
      </w:r>
    </w:p>
    <w:p w14:paraId="000002D1" w14:textId="77777777" w:rsidR="009E37D1" w:rsidRPr="000B6584" w:rsidRDefault="009E37D1" w:rsidP="00853AD1">
      <w:pPr>
        <w:spacing w:before="0" w:after="0"/>
        <w:rPr>
          <w:rFonts w:ascii="Arial" w:eastAsia="Arial" w:hAnsi="Arial" w:cs="Arial"/>
        </w:rPr>
      </w:pPr>
    </w:p>
    <w:p w14:paraId="000002DF" w14:textId="37734FBC" w:rsidR="009E37D1" w:rsidRPr="000B6584" w:rsidRDefault="00236D6A" w:rsidP="00BC14B1">
      <w:pPr>
        <w:pStyle w:val="Heading2"/>
        <w:spacing w:after="120"/>
        <w:rPr>
          <w:rFonts w:ascii="Arial" w:eastAsia="Arial" w:hAnsi="Arial" w:cs="Arial"/>
        </w:rPr>
      </w:pPr>
      <w:bookmarkStart w:id="84" w:name="_heading=h.jtuga1mb2epj" w:colFirst="0" w:colLast="0"/>
      <w:bookmarkStart w:id="85" w:name="_heading=h.i9h1xn87tsmh" w:colFirst="0" w:colLast="0"/>
      <w:bookmarkStart w:id="86" w:name="_Toc87620280"/>
      <w:bookmarkEnd w:id="84"/>
      <w:bookmarkEnd w:id="85"/>
      <w:proofErr w:type="gramStart"/>
      <w:r>
        <w:rPr>
          <w:rFonts w:ascii="Arial" w:eastAsia="Arial" w:hAnsi="Arial" w:cs="Arial"/>
        </w:rPr>
        <w:t>South West</w:t>
      </w:r>
      <w:proofErr w:type="gramEnd"/>
      <w:r>
        <w:rPr>
          <w:rFonts w:ascii="Arial" w:eastAsia="Arial" w:hAnsi="Arial" w:cs="Arial"/>
        </w:rPr>
        <w:t xml:space="preserve"> State - </w:t>
      </w:r>
      <w:r w:rsidR="00B248BC" w:rsidRPr="000B6584">
        <w:rPr>
          <w:rFonts w:ascii="Arial" w:eastAsia="Arial" w:hAnsi="Arial" w:cs="Arial"/>
        </w:rPr>
        <w:t>Prioritised actions for the next quarter</w:t>
      </w:r>
      <w:bookmarkEnd w:id="86"/>
    </w:p>
    <w:p w14:paraId="3C8BEB85" w14:textId="28C5C9EA" w:rsidR="00D53069" w:rsidRPr="00AC71E2" w:rsidRDefault="00D53069" w:rsidP="00BC14B1">
      <w:pPr>
        <w:spacing w:before="0" w:after="0"/>
        <w:rPr>
          <w:rFonts w:ascii="Arial" w:eastAsia="Arial" w:hAnsi="Arial" w:cs="Arial"/>
          <w:i/>
          <w:sz w:val="22"/>
          <w:szCs w:val="22"/>
          <w:u w:val="single"/>
        </w:rPr>
      </w:pPr>
      <w:r w:rsidRPr="00AC71E2">
        <w:rPr>
          <w:rFonts w:ascii="Arial" w:eastAsia="Arial" w:hAnsi="Arial" w:cs="Arial"/>
          <w:i/>
          <w:sz w:val="22"/>
          <w:szCs w:val="22"/>
          <w:u w:val="single"/>
        </w:rPr>
        <w:t>Stipends</w:t>
      </w:r>
    </w:p>
    <w:p w14:paraId="46DFEA87" w14:textId="3009F63E" w:rsidR="00D53069" w:rsidRPr="00AC71E2" w:rsidRDefault="00D53069" w:rsidP="00BC14B1">
      <w:pPr>
        <w:pStyle w:val="ListParagraph"/>
        <w:numPr>
          <w:ilvl w:val="0"/>
          <w:numId w:val="28"/>
        </w:numPr>
        <w:spacing w:before="0" w:after="0"/>
        <w:rPr>
          <w:rFonts w:ascii="Arial" w:eastAsia="Arial" w:hAnsi="Arial" w:cs="Arial"/>
          <w:i/>
          <w:sz w:val="22"/>
          <w:szCs w:val="22"/>
        </w:rPr>
      </w:pPr>
      <w:r w:rsidRPr="00AC71E2">
        <w:rPr>
          <w:rFonts w:ascii="Arial" w:eastAsia="Arial" w:hAnsi="Arial" w:cs="Arial"/>
          <w:i/>
          <w:sz w:val="22"/>
          <w:szCs w:val="22"/>
        </w:rPr>
        <w:t xml:space="preserve">SWS003:2018 (Activity 2) – Stipend Payments; SWS001:2019 (Activity 2) – Stipend Payments to Lower Shabelle recruits. </w:t>
      </w:r>
      <w:r w:rsidRPr="00AC71E2">
        <w:rPr>
          <w:rFonts w:ascii="Arial" w:eastAsia="Arial" w:hAnsi="Arial" w:cs="Arial"/>
          <w:iCs/>
          <w:sz w:val="22"/>
          <w:szCs w:val="22"/>
        </w:rPr>
        <w:t xml:space="preserve">Physical biometric verifications and establishing the status of all officers not verified in June (approx. 162 officers deployed to </w:t>
      </w:r>
      <w:proofErr w:type="spellStart"/>
      <w:r w:rsidRPr="00AC71E2">
        <w:rPr>
          <w:rFonts w:ascii="Arial" w:eastAsia="Arial" w:hAnsi="Arial" w:cs="Arial"/>
          <w:iCs/>
          <w:sz w:val="22"/>
          <w:szCs w:val="22"/>
        </w:rPr>
        <w:t>Barawe</w:t>
      </w:r>
      <w:proofErr w:type="spellEnd"/>
      <w:r w:rsidRPr="00AC71E2">
        <w:rPr>
          <w:rFonts w:ascii="Arial" w:eastAsia="Arial" w:hAnsi="Arial" w:cs="Arial"/>
          <w:iCs/>
          <w:sz w:val="22"/>
          <w:szCs w:val="22"/>
        </w:rPr>
        <w:t>)</w:t>
      </w:r>
    </w:p>
    <w:p w14:paraId="7E650271" w14:textId="0B14E028" w:rsidR="00D53069" w:rsidRPr="00AC71E2" w:rsidRDefault="00D53069" w:rsidP="00BC14B1">
      <w:pPr>
        <w:spacing w:before="0" w:after="0"/>
        <w:rPr>
          <w:rFonts w:ascii="Arial" w:eastAsia="Arial" w:hAnsi="Arial" w:cs="Arial"/>
          <w:i/>
          <w:sz w:val="22"/>
          <w:szCs w:val="22"/>
          <w:u w:val="single"/>
        </w:rPr>
      </w:pPr>
      <w:r w:rsidRPr="00AC71E2">
        <w:rPr>
          <w:rFonts w:ascii="Arial" w:eastAsia="Arial" w:hAnsi="Arial" w:cs="Arial"/>
          <w:i/>
          <w:sz w:val="22"/>
          <w:szCs w:val="22"/>
          <w:u w:val="single"/>
        </w:rPr>
        <w:t>NLS</w:t>
      </w:r>
    </w:p>
    <w:p w14:paraId="000002EA" w14:textId="6C3A4E95" w:rsidR="009E37D1" w:rsidRPr="000B472F" w:rsidRDefault="00D53069" w:rsidP="00D53069">
      <w:pPr>
        <w:pStyle w:val="ListParagraph"/>
        <w:numPr>
          <w:ilvl w:val="0"/>
          <w:numId w:val="28"/>
        </w:numPr>
        <w:spacing w:before="0"/>
        <w:rPr>
          <w:rFonts w:ascii="Arial" w:eastAsia="Arial" w:hAnsi="Arial" w:cs="Arial"/>
          <w:iCs/>
          <w:sz w:val="22"/>
          <w:szCs w:val="22"/>
        </w:rPr>
      </w:pPr>
      <w:r w:rsidRPr="00AC71E2">
        <w:rPr>
          <w:rFonts w:ascii="Arial" w:eastAsia="Arial" w:hAnsi="Arial" w:cs="Arial"/>
          <w:i/>
          <w:sz w:val="22"/>
          <w:szCs w:val="22"/>
        </w:rPr>
        <w:t>SWS001:2019 (Activity 1b) - Recruits will be issued with 2 sets of uniform. Training costs include catering, training material, and toiletries.</w:t>
      </w:r>
      <w:r w:rsidR="00BC14B1">
        <w:rPr>
          <w:rFonts w:ascii="Arial" w:eastAsia="Arial" w:hAnsi="Arial" w:cs="Arial"/>
          <w:i/>
          <w:sz w:val="22"/>
          <w:szCs w:val="22"/>
        </w:rPr>
        <w:t xml:space="preserve"> </w:t>
      </w:r>
      <w:r w:rsidRPr="000B472F">
        <w:rPr>
          <w:rFonts w:ascii="Arial" w:eastAsia="Arial" w:hAnsi="Arial" w:cs="Arial"/>
          <w:iCs/>
          <w:sz w:val="22"/>
          <w:szCs w:val="22"/>
        </w:rPr>
        <w:t>Further discussions on the matter with the FMS to get their resolve of challenges posed.</w:t>
      </w:r>
      <w:bookmarkStart w:id="87" w:name="_heading=h.7c4bl4mcnl8p" w:colFirst="0" w:colLast="0"/>
      <w:bookmarkEnd w:id="87"/>
    </w:p>
    <w:p w14:paraId="000002EB" w14:textId="77777777" w:rsidR="009E37D1" w:rsidRPr="000B6584" w:rsidRDefault="009E37D1">
      <w:pPr>
        <w:spacing w:before="0" w:after="0"/>
        <w:rPr>
          <w:rFonts w:ascii="Arial" w:eastAsia="Arial" w:hAnsi="Arial" w:cs="Arial"/>
        </w:rPr>
      </w:pPr>
    </w:p>
    <w:p w14:paraId="000002EC" w14:textId="77777777" w:rsidR="009E37D1" w:rsidRPr="000B6584" w:rsidRDefault="009E37D1">
      <w:pPr>
        <w:spacing w:before="0" w:after="0"/>
        <w:rPr>
          <w:rFonts w:ascii="Arial" w:eastAsia="Arial" w:hAnsi="Arial" w:cs="Arial"/>
        </w:rPr>
      </w:pPr>
    </w:p>
    <w:p w14:paraId="000002ED" w14:textId="5DC6A20E" w:rsidR="009E37D1" w:rsidRDefault="00236D6A" w:rsidP="000B472F">
      <w:pPr>
        <w:pStyle w:val="Heading2"/>
        <w:spacing w:after="120"/>
        <w:rPr>
          <w:rFonts w:ascii="Arial" w:eastAsia="Arial" w:hAnsi="Arial" w:cs="Arial"/>
        </w:rPr>
      </w:pPr>
      <w:bookmarkStart w:id="88" w:name="_heading=h.iqb1e3buiqwo" w:colFirst="0" w:colLast="0"/>
      <w:bookmarkStart w:id="89" w:name="_Toc87620281"/>
      <w:bookmarkEnd w:id="88"/>
      <w:proofErr w:type="gramStart"/>
      <w:r>
        <w:rPr>
          <w:rFonts w:ascii="Arial" w:eastAsia="Arial" w:hAnsi="Arial" w:cs="Arial"/>
        </w:rPr>
        <w:lastRenderedPageBreak/>
        <w:t>South West</w:t>
      </w:r>
      <w:proofErr w:type="gramEnd"/>
      <w:r>
        <w:rPr>
          <w:rFonts w:ascii="Arial" w:eastAsia="Arial" w:hAnsi="Arial" w:cs="Arial"/>
        </w:rPr>
        <w:t xml:space="preserve"> State - </w:t>
      </w:r>
      <w:r w:rsidR="00B248BC" w:rsidRPr="000B6584">
        <w:rPr>
          <w:rFonts w:ascii="Arial" w:eastAsia="Arial" w:hAnsi="Arial" w:cs="Arial"/>
        </w:rPr>
        <w:t>Budget summary</w:t>
      </w:r>
      <w:bookmarkEnd w:id="89"/>
    </w:p>
    <w:p w14:paraId="535E6FB1" w14:textId="437CF4A8" w:rsidR="00853AD1" w:rsidRPr="00853AD1" w:rsidRDefault="00853AD1" w:rsidP="00853AD1">
      <w:pPr>
        <w:spacing w:before="0" w:after="120"/>
        <w:rPr>
          <w:rFonts w:ascii="Arial" w:eastAsia="Arial" w:hAnsi="Arial" w:cs="Arial"/>
          <w:i/>
          <w:sz w:val="22"/>
          <w:szCs w:val="22"/>
        </w:rPr>
      </w:pPr>
      <w:r w:rsidRPr="00DF3AD9">
        <w:rPr>
          <w:rFonts w:ascii="Arial" w:eastAsia="Arial" w:hAnsi="Arial" w:cs="Arial"/>
          <w:b/>
          <w:bCs/>
          <w:i/>
          <w:sz w:val="22"/>
          <w:szCs w:val="22"/>
        </w:rPr>
        <w:t xml:space="preserve">Table </w:t>
      </w:r>
      <w:r>
        <w:rPr>
          <w:rFonts w:ascii="Arial" w:eastAsia="Arial" w:hAnsi="Arial" w:cs="Arial"/>
          <w:b/>
          <w:bCs/>
          <w:i/>
          <w:sz w:val="22"/>
          <w:szCs w:val="22"/>
        </w:rPr>
        <w:t>7</w:t>
      </w:r>
      <w:r w:rsidRPr="00DF3AD9">
        <w:rPr>
          <w:rFonts w:ascii="Arial" w:eastAsia="Arial" w:hAnsi="Arial" w:cs="Arial"/>
          <w:b/>
          <w:bCs/>
          <w:i/>
          <w:sz w:val="22"/>
          <w:szCs w:val="22"/>
        </w:rPr>
        <w:t xml:space="preserve">: </w:t>
      </w:r>
      <w:r w:rsidRPr="00DF3AD9">
        <w:rPr>
          <w:rFonts w:ascii="Arial" w:eastAsia="Arial" w:hAnsi="Arial" w:cs="Arial"/>
          <w:i/>
          <w:sz w:val="22"/>
          <w:szCs w:val="22"/>
        </w:rPr>
        <w:t xml:space="preserve">Q2 </w:t>
      </w:r>
      <w:proofErr w:type="gramStart"/>
      <w:r>
        <w:rPr>
          <w:rFonts w:ascii="Arial" w:eastAsia="Arial" w:hAnsi="Arial" w:cs="Arial"/>
          <w:i/>
          <w:sz w:val="22"/>
          <w:szCs w:val="22"/>
        </w:rPr>
        <w:t>South West</w:t>
      </w:r>
      <w:proofErr w:type="gramEnd"/>
      <w:r>
        <w:rPr>
          <w:rFonts w:ascii="Arial" w:eastAsia="Arial" w:hAnsi="Arial" w:cs="Arial"/>
          <w:i/>
          <w:sz w:val="22"/>
          <w:szCs w:val="22"/>
        </w:rPr>
        <w:t xml:space="preserve"> State Budget Summary </w:t>
      </w:r>
      <w:r w:rsidRPr="00DF3AD9">
        <w:rPr>
          <w:rFonts w:ascii="Arial" w:eastAsia="Arial" w:hAnsi="Arial" w:cs="Arial"/>
          <w:i/>
          <w:sz w:val="22"/>
          <w:szCs w:val="22"/>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377"/>
        <w:gridCol w:w="1734"/>
        <w:gridCol w:w="1842"/>
        <w:gridCol w:w="2187"/>
        <w:gridCol w:w="1926"/>
      </w:tblGrid>
      <w:tr w:rsidR="00B722B0" w:rsidRPr="00AC71E2" w14:paraId="6CC6B2B3" w14:textId="77777777" w:rsidTr="00033D84">
        <w:trPr>
          <w:trHeight w:val="300"/>
        </w:trPr>
        <w:tc>
          <w:tcPr>
            <w:tcW w:w="0" w:type="auto"/>
            <w:gridSpan w:val="5"/>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bottom"/>
            <w:hideMark/>
          </w:tcPr>
          <w:p w14:paraId="5A7C4743" w14:textId="77777777" w:rsidR="00B722B0" w:rsidRPr="00AC71E2" w:rsidRDefault="00B722B0" w:rsidP="00B722B0">
            <w:pPr>
              <w:spacing w:before="0" w:after="0"/>
              <w:jc w:val="center"/>
              <w:rPr>
                <w:rFonts w:ascii="Arial" w:eastAsia="Times New Roman" w:hAnsi="Arial" w:cs="Arial"/>
                <w:color w:val="FFFFFF" w:themeColor="background1"/>
              </w:rPr>
            </w:pPr>
            <w:r w:rsidRPr="00AC71E2">
              <w:rPr>
                <w:rFonts w:ascii="Arial" w:eastAsia="Times New Roman" w:hAnsi="Arial" w:cs="Arial"/>
                <w:b/>
                <w:bCs/>
                <w:color w:val="FFFFFF" w:themeColor="background1"/>
                <w:sz w:val="22"/>
                <w:szCs w:val="22"/>
              </w:rPr>
              <w:t>Budget Summary by Location</w:t>
            </w:r>
          </w:p>
        </w:tc>
      </w:tr>
      <w:tr w:rsidR="00B722B0" w:rsidRPr="00AC71E2" w14:paraId="03E5A25F" w14:textId="77777777" w:rsidTr="00033D84">
        <w:trPr>
          <w:trHeight w:val="1020"/>
        </w:trPr>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1DC2634F" w14:textId="77777777" w:rsidR="00B722B0" w:rsidRPr="00AC71E2" w:rsidRDefault="00B722B0" w:rsidP="00033D84">
            <w:pPr>
              <w:spacing w:before="0" w:after="0"/>
              <w:jc w:val="center"/>
              <w:rPr>
                <w:rFonts w:ascii="Arial" w:eastAsia="Times New Roman" w:hAnsi="Arial" w:cs="Arial"/>
                <w:color w:val="FFFFFF" w:themeColor="background1"/>
              </w:rPr>
            </w:pPr>
            <w:r w:rsidRPr="00AC71E2">
              <w:rPr>
                <w:rFonts w:ascii="Arial" w:eastAsia="Times New Roman" w:hAnsi="Arial" w:cs="Arial"/>
                <w:color w:val="FFFFFF" w:themeColor="background1"/>
                <w:sz w:val="22"/>
                <w:szCs w:val="22"/>
              </w:rPr>
              <w:t>Output</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45687EED" w14:textId="77777777" w:rsidR="00B722B0" w:rsidRPr="00AC71E2" w:rsidRDefault="00B722B0" w:rsidP="00033D84">
            <w:pPr>
              <w:spacing w:before="0" w:after="0"/>
              <w:jc w:val="center"/>
              <w:rPr>
                <w:rFonts w:ascii="Arial" w:eastAsia="Times New Roman" w:hAnsi="Arial" w:cs="Arial"/>
                <w:color w:val="FFFFFF" w:themeColor="background1"/>
              </w:rPr>
            </w:pPr>
            <w:r w:rsidRPr="00AC71E2">
              <w:rPr>
                <w:rFonts w:ascii="Arial" w:eastAsia="Times New Roman" w:hAnsi="Arial" w:cs="Arial"/>
                <w:color w:val="FFFFFF" w:themeColor="background1"/>
                <w:sz w:val="22"/>
                <w:szCs w:val="22"/>
              </w:rPr>
              <w:t>Total Approved WR Budget</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54DA30E6" w14:textId="77777777" w:rsidR="00B722B0" w:rsidRPr="00AC71E2" w:rsidRDefault="00B722B0" w:rsidP="00033D84">
            <w:pPr>
              <w:spacing w:before="0" w:after="0"/>
              <w:jc w:val="center"/>
              <w:rPr>
                <w:rFonts w:ascii="Arial" w:eastAsia="Times New Roman" w:hAnsi="Arial" w:cs="Arial"/>
                <w:color w:val="FFFFFF" w:themeColor="background1"/>
              </w:rPr>
            </w:pPr>
            <w:r w:rsidRPr="00AC71E2">
              <w:rPr>
                <w:rFonts w:ascii="Arial" w:eastAsia="Times New Roman" w:hAnsi="Arial" w:cs="Arial"/>
                <w:color w:val="FFFFFF" w:themeColor="background1"/>
                <w:sz w:val="22"/>
                <w:szCs w:val="22"/>
              </w:rPr>
              <w:t>Total disbursed + Committed</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5192C97C" w14:textId="77777777" w:rsidR="00B722B0" w:rsidRPr="00AC71E2" w:rsidRDefault="00B722B0" w:rsidP="00033D84">
            <w:pPr>
              <w:spacing w:before="0" w:after="0"/>
              <w:jc w:val="center"/>
              <w:rPr>
                <w:rFonts w:ascii="Arial" w:eastAsia="Times New Roman" w:hAnsi="Arial" w:cs="Arial"/>
                <w:color w:val="FFFFFF" w:themeColor="background1"/>
              </w:rPr>
            </w:pPr>
            <w:r w:rsidRPr="00AC71E2">
              <w:rPr>
                <w:rFonts w:ascii="Arial" w:eastAsia="Times New Roman" w:hAnsi="Arial" w:cs="Arial"/>
                <w:color w:val="FFFFFF" w:themeColor="background1"/>
                <w:sz w:val="22"/>
                <w:szCs w:val="22"/>
              </w:rPr>
              <w:t>Budget balance against approved WRs</w:t>
            </w:r>
          </w:p>
        </w:tc>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40" w:type="dxa"/>
              <w:bottom w:w="0" w:type="dxa"/>
              <w:right w:w="40" w:type="dxa"/>
            </w:tcMar>
            <w:vAlign w:val="center"/>
            <w:hideMark/>
          </w:tcPr>
          <w:p w14:paraId="07488366" w14:textId="77777777" w:rsidR="00B722B0" w:rsidRPr="00AC71E2" w:rsidRDefault="00B722B0" w:rsidP="00033D84">
            <w:pPr>
              <w:spacing w:before="0" w:after="0"/>
              <w:jc w:val="center"/>
              <w:rPr>
                <w:rFonts w:ascii="Arial" w:eastAsia="Times New Roman" w:hAnsi="Arial" w:cs="Arial"/>
                <w:color w:val="FFFFFF" w:themeColor="background1"/>
              </w:rPr>
            </w:pPr>
            <w:r w:rsidRPr="00AC71E2">
              <w:rPr>
                <w:rFonts w:ascii="Arial" w:eastAsia="Times New Roman" w:hAnsi="Arial" w:cs="Arial"/>
                <w:color w:val="FFFFFF" w:themeColor="background1"/>
                <w:sz w:val="22"/>
                <w:szCs w:val="22"/>
              </w:rPr>
              <w:t>Burn rate against Approved WRs</w:t>
            </w:r>
          </w:p>
        </w:tc>
      </w:tr>
      <w:tr w:rsidR="00B722B0" w:rsidRPr="00AC71E2" w14:paraId="4CD18F1C" w14:textId="77777777" w:rsidTr="00B722B0">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B92C079" w14:textId="77777777" w:rsidR="00B722B0" w:rsidRPr="00AC71E2" w:rsidRDefault="00B722B0" w:rsidP="00B722B0">
            <w:pPr>
              <w:spacing w:before="0" w:after="0"/>
              <w:jc w:val="left"/>
              <w:rPr>
                <w:rFonts w:ascii="Arial" w:eastAsia="Times New Roman" w:hAnsi="Arial" w:cs="Arial"/>
              </w:rPr>
            </w:pPr>
            <w:r w:rsidRPr="00AC71E2">
              <w:rPr>
                <w:rFonts w:ascii="Arial" w:eastAsia="Times New Roman" w:hAnsi="Arial" w:cs="Arial"/>
                <w:color w:val="000000"/>
                <w:sz w:val="22"/>
                <w:szCs w:val="22"/>
              </w:rPr>
              <w:t>Infrastructure</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7EEB101"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620,000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B096567"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515,972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42840BCA"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104,028</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EC52962"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83%</w:t>
            </w:r>
          </w:p>
        </w:tc>
      </w:tr>
      <w:tr w:rsidR="00B722B0" w:rsidRPr="00AC71E2" w14:paraId="620EE4A0" w14:textId="77777777" w:rsidTr="00B722B0">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E6BFE57" w14:textId="77777777" w:rsidR="00B722B0" w:rsidRPr="00AC71E2" w:rsidRDefault="00B722B0" w:rsidP="00B722B0">
            <w:pPr>
              <w:spacing w:before="0" w:after="0"/>
              <w:jc w:val="left"/>
              <w:rPr>
                <w:rFonts w:ascii="Arial" w:eastAsia="Times New Roman" w:hAnsi="Arial" w:cs="Arial"/>
              </w:rPr>
            </w:pPr>
            <w:r w:rsidRPr="00AC71E2">
              <w:rPr>
                <w:rFonts w:ascii="Arial" w:eastAsia="Times New Roman" w:hAnsi="Arial" w:cs="Arial"/>
                <w:color w:val="000000"/>
                <w:sz w:val="22"/>
                <w:szCs w:val="22"/>
              </w:rPr>
              <w:t>Non-Lethal</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00908ED"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1,953,131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5A84436"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1,781,577</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34DBCD6"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171,554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85222D3"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91%</w:t>
            </w:r>
          </w:p>
        </w:tc>
      </w:tr>
      <w:tr w:rsidR="00B722B0" w:rsidRPr="00AC71E2" w14:paraId="409A789D" w14:textId="77777777" w:rsidTr="00B722B0">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7065B526" w14:textId="77777777" w:rsidR="00B722B0" w:rsidRPr="00AC71E2" w:rsidRDefault="00B722B0" w:rsidP="00B722B0">
            <w:pPr>
              <w:spacing w:before="0" w:after="0"/>
              <w:jc w:val="left"/>
              <w:rPr>
                <w:rFonts w:ascii="Arial" w:eastAsia="Times New Roman" w:hAnsi="Arial" w:cs="Arial"/>
              </w:rPr>
            </w:pPr>
            <w:r w:rsidRPr="00AC71E2">
              <w:rPr>
                <w:rFonts w:ascii="Arial" w:eastAsia="Times New Roman" w:hAnsi="Arial" w:cs="Arial"/>
                <w:color w:val="000000"/>
                <w:sz w:val="22"/>
                <w:szCs w:val="22"/>
              </w:rPr>
              <w:t>Stipends</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8E369A5"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4,472,607</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175895B8"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3,279,636</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3C745EDA"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1,192,971</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767B513"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73%</w:t>
            </w:r>
          </w:p>
        </w:tc>
      </w:tr>
      <w:tr w:rsidR="00B722B0" w:rsidRPr="00AC71E2" w14:paraId="62248E1F" w14:textId="77777777" w:rsidTr="00B722B0">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0111E94B" w14:textId="77777777" w:rsidR="00B722B0" w:rsidRPr="00AC71E2" w:rsidRDefault="00B722B0" w:rsidP="00B722B0">
            <w:pPr>
              <w:spacing w:before="0" w:after="0"/>
              <w:jc w:val="left"/>
              <w:rPr>
                <w:rFonts w:ascii="Arial" w:eastAsia="Times New Roman" w:hAnsi="Arial" w:cs="Arial"/>
              </w:rPr>
            </w:pPr>
            <w:r w:rsidRPr="00AC71E2">
              <w:rPr>
                <w:rFonts w:ascii="Arial" w:eastAsia="Times New Roman" w:hAnsi="Arial" w:cs="Arial"/>
                <w:color w:val="000000"/>
                <w:sz w:val="22"/>
                <w:szCs w:val="22"/>
              </w:rPr>
              <w:t>UNDP</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272F95F3"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144,934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7984B7D"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38,174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5894F94D"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106,760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hideMark/>
          </w:tcPr>
          <w:p w14:paraId="662CDCEE"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color w:val="000000"/>
                <w:sz w:val="22"/>
                <w:szCs w:val="22"/>
              </w:rPr>
              <w:t>26%</w:t>
            </w:r>
          </w:p>
        </w:tc>
      </w:tr>
      <w:tr w:rsidR="00B722B0" w:rsidRPr="00AC71E2" w14:paraId="6AE44D3D" w14:textId="77777777" w:rsidTr="00B722B0">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2F6D182D" w14:textId="77777777" w:rsidR="00B722B0" w:rsidRPr="00AC71E2" w:rsidRDefault="00B722B0" w:rsidP="00B722B0">
            <w:pPr>
              <w:spacing w:before="0" w:after="0"/>
              <w:jc w:val="left"/>
              <w:rPr>
                <w:rFonts w:ascii="Arial" w:eastAsia="Times New Roman" w:hAnsi="Arial" w:cs="Arial"/>
              </w:rPr>
            </w:pPr>
            <w:r w:rsidRPr="00AC71E2">
              <w:rPr>
                <w:rFonts w:ascii="Arial" w:eastAsia="Times New Roman" w:hAnsi="Arial" w:cs="Arial"/>
                <w:b/>
                <w:bCs/>
                <w:color w:val="000000"/>
                <w:sz w:val="22"/>
                <w:szCs w:val="22"/>
              </w:rPr>
              <w:t>Totals</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074532D2"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b/>
                <w:bCs/>
                <w:color w:val="1A2637"/>
                <w:sz w:val="22"/>
                <w:szCs w:val="22"/>
              </w:rPr>
              <w:t>7,190,672</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04BB45CF"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b/>
                <w:bCs/>
                <w:color w:val="1A2637"/>
                <w:sz w:val="22"/>
                <w:szCs w:val="22"/>
              </w:rPr>
              <w:t>5,615,359</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1F71CD6C"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b/>
                <w:bCs/>
                <w:color w:val="000000"/>
                <w:sz w:val="22"/>
                <w:szCs w:val="22"/>
              </w:rPr>
              <w:t>1,575,313</w:t>
            </w:r>
          </w:p>
        </w:tc>
        <w:tc>
          <w:tcPr>
            <w:tcW w:w="0" w:type="auto"/>
            <w:tcBorders>
              <w:top w:val="single" w:sz="6" w:space="0" w:color="000000"/>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hideMark/>
          </w:tcPr>
          <w:p w14:paraId="6BE27D0D" w14:textId="77777777" w:rsidR="00B722B0" w:rsidRPr="00AC71E2" w:rsidRDefault="00B722B0" w:rsidP="00B722B0">
            <w:pPr>
              <w:spacing w:before="0" w:after="0"/>
              <w:jc w:val="right"/>
              <w:rPr>
                <w:rFonts w:ascii="Arial" w:eastAsia="Times New Roman" w:hAnsi="Arial" w:cs="Arial"/>
              </w:rPr>
            </w:pPr>
            <w:r w:rsidRPr="00AC71E2">
              <w:rPr>
                <w:rFonts w:ascii="Arial" w:eastAsia="Times New Roman" w:hAnsi="Arial" w:cs="Arial"/>
                <w:b/>
                <w:bCs/>
                <w:color w:val="000000"/>
                <w:sz w:val="22"/>
                <w:szCs w:val="22"/>
              </w:rPr>
              <w:t>78%</w:t>
            </w:r>
          </w:p>
        </w:tc>
      </w:tr>
    </w:tbl>
    <w:p w14:paraId="000002F4" w14:textId="77777777" w:rsidR="009E37D1" w:rsidRPr="000B6584" w:rsidRDefault="009E37D1">
      <w:pPr>
        <w:rPr>
          <w:rFonts w:ascii="Arial" w:eastAsia="Arial" w:hAnsi="Arial" w:cs="Arial"/>
          <w:b/>
          <w:color w:val="1A2637"/>
          <w:sz w:val="28"/>
          <w:szCs w:val="28"/>
        </w:rPr>
      </w:pPr>
    </w:p>
    <w:p w14:paraId="000002F5" w14:textId="77777777" w:rsidR="009E37D1" w:rsidRPr="000B6584" w:rsidRDefault="009E37D1">
      <w:pPr>
        <w:rPr>
          <w:rFonts w:ascii="Arial" w:eastAsia="Arial" w:hAnsi="Arial" w:cs="Arial"/>
          <w:b/>
          <w:color w:val="1A2637"/>
          <w:sz w:val="28"/>
          <w:szCs w:val="28"/>
        </w:rPr>
      </w:pPr>
    </w:p>
    <w:p w14:paraId="7501BEA6" w14:textId="77777777" w:rsidR="00033D84" w:rsidRDefault="00033D84">
      <w:pPr>
        <w:rPr>
          <w:rFonts w:ascii="Arial" w:hAnsi="Arial" w:cs="Arial"/>
          <w:b/>
          <w:color w:val="1A2637"/>
          <w:sz w:val="28"/>
          <w:szCs w:val="28"/>
        </w:rPr>
      </w:pPr>
      <w:bookmarkStart w:id="90" w:name="_heading=h.h6ohzzohbmi0" w:colFirst="0" w:colLast="0"/>
      <w:bookmarkEnd w:id="90"/>
      <w:r>
        <w:rPr>
          <w:rFonts w:ascii="Arial" w:hAnsi="Arial" w:cs="Arial"/>
        </w:rPr>
        <w:br w:type="page"/>
      </w:r>
    </w:p>
    <w:p w14:paraId="00000382" w14:textId="3AF8D7F8" w:rsidR="009E37D1" w:rsidRPr="000B6584" w:rsidRDefault="009E37D1" w:rsidP="00097D11">
      <w:pPr>
        <w:pStyle w:val="Heading1"/>
        <w:rPr>
          <w:rFonts w:ascii="Arial" w:eastAsia="Arial" w:hAnsi="Arial" w:cs="Arial"/>
        </w:rPr>
        <w:sectPr w:rsidR="009E37D1" w:rsidRPr="000B6584" w:rsidSect="00C711B0">
          <w:pgSz w:w="11906" w:h="16838"/>
          <w:pgMar w:top="1701" w:right="1412" w:bottom="1701" w:left="1412" w:header="720" w:footer="720" w:gutter="0"/>
          <w:cols w:space="720"/>
          <w:docGrid w:linePitch="326"/>
        </w:sectPr>
      </w:pPr>
    </w:p>
    <w:p w14:paraId="00000386" w14:textId="77777777" w:rsidR="009E37D1" w:rsidRPr="000B6584" w:rsidRDefault="00B248BC">
      <w:pPr>
        <w:rPr>
          <w:rFonts w:ascii="Arial" w:eastAsia="Arial" w:hAnsi="Arial" w:cs="Arial"/>
        </w:rPr>
      </w:pPr>
      <w:r w:rsidRPr="000B6584">
        <w:rPr>
          <w:rFonts w:ascii="Arial" w:eastAsia="Arial" w:hAnsi="Arial" w:cs="Arial"/>
          <w:noProof/>
        </w:rPr>
        <w:lastRenderedPageBreak/>
        <mc:AlternateContent>
          <mc:Choice Requires="wps">
            <w:drawing>
              <wp:anchor distT="0" distB="0" distL="114300" distR="114300" simplePos="0" relativeHeight="251660288" behindDoc="0" locked="0" layoutInCell="1" hidden="0" allowOverlap="1" wp14:anchorId="22521A67" wp14:editId="42CB98F1">
                <wp:simplePos x="0" y="0"/>
                <wp:positionH relativeFrom="margin">
                  <wp:posOffset>-888045</wp:posOffset>
                </wp:positionH>
                <wp:positionV relativeFrom="margin">
                  <wp:posOffset>-1080450</wp:posOffset>
                </wp:positionV>
                <wp:extent cx="7543800" cy="10721975"/>
                <wp:effectExtent l="0" t="0" r="0" b="0"/>
                <wp:wrapNone/>
                <wp:docPr id="28" name="Rectangle 28"/>
                <wp:cNvGraphicFramePr/>
                <a:graphic xmlns:a="http://schemas.openxmlformats.org/drawingml/2006/main">
                  <a:graphicData uri="http://schemas.microsoft.com/office/word/2010/wordprocessingShape">
                    <wps:wsp>
                      <wps:cNvSpPr/>
                      <wps:spPr>
                        <a:xfrm>
                          <a:off x="1584883" y="0"/>
                          <a:ext cx="7522234" cy="7560000"/>
                        </a:xfrm>
                        <a:prstGeom prst="rect">
                          <a:avLst/>
                        </a:prstGeom>
                        <a:blipFill rotWithShape="1">
                          <a:blip r:embed="rId24">
                            <a:alphaModFix/>
                          </a:blip>
                          <a:stretch>
                            <a:fillRect/>
                          </a:stretch>
                        </a:blipFill>
                        <a:ln>
                          <a:noFill/>
                        </a:ln>
                      </wps:spPr>
                      <wps:txbx>
                        <w:txbxContent>
                          <w:p w14:paraId="0F4EF53A" w14:textId="77777777" w:rsidR="009E37D1" w:rsidRDefault="009E37D1">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2521A67" id="Rectangle 28" o:spid="_x0000_s1040" style="position:absolute;left:0;text-align:left;margin-left:-69.9pt;margin-top:-85.05pt;width:594pt;height:844.25pt;z-index:25166028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" stroked="f">
                <v:fill r:id="rId25" o:title="" recolor="t" rotate="t" type="frame"/>
                <v:textbox inset="2.53958mm,2.53958mm,2.53958mm,2.53958mm">
                  <w:txbxContent>
                    <w:p w14:paraId="0F4EF53A" w14:textId="77777777" w:rsidR="009E37D1" w:rsidRDefault="009E37D1">
                      <w:pPr>
                        <w:spacing w:before="0" w:after="0"/>
                        <w:jc w:val="left"/>
                        <w:textDirection w:val="btLr"/>
                      </w:pPr>
                    </w:p>
                  </w:txbxContent>
                </v:textbox>
                <w10:wrap anchorx="margin" anchory="margin"/>
              </v:rect>
            </w:pict>
          </mc:Fallback>
        </mc:AlternateContent>
      </w:r>
    </w:p>
    <w:p w14:paraId="00000387" w14:textId="77777777" w:rsidR="009E37D1" w:rsidRPr="000B6584" w:rsidRDefault="009E37D1">
      <w:pPr>
        <w:rPr>
          <w:rFonts w:ascii="Arial" w:eastAsia="Arial" w:hAnsi="Arial" w:cs="Arial"/>
        </w:rPr>
      </w:pPr>
    </w:p>
    <w:p w14:paraId="00000388" w14:textId="77777777" w:rsidR="009E37D1" w:rsidRPr="000B6584" w:rsidRDefault="009E37D1">
      <w:pPr>
        <w:rPr>
          <w:rFonts w:ascii="Arial" w:eastAsia="Arial" w:hAnsi="Arial" w:cs="Arial"/>
        </w:rPr>
      </w:pPr>
    </w:p>
    <w:p w14:paraId="00000389" w14:textId="77777777" w:rsidR="009E37D1" w:rsidRPr="000B6584" w:rsidRDefault="009E37D1">
      <w:pPr>
        <w:rPr>
          <w:rFonts w:ascii="Arial" w:eastAsia="Arial" w:hAnsi="Arial" w:cs="Arial"/>
        </w:rPr>
      </w:pPr>
    </w:p>
    <w:p w14:paraId="0000038A" w14:textId="77777777" w:rsidR="009E37D1" w:rsidRPr="000B6584" w:rsidRDefault="009E37D1">
      <w:pPr>
        <w:rPr>
          <w:rFonts w:ascii="Arial" w:eastAsia="Arial" w:hAnsi="Arial" w:cs="Arial"/>
        </w:rPr>
      </w:pPr>
    </w:p>
    <w:p w14:paraId="0000038B" w14:textId="77777777" w:rsidR="009E37D1" w:rsidRPr="000B6584" w:rsidRDefault="009E37D1">
      <w:pPr>
        <w:rPr>
          <w:rFonts w:ascii="Arial" w:eastAsia="Arial" w:hAnsi="Arial" w:cs="Arial"/>
        </w:rPr>
      </w:pPr>
    </w:p>
    <w:p w14:paraId="0000038C" w14:textId="77777777" w:rsidR="009E37D1" w:rsidRPr="000B6584" w:rsidRDefault="009E37D1">
      <w:pPr>
        <w:rPr>
          <w:rFonts w:ascii="Arial" w:eastAsia="Arial" w:hAnsi="Arial" w:cs="Arial"/>
        </w:rPr>
      </w:pPr>
    </w:p>
    <w:p w14:paraId="0000038D" w14:textId="77777777" w:rsidR="009E37D1" w:rsidRPr="000B6584" w:rsidRDefault="009E37D1">
      <w:pPr>
        <w:rPr>
          <w:rFonts w:ascii="Arial" w:eastAsia="Arial" w:hAnsi="Arial" w:cs="Arial"/>
        </w:rPr>
      </w:pPr>
    </w:p>
    <w:p w14:paraId="0000038E" w14:textId="77777777" w:rsidR="009E37D1" w:rsidRPr="000B6584" w:rsidRDefault="009E37D1">
      <w:pPr>
        <w:rPr>
          <w:rFonts w:ascii="Arial" w:eastAsia="Arial" w:hAnsi="Arial" w:cs="Arial"/>
        </w:rPr>
      </w:pPr>
    </w:p>
    <w:p w14:paraId="0000038F" w14:textId="77777777" w:rsidR="009E37D1" w:rsidRPr="000B6584" w:rsidRDefault="009E37D1">
      <w:pPr>
        <w:rPr>
          <w:rFonts w:ascii="Arial" w:eastAsia="Arial" w:hAnsi="Arial" w:cs="Arial"/>
        </w:rPr>
      </w:pPr>
    </w:p>
    <w:p w14:paraId="00000390" w14:textId="77777777" w:rsidR="009E37D1" w:rsidRPr="000B6584" w:rsidRDefault="009E37D1">
      <w:pPr>
        <w:rPr>
          <w:rFonts w:ascii="Arial" w:eastAsia="Arial" w:hAnsi="Arial" w:cs="Arial"/>
        </w:rPr>
      </w:pPr>
    </w:p>
    <w:p w14:paraId="00000391" w14:textId="77777777" w:rsidR="009E37D1" w:rsidRPr="000B6584" w:rsidRDefault="009E37D1">
      <w:pPr>
        <w:rPr>
          <w:rFonts w:ascii="Arial" w:eastAsia="Arial" w:hAnsi="Arial" w:cs="Arial"/>
        </w:rPr>
      </w:pPr>
    </w:p>
    <w:p w14:paraId="00000392" w14:textId="77777777" w:rsidR="009E37D1" w:rsidRPr="000B6584" w:rsidRDefault="009E37D1">
      <w:pPr>
        <w:rPr>
          <w:rFonts w:ascii="Arial" w:eastAsia="Arial" w:hAnsi="Arial" w:cs="Arial"/>
        </w:rPr>
      </w:pPr>
    </w:p>
    <w:p w14:paraId="00000393" w14:textId="77777777" w:rsidR="009E37D1" w:rsidRPr="000B6584" w:rsidRDefault="009E37D1">
      <w:pPr>
        <w:rPr>
          <w:rFonts w:ascii="Arial" w:eastAsia="Arial" w:hAnsi="Arial" w:cs="Arial"/>
        </w:rPr>
      </w:pPr>
    </w:p>
    <w:p w14:paraId="00000394" w14:textId="77777777" w:rsidR="009E37D1" w:rsidRPr="000B6584" w:rsidRDefault="009E37D1">
      <w:pPr>
        <w:rPr>
          <w:rFonts w:ascii="Arial" w:eastAsia="Arial" w:hAnsi="Arial" w:cs="Arial"/>
        </w:rPr>
      </w:pPr>
    </w:p>
    <w:p w14:paraId="00000395" w14:textId="77777777" w:rsidR="009E37D1" w:rsidRPr="000B6584" w:rsidRDefault="009E37D1">
      <w:pPr>
        <w:rPr>
          <w:rFonts w:ascii="Arial" w:eastAsia="Arial" w:hAnsi="Arial" w:cs="Arial"/>
        </w:rPr>
      </w:pPr>
    </w:p>
    <w:p w14:paraId="00000396" w14:textId="77777777" w:rsidR="009E37D1" w:rsidRPr="000B6584" w:rsidRDefault="009E37D1">
      <w:pPr>
        <w:rPr>
          <w:rFonts w:ascii="Arial" w:eastAsia="Arial" w:hAnsi="Arial" w:cs="Arial"/>
        </w:rPr>
      </w:pPr>
    </w:p>
    <w:p w14:paraId="00000397" w14:textId="77777777" w:rsidR="009E37D1" w:rsidRPr="000B6584" w:rsidRDefault="009E37D1">
      <w:pPr>
        <w:rPr>
          <w:rFonts w:ascii="Arial" w:eastAsia="Arial" w:hAnsi="Arial" w:cs="Arial"/>
        </w:rPr>
      </w:pPr>
    </w:p>
    <w:p w14:paraId="00000398" w14:textId="77777777" w:rsidR="009E37D1" w:rsidRPr="000B6584" w:rsidRDefault="009E37D1">
      <w:pPr>
        <w:rPr>
          <w:rFonts w:ascii="Arial" w:eastAsia="Arial" w:hAnsi="Arial" w:cs="Arial"/>
        </w:rPr>
      </w:pPr>
    </w:p>
    <w:p w14:paraId="00000399" w14:textId="77777777" w:rsidR="009E37D1" w:rsidRPr="000B6584" w:rsidRDefault="009E37D1">
      <w:pPr>
        <w:rPr>
          <w:rFonts w:ascii="Arial" w:eastAsia="Arial" w:hAnsi="Arial" w:cs="Arial"/>
        </w:rPr>
      </w:pPr>
    </w:p>
    <w:p w14:paraId="0000039A" w14:textId="77777777" w:rsidR="009E37D1" w:rsidRPr="000B6584" w:rsidRDefault="009E37D1">
      <w:pPr>
        <w:rPr>
          <w:rFonts w:ascii="Arial" w:eastAsia="Arial" w:hAnsi="Arial" w:cs="Arial"/>
        </w:rPr>
      </w:pPr>
    </w:p>
    <w:p w14:paraId="0000039B" w14:textId="77777777" w:rsidR="009E37D1" w:rsidRPr="000B6584" w:rsidRDefault="009E37D1">
      <w:pPr>
        <w:rPr>
          <w:rFonts w:ascii="Arial" w:eastAsia="Arial" w:hAnsi="Arial" w:cs="Arial"/>
        </w:rPr>
      </w:pPr>
    </w:p>
    <w:p w14:paraId="0000039C" w14:textId="77777777" w:rsidR="009E37D1" w:rsidRPr="000B6584" w:rsidRDefault="009E37D1">
      <w:pPr>
        <w:rPr>
          <w:rFonts w:ascii="Arial" w:eastAsia="Arial" w:hAnsi="Arial" w:cs="Arial"/>
        </w:rPr>
      </w:pPr>
    </w:p>
    <w:p w14:paraId="0000039D" w14:textId="77777777" w:rsidR="009E37D1" w:rsidRPr="000B6584" w:rsidRDefault="009E37D1">
      <w:pPr>
        <w:rPr>
          <w:rFonts w:ascii="Arial" w:eastAsia="Arial" w:hAnsi="Arial" w:cs="Arial"/>
        </w:rPr>
      </w:pPr>
    </w:p>
    <w:p w14:paraId="0000039E" w14:textId="77777777" w:rsidR="009E37D1" w:rsidRPr="000B6584" w:rsidRDefault="00B248BC">
      <w:pPr>
        <w:rPr>
          <w:rFonts w:ascii="Arial" w:eastAsia="Arial" w:hAnsi="Arial" w:cs="Arial"/>
        </w:rPr>
      </w:pPr>
      <w:r w:rsidRPr="000B6584">
        <w:rPr>
          <w:rFonts w:ascii="Arial" w:hAnsi="Arial" w:cs="Arial"/>
          <w:noProof/>
        </w:rPr>
        <mc:AlternateContent>
          <mc:Choice Requires="wps">
            <w:drawing>
              <wp:anchor distT="0" distB="0" distL="114300" distR="114300" simplePos="0" relativeHeight="251661312" behindDoc="0" locked="0" layoutInCell="1" hidden="0" allowOverlap="1" wp14:anchorId="17B71FE2" wp14:editId="674EDBC5">
                <wp:simplePos x="0" y="0"/>
                <wp:positionH relativeFrom="column">
                  <wp:posOffset>-1104899</wp:posOffset>
                </wp:positionH>
                <wp:positionV relativeFrom="paragraph">
                  <wp:posOffset>508000</wp:posOffset>
                </wp:positionV>
                <wp:extent cx="7767839" cy="1005125"/>
                <wp:effectExtent l="0" t="0" r="0" b="0"/>
                <wp:wrapNone/>
                <wp:docPr id="29" name="Rectangle 29"/>
                <wp:cNvGraphicFramePr/>
                <a:graphic xmlns:a="http://schemas.openxmlformats.org/drawingml/2006/main">
                  <a:graphicData uri="http://schemas.microsoft.com/office/word/2010/wordprocessingShape">
                    <wps:wsp>
                      <wps:cNvSpPr/>
                      <wps:spPr>
                        <a:xfrm>
                          <a:off x="1471606" y="3286963"/>
                          <a:ext cx="7748789" cy="986075"/>
                        </a:xfrm>
                        <a:prstGeom prst="rect">
                          <a:avLst/>
                        </a:prstGeom>
                        <a:noFill/>
                        <a:ln>
                          <a:noFill/>
                        </a:ln>
                      </wps:spPr>
                      <wps:txbx>
                        <w:txbxContent>
                          <w:p w14:paraId="0E3CA2A1" w14:textId="77777777" w:rsidR="009E37D1" w:rsidRDefault="009E37D1">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17B71FE2" id="Rectangle 29" o:spid="_x0000_s1041" style="position:absolute;left:0;text-align:left;margin-left:-87pt;margin-top:40pt;width:611.65pt;height:79.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" filled="f" stroked="f">
                <v:textbox inset="2.53958mm,1.2694mm,2.53958mm,1.2694mm">
                  <w:txbxContent>
                    <w:p w14:paraId="0E3CA2A1" w14:textId="77777777" w:rsidR="009E37D1" w:rsidRDefault="009E37D1">
                      <w:pPr>
                        <w:jc w:val="center"/>
                        <w:textDirection w:val="btLr"/>
                      </w:pPr>
                    </w:p>
                  </w:txbxContent>
                </v:textbox>
              </v:rect>
            </w:pict>
          </mc:Fallback>
        </mc:AlternateContent>
      </w:r>
    </w:p>
    <w:sectPr w:rsidR="009E37D1" w:rsidRPr="000B6584">
      <w:headerReference w:type="even" r:id="rId26"/>
      <w:headerReference w:type="default" r:id="rId27"/>
      <w:footerReference w:type="even" r:id="rId28"/>
      <w:headerReference w:type="first" r:id="rId29"/>
      <w:pgSz w:w="11906" w:h="16838"/>
      <w:pgMar w:top="1699" w:right="1411" w:bottom="1699" w:left="141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CB50A" w14:textId="77777777" w:rsidR="00C45CC9" w:rsidRDefault="00C45CC9">
      <w:pPr>
        <w:spacing w:before="0" w:after="0"/>
      </w:pPr>
      <w:r>
        <w:separator/>
      </w:r>
    </w:p>
  </w:endnote>
  <w:endnote w:type="continuationSeparator" w:id="0">
    <w:p w14:paraId="2A153536" w14:textId="77777777" w:rsidR="00C45CC9" w:rsidRDefault="00C45CC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roxima Nova">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A4" w14:textId="77777777" w:rsidR="009E37D1" w:rsidRDefault="009E37D1">
    <w:pPr>
      <w:widowControl w:val="0"/>
      <w:pBdr>
        <w:top w:val="nil"/>
        <w:left w:val="nil"/>
        <w:bottom w:val="nil"/>
        <w:right w:val="nil"/>
        <w:between w:val="nil"/>
      </w:pBdr>
      <w:spacing w:before="0" w:after="0" w:line="276" w:lineRule="auto"/>
      <w:jc w:val="left"/>
    </w:pPr>
  </w:p>
  <w:tbl>
    <w:tblPr>
      <w:tblStyle w:val="afff8"/>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7"/>
      <w:gridCol w:w="4595"/>
    </w:tblGrid>
    <w:tr w:rsidR="009E37D1" w14:paraId="5F3BEB4D" w14:textId="77777777">
      <w:tc>
        <w:tcPr>
          <w:tcW w:w="4477" w:type="dxa"/>
        </w:tcPr>
        <w:p w14:paraId="000003A5" w14:textId="77777777" w:rsidR="009E37D1" w:rsidRDefault="009E37D1">
          <w:pPr>
            <w:pBdr>
              <w:top w:val="nil"/>
              <w:left w:val="nil"/>
              <w:bottom w:val="nil"/>
              <w:right w:val="nil"/>
              <w:between w:val="nil"/>
            </w:pBdr>
            <w:tabs>
              <w:tab w:val="center" w:pos="4680"/>
              <w:tab w:val="right" w:pos="9360"/>
            </w:tabs>
            <w:rPr>
              <w:color w:val="000000"/>
            </w:rPr>
          </w:pPr>
        </w:p>
        <w:p w14:paraId="000003A6" w14:textId="77777777" w:rsidR="009E37D1" w:rsidRDefault="00B248BC">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sidR="006A6E40">
            <w:rPr>
              <w:color w:val="000000"/>
            </w:rPr>
            <w:fldChar w:fldCharType="separate"/>
          </w:r>
          <w:r>
            <w:rPr>
              <w:color w:val="000000"/>
            </w:rPr>
            <w:fldChar w:fldCharType="end"/>
          </w:r>
        </w:p>
      </w:tc>
      <w:tc>
        <w:tcPr>
          <w:tcW w:w="4595" w:type="dxa"/>
        </w:tcPr>
        <w:p w14:paraId="000003A7" w14:textId="77777777" w:rsidR="009E37D1" w:rsidRDefault="00B248BC">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5751F705" wp14:editId="7E7E6E94">
                <wp:extent cx="844475" cy="144000"/>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4475" cy="144000"/>
                        </a:xfrm>
                        <a:prstGeom prst="rect">
                          <a:avLst/>
                        </a:prstGeom>
                        <a:ln/>
                      </pic:spPr>
                    </pic:pic>
                  </a:graphicData>
                </a:graphic>
              </wp:inline>
            </w:drawing>
          </w:r>
        </w:p>
      </w:tc>
    </w:tr>
  </w:tbl>
  <w:p w14:paraId="000003A8" w14:textId="77777777" w:rsidR="009E37D1" w:rsidRDefault="009E37D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AB" w14:textId="508CC99C" w:rsidR="009E37D1" w:rsidRDefault="00B248BC">
    <w:pPr>
      <w:jc w:val="right"/>
    </w:pPr>
    <w:r>
      <w:fldChar w:fldCharType="begin"/>
    </w:r>
    <w:r>
      <w:instrText>PAGE</w:instrText>
    </w:r>
    <w:r>
      <w:fldChar w:fldCharType="separate"/>
    </w:r>
    <w:r w:rsidR="00840FC6">
      <w:rPr>
        <w:noProof/>
      </w:rPr>
      <w:t>2</w:t>
    </w:r>
    <w:r>
      <w:fldChar w:fldCharType="end"/>
    </w:r>
  </w:p>
  <w:p w14:paraId="000003AC" w14:textId="77777777" w:rsidR="009E37D1" w:rsidRDefault="009E37D1">
    <w:pPr>
      <w:widowControl w:val="0"/>
      <w:pBdr>
        <w:top w:val="nil"/>
        <w:left w:val="nil"/>
        <w:bottom w:val="nil"/>
        <w:right w:val="nil"/>
        <w:between w:val="nil"/>
      </w:pBdr>
      <w:spacing w:before="0" w:after="0" w:line="276"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A9" w14:textId="4BDF4CA9" w:rsidR="009E37D1" w:rsidRDefault="00B248BC">
    <w:pPr>
      <w:jc w:val="right"/>
    </w:pPr>
    <w:r>
      <w:fldChar w:fldCharType="begin"/>
    </w:r>
    <w:r>
      <w:instrText>PAGE</w:instrText>
    </w:r>
    <w:r>
      <w:fldChar w:fldCharType="separate"/>
    </w:r>
    <w:r w:rsidR="00840FC6">
      <w:rPr>
        <w:noProof/>
      </w:rPr>
      <w:t>1</w:t>
    </w:r>
    <w:r>
      <w:fldChar w:fldCharType="end"/>
    </w:r>
  </w:p>
  <w:p w14:paraId="000003AA" w14:textId="77777777" w:rsidR="009E37D1" w:rsidRDefault="009E37D1">
    <w:pPr>
      <w:widowControl w:val="0"/>
      <w:pBdr>
        <w:top w:val="nil"/>
        <w:left w:val="nil"/>
        <w:bottom w:val="nil"/>
        <w:right w:val="nil"/>
        <w:between w:val="nil"/>
      </w:pBdr>
      <w:spacing w:before="0" w:after="0" w:line="276"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AD" w14:textId="77777777" w:rsidR="009E37D1" w:rsidRDefault="009E37D1">
    <w:pPr>
      <w:pBdr>
        <w:top w:val="nil"/>
        <w:left w:val="nil"/>
        <w:bottom w:val="nil"/>
        <w:right w:val="nil"/>
        <w:between w:val="nil"/>
      </w:pBdr>
      <w:tabs>
        <w:tab w:val="center" w:pos="4680"/>
        <w:tab w:val="right" w:pos="9360"/>
      </w:tabs>
      <w:jc w:val="right"/>
      <w:rPr>
        <w:color w:val="000000"/>
      </w:rPr>
    </w:pPr>
  </w:p>
  <w:p w14:paraId="000003AE" w14:textId="77777777" w:rsidR="009E37D1" w:rsidRDefault="009E37D1">
    <w:pPr>
      <w:pBdr>
        <w:top w:val="nil"/>
        <w:left w:val="nil"/>
        <w:bottom w:val="nil"/>
        <w:right w:val="nil"/>
        <w:between w:val="nil"/>
      </w:pBdr>
      <w:tabs>
        <w:tab w:val="center" w:pos="4680"/>
        <w:tab w:val="right" w:pos="9360"/>
      </w:tabs>
      <w:ind w:right="360"/>
      <w:rPr>
        <w:color w:val="000000"/>
      </w:rPr>
    </w:pPr>
  </w:p>
  <w:p w14:paraId="000003AF" w14:textId="77777777" w:rsidR="009E37D1" w:rsidRDefault="00B248BC">
    <w:r>
      <w:rPr>
        <w:color w:val="000000"/>
      </w:rPr>
      <w:fldChar w:fldCharType="begin"/>
    </w:r>
    <w:r>
      <w:rPr>
        <w:color w:val="000000"/>
      </w:rPr>
      <w:instrText>PAGE</w:instrText>
    </w:r>
    <w:r w:rsidR="006A6E40">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B59C8" w14:textId="77777777" w:rsidR="00C45CC9" w:rsidRDefault="00C45CC9">
      <w:pPr>
        <w:spacing w:before="0" w:after="0"/>
      </w:pPr>
      <w:r>
        <w:separator/>
      </w:r>
    </w:p>
  </w:footnote>
  <w:footnote w:type="continuationSeparator" w:id="0">
    <w:p w14:paraId="5B519D2D" w14:textId="77777777" w:rsidR="00C45CC9" w:rsidRDefault="00C45CC9">
      <w:pPr>
        <w:spacing w:before="0" w:after="0"/>
      </w:pPr>
      <w:r>
        <w:continuationSeparator/>
      </w:r>
    </w:p>
  </w:footnote>
  <w:footnote w:id="1">
    <w:p w14:paraId="298668CD" w14:textId="029ED73E" w:rsidR="00B576F8" w:rsidRPr="0031003F" w:rsidRDefault="00B576F8" w:rsidP="00B576F8">
      <w:pPr>
        <w:pStyle w:val="FootnoteText"/>
        <w:rPr>
          <w:lang w:val="en-US"/>
        </w:rPr>
      </w:pPr>
      <w:r w:rsidRPr="000A09D4">
        <w:rPr>
          <w:rStyle w:val="FootnoteReference"/>
          <w:sz w:val="18"/>
          <w:szCs w:val="18"/>
        </w:rPr>
        <w:footnoteRef/>
      </w:r>
      <w:r w:rsidRPr="000A09D4">
        <w:rPr>
          <w:sz w:val="18"/>
          <w:szCs w:val="18"/>
        </w:rPr>
        <w:t xml:space="preserve"> </w:t>
      </w:r>
      <w:r w:rsidR="00AE2523" w:rsidRPr="00AE2523">
        <w:rPr>
          <w:sz w:val="18"/>
          <w:szCs w:val="18"/>
        </w:rPr>
        <w:t>Planned 200 – the reduced number of individuals receiving stipends according to plan are due to desertion, death, individuals on leave, at training, sick or wounded.</w:t>
      </w:r>
    </w:p>
  </w:footnote>
  <w:footnote w:id="2">
    <w:p w14:paraId="46983065" w14:textId="77777777" w:rsidR="00B30B8F" w:rsidRPr="0031003F" w:rsidRDefault="00B30B8F" w:rsidP="00B30B8F">
      <w:pPr>
        <w:pStyle w:val="FootnoteText"/>
        <w:rPr>
          <w:lang w:val="en-US"/>
        </w:rPr>
      </w:pPr>
      <w:r w:rsidRPr="000A09D4">
        <w:rPr>
          <w:rStyle w:val="FootnoteReference"/>
          <w:sz w:val="18"/>
          <w:szCs w:val="18"/>
        </w:rPr>
        <w:footnoteRef/>
      </w:r>
      <w:r w:rsidRPr="000A09D4">
        <w:rPr>
          <w:sz w:val="18"/>
          <w:szCs w:val="18"/>
        </w:rPr>
        <w:t xml:space="preserve"> Planned (April) 400 – The stipend payments under JPP (work request HIR002-2018) was for 400 trainees in two batches of 200 each. Training for the batch two was completed under JPP and the stipend for 190 police officers at the amount of USD 100/officer was paid in Q2. The number of payees reduced are due to either death, desertion, individuals on leave, a training, sick or wounded. The 4th batch of training (200 recruits) that will be fully funded by JPP has been delayed due to Covid-19. Planned (May-Jun)  367 - Planned based on April figures on stipend payments under EU funding</w:t>
      </w:r>
    </w:p>
  </w:footnote>
  <w:footnote w:id="3">
    <w:p w14:paraId="7EAA0BF7" w14:textId="55C277CF" w:rsidR="00413EF2" w:rsidRPr="0031003F" w:rsidRDefault="00413EF2" w:rsidP="00413EF2">
      <w:pPr>
        <w:pStyle w:val="FootnoteText"/>
        <w:rPr>
          <w:lang w:val="en-US"/>
        </w:rPr>
      </w:pPr>
      <w:r w:rsidRPr="000A09D4">
        <w:rPr>
          <w:rStyle w:val="FootnoteReference"/>
          <w:sz w:val="18"/>
          <w:szCs w:val="18"/>
        </w:rPr>
        <w:footnoteRef/>
      </w:r>
      <w:r w:rsidRPr="000A09D4">
        <w:rPr>
          <w:sz w:val="18"/>
          <w:szCs w:val="18"/>
        </w:rPr>
        <w:t xml:space="preserve"> </w:t>
      </w:r>
      <w:r w:rsidR="004F5005" w:rsidRPr="004F5005">
        <w:rPr>
          <w:sz w:val="18"/>
          <w:szCs w:val="18"/>
        </w:rPr>
        <w:t>Planned 570 – the reduced number of individuals receiving stipends according to plan are due to desertion, death, individuals on leave, at training, sick or wounded.</w:t>
      </w:r>
    </w:p>
  </w:footnote>
  <w:footnote w:id="4">
    <w:p w14:paraId="38AFE1F6" w14:textId="77777777" w:rsidR="00E36860" w:rsidRPr="0031003F" w:rsidRDefault="00E36860" w:rsidP="00E36860">
      <w:pPr>
        <w:pStyle w:val="FootnoteText"/>
        <w:rPr>
          <w:lang w:val="en-US"/>
        </w:rPr>
      </w:pPr>
      <w:r w:rsidRPr="000A09D4">
        <w:rPr>
          <w:rStyle w:val="FootnoteReference"/>
          <w:sz w:val="18"/>
          <w:szCs w:val="18"/>
        </w:rPr>
        <w:footnoteRef/>
      </w:r>
      <w:r w:rsidRPr="000A09D4">
        <w:rPr>
          <w:sz w:val="18"/>
          <w:szCs w:val="18"/>
        </w:rPr>
        <w:t xml:space="preserve"> </w:t>
      </w:r>
      <w:r w:rsidRPr="00AE2523">
        <w:rPr>
          <w:sz w:val="18"/>
          <w:szCs w:val="18"/>
        </w:rPr>
        <w:t>Planned 200 – the reduced number of individuals receiving stipends according to plan are due to desertion, death, individuals on leave, at training, sick or wounded.</w:t>
      </w:r>
    </w:p>
  </w:footnote>
  <w:footnote w:id="5">
    <w:p w14:paraId="588D7277" w14:textId="0AA595DC" w:rsidR="00291A36" w:rsidRPr="0031003F" w:rsidRDefault="00291A36" w:rsidP="00291A36">
      <w:pPr>
        <w:pStyle w:val="FootnoteText"/>
        <w:rPr>
          <w:lang w:val="en-US"/>
        </w:rPr>
      </w:pPr>
      <w:r w:rsidRPr="000A09D4">
        <w:rPr>
          <w:rStyle w:val="FootnoteReference"/>
          <w:sz w:val="18"/>
          <w:szCs w:val="18"/>
        </w:rPr>
        <w:footnoteRef/>
      </w:r>
      <w:r w:rsidRPr="000A09D4">
        <w:rPr>
          <w:sz w:val="18"/>
          <w:szCs w:val="18"/>
        </w:rPr>
        <w:t xml:space="preserve"> </w:t>
      </w:r>
      <w:r w:rsidR="00D53069" w:rsidRPr="00D53069">
        <w:rPr>
          <w:sz w:val="18"/>
          <w:szCs w:val="18"/>
        </w:rPr>
        <w:t>Planned 880 – the reduced number of individuals receiving stipends according to plan are due to desertion, death, individuals on leave, at training, sick or wounded.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9F" w14:textId="58C5E7EA" w:rsidR="009E37D1" w:rsidRDefault="006A6E40">
    <w:pPr>
      <w:widowControl w:val="0"/>
      <w:pBdr>
        <w:top w:val="nil"/>
        <w:left w:val="nil"/>
        <w:bottom w:val="nil"/>
        <w:right w:val="nil"/>
        <w:between w:val="nil"/>
      </w:pBdr>
      <w:spacing w:before="0" w:after="0" w:line="276" w:lineRule="auto"/>
      <w:jc w:val="left"/>
    </w:pPr>
    <w:r>
      <w:rPr>
        <w:noProof/>
      </w:rPr>
      <w:pict w14:anchorId="33157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037094" o:spid="_x0000_s1028" type="#_x0000_t136" style="position:absolute;margin-left:0;margin-top:0;width:581.3pt;height:58.1pt;rotation:315;z-index:-251655168;mso-position-horizontal:center;mso-position-horizontal-relative:margin;mso-position-vertical:center;mso-position-vertical-relative:margin" o:allowincell="f" fillcolor="silver" stroked="f">
          <v:fill opacity=".5"/>
          <v:textpath style="font-family:&quot;Proxima Nova&quot;;font-size:1pt" string="DRAFT FOR APPROVAL"/>
          <w10:wrap anchorx="margin" anchory="margin"/>
        </v:shape>
      </w:pict>
    </w:r>
  </w:p>
  <w:tbl>
    <w:tblPr>
      <w:tblStyle w:val="afff7"/>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9E37D1" w14:paraId="57328302" w14:textId="77777777">
      <w:tc>
        <w:tcPr>
          <w:tcW w:w="9072" w:type="dxa"/>
        </w:tcPr>
        <w:p w14:paraId="000003A0" w14:textId="77777777" w:rsidR="009E37D1" w:rsidRDefault="00B248BC">
          <w:r>
            <w:t>Concept note for [Project title]</w:t>
          </w:r>
        </w:p>
      </w:tc>
    </w:tr>
  </w:tbl>
  <w:p w14:paraId="000003A1" w14:textId="77777777" w:rsidR="009E37D1" w:rsidRDefault="009E37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79E1E" w14:textId="531C5072" w:rsidR="00A960F4" w:rsidRDefault="006A6E40">
    <w:pPr>
      <w:pStyle w:val="Header"/>
    </w:pPr>
    <w:r>
      <w:rPr>
        <w:noProof/>
      </w:rPr>
      <w:pict w14:anchorId="5BE3F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037095" o:spid="_x0000_s1029" type="#_x0000_t136" style="position:absolute;left:0;text-align:left;margin-left:0;margin-top:0;width:581.3pt;height:58.1pt;rotation:315;z-index:-251653120;mso-position-horizontal:center;mso-position-horizontal-relative:margin;mso-position-vertical:center;mso-position-vertical-relative:margin" o:allowincell="f" fillcolor="silver" stroked="f">
          <v:fill opacity=".5"/>
          <v:textpath style="font-family:&quot;Proxima Nova&quot;;font-size:1pt" string="DRAFT FOR APPROV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0A9A6" w14:textId="5F6AA729" w:rsidR="00A960F4" w:rsidRDefault="006A6E40">
    <w:pPr>
      <w:pStyle w:val="Header"/>
    </w:pPr>
    <w:r>
      <w:rPr>
        <w:noProof/>
      </w:rPr>
      <w:pict w14:anchorId="4985AE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037093" o:spid="_x0000_s1027" type="#_x0000_t136" style="position:absolute;left:0;text-align:left;margin-left:0;margin-top:0;width:581.3pt;height:58.1pt;rotation:315;z-index:-251657216;mso-position-horizontal:center;mso-position-horizontal-relative:margin;mso-position-vertical:center;mso-position-vertical-relative:margin" o:allowincell="f" fillcolor="silver" stroked="f">
          <v:fill opacity=".5"/>
          <v:textpath style="font-family:&quot;Proxima Nova&quot;;font-size:1pt" string="DRAFT FOR APPROVAL"/>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FBFF8" w14:textId="3F8462AB" w:rsidR="008D06BB" w:rsidRDefault="006A6E40">
    <w:pPr>
      <w:pStyle w:val="Header"/>
    </w:pPr>
    <w:r>
      <w:rPr>
        <w:noProof/>
      </w:rPr>
      <w:pict w14:anchorId="38D431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037097" o:spid="_x0000_s1031" type="#_x0000_t136" style="position:absolute;left:0;text-align:left;margin-left:0;margin-top:0;width:581.3pt;height:58.1pt;rotation:315;z-index:-251649024;mso-position-horizontal:center;mso-position-horizontal-relative:margin;mso-position-vertical:center;mso-position-vertical-relative:margin" o:allowincell="f" fillcolor="silver" stroked="f">
          <v:fill opacity=".5"/>
          <v:textpath style="font-family:&quot;Proxima Nova&quot;;font-size:1pt" string="DRAFT FOR APPROVAL"/>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A2" w14:textId="3E34B6E5" w:rsidR="009E37D1" w:rsidRDefault="006A6E40">
    <w:pPr>
      <w:pBdr>
        <w:top w:val="nil"/>
        <w:left w:val="nil"/>
        <w:bottom w:val="nil"/>
        <w:right w:val="nil"/>
        <w:between w:val="nil"/>
      </w:pBdr>
      <w:tabs>
        <w:tab w:val="center" w:pos="4680"/>
        <w:tab w:val="right" w:pos="9360"/>
      </w:tabs>
      <w:rPr>
        <w:color w:val="000000"/>
      </w:rPr>
    </w:pPr>
    <w:r>
      <w:rPr>
        <w:noProof/>
      </w:rPr>
      <w:pict w14:anchorId="1E946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037098" o:spid="_x0000_s1032" type="#_x0000_t136" style="position:absolute;left:0;text-align:left;margin-left:0;margin-top:0;width:581.3pt;height:58.1pt;rotation:315;z-index:-251646976;mso-position-horizontal:center;mso-position-horizontal-relative:margin;mso-position-vertical:center;mso-position-vertical-relative:margin" o:allowincell="f" fillcolor="silver" stroked="f">
          <v:fill opacity=".5"/>
          <v:textpath style="font-family:&quot;Proxima Nova&quot;;font-size:1pt" string="DRAFT FOR APPROVAL"/>
          <w10:wrap anchorx="margin" anchory="margin"/>
        </v:shape>
      </w:pict>
    </w:r>
    <w:r w:rsidR="00B248BC">
      <w:rPr>
        <w:noProof/>
      </w:rPr>
      <mc:AlternateContent>
        <mc:Choice Requires="wps">
          <w:drawing>
            <wp:anchor distT="0" distB="0" distL="114300" distR="114300" simplePos="0" relativeHeight="251657216" behindDoc="0" locked="0" layoutInCell="1" hidden="0" allowOverlap="1" wp14:anchorId="536515F5" wp14:editId="68082AF3">
              <wp:simplePos x="0" y="0"/>
              <wp:positionH relativeFrom="column">
                <wp:posOffset>25401</wp:posOffset>
              </wp:positionH>
              <wp:positionV relativeFrom="paragraph">
                <wp:posOffset>406400</wp:posOffset>
              </wp:positionV>
              <wp:extent cx="5789223" cy="22225"/>
              <wp:effectExtent l="0" t="0" r="0" b="0"/>
              <wp:wrapNone/>
              <wp:docPr id="25" name="Straight Arrow Connector 25"/>
              <wp:cNvGraphicFramePr/>
              <a:graphic xmlns:a="http://schemas.openxmlformats.org/drawingml/2006/main">
                <a:graphicData uri="http://schemas.microsoft.com/office/word/2010/wordprocessingShape">
                  <wps:wsp>
                    <wps:cNvCnPr/>
                    <wps:spPr>
                      <a:xfrm>
                        <a:off x="2456151" y="3780000"/>
                        <a:ext cx="5779698" cy="0"/>
                      </a:xfrm>
                      <a:prstGeom prst="straightConnector1">
                        <a:avLst/>
                      </a:prstGeom>
                      <a:noFill/>
                      <a:ln w="9525" cap="flat" cmpd="sng">
                        <a:solidFill>
                          <a:srgbClr val="1A2637"/>
                        </a:solidFill>
                        <a:prstDash val="solid"/>
                        <a:miter lim="800000"/>
                        <a:headEnd type="none" w="sm" len="sm"/>
                        <a:tailEnd type="none" w="sm" len="sm"/>
                      </a:ln>
                    </wps:spPr>
                    <wps:bodyPr/>
                  </wps:wsp>
                </a:graphicData>
              </a:graphic>
            </wp:anchor>
          </w:drawing>
        </mc:Choice>
        <mc:Fallback>
          <w:pict>
            <v:shapetype w14:anchorId="2787BDBD" id="_x0000_t32" coordsize="21600,21600" o:spt="32" o:oned="t" path="m,l21600,21600e" filled="f">
              <v:path arrowok="t" fillok="f" o:connecttype="none"/>
              <o:lock v:ext="edit" shapetype="t"/>
            </v:shapetype>
            <v:shape id="Straight Arrow Connector 25" o:spid="_x0000_s1026" type="#_x0000_t32" style="position:absolute;margin-left:2pt;margin-top:32pt;width:455.85pt;height:1.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" strokecolor="#1a2637">
              <v:stroke startarrowwidth="narrow" startarrowlength="short" endarrowwidth="narrow" endarrowlength="short" joinstyle="miter"/>
            </v:shape>
          </w:pict>
        </mc:Fallback>
      </mc:AlternateContent>
    </w:r>
  </w:p>
  <w:p w14:paraId="000003A3" w14:textId="77777777" w:rsidR="009E37D1" w:rsidRDefault="009E37D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20424" w14:textId="073AF694" w:rsidR="008D06BB" w:rsidRDefault="006A6E40">
    <w:pPr>
      <w:pStyle w:val="Header"/>
    </w:pPr>
    <w:r>
      <w:rPr>
        <w:noProof/>
      </w:rPr>
      <w:pict w14:anchorId="320BBC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7037096" o:spid="_x0000_s1030" type="#_x0000_t136" style="position:absolute;left:0;text-align:left;margin-left:0;margin-top:0;width:581.3pt;height:58.1pt;rotation:315;z-index:-251651072;mso-position-horizontal:center;mso-position-horizontal-relative:margin;mso-position-vertical:center;mso-position-vertical-relative:margin" o:allowincell="f" fillcolor="silver" stroked="f">
          <v:fill opacity=".5"/>
          <v:textpath style="font-family:&quot;Proxima Nova&quot;;font-size:1pt" string="DRAFT FOR APPROV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1614"/>
    <w:multiLevelType w:val="hybridMultilevel"/>
    <w:tmpl w:val="950EAB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1F95046"/>
    <w:multiLevelType w:val="hybridMultilevel"/>
    <w:tmpl w:val="9D6600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30F1058"/>
    <w:multiLevelType w:val="hybridMultilevel"/>
    <w:tmpl w:val="59BE6BB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7E7534D"/>
    <w:multiLevelType w:val="hybridMultilevel"/>
    <w:tmpl w:val="D194AC6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938532D"/>
    <w:multiLevelType w:val="hybridMultilevel"/>
    <w:tmpl w:val="AEFEDF7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13F018F7"/>
    <w:multiLevelType w:val="hybridMultilevel"/>
    <w:tmpl w:val="E37CB48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151D2809"/>
    <w:multiLevelType w:val="hybridMultilevel"/>
    <w:tmpl w:val="7A1E5A5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79734BE"/>
    <w:multiLevelType w:val="hybridMultilevel"/>
    <w:tmpl w:val="58E26A8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F855D1F"/>
    <w:multiLevelType w:val="hybridMultilevel"/>
    <w:tmpl w:val="7C86AF8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2AF36CFD"/>
    <w:multiLevelType w:val="hybridMultilevel"/>
    <w:tmpl w:val="5E520A54"/>
    <w:lvl w:ilvl="0" w:tplc="83E2D7F4">
      <w:start w:val="1"/>
      <w:numFmt w:val="lowerLetter"/>
      <w:lvlText w:val="%1)"/>
      <w:lvlJc w:val="left"/>
      <w:pPr>
        <w:ind w:left="410" w:hanging="360"/>
      </w:pPr>
      <w:rPr>
        <w:rFonts w:hint="default"/>
      </w:rPr>
    </w:lvl>
    <w:lvl w:ilvl="1" w:tplc="1C090019" w:tentative="1">
      <w:start w:val="1"/>
      <w:numFmt w:val="lowerLetter"/>
      <w:lvlText w:val="%2."/>
      <w:lvlJc w:val="left"/>
      <w:pPr>
        <w:ind w:left="1130" w:hanging="360"/>
      </w:pPr>
    </w:lvl>
    <w:lvl w:ilvl="2" w:tplc="1C09001B" w:tentative="1">
      <w:start w:val="1"/>
      <w:numFmt w:val="lowerRoman"/>
      <w:lvlText w:val="%3."/>
      <w:lvlJc w:val="right"/>
      <w:pPr>
        <w:ind w:left="1850" w:hanging="180"/>
      </w:pPr>
    </w:lvl>
    <w:lvl w:ilvl="3" w:tplc="1C09000F" w:tentative="1">
      <w:start w:val="1"/>
      <w:numFmt w:val="decimal"/>
      <w:lvlText w:val="%4."/>
      <w:lvlJc w:val="left"/>
      <w:pPr>
        <w:ind w:left="2570" w:hanging="360"/>
      </w:pPr>
    </w:lvl>
    <w:lvl w:ilvl="4" w:tplc="1C090019" w:tentative="1">
      <w:start w:val="1"/>
      <w:numFmt w:val="lowerLetter"/>
      <w:lvlText w:val="%5."/>
      <w:lvlJc w:val="left"/>
      <w:pPr>
        <w:ind w:left="3290" w:hanging="360"/>
      </w:pPr>
    </w:lvl>
    <w:lvl w:ilvl="5" w:tplc="1C09001B" w:tentative="1">
      <w:start w:val="1"/>
      <w:numFmt w:val="lowerRoman"/>
      <w:lvlText w:val="%6."/>
      <w:lvlJc w:val="right"/>
      <w:pPr>
        <w:ind w:left="4010" w:hanging="180"/>
      </w:pPr>
    </w:lvl>
    <w:lvl w:ilvl="6" w:tplc="1C09000F" w:tentative="1">
      <w:start w:val="1"/>
      <w:numFmt w:val="decimal"/>
      <w:lvlText w:val="%7."/>
      <w:lvlJc w:val="left"/>
      <w:pPr>
        <w:ind w:left="4730" w:hanging="360"/>
      </w:pPr>
    </w:lvl>
    <w:lvl w:ilvl="7" w:tplc="1C090019" w:tentative="1">
      <w:start w:val="1"/>
      <w:numFmt w:val="lowerLetter"/>
      <w:lvlText w:val="%8."/>
      <w:lvlJc w:val="left"/>
      <w:pPr>
        <w:ind w:left="5450" w:hanging="360"/>
      </w:pPr>
    </w:lvl>
    <w:lvl w:ilvl="8" w:tplc="1C09001B" w:tentative="1">
      <w:start w:val="1"/>
      <w:numFmt w:val="lowerRoman"/>
      <w:lvlText w:val="%9."/>
      <w:lvlJc w:val="right"/>
      <w:pPr>
        <w:ind w:left="6170" w:hanging="180"/>
      </w:pPr>
    </w:lvl>
  </w:abstractNum>
  <w:abstractNum w:abstractNumId="10" w15:restartNumberingAfterBreak="0">
    <w:nsid w:val="2BB158E7"/>
    <w:multiLevelType w:val="hybridMultilevel"/>
    <w:tmpl w:val="C248DA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BF3461A"/>
    <w:multiLevelType w:val="hybridMultilevel"/>
    <w:tmpl w:val="31CA5B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2F050508"/>
    <w:multiLevelType w:val="hybridMultilevel"/>
    <w:tmpl w:val="FC8C207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309179C2"/>
    <w:multiLevelType w:val="hybridMultilevel"/>
    <w:tmpl w:val="930A7A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37D65203"/>
    <w:multiLevelType w:val="hybridMultilevel"/>
    <w:tmpl w:val="0BBA27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AD113CC"/>
    <w:multiLevelType w:val="multilevel"/>
    <w:tmpl w:val="36EEB6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D790B0E"/>
    <w:multiLevelType w:val="hybridMultilevel"/>
    <w:tmpl w:val="7E5647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1CD16D3"/>
    <w:multiLevelType w:val="hybridMultilevel"/>
    <w:tmpl w:val="3BFED920"/>
    <w:lvl w:ilvl="0" w:tplc="362EEAEE">
      <w:start w:val="1"/>
      <w:numFmt w:val="lowerLetter"/>
      <w:lvlText w:val="%1)"/>
      <w:lvlJc w:val="left"/>
      <w:pPr>
        <w:ind w:left="410" w:hanging="360"/>
      </w:pPr>
      <w:rPr>
        <w:rFonts w:hint="default"/>
      </w:rPr>
    </w:lvl>
    <w:lvl w:ilvl="1" w:tplc="1C090019" w:tentative="1">
      <w:start w:val="1"/>
      <w:numFmt w:val="lowerLetter"/>
      <w:lvlText w:val="%2."/>
      <w:lvlJc w:val="left"/>
      <w:pPr>
        <w:ind w:left="1130" w:hanging="360"/>
      </w:pPr>
    </w:lvl>
    <w:lvl w:ilvl="2" w:tplc="1C09001B" w:tentative="1">
      <w:start w:val="1"/>
      <w:numFmt w:val="lowerRoman"/>
      <w:lvlText w:val="%3."/>
      <w:lvlJc w:val="right"/>
      <w:pPr>
        <w:ind w:left="1850" w:hanging="180"/>
      </w:pPr>
    </w:lvl>
    <w:lvl w:ilvl="3" w:tplc="1C09000F" w:tentative="1">
      <w:start w:val="1"/>
      <w:numFmt w:val="decimal"/>
      <w:lvlText w:val="%4."/>
      <w:lvlJc w:val="left"/>
      <w:pPr>
        <w:ind w:left="2570" w:hanging="360"/>
      </w:pPr>
    </w:lvl>
    <w:lvl w:ilvl="4" w:tplc="1C090019" w:tentative="1">
      <w:start w:val="1"/>
      <w:numFmt w:val="lowerLetter"/>
      <w:lvlText w:val="%5."/>
      <w:lvlJc w:val="left"/>
      <w:pPr>
        <w:ind w:left="3290" w:hanging="360"/>
      </w:pPr>
    </w:lvl>
    <w:lvl w:ilvl="5" w:tplc="1C09001B" w:tentative="1">
      <w:start w:val="1"/>
      <w:numFmt w:val="lowerRoman"/>
      <w:lvlText w:val="%6."/>
      <w:lvlJc w:val="right"/>
      <w:pPr>
        <w:ind w:left="4010" w:hanging="180"/>
      </w:pPr>
    </w:lvl>
    <w:lvl w:ilvl="6" w:tplc="1C09000F" w:tentative="1">
      <w:start w:val="1"/>
      <w:numFmt w:val="decimal"/>
      <w:lvlText w:val="%7."/>
      <w:lvlJc w:val="left"/>
      <w:pPr>
        <w:ind w:left="4730" w:hanging="360"/>
      </w:pPr>
    </w:lvl>
    <w:lvl w:ilvl="7" w:tplc="1C090019" w:tentative="1">
      <w:start w:val="1"/>
      <w:numFmt w:val="lowerLetter"/>
      <w:lvlText w:val="%8."/>
      <w:lvlJc w:val="left"/>
      <w:pPr>
        <w:ind w:left="5450" w:hanging="360"/>
      </w:pPr>
    </w:lvl>
    <w:lvl w:ilvl="8" w:tplc="1C09001B" w:tentative="1">
      <w:start w:val="1"/>
      <w:numFmt w:val="lowerRoman"/>
      <w:lvlText w:val="%9."/>
      <w:lvlJc w:val="right"/>
      <w:pPr>
        <w:ind w:left="6170" w:hanging="180"/>
      </w:pPr>
    </w:lvl>
  </w:abstractNum>
  <w:abstractNum w:abstractNumId="18" w15:restartNumberingAfterBreak="0">
    <w:nsid w:val="427075D4"/>
    <w:multiLevelType w:val="hybridMultilevel"/>
    <w:tmpl w:val="D9AC58B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434870AA"/>
    <w:multiLevelType w:val="hybridMultilevel"/>
    <w:tmpl w:val="F3FA3E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4F6C3AB2"/>
    <w:multiLevelType w:val="multilevel"/>
    <w:tmpl w:val="ED1AA34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5AC7148"/>
    <w:multiLevelType w:val="hybridMultilevel"/>
    <w:tmpl w:val="6688DB3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5833543E"/>
    <w:multiLevelType w:val="hybridMultilevel"/>
    <w:tmpl w:val="4460A05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58BB46D5"/>
    <w:multiLevelType w:val="hybridMultilevel"/>
    <w:tmpl w:val="27E041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59740880"/>
    <w:multiLevelType w:val="hybridMultilevel"/>
    <w:tmpl w:val="BE16DDB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5F6C6BFE"/>
    <w:multiLevelType w:val="hybridMultilevel"/>
    <w:tmpl w:val="7398284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631972B2"/>
    <w:multiLevelType w:val="hybridMultilevel"/>
    <w:tmpl w:val="EE98EE7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659125BE"/>
    <w:multiLevelType w:val="hybridMultilevel"/>
    <w:tmpl w:val="68561E6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671905F6"/>
    <w:multiLevelType w:val="hybridMultilevel"/>
    <w:tmpl w:val="0B0ABEC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678D4B22"/>
    <w:multiLevelType w:val="hybridMultilevel"/>
    <w:tmpl w:val="36663B1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6C722F20"/>
    <w:multiLevelType w:val="hybridMultilevel"/>
    <w:tmpl w:val="39746D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739C004C"/>
    <w:multiLevelType w:val="hybridMultilevel"/>
    <w:tmpl w:val="E0F247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79F74C5E"/>
    <w:multiLevelType w:val="hybridMultilevel"/>
    <w:tmpl w:val="F57ACFA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7D2F5119"/>
    <w:multiLevelType w:val="hybridMultilevel"/>
    <w:tmpl w:val="FB720FE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15:restartNumberingAfterBreak="0">
    <w:nsid w:val="7F57031E"/>
    <w:multiLevelType w:val="multilevel"/>
    <w:tmpl w:val="99A83B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4"/>
  </w:num>
  <w:num w:numId="2">
    <w:abstractNumId w:val="15"/>
  </w:num>
  <w:num w:numId="3">
    <w:abstractNumId w:val="20"/>
  </w:num>
  <w:num w:numId="4">
    <w:abstractNumId w:val="19"/>
  </w:num>
  <w:num w:numId="5">
    <w:abstractNumId w:val="8"/>
  </w:num>
  <w:num w:numId="6">
    <w:abstractNumId w:val="17"/>
  </w:num>
  <w:num w:numId="7">
    <w:abstractNumId w:val="9"/>
  </w:num>
  <w:num w:numId="8">
    <w:abstractNumId w:val="16"/>
  </w:num>
  <w:num w:numId="9">
    <w:abstractNumId w:val="22"/>
  </w:num>
  <w:num w:numId="10">
    <w:abstractNumId w:val="5"/>
  </w:num>
  <w:num w:numId="11">
    <w:abstractNumId w:val="11"/>
  </w:num>
  <w:num w:numId="12">
    <w:abstractNumId w:val="10"/>
  </w:num>
  <w:num w:numId="13">
    <w:abstractNumId w:val="29"/>
  </w:num>
  <w:num w:numId="14">
    <w:abstractNumId w:val="25"/>
  </w:num>
  <w:num w:numId="15">
    <w:abstractNumId w:val="3"/>
  </w:num>
  <w:num w:numId="16">
    <w:abstractNumId w:val="13"/>
  </w:num>
  <w:num w:numId="17">
    <w:abstractNumId w:val="26"/>
  </w:num>
  <w:num w:numId="18">
    <w:abstractNumId w:val="32"/>
  </w:num>
  <w:num w:numId="19">
    <w:abstractNumId w:val="18"/>
  </w:num>
  <w:num w:numId="20">
    <w:abstractNumId w:val="2"/>
  </w:num>
  <w:num w:numId="21">
    <w:abstractNumId w:val="24"/>
  </w:num>
  <w:num w:numId="22">
    <w:abstractNumId w:val="0"/>
  </w:num>
  <w:num w:numId="23">
    <w:abstractNumId w:val="14"/>
  </w:num>
  <w:num w:numId="24">
    <w:abstractNumId w:val="23"/>
  </w:num>
  <w:num w:numId="25">
    <w:abstractNumId w:val="31"/>
  </w:num>
  <w:num w:numId="26">
    <w:abstractNumId w:val="1"/>
  </w:num>
  <w:num w:numId="27">
    <w:abstractNumId w:val="28"/>
  </w:num>
  <w:num w:numId="28">
    <w:abstractNumId w:val="4"/>
  </w:num>
  <w:num w:numId="29">
    <w:abstractNumId w:val="7"/>
  </w:num>
  <w:num w:numId="30">
    <w:abstractNumId w:val="30"/>
  </w:num>
  <w:num w:numId="31">
    <w:abstractNumId w:val="27"/>
  </w:num>
  <w:num w:numId="32">
    <w:abstractNumId w:val="21"/>
  </w:num>
  <w:num w:numId="33">
    <w:abstractNumId w:val="33"/>
  </w:num>
  <w:num w:numId="34">
    <w:abstractNumId w:val="12"/>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7D1"/>
    <w:rsid w:val="0000112D"/>
    <w:rsid w:val="00003334"/>
    <w:rsid w:val="00004277"/>
    <w:rsid w:val="00010EBD"/>
    <w:rsid w:val="00011989"/>
    <w:rsid w:val="00021E3C"/>
    <w:rsid w:val="00024396"/>
    <w:rsid w:val="0002760D"/>
    <w:rsid w:val="000300F8"/>
    <w:rsid w:val="00033D84"/>
    <w:rsid w:val="00033EBD"/>
    <w:rsid w:val="000457F1"/>
    <w:rsid w:val="0005077C"/>
    <w:rsid w:val="000507C3"/>
    <w:rsid w:val="00052209"/>
    <w:rsid w:val="00054626"/>
    <w:rsid w:val="00054AED"/>
    <w:rsid w:val="00054E69"/>
    <w:rsid w:val="00056512"/>
    <w:rsid w:val="00062F04"/>
    <w:rsid w:val="000643F1"/>
    <w:rsid w:val="00064B75"/>
    <w:rsid w:val="0006695D"/>
    <w:rsid w:val="000675B5"/>
    <w:rsid w:val="00073CA3"/>
    <w:rsid w:val="000761D1"/>
    <w:rsid w:val="000772FE"/>
    <w:rsid w:val="00084196"/>
    <w:rsid w:val="00085C0F"/>
    <w:rsid w:val="0009155B"/>
    <w:rsid w:val="000916BB"/>
    <w:rsid w:val="00097D11"/>
    <w:rsid w:val="000A037C"/>
    <w:rsid w:val="000A0CD6"/>
    <w:rsid w:val="000B00F3"/>
    <w:rsid w:val="000B1426"/>
    <w:rsid w:val="000B3B8D"/>
    <w:rsid w:val="000B472F"/>
    <w:rsid w:val="000B6584"/>
    <w:rsid w:val="000B6DDD"/>
    <w:rsid w:val="000C14D9"/>
    <w:rsid w:val="000C14FF"/>
    <w:rsid w:val="000C266E"/>
    <w:rsid w:val="000D18DD"/>
    <w:rsid w:val="000D3827"/>
    <w:rsid w:val="000D6191"/>
    <w:rsid w:val="000D6238"/>
    <w:rsid w:val="000E37A7"/>
    <w:rsid w:val="000E3D04"/>
    <w:rsid w:val="000E51A6"/>
    <w:rsid w:val="000E726B"/>
    <w:rsid w:val="000F0415"/>
    <w:rsid w:val="000F06B8"/>
    <w:rsid w:val="000F3E9D"/>
    <w:rsid w:val="000F44AD"/>
    <w:rsid w:val="000F5BB0"/>
    <w:rsid w:val="000F7B25"/>
    <w:rsid w:val="00105E45"/>
    <w:rsid w:val="001119C7"/>
    <w:rsid w:val="00113647"/>
    <w:rsid w:val="00120EB6"/>
    <w:rsid w:val="00122388"/>
    <w:rsid w:val="00125C48"/>
    <w:rsid w:val="00131424"/>
    <w:rsid w:val="0013303A"/>
    <w:rsid w:val="00136E05"/>
    <w:rsid w:val="0013727D"/>
    <w:rsid w:val="00146D81"/>
    <w:rsid w:val="00146ECF"/>
    <w:rsid w:val="0015014C"/>
    <w:rsid w:val="001502B9"/>
    <w:rsid w:val="00150D60"/>
    <w:rsid w:val="001556B9"/>
    <w:rsid w:val="00156FF7"/>
    <w:rsid w:val="001635B9"/>
    <w:rsid w:val="00164542"/>
    <w:rsid w:val="00165791"/>
    <w:rsid w:val="001713EB"/>
    <w:rsid w:val="00171942"/>
    <w:rsid w:val="00172BBA"/>
    <w:rsid w:val="0017355C"/>
    <w:rsid w:val="0018226E"/>
    <w:rsid w:val="00182647"/>
    <w:rsid w:val="00186CE1"/>
    <w:rsid w:val="00187050"/>
    <w:rsid w:val="00195E34"/>
    <w:rsid w:val="001972A6"/>
    <w:rsid w:val="001A2737"/>
    <w:rsid w:val="001A3901"/>
    <w:rsid w:val="001A72AA"/>
    <w:rsid w:val="001B3436"/>
    <w:rsid w:val="001B4145"/>
    <w:rsid w:val="001C4F6B"/>
    <w:rsid w:val="001C5084"/>
    <w:rsid w:val="001C537F"/>
    <w:rsid w:val="001C5670"/>
    <w:rsid w:val="001C6472"/>
    <w:rsid w:val="001D2191"/>
    <w:rsid w:val="001E07F9"/>
    <w:rsid w:val="001E13C6"/>
    <w:rsid w:val="001F7DF6"/>
    <w:rsid w:val="001F7FFD"/>
    <w:rsid w:val="002002DF"/>
    <w:rsid w:val="00200424"/>
    <w:rsid w:val="00202746"/>
    <w:rsid w:val="002060BA"/>
    <w:rsid w:val="00211A09"/>
    <w:rsid w:val="00214535"/>
    <w:rsid w:val="00216D31"/>
    <w:rsid w:val="00217EAB"/>
    <w:rsid w:val="00223D28"/>
    <w:rsid w:val="002247AB"/>
    <w:rsid w:val="00232C95"/>
    <w:rsid w:val="0023489B"/>
    <w:rsid w:val="00236D6A"/>
    <w:rsid w:val="00242237"/>
    <w:rsid w:val="002434FB"/>
    <w:rsid w:val="00254952"/>
    <w:rsid w:val="0026086F"/>
    <w:rsid w:val="00263E09"/>
    <w:rsid w:val="002722F4"/>
    <w:rsid w:val="0027559C"/>
    <w:rsid w:val="00280C42"/>
    <w:rsid w:val="00291A36"/>
    <w:rsid w:val="00292424"/>
    <w:rsid w:val="002A6EBE"/>
    <w:rsid w:val="002B26C2"/>
    <w:rsid w:val="002B4293"/>
    <w:rsid w:val="002B5CA9"/>
    <w:rsid w:val="002C3E3B"/>
    <w:rsid w:val="002C4A4E"/>
    <w:rsid w:val="002D5B91"/>
    <w:rsid w:val="002D6AAD"/>
    <w:rsid w:val="002F1818"/>
    <w:rsid w:val="002F184A"/>
    <w:rsid w:val="002F2016"/>
    <w:rsid w:val="002F343C"/>
    <w:rsid w:val="002F351F"/>
    <w:rsid w:val="002F4CA8"/>
    <w:rsid w:val="0030135C"/>
    <w:rsid w:val="003040FE"/>
    <w:rsid w:val="003044D1"/>
    <w:rsid w:val="0031243E"/>
    <w:rsid w:val="0031417D"/>
    <w:rsid w:val="00314346"/>
    <w:rsid w:val="003156DA"/>
    <w:rsid w:val="00320FB8"/>
    <w:rsid w:val="00321E9E"/>
    <w:rsid w:val="00326F85"/>
    <w:rsid w:val="003319CD"/>
    <w:rsid w:val="0033274C"/>
    <w:rsid w:val="003339F8"/>
    <w:rsid w:val="00343F30"/>
    <w:rsid w:val="0034524B"/>
    <w:rsid w:val="0035183E"/>
    <w:rsid w:val="00353105"/>
    <w:rsid w:val="003556B5"/>
    <w:rsid w:val="00355A51"/>
    <w:rsid w:val="00356922"/>
    <w:rsid w:val="0036246E"/>
    <w:rsid w:val="00374FA2"/>
    <w:rsid w:val="003828C2"/>
    <w:rsid w:val="00383CD6"/>
    <w:rsid w:val="00385A24"/>
    <w:rsid w:val="00385DB8"/>
    <w:rsid w:val="003862EE"/>
    <w:rsid w:val="003930BA"/>
    <w:rsid w:val="003958F9"/>
    <w:rsid w:val="003A2F92"/>
    <w:rsid w:val="003A3AB4"/>
    <w:rsid w:val="003A3CE4"/>
    <w:rsid w:val="003A4333"/>
    <w:rsid w:val="003B1F65"/>
    <w:rsid w:val="003B322A"/>
    <w:rsid w:val="003B50A7"/>
    <w:rsid w:val="003B55CD"/>
    <w:rsid w:val="003C0193"/>
    <w:rsid w:val="003C4EEE"/>
    <w:rsid w:val="003D305A"/>
    <w:rsid w:val="003D4658"/>
    <w:rsid w:val="003E5A2E"/>
    <w:rsid w:val="003E5D16"/>
    <w:rsid w:val="003E5E37"/>
    <w:rsid w:val="003E74FC"/>
    <w:rsid w:val="003E7508"/>
    <w:rsid w:val="003E7CA3"/>
    <w:rsid w:val="003F4456"/>
    <w:rsid w:val="003F505C"/>
    <w:rsid w:val="00400683"/>
    <w:rsid w:val="00401564"/>
    <w:rsid w:val="00403959"/>
    <w:rsid w:val="00403F8A"/>
    <w:rsid w:val="00410862"/>
    <w:rsid w:val="004138FF"/>
    <w:rsid w:val="00413EF2"/>
    <w:rsid w:val="00415E17"/>
    <w:rsid w:val="00417CBD"/>
    <w:rsid w:val="00420099"/>
    <w:rsid w:val="004212B2"/>
    <w:rsid w:val="00426368"/>
    <w:rsid w:val="004300AA"/>
    <w:rsid w:val="00432D12"/>
    <w:rsid w:val="00433692"/>
    <w:rsid w:val="00433F88"/>
    <w:rsid w:val="00435EDB"/>
    <w:rsid w:val="00442C31"/>
    <w:rsid w:val="00452151"/>
    <w:rsid w:val="00456747"/>
    <w:rsid w:val="004577D2"/>
    <w:rsid w:val="00463100"/>
    <w:rsid w:val="00470876"/>
    <w:rsid w:val="0047093F"/>
    <w:rsid w:val="004717B8"/>
    <w:rsid w:val="00475633"/>
    <w:rsid w:val="0048547D"/>
    <w:rsid w:val="0048584C"/>
    <w:rsid w:val="00487D6B"/>
    <w:rsid w:val="00495886"/>
    <w:rsid w:val="00497F78"/>
    <w:rsid w:val="004A4AB5"/>
    <w:rsid w:val="004A705D"/>
    <w:rsid w:val="004B07A4"/>
    <w:rsid w:val="004B0E62"/>
    <w:rsid w:val="004B3627"/>
    <w:rsid w:val="004B3640"/>
    <w:rsid w:val="004B4A2B"/>
    <w:rsid w:val="004B7814"/>
    <w:rsid w:val="004C1610"/>
    <w:rsid w:val="004C62BF"/>
    <w:rsid w:val="004D5EFC"/>
    <w:rsid w:val="004E1830"/>
    <w:rsid w:val="004E332D"/>
    <w:rsid w:val="004E6544"/>
    <w:rsid w:val="004F428F"/>
    <w:rsid w:val="004F5005"/>
    <w:rsid w:val="00501683"/>
    <w:rsid w:val="00502EC9"/>
    <w:rsid w:val="005035E6"/>
    <w:rsid w:val="00506323"/>
    <w:rsid w:val="00511702"/>
    <w:rsid w:val="00512AC6"/>
    <w:rsid w:val="00514129"/>
    <w:rsid w:val="005156C6"/>
    <w:rsid w:val="00516D42"/>
    <w:rsid w:val="005171A1"/>
    <w:rsid w:val="00522066"/>
    <w:rsid w:val="00524526"/>
    <w:rsid w:val="00530BD4"/>
    <w:rsid w:val="005317A3"/>
    <w:rsid w:val="00533D39"/>
    <w:rsid w:val="00534512"/>
    <w:rsid w:val="0055232F"/>
    <w:rsid w:val="005577BC"/>
    <w:rsid w:val="00562656"/>
    <w:rsid w:val="005651D5"/>
    <w:rsid w:val="005664E8"/>
    <w:rsid w:val="00571D69"/>
    <w:rsid w:val="00573A9F"/>
    <w:rsid w:val="005851BC"/>
    <w:rsid w:val="00591C54"/>
    <w:rsid w:val="005946E5"/>
    <w:rsid w:val="005955E1"/>
    <w:rsid w:val="00596F0F"/>
    <w:rsid w:val="005A0F9D"/>
    <w:rsid w:val="005A2A04"/>
    <w:rsid w:val="005A4685"/>
    <w:rsid w:val="005A676D"/>
    <w:rsid w:val="005B17A8"/>
    <w:rsid w:val="005C4373"/>
    <w:rsid w:val="005C5296"/>
    <w:rsid w:val="005C65E3"/>
    <w:rsid w:val="005D21ED"/>
    <w:rsid w:val="005D4039"/>
    <w:rsid w:val="005D5BA1"/>
    <w:rsid w:val="005F4591"/>
    <w:rsid w:val="005F5F2C"/>
    <w:rsid w:val="00602AE1"/>
    <w:rsid w:val="00604235"/>
    <w:rsid w:val="006062A7"/>
    <w:rsid w:val="00610A03"/>
    <w:rsid w:val="006153EA"/>
    <w:rsid w:val="0062438E"/>
    <w:rsid w:val="00626601"/>
    <w:rsid w:val="00633C4B"/>
    <w:rsid w:val="00640910"/>
    <w:rsid w:val="00646101"/>
    <w:rsid w:val="00646D49"/>
    <w:rsid w:val="00647B1F"/>
    <w:rsid w:val="00647CAD"/>
    <w:rsid w:val="0065178B"/>
    <w:rsid w:val="006536FF"/>
    <w:rsid w:val="006620A0"/>
    <w:rsid w:val="00663F90"/>
    <w:rsid w:val="00667CB5"/>
    <w:rsid w:val="006749F0"/>
    <w:rsid w:val="0067679A"/>
    <w:rsid w:val="00681638"/>
    <w:rsid w:val="0068185B"/>
    <w:rsid w:val="006913A4"/>
    <w:rsid w:val="006955BF"/>
    <w:rsid w:val="006A0F55"/>
    <w:rsid w:val="006A144D"/>
    <w:rsid w:val="006A6E40"/>
    <w:rsid w:val="006A6F2A"/>
    <w:rsid w:val="006B16BE"/>
    <w:rsid w:val="006B7702"/>
    <w:rsid w:val="006C1A60"/>
    <w:rsid w:val="006C5D38"/>
    <w:rsid w:val="006C6582"/>
    <w:rsid w:val="006C6F65"/>
    <w:rsid w:val="006C77FE"/>
    <w:rsid w:val="006D0E4C"/>
    <w:rsid w:val="006D27AE"/>
    <w:rsid w:val="006D6BC1"/>
    <w:rsid w:val="006D7236"/>
    <w:rsid w:val="006E1A3D"/>
    <w:rsid w:val="006E217C"/>
    <w:rsid w:val="006E300A"/>
    <w:rsid w:val="006E3138"/>
    <w:rsid w:val="006E6734"/>
    <w:rsid w:val="006F2C5D"/>
    <w:rsid w:val="006F4236"/>
    <w:rsid w:val="006F7161"/>
    <w:rsid w:val="00700DE4"/>
    <w:rsid w:val="00701459"/>
    <w:rsid w:val="007047AA"/>
    <w:rsid w:val="007067C4"/>
    <w:rsid w:val="00712CB3"/>
    <w:rsid w:val="007159D2"/>
    <w:rsid w:val="00717783"/>
    <w:rsid w:val="00720A60"/>
    <w:rsid w:val="00724D09"/>
    <w:rsid w:val="00727192"/>
    <w:rsid w:val="00732DDD"/>
    <w:rsid w:val="007332EA"/>
    <w:rsid w:val="00734272"/>
    <w:rsid w:val="00735907"/>
    <w:rsid w:val="007363E0"/>
    <w:rsid w:val="00745E65"/>
    <w:rsid w:val="00752684"/>
    <w:rsid w:val="007532CD"/>
    <w:rsid w:val="007629A3"/>
    <w:rsid w:val="007642B0"/>
    <w:rsid w:val="00767185"/>
    <w:rsid w:val="007674C7"/>
    <w:rsid w:val="00782EFB"/>
    <w:rsid w:val="00787426"/>
    <w:rsid w:val="00793E95"/>
    <w:rsid w:val="007962E8"/>
    <w:rsid w:val="007966B9"/>
    <w:rsid w:val="007A7730"/>
    <w:rsid w:val="007B19CD"/>
    <w:rsid w:val="007B34A4"/>
    <w:rsid w:val="007C1792"/>
    <w:rsid w:val="007C5AAD"/>
    <w:rsid w:val="007E1ED0"/>
    <w:rsid w:val="007E4BB9"/>
    <w:rsid w:val="007F13D3"/>
    <w:rsid w:val="007F1B6B"/>
    <w:rsid w:val="007F36D7"/>
    <w:rsid w:val="0080245B"/>
    <w:rsid w:val="0080452F"/>
    <w:rsid w:val="00816435"/>
    <w:rsid w:val="00820E4A"/>
    <w:rsid w:val="00824309"/>
    <w:rsid w:val="00830873"/>
    <w:rsid w:val="00831B7F"/>
    <w:rsid w:val="0083542B"/>
    <w:rsid w:val="00835CB0"/>
    <w:rsid w:val="00840FC6"/>
    <w:rsid w:val="00846312"/>
    <w:rsid w:val="00852DAC"/>
    <w:rsid w:val="00853AD1"/>
    <w:rsid w:val="00860803"/>
    <w:rsid w:val="00862481"/>
    <w:rsid w:val="0086262D"/>
    <w:rsid w:val="00867811"/>
    <w:rsid w:val="008777B0"/>
    <w:rsid w:val="00884747"/>
    <w:rsid w:val="00891585"/>
    <w:rsid w:val="008919C3"/>
    <w:rsid w:val="00893396"/>
    <w:rsid w:val="0089386A"/>
    <w:rsid w:val="0089776D"/>
    <w:rsid w:val="008A2E45"/>
    <w:rsid w:val="008A2E6F"/>
    <w:rsid w:val="008A37A6"/>
    <w:rsid w:val="008A5765"/>
    <w:rsid w:val="008A6542"/>
    <w:rsid w:val="008A67C0"/>
    <w:rsid w:val="008A71F6"/>
    <w:rsid w:val="008A78BE"/>
    <w:rsid w:val="008B0438"/>
    <w:rsid w:val="008B2C84"/>
    <w:rsid w:val="008B2CDF"/>
    <w:rsid w:val="008B6D02"/>
    <w:rsid w:val="008C2B5D"/>
    <w:rsid w:val="008C37C9"/>
    <w:rsid w:val="008C43B1"/>
    <w:rsid w:val="008D06BB"/>
    <w:rsid w:val="008D2953"/>
    <w:rsid w:val="008D498E"/>
    <w:rsid w:val="008D762A"/>
    <w:rsid w:val="008E1800"/>
    <w:rsid w:val="008F2598"/>
    <w:rsid w:val="008F25FE"/>
    <w:rsid w:val="008F38B1"/>
    <w:rsid w:val="008F6930"/>
    <w:rsid w:val="008F7793"/>
    <w:rsid w:val="00903C60"/>
    <w:rsid w:val="00907258"/>
    <w:rsid w:val="009073F8"/>
    <w:rsid w:val="00912975"/>
    <w:rsid w:val="00913A4D"/>
    <w:rsid w:val="009164A5"/>
    <w:rsid w:val="009168F4"/>
    <w:rsid w:val="00917331"/>
    <w:rsid w:val="009207C9"/>
    <w:rsid w:val="00920E0B"/>
    <w:rsid w:val="00922867"/>
    <w:rsid w:val="0092338A"/>
    <w:rsid w:val="00924477"/>
    <w:rsid w:val="009256D3"/>
    <w:rsid w:val="00927AC8"/>
    <w:rsid w:val="00940303"/>
    <w:rsid w:val="009416D2"/>
    <w:rsid w:val="0094581A"/>
    <w:rsid w:val="00955705"/>
    <w:rsid w:val="0095678C"/>
    <w:rsid w:val="00961588"/>
    <w:rsid w:val="00962829"/>
    <w:rsid w:val="00966462"/>
    <w:rsid w:val="009666D3"/>
    <w:rsid w:val="00966B1F"/>
    <w:rsid w:val="009675FF"/>
    <w:rsid w:val="00975BAF"/>
    <w:rsid w:val="0098090C"/>
    <w:rsid w:val="00982C34"/>
    <w:rsid w:val="00983E32"/>
    <w:rsid w:val="00984DAC"/>
    <w:rsid w:val="00991E42"/>
    <w:rsid w:val="00992441"/>
    <w:rsid w:val="009A0548"/>
    <w:rsid w:val="009A78A1"/>
    <w:rsid w:val="009B07DD"/>
    <w:rsid w:val="009B4D40"/>
    <w:rsid w:val="009C22D4"/>
    <w:rsid w:val="009C4719"/>
    <w:rsid w:val="009C54C3"/>
    <w:rsid w:val="009C5B79"/>
    <w:rsid w:val="009C6ED0"/>
    <w:rsid w:val="009C7589"/>
    <w:rsid w:val="009D118D"/>
    <w:rsid w:val="009D1ECA"/>
    <w:rsid w:val="009D49D2"/>
    <w:rsid w:val="009D4AD6"/>
    <w:rsid w:val="009D626E"/>
    <w:rsid w:val="009D7639"/>
    <w:rsid w:val="009E33F8"/>
    <w:rsid w:val="009E37D1"/>
    <w:rsid w:val="009E4347"/>
    <w:rsid w:val="009F74D4"/>
    <w:rsid w:val="00A0043A"/>
    <w:rsid w:val="00A125CD"/>
    <w:rsid w:val="00A16012"/>
    <w:rsid w:val="00A16847"/>
    <w:rsid w:val="00A2362D"/>
    <w:rsid w:val="00A3410C"/>
    <w:rsid w:val="00A37BD3"/>
    <w:rsid w:val="00A41480"/>
    <w:rsid w:val="00A47636"/>
    <w:rsid w:val="00A5749F"/>
    <w:rsid w:val="00A717D7"/>
    <w:rsid w:val="00A737F4"/>
    <w:rsid w:val="00A81500"/>
    <w:rsid w:val="00A87220"/>
    <w:rsid w:val="00A9387C"/>
    <w:rsid w:val="00A948B2"/>
    <w:rsid w:val="00A960F4"/>
    <w:rsid w:val="00A9636E"/>
    <w:rsid w:val="00AA1214"/>
    <w:rsid w:val="00AA69A0"/>
    <w:rsid w:val="00AA6A4A"/>
    <w:rsid w:val="00AB2D0C"/>
    <w:rsid w:val="00AB59CD"/>
    <w:rsid w:val="00AB6AA7"/>
    <w:rsid w:val="00AC08E6"/>
    <w:rsid w:val="00AC71E2"/>
    <w:rsid w:val="00AD151D"/>
    <w:rsid w:val="00AD608C"/>
    <w:rsid w:val="00AD652A"/>
    <w:rsid w:val="00AD7928"/>
    <w:rsid w:val="00AE2523"/>
    <w:rsid w:val="00AE3748"/>
    <w:rsid w:val="00AF1ED7"/>
    <w:rsid w:val="00AF1FE3"/>
    <w:rsid w:val="00AF3410"/>
    <w:rsid w:val="00AF78A3"/>
    <w:rsid w:val="00B008E6"/>
    <w:rsid w:val="00B03128"/>
    <w:rsid w:val="00B04617"/>
    <w:rsid w:val="00B04C92"/>
    <w:rsid w:val="00B053D0"/>
    <w:rsid w:val="00B07201"/>
    <w:rsid w:val="00B1534C"/>
    <w:rsid w:val="00B15883"/>
    <w:rsid w:val="00B20BD6"/>
    <w:rsid w:val="00B231D7"/>
    <w:rsid w:val="00B248BC"/>
    <w:rsid w:val="00B26BCB"/>
    <w:rsid w:val="00B30B8F"/>
    <w:rsid w:val="00B34CA9"/>
    <w:rsid w:val="00B35E3B"/>
    <w:rsid w:val="00B37131"/>
    <w:rsid w:val="00B37790"/>
    <w:rsid w:val="00B42AC6"/>
    <w:rsid w:val="00B43D24"/>
    <w:rsid w:val="00B52D3A"/>
    <w:rsid w:val="00B576F8"/>
    <w:rsid w:val="00B6034E"/>
    <w:rsid w:val="00B61810"/>
    <w:rsid w:val="00B62A7B"/>
    <w:rsid w:val="00B634DA"/>
    <w:rsid w:val="00B722B0"/>
    <w:rsid w:val="00B81628"/>
    <w:rsid w:val="00B87F01"/>
    <w:rsid w:val="00BA1B59"/>
    <w:rsid w:val="00BA4124"/>
    <w:rsid w:val="00BA5C18"/>
    <w:rsid w:val="00BB0FA1"/>
    <w:rsid w:val="00BB3028"/>
    <w:rsid w:val="00BC14B1"/>
    <w:rsid w:val="00BD0F71"/>
    <w:rsid w:val="00BE6833"/>
    <w:rsid w:val="00BF642F"/>
    <w:rsid w:val="00C02DA9"/>
    <w:rsid w:val="00C0336A"/>
    <w:rsid w:val="00C0560D"/>
    <w:rsid w:val="00C20524"/>
    <w:rsid w:val="00C20FAE"/>
    <w:rsid w:val="00C2394D"/>
    <w:rsid w:val="00C26D49"/>
    <w:rsid w:val="00C317D0"/>
    <w:rsid w:val="00C31CBE"/>
    <w:rsid w:val="00C45CC9"/>
    <w:rsid w:val="00C537DF"/>
    <w:rsid w:val="00C54549"/>
    <w:rsid w:val="00C55751"/>
    <w:rsid w:val="00C5613D"/>
    <w:rsid w:val="00C5798A"/>
    <w:rsid w:val="00C57AEC"/>
    <w:rsid w:val="00C63246"/>
    <w:rsid w:val="00C63B34"/>
    <w:rsid w:val="00C65D09"/>
    <w:rsid w:val="00C65DDA"/>
    <w:rsid w:val="00C670E9"/>
    <w:rsid w:val="00C676BC"/>
    <w:rsid w:val="00C711B0"/>
    <w:rsid w:val="00C71FD9"/>
    <w:rsid w:val="00C733AB"/>
    <w:rsid w:val="00C74197"/>
    <w:rsid w:val="00C75327"/>
    <w:rsid w:val="00C800B3"/>
    <w:rsid w:val="00C80315"/>
    <w:rsid w:val="00C80402"/>
    <w:rsid w:val="00C81011"/>
    <w:rsid w:val="00C82977"/>
    <w:rsid w:val="00C83128"/>
    <w:rsid w:val="00C93B1B"/>
    <w:rsid w:val="00CA599B"/>
    <w:rsid w:val="00CA660C"/>
    <w:rsid w:val="00CB3040"/>
    <w:rsid w:val="00CB6ACA"/>
    <w:rsid w:val="00CC35BC"/>
    <w:rsid w:val="00CC6E00"/>
    <w:rsid w:val="00CD0055"/>
    <w:rsid w:val="00CD2072"/>
    <w:rsid w:val="00CD3472"/>
    <w:rsid w:val="00CE0772"/>
    <w:rsid w:val="00CE2831"/>
    <w:rsid w:val="00CE2F20"/>
    <w:rsid w:val="00CE49A2"/>
    <w:rsid w:val="00CE67F7"/>
    <w:rsid w:val="00CE6966"/>
    <w:rsid w:val="00CE6D18"/>
    <w:rsid w:val="00CF1ED0"/>
    <w:rsid w:val="00D05381"/>
    <w:rsid w:val="00D061C0"/>
    <w:rsid w:val="00D07D61"/>
    <w:rsid w:val="00D20052"/>
    <w:rsid w:val="00D20B33"/>
    <w:rsid w:val="00D2151D"/>
    <w:rsid w:val="00D220AF"/>
    <w:rsid w:val="00D312CC"/>
    <w:rsid w:val="00D37DB1"/>
    <w:rsid w:val="00D40197"/>
    <w:rsid w:val="00D459A0"/>
    <w:rsid w:val="00D53069"/>
    <w:rsid w:val="00D541E5"/>
    <w:rsid w:val="00D5649F"/>
    <w:rsid w:val="00D576D1"/>
    <w:rsid w:val="00D6014A"/>
    <w:rsid w:val="00D65528"/>
    <w:rsid w:val="00D72458"/>
    <w:rsid w:val="00D8632F"/>
    <w:rsid w:val="00D9639D"/>
    <w:rsid w:val="00D963F3"/>
    <w:rsid w:val="00DA02A5"/>
    <w:rsid w:val="00DA1EA4"/>
    <w:rsid w:val="00DA1F6F"/>
    <w:rsid w:val="00DA2BB2"/>
    <w:rsid w:val="00DA2C0C"/>
    <w:rsid w:val="00DA5987"/>
    <w:rsid w:val="00DA7A0F"/>
    <w:rsid w:val="00DA7D57"/>
    <w:rsid w:val="00DB3639"/>
    <w:rsid w:val="00DB3660"/>
    <w:rsid w:val="00DB3F5E"/>
    <w:rsid w:val="00DC242B"/>
    <w:rsid w:val="00DC35BB"/>
    <w:rsid w:val="00DD1621"/>
    <w:rsid w:val="00DD458C"/>
    <w:rsid w:val="00DD57AB"/>
    <w:rsid w:val="00DD74E7"/>
    <w:rsid w:val="00DD76D5"/>
    <w:rsid w:val="00DE1775"/>
    <w:rsid w:val="00DE5F5F"/>
    <w:rsid w:val="00DE65E3"/>
    <w:rsid w:val="00DF123D"/>
    <w:rsid w:val="00DF2163"/>
    <w:rsid w:val="00DF3AD9"/>
    <w:rsid w:val="00DF6496"/>
    <w:rsid w:val="00E030D3"/>
    <w:rsid w:val="00E07A7F"/>
    <w:rsid w:val="00E1205D"/>
    <w:rsid w:val="00E16D8D"/>
    <w:rsid w:val="00E16E22"/>
    <w:rsid w:val="00E227AF"/>
    <w:rsid w:val="00E242CF"/>
    <w:rsid w:val="00E25BA0"/>
    <w:rsid w:val="00E323FE"/>
    <w:rsid w:val="00E33387"/>
    <w:rsid w:val="00E35623"/>
    <w:rsid w:val="00E36860"/>
    <w:rsid w:val="00E378B3"/>
    <w:rsid w:val="00E410E9"/>
    <w:rsid w:val="00E42B7D"/>
    <w:rsid w:val="00E4595E"/>
    <w:rsid w:val="00E51DFB"/>
    <w:rsid w:val="00E537B3"/>
    <w:rsid w:val="00E565DC"/>
    <w:rsid w:val="00E56E4E"/>
    <w:rsid w:val="00E70088"/>
    <w:rsid w:val="00E703D6"/>
    <w:rsid w:val="00E814F5"/>
    <w:rsid w:val="00E8546E"/>
    <w:rsid w:val="00E85E3A"/>
    <w:rsid w:val="00E86D62"/>
    <w:rsid w:val="00E91687"/>
    <w:rsid w:val="00E9403B"/>
    <w:rsid w:val="00E959F0"/>
    <w:rsid w:val="00EA1006"/>
    <w:rsid w:val="00EA201B"/>
    <w:rsid w:val="00EA2B84"/>
    <w:rsid w:val="00EA547A"/>
    <w:rsid w:val="00EB64F5"/>
    <w:rsid w:val="00EC51DC"/>
    <w:rsid w:val="00EC60DE"/>
    <w:rsid w:val="00EC67F1"/>
    <w:rsid w:val="00ED2C33"/>
    <w:rsid w:val="00ED4CC5"/>
    <w:rsid w:val="00EE128F"/>
    <w:rsid w:val="00EE3055"/>
    <w:rsid w:val="00EE407F"/>
    <w:rsid w:val="00EE748D"/>
    <w:rsid w:val="00EF4DB7"/>
    <w:rsid w:val="00EF7F48"/>
    <w:rsid w:val="00F00EDE"/>
    <w:rsid w:val="00F01A8D"/>
    <w:rsid w:val="00F031AC"/>
    <w:rsid w:val="00F03DC8"/>
    <w:rsid w:val="00F1032D"/>
    <w:rsid w:val="00F130FC"/>
    <w:rsid w:val="00F1556D"/>
    <w:rsid w:val="00F157F4"/>
    <w:rsid w:val="00F15937"/>
    <w:rsid w:val="00F16D7F"/>
    <w:rsid w:val="00F21620"/>
    <w:rsid w:val="00F2395B"/>
    <w:rsid w:val="00F275C4"/>
    <w:rsid w:val="00F30A59"/>
    <w:rsid w:val="00F360C2"/>
    <w:rsid w:val="00F40D2E"/>
    <w:rsid w:val="00F44026"/>
    <w:rsid w:val="00F50056"/>
    <w:rsid w:val="00F56653"/>
    <w:rsid w:val="00F56C6B"/>
    <w:rsid w:val="00F575DF"/>
    <w:rsid w:val="00F65FA1"/>
    <w:rsid w:val="00F66E94"/>
    <w:rsid w:val="00F714B0"/>
    <w:rsid w:val="00F757A2"/>
    <w:rsid w:val="00F83820"/>
    <w:rsid w:val="00F84901"/>
    <w:rsid w:val="00F85156"/>
    <w:rsid w:val="00F86553"/>
    <w:rsid w:val="00F86629"/>
    <w:rsid w:val="00F904C4"/>
    <w:rsid w:val="00F96501"/>
    <w:rsid w:val="00F97F62"/>
    <w:rsid w:val="00FA2801"/>
    <w:rsid w:val="00FA281F"/>
    <w:rsid w:val="00FA518E"/>
    <w:rsid w:val="00FB3060"/>
    <w:rsid w:val="00FB4F14"/>
    <w:rsid w:val="00FB54D9"/>
    <w:rsid w:val="00FB595D"/>
    <w:rsid w:val="00FB723D"/>
    <w:rsid w:val="00FC54C8"/>
    <w:rsid w:val="00FD3741"/>
    <w:rsid w:val="00FE4EAE"/>
    <w:rsid w:val="00FF0AE9"/>
    <w:rsid w:val="00FF0BE1"/>
    <w:rsid w:val="00FF416C"/>
    <w:rsid w:val="00FF6C69"/>
    <w:rsid w:val="00FF7887"/>
    <w:rsid w:val="00FF7AC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34338"/>
  <w15:docId w15:val="{E42DECA5-C98E-43FA-BF53-627381344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sz w:val="24"/>
        <w:szCs w:val="24"/>
        <w:lang w:val="en-ZA" w:eastAsia="en-ZA" w:bidi="ar-SA"/>
      </w:rPr>
    </w:rPrDefault>
    <w:pPrDefault>
      <w:pPr>
        <w:spacing w:before="24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jc w:val="left"/>
      <w:outlineLvl w:val="0"/>
    </w:pPr>
    <w:rPr>
      <w:b/>
      <w:color w:val="1A2637"/>
      <w:sz w:val="28"/>
      <w:szCs w:val="28"/>
    </w:rPr>
  </w:style>
  <w:style w:type="paragraph" w:styleId="Heading2">
    <w:name w:val="heading 2"/>
    <w:basedOn w:val="Normal"/>
    <w:next w:val="Normal"/>
    <w:uiPriority w:val="9"/>
    <w:unhideWhenUsed/>
    <w:qFormat/>
    <w:pPr>
      <w:keepNext/>
      <w:keepLines/>
      <w:spacing w:before="40" w:after="0"/>
      <w:jc w:val="left"/>
      <w:outlineLvl w:val="1"/>
    </w:pPr>
    <w:rPr>
      <w:b/>
      <w:color w:val="1A2637"/>
    </w:rPr>
  </w:style>
  <w:style w:type="paragraph" w:styleId="Heading3">
    <w:name w:val="heading 3"/>
    <w:basedOn w:val="Normal"/>
    <w:next w:val="Normal"/>
    <w:uiPriority w:val="9"/>
    <w:semiHidden/>
    <w:unhideWhenUsed/>
    <w:qFormat/>
    <w:pPr>
      <w:keepNext/>
      <w:keepLines/>
      <w:spacing w:before="200" w:after="60" w:line="288" w:lineRule="auto"/>
      <w:ind w:left="720" w:hanging="720"/>
      <w:jc w:val="left"/>
      <w:outlineLvl w:val="2"/>
    </w:pPr>
    <w:rPr>
      <w:rFonts w:ascii="Arial" w:eastAsia="Arial" w:hAnsi="Arial" w:cs="Arial"/>
      <w:b/>
    </w:rPr>
  </w:style>
  <w:style w:type="paragraph" w:styleId="Heading4">
    <w:name w:val="heading 4"/>
    <w:basedOn w:val="Normal"/>
    <w:next w:val="Normal"/>
    <w:uiPriority w:val="9"/>
    <w:semiHidden/>
    <w:unhideWhenUsed/>
    <w:qFormat/>
    <w:pPr>
      <w:keepNext/>
      <w:keepLines/>
      <w:spacing w:before="200" w:after="40" w:line="288" w:lineRule="auto"/>
      <w:ind w:left="864" w:hanging="864"/>
      <w:jc w:val="left"/>
      <w:outlineLvl w:val="3"/>
    </w:pPr>
    <w:rPr>
      <w:rFonts w:ascii="Arial" w:eastAsia="Arial" w:hAnsi="Arial" w:cs="Arial"/>
      <w:b/>
      <w:sz w:val="20"/>
      <w:szCs w:val="20"/>
    </w:rPr>
  </w:style>
  <w:style w:type="paragraph" w:styleId="Heading5">
    <w:name w:val="heading 5"/>
    <w:basedOn w:val="Normal"/>
    <w:next w:val="Normal"/>
    <w:uiPriority w:val="9"/>
    <w:semiHidden/>
    <w:unhideWhenUsed/>
    <w:qFormat/>
    <w:pPr>
      <w:keepNext/>
      <w:keepLines/>
      <w:spacing w:before="0" w:after="20" w:line="288" w:lineRule="auto"/>
      <w:ind w:left="1008" w:hanging="1008"/>
      <w:jc w:val="left"/>
      <w:outlineLvl w:val="4"/>
    </w:pPr>
    <w:rPr>
      <w:rFonts w:ascii="Arial" w:eastAsia="Arial" w:hAnsi="Arial" w:cs="Arial"/>
      <w:b/>
      <w:sz w:val="17"/>
      <w:szCs w:val="17"/>
    </w:rPr>
  </w:style>
  <w:style w:type="paragraph" w:styleId="Heading6">
    <w:name w:val="heading 6"/>
    <w:basedOn w:val="Normal"/>
    <w:next w:val="Normal"/>
    <w:uiPriority w:val="9"/>
    <w:semiHidden/>
    <w:unhideWhenUsed/>
    <w:qFormat/>
    <w:pPr>
      <w:keepNext/>
      <w:keepLines/>
      <w:spacing w:before="200" w:after="0" w:line="288" w:lineRule="auto"/>
      <w:ind w:left="1152" w:hanging="1152"/>
      <w:jc w:val="left"/>
      <w:outlineLvl w:val="5"/>
    </w:pPr>
    <w:rPr>
      <w:rFonts w:ascii="Open Sans" w:eastAsia="Open Sans" w:hAnsi="Open Sans" w:cs="Open Sans"/>
      <w:i/>
      <w:color w:val="404040"/>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b/>
      <w:sz w:val="40"/>
      <w:szCs w:val="40"/>
    </w:rPr>
  </w:style>
  <w:style w:type="paragraph" w:styleId="Subtitle">
    <w:name w:val="Subtitle"/>
    <w:basedOn w:val="Normal"/>
    <w:next w:val="Normal"/>
    <w:uiPriority w:val="11"/>
    <w:qFormat/>
    <w:pPr>
      <w:spacing w:after="160"/>
    </w:pPr>
    <w:rPr>
      <w:b/>
      <w:color w:val="1A2637"/>
      <w:sz w:val="32"/>
      <w:szCs w:val="32"/>
    </w:rPr>
  </w:style>
  <w:style w:type="table" w:customStyle="1" w:styleId="a">
    <w:basedOn w:val="TableNormal"/>
    <w:pPr>
      <w:spacing w:after="0" w:line="288" w:lineRule="auto"/>
    </w:pPr>
    <w:rPr>
      <w:rFonts w:ascii="Arial" w:eastAsia="Arial" w:hAnsi="Arial" w:cs="Arial"/>
      <w:color w:val="2E75B5"/>
      <w:sz w:val="22"/>
      <w:szCs w:val="22"/>
    </w:rPr>
    <w:tblPr>
      <w:tblStyleRowBandSize w:val="1"/>
      <w:tblStyleColBandSize w:val="1"/>
      <w:tblCellMar>
        <w:top w:w="85" w:type="dxa"/>
        <w:left w:w="113" w:type="dxa"/>
        <w:bottom w:w="85" w:type="dxa"/>
        <w:right w:w="113" w:type="dxa"/>
      </w:tblCellMar>
    </w:tblPr>
    <w:tcPr>
      <w:shd w:val="clear" w:color="auto" w:fill="E8E8E8"/>
    </w:tcPr>
    <w:tblStylePr w:type="firstRow">
      <w:pPr>
        <w:spacing w:before="0" w:after="0"/>
      </w:pPr>
      <w:rPr>
        <w:rFonts w:ascii="Calibri" w:eastAsia="Calibri" w:hAnsi="Calibri" w:cs="Calibri"/>
        <w:b/>
        <w:color w:val="FFFFFF"/>
        <w:sz w:val="17"/>
        <w:szCs w:val="17"/>
      </w:rPr>
      <w:tblPr/>
      <w:tcPr>
        <w:tcBorders>
          <w:top w:val="nil"/>
          <w:left w:val="nil"/>
          <w:bottom w:val="nil"/>
          <w:right w:val="nil"/>
          <w:insideH w:val="nil"/>
          <w:insideV w:val="single" w:sz="4" w:space="0" w:color="FFFFFF"/>
        </w:tcBorders>
        <w:shd w:val="clear" w:color="auto" w:fill="44546A"/>
      </w:tcPr>
    </w:tblStylePr>
    <w:tblStylePr w:type="lastRow">
      <w:rPr>
        <w:b/>
      </w:rPr>
      <w:tblPr/>
      <w:tcPr>
        <w:tcBorders>
          <w:top w:val="single" w:sz="6" w:space="0" w:color="000000"/>
          <w:left w:val="single" w:sz="8" w:space="0" w:color="000000"/>
          <w:bottom w:val="single" w:sz="8" w:space="0" w:color="000000"/>
          <w:right w:val="single" w:sz="8" w:space="0" w:color="000000"/>
        </w:tcBorders>
      </w:tcPr>
    </w:tblStylePr>
    <w:tblStylePr w:type="firstCol">
      <w:rPr>
        <w:b w:val="0"/>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17"/>
      <w:szCs w:val="17"/>
    </w:r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pPr>
      <w:spacing w:after="0"/>
    </w:pPr>
    <w:rPr>
      <w:sz w:val="17"/>
      <w:szCs w:val="17"/>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pPr>
    <w:rPr>
      <w:sz w:val="17"/>
      <w:szCs w:val="17"/>
    </w:rPr>
    <w:tblPr>
      <w:tblStyleRowBandSize w:val="1"/>
      <w:tblStyleColBandSize w:val="1"/>
      <w:tblCellMar>
        <w:top w:w="100" w:type="dxa"/>
        <w:left w:w="100" w:type="dxa"/>
        <w:bottom w:w="100" w:type="dxa"/>
        <w:right w:w="100" w:type="dxa"/>
      </w:tblCellMar>
    </w:tblPr>
    <w:tblStylePr w:type="firstRow">
      <w:pPr>
        <w:spacing w:before="0" w:after="0"/>
      </w:pPr>
      <w:rPr>
        <w:rFonts w:ascii="Calibri" w:eastAsia="Calibri" w:hAnsi="Calibri" w:cs="Calibri"/>
        <w:b/>
        <w:color w:val="FFFFFF"/>
        <w:sz w:val="17"/>
        <w:szCs w:val="17"/>
      </w:rPr>
      <w:tblPr/>
      <w:tcPr>
        <w:tcBorders>
          <w:top w:val="nil"/>
          <w:left w:val="nil"/>
          <w:bottom w:val="nil"/>
          <w:right w:val="nil"/>
          <w:insideH w:val="nil"/>
          <w:insideV w:val="single" w:sz="4" w:space="0" w:color="FFFFFF"/>
        </w:tcBorders>
        <w:shd w:val="clear" w:color="auto" w:fill="44546A"/>
      </w:tcPr>
    </w:tblStylePr>
    <w:tblStylePr w:type="lastRow">
      <w:rPr>
        <w:b/>
      </w:rPr>
      <w:tblPr/>
      <w:tcPr>
        <w:tcBorders>
          <w:top w:val="single" w:sz="6" w:space="0" w:color="000000"/>
          <w:left w:val="single" w:sz="8" w:space="0" w:color="000000"/>
          <w:bottom w:val="single" w:sz="8" w:space="0" w:color="000000"/>
          <w:right w:val="single" w:sz="8" w:space="0" w:color="000000"/>
        </w:tcBorders>
      </w:tcPr>
    </w:tblStylePr>
    <w:tblStylePr w:type="firstCol">
      <w:rPr>
        <w:b w:val="0"/>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d">
    <w:basedOn w:val="TableNormal"/>
    <w:pPr>
      <w:spacing w:after="0"/>
    </w:pPr>
    <w:rPr>
      <w:sz w:val="17"/>
      <w:szCs w:val="17"/>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88" w:lineRule="auto"/>
    </w:pPr>
    <w:rPr>
      <w:rFonts w:ascii="Arial" w:eastAsia="Arial" w:hAnsi="Arial" w:cs="Arial"/>
      <w:color w:val="2E75B5"/>
      <w:sz w:val="22"/>
      <w:szCs w:val="22"/>
    </w:rPr>
    <w:tblPr>
      <w:tblStyleRowBandSize w:val="1"/>
      <w:tblStyleColBandSize w:val="1"/>
      <w:tblCellMar>
        <w:top w:w="85" w:type="dxa"/>
        <w:left w:w="113" w:type="dxa"/>
        <w:bottom w:w="85" w:type="dxa"/>
        <w:right w:w="113" w:type="dxa"/>
      </w:tblCellMar>
    </w:tblPr>
    <w:tcPr>
      <w:shd w:val="clear" w:color="auto" w:fill="E8E8E8"/>
    </w:tcPr>
    <w:tblStylePr w:type="firstRow">
      <w:pPr>
        <w:spacing w:before="0" w:after="0"/>
      </w:pPr>
      <w:rPr>
        <w:rFonts w:ascii="Calibri" w:eastAsia="Calibri" w:hAnsi="Calibri" w:cs="Calibri"/>
        <w:b/>
        <w:color w:val="FFFFFF"/>
        <w:sz w:val="17"/>
        <w:szCs w:val="17"/>
      </w:rPr>
      <w:tblPr/>
      <w:tcPr>
        <w:tcBorders>
          <w:top w:val="nil"/>
          <w:left w:val="nil"/>
          <w:bottom w:val="nil"/>
          <w:right w:val="nil"/>
          <w:insideH w:val="nil"/>
          <w:insideV w:val="single" w:sz="4" w:space="0" w:color="FFFFFF"/>
        </w:tcBorders>
        <w:shd w:val="clear" w:color="auto" w:fill="44546A"/>
      </w:tcPr>
    </w:tblStylePr>
    <w:tblStylePr w:type="lastRow">
      <w:rPr>
        <w:b/>
      </w:rPr>
      <w:tblPr/>
      <w:tcPr>
        <w:tcBorders>
          <w:top w:val="single" w:sz="6" w:space="0" w:color="000000"/>
          <w:left w:val="single" w:sz="8" w:space="0" w:color="000000"/>
          <w:bottom w:val="single" w:sz="8" w:space="0" w:color="000000"/>
          <w:right w:val="single" w:sz="8" w:space="0" w:color="000000"/>
        </w:tcBorders>
      </w:tcPr>
    </w:tblStylePr>
    <w:tblStylePr w:type="firstCol">
      <w:rPr>
        <w:b w:val="0"/>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5C5296"/>
    <w:pPr>
      <w:tabs>
        <w:tab w:val="left" w:pos="440"/>
        <w:tab w:val="right" w:pos="9060"/>
      </w:tabs>
      <w:spacing w:after="100"/>
    </w:pPr>
    <w:rPr>
      <w:rFonts w:ascii="Arial" w:hAnsi="Arial" w:cs="Arial"/>
      <w:noProof/>
    </w:rPr>
  </w:style>
  <w:style w:type="character" w:styleId="Hyperlink">
    <w:name w:val="Hyperlink"/>
    <w:basedOn w:val="DefaultParagraphFont"/>
    <w:uiPriority w:val="99"/>
    <w:unhideWhenUsed/>
    <w:rsid w:val="00047CB4"/>
    <w:rPr>
      <w:color w:val="0000FF" w:themeColor="hyperlink"/>
      <w:u w:val="single"/>
    </w:rPr>
  </w:style>
  <w:style w:type="paragraph" w:styleId="Header">
    <w:name w:val="header"/>
    <w:basedOn w:val="Normal"/>
    <w:link w:val="HeaderChar"/>
    <w:uiPriority w:val="99"/>
    <w:unhideWhenUsed/>
    <w:rsid w:val="00047CB4"/>
    <w:pPr>
      <w:tabs>
        <w:tab w:val="center" w:pos="4513"/>
        <w:tab w:val="right" w:pos="9026"/>
      </w:tabs>
      <w:spacing w:before="0" w:after="0"/>
    </w:pPr>
  </w:style>
  <w:style w:type="character" w:customStyle="1" w:styleId="HeaderChar">
    <w:name w:val="Header Char"/>
    <w:basedOn w:val="DefaultParagraphFont"/>
    <w:link w:val="Header"/>
    <w:uiPriority w:val="99"/>
    <w:rsid w:val="00047CB4"/>
  </w:style>
  <w:style w:type="paragraph" w:styleId="ListParagraph">
    <w:name w:val="List Paragraph"/>
    <w:basedOn w:val="Normal"/>
    <w:uiPriority w:val="34"/>
    <w:qFormat/>
    <w:rsid w:val="005507DB"/>
    <w:pPr>
      <w:ind w:left="720"/>
      <w:contextualSpacing/>
    </w:pPr>
  </w:style>
  <w:style w:type="table" w:styleId="TableGrid">
    <w:name w:val="Table Grid"/>
    <w:basedOn w:val="TableNormal"/>
    <w:uiPriority w:val="39"/>
    <w:rsid w:val="00845B36"/>
    <w:pPr>
      <w:spacing w:before="0" w:after="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6F5B15"/>
    <w:pPr>
      <w:spacing w:before="0" w:line="240" w:lineRule="atLeast"/>
      <w:jc w:val="left"/>
    </w:pPr>
    <w:rPr>
      <w:rFonts w:ascii="Arial" w:eastAsia="Arial" w:hAnsi="Arial" w:cs="Times New Roman"/>
      <w:szCs w:val="20"/>
      <w:lang w:val="x-none" w:eastAsia="x-none"/>
    </w:rPr>
  </w:style>
  <w:style w:type="character" w:customStyle="1" w:styleId="BodyTextChar">
    <w:name w:val="Body Text Char"/>
    <w:basedOn w:val="DefaultParagraphFont"/>
    <w:link w:val="BodyText"/>
    <w:rsid w:val="006F5B15"/>
    <w:rPr>
      <w:rFonts w:ascii="Arial" w:eastAsia="Arial" w:hAnsi="Arial" w:cs="Times New Roman"/>
      <w:szCs w:val="20"/>
      <w:lang w:val="x-none" w:eastAsia="x-none"/>
    </w:rPr>
  </w:style>
  <w:style w:type="character" w:customStyle="1" w:styleId="CSCFbold">
    <w:name w:val="CSCF_bold"/>
    <w:rsid w:val="006F5B15"/>
    <w:rPr>
      <w:rFonts w:ascii="Arial" w:hAnsi="Arial"/>
      <w:b w:val="0"/>
      <w:bCs w:val="0"/>
      <w:iCs/>
      <w:sz w:val="24"/>
      <w:szCs w:val="24"/>
      <w:lang w:val="en-US" w:eastAsia="en-US" w:bidi="ar-SA"/>
    </w:rPr>
  </w:style>
  <w:style w:type="table" w:customStyle="1" w:styleId="TableGrid1">
    <w:name w:val="Table Grid1"/>
    <w:basedOn w:val="TableNormal"/>
    <w:next w:val="TableGrid"/>
    <w:uiPriority w:val="39"/>
    <w:rsid w:val="005B6F26"/>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14D0C"/>
    <w:pPr>
      <w:spacing w:after="100"/>
      <w:ind w:left="240"/>
    </w:pPr>
  </w:style>
  <w:style w:type="character" w:styleId="CommentReference">
    <w:name w:val="annotation reference"/>
    <w:basedOn w:val="DefaultParagraphFont"/>
    <w:uiPriority w:val="99"/>
    <w:semiHidden/>
    <w:unhideWhenUsed/>
    <w:rsid w:val="00CB369A"/>
    <w:rPr>
      <w:sz w:val="16"/>
      <w:szCs w:val="16"/>
    </w:rPr>
  </w:style>
  <w:style w:type="paragraph" w:styleId="CommentText">
    <w:name w:val="annotation text"/>
    <w:basedOn w:val="Normal"/>
    <w:link w:val="CommentTextChar"/>
    <w:uiPriority w:val="99"/>
    <w:semiHidden/>
    <w:unhideWhenUsed/>
    <w:rsid w:val="00CB369A"/>
    <w:rPr>
      <w:sz w:val="20"/>
      <w:szCs w:val="20"/>
    </w:rPr>
  </w:style>
  <w:style w:type="character" w:customStyle="1" w:styleId="CommentTextChar">
    <w:name w:val="Comment Text Char"/>
    <w:basedOn w:val="DefaultParagraphFont"/>
    <w:link w:val="CommentText"/>
    <w:uiPriority w:val="99"/>
    <w:semiHidden/>
    <w:rsid w:val="00CB369A"/>
    <w:rPr>
      <w:sz w:val="20"/>
      <w:szCs w:val="20"/>
    </w:rPr>
  </w:style>
  <w:style w:type="paragraph" w:styleId="CommentSubject">
    <w:name w:val="annotation subject"/>
    <w:basedOn w:val="CommentText"/>
    <w:next w:val="CommentText"/>
    <w:link w:val="CommentSubjectChar"/>
    <w:uiPriority w:val="99"/>
    <w:semiHidden/>
    <w:unhideWhenUsed/>
    <w:rsid w:val="00CB369A"/>
    <w:rPr>
      <w:b/>
      <w:bCs/>
    </w:rPr>
  </w:style>
  <w:style w:type="character" w:customStyle="1" w:styleId="CommentSubjectChar">
    <w:name w:val="Comment Subject Char"/>
    <w:basedOn w:val="CommentTextChar"/>
    <w:link w:val="CommentSubject"/>
    <w:uiPriority w:val="99"/>
    <w:semiHidden/>
    <w:rsid w:val="00CB369A"/>
    <w:rPr>
      <w:b/>
      <w:bCs/>
      <w:sz w:val="20"/>
      <w:szCs w:val="20"/>
    </w:rPr>
  </w:style>
  <w:style w:type="table" w:customStyle="1" w:styleId="af1">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tblStylePr w:type="firstRow">
      <w:pPr>
        <w:spacing w:before="0" w:after="0"/>
      </w:pPr>
      <w:rPr>
        <w:rFonts w:ascii="Calibri" w:eastAsia="Calibri" w:hAnsi="Calibri" w:cs="Calibri"/>
        <w:b/>
        <w:color w:val="FFFFFF"/>
        <w:sz w:val="17"/>
        <w:szCs w:val="17"/>
      </w:rPr>
      <w:tblPr/>
      <w:tcPr>
        <w:tcBorders>
          <w:top w:val="nil"/>
          <w:left w:val="nil"/>
          <w:bottom w:val="nil"/>
          <w:right w:val="nil"/>
          <w:insideH w:val="nil"/>
          <w:insideV w:val="single" w:sz="4" w:space="0" w:color="FFFFFF"/>
        </w:tcBorders>
        <w:shd w:val="clear" w:color="auto" w:fill="44546A"/>
      </w:tcPr>
    </w:tblStylePr>
    <w:tblStylePr w:type="lastRow">
      <w:rPr>
        <w:b/>
      </w:rPr>
      <w:tblPr/>
      <w:tcPr>
        <w:tcBorders>
          <w:top w:val="single" w:sz="6" w:space="0" w:color="000000"/>
          <w:left w:val="single" w:sz="8" w:space="0" w:color="000000"/>
          <w:bottom w:val="single" w:sz="8" w:space="0" w:color="000000"/>
          <w:right w:val="single" w:sz="8" w:space="0" w:color="000000"/>
        </w:tcBorders>
      </w:tcPr>
    </w:tblStylePr>
    <w:tblStylePr w:type="firstCol">
      <w:rPr>
        <w:b w:val="0"/>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4">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5">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6">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7">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8">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9">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a">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b">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c">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d">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e">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0">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1">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2">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3">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4">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5">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6">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7">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8">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9">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a">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b">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c">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d">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e">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0">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1">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2">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3">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4">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5">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6">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7">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8">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character" w:styleId="UnresolvedMention">
    <w:name w:val="Unresolved Mention"/>
    <w:basedOn w:val="DefaultParagraphFont"/>
    <w:uiPriority w:val="99"/>
    <w:semiHidden/>
    <w:unhideWhenUsed/>
    <w:rsid w:val="0006695D"/>
    <w:rPr>
      <w:color w:val="605E5C"/>
      <w:shd w:val="clear" w:color="auto" w:fill="E1DFDD"/>
    </w:rPr>
  </w:style>
  <w:style w:type="paragraph" w:styleId="NormalWeb">
    <w:name w:val="Normal (Web)"/>
    <w:basedOn w:val="Normal"/>
    <w:uiPriority w:val="99"/>
    <w:unhideWhenUsed/>
    <w:rsid w:val="006153EA"/>
    <w:pPr>
      <w:spacing w:before="100" w:beforeAutospacing="1" w:after="100" w:afterAutospacing="1"/>
      <w:jc w:val="left"/>
    </w:pPr>
    <w:rPr>
      <w:rFonts w:ascii="Times New Roman" w:eastAsia="Times New Roman" w:hAnsi="Times New Roman" w:cs="Times New Roman"/>
    </w:rPr>
  </w:style>
  <w:style w:type="table" w:customStyle="1" w:styleId="TableGrid2">
    <w:name w:val="Table Grid2"/>
    <w:basedOn w:val="TableNormal"/>
    <w:next w:val="TableGrid"/>
    <w:uiPriority w:val="39"/>
    <w:rsid w:val="00DA5987"/>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30B8F"/>
    <w:pPr>
      <w:spacing w:before="0" w:after="0"/>
      <w:jc w:val="left"/>
    </w:pPr>
    <w:rPr>
      <w:rFonts w:ascii="Calibri" w:eastAsia="Calibri" w:hAnsi="Calibri" w:cs="Times New Roman"/>
      <w:sz w:val="20"/>
      <w:szCs w:val="20"/>
      <w:lang w:eastAsia="en-US"/>
    </w:rPr>
  </w:style>
  <w:style w:type="character" w:customStyle="1" w:styleId="FootnoteTextChar">
    <w:name w:val="Footnote Text Char"/>
    <w:basedOn w:val="DefaultParagraphFont"/>
    <w:link w:val="FootnoteText"/>
    <w:uiPriority w:val="99"/>
    <w:semiHidden/>
    <w:rsid w:val="00B30B8F"/>
    <w:rPr>
      <w:rFonts w:ascii="Calibri" w:eastAsia="Calibri" w:hAnsi="Calibri" w:cs="Times New Roman"/>
      <w:sz w:val="20"/>
      <w:szCs w:val="20"/>
      <w:lang w:eastAsia="en-US"/>
    </w:rPr>
  </w:style>
  <w:style w:type="character" w:styleId="FootnoteReference">
    <w:name w:val="footnote reference"/>
    <w:basedOn w:val="DefaultParagraphFont"/>
    <w:uiPriority w:val="99"/>
    <w:semiHidden/>
    <w:unhideWhenUsed/>
    <w:rsid w:val="00B30B8F"/>
    <w:rPr>
      <w:vertAlign w:val="superscript"/>
    </w:rPr>
  </w:style>
  <w:style w:type="table" w:customStyle="1" w:styleId="TableGrid3">
    <w:name w:val="Table Grid3"/>
    <w:basedOn w:val="TableNormal"/>
    <w:next w:val="TableGrid"/>
    <w:uiPriority w:val="39"/>
    <w:rsid w:val="00B30B8F"/>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576F8"/>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A1B59"/>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91A36"/>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151D"/>
    <w:rPr>
      <w:color w:val="800080" w:themeColor="followedHyperlink"/>
      <w:u w:val="single"/>
    </w:rPr>
  </w:style>
  <w:style w:type="paragraph" w:styleId="NoSpacing">
    <w:name w:val="No Spacing"/>
    <w:uiPriority w:val="1"/>
    <w:qFormat/>
    <w:rsid w:val="00962829"/>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86214">
      <w:bodyDiv w:val="1"/>
      <w:marLeft w:val="0"/>
      <w:marRight w:val="0"/>
      <w:marTop w:val="0"/>
      <w:marBottom w:val="0"/>
      <w:divBdr>
        <w:top w:val="none" w:sz="0" w:space="0" w:color="auto"/>
        <w:left w:val="none" w:sz="0" w:space="0" w:color="auto"/>
        <w:bottom w:val="none" w:sz="0" w:space="0" w:color="auto"/>
        <w:right w:val="none" w:sz="0" w:space="0" w:color="auto"/>
      </w:divBdr>
    </w:div>
    <w:div w:id="220095236">
      <w:bodyDiv w:val="1"/>
      <w:marLeft w:val="0"/>
      <w:marRight w:val="0"/>
      <w:marTop w:val="0"/>
      <w:marBottom w:val="0"/>
      <w:divBdr>
        <w:top w:val="none" w:sz="0" w:space="0" w:color="auto"/>
        <w:left w:val="none" w:sz="0" w:space="0" w:color="auto"/>
        <w:bottom w:val="none" w:sz="0" w:space="0" w:color="auto"/>
        <w:right w:val="none" w:sz="0" w:space="0" w:color="auto"/>
      </w:divBdr>
      <w:divsChild>
        <w:div w:id="304939482">
          <w:marLeft w:val="-1113"/>
          <w:marRight w:val="0"/>
          <w:marTop w:val="0"/>
          <w:marBottom w:val="0"/>
          <w:divBdr>
            <w:top w:val="none" w:sz="0" w:space="0" w:color="auto"/>
            <w:left w:val="none" w:sz="0" w:space="0" w:color="auto"/>
            <w:bottom w:val="none" w:sz="0" w:space="0" w:color="auto"/>
            <w:right w:val="none" w:sz="0" w:space="0" w:color="auto"/>
          </w:divBdr>
        </w:div>
      </w:divsChild>
    </w:div>
    <w:div w:id="222911775">
      <w:bodyDiv w:val="1"/>
      <w:marLeft w:val="0"/>
      <w:marRight w:val="0"/>
      <w:marTop w:val="0"/>
      <w:marBottom w:val="0"/>
      <w:divBdr>
        <w:top w:val="none" w:sz="0" w:space="0" w:color="auto"/>
        <w:left w:val="none" w:sz="0" w:space="0" w:color="auto"/>
        <w:bottom w:val="none" w:sz="0" w:space="0" w:color="auto"/>
        <w:right w:val="none" w:sz="0" w:space="0" w:color="auto"/>
      </w:divBdr>
    </w:div>
    <w:div w:id="247273569">
      <w:bodyDiv w:val="1"/>
      <w:marLeft w:val="0"/>
      <w:marRight w:val="0"/>
      <w:marTop w:val="0"/>
      <w:marBottom w:val="0"/>
      <w:divBdr>
        <w:top w:val="none" w:sz="0" w:space="0" w:color="auto"/>
        <w:left w:val="none" w:sz="0" w:space="0" w:color="auto"/>
        <w:bottom w:val="none" w:sz="0" w:space="0" w:color="auto"/>
        <w:right w:val="none" w:sz="0" w:space="0" w:color="auto"/>
      </w:divBdr>
    </w:div>
    <w:div w:id="254942039">
      <w:bodyDiv w:val="1"/>
      <w:marLeft w:val="0"/>
      <w:marRight w:val="0"/>
      <w:marTop w:val="0"/>
      <w:marBottom w:val="0"/>
      <w:divBdr>
        <w:top w:val="none" w:sz="0" w:space="0" w:color="auto"/>
        <w:left w:val="none" w:sz="0" w:space="0" w:color="auto"/>
        <w:bottom w:val="none" w:sz="0" w:space="0" w:color="auto"/>
        <w:right w:val="none" w:sz="0" w:space="0" w:color="auto"/>
      </w:divBdr>
      <w:divsChild>
        <w:div w:id="714356213">
          <w:marLeft w:val="-115"/>
          <w:marRight w:val="0"/>
          <w:marTop w:val="0"/>
          <w:marBottom w:val="0"/>
          <w:divBdr>
            <w:top w:val="none" w:sz="0" w:space="0" w:color="auto"/>
            <w:left w:val="none" w:sz="0" w:space="0" w:color="auto"/>
            <w:bottom w:val="none" w:sz="0" w:space="0" w:color="auto"/>
            <w:right w:val="none" w:sz="0" w:space="0" w:color="auto"/>
          </w:divBdr>
        </w:div>
      </w:divsChild>
    </w:div>
    <w:div w:id="328338116">
      <w:bodyDiv w:val="1"/>
      <w:marLeft w:val="0"/>
      <w:marRight w:val="0"/>
      <w:marTop w:val="0"/>
      <w:marBottom w:val="0"/>
      <w:divBdr>
        <w:top w:val="none" w:sz="0" w:space="0" w:color="auto"/>
        <w:left w:val="none" w:sz="0" w:space="0" w:color="auto"/>
        <w:bottom w:val="none" w:sz="0" w:space="0" w:color="auto"/>
        <w:right w:val="none" w:sz="0" w:space="0" w:color="auto"/>
      </w:divBdr>
      <w:divsChild>
        <w:div w:id="652107383">
          <w:marLeft w:val="-115"/>
          <w:marRight w:val="0"/>
          <w:marTop w:val="0"/>
          <w:marBottom w:val="0"/>
          <w:divBdr>
            <w:top w:val="none" w:sz="0" w:space="0" w:color="auto"/>
            <w:left w:val="none" w:sz="0" w:space="0" w:color="auto"/>
            <w:bottom w:val="none" w:sz="0" w:space="0" w:color="auto"/>
            <w:right w:val="none" w:sz="0" w:space="0" w:color="auto"/>
          </w:divBdr>
        </w:div>
      </w:divsChild>
    </w:div>
    <w:div w:id="329719362">
      <w:bodyDiv w:val="1"/>
      <w:marLeft w:val="0"/>
      <w:marRight w:val="0"/>
      <w:marTop w:val="0"/>
      <w:marBottom w:val="0"/>
      <w:divBdr>
        <w:top w:val="none" w:sz="0" w:space="0" w:color="auto"/>
        <w:left w:val="none" w:sz="0" w:space="0" w:color="auto"/>
        <w:bottom w:val="none" w:sz="0" w:space="0" w:color="auto"/>
        <w:right w:val="none" w:sz="0" w:space="0" w:color="auto"/>
      </w:divBdr>
    </w:div>
    <w:div w:id="367603498">
      <w:bodyDiv w:val="1"/>
      <w:marLeft w:val="0"/>
      <w:marRight w:val="0"/>
      <w:marTop w:val="0"/>
      <w:marBottom w:val="0"/>
      <w:divBdr>
        <w:top w:val="none" w:sz="0" w:space="0" w:color="auto"/>
        <w:left w:val="none" w:sz="0" w:space="0" w:color="auto"/>
        <w:bottom w:val="none" w:sz="0" w:space="0" w:color="auto"/>
        <w:right w:val="none" w:sz="0" w:space="0" w:color="auto"/>
      </w:divBdr>
      <w:divsChild>
        <w:div w:id="1661494900">
          <w:marLeft w:val="-115"/>
          <w:marRight w:val="0"/>
          <w:marTop w:val="0"/>
          <w:marBottom w:val="0"/>
          <w:divBdr>
            <w:top w:val="none" w:sz="0" w:space="0" w:color="auto"/>
            <w:left w:val="none" w:sz="0" w:space="0" w:color="auto"/>
            <w:bottom w:val="none" w:sz="0" w:space="0" w:color="auto"/>
            <w:right w:val="none" w:sz="0" w:space="0" w:color="auto"/>
          </w:divBdr>
        </w:div>
      </w:divsChild>
    </w:div>
    <w:div w:id="411512683">
      <w:bodyDiv w:val="1"/>
      <w:marLeft w:val="0"/>
      <w:marRight w:val="0"/>
      <w:marTop w:val="0"/>
      <w:marBottom w:val="0"/>
      <w:divBdr>
        <w:top w:val="none" w:sz="0" w:space="0" w:color="auto"/>
        <w:left w:val="none" w:sz="0" w:space="0" w:color="auto"/>
        <w:bottom w:val="none" w:sz="0" w:space="0" w:color="auto"/>
        <w:right w:val="none" w:sz="0" w:space="0" w:color="auto"/>
      </w:divBdr>
      <w:divsChild>
        <w:div w:id="445545818">
          <w:marLeft w:val="-115"/>
          <w:marRight w:val="0"/>
          <w:marTop w:val="0"/>
          <w:marBottom w:val="0"/>
          <w:divBdr>
            <w:top w:val="none" w:sz="0" w:space="0" w:color="auto"/>
            <w:left w:val="none" w:sz="0" w:space="0" w:color="auto"/>
            <w:bottom w:val="none" w:sz="0" w:space="0" w:color="auto"/>
            <w:right w:val="none" w:sz="0" w:space="0" w:color="auto"/>
          </w:divBdr>
        </w:div>
      </w:divsChild>
    </w:div>
    <w:div w:id="487090434">
      <w:bodyDiv w:val="1"/>
      <w:marLeft w:val="0"/>
      <w:marRight w:val="0"/>
      <w:marTop w:val="0"/>
      <w:marBottom w:val="0"/>
      <w:divBdr>
        <w:top w:val="none" w:sz="0" w:space="0" w:color="auto"/>
        <w:left w:val="none" w:sz="0" w:space="0" w:color="auto"/>
        <w:bottom w:val="none" w:sz="0" w:space="0" w:color="auto"/>
        <w:right w:val="none" w:sz="0" w:space="0" w:color="auto"/>
      </w:divBdr>
      <w:divsChild>
        <w:div w:id="1127159467">
          <w:marLeft w:val="-1113"/>
          <w:marRight w:val="0"/>
          <w:marTop w:val="0"/>
          <w:marBottom w:val="0"/>
          <w:divBdr>
            <w:top w:val="none" w:sz="0" w:space="0" w:color="auto"/>
            <w:left w:val="none" w:sz="0" w:space="0" w:color="auto"/>
            <w:bottom w:val="none" w:sz="0" w:space="0" w:color="auto"/>
            <w:right w:val="none" w:sz="0" w:space="0" w:color="auto"/>
          </w:divBdr>
        </w:div>
      </w:divsChild>
    </w:div>
    <w:div w:id="591164304">
      <w:bodyDiv w:val="1"/>
      <w:marLeft w:val="0"/>
      <w:marRight w:val="0"/>
      <w:marTop w:val="0"/>
      <w:marBottom w:val="0"/>
      <w:divBdr>
        <w:top w:val="none" w:sz="0" w:space="0" w:color="auto"/>
        <w:left w:val="none" w:sz="0" w:space="0" w:color="auto"/>
        <w:bottom w:val="none" w:sz="0" w:space="0" w:color="auto"/>
        <w:right w:val="none" w:sz="0" w:space="0" w:color="auto"/>
      </w:divBdr>
    </w:div>
    <w:div w:id="671838256">
      <w:bodyDiv w:val="1"/>
      <w:marLeft w:val="0"/>
      <w:marRight w:val="0"/>
      <w:marTop w:val="0"/>
      <w:marBottom w:val="0"/>
      <w:divBdr>
        <w:top w:val="none" w:sz="0" w:space="0" w:color="auto"/>
        <w:left w:val="none" w:sz="0" w:space="0" w:color="auto"/>
        <w:bottom w:val="none" w:sz="0" w:space="0" w:color="auto"/>
        <w:right w:val="none" w:sz="0" w:space="0" w:color="auto"/>
      </w:divBdr>
      <w:divsChild>
        <w:div w:id="1918436994">
          <w:marLeft w:val="-1113"/>
          <w:marRight w:val="0"/>
          <w:marTop w:val="0"/>
          <w:marBottom w:val="0"/>
          <w:divBdr>
            <w:top w:val="none" w:sz="0" w:space="0" w:color="auto"/>
            <w:left w:val="none" w:sz="0" w:space="0" w:color="auto"/>
            <w:bottom w:val="none" w:sz="0" w:space="0" w:color="auto"/>
            <w:right w:val="none" w:sz="0" w:space="0" w:color="auto"/>
          </w:divBdr>
        </w:div>
      </w:divsChild>
    </w:div>
    <w:div w:id="698049283">
      <w:bodyDiv w:val="1"/>
      <w:marLeft w:val="0"/>
      <w:marRight w:val="0"/>
      <w:marTop w:val="0"/>
      <w:marBottom w:val="0"/>
      <w:divBdr>
        <w:top w:val="none" w:sz="0" w:space="0" w:color="auto"/>
        <w:left w:val="none" w:sz="0" w:space="0" w:color="auto"/>
        <w:bottom w:val="none" w:sz="0" w:space="0" w:color="auto"/>
        <w:right w:val="none" w:sz="0" w:space="0" w:color="auto"/>
      </w:divBdr>
    </w:div>
    <w:div w:id="737479768">
      <w:bodyDiv w:val="1"/>
      <w:marLeft w:val="0"/>
      <w:marRight w:val="0"/>
      <w:marTop w:val="0"/>
      <w:marBottom w:val="0"/>
      <w:divBdr>
        <w:top w:val="none" w:sz="0" w:space="0" w:color="auto"/>
        <w:left w:val="none" w:sz="0" w:space="0" w:color="auto"/>
        <w:bottom w:val="none" w:sz="0" w:space="0" w:color="auto"/>
        <w:right w:val="none" w:sz="0" w:space="0" w:color="auto"/>
      </w:divBdr>
      <w:divsChild>
        <w:div w:id="1160461758">
          <w:marLeft w:val="-108"/>
          <w:marRight w:val="0"/>
          <w:marTop w:val="0"/>
          <w:marBottom w:val="0"/>
          <w:divBdr>
            <w:top w:val="none" w:sz="0" w:space="0" w:color="auto"/>
            <w:left w:val="none" w:sz="0" w:space="0" w:color="auto"/>
            <w:bottom w:val="none" w:sz="0" w:space="0" w:color="auto"/>
            <w:right w:val="none" w:sz="0" w:space="0" w:color="auto"/>
          </w:divBdr>
        </w:div>
      </w:divsChild>
    </w:div>
    <w:div w:id="757989613">
      <w:bodyDiv w:val="1"/>
      <w:marLeft w:val="0"/>
      <w:marRight w:val="0"/>
      <w:marTop w:val="0"/>
      <w:marBottom w:val="0"/>
      <w:divBdr>
        <w:top w:val="none" w:sz="0" w:space="0" w:color="auto"/>
        <w:left w:val="none" w:sz="0" w:space="0" w:color="auto"/>
        <w:bottom w:val="none" w:sz="0" w:space="0" w:color="auto"/>
        <w:right w:val="none" w:sz="0" w:space="0" w:color="auto"/>
      </w:divBdr>
      <w:divsChild>
        <w:div w:id="666833095">
          <w:marLeft w:val="-1113"/>
          <w:marRight w:val="0"/>
          <w:marTop w:val="0"/>
          <w:marBottom w:val="0"/>
          <w:divBdr>
            <w:top w:val="none" w:sz="0" w:space="0" w:color="auto"/>
            <w:left w:val="none" w:sz="0" w:space="0" w:color="auto"/>
            <w:bottom w:val="none" w:sz="0" w:space="0" w:color="auto"/>
            <w:right w:val="none" w:sz="0" w:space="0" w:color="auto"/>
          </w:divBdr>
        </w:div>
      </w:divsChild>
    </w:div>
    <w:div w:id="788475418">
      <w:bodyDiv w:val="1"/>
      <w:marLeft w:val="0"/>
      <w:marRight w:val="0"/>
      <w:marTop w:val="0"/>
      <w:marBottom w:val="0"/>
      <w:divBdr>
        <w:top w:val="none" w:sz="0" w:space="0" w:color="auto"/>
        <w:left w:val="none" w:sz="0" w:space="0" w:color="auto"/>
        <w:bottom w:val="none" w:sz="0" w:space="0" w:color="auto"/>
        <w:right w:val="none" w:sz="0" w:space="0" w:color="auto"/>
      </w:divBdr>
    </w:div>
    <w:div w:id="801072835">
      <w:bodyDiv w:val="1"/>
      <w:marLeft w:val="0"/>
      <w:marRight w:val="0"/>
      <w:marTop w:val="0"/>
      <w:marBottom w:val="0"/>
      <w:divBdr>
        <w:top w:val="none" w:sz="0" w:space="0" w:color="auto"/>
        <w:left w:val="none" w:sz="0" w:space="0" w:color="auto"/>
        <w:bottom w:val="none" w:sz="0" w:space="0" w:color="auto"/>
        <w:right w:val="none" w:sz="0" w:space="0" w:color="auto"/>
      </w:divBdr>
      <w:divsChild>
        <w:div w:id="415788094">
          <w:marLeft w:val="-1113"/>
          <w:marRight w:val="0"/>
          <w:marTop w:val="0"/>
          <w:marBottom w:val="0"/>
          <w:divBdr>
            <w:top w:val="none" w:sz="0" w:space="0" w:color="auto"/>
            <w:left w:val="none" w:sz="0" w:space="0" w:color="auto"/>
            <w:bottom w:val="none" w:sz="0" w:space="0" w:color="auto"/>
            <w:right w:val="none" w:sz="0" w:space="0" w:color="auto"/>
          </w:divBdr>
        </w:div>
      </w:divsChild>
    </w:div>
    <w:div w:id="872424986">
      <w:bodyDiv w:val="1"/>
      <w:marLeft w:val="0"/>
      <w:marRight w:val="0"/>
      <w:marTop w:val="0"/>
      <w:marBottom w:val="0"/>
      <w:divBdr>
        <w:top w:val="none" w:sz="0" w:space="0" w:color="auto"/>
        <w:left w:val="none" w:sz="0" w:space="0" w:color="auto"/>
        <w:bottom w:val="none" w:sz="0" w:space="0" w:color="auto"/>
        <w:right w:val="none" w:sz="0" w:space="0" w:color="auto"/>
      </w:divBdr>
      <w:divsChild>
        <w:div w:id="558589273">
          <w:marLeft w:val="-1113"/>
          <w:marRight w:val="0"/>
          <w:marTop w:val="0"/>
          <w:marBottom w:val="0"/>
          <w:divBdr>
            <w:top w:val="none" w:sz="0" w:space="0" w:color="auto"/>
            <w:left w:val="none" w:sz="0" w:space="0" w:color="auto"/>
            <w:bottom w:val="none" w:sz="0" w:space="0" w:color="auto"/>
            <w:right w:val="none" w:sz="0" w:space="0" w:color="auto"/>
          </w:divBdr>
        </w:div>
      </w:divsChild>
    </w:div>
    <w:div w:id="907426004">
      <w:bodyDiv w:val="1"/>
      <w:marLeft w:val="0"/>
      <w:marRight w:val="0"/>
      <w:marTop w:val="0"/>
      <w:marBottom w:val="0"/>
      <w:divBdr>
        <w:top w:val="none" w:sz="0" w:space="0" w:color="auto"/>
        <w:left w:val="none" w:sz="0" w:space="0" w:color="auto"/>
        <w:bottom w:val="none" w:sz="0" w:space="0" w:color="auto"/>
        <w:right w:val="none" w:sz="0" w:space="0" w:color="auto"/>
      </w:divBdr>
    </w:div>
    <w:div w:id="1109351032">
      <w:bodyDiv w:val="1"/>
      <w:marLeft w:val="0"/>
      <w:marRight w:val="0"/>
      <w:marTop w:val="0"/>
      <w:marBottom w:val="0"/>
      <w:divBdr>
        <w:top w:val="none" w:sz="0" w:space="0" w:color="auto"/>
        <w:left w:val="none" w:sz="0" w:space="0" w:color="auto"/>
        <w:bottom w:val="none" w:sz="0" w:space="0" w:color="auto"/>
        <w:right w:val="none" w:sz="0" w:space="0" w:color="auto"/>
      </w:divBdr>
    </w:div>
    <w:div w:id="1176114730">
      <w:bodyDiv w:val="1"/>
      <w:marLeft w:val="0"/>
      <w:marRight w:val="0"/>
      <w:marTop w:val="0"/>
      <w:marBottom w:val="0"/>
      <w:divBdr>
        <w:top w:val="none" w:sz="0" w:space="0" w:color="auto"/>
        <w:left w:val="none" w:sz="0" w:space="0" w:color="auto"/>
        <w:bottom w:val="none" w:sz="0" w:space="0" w:color="auto"/>
        <w:right w:val="none" w:sz="0" w:space="0" w:color="auto"/>
      </w:divBdr>
      <w:divsChild>
        <w:div w:id="1208951679">
          <w:marLeft w:val="-108"/>
          <w:marRight w:val="0"/>
          <w:marTop w:val="0"/>
          <w:marBottom w:val="0"/>
          <w:divBdr>
            <w:top w:val="none" w:sz="0" w:space="0" w:color="auto"/>
            <w:left w:val="none" w:sz="0" w:space="0" w:color="auto"/>
            <w:bottom w:val="none" w:sz="0" w:space="0" w:color="auto"/>
            <w:right w:val="none" w:sz="0" w:space="0" w:color="auto"/>
          </w:divBdr>
        </w:div>
      </w:divsChild>
    </w:div>
    <w:div w:id="1262177812">
      <w:bodyDiv w:val="1"/>
      <w:marLeft w:val="0"/>
      <w:marRight w:val="0"/>
      <w:marTop w:val="0"/>
      <w:marBottom w:val="0"/>
      <w:divBdr>
        <w:top w:val="none" w:sz="0" w:space="0" w:color="auto"/>
        <w:left w:val="none" w:sz="0" w:space="0" w:color="auto"/>
        <w:bottom w:val="none" w:sz="0" w:space="0" w:color="auto"/>
        <w:right w:val="none" w:sz="0" w:space="0" w:color="auto"/>
      </w:divBdr>
      <w:divsChild>
        <w:div w:id="521406767">
          <w:marLeft w:val="-829"/>
          <w:marRight w:val="0"/>
          <w:marTop w:val="0"/>
          <w:marBottom w:val="0"/>
          <w:divBdr>
            <w:top w:val="none" w:sz="0" w:space="0" w:color="auto"/>
            <w:left w:val="none" w:sz="0" w:space="0" w:color="auto"/>
            <w:bottom w:val="none" w:sz="0" w:space="0" w:color="auto"/>
            <w:right w:val="none" w:sz="0" w:space="0" w:color="auto"/>
          </w:divBdr>
        </w:div>
      </w:divsChild>
    </w:div>
    <w:div w:id="1277101561">
      <w:bodyDiv w:val="1"/>
      <w:marLeft w:val="0"/>
      <w:marRight w:val="0"/>
      <w:marTop w:val="0"/>
      <w:marBottom w:val="0"/>
      <w:divBdr>
        <w:top w:val="none" w:sz="0" w:space="0" w:color="auto"/>
        <w:left w:val="none" w:sz="0" w:space="0" w:color="auto"/>
        <w:bottom w:val="none" w:sz="0" w:space="0" w:color="auto"/>
        <w:right w:val="none" w:sz="0" w:space="0" w:color="auto"/>
      </w:divBdr>
      <w:divsChild>
        <w:div w:id="1811825130">
          <w:marLeft w:val="-115"/>
          <w:marRight w:val="0"/>
          <w:marTop w:val="0"/>
          <w:marBottom w:val="0"/>
          <w:divBdr>
            <w:top w:val="none" w:sz="0" w:space="0" w:color="auto"/>
            <w:left w:val="none" w:sz="0" w:space="0" w:color="auto"/>
            <w:bottom w:val="none" w:sz="0" w:space="0" w:color="auto"/>
            <w:right w:val="none" w:sz="0" w:space="0" w:color="auto"/>
          </w:divBdr>
        </w:div>
      </w:divsChild>
    </w:div>
    <w:div w:id="1341395236">
      <w:bodyDiv w:val="1"/>
      <w:marLeft w:val="0"/>
      <w:marRight w:val="0"/>
      <w:marTop w:val="0"/>
      <w:marBottom w:val="0"/>
      <w:divBdr>
        <w:top w:val="none" w:sz="0" w:space="0" w:color="auto"/>
        <w:left w:val="none" w:sz="0" w:space="0" w:color="auto"/>
        <w:bottom w:val="none" w:sz="0" w:space="0" w:color="auto"/>
        <w:right w:val="none" w:sz="0" w:space="0" w:color="auto"/>
      </w:divBdr>
      <w:divsChild>
        <w:div w:id="656614404">
          <w:marLeft w:val="-115"/>
          <w:marRight w:val="0"/>
          <w:marTop w:val="0"/>
          <w:marBottom w:val="0"/>
          <w:divBdr>
            <w:top w:val="none" w:sz="0" w:space="0" w:color="auto"/>
            <w:left w:val="none" w:sz="0" w:space="0" w:color="auto"/>
            <w:bottom w:val="none" w:sz="0" w:space="0" w:color="auto"/>
            <w:right w:val="none" w:sz="0" w:space="0" w:color="auto"/>
          </w:divBdr>
        </w:div>
      </w:divsChild>
    </w:div>
    <w:div w:id="1387681647">
      <w:bodyDiv w:val="1"/>
      <w:marLeft w:val="0"/>
      <w:marRight w:val="0"/>
      <w:marTop w:val="0"/>
      <w:marBottom w:val="0"/>
      <w:divBdr>
        <w:top w:val="none" w:sz="0" w:space="0" w:color="auto"/>
        <w:left w:val="none" w:sz="0" w:space="0" w:color="auto"/>
        <w:bottom w:val="none" w:sz="0" w:space="0" w:color="auto"/>
        <w:right w:val="none" w:sz="0" w:space="0" w:color="auto"/>
      </w:divBdr>
      <w:divsChild>
        <w:div w:id="337654690">
          <w:marLeft w:val="-115"/>
          <w:marRight w:val="0"/>
          <w:marTop w:val="0"/>
          <w:marBottom w:val="0"/>
          <w:divBdr>
            <w:top w:val="none" w:sz="0" w:space="0" w:color="auto"/>
            <w:left w:val="none" w:sz="0" w:space="0" w:color="auto"/>
            <w:bottom w:val="none" w:sz="0" w:space="0" w:color="auto"/>
            <w:right w:val="none" w:sz="0" w:space="0" w:color="auto"/>
          </w:divBdr>
        </w:div>
      </w:divsChild>
    </w:div>
    <w:div w:id="1402874946">
      <w:bodyDiv w:val="1"/>
      <w:marLeft w:val="0"/>
      <w:marRight w:val="0"/>
      <w:marTop w:val="0"/>
      <w:marBottom w:val="0"/>
      <w:divBdr>
        <w:top w:val="none" w:sz="0" w:space="0" w:color="auto"/>
        <w:left w:val="none" w:sz="0" w:space="0" w:color="auto"/>
        <w:bottom w:val="none" w:sz="0" w:space="0" w:color="auto"/>
        <w:right w:val="none" w:sz="0" w:space="0" w:color="auto"/>
      </w:divBdr>
      <w:divsChild>
        <w:div w:id="430013714">
          <w:marLeft w:val="-108"/>
          <w:marRight w:val="0"/>
          <w:marTop w:val="0"/>
          <w:marBottom w:val="0"/>
          <w:divBdr>
            <w:top w:val="none" w:sz="0" w:space="0" w:color="auto"/>
            <w:left w:val="none" w:sz="0" w:space="0" w:color="auto"/>
            <w:bottom w:val="none" w:sz="0" w:space="0" w:color="auto"/>
            <w:right w:val="none" w:sz="0" w:space="0" w:color="auto"/>
          </w:divBdr>
        </w:div>
      </w:divsChild>
    </w:div>
    <w:div w:id="1414887766">
      <w:bodyDiv w:val="1"/>
      <w:marLeft w:val="0"/>
      <w:marRight w:val="0"/>
      <w:marTop w:val="0"/>
      <w:marBottom w:val="0"/>
      <w:divBdr>
        <w:top w:val="none" w:sz="0" w:space="0" w:color="auto"/>
        <w:left w:val="none" w:sz="0" w:space="0" w:color="auto"/>
        <w:bottom w:val="none" w:sz="0" w:space="0" w:color="auto"/>
        <w:right w:val="none" w:sz="0" w:space="0" w:color="auto"/>
      </w:divBdr>
      <w:divsChild>
        <w:div w:id="1387875943">
          <w:marLeft w:val="-115"/>
          <w:marRight w:val="0"/>
          <w:marTop w:val="0"/>
          <w:marBottom w:val="0"/>
          <w:divBdr>
            <w:top w:val="none" w:sz="0" w:space="0" w:color="auto"/>
            <w:left w:val="none" w:sz="0" w:space="0" w:color="auto"/>
            <w:bottom w:val="none" w:sz="0" w:space="0" w:color="auto"/>
            <w:right w:val="none" w:sz="0" w:space="0" w:color="auto"/>
          </w:divBdr>
        </w:div>
      </w:divsChild>
    </w:div>
    <w:div w:id="1447962349">
      <w:bodyDiv w:val="1"/>
      <w:marLeft w:val="0"/>
      <w:marRight w:val="0"/>
      <w:marTop w:val="0"/>
      <w:marBottom w:val="0"/>
      <w:divBdr>
        <w:top w:val="none" w:sz="0" w:space="0" w:color="auto"/>
        <w:left w:val="none" w:sz="0" w:space="0" w:color="auto"/>
        <w:bottom w:val="none" w:sz="0" w:space="0" w:color="auto"/>
        <w:right w:val="none" w:sz="0" w:space="0" w:color="auto"/>
      </w:divBdr>
      <w:divsChild>
        <w:div w:id="1665360001">
          <w:marLeft w:val="-108"/>
          <w:marRight w:val="0"/>
          <w:marTop w:val="0"/>
          <w:marBottom w:val="0"/>
          <w:divBdr>
            <w:top w:val="none" w:sz="0" w:space="0" w:color="auto"/>
            <w:left w:val="none" w:sz="0" w:space="0" w:color="auto"/>
            <w:bottom w:val="none" w:sz="0" w:space="0" w:color="auto"/>
            <w:right w:val="none" w:sz="0" w:space="0" w:color="auto"/>
          </w:divBdr>
        </w:div>
      </w:divsChild>
    </w:div>
    <w:div w:id="1482429895">
      <w:bodyDiv w:val="1"/>
      <w:marLeft w:val="0"/>
      <w:marRight w:val="0"/>
      <w:marTop w:val="0"/>
      <w:marBottom w:val="0"/>
      <w:divBdr>
        <w:top w:val="none" w:sz="0" w:space="0" w:color="auto"/>
        <w:left w:val="none" w:sz="0" w:space="0" w:color="auto"/>
        <w:bottom w:val="none" w:sz="0" w:space="0" w:color="auto"/>
        <w:right w:val="none" w:sz="0" w:space="0" w:color="auto"/>
      </w:divBdr>
      <w:divsChild>
        <w:div w:id="820925591">
          <w:marLeft w:val="-115"/>
          <w:marRight w:val="0"/>
          <w:marTop w:val="0"/>
          <w:marBottom w:val="0"/>
          <w:divBdr>
            <w:top w:val="none" w:sz="0" w:space="0" w:color="auto"/>
            <w:left w:val="none" w:sz="0" w:space="0" w:color="auto"/>
            <w:bottom w:val="none" w:sz="0" w:space="0" w:color="auto"/>
            <w:right w:val="none" w:sz="0" w:space="0" w:color="auto"/>
          </w:divBdr>
        </w:div>
      </w:divsChild>
    </w:div>
    <w:div w:id="1482850014">
      <w:bodyDiv w:val="1"/>
      <w:marLeft w:val="0"/>
      <w:marRight w:val="0"/>
      <w:marTop w:val="0"/>
      <w:marBottom w:val="0"/>
      <w:divBdr>
        <w:top w:val="none" w:sz="0" w:space="0" w:color="auto"/>
        <w:left w:val="none" w:sz="0" w:space="0" w:color="auto"/>
        <w:bottom w:val="none" w:sz="0" w:space="0" w:color="auto"/>
        <w:right w:val="none" w:sz="0" w:space="0" w:color="auto"/>
      </w:divBdr>
      <w:divsChild>
        <w:div w:id="337466870">
          <w:marLeft w:val="-115"/>
          <w:marRight w:val="0"/>
          <w:marTop w:val="0"/>
          <w:marBottom w:val="0"/>
          <w:divBdr>
            <w:top w:val="none" w:sz="0" w:space="0" w:color="auto"/>
            <w:left w:val="none" w:sz="0" w:space="0" w:color="auto"/>
            <w:bottom w:val="none" w:sz="0" w:space="0" w:color="auto"/>
            <w:right w:val="none" w:sz="0" w:space="0" w:color="auto"/>
          </w:divBdr>
        </w:div>
      </w:divsChild>
    </w:div>
    <w:div w:id="1505633286">
      <w:bodyDiv w:val="1"/>
      <w:marLeft w:val="0"/>
      <w:marRight w:val="0"/>
      <w:marTop w:val="0"/>
      <w:marBottom w:val="0"/>
      <w:divBdr>
        <w:top w:val="none" w:sz="0" w:space="0" w:color="auto"/>
        <w:left w:val="none" w:sz="0" w:space="0" w:color="auto"/>
        <w:bottom w:val="none" w:sz="0" w:space="0" w:color="auto"/>
        <w:right w:val="none" w:sz="0" w:space="0" w:color="auto"/>
      </w:divBdr>
    </w:div>
    <w:div w:id="1539581474">
      <w:bodyDiv w:val="1"/>
      <w:marLeft w:val="0"/>
      <w:marRight w:val="0"/>
      <w:marTop w:val="0"/>
      <w:marBottom w:val="0"/>
      <w:divBdr>
        <w:top w:val="none" w:sz="0" w:space="0" w:color="auto"/>
        <w:left w:val="none" w:sz="0" w:space="0" w:color="auto"/>
        <w:bottom w:val="none" w:sz="0" w:space="0" w:color="auto"/>
        <w:right w:val="none" w:sz="0" w:space="0" w:color="auto"/>
      </w:divBdr>
      <w:divsChild>
        <w:div w:id="1346714697">
          <w:marLeft w:val="-1113"/>
          <w:marRight w:val="0"/>
          <w:marTop w:val="0"/>
          <w:marBottom w:val="0"/>
          <w:divBdr>
            <w:top w:val="none" w:sz="0" w:space="0" w:color="auto"/>
            <w:left w:val="none" w:sz="0" w:space="0" w:color="auto"/>
            <w:bottom w:val="none" w:sz="0" w:space="0" w:color="auto"/>
            <w:right w:val="none" w:sz="0" w:space="0" w:color="auto"/>
          </w:divBdr>
        </w:div>
      </w:divsChild>
    </w:div>
    <w:div w:id="1666974815">
      <w:bodyDiv w:val="1"/>
      <w:marLeft w:val="0"/>
      <w:marRight w:val="0"/>
      <w:marTop w:val="0"/>
      <w:marBottom w:val="0"/>
      <w:divBdr>
        <w:top w:val="none" w:sz="0" w:space="0" w:color="auto"/>
        <w:left w:val="none" w:sz="0" w:space="0" w:color="auto"/>
        <w:bottom w:val="none" w:sz="0" w:space="0" w:color="auto"/>
        <w:right w:val="none" w:sz="0" w:space="0" w:color="auto"/>
      </w:divBdr>
    </w:div>
    <w:div w:id="1669941764">
      <w:bodyDiv w:val="1"/>
      <w:marLeft w:val="0"/>
      <w:marRight w:val="0"/>
      <w:marTop w:val="0"/>
      <w:marBottom w:val="0"/>
      <w:divBdr>
        <w:top w:val="none" w:sz="0" w:space="0" w:color="auto"/>
        <w:left w:val="none" w:sz="0" w:space="0" w:color="auto"/>
        <w:bottom w:val="none" w:sz="0" w:space="0" w:color="auto"/>
        <w:right w:val="none" w:sz="0" w:space="0" w:color="auto"/>
      </w:divBdr>
      <w:divsChild>
        <w:div w:id="847713841">
          <w:marLeft w:val="-1113"/>
          <w:marRight w:val="0"/>
          <w:marTop w:val="0"/>
          <w:marBottom w:val="0"/>
          <w:divBdr>
            <w:top w:val="none" w:sz="0" w:space="0" w:color="auto"/>
            <w:left w:val="none" w:sz="0" w:space="0" w:color="auto"/>
            <w:bottom w:val="none" w:sz="0" w:space="0" w:color="auto"/>
            <w:right w:val="none" w:sz="0" w:space="0" w:color="auto"/>
          </w:divBdr>
        </w:div>
      </w:divsChild>
    </w:div>
    <w:div w:id="1689598978">
      <w:bodyDiv w:val="1"/>
      <w:marLeft w:val="0"/>
      <w:marRight w:val="0"/>
      <w:marTop w:val="0"/>
      <w:marBottom w:val="0"/>
      <w:divBdr>
        <w:top w:val="none" w:sz="0" w:space="0" w:color="auto"/>
        <w:left w:val="none" w:sz="0" w:space="0" w:color="auto"/>
        <w:bottom w:val="none" w:sz="0" w:space="0" w:color="auto"/>
        <w:right w:val="none" w:sz="0" w:space="0" w:color="auto"/>
      </w:divBdr>
      <w:divsChild>
        <w:div w:id="158540325">
          <w:marLeft w:val="-115"/>
          <w:marRight w:val="0"/>
          <w:marTop w:val="0"/>
          <w:marBottom w:val="0"/>
          <w:divBdr>
            <w:top w:val="none" w:sz="0" w:space="0" w:color="auto"/>
            <w:left w:val="none" w:sz="0" w:space="0" w:color="auto"/>
            <w:bottom w:val="none" w:sz="0" w:space="0" w:color="auto"/>
            <w:right w:val="none" w:sz="0" w:space="0" w:color="auto"/>
          </w:divBdr>
        </w:div>
      </w:divsChild>
    </w:div>
    <w:div w:id="1737972659">
      <w:bodyDiv w:val="1"/>
      <w:marLeft w:val="0"/>
      <w:marRight w:val="0"/>
      <w:marTop w:val="0"/>
      <w:marBottom w:val="0"/>
      <w:divBdr>
        <w:top w:val="none" w:sz="0" w:space="0" w:color="auto"/>
        <w:left w:val="none" w:sz="0" w:space="0" w:color="auto"/>
        <w:bottom w:val="none" w:sz="0" w:space="0" w:color="auto"/>
        <w:right w:val="none" w:sz="0" w:space="0" w:color="auto"/>
      </w:divBdr>
    </w:div>
    <w:div w:id="1740056161">
      <w:bodyDiv w:val="1"/>
      <w:marLeft w:val="0"/>
      <w:marRight w:val="0"/>
      <w:marTop w:val="0"/>
      <w:marBottom w:val="0"/>
      <w:divBdr>
        <w:top w:val="none" w:sz="0" w:space="0" w:color="auto"/>
        <w:left w:val="none" w:sz="0" w:space="0" w:color="auto"/>
        <w:bottom w:val="none" w:sz="0" w:space="0" w:color="auto"/>
        <w:right w:val="none" w:sz="0" w:space="0" w:color="auto"/>
      </w:divBdr>
      <w:divsChild>
        <w:div w:id="1574008169">
          <w:marLeft w:val="-1113"/>
          <w:marRight w:val="0"/>
          <w:marTop w:val="0"/>
          <w:marBottom w:val="0"/>
          <w:divBdr>
            <w:top w:val="none" w:sz="0" w:space="0" w:color="auto"/>
            <w:left w:val="none" w:sz="0" w:space="0" w:color="auto"/>
            <w:bottom w:val="none" w:sz="0" w:space="0" w:color="auto"/>
            <w:right w:val="none" w:sz="0" w:space="0" w:color="auto"/>
          </w:divBdr>
        </w:div>
      </w:divsChild>
    </w:div>
    <w:div w:id="1774285153">
      <w:bodyDiv w:val="1"/>
      <w:marLeft w:val="0"/>
      <w:marRight w:val="0"/>
      <w:marTop w:val="0"/>
      <w:marBottom w:val="0"/>
      <w:divBdr>
        <w:top w:val="none" w:sz="0" w:space="0" w:color="auto"/>
        <w:left w:val="none" w:sz="0" w:space="0" w:color="auto"/>
        <w:bottom w:val="none" w:sz="0" w:space="0" w:color="auto"/>
        <w:right w:val="none" w:sz="0" w:space="0" w:color="auto"/>
      </w:divBdr>
    </w:div>
    <w:div w:id="1849564126">
      <w:bodyDiv w:val="1"/>
      <w:marLeft w:val="0"/>
      <w:marRight w:val="0"/>
      <w:marTop w:val="0"/>
      <w:marBottom w:val="0"/>
      <w:divBdr>
        <w:top w:val="none" w:sz="0" w:space="0" w:color="auto"/>
        <w:left w:val="none" w:sz="0" w:space="0" w:color="auto"/>
        <w:bottom w:val="none" w:sz="0" w:space="0" w:color="auto"/>
        <w:right w:val="none" w:sz="0" w:space="0" w:color="auto"/>
      </w:divBdr>
    </w:div>
    <w:div w:id="1862283574">
      <w:bodyDiv w:val="1"/>
      <w:marLeft w:val="0"/>
      <w:marRight w:val="0"/>
      <w:marTop w:val="0"/>
      <w:marBottom w:val="0"/>
      <w:divBdr>
        <w:top w:val="none" w:sz="0" w:space="0" w:color="auto"/>
        <w:left w:val="none" w:sz="0" w:space="0" w:color="auto"/>
        <w:bottom w:val="none" w:sz="0" w:space="0" w:color="auto"/>
        <w:right w:val="none" w:sz="0" w:space="0" w:color="auto"/>
      </w:divBdr>
      <w:divsChild>
        <w:div w:id="1403867221">
          <w:marLeft w:val="-115"/>
          <w:marRight w:val="0"/>
          <w:marTop w:val="0"/>
          <w:marBottom w:val="0"/>
          <w:divBdr>
            <w:top w:val="none" w:sz="0" w:space="0" w:color="auto"/>
            <w:left w:val="none" w:sz="0" w:space="0" w:color="auto"/>
            <w:bottom w:val="none" w:sz="0" w:space="0" w:color="auto"/>
            <w:right w:val="none" w:sz="0" w:space="0" w:color="auto"/>
          </w:divBdr>
        </w:div>
      </w:divsChild>
    </w:div>
    <w:div w:id="1906603210">
      <w:bodyDiv w:val="1"/>
      <w:marLeft w:val="0"/>
      <w:marRight w:val="0"/>
      <w:marTop w:val="0"/>
      <w:marBottom w:val="0"/>
      <w:divBdr>
        <w:top w:val="none" w:sz="0" w:space="0" w:color="auto"/>
        <w:left w:val="none" w:sz="0" w:space="0" w:color="auto"/>
        <w:bottom w:val="none" w:sz="0" w:space="0" w:color="auto"/>
        <w:right w:val="none" w:sz="0" w:space="0" w:color="auto"/>
      </w:divBdr>
      <w:divsChild>
        <w:div w:id="100150975">
          <w:marLeft w:val="-829"/>
          <w:marRight w:val="0"/>
          <w:marTop w:val="0"/>
          <w:marBottom w:val="0"/>
          <w:divBdr>
            <w:top w:val="none" w:sz="0" w:space="0" w:color="auto"/>
            <w:left w:val="none" w:sz="0" w:space="0" w:color="auto"/>
            <w:bottom w:val="none" w:sz="0" w:space="0" w:color="auto"/>
            <w:right w:val="none" w:sz="0" w:space="0" w:color="auto"/>
          </w:divBdr>
        </w:div>
      </w:divsChild>
    </w:div>
    <w:div w:id="1907186702">
      <w:bodyDiv w:val="1"/>
      <w:marLeft w:val="0"/>
      <w:marRight w:val="0"/>
      <w:marTop w:val="0"/>
      <w:marBottom w:val="0"/>
      <w:divBdr>
        <w:top w:val="none" w:sz="0" w:space="0" w:color="auto"/>
        <w:left w:val="none" w:sz="0" w:space="0" w:color="auto"/>
        <w:bottom w:val="none" w:sz="0" w:space="0" w:color="auto"/>
        <w:right w:val="none" w:sz="0" w:space="0" w:color="auto"/>
      </w:divBdr>
      <w:divsChild>
        <w:div w:id="1793011928">
          <w:marLeft w:val="-829"/>
          <w:marRight w:val="0"/>
          <w:marTop w:val="0"/>
          <w:marBottom w:val="0"/>
          <w:divBdr>
            <w:top w:val="none" w:sz="0" w:space="0" w:color="auto"/>
            <w:left w:val="none" w:sz="0" w:space="0" w:color="auto"/>
            <w:bottom w:val="none" w:sz="0" w:space="0" w:color="auto"/>
            <w:right w:val="none" w:sz="0" w:space="0" w:color="auto"/>
          </w:divBdr>
        </w:div>
      </w:divsChild>
    </w:div>
    <w:div w:id="1950114418">
      <w:bodyDiv w:val="1"/>
      <w:marLeft w:val="0"/>
      <w:marRight w:val="0"/>
      <w:marTop w:val="0"/>
      <w:marBottom w:val="0"/>
      <w:divBdr>
        <w:top w:val="none" w:sz="0" w:space="0" w:color="auto"/>
        <w:left w:val="none" w:sz="0" w:space="0" w:color="auto"/>
        <w:bottom w:val="none" w:sz="0" w:space="0" w:color="auto"/>
        <w:right w:val="none" w:sz="0" w:space="0" w:color="auto"/>
      </w:divBdr>
      <w:divsChild>
        <w:div w:id="2140762126">
          <w:marLeft w:val="-1113"/>
          <w:marRight w:val="0"/>
          <w:marTop w:val="0"/>
          <w:marBottom w:val="0"/>
          <w:divBdr>
            <w:top w:val="none" w:sz="0" w:space="0" w:color="auto"/>
            <w:left w:val="none" w:sz="0" w:space="0" w:color="auto"/>
            <w:bottom w:val="none" w:sz="0" w:space="0" w:color="auto"/>
            <w:right w:val="none" w:sz="0" w:space="0" w:color="auto"/>
          </w:divBdr>
        </w:div>
      </w:divsChild>
    </w:div>
    <w:div w:id="1977683728">
      <w:bodyDiv w:val="1"/>
      <w:marLeft w:val="0"/>
      <w:marRight w:val="0"/>
      <w:marTop w:val="0"/>
      <w:marBottom w:val="0"/>
      <w:divBdr>
        <w:top w:val="none" w:sz="0" w:space="0" w:color="auto"/>
        <w:left w:val="none" w:sz="0" w:space="0" w:color="auto"/>
        <w:bottom w:val="none" w:sz="0" w:space="0" w:color="auto"/>
        <w:right w:val="none" w:sz="0" w:space="0" w:color="auto"/>
      </w:divBdr>
    </w:div>
    <w:div w:id="2070104621">
      <w:bodyDiv w:val="1"/>
      <w:marLeft w:val="0"/>
      <w:marRight w:val="0"/>
      <w:marTop w:val="0"/>
      <w:marBottom w:val="0"/>
      <w:divBdr>
        <w:top w:val="none" w:sz="0" w:space="0" w:color="auto"/>
        <w:left w:val="none" w:sz="0" w:space="0" w:color="auto"/>
        <w:bottom w:val="none" w:sz="0" w:space="0" w:color="auto"/>
        <w:right w:val="none" w:sz="0" w:space="0" w:color="auto"/>
      </w:divBdr>
      <w:divsChild>
        <w:div w:id="854032039">
          <w:marLeft w:val="-115"/>
          <w:marRight w:val="0"/>
          <w:marTop w:val="0"/>
          <w:marBottom w:val="0"/>
          <w:divBdr>
            <w:top w:val="none" w:sz="0" w:space="0" w:color="auto"/>
            <w:left w:val="none" w:sz="0" w:space="0" w:color="auto"/>
            <w:bottom w:val="none" w:sz="0" w:space="0" w:color="auto"/>
            <w:right w:val="none" w:sz="0" w:space="0" w:color="auto"/>
          </w:divBdr>
        </w:div>
      </w:divsChild>
    </w:div>
    <w:div w:id="2087847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9.pn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mailto:kailashb@unops.org" TargetMode="External"/><Relationship Id="rId27" Type="http://schemas.openxmlformats.org/officeDocument/2006/relationships/header" Target="header5.xml"/><Relationship Id="rId30"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9kE5B3/xjVyqQYzsGBTcccz7JxQ==">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</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C7B8754AF398D448465271227C73C84" ma:contentTypeVersion="14" ma:contentTypeDescription="Create a new document." ma:contentTypeScope="" ma:versionID="15e089b7c0bdcdfb265c49791217cd0b">
  <xsd:schema xmlns:xsd="http://www.w3.org/2001/XMLSchema" xmlns:xs="http://www.w3.org/2001/XMLSchema" xmlns:p="http://schemas.microsoft.com/office/2006/metadata/properties" xmlns:ns2="f1b4f654-7487-4408-affb-c7bc2a700840" xmlns:ns3="b676d75a-79dc-47ac-8889-c73a49a72abf" targetNamespace="http://schemas.microsoft.com/office/2006/metadata/properties" ma:root="true" ma:fieldsID="64f237cb7ba6c9485d990e9925659f5b" ns2:_="" ns3:_="">
    <xsd:import namespace="f1b4f654-7487-4408-affb-c7bc2a700840"/>
    <xsd:import namespace="b676d75a-79dc-47ac-8889-c73a49a72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4f654-7487-4408-affb-c7bc2a700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76d75a-79dc-47ac-8889-c73a49a72a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f1b4f654-7487-4408-affb-c7bc2a700840" xsi:nil="true"/>
  </documentManagement>
</p:properties>
</file>

<file path=customXml/itemProps1.xml><?xml version="1.0" encoding="utf-8"?>
<ds:datastoreItem xmlns:ds="http://schemas.openxmlformats.org/officeDocument/2006/customXml" ds:itemID="{E743EC6F-7AD7-4F67-8170-49FC900632F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3C9AE58-96BE-43B9-BB12-3EEBD73134BD}"/>
</file>

<file path=customXml/itemProps4.xml><?xml version="1.0" encoding="utf-8"?>
<ds:datastoreItem xmlns:ds="http://schemas.openxmlformats.org/officeDocument/2006/customXml" ds:itemID="{53A3A574-40B5-4B83-A286-A2239CC7CD24}"/>
</file>

<file path=customXml/itemProps5.xml><?xml version="1.0" encoding="utf-8"?>
<ds:datastoreItem xmlns:ds="http://schemas.openxmlformats.org/officeDocument/2006/customXml" ds:itemID="{2A57E218-973B-44B5-A61A-D3C0726D1120}"/>
</file>

<file path=docProps/app.xml><?xml version="1.0" encoding="utf-8"?>
<Properties xmlns="http://schemas.openxmlformats.org/officeDocument/2006/extended-properties" xmlns:vt="http://schemas.openxmlformats.org/officeDocument/2006/docPropsVTypes">
  <Template>Normal</Template>
  <TotalTime>280</TotalTime>
  <Pages>26</Pages>
  <Words>7329</Words>
  <Characters>41776</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Kailash Balendran</dc:creator>
  <cp:lastModifiedBy>Kailash Balendran</cp:lastModifiedBy>
  <cp:revision>270</cp:revision>
  <cp:lastPrinted>2022-01-18T12:10:00Z</cp:lastPrinted>
  <dcterms:created xsi:type="dcterms:W3CDTF">2021-11-03T11:38:00Z</dcterms:created>
  <dcterms:modified xsi:type="dcterms:W3CDTF">2022-02-24T17:27:00Z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0x010100EC7B8754AF398D448465271227C73C84</vt:lpwstr>
  </property>
</Properties>
</file>