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header5.xml" ContentType="application/vnd.openxmlformats-officedocument.wordprocessingml.header+xml"/>
  <Override PartName="/word/footnotes.xml" ContentType="application/vnd.openxmlformats-officedocument.wordprocessingml.footnotes+xml"/>
  <Override PartName="/word/footer4.xml" ContentType="application/vnd.openxmlformats-officedocument.wordprocessingml.footer+xml"/>
  <Override PartName="/word/header6.xml" ContentType="application/vnd.openxmlformats-officedocument.wordprocessingml.header+xml"/>
  <Override PartName="/word/header4.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63111" w:rsidRDefault="00A00427">
      <w:pPr>
        <w:rPr>
          <w:rFonts w:ascii="Arial" w:eastAsia="Arial" w:hAnsi="Arial" w:cs="Arial"/>
        </w:rPr>
      </w:pPr>
      <w:sdt>
        <w:sdtPr>
          <w:tag w:val="goog_rdk_0"/>
          <w:id w:val="256949388"/>
        </w:sdtPr>
        <w:sdtEndPr/>
        <w:sdtContent/>
      </w:sdt>
      <w:sdt>
        <w:sdtPr>
          <w:tag w:val="goog_rdk_1"/>
          <w:id w:val="-1326816111"/>
        </w:sdtPr>
        <w:sdtEndPr/>
        <w:sdtContent/>
      </w:sdt>
      <w:sdt>
        <w:sdtPr>
          <w:tag w:val="goog_rdk_2"/>
          <w:id w:val="1760640961"/>
        </w:sdtPr>
        <w:sdtEndPr/>
        <w:sdtContent/>
      </w:sdt>
      <w:sdt>
        <w:sdtPr>
          <w:tag w:val="goog_rdk_3"/>
          <w:id w:val="304285757"/>
        </w:sdtPr>
        <w:sdtEndPr/>
        <w:sdtContent/>
      </w:sdt>
      <w:r w:rsidR="00C41208">
        <w:rPr>
          <w:rFonts w:ascii="Arial" w:eastAsia="Arial" w:hAnsi="Arial" w:cs="Arial"/>
          <w:noProof/>
        </w:rPr>
        <mc:AlternateContent>
          <mc:Choice Requires="wpg">
            <w:drawing>
              <wp:anchor distT="0" distB="0" distL="114300" distR="114300" simplePos="0" relativeHeight="251658240" behindDoc="0" locked="0" layoutInCell="1" hidden="0" allowOverlap="1" wp14:anchorId="532885F9" wp14:editId="54A88795">
                <wp:simplePos x="0" y="0"/>
                <wp:positionH relativeFrom="page">
                  <wp:posOffset>0</wp:posOffset>
                </wp:positionH>
                <wp:positionV relativeFrom="page">
                  <wp:posOffset>-1120</wp:posOffset>
                </wp:positionV>
                <wp:extent cx="7553325" cy="7581936"/>
                <wp:effectExtent l="0" t="0" r="0" b="0"/>
                <wp:wrapNone/>
                <wp:docPr id="36" name="Group 36"/>
                <wp:cNvGraphicFramePr/>
                <a:graphic xmlns:a="http://schemas.openxmlformats.org/drawingml/2006/main">
                  <a:graphicData uri="http://schemas.microsoft.com/office/word/2010/wordprocessingGroup">
                    <wpg:wgp>
                      <wpg:cNvGrpSpPr/>
                      <wpg:grpSpPr>
                        <a:xfrm>
                          <a:off x="0" y="0"/>
                          <a:ext cx="7553325" cy="7581936"/>
                          <a:chOff x="1569338" y="0"/>
                          <a:chExt cx="7553325" cy="7560000"/>
                        </a:xfrm>
                      </wpg:grpSpPr>
                      <wpg:grpSp>
                        <wpg:cNvPr id="1" name="Group 1"/>
                        <wpg:cNvGrpSpPr/>
                        <wpg:grpSpPr>
                          <a:xfrm>
                            <a:off x="1569338" y="0"/>
                            <a:ext cx="7553325" cy="7560000"/>
                            <a:chOff x="1569338" y="0"/>
                            <a:chExt cx="7553325" cy="7560000"/>
                          </a:xfrm>
                        </wpg:grpSpPr>
                        <wps:wsp>
                          <wps:cNvPr id="2" name="Rectangle 2"/>
                          <wps:cNvSpPr/>
                          <wps:spPr>
                            <a:xfrm>
                              <a:off x="1569338" y="0"/>
                              <a:ext cx="7553325" cy="7560000"/>
                            </a:xfrm>
                            <a:prstGeom prst="rect">
                              <a:avLst/>
                            </a:prstGeom>
                            <a:noFill/>
                            <a:ln>
                              <a:noFill/>
                            </a:ln>
                          </wps:spPr>
                          <wps:txbx>
                            <w:txbxContent>
                              <w:p w14:paraId="59A31F64" w14:textId="77777777" w:rsidR="00B63111" w:rsidRDefault="00B63111">
                                <w:pPr>
                                  <w:spacing w:before="0" w:after="0"/>
                                  <w:jc w:val="left"/>
                                  <w:textDirection w:val="btLr"/>
                                </w:pPr>
                              </w:p>
                            </w:txbxContent>
                          </wps:txbx>
                          <wps:bodyPr spcFirstLastPara="1" wrap="square" lIns="91425" tIns="91425" rIns="91425" bIns="91425" anchor="ctr" anchorCtr="0">
                            <a:noAutofit/>
                          </wps:bodyPr>
                        </wps:wsp>
                        <wpg:grpSp>
                          <wpg:cNvPr id="3" name="Group 3"/>
                          <wpg:cNvGrpSpPr/>
                          <wpg:grpSpPr>
                            <a:xfrm>
                              <a:off x="1569338" y="0"/>
                              <a:ext cx="7553325" cy="7560000"/>
                              <a:chOff x="1584883" y="0"/>
                              <a:chExt cx="7522200" cy="7560000"/>
                            </a:xfrm>
                          </wpg:grpSpPr>
                          <wps:wsp>
                            <wps:cNvPr id="4" name="Rectangle 4"/>
                            <wps:cNvSpPr/>
                            <wps:spPr>
                              <a:xfrm>
                                <a:off x="1584883" y="0"/>
                                <a:ext cx="7522200" cy="7560000"/>
                              </a:xfrm>
                              <a:prstGeom prst="rect">
                                <a:avLst/>
                              </a:prstGeom>
                              <a:noFill/>
                              <a:ln>
                                <a:noFill/>
                              </a:ln>
                            </wps:spPr>
                            <wps:txbx>
                              <w:txbxContent>
                                <w:p w14:paraId="53174B23" w14:textId="77777777" w:rsidR="00B63111" w:rsidRDefault="00B63111">
                                  <w:pPr>
                                    <w:spacing w:before="0" w:after="0"/>
                                    <w:jc w:val="left"/>
                                    <w:textDirection w:val="btLr"/>
                                  </w:pPr>
                                </w:p>
                              </w:txbxContent>
                            </wps:txbx>
                            <wps:bodyPr spcFirstLastPara="1" wrap="square" lIns="91425" tIns="91425" rIns="91425" bIns="91425" anchor="ctr" anchorCtr="0">
                              <a:noAutofit/>
                            </wps:bodyPr>
                          </wps:wsp>
                          <wps:wsp>
                            <wps:cNvPr id="5" name="Rectangle 5"/>
                            <wps:cNvSpPr/>
                            <wps:spPr>
                              <a:xfrm>
                                <a:off x="1584883" y="0"/>
                                <a:ext cx="7522200" cy="7560000"/>
                              </a:xfrm>
                              <a:prstGeom prst="rect">
                                <a:avLst/>
                              </a:prstGeom>
                              <a:blipFill rotWithShape="1">
                                <a:blip r:embed="rId9">
                                  <a:alphaModFix/>
                                </a:blip>
                                <a:stretch>
                                  <a:fillRect/>
                                </a:stretch>
                              </a:blipFill>
                              <a:ln>
                                <a:noFill/>
                              </a:ln>
                            </wps:spPr>
                            <wps:txbx>
                              <w:txbxContent>
                                <w:p w14:paraId="558932D1" w14:textId="77777777" w:rsidR="00B63111" w:rsidRDefault="00B63111">
                                  <w:pPr>
                                    <w:spacing w:before="0" w:after="0"/>
                                    <w:jc w:val="left"/>
                                    <w:textDirection w:val="btLr"/>
                                  </w:pPr>
                                </w:p>
                              </w:txbxContent>
                            </wps:txbx>
                            <wps:bodyPr spcFirstLastPara="1" wrap="square" lIns="91425" tIns="91425" rIns="91425" bIns="91425" anchor="ctr" anchorCtr="0">
                              <a:noAutofit/>
                            </wps:bodyPr>
                          </wps:wsp>
                          <wps:wsp>
                            <wps:cNvPr id="6" name="Rectangle 6"/>
                            <wps:cNvSpPr/>
                            <wps:spPr>
                              <a:xfrm>
                                <a:off x="3383925" y="5724100"/>
                                <a:ext cx="5250600" cy="1101900"/>
                              </a:xfrm>
                              <a:prstGeom prst="rect">
                                <a:avLst/>
                              </a:prstGeom>
                              <a:noFill/>
                              <a:ln>
                                <a:noFill/>
                              </a:ln>
                            </wps:spPr>
                            <wps:txbx>
                              <w:txbxContent>
                                <w:p w14:paraId="60DE99FF" w14:textId="535BB223" w:rsidR="00B63111" w:rsidRDefault="00C41208">
                                  <w:pPr>
                                    <w:spacing w:before="10" w:after="10"/>
                                    <w:jc w:val="left"/>
                                    <w:textDirection w:val="btLr"/>
                                    <w:rPr>
                                      <w:b/>
                                      <w:color w:val="000000"/>
                                      <w:sz w:val="36"/>
                                    </w:rPr>
                                  </w:pPr>
                                  <w:r>
                                    <w:rPr>
                                      <w:b/>
                                      <w:color w:val="000000"/>
                                      <w:sz w:val="36"/>
                                    </w:rPr>
                                    <w:t>Joint Police Programme</w:t>
                                  </w:r>
                                </w:p>
                                <w:p w14:paraId="7FCDCDF0" w14:textId="2BAC56F4" w:rsidR="001C36D2" w:rsidRPr="001C36D2" w:rsidRDefault="001C36D2">
                                  <w:pPr>
                                    <w:spacing w:before="10" w:after="10"/>
                                    <w:jc w:val="left"/>
                                    <w:textDirection w:val="btLr"/>
                                    <w:rPr>
                                      <w:sz w:val="32"/>
                                      <w:szCs w:val="32"/>
                                    </w:rPr>
                                  </w:pPr>
                                  <w:r w:rsidRPr="001C36D2">
                                    <w:rPr>
                                      <w:b/>
                                      <w:color w:val="000000"/>
                                      <w:sz w:val="44"/>
                                      <w:szCs w:val="32"/>
                                    </w:rPr>
                                    <w:t>Quarterly Report: Q3 Jul-Sep,2021</w:t>
                                  </w:r>
                                </w:p>
                                <w:p w14:paraId="56C6B5E2" w14:textId="77777777" w:rsidR="00B63111" w:rsidRDefault="00B63111">
                                  <w:pPr>
                                    <w:spacing w:before="10" w:after="10"/>
                                    <w:jc w:val="left"/>
                                    <w:textDirection w:val="btLr"/>
                                  </w:pPr>
                                </w:p>
                              </w:txbxContent>
                            </wps:txbx>
                            <wps:bodyPr spcFirstLastPara="1" wrap="square" lIns="91425" tIns="91425" rIns="91425" bIns="91425" anchor="t" anchorCtr="0">
                              <a:noAutofit/>
                            </wps:bodyPr>
                          </wps:wsp>
                        </wpg:grpSp>
                      </wpg:grpSp>
                    </wpg:wgp>
                  </a:graphicData>
                </a:graphic>
              </wp:anchor>
            </w:drawing>
          </mc:Choice>
          <mc:Fallback>
            <w:pict>
              <v:group w14:anchorId="532885F9" id="Group 36" o:spid="_x0000_s1026" style="position:absolute;left:0;text-align:left;margin-left:0;margin-top:-.1pt;width:594.75pt;height:597pt;z-index:251658240;mso-position-horizontal-relative:page;mso-position-vertical-relative:page" coordorigin="15693" coordsize="75533,756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">
                <v:group id="Group 1" o:spid="_x0000_s1027" style="position:absolute;left:15693;width:75533;height:75600" coordorigin="15693" coordsize="75533,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15693;width:75533;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9A31F64" w14:textId="77777777" w:rsidR="00B63111" w:rsidRDefault="00B63111">
                          <w:pPr>
                            <w:spacing w:before="0" w:after="0"/>
                            <w:jc w:val="left"/>
                            <w:textDirection w:val="btLr"/>
                          </w:pPr>
                        </w:p>
                      </w:txbxContent>
                    </v:textbox>
                  </v:rect>
                  <v:group id="Group 3" o:spid="_x0000_s1029" style="position:absolute;left:15693;width:75533;height:75600" coordorigin="15848" coordsize="75222,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left:15848;width:75222;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53174B23" w14:textId="77777777" w:rsidR="00B63111" w:rsidRDefault="00B63111">
                            <w:pPr>
                              <w:spacing w:before="0" w:after="0"/>
                              <w:jc w:val="left"/>
                              <w:textDirection w:val="btLr"/>
                            </w:pPr>
                          </w:p>
                        </w:txbxContent>
                      </v:textbox>
                    </v:rect>
                    <v:rect id="Rectangle 5" o:spid="_x0000_s1031" style="position:absolute;left:15848;width:75222;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" stroked="f">
                      <v:fill r:id="rId10" o:title="" recolor="t" rotate="t" type="frame"/>
                      <v:textbox inset="2.53958mm,2.53958mm,2.53958mm,2.53958mm">
                        <w:txbxContent>
                          <w:p w14:paraId="558932D1" w14:textId="77777777" w:rsidR="00B63111" w:rsidRDefault="00B63111">
                            <w:pPr>
                              <w:spacing w:before="0" w:after="0"/>
                              <w:jc w:val="left"/>
                              <w:textDirection w:val="btLr"/>
                            </w:pPr>
                          </w:p>
                        </w:txbxContent>
                      </v:textbox>
                    </v:rect>
                    <v:rect id="Rectangle 6" o:spid="_x0000_s1032" style="position:absolute;left:33839;top:57241;width:52506;height:11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" filled="f" stroked="f">
                      <v:textbox inset="2.53958mm,2.53958mm,2.53958mm,2.53958mm">
                        <w:txbxContent>
                          <w:p w14:paraId="60DE99FF" w14:textId="535BB223" w:rsidR="00B63111" w:rsidRDefault="00C41208">
                            <w:pPr>
                              <w:spacing w:before="10" w:after="10"/>
                              <w:jc w:val="left"/>
                              <w:textDirection w:val="btLr"/>
                              <w:rPr>
                                <w:b/>
                                <w:color w:val="000000"/>
                                <w:sz w:val="36"/>
                              </w:rPr>
                            </w:pPr>
                            <w:r>
                              <w:rPr>
                                <w:b/>
                                <w:color w:val="000000"/>
                                <w:sz w:val="36"/>
                              </w:rPr>
                              <w:t>Joint Police Programme</w:t>
                            </w:r>
                          </w:p>
                          <w:p w14:paraId="7FCDCDF0" w14:textId="2BAC56F4" w:rsidR="001C36D2" w:rsidRPr="001C36D2" w:rsidRDefault="001C36D2">
                            <w:pPr>
                              <w:spacing w:before="10" w:after="10"/>
                              <w:jc w:val="left"/>
                              <w:textDirection w:val="btLr"/>
                              <w:rPr>
                                <w:sz w:val="32"/>
                                <w:szCs w:val="32"/>
                              </w:rPr>
                            </w:pPr>
                            <w:r w:rsidRPr="001C36D2">
                              <w:rPr>
                                <w:b/>
                                <w:color w:val="000000"/>
                                <w:sz w:val="44"/>
                                <w:szCs w:val="32"/>
                              </w:rPr>
                              <w:t>Quarterly Report: Q3 Jul-Sep,2021</w:t>
                            </w:r>
                          </w:p>
                          <w:p w14:paraId="56C6B5E2" w14:textId="77777777" w:rsidR="00B63111" w:rsidRDefault="00B63111">
                            <w:pPr>
                              <w:spacing w:before="10" w:after="10"/>
                              <w:jc w:val="left"/>
                              <w:textDirection w:val="btLr"/>
                            </w:pPr>
                          </w:p>
                        </w:txbxContent>
                      </v:textbox>
                    </v:rect>
                  </v:group>
                </v:group>
                <w10:wrap anchorx="page" anchory="page"/>
              </v:group>
            </w:pict>
          </mc:Fallback>
        </mc:AlternateContent>
      </w:r>
      <w:r w:rsidR="00C41208">
        <w:rPr>
          <w:rFonts w:ascii="Arial" w:eastAsia="Arial" w:hAnsi="Arial" w:cs="Arial"/>
          <w:noProof/>
        </w:rPr>
        <mc:AlternateContent>
          <mc:Choice Requires="wps">
            <w:drawing>
              <wp:inline distT="114300" distB="114300" distL="114300" distR="114300" wp14:anchorId="60664F12" wp14:editId="4FF44D9D">
                <wp:extent cx="2962275" cy="1047750"/>
                <wp:effectExtent l="0" t="0" r="0" b="0"/>
                <wp:docPr id="33" name="Rectangle 33"/>
                <wp:cNvGraphicFramePr/>
                <a:graphic xmlns:a="http://schemas.openxmlformats.org/drawingml/2006/main">
                  <a:graphicData uri="http://schemas.microsoft.com/office/word/2010/wordprocessingShape">
                    <wps:wsp>
                      <wps:cNvSpPr/>
                      <wps:spPr>
                        <a:xfrm>
                          <a:off x="3885450" y="3275100"/>
                          <a:ext cx="2921100" cy="1009800"/>
                        </a:xfrm>
                        <a:prstGeom prst="rect">
                          <a:avLst/>
                        </a:prstGeom>
                        <a:noFill/>
                        <a:ln>
                          <a:noFill/>
                        </a:ln>
                      </wps:spPr>
                      <wps:txbx>
                        <w:txbxContent>
                          <w:p w14:paraId="2FC3A5A3" w14:textId="77777777" w:rsidR="00B63111" w:rsidRDefault="00B63111">
                            <w:pPr>
                              <w:spacing w:before="0" w:after="0"/>
                              <w:jc w:val="left"/>
                              <w:textDirection w:val="btLr"/>
                            </w:pPr>
                          </w:p>
                        </w:txbxContent>
                      </wps:txbx>
                      <wps:bodyPr spcFirstLastPara="1" wrap="square" lIns="91425" tIns="91425" rIns="91425" bIns="91425" anchor="t" anchorCtr="0">
                        <a:noAutofit/>
                      </wps:bodyPr>
                    </wps:wsp>
                  </a:graphicData>
                </a:graphic>
              </wp:inline>
            </w:drawing>
          </mc:Choice>
          <mc:Fallback>
            <w:pict>
              <v:rect w14:anchorId="60664F12" id="Rectangle 33" o:spid="_x0000_s1033" style="width:233.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" filled="f" stroked="f">
                <v:textbox inset="2.53958mm,2.53958mm,2.53958mm,2.53958mm">
                  <w:txbxContent>
                    <w:p w14:paraId="2FC3A5A3" w14:textId="77777777" w:rsidR="00B63111" w:rsidRDefault="00B63111">
                      <w:pPr>
                        <w:spacing w:before="0" w:after="0"/>
                        <w:jc w:val="left"/>
                        <w:textDirection w:val="btLr"/>
                      </w:pPr>
                    </w:p>
                  </w:txbxContent>
                </v:textbox>
                <w10:anchorlock/>
              </v:rect>
            </w:pict>
          </mc:Fallback>
        </mc:AlternateContent>
      </w:r>
    </w:p>
    <w:p w14:paraId="00000002" w14:textId="77777777" w:rsidR="00B63111" w:rsidRDefault="00B63111">
      <w:pPr>
        <w:rPr>
          <w:rFonts w:ascii="Arial" w:eastAsia="Arial" w:hAnsi="Arial" w:cs="Arial"/>
        </w:rPr>
      </w:pPr>
    </w:p>
    <w:p w14:paraId="00000003" w14:textId="77777777" w:rsidR="00B63111" w:rsidRDefault="00B63111">
      <w:pPr>
        <w:rPr>
          <w:rFonts w:ascii="Arial" w:eastAsia="Arial" w:hAnsi="Arial" w:cs="Arial"/>
        </w:rPr>
      </w:pPr>
    </w:p>
    <w:p w14:paraId="00000004" w14:textId="77777777" w:rsidR="00B63111" w:rsidRDefault="00B63111">
      <w:pPr>
        <w:rPr>
          <w:rFonts w:ascii="Arial" w:eastAsia="Arial" w:hAnsi="Arial" w:cs="Arial"/>
        </w:rPr>
      </w:pPr>
    </w:p>
    <w:p w14:paraId="00000005" w14:textId="77777777" w:rsidR="00B63111" w:rsidRDefault="00C41208">
      <w:pPr>
        <w:rPr>
          <w:rFonts w:ascii="Arial" w:eastAsia="Arial" w:hAnsi="Arial" w:cs="Arial"/>
        </w:rPr>
      </w:pPr>
      <w:r>
        <w:rPr>
          <w:rFonts w:ascii="Arial" w:eastAsia="Arial" w:hAnsi="Arial" w:cs="Arial"/>
        </w:rPr>
        <w:tab/>
      </w:r>
    </w:p>
    <w:p w14:paraId="00000006" w14:textId="77777777" w:rsidR="00B63111" w:rsidRDefault="00B63111">
      <w:pPr>
        <w:rPr>
          <w:rFonts w:ascii="Arial" w:eastAsia="Arial" w:hAnsi="Arial" w:cs="Arial"/>
        </w:rPr>
      </w:pPr>
    </w:p>
    <w:p w14:paraId="00000007" w14:textId="77777777" w:rsidR="00B63111" w:rsidRDefault="00B63111">
      <w:pPr>
        <w:rPr>
          <w:rFonts w:ascii="Arial" w:eastAsia="Arial" w:hAnsi="Arial" w:cs="Arial"/>
        </w:rPr>
      </w:pPr>
    </w:p>
    <w:p w14:paraId="00000008" w14:textId="77777777" w:rsidR="00B63111" w:rsidRDefault="00B63111">
      <w:pPr>
        <w:rPr>
          <w:rFonts w:ascii="Arial" w:eastAsia="Arial" w:hAnsi="Arial" w:cs="Arial"/>
        </w:rPr>
      </w:pPr>
    </w:p>
    <w:p w14:paraId="00000009" w14:textId="77777777" w:rsidR="00B63111" w:rsidRDefault="00B63111">
      <w:pPr>
        <w:rPr>
          <w:rFonts w:ascii="Arial" w:eastAsia="Arial" w:hAnsi="Arial" w:cs="Arial"/>
        </w:rPr>
      </w:pPr>
    </w:p>
    <w:p w14:paraId="0000000A" w14:textId="77777777" w:rsidR="00B63111" w:rsidRDefault="00B63111">
      <w:pPr>
        <w:rPr>
          <w:rFonts w:ascii="Arial" w:eastAsia="Arial" w:hAnsi="Arial" w:cs="Arial"/>
        </w:rPr>
      </w:pPr>
    </w:p>
    <w:p w14:paraId="0000000B" w14:textId="77777777" w:rsidR="00B63111" w:rsidRDefault="00B63111">
      <w:pPr>
        <w:rPr>
          <w:rFonts w:ascii="Arial" w:eastAsia="Arial" w:hAnsi="Arial" w:cs="Arial"/>
        </w:rPr>
      </w:pPr>
    </w:p>
    <w:p w14:paraId="0000000C" w14:textId="77777777" w:rsidR="00B63111" w:rsidRDefault="00B63111">
      <w:pPr>
        <w:rPr>
          <w:rFonts w:ascii="Arial" w:eastAsia="Arial" w:hAnsi="Arial" w:cs="Arial"/>
        </w:rPr>
      </w:pPr>
    </w:p>
    <w:p w14:paraId="0000000D" w14:textId="77777777" w:rsidR="00B63111" w:rsidRDefault="00B63111">
      <w:pPr>
        <w:rPr>
          <w:rFonts w:ascii="Arial" w:eastAsia="Arial" w:hAnsi="Arial" w:cs="Arial"/>
        </w:rPr>
      </w:pPr>
    </w:p>
    <w:p w14:paraId="0000000E" w14:textId="77777777" w:rsidR="00B63111" w:rsidRDefault="00B63111">
      <w:pPr>
        <w:rPr>
          <w:rFonts w:ascii="Arial" w:eastAsia="Arial" w:hAnsi="Arial" w:cs="Arial"/>
        </w:rPr>
      </w:pPr>
    </w:p>
    <w:p w14:paraId="0000000F" w14:textId="77777777" w:rsidR="00B63111" w:rsidRDefault="00B63111">
      <w:pPr>
        <w:rPr>
          <w:rFonts w:ascii="Arial" w:eastAsia="Arial" w:hAnsi="Arial" w:cs="Arial"/>
        </w:rPr>
      </w:pPr>
    </w:p>
    <w:p w14:paraId="00000010" w14:textId="77777777" w:rsidR="00B63111" w:rsidRDefault="00B63111">
      <w:pPr>
        <w:rPr>
          <w:rFonts w:ascii="Arial" w:eastAsia="Arial" w:hAnsi="Arial" w:cs="Arial"/>
        </w:rPr>
      </w:pPr>
    </w:p>
    <w:p w14:paraId="00000011" w14:textId="77777777" w:rsidR="00B63111" w:rsidRDefault="00B63111">
      <w:pPr>
        <w:rPr>
          <w:rFonts w:ascii="Arial" w:eastAsia="Arial" w:hAnsi="Arial" w:cs="Arial"/>
        </w:rPr>
      </w:pPr>
    </w:p>
    <w:p w14:paraId="00000012" w14:textId="77777777" w:rsidR="00B63111" w:rsidRDefault="00B63111">
      <w:pPr>
        <w:pBdr>
          <w:top w:val="nil"/>
          <w:left w:val="nil"/>
          <w:bottom w:val="nil"/>
          <w:right w:val="nil"/>
          <w:between w:val="nil"/>
        </w:pBdr>
        <w:spacing w:before="0" w:after="0" w:line="288" w:lineRule="auto"/>
        <w:jc w:val="left"/>
        <w:rPr>
          <w:rFonts w:ascii="Arial" w:eastAsia="Arial" w:hAnsi="Arial" w:cs="Arial"/>
          <w:color w:val="000000"/>
          <w:sz w:val="17"/>
          <w:szCs w:val="17"/>
        </w:rPr>
      </w:pPr>
    </w:p>
    <w:p w14:paraId="00000013" w14:textId="77777777" w:rsidR="00B63111" w:rsidRDefault="00A00427">
      <w:pPr>
        <w:jc w:val="center"/>
        <w:rPr>
          <w:rFonts w:ascii="Arial" w:eastAsia="Arial" w:hAnsi="Arial" w:cs="Arial"/>
          <w:color w:val="FFFFFF"/>
          <w:sz w:val="18"/>
          <w:szCs w:val="18"/>
        </w:rPr>
      </w:pPr>
      <w:sdt>
        <w:sdtPr>
          <w:tag w:val="goog_rdk_4"/>
          <w:id w:val="-9758476"/>
        </w:sdtPr>
        <w:sdtEndPr/>
        <w:sdtContent/>
      </w:sdt>
      <w:r w:rsidR="00C41208">
        <w:rPr>
          <w:rFonts w:ascii="Arial" w:eastAsia="Arial" w:hAnsi="Arial" w:cs="Arial"/>
          <w:noProof/>
        </w:rPr>
        <w:drawing>
          <wp:inline distT="114300" distB="114300" distL="114300" distR="114300" wp14:anchorId="6A526556" wp14:editId="76068442">
            <wp:extent cx="2066608" cy="515798"/>
            <wp:effectExtent l="0" t="0" r="0" b="0"/>
            <wp:docPr id="3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2066608" cy="515798"/>
                    </a:xfrm>
                    <a:prstGeom prst="rect">
                      <a:avLst/>
                    </a:prstGeom>
                    <a:ln/>
                  </pic:spPr>
                </pic:pic>
              </a:graphicData>
            </a:graphic>
          </wp:inline>
        </w:drawing>
      </w:r>
    </w:p>
    <w:p w14:paraId="00000014" w14:textId="77777777" w:rsidR="00B63111" w:rsidRDefault="00B63111">
      <w:pPr>
        <w:pBdr>
          <w:top w:val="nil"/>
          <w:left w:val="nil"/>
          <w:bottom w:val="nil"/>
          <w:right w:val="nil"/>
          <w:between w:val="nil"/>
        </w:pBdr>
        <w:spacing w:before="0" w:after="360"/>
        <w:jc w:val="left"/>
        <w:rPr>
          <w:rFonts w:ascii="Arial" w:eastAsia="Arial" w:hAnsi="Arial" w:cs="Arial"/>
          <w:color w:val="FFFFFF"/>
          <w:sz w:val="18"/>
          <w:szCs w:val="18"/>
        </w:rPr>
      </w:pPr>
    </w:p>
    <w:p w14:paraId="00000015" w14:textId="77777777" w:rsidR="00B63111" w:rsidRDefault="00B63111">
      <w:pPr>
        <w:spacing w:after="200" w:line="276" w:lineRule="auto"/>
        <w:rPr>
          <w:rFonts w:ascii="Arial" w:eastAsia="Arial" w:hAnsi="Arial" w:cs="Arial"/>
          <w:color w:val="FFFFFF"/>
          <w:sz w:val="18"/>
          <w:szCs w:val="18"/>
        </w:rPr>
      </w:pPr>
    </w:p>
    <w:p w14:paraId="00000016" w14:textId="77777777" w:rsidR="00B63111" w:rsidRDefault="00B63111">
      <w:pPr>
        <w:spacing w:after="200" w:line="276" w:lineRule="auto"/>
        <w:rPr>
          <w:rFonts w:ascii="Arial" w:eastAsia="Arial" w:hAnsi="Arial" w:cs="Arial"/>
          <w:color w:val="FFFFFF"/>
          <w:sz w:val="18"/>
          <w:szCs w:val="18"/>
        </w:rPr>
      </w:pPr>
    </w:p>
    <w:p w14:paraId="00000017" w14:textId="77777777" w:rsidR="00B63111" w:rsidRDefault="00B63111">
      <w:pPr>
        <w:spacing w:after="200" w:line="276" w:lineRule="auto"/>
        <w:rPr>
          <w:rFonts w:ascii="Arial" w:eastAsia="Arial" w:hAnsi="Arial" w:cs="Arial"/>
          <w:color w:val="FFFFFF"/>
          <w:sz w:val="18"/>
          <w:szCs w:val="18"/>
        </w:rPr>
      </w:pPr>
    </w:p>
    <w:p w14:paraId="00000018" w14:textId="77777777" w:rsidR="00B63111" w:rsidRDefault="00C41208">
      <w:pPr>
        <w:spacing w:after="200" w:line="276" w:lineRule="auto"/>
        <w:rPr>
          <w:rFonts w:ascii="Arial" w:eastAsia="Arial" w:hAnsi="Arial" w:cs="Arial"/>
          <w:color w:val="FFFFFF"/>
          <w:sz w:val="18"/>
          <w:szCs w:val="18"/>
        </w:rPr>
      </w:pPr>
      <w:r>
        <w:rPr>
          <w:noProof/>
        </w:rPr>
        <mc:AlternateContent>
          <mc:Choice Requires="wpg">
            <w:drawing>
              <wp:anchor distT="0" distB="0" distL="114300" distR="114300" simplePos="0" relativeHeight="251659264" behindDoc="0" locked="0" layoutInCell="1" hidden="0" allowOverlap="1" wp14:anchorId="730CC704" wp14:editId="4C3BEC26">
                <wp:simplePos x="0" y="0"/>
                <wp:positionH relativeFrom="column">
                  <wp:posOffset>-25399</wp:posOffset>
                </wp:positionH>
                <wp:positionV relativeFrom="paragraph">
                  <wp:posOffset>63500</wp:posOffset>
                </wp:positionV>
                <wp:extent cx="5806765" cy="3458441"/>
                <wp:effectExtent l="0" t="0" r="0" b="0"/>
                <wp:wrapNone/>
                <wp:docPr id="32" name="Group 32"/>
                <wp:cNvGraphicFramePr/>
                <a:graphic xmlns:a="http://schemas.openxmlformats.org/drawingml/2006/main">
                  <a:graphicData uri="http://schemas.microsoft.com/office/word/2010/wordprocessingGroup">
                    <wpg:wgp>
                      <wpg:cNvGrpSpPr/>
                      <wpg:grpSpPr>
                        <a:xfrm>
                          <a:off x="0" y="0"/>
                          <a:ext cx="5806765" cy="3458441"/>
                          <a:chOff x="2442618" y="2050780"/>
                          <a:chExt cx="5806765" cy="3458441"/>
                        </a:xfrm>
                      </wpg:grpSpPr>
                      <wpg:grpSp>
                        <wpg:cNvPr id="7" name="Group 7"/>
                        <wpg:cNvGrpSpPr/>
                        <wpg:grpSpPr>
                          <a:xfrm>
                            <a:off x="2442618" y="2050780"/>
                            <a:ext cx="5806765" cy="3458441"/>
                            <a:chOff x="2442618" y="2050780"/>
                            <a:chExt cx="5806765" cy="3458441"/>
                          </a:xfrm>
                        </wpg:grpSpPr>
                        <wps:wsp>
                          <wps:cNvPr id="8" name="Rectangle 8"/>
                          <wps:cNvSpPr/>
                          <wps:spPr>
                            <a:xfrm>
                              <a:off x="2442618" y="2050780"/>
                              <a:ext cx="5806750" cy="3458425"/>
                            </a:xfrm>
                            <a:prstGeom prst="rect">
                              <a:avLst/>
                            </a:prstGeom>
                            <a:noFill/>
                            <a:ln>
                              <a:noFill/>
                            </a:ln>
                          </wps:spPr>
                          <wps:txbx>
                            <w:txbxContent>
                              <w:p w14:paraId="5522AB32" w14:textId="77777777" w:rsidR="00B63111" w:rsidRDefault="00B63111">
                                <w:pPr>
                                  <w:spacing w:before="0" w:after="0"/>
                                  <w:jc w:val="left"/>
                                  <w:textDirection w:val="btLr"/>
                                </w:pPr>
                              </w:p>
                            </w:txbxContent>
                          </wps:txbx>
                          <wps:bodyPr spcFirstLastPara="1" wrap="square" lIns="91425" tIns="91425" rIns="91425" bIns="91425" anchor="ctr" anchorCtr="0">
                            <a:noAutofit/>
                          </wps:bodyPr>
                        </wps:wsp>
                        <wpg:grpSp>
                          <wpg:cNvPr id="9" name="Group 9"/>
                          <wpg:cNvGrpSpPr/>
                          <wpg:grpSpPr>
                            <a:xfrm>
                              <a:off x="2442618" y="2050780"/>
                              <a:ext cx="5806765" cy="3458441"/>
                              <a:chOff x="2374200" y="1625763"/>
                              <a:chExt cx="5943600" cy="4308475"/>
                            </a:xfrm>
                          </wpg:grpSpPr>
                          <wps:wsp>
                            <wps:cNvPr id="10" name="Rectangle 10"/>
                            <wps:cNvSpPr/>
                            <wps:spPr>
                              <a:xfrm>
                                <a:off x="2374200" y="1625763"/>
                                <a:ext cx="5943600" cy="4308475"/>
                              </a:xfrm>
                              <a:prstGeom prst="rect">
                                <a:avLst/>
                              </a:prstGeom>
                              <a:noFill/>
                              <a:ln>
                                <a:noFill/>
                              </a:ln>
                            </wps:spPr>
                            <wps:txbx>
                              <w:txbxContent>
                                <w:p w14:paraId="645C775B" w14:textId="77777777" w:rsidR="00B63111" w:rsidRDefault="00B63111">
                                  <w:pPr>
                                    <w:spacing w:before="0" w:after="0"/>
                                    <w:jc w:val="left"/>
                                    <w:textDirection w:val="btLr"/>
                                  </w:pPr>
                                </w:p>
                              </w:txbxContent>
                            </wps:txbx>
                            <wps:bodyPr spcFirstLastPara="1" wrap="square" lIns="91425" tIns="91425" rIns="91425" bIns="91425" anchor="ctr" anchorCtr="0">
                              <a:noAutofit/>
                            </wps:bodyPr>
                          </wps:wsp>
                          <wpg:grpSp>
                            <wpg:cNvPr id="11" name="Group 11"/>
                            <wpg:cNvGrpSpPr/>
                            <wpg:grpSpPr>
                              <a:xfrm>
                                <a:off x="2374200" y="1625763"/>
                                <a:ext cx="5943600" cy="4308475"/>
                                <a:chOff x="0" y="0"/>
                                <a:chExt cx="5943600" cy="4308475"/>
                              </a:xfrm>
                            </wpg:grpSpPr>
                            <wps:wsp>
                              <wps:cNvPr id="12" name="Rectangle 12"/>
                              <wps:cNvSpPr/>
                              <wps:spPr>
                                <a:xfrm>
                                  <a:off x="0" y="0"/>
                                  <a:ext cx="5943600" cy="4308475"/>
                                </a:xfrm>
                                <a:prstGeom prst="rect">
                                  <a:avLst/>
                                </a:prstGeom>
                                <a:noFill/>
                                <a:ln>
                                  <a:noFill/>
                                </a:ln>
                              </wps:spPr>
                              <wps:txbx>
                                <w:txbxContent>
                                  <w:p w14:paraId="5DA1B9B9" w14:textId="77777777" w:rsidR="00B63111" w:rsidRDefault="00B63111">
                                    <w:pPr>
                                      <w:spacing w:before="0" w:after="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3" name="Shape 8"/>
                                <pic:cNvPicPr preferRelativeResize="0"/>
                              </pic:nvPicPr>
                              <pic:blipFill rotWithShape="1">
                                <a:blip r:embed="rId12">
                                  <a:alphaModFix/>
                                </a:blip>
                                <a:srcRect/>
                                <a:stretch/>
                              </pic:blipFill>
                              <pic:spPr>
                                <a:xfrm>
                                  <a:off x="0" y="0"/>
                                  <a:ext cx="5943600" cy="4308475"/>
                                </a:xfrm>
                                <a:prstGeom prst="rect">
                                  <a:avLst/>
                                </a:prstGeom>
                                <a:noFill/>
                                <a:ln>
                                  <a:noFill/>
                                </a:ln>
                              </pic:spPr>
                            </pic:pic>
                            <pic:pic xmlns:pic="http://schemas.openxmlformats.org/drawingml/2006/picture">
                              <pic:nvPicPr>
                                <pic:cNvPr id="14" name="Shape 9" descr="A picture containing clipart&#10;&#10;Description automatically generated"/>
                                <pic:cNvPicPr preferRelativeResize="0"/>
                              </pic:nvPicPr>
                              <pic:blipFill rotWithShape="1">
                                <a:blip r:embed="rId13">
                                  <a:alphaModFix/>
                                </a:blip>
                                <a:srcRect/>
                                <a:stretch/>
                              </pic:blipFill>
                              <pic:spPr>
                                <a:xfrm>
                                  <a:off x="57150" y="1485900"/>
                                  <a:ext cx="864235" cy="699770"/>
                                </a:xfrm>
                                <a:prstGeom prst="rect">
                                  <a:avLst/>
                                </a:prstGeom>
                                <a:noFill/>
                                <a:ln>
                                  <a:noFill/>
                                </a:ln>
                              </pic:spPr>
                            </pic:pic>
                          </wpg:grpSp>
                        </wpg:grpSp>
                      </wpg:grpSp>
                    </wpg:wgp>
                  </a:graphicData>
                </a:graphic>
              </wp:anchor>
            </w:drawing>
          </mc:Choice>
          <mc:Fallback>
            <w:pict>
              <v:group w14:anchorId="730CC704" id="Group 32" o:spid="_x0000_s1034" style="position:absolute;left:0;text-align:left;margin-left:-2pt;margin-top:5pt;width:457.25pt;height:272.3pt;z-index:251659264;mso-position-horizontal-relative:text;mso-position-vertical-relative:text" coordorigin="24426,20507" coordsize="58067,3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">
                <v:group id="Group 7" o:spid="_x0000_s1035" style="position:absolute;left:24426;top:20507;width:58067;height:34585" coordorigin="24426,20507" coordsize="58067,34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">
                  <v:rect id="Rectangle 8" o:spid="_x0000_s1036" style="position:absolute;left:24426;top:20507;width:58067;height:34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" filled="f" stroked="f">
                    <v:textbox inset="2.53958mm,2.53958mm,2.53958mm,2.53958mm">
                      <w:txbxContent>
                        <w:p w14:paraId="5522AB32" w14:textId="77777777" w:rsidR="00B63111" w:rsidRDefault="00B63111">
                          <w:pPr>
                            <w:spacing w:before="0" w:after="0"/>
                            <w:jc w:val="left"/>
                            <w:textDirection w:val="btLr"/>
                          </w:pPr>
                        </w:p>
                      </w:txbxContent>
                    </v:textbox>
                  </v:rect>
                  <v:group id="Group 9" o:spid="_x0000_s1037" style="position:absolute;left:24426;top:20507;width:58067;height:34585" coordorigin="23742,16257" coordsize="59436,4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">
                    <v:rect id="Rectangle 10" o:spid="_x0000_s1038" style="position:absolute;left:23742;top:16257;width:59436;height:43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" filled="f" stroked="f">
                      <v:textbox inset="2.53958mm,2.53958mm,2.53958mm,2.53958mm">
                        <w:txbxContent>
                          <w:p w14:paraId="645C775B" w14:textId="77777777" w:rsidR="00B63111" w:rsidRDefault="00B63111">
                            <w:pPr>
                              <w:spacing w:before="0" w:after="0"/>
                              <w:jc w:val="left"/>
                              <w:textDirection w:val="btLr"/>
                            </w:pPr>
                          </w:p>
                        </w:txbxContent>
                      </v:textbox>
                    </v:rect>
                    <v:group id="Group 11" o:spid="_x0000_s1039" style="position:absolute;left:23742;top:16257;width:59436;height:43085" coordsize="59436,4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">
                      <v:rect id="Rectangle 12" o:spid="_x0000_s1040" style="position:absolute;width:59436;height:43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" filled="f" stroked="f">
                        <v:textbox inset="2.53958mm,2.53958mm,2.53958mm,2.53958mm">
                          <w:txbxContent>
                            <w:p w14:paraId="5DA1B9B9" w14:textId="77777777" w:rsidR="00B63111" w:rsidRDefault="00B63111">
                              <w:pPr>
                                <w:spacing w:before="0" w:after="0"/>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41" type="#_x0000_t75" style="position:absolute;width:59436;height:4308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">
                        <v:imagedata r:id="rId18" o:title=""/>
                      </v:shape>
                      <v:shape id="Shape 9" o:spid="_x0000_s1042" type="#_x0000_t75" alt="A picture containing clipart&#10;&#10;Description automatically generated" style="position:absolute;left:571;top:14859;width:8642;height:699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">
                        <v:imagedata r:id="rId19" o:title="A picture containing clipart&#10;&#10;Description automatically generated"/>
                      </v:shape>
                    </v:group>
                  </v:group>
                </v:group>
              </v:group>
            </w:pict>
          </mc:Fallback>
        </mc:AlternateContent>
      </w:r>
    </w:p>
    <w:p w14:paraId="00000019" w14:textId="77777777" w:rsidR="00B63111" w:rsidRDefault="00B63111">
      <w:pPr>
        <w:spacing w:after="200" w:line="276" w:lineRule="auto"/>
        <w:rPr>
          <w:rFonts w:ascii="Arial" w:eastAsia="Arial" w:hAnsi="Arial" w:cs="Arial"/>
          <w:color w:val="FFFFFF"/>
          <w:sz w:val="18"/>
          <w:szCs w:val="18"/>
        </w:rPr>
      </w:pPr>
    </w:p>
    <w:p w14:paraId="0000001A" w14:textId="77777777" w:rsidR="00B63111" w:rsidRDefault="00B63111">
      <w:pPr>
        <w:spacing w:after="200" w:line="276" w:lineRule="auto"/>
        <w:rPr>
          <w:rFonts w:ascii="Arial" w:eastAsia="Arial" w:hAnsi="Arial" w:cs="Arial"/>
          <w:color w:val="FFFFFF"/>
          <w:sz w:val="18"/>
          <w:szCs w:val="18"/>
        </w:rPr>
      </w:pPr>
    </w:p>
    <w:p w14:paraId="0000001B" w14:textId="77777777" w:rsidR="00B63111" w:rsidRDefault="00C41208">
      <w:pPr>
        <w:jc w:val="center"/>
        <w:rPr>
          <w:rFonts w:ascii="Arial" w:eastAsia="Arial" w:hAnsi="Arial" w:cs="Arial"/>
        </w:rPr>
      </w:pPr>
      <w:r>
        <w:rPr>
          <w:rFonts w:ascii="Arial" w:eastAsia="Arial" w:hAnsi="Arial" w:cs="Arial"/>
        </w:rPr>
        <w:tab/>
      </w:r>
      <w:r>
        <w:rPr>
          <w:rFonts w:ascii="Arial" w:eastAsia="Arial" w:hAnsi="Arial" w:cs="Arial"/>
        </w:rPr>
        <w:tab/>
      </w:r>
    </w:p>
    <w:p w14:paraId="0000001C" w14:textId="77777777" w:rsidR="00B63111" w:rsidRDefault="00B63111">
      <w:pPr>
        <w:spacing w:after="200" w:line="276" w:lineRule="auto"/>
        <w:rPr>
          <w:rFonts w:ascii="Arial" w:eastAsia="Arial" w:hAnsi="Arial" w:cs="Arial"/>
        </w:rPr>
      </w:pPr>
    </w:p>
    <w:p w14:paraId="0000001D" w14:textId="77777777" w:rsidR="00B63111" w:rsidRDefault="00C41208">
      <w:pPr>
        <w:rPr>
          <w:rFonts w:ascii="Arial" w:eastAsia="Arial" w:hAnsi="Arial" w:cs="Arial"/>
          <w:sz w:val="22"/>
          <w:szCs w:val="22"/>
        </w:rPr>
        <w:sectPr w:rsidR="00B63111">
          <w:headerReference w:type="even" r:id="rId20"/>
          <w:headerReference w:type="default" r:id="rId21"/>
          <w:footerReference w:type="even" r:id="rId22"/>
          <w:footerReference w:type="default" r:id="rId23"/>
          <w:headerReference w:type="first" r:id="rId24"/>
          <w:footerReference w:type="first" r:id="rId25"/>
          <w:pgSz w:w="11906" w:h="16838"/>
          <w:pgMar w:top="1701" w:right="1418" w:bottom="993" w:left="1418" w:header="0" w:footer="720" w:gutter="0"/>
          <w:pgNumType w:start="1"/>
          <w:cols w:space="720"/>
          <w:titlePg/>
        </w:sectPr>
      </w:pPr>
      <w:r>
        <w:rPr>
          <w:rFonts w:ascii="Arial" w:eastAsia="Arial" w:hAnsi="Arial" w:cs="Arial"/>
        </w:rPr>
        <w:t xml:space="preserve"> </w:t>
      </w:r>
      <w:proofErr w:type="spellStart"/>
      <w:r>
        <w:rPr>
          <w:rFonts w:ascii="Arial" w:eastAsia="Arial" w:hAnsi="Arial" w:cs="Arial"/>
        </w:rPr>
        <w:t>xxxxxxxxxxxxx</w:t>
      </w:r>
      <w:proofErr w:type="spellEnd"/>
    </w:p>
    <w:p w14:paraId="0000001E" w14:textId="77777777" w:rsidR="00B63111" w:rsidRDefault="00C41208">
      <w:pPr>
        <w:pStyle w:val="Heading1"/>
        <w:rPr>
          <w:rFonts w:ascii="Arial" w:eastAsia="Arial" w:hAnsi="Arial" w:cs="Arial"/>
          <w:color w:val="000000"/>
        </w:rPr>
      </w:pPr>
      <w:bookmarkStart w:id="0" w:name="_Toc92363652"/>
      <w:r>
        <w:rPr>
          <w:rFonts w:ascii="Arial" w:eastAsia="Arial" w:hAnsi="Arial" w:cs="Arial"/>
          <w:color w:val="000000"/>
        </w:rPr>
        <w:lastRenderedPageBreak/>
        <w:t>Table of contents</w:t>
      </w:r>
      <w:bookmarkEnd w:id="0"/>
      <w:r>
        <w:rPr>
          <w:rFonts w:ascii="Arial" w:eastAsia="Arial" w:hAnsi="Arial" w:cs="Arial"/>
          <w:color w:val="000000"/>
        </w:rPr>
        <w:t xml:space="preserve">  </w:t>
      </w:r>
    </w:p>
    <w:p w14:paraId="0000001F" w14:textId="77777777" w:rsidR="00B63111" w:rsidRDefault="00C41208">
      <w:pPr>
        <w:spacing w:before="0" w:after="0" w:line="288" w:lineRule="auto"/>
        <w:jc w:val="left"/>
        <w:rPr>
          <w:rFonts w:ascii="Arial" w:eastAsia="Arial" w:hAnsi="Arial" w:cs="Arial"/>
          <w:b/>
          <w:color w:val="073763"/>
          <w:sz w:val="26"/>
          <w:szCs w:val="26"/>
        </w:rPr>
      </w:pPr>
      <w:r>
        <w:rPr>
          <w:rFonts w:ascii="Arial" w:eastAsia="Arial" w:hAnsi="Arial" w:cs="Arial"/>
          <w:b/>
          <w:color w:val="073763"/>
          <w:sz w:val="26"/>
          <w:szCs w:val="26"/>
        </w:rPr>
        <w:t xml:space="preserve">                                                                                                                              </w:t>
      </w:r>
    </w:p>
    <w:sdt>
      <w:sdtPr>
        <w:id w:val="121898213"/>
        <w:docPartObj>
          <w:docPartGallery w:val="Table of Contents"/>
          <w:docPartUnique/>
        </w:docPartObj>
      </w:sdtPr>
      <w:sdtEndPr/>
      <w:sdtContent>
        <w:p w14:paraId="3CD4C249" w14:textId="4B095D32" w:rsidR="00BF7E86" w:rsidRDefault="00C41208">
          <w:pPr>
            <w:pStyle w:val="TOC1"/>
            <w:tabs>
              <w:tab w:val="right" w:pos="9407"/>
            </w:tabs>
            <w:rPr>
              <w:rFonts w:asciiTheme="minorHAnsi" w:eastAsiaTheme="minorEastAsia" w:hAnsiTheme="minorHAnsi" w:cstheme="minorBidi"/>
              <w:noProof/>
              <w:sz w:val="22"/>
              <w:szCs w:val="22"/>
            </w:rPr>
          </w:pPr>
          <w:r>
            <w:fldChar w:fldCharType="begin"/>
          </w:r>
          <w:r>
            <w:instrText xml:space="preserve"> TOC \h \u \z </w:instrText>
          </w:r>
          <w:r>
            <w:fldChar w:fldCharType="separate"/>
          </w:r>
          <w:hyperlink w:anchor="_Toc92363652" w:history="1">
            <w:r w:rsidR="00BF7E86" w:rsidRPr="00F64263">
              <w:rPr>
                <w:rStyle w:val="Hyperlink"/>
                <w:rFonts w:ascii="Arial" w:eastAsia="Arial" w:hAnsi="Arial" w:cs="Arial"/>
                <w:noProof/>
              </w:rPr>
              <w:t>Table of contents</w:t>
            </w:r>
            <w:r w:rsidR="00BF7E86">
              <w:rPr>
                <w:noProof/>
                <w:webHidden/>
              </w:rPr>
              <w:tab/>
            </w:r>
            <w:r w:rsidR="00BF7E86">
              <w:rPr>
                <w:noProof/>
                <w:webHidden/>
              </w:rPr>
              <w:fldChar w:fldCharType="begin"/>
            </w:r>
            <w:r w:rsidR="00BF7E86">
              <w:rPr>
                <w:noProof/>
                <w:webHidden/>
              </w:rPr>
              <w:instrText xml:space="preserve"> PAGEREF _Toc92363652 \h </w:instrText>
            </w:r>
            <w:r w:rsidR="00BF7E86">
              <w:rPr>
                <w:noProof/>
                <w:webHidden/>
              </w:rPr>
            </w:r>
            <w:r w:rsidR="00BF7E86">
              <w:rPr>
                <w:noProof/>
                <w:webHidden/>
              </w:rPr>
              <w:fldChar w:fldCharType="separate"/>
            </w:r>
            <w:r w:rsidR="00863C8D">
              <w:rPr>
                <w:noProof/>
                <w:webHidden/>
              </w:rPr>
              <w:t>3</w:t>
            </w:r>
            <w:r w:rsidR="00BF7E86">
              <w:rPr>
                <w:noProof/>
                <w:webHidden/>
              </w:rPr>
              <w:fldChar w:fldCharType="end"/>
            </w:r>
          </w:hyperlink>
        </w:p>
        <w:p w14:paraId="492E445C" w14:textId="60A649C1" w:rsidR="00BF7E86" w:rsidRDefault="00A00427">
          <w:pPr>
            <w:pStyle w:val="TOC1"/>
            <w:tabs>
              <w:tab w:val="left" w:pos="440"/>
              <w:tab w:val="right" w:pos="9407"/>
            </w:tabs>
            <w:rPr>
              <w:rFonts w:asciiTheme="minorHAnsi" w:eastAsiaTheme="minorEastAsia" w:hAnsiTheme="minorHAnsi" w:cstheme="minorBidi"/>
              <w:noProof/>
              <w:sz w:val="22"/>
              <w:szCs w:val="22"/>
            </w:rPr>
          </w:pPr>
          <w:hyperlink w:anchor="_Toc92363653" w:history="1">
            <w:r w:rsidR="00BF7E86" w:rsidRPr="00F64263">
              <w:rPr>
                <w:rStyle w:val="Hyperlink"/>
                <w:rFonts w:ascii="Arial" w:eastAsia="Arial" w:hAnsi="Arial" w:cs="Arial"/>
                <w:noProof/>
              </w:rPr>
              <w:t>1.</w:t>
            </w:r>
            <w:r w:rsidR="00BF7E86">
              <w:rPr>
                <w:rFonts w:asciiTheme="minorHAnsi" w:eastAsiaTheme="minorEastAsia" w:hAnsiTheme="minorHAnsi" w:cstheme="minorBidi"/>
                <w:noProof/>
                <w:sz w:val="22"/>
                <w:szCs w:val="22"/>
              </w:rPr>
              <w:tab/>
            </w:r>
            <w:r w:rsidR="00BF7E86" w:rsidRPr="00F64263">
              <w:rPr>
                <w:rStyle w:val="Hyperlink"/>
                <w:rFonts w:ascii="Arial" w:eastAsia="Arial" w:hAnsi="Arial" w:cs="Arial"/>
                <w:noProof/>
              </w:rPr>
              <w:t>Background</w:t>
            </w:r>
            <w:r w:rsidR="00BF7E86">
              <w:rPr>
                <w:noProof/>
                <w:webHidden/>
              </w:rPr>
              <w:tab/>
            </w:r>
            <w:r w:rsidR="00BF7E86">
              <w:rPr>
                <w:noProof/>
                <w:webHidden/>
              </w:rPr>
              <w:fldChar w:fldCharType="begin"/>
            </w:r>
            <w:r w:rsidR="00BF7E86">
              <w:rPr>
                <w:noProof/>
                <w:webHidden/>
              </w:rPr>
              <w:instrText xml:space="preserve"> PAGEREF _Toc92363653 \h </w:instrText>
            </w:r>
            <w:r w:rsidR="00BF7E86">
              <w:rPr>
                <w:noProof/>
                <w:webHidden/>
              </w:rPr>
            </w:r>
            <w:r w:rsidR="00BF7E86">
              <w:rPr>
                <w:noProof/>
                <w:webHidden/>
              </w:rPr>
              <w:fldChar w:fldCharType="separate"/>
            </w:r>
            <w:r w:rsidR="00863C8D">
              <w:rPr>
                <w:noProof/>
                <w:webHidden/>
              </w:rPr>
              <w:t>4</w:t>
            </w:r>
            <w:r w:rsidR="00BF7E86">
              <w:rPr>
                <w:noProof/>
                <w:webHidden/>
              </w:rPr>
              <w:fldChar w:fldCharType="end"/>
            </w:r>
          </w:hyperlink>
        </w:p>
        <w:p w14:paraId="0F014F19" w14:textId="4DA81AED" w:rsidR="00BF7E86" w:rsidRDefault="00A00427">
          <w:pPr>
            <w:pStyle w:val="TOC1"/>
            <w:tabs>
              <w:tab w:val="left" w:pos="440"/>
              <w:tab w:val="right" w:pos="9407"/>
            </w:tabs>
            <w:rPr>
              <w:rFonts w:asciiTheme="minorHAnsi" w:eastAsiaTheme="minorEastAsia" w:hAnsiTheme="minorHAnsi" w:cstheme="minorBidi"/>
              <w:noProof/>
              <w:sz w:val="22"/>
              <w:szCs w:val="22"/>
            </w:rPr>
          </w:pPr>
          <w:hyperlink w:anchor="_Toc92363654" w:history="1">
            <w:r w:rsidR="00BF7E86" w:rsidRPr="00F64263">
              <w:rPr>
                <w:rStyle w:val="Hyperlink"/>
                <w:rFonts w:ascii="Arial" w:eastAsia="Arial" w:hAnsi="Arial" w:cs="Arial"/>
                <w:noProof/>
              </w:rPr>
              <w:t>2.</w:t>
            </w:r>
            <w:r w:rsidR="00BF7E86">
              <w:rPr>
                <w:rFonts w:asciiTheme="minorHAnsi" w:eastAsiaTheme="minorEastAsia" w:hAnsiTheme="minorHAnsi" w:cstheme="minorBidi"/>
                <w:noProof/>
                <w:sz w:val="22"/>
                <w:szCs w:val="22"/>
              </w:rPr>
              <w:tab/>
            </w:r>
            <w:r w:rsidR="00BF7E86" w:rsidRPr="00F64263">
              <w:rPr>
                <w:rStyle w:val="Hyperlink"/>
                <w:rFonts w:ascii="Arial" w:eastAsia="Arial" w:hAnsi="Arial" w:cs="Arial"/>
                <w:noProof/>
              </w:rPr>
              <w:t>JPP Theory of Change</w:t>
            </w:r>
            <w:r w:rsidR="00BF7E86">
              <w:rPr>
                <w:noProof/>
                <w:webHidden/>
              </w:rPr>
              <w:tab/>
            </w:r>
            <w:r w:rsidR="00BF7E86">
              <w:rPr>
                <w:noProof/>
                <w:webHidden/>
              </w:rPr>
              <w:fldChar w:fldCharType="begin"/>
            </w:r>
            <w:r w:rsidR="00BF7E86">
              <w:rPr>
                <w:noProof/>
                <w:webHidden/>
              </w:rPr>
              <w:instrText xml:space="preserve"> PAGEREF _Toc92363654 \h </w:instrText>
            </w:r>
            <w:r w:rsidR="00BF7E86">
              <w:rPr>
                <w:noProof/>
                <w:webHidden/>
              </w:rPr>
            </w:r>
            <w:r w:rsidR="00BF7E86">
              <w:rPr>
                <w:noProof/>
                <w:webHidden/>
              </w:rPr>
              <w:fldChar w:fldCharType="separate"/>
            </w:r>
            <w:r w:rsidR="00863C8D">
              <w:rPr>
                <w:noProof/>
                <w:webHidden/>
              </w:rPr>
              <w:t>5</w:t>
            </w:r>
            <w:r w:rsidR="00BF7E86">
              <w:rPr>
                <w:noProof/>
                <w:webHidden/>
              </w:rPr>
              <w:fldChar w:fldCharType="end"/>
            </w:r>
          </w:hyperlink>
        </w:p>
        <w:p w14:paraId="4044251C" w14:textId="27459341" w:rsidR="00BF7E86" w:rsidRDefault="00A00427">
          <w:pPr>
            <w:pStyle w:val="TOC1"/>
            <w:tabs>
              <w:tab w:val="left" w:pos="440"/>
              <w:tab w:val="right" w:pos="9407"/>
            </w:tabs>
            <w:rPr>
              <w:rFonts w:asciiTheme="minorHAnsi" w:eastAsiaTheme="minorEastAsia" w:hAnsiTheme="minorHAnsi" w:cstheme="minorBidi"/>
              <w:noProof/>
              <w:sz w:val="22"/>
              <w:szCs w:val="22"/>
            </w:rPr>
          </w:pPr>
          <w:hyperlink w:anchor="_Toc92363655" w:history="1">
            <w:r w:rsidR="00BF7E86" w:rsidRPr="00F64263">
              <w:rPr>
                <w:rStyle w:val="Hyperlink"/>
                <w:rFonts w:ascii="Arial" w:eastAsia="Arial" w:hAnsi="Arial" w:cs="Arial"/>
                <w:noProof/>
              </w:rPr>
              <w:t>3.</w:t>
            </w:r>
            <w:r w:rsidR="00BF7E86">
              <w:rPr>
                <w:rFonts w:asciiTheme="minorHAnsi" w:eastAsiaTheme="minorEastAsia" w:hAnsiTheme="minorHAnsi" w:cstheme="minorBidi"/>
                <w:noProof/>
                <w:sz w:val="22"/>
                <w:szCs w:val="22"/>
              </w:rPr>
              <w:tab/>
            </w:r>
            <w:r w:rsidR="00BF7E86" w:rsidRPr="00F64263">
              <w:rPr>
                <w:rStyle w:val="Hyperlink"/>
                <w:noProof/>
              </w:rPr>
              <w:t>Strategic Activities of the Secretariat</w:t>
            </w:r>
            <w:r w:rsidR="00BF7E86">
              <w:rPr>
                <w:noProof/>
                <w:webHidden/>
              </w:rPr>
              <w:tab/>
            </w:r>
            <w:r w:rsidR="00BF7E86">
              <w:rPr>
                <w:noProof/>
                <w:webHidden/>
              </w:rPr>
              <w:fldChar w:fldCharType="begin"/>
            </w:r>
            <w:r w:rsidR="00BF7E86">
              <w:rPr>
                <w:noProof/>
                <w:webHidden/>
              </w:rPr>
              <w:instrText xml:space="preserve"> PAGEREF _Toc92363655 \h </w:instrText>
            </w:r>
            <w:r w:rsidR="00BF7E86">
              <w:rPr>
                <w:noProof/>
                <w:webHidden/>
              </w:rPr>
            </w:r>
            <w:r w:rsidR="00BF7E86">
              <w:rPr>
                <w:noProof/>
                <w:webHidden/>
              </w:rPr>
              <w:fldChar w:fldCharType="separate"/>
            </w:r>
            <w:r w:rsidR="00863C8D">
              <w:rPr>
                <w:noProof/>
                <w:webHidden/>
              </w:rPr>
              <w:t>6</w:t>
            </w:r>
            <w:r w:rsidR="00BF7E86">
              <w:rPr>
                <w:noProof/>
                <w:webHidden/>
              </w:rPr>
              <w:fldChar w:fldCharType="end"/>
            </w:r>
          </w:hyperlink>
        </w:p>
        <w:p w14:paraId="11507166" w14:textId="28A02AF5" w:rsidR="00BF7E86" w:rsidRDefault="00A00427">
          <w:pPr>
            <w:pStyle w:val="TOC1"/>
            <w:tabs>
              <w:tab w:val="left" w:pos="440"/>
              <w:tab w:val="right" w:pos="9407"/>
            </w:tabs>
            <w:rPr>
              <w:rFonts w:asciiTheme="minorHAnsi" w:eastAsiaTheme="minorEastAsia" w:hAnsiTheme="minorHAnsi" w:cstheme="minorBidi"/>
              <w:noProof/>
              <w:sz w:val="22"/>
              <w:szCs w:val="22"/>
            </w:rPr>
          </w:pPr>
          <w:hyperlink w:anchor="_Toc92363656" w:history="1">
            <w:r w:rsidR="00BF7E86" w:rsidRPr="00F64263">
              <w:rPr>
                <w:rStyle w:val="Hyperlink"/>
                <w:rFonts w:ascii="Arial" w:eastAsia="Arial" w:hAnsi="Arial" w:cs="Arial"/>
                <w:noProof/>
              </w:rPr>
              <w:t>4.</w:t>
            </w:r>
            <w:r w:rsidR="00BF7E86">
              <w:rPr>
                <w:rFonts w:asciiTheme="minorHAnsi" w:eastAsiaTheme="minorEastAsia" w:hAnsiTheme="minorHAnsi" w:cstheme="minorBidi"/>
                <w:noProof/>
                <w:sz w:val="22"/>
                <w:szCs w:val="22"/>
              </w:rPr>
              <w:tab/>
            </w:r>
            <w:r w:rsidR="00BF7E86" w:rsidRPr="00F64263">
              <w:rPr>
                <w:rStyle w:val="Hyperlink"/>
                <w:rFonts w:ascii="Arial" w:eastAsia="Arial" w:hAnsi="Arial" w:cs="Arial"/>
                <w:noProof/>
              </w:rPr>
              <w:t>Major Risks / Mitigation Strategies</w:t>
            </w:r>
            <w:r w:rsidR="00BF7E86">
              <w:rPr>
                <w:noProof/>
                <w:webHidden/>
              </w:rPr>
              <w:tab/>
            </w:r>
            <w:r w:rsidR="00BF7E86">
              <w:rPr>
                <w:noProof/>
                <w:webHidden/>
              </w:rPr>
              <w:fldChar w:fldCharType="begin"/>
            </w:r>
            <w:r w:rsidR="00BF7E86">
              <w:rPr>
                <w:noProof/>
                <w:webHidden/>
              </w:rPr>
              <w:instrText xml:space="preserve"> PAGEREF _Toc92363656 \h </w:instrText>
            </w:r>
            <w:r w:rsidR="00BF7E86">
              <w:rPr>
                <w:noProof/>
                <w:webHidden/>
              </w:rPr>
            </w:r>
            <w:r w:rsidR="00BF7E86">
              <w:rPr>
                <w:noProof/>
                <w:webHidden/>
              </w:rPr>
              <w:fldChar w:fldCharType="separate"/>
            </w:r>
            <w:r w:rsidR="00863C8D">
              <w:rPr>
                <w:noProof/>
                <w:webHidden/>
              </w:rPr>
              <w:t>7</w:t>
            </w:r>
            <w:r w:rsidR="00BF7E86">
              <w:rPr>
                <w:noProof/>
                <w:webHidden/>
              </w:rPr>
              <w:fldChar w:fldCharType="end"/>
            </w:r>
          </w:hyperlink>
        </w:p>
        <w:p w14:paraId="561B21CE" w14:textId="5137C6D0" w:rsidR="00BF7E86" w:rsidRDefault="00A00427">
          <w:pPr>
            <w:pStyle w:val="TOC1"/>
            <w:tabs>
              <w:tab w:val="left" w:pos="440"/>
              <w:tab w:val="right" w:pos="9407"/>
            </w:tabs>
            <w:rPr>
              <w:rFonts w:asciiTheme="minorHAnsi" w:eastAsiaTheme="minorEastAsia" w:hAnsiTheme="minorHAnsi" w:cstheme="minorBidi"/>
              <w:noProof/>
              <w:sz w:val="22"/>
              <w:szCs w:val="22"/>
            </w:rPr>
          </w:pPr>
          <w:hyperlink w:anchor="_Toc92363657" w:history="1">
            <w:r w:rsidR="00BF7E86" w:rsidRPr="00F64263">
              <w:rPr>
                <w:rStyle w:val="Hyperlink"/>
                <w:rFonts w:ascii="Arial" w:eastAsia="Arial" w:hAnsi="Arial" w:cs="Arial"/>
                <w:noProof/>
              </w:rPr>
              <w:t>5.</w:t>
            </w:r>
            <w:r w:rsidR="00BF7E86">
              <w:rPr>
                <w:rFonts w:asciiTheme="minorHAnsi" w:eastAsiaTheme="minorEastAsia" w:hAnsiTheme="minorHAnsi" w:cstheme="minorBidi"/>
                <w:noProof/>
                <w:sz w:val="22"/>
                <w:szCs w:val="22"/>
              </w:rPr>
              <w:tab/>
            </w:r>
            <w:r w:rsidR="00BF7E86" w:rsidRPr="00F64263">
              <w:rPr>
                <w:rStyle w:val="Hyperlink"/>
                <w:rFonts w:ascii="Arial" w:eastAsia="Arial" w:hAnsi="Arial" w:cs="Arial"/>
                <w:noProof/>
              </w:rPr>
              <w:t>Lessons Learned &amp; Good Practice</w:t>
            </w:r>
            <w:r w:rsidR="00BF7E86">
              <w:rPr>
                <w:noProof/>
                <w:webHidden/>
              </w:rPr>
              <w:tab/>
            </w:r>
            <w:r w:rsidR="00BF7E86">
              <w:rPr>
                <w:noProof/>
                <w:webHidden/>
              </w:rPr>
              <w:fldChar w:fldCharType="begin"/>
            </w:r>
            <w:r w:rsidR="00BF7E86">
              <w:rPr>
                <w:noProof/>
                <w:webHidden/>
              </w:rPr>
              <w:instrText xml:space="preserve"> PAGEREF _Toc92363657 \h </w:instrText>
            </w:r>
            <w:r w:rsidR="00BF7E86">
              <w:rPr>
                <w:noProof/>
                <w:webHidden/>
              </w:rPr>
            </w:r>
            <w:r w:rsidR="00BF7E86">
              <w:rPr>
                <w:noProof/>
                <w:webHidden/>
              </w:rPr>
              <w:fldChar w:fldCharType="separate"/>
            </w:r>
            <w:r w:rsidR="00863C8D">
              <w:rPr>
                <w:noProof/>
                <w:webHidden/>
              </w:rPr>
              <w:t>8</w:t>
            </w:r>
            <w:r w:rsidR="00BF7E86">
              <w:rPr>
                <w:noProof/>
                <w:webHidden/>
              </w:rPr>
              <w:fldChar w:fldCharType="end"/>
            </w:r>
          </w:hyperlink>
        </w:p>
        <w:p w14:paraId="69ECCE2D" w14:textId="31C765F3" w:rsidR="00BF7E86" w:rsidRDefault="00A00427">
          <w:pPr>
            <w:pStyle w:val="TOC1"/>
            <w:tabs>
              <w:tab w:val="left" w:pos="440"/>
              <w:tab w:val="right" w:pos="9407"/>
            </w:tabs>
            <w:rPr>
              <w:rFonts w:asciiTheme="minorHAnsi" w:eastAsiaTheme="minorEastAsia" w:hAnsiTheme="minorHAnsi" w:cstheme="minorBidi"/>
              <w:noProof/>
              <w:sz w:val="22"/>
              <w:szCs w:val="22"/>
            </w:rPr>
          </w:pPr>
          <w:hyperlink w:anchor="_Toc92363658" w:history="1">
            <w:r w:rsidR="00BF7E86" w:rsidRPr="00F64263">
              <w:rPr>
                <w:rStyle w:val="Hyperlink"/>
                <w:rFonts w:ascii="Arial" w:eastAsia="Arial" w:hAnsi="Arial" w:cs="Arial"/>
                <w:noProof/>
              </w:rPr>
              <w:t>6.</w:t>
            </w:r>
            <w:r w:rsidR="00BF7E86">
              <w:rPr>
                <w:rFonts w:asciiTheme="minorHAnsi" w:eastAsiaTheme="minorEastAsia" w:hAnsiTheme="minorHAnsi" w:cstheme="minorBidi"/>
                <w:noProof/>
                <w:sz w:val="22"/>
                <w:szCs w:val="22"/>
              </w:rPr>
              <w:tab/>
            </w:r>
            <w:r w:rsidR="00BF7E86" w:rsidRPr="00F64263">
              <w:rPr>
                <w:rStyle w:val="Hyperlink"/>
                <w:rFonts w:ascii="Arial" w:eastAsia="Arial" w:hAnsi="Arial" w:cs="Arial"/>
                <w:noProof/>
              </w:rPr>
              <w:t>Value for Money</w:t>
            </w:r>
            <w:r w:rsidR="00BF7E86">
              <w:rPr>
                <w:noProof/>
                <w:webHidden/>
              </w:rPr>
              <w:tab/>
            </w:r>
            <w:r w:rsidR="00BF7E86">
              <w:rPr>
                <w:noProof/>
                <w:webHidden/>
              </w:rPr>
              <w:fldChar w:fldCharType="begin"/>
            </w:r>
            <w:r w:rsidR="00BF7E86">
              <w:rPr>
                <w:noProof/>
                <w:webHidden/>
              </w:rPr>
              <w:instrText xml:space="preserve"> PAGEREF _Toc92363658 \h </w:instrText>
            </w:r>
            <w:r w:rsidR="00BF7E86">
              <w:rPr>
                <w:noProof/>
                <w:webHidden/>
              </w:rPr>
            </w:r>
            <w:r w:rsidR="00BF7E86">
              <w:rPr>
                <w:noProof/>
                <w:webHidden/>
              </w:rPr>
              <w:fldChar w:fldCharType="separate"/>
            </w:r>
            <w:r w:rsidR="00863C8D">
              <w:rPr>
                <w:noProof/>
                <w:webHidden/>
              </w:rPr>
              <w:t>9</w:t>
            </w:r>
            <w:r w:rsidR="00BF7E86">
              <w:rPr>
                <w:noProof/>
                <w:webHidden/>
              </w:rPr>
              <w:fldChar w:fldCharType="end"/>
            </w:r>
          </w:hyperlink>
        </w:p>
        <w:p w14:paraId="3CAE753B" w14:textId="700C2A24" w:rsidR="00BF7E86" w:rsidRDefault="00A00427">
          <w:pPr>
            <w:pStyle w:val="TOC1"/>
            <w:tabs>
              <w:tab w:val="left" w:pos="440"/>
              <w:tab w:val="right" w:pos="9407"/>
            </w:tabs>
            <w:rPr>
              <w:rFonts w:asciiTheme="minorHAnsi" w:eastAsiaTheme="minorEastAsia" w:hAnsiTheme="minorHAnsi" w:cstheme="minorBidi"/>
              <w:noProof/>
              <w:sz w:val="22"/>
              <w:szCs w:val="22"/>
            </w:rPr>
          </w:pPr>
          <w:hyperlink w:anchor="_Toc92363659" w:history="1">
            <w:r w:rsidR="00BF7E86" w:rsidRPr="00F64263">
              <w:rPr>
                <w:rStyle w:val="Hyperlink"/>
                <w:rFonts w:ascii="Arial" w:eastAsia="Arial" w:hAnsi="Arial" w:cs="Arial"/>
                <w:noProof/>
              </w:rPr>
              <w:t>7.</w:t>
            </w:r>
            <w:r w:rsidR="00BF7E86">
              <w:rPr>
                <w:rFonts w:asciiTheme="minorHAnsi" w:eastAsiaTheme="minorEastAsia" w:hAnsiTheme="minorHAnsi" w:cstheme="minorBidi"/>
                <w:noProof/>
                <w:sz w:val="22"/>
                <w:szCs w:val="22"/>
              </w:rPr>
              <w:tab/>
            </w:r>
            <w:r w:rsidR="00BF7E86" w:rsidRPr="00F64263">
              <w:rPr>
                <w:rStyle w:val="Hyperlink"/>
                <w:rFonts w:ascii="Arial" w:eastAsia="Arial" w:hAnsi="Arial" w:cs="Arial"/>
                <w:noProof/>
              </w:rPr>
              <w:t>Programme Status – FGS / Banadir.</w:t>
            </w:r>
            <w:r w:rsidR="00BF7E86">
              <w:rPr>
                <w:noProof/>
                <w:webHidden/>
              </w:rPr>
              <w:tab/>
            </w:r>
            <w:r w:rsidR="00BF7E86">
              <w:rPr>
                <w:noProof/>
                <w:webHidden/>
              </w:rPr>
              <w:fldChar w:fldCharType="begin"/>
            </w:r>
            <w:r w:rsidR="00BF7E86">
              <w:rPr>
                <w:noProof/>
                <w:webHidden/>
              </w:rPr>
              <w:instrText xml:space="preserve"> PAGEREF _Toc92363659 \h </w:instrText>
            </w:r>
            <w:r w:rsidR="00BF7E86">
              <w:rPr>
                <w:noProof/>
                <w:webHidden/>
              </w:rPr>
            </w:r>
            <w:r w:rsidR="00BF7E86">
              <w:rPr>
                <w:noProof/>
                <w:webHidden/>
              </w:rPr>
              <w:fldChar w:fldCharType="separate"/>
            </w:r>
            <w:r w:rsidR="00863C8D">
              <w:rPr>
                <w:noProof/>
                <w:webHidden/>
              </w:rPr>
              <w:t>10</w:t>
            </w:r>
            <w:r w:rsidR="00BF7E86">
              <w:rPr>
                <w:noProof/>
                <w:webHidden/>
              </w:rPr>
              <w:fldChar w:fldCharType="end"/>
            </w:r>
          </w:hyperlink>
        </w:p>
        <w:p w14:paraId="0BD42CF5" w14:textId="72DDEEBC" w:rsidR="00BF7E86" w:rsidRDefault="00A00427">
          <w:pPr>
            <w:pStyle w:val="TOC1"/>
            <w:tabs>
              <w:tab w:val="left" w:pos="440"/>
              <w:tab w:val="right" w:pos="9407"/>
            </w:tabs>
            <w:rPr>
              <w:rFonts w:asciiTheme="minorHAnsi" w:eastAsiaTheme="minorEastAsia" w:hAnsiTheme="minorHAnsi" w:cstheme="minorBidi"/>
              <w:noProof/>
              <w:sz w:val="22"/>
              <w:szCs w:val="22"/>
            </w:rPr>
          </w:pPr>
          <w:hyperlink w:anchor="_Toc92363660" w:history="1">
            <w:r w:rsidR="00BF7E86" w:rsidRPr="00F64263">
              <w:rPr>
                <w:rStyle w:val="Hyperlink"/>
                <w:rFonts w:ascii="Arial" w:eastAsia="Arial" w:hAnsi="Arial" w:cs="Arial"/>
                <w:noProof/>
              </w:rPr>
              <w:t>8.</w:t>
            </w:r>
            <w:r w:rsidR="00BF7E86">
              <w:rPr>
                <w:rFonts w:asciiTheme="minorHAnsi" w:eastAsiaTheme="minorEastAsia" w:hAnsiTheme="minorHAnsi" w:cstheme="minorBidi"/>
                <w:noProof/>
                <w:sz w:val="22"/>
                <w:szCs w:val="22"/>
              </w:rPr>
              <w:tab/>
            </w:r>
            <w:r w:rsidR="00BF7E86" w:rsidRPr="00F64263">
              <w:rPr>
                <w:rStyle w:val="Hyperlink"/>
                <w:rFonts w:ascii="Arial" w:eastAsia="Arial" w:hAnsi="Arial" w:cs="Arial"/>
                <w:noProof/>
              </w:rPr>
              <w:t>Programme Status – Galmudug</w:t>
            </w:r>
            <w:r w:rsidR="00BF7E86">
              <w:rPr>
                <w:noProof/>
                <w:webHidden/>
              </w:rPr>
              <w:tab/>
            </w:r>
            <w:r w:rsidR="00BF7E86">
              <w:rPr>
                <w:noProof/>
                <w:webHidden/>
              </w:rPr>
              <w:fldChar w:fldCharType="begin"/>
            </w:r>
            <w:r w:rsidR="00BF7E86">
              <w:rPr>
                <w:noProof/>
                <w:webHidden/>
              </w:rPr>
              <w:instrText xml:space="preserve"> PAGEREF _Toc92363660 \h </w:instrText>
            </w:r>
            <w:r w:rsidR="00BF7E86">
              <w:rPr>
                <w:noProof/>
                <w:webHidden/>
              </w:rPr>
            </w:r>
            <w:r w:rsidR="00BF7E86">
              <w:rPr>
                <w:noProof/>
                <w:webHidden/>
              </w:rPr>
              <w:fldChar w:fldCharType="separate"/>
            </w:r>
            <w:r w:rsidR="00863C8D">
              <w:rPr>
                <w:noProof/>
                <w:webHidden/>
              </w:rPr>
              <w:t>13</w:t>
            </w:r>
            <w:r w:rsidR="00BF7E86">
              <w:rPr>
                <w:noProof/>
                <w:webHidden/>
              </w:rPr>
              <w:fldChar w:fldCharType="end"/>
            </w:r>
          </w:hyperlink>
        </w:p>
        <w:p w14:paraId="65CD6248" w14:textId="2C4BAB99" w:rsidR="00BF7E86" w:rsidRDefault="00A00427">
          <w:pPr>
            <w:pStyle w:val="TOC1"/>
            <w:tabs>
              <w:tab w:val="left" w:pos="440"/>
              <w:tab w:val="right" w:pos="9407"/>
            </w:tabs>
            <w:rPr>
              <w:rFonts w:asciiTheme="minorHAnsi" w:eastAsiaTheme="minorEastAsia" w:hAnsiTheme="minorHAnsi" w:cstheme="minorBidi"/>
              <w:noProof/>
              <w:sz w:val="22"/>
              <w:szCs w:val="22"/>
            </w:rPr>
          </w:pPr>
          <w:hyperlink w:anchor="_Toc92363661" w:history="1">
            <w:r w:rsidR="00BF7E86" w:rsidRPr="00F64263">
              <w:rPr>
                <w:rStyle w:val="Hyperlink"/>
                <w:rFonts w:ascii="Arial" w:eastAsia="Arial" w:hAnsi="Arial" w:cs="Arial"/>
                <w:noProof/>
              </w:rPr>
              <w:t>9.</w:t>
            </w:r>
            <w:r w:rsidR="00BF7E86">
              <w:rPr>
                <w:rFonts w:asciiTheme="minorHAnsi" w:eastAsiaTheme="minorEastAsia" w:hAnsiTheme="minorHAnsi" w:cstheme="minorBidi"/>
                <w:noProof/>
                <w:sz w:val="22"/>
                <w:szCs w:val="22"/>
              </w:rPr>
              <w:tab/>
            </w:r>
            <w:r w:rsidR="00BF7E86" w:rsidRPr="00F64263">
              <w:rPr>
                <w:rStyle w:val="Hyperlink"/>
                <w:rFonts w:ascii="Arial" w:eastAsia="Arial" w:hAnsi="Arial" w:cs="Arial"/>
                <w:noProof/>
              </w:rPr>
              <w:t>Programme Status – Hirshabelle</w:t>
            </w:r>
            <w:r w:rsidR="00BF7E86">
              <w:rPr>
                <w:noProof/>
                <w:webHidden/>
              </w:rPr>
              <w:tab/>
            </w:r>
            <w:r w:rsidR="00BF7E86">
              <w:rPr>
                <w:noProof/>
                <w:webHidden/>
              </w:rPr>
              <w:fldChar w:fldCharType="begin"/>
            </w:r>
            <w:r w:rsidR="00BF7E86">
              <w:rPr>
                <w:noProof/>
                <w:webHidden/>
              </w:rPr>
              <w:instrText xml:space="preserve"> PAGEREF _Toc92363661 \h </w:instrText>
            </w:r>
            <w:r w:rsidR="00BF7E86">
              <w:rPr>
                <w:noProof/>
                <w:webHidden/>
              </w:rPr>
            </w:r>
            <w:r w:rsidR="00BF7E86">
              <w:rPr>
                <w:noProof/>
                <w:webHidden/>
              </w:rPr>
              <w:fldChar w:fldCharType="separate"/>
            </w:r>
            <w:r w:rsidR="00863C8D">
              <w:rPr>
                <w:noProof/>
                <w:webHidden/>
              </w:rPr>
              <w:t>15</w:t>
            </w:r>
            <w:r w:rsidR="00BF7E86">
              <w:rPr>
                <w:noProof/>
                <w:webHidden/>
              </w:rPr>
              <w:fldChar w:fldCharType="end"/>
            </w:r>
          </w:hyperlink>
        </w:p>
        <w:p w14:paraId="1340559A" w14:textId="7C29DEA0" w:rsidR="00BF7E86" w:rsidRDefault="00A00427">
          <w:pPr>
            <w:pStyle w:val="TOC1"/>
            <w:tabs>
              <w:tab w:val="left" w:pos="660"/>
              <w:tab w:val="right" w:pos="9407"/>
            </w:tabs>
            <w:rPr>
              <w:rFonts w:asciiTheme="minorHAnsi" w:eastAsiaTheme="minorEastAsia" w:hAnsiTheme="minorHAnsi" w:cstheme="minorBidi"/>
              <w:noProof/>
              <w:sz w:val="22"/>
              <w:szCs w:val="22"/>
            </w:rPr>
          </w:pPr>
          <w:hyperlink w:anchor="_Toc92363662" w:history="1">
            <w:r w:rsidR="00BF7E86" w:rsidRPr="00F64263">
              <w:rPr>
                <w:rStyle w:val="Hyperlink"/>
                <w:rFonts w:ascii="Arial" w:eastAsia="Arial" w:hAnsi="Arial" w:cs="Arial"/>
                <w:noProof/>
              </w:rPr>
              <w:t>10.</w:t>
            </w:r>
            <w:r w:rsidR="00EB25B6">
              <w:rPr>
                <w:rFonts w:asciiTheme="minorHAnsi" w:eastAsiaTheme="minorEastAsia" w:hAnsiTheme="minorHAnsi" w:cstheme="minorBidi"/>
                <w:noProof/>
                <w:sz w:val="22"/>
                <w:szCs w:val="22"/>
              </w:rPr>
              <w:t xml:space="preserve">  </w:t>
            </w:r>
            <w:r w:rsidR="00BF7E86" w:rsidRPr="00F64263">
              <w:rPr>
                <w:rStyle w:val="Hyperlink"/>
                <w:rFonts w:ascii="Arial" w:eastAsia="Arial" w:hAnsi="Arial" w:cs="Arial"/>
                <w:noProof/>
              </w:rPr>
              <w:t>Programme Status – Jubaland</w:t>
            </w:r>
            <w:r w:rsidR="00BF7E86">
              <w:rPr>
                <w:noProof/>
                <w:webHidden/>
              </w:rPr>
              <w:tab/>
            </w:r>
            <w:r w:rsidR="00BF7E86">
              <w:rPr>
                <w:noProof/>
                <w:webHidden/>
              </w:rPr>
              <w:fldChar w:fldCharType="begin"/>
            </w:r>
            <w:r w:rsidR="00BF7E86">
              <w:rPr>
                <w:noProof/>
                <w:webHidden/>
              </w:rPr>
              <w:instrText xml:space="preserve"> PAGEREF _Toc92363662 \h </w:instrText>
            </w:r>
            <w:r w:rsidR="00BF7E86">
              <w:rPr>
                <w:noProof/>
                <w:webHidden/>
              </w:rPr>
            </w:r>
            <w:r w:rsidR="00BF7E86">
              <w:rPr>
                <w:noProof/>
                <w:webHidden/>
              </w:rPr>
              <w:fldChar w:fldCharType="separate"/>
            </w:r>
            <w:r w:rsidR="00863C8D">
              <w:rPr>
                <w:noProof/>
                <w:webHidden/>
              </w:rPr>
              <w:t>18</w:t>
            </w:r>
            <w:r w:rsidR="00BF7E86">
              <w:rPr>
                <w:noProof/>
                <w:webHidden/>
              </w:rPr>
              <w:fldChar w:fldCharType="end"/>
            </w:r>
          </w:hyperlink>
        </w:p>
        <w:p w14:paraId="2620A893" w14:textId="7A4760D5" w:rsidR="00BF7E86" w:rsidRDefault="00A00427">
          <w:pPr>
            <w:pStyle w:val="TOC1"/>
            <w:tabs>
              <w:tab w:val="left" w:pos="660"/>
              <w:tab w:val="right" w:pos="9407"/>
            </w:tabs>
            <w:rPr>
              <w:rFonts w:asciiTheme="minorHAnsi" w:eastAsiaTheme="minorEastAsia" w:hAnsiTheme="minorHAnsi" w:cstheme="minorBidi"/>
              <w:noProof/>
              <w:sz w:val="22"/>
              <w:szCs w:val="22"/>
            </w:rPr>
          </w:pPr>
          <w:hyperlink w:anchor="_Toc92363663" w:history="1">
            <w:r w:rsidR="00BF7E86" w:rsidRPr="00F64263">
              <w:rPr>
                <w:rStyle w:val="Hyperlink"/>
                <w:rFonts w:ascii="Arial" w:eastAsia="Arial" w:hAnsi="Arial" w:cs="Arial"/>
                <w:noProof/>
              </w:rPr>
              <w:t>11.</w:t>
            </w:r>
            <w:r w:rsidR="00EB25B6">
              <w:rPr>
                <w:rFonts w:asciiTheme="minorHAnsi" w:eastAsiaTheme="minorEastAsia" w:hAnsiTheme="minorHAnsi" w:cstheme="minorBidi"/>
                <w:noProof/>
                <w:sz w:val="22"/>
                <w:szCs w:val="22"/>
              </w:rPr>
              <w:t xml:space="preserve">  </w:t>
            </w:r>
            <w:r w:rsidR="00BF7E86" w:rsidRPr="00F64263">
              <w:rPr>
                <w:rStyle w:val="Hyperlink"/>
                <w:rFonts w:ascii="Arial" w:eastAsia="Arial" w:hAnsi="Arial" w:cs="Arial"/>
                <w:noProof/>
              </w:rPr>
              <w:t>Programme Status – Puntland</w:t>
            </w:r>
            <w:r w:rsidR="00BF7E86">
              <w:rPr>
                <w:noProof/>
                <w:webHidden/>
              </w:rPr>
              <w:tab/>
            </w:r>
            <w:r w:rsidR="00BF7E86">
              <w:rPr>
                <w:noProof/>
                <w:webHidden/>
              </w:rPr>
              <w:fldChar w:fldCharType="begin"/>
            </w:r>
            <w:r w:rsidR="00BF7E86">
              <w:rPr>
                <w:noProof/>
                <w:webHidden/>
              </w:rPr>
              <w:instrText xml:space="preserve"> PAGEREF _Toc92363663 \h </w:instrText>
            </w:r>
            <w:r w:rsidR="00BF7E86">
              <w:rPr>
                <w:noProof/>
                <w:webHidden/>
              </w:rPr>
            </w:r>
            <w:r w:rsidR="00BF7E86">
              <w:rPr>
                <w:noProof/>
                <w:webHidden/>
              </w:rPr>
              <w:fldChar w:fldCharType="separate"/>
            </w:r>
            <w:r w:rsidR="00863C8D">
              <w:rPr>
                <w:noProof/>
                <w:webHidden/>
              </w:rPr>
              <w:t>19</w:t>
            </w:r>
            <w:r w:rsidR="00BF7E86">
              <w:rPr>
                <w:noProof/>
                <w:webHidden/>
              </w:rPr>
              <w:fldChar w:fldCharType="end"/>
            </w:r>
          </w:hyperlink>
        </w:p>
        <w:p w14:paraId="4DEFC8A6" w14:textId="76D9C08C" w:rsidR="00BF7E86" w:rsidRDefault="00A00427">
          <w:pPr>
            <w:pStyle w:val="TOC1"/>
            <w:tabs>
              <w:tab w:val="left" w:pos="660"/>
              <w:tab w:val="right" w:pos="9407"/>
            </w:tabs>
            <w:rPr>
              <w:rFonts w:asciiTheme="minorHAnsi" w:eastAsiaTheme="minorEastAsia" w:hAnsiTheme="minorHAnsi" w:cstheme="minorBidi"/>
              <w:noProof/>
              <w:sz w:val="22"/>
              <w:szCs w:val="22"/>
            </w:rPr>
          </w:pPr>
          <w:hyperlink w:anchor="_Toc92363664" w:history="1">
            <w:r w:rsidR="00BF7E86" w:rsidRPr="00F64263">
              <w:rPr>
                <w:rStyle w:val="Hyperlink"/>
                <w:rFonts w:ascii="Arial" w:eastAsia="Arial" w:hAnsi="Arial" w:cs="Arial"/>
                <w:noProof/>
              </w:rPr>
              <w:t>12.</w:t>
            </w:r>
            <w:r w:rsidR="00EB25B6">
              <w:rPr>
                <w:rFonts w:asciiTheme="minorHAnsi" w:eastAsiaTheme="minorEastAsia" w:hAnsiTheme="minorHAnsi" w:cstheme="minorBidi"/>
                <w:noProof/>
                <w:sz w:val="22"/>
                <w:szCs w:val="22"/>
              </w:rPr>
              <w:t xml:space="preserve">  </w:t>
            </w:r>
            <w:r w:rsidR="00BF7E86" w:rsidRPr="00F64263">
              <w:rPr>
                <w:rStyle w:val="Hyperlink"/>
                <w:rFonts w:ascii="Arial" w:eastAsia="Arial" w:hAnsi="Arial" w:cs="Arial"/>
                <w:noProof/>
              </w:rPr>
              <w:t>Programme Status – South West State</w:t>
            </w:r>
            <w:r w:rsidR="00BF7E86">
              <w:rPr>
                <w:noProof/>
                <w:webHidden/>
              </w:rPr>
              <w:tab/>
            </w:r>
            <w:r w:rsidR="00BF7E86">
              <w:rPr>
                <w:noProof/>
                <w:webHidden/>
              </w:rPr>
              <w:fldChar w:fldCharType="begin"/>
            </w:r>
            <w:r w:rsidR="00BF7E86">
              <w:rPr>
                <w:noProof/>
                <w:webHidden/>
              </w:rPr>
              <w:instrText xml:space="preserve"> PAGEREF _Toc92363664 \h </w:instrText>
            </w:r>
            <w:r w:rsidR="00BF7E86">
              <w:rPr>
                <w:noProof/>
                <w:webHidden/>
              </w:rPr>
            </w:r>
            <w:r w:rsidR="00BF7E86">
              <w:rPr>
                <w:noProof/>
                <w:webHidden/>
              </w:rPr>
              <w:fldChar w:fldCharType="separate"/>
            </w:r>
            <w:r w:rsidR="00863C8D">
              <w:rPr>
                <w:noProof/>
                <w:webHidden/>
              </w:rPr>
              <w:t>22</w:t>
            </w:r>
            <w:r w:rsidR="00BF7E86">
              <w:rPr>
                <w:noProof/>
                <w:webHidden/>
              </w:rPr>
              <w:fldChar w:fldCharType="end"/>
            </w:r>
          </w:hyperlink>
        </w:p>
        <w:p w14:paraId="02F15975" w14:textId="5649FC02" w:rsidR="00BF7E86" w:rsidRDefault="00A00427">
          <w:pPr>
            <w:pStyle w:val="TOC1"/>
            <w:tabs>
              <w:tab w:val="left" w:pos="660"/>
              <w:tab w:val="right" w:pos="9407"/>
            </w:tabs>
            <w:rPr>
              <w:rFonts w:asciiTheme="minorHAnsi" w:eastAsiaTheme="minorEastAsia" w:hAnsiTheme="minorHAnsi" w:cstheme="minorBidi"/>
              <w:noProof/>
              <w:sz w:val="22"/>
              <w:szCs w:val="22"/>
            </w:rPr>
          </w:pPr>
          <w:hyperlink w:anchor="_Toc92363665" w:history="1">
            <w:r w:rsidR="00BF7E86" w:rsidRPr="00F64263">
              <w:rPr>
                <w:rStyle w:val="Hyperlink"/>
                <w:rFonts w:ascii="Arial" w:eastAsia="Arial" w:hAnsi="Arial" w:cs="Arial"/>
                <w:noProof/>
              </w:rPr>
              <w:t>13.</w:t>
            </w:r>
            <w:r w:rsidR="00EB25B6">
              <w:rPr>
                <w:rFonts w:asciiTheme="minorHAnsi" w:eastAsiaTheme="minorEastAsia" w:hAnsiTheme="minorHAnsi" w:cstheme="minorBidi"/>
                <w:noProof/>
                <w:sz w:val="22"/>
                <w:szCs w:val="22"/>
              </w:rPr>
              <w:t xml:space="preserve">  </w:t>
            </w:r>
            <w:r w:rsidR="00BF7E86" w:rsidRPr="00F64263">
              <w:rPr>
                <w:rStyle w:val="Hyperlink"/>
                <w:rFonts w:ascii="Arial" w:eastAsia="Arial" w:hAnsi="Arial" w:cs="Arial"/>
                <w:noProof/>
              </w:rPr>
              <w:t>JPP Executive Board Decisions (September 6</w:t>
            </w:r>
            <w:r w:rsidR="00BF7E86" w:rsidRPr="00F64263">
              <w:rPr>
                <w:rStyle w:val="Hyperlink"/>
                <w:rFonts w:ascii="Arial" w:eastAsia="Arial" w:hAnsi="Arial" w:cs="Arial"/>
                <w:noProof/>
                <w:vertAlign w:val="superscript"/>
              </w:rPr>
              <w:t>th</w:t>
            </w:r>
            <w:r w:rsidR="00BF7E86" w:rsidRPr="00F64263">
              <w:rPr>
                <w:rStyle w:val="Hyperlink"/>
                <w:rFonts w:ascii="Arial" w:eastAsia="Arial" w:hAnsi="Arial" w:cs="Arial"/>
                <w:noProof/>
              </w:rPr>
              <w:t>, 2021)</w:t>
            </w:r>
            <w:r w:rsidR="00BF7E86">
              <w:rPr>
                <w:noProof/>
                <w:webHidden/>
              </w:rPr>
              <w:tab/>
            </w:r>
            <w:r w:rsidR="00BF7E86">
              <w:rPr>
                <w:noProof/>
                <w:webHidden/>
              </w:rPr>
              <w:fldChar w:fldCharType="begin"/>
            </w:r>
            <w:r w:rsidR="00BF7E86">
              <w:rPr>
                <w:noProof/>
                <w:webHidden/>
              </w:rPr>
              <w:instrText xml:space="preserve"> PAGEREF _Toc92363665 \h </w:instrText>
            </w:r>
            <w:r w:rsidR="00BF7E86">
              <w:rPr>
                <w:noProof/>
                <w:webHidden/>
              </w:rPr>
            </w:r>
            <w:r w:rsidR="00BF7E86">
              <w:rPr>
                <w:noProof/>
                <w:webHidden/>
              </w:rPr>
              <w:fldChar w:fldCharType="separate"/>
            </w:r>
            <w:r w:rsidR="00863C8D">
              <w:rPr>
                <w:noProof/>
                <w:webHidden/>
              </w:rPr>
              <w:t>24</w:t>
            </w:r>
            <w:r w:rsidR="00BF7E86">
              <w:rPr>
                <w:noProof/>
                <w:webHidden/>
              </w:rPr>
              <w:fldChar w:fldCharType="end"/>
            </w:r>
          </w:hyperlink>
        </w:p>
        <w:p w14:paraId="00000059" w14:textId="0001861F" w:rsidR="00B63111" w:rsidRDefault="00C41208">
          <w:pPr>
            <w:tabs>
              <w:tab w:val="right" w:pos="9069"/>
            </w:tabs>
            <w:spacing w:before="200" w:after="80"/>
            <w:rPr>
              <w:rFonts w:ascii="Arial" w:eastAsia="Arial" w:hAnsi="Arial" w:cs="Arial"/>
              <w:color w:val="000000"/>
              <w:sz w:val="17"/>
              <w:szCs w:val="17"/>
            </w:rPr>
          </w:pPr>
          <w:r>
            <w:fldChar w:fldCharType="end"/>
          </w:r>
        </w:p>
      </w:sdtContent>
    </w:sdt>
    <w:p w14:paraId="0000005A" w14:textId="77777777" w:rsidR="00B63111" w:rsidRDefault="00B63111">
      <w:pPr>
        <w:pStyle w:val="Heading1"/>
        <w:spacing w:before="480" w:after="240" w:line="288" w:lineRule="auto"/>
        <w:rPr>
          <w:rFonts w:ascii="Arial" w:eastAsia="Arial" w:hAnsi="Arial" w:cs="Arial"/>
          <w:color w:val="073763"/>
        </w:rPr>
      </w:pPr>
      <w:bookmarkStart w:id="1" w:name="_heading=h.1eyz4eizxgqq" w:colFirst="0" w:colLast="0"/>
      <w:bookmarkEnd w:id="1"/>
    </w:p>
    <w:p w14:paraId="0000005B" w14:textId="77777777" w:rsidR="00B63111" w:rsidRDefault="00C41208">
      <w:pPr>
        <w:rPr>
          <w:rFonts w:ascii="Arial" w:eastAsia="Arial" w:hAnsi="Arial" w:cs="Arial"/>
          <w:b/>
          <w:color w:val="073763"/>
          <w:sz w:val="28"/>
          <w:szCs w:val="28"/>
        </w:rPr>
      </w:pPr>
      <w:bookmarkStart w:id="2" w:name="_heading=h.30j0zll" w:colFirst="0" w:colLast="0"/>
      <w:bookmarkEnd w:id="2"/>
      <w:r>
        <w:br w:type="page"/>
      </w:r>
    </w:p>
    <w:p w14:paraId="00000067" w14:textId="77777777" w:rsidR="00B63111" w:rsidRDefault="00C41208" w:rsidP="00C41208">
      <w:pPr>
        <w:pStyle w:val="Heading1"/>
        <w:numPr>
          <w:ilvl w:val="0"/>
          <w:numId w:val="11"/>
        </w:numPr>
        <w:spacing w:after="240"/>
        <w:rPr>
          <w:rFonts w:ascii="Arial" w:eastAsia="Arial" w:hAnsi="Arial" w:cs="Arial"/>
        </w:rPr>
      </w:pPr>
      <w:bookmarkStart w:id="3" w:name="_Toc92363653"/>
      <w:r>
        <w:rPr>
          <w:rFonts w:ascii="Arial" w:eastAsia="Arial" w:hAnsi="Arial" w:cs="Arial"/>
        </w:rPr>
        <w:lastRenderedPageBreak/>
        <w:t>Background</w:t>
      </w:r>
      <w:bookmarkEnd w:id="3"/>
    </w:p>
    <w:tbl>
      <w:tblPr>
        <w:tblStyle w:val="afffa"/>
        <w:tblW w:w="9351" w:type="dxa"/>
        <w:tblLayout w:type="fixed"/>
        <w:tblLook w:val="0400" w:firstRow="0" w:lastRow="0" w:firstColumn="0" w:lastColumn="0" w:noHBand="0" w:noVBand="1"/>
      </w:tblPr>
      <w:tblGrid>
        <w:gridCol w:w="3681"/>
        <w:gridCol w:w="992"/>
        <w:gridCol w:w="1559"/>
        <w:gridCol w:w="3119"/>
      </w:tblGrid>
      <w:tr w:rsidR="00B63111" w14:paraId="22189F21" w14:textId="77777777" w:rsidTr="00DD5CFC">
        <w:trPr>
          <w:trHeight w:val="300"/>
        </w:trPr>
        <w:tc>
          <w:tcPr>
            <w:tcW w:w="3681" w:type="dxa"/>
            <w:shd w:val="clear" w:color="auto" w:fill="auto"/>
            <w:vAlign w:val="center"/>
          </w:tcPr>
          <w:p w14:paraId="00000068" w14:textId="77777777" w:rsidR="00B63111" w:rsidRDefault="00C41208">
            <w:pPr>
              <w:rPr>
                <w:rFonts w:ascii="Arial" w:eastAsia="Arial" w:hAnsi="Arial" w:cs="Arial"/>
                <w:b/>
                <w:color w:val="000000"/>
                <w:sz w:val="20"/>
                <w:szCs w:val="20"/>
              </w:rPr>
            </w:pPr>
            <w:r>
              <w:rPr>
                <w:rFonts w:ascii="Arial" w:eastAsia="Arial" w:hAnsi="Arial" w:cs="Arial"/>
                <w:b/>
                <w:color w:val="000000"/>
                <w:sz w:val="20"/>
                <w:szCs w:val="20"/>
              </w:rPr>
              <w:t>Name of Lead Organization</w:t>
            </w:r>
          </w:p>
        </w:tc>
        <w:tc>
          <w:tcPr>
            <w:tcW w:w="5670" w:type="dxa"/>
            <w:gridSpan w:val="3"/>
            <w:shd w:val="clear" w:color="auto" w:fill="auto"/>
            <w:vAlign w:val="center"/>
          </w:tcPr>
          <w:p w14:paraId="00000069" w14:textId="77777777" w:rsidR="00B63111" w:rsidRDefault="00C41208">
            <w:pPr>
              <w:rPr>
                <w:rFonts w:ascii="Arial" w:eastAsia="Arial" w:hAnsi="Arial" w:cs="Arial"/>
                <w:color w:val="000000"/>
                <w:sz w:val="20"/>
                <w:szCs w:val="20"/>
              </w:rPr>
            </w:pPr>
            <w:r>
              <w:rPr>
                <w:rFonts w:ascii="Arial" w:eastAsia="Arial" w:hAnsi="Arial" w:cs="Arial"/>
                <w:color w:val="000000"/>
                <w:sz w:val="20"/>
                <w:szCs w:val="20"/>
              </w:rPr>
              <w:t> UNOPS</w:t>
            </w:r>
          </w:p>
        </w:tc>
      </w:tr>
      <w:tr w:rsidR="00B63111" w14:paraId="259D6ED6" w14:textId="77777777" w:rsidTr="00DD5CFC">
        <w:trPr>
          <w:trHeight w:val="558"/>
        </w:trPr>
        <w:tc>
          <w:tcPr>
            <w:tcW w:w="3681" w:type="dxa"/>
            <w:shd w:val="clear" w:color="auto" w:fill="auto"/>
            <w:vAlign w:val="center"/>
          </w:tcPr>
          <w:p w14:paraId="0000006C" w14:textId="77777777" w:rsidR="00B63111" w:rsidRDefault="00C41208">
            <w:pPr>
              <w:rPr>
                <w:rFonts w:ascii="Arial" w:eastAsia="Arial" w:hAnsi="Arial" w:cs="Arial"/>
                <w:b/>
                <w:color w:val="000000"/>
                <w:sz w:val="20"/>
                <w:szCs w:val="20"/>
              </w:rPr>
            </w:pPr>
            <w:r>
              <w:rPr>
                <w:rFonts w:ascii="Arial" w:eastAsia="Arial" w:hAnsi="Arial" w:cs="Arial"/>
                <w:b/>
                <w:color w:val="000000"/>
                <w:sz w:val="20"/>
                <w:szCs w:val="20"/>
              </w:rPr>
              <w:t>Programme Title</w:t>
            </w:r>
          </w:p>
        </w:tc>
        <w:tc>
          <w:tcPr>
            <w:tcW w:w="5670" w:type="dxa"/>
            <w:gridSpan w:val="3"/>
            <w:shd w:val="clear" w:color="auto" w:fill="auto"/>
            <w:vAlign w:val="center"/>
          </w:tcPr>
          <w:p w14:paraId="0000006D" w14:textId="77777777" w:rsidR="00B63111" w:rsidRDefault="00C41208">
            <w:pPr>
              <w:rPr>
                <w:rFonts w:ascii="Arial" w:eastAsia="Arial" w:hAnsi="Arial" w:cs="Arial"/>
                <w:color w:val="000000"/>
                <w:sz w:val="20"/>
                <w:szCs w:val="20"/>
              </w:rPr>
            </w:pPr>
            <w:r>
              <w:rPr>
                <w:rFonts w:ascii="Arial" w:eastAsia="Arial" w:hAnsi="Arial" w:cs="Arial"/>
                <w:color w:val="000000"/>
                <w:sz w:val="20"/>
                <w:szCs w:val="20"/>
              </w:rPr>
              <w:t> Joint Police Programme (JPP)</w:t>
            </w:r>
          </w:p>
        </w:tc>
      </w:tr>
      <w:tr w:rsidR="00B63111" w14:paraId="23B1C3E9" w14:textId="77777777" w:rsidTr="00DD5CFC">
        <w:trPr>
          <w:trHeight w:val="424"/>
        </w:trPr>
        <w:tc>
          <w:tcPr>
            <w:tcW w:w="3681" w:type="dxa"/>
            <w:shd w:val="clear" w:color="auto" w:fill="auto"/>
            <w:vAlign w:val="center"/>
          </w:tcPr>
          <w:p w14:paraId="00000070" w14:textId="77777777" w:rsidR="00B63111" w:rsidRDefault="00C41208">
            <w:pPr>
              <w:rPr>
                <w:rFonts w:ascii="Arial" w:eastAsia="Arial" w:hAnsi="Arial" w:cs="Arial"/>
                <w:b/>
                <w:color w:val="000000"/>
                <w:sz w:val="20"/>
                <w:szCs w:val="20"/>
              </w:rPr>
            </w:pPr>
            <w:r>
              <w:rPr>
                <w:rFonts w:ascii="Arial" w:eastAsia="Arial" w:hAnsi="Arial" w:cs="Arial"/>
                <w:b/>
                <w:color w:val="000000"/>
                <w:sz w:val="20"/>
                <w:szCs w:val="20"/>
              </w:rPr>
              <w:t>Programme Budget ($US)</w:t>
            </w:r>
          </w:p>
        </w:tc>
        <w:tc>
          <w:tcPr>
            <w:tcW w:w="5670" w:type="dxa"/>
            <w:gridSpan w:val="3"/>
            <w:shd w:val="clear" w:color="auto" w:fill="auto"/>
            <w:vAlign w:val="center"/>
          </w:tcPr>
          <w:p w14:paraId="00000071" w14:textId="5045BF83" w:rsidR="00B63111" w:rsidRPr="00457DA5" w:rsidRDefault="00C41208">
            <w:pPr>
              <w:rPr>
                <w:rFonts w:ascii="Arial" w:eastAsia="Arial" w:hAnsi="Arial" w:cs="Arial"/>
                <w:color w:val="000000"/>
                <w:sz w:val="20"/>
                <w:szCs w:val="20"/>
              </w:rPr>
            </w:pPr>
            <w:r w:rsidRPr="00457DA5">
              <w:rPr>
                <w:rFonts w:ascii="Arial" w:eastAsia="Arial" w:hAnsi="Arial" w:cs="Arial"/>
                <w:color w:val="000000"/>
                <w:sz w:val="20"/>
                <w:szCs w:val="20"/>
              </w:rPr>
              <w:t xml:space="preserve">USD </w:t>
            </w:r>
            <w:r w:rsidR="00CF44CC" w:rsidRPr="00457DA5">
              <w:rPr>
                <w:rFonts w:ascii="Arial" w:eastAsia="Arial" w:hAnsi="Arial" w:cs="Arial"/>
                <w:color w:val="000000"/>
                <w:sz w:val="20"/>
                <w:szCs w:val="20"/>
              </w:rPr>
              <w:t>$56,233,341</w:t>
            </w:r>
          </w:p>
        </w:tc>
      </w:tr>
      <w:tr w:rsidR="00B63111" w14:paraId="5248DF29" w14:textId="77777777" w:rsidTr="00DD5CFC">
        <w:trPr>
          <w:trHeight w:val="437"/>
        </w:trPr>
        <w:tc>
          <w:tcPr>
            <w:tcW w:w="3681" w:type="dxa"/>
            <w:shd w:val="clear" w:color="auto" w:fill="auto"/>
            <w:vAlign w:val="center"/>
          </w:tcPr>
          <w:p w14:paraId="00000078" w14:textId="77777777" w:rsidR="00B63111" w:rsidRDefault="00C41208">
            <w:pPr>
              <w:rPr>
                <w:rFonts w:ascii="Arial" w:eastAsia="Arial" w:hAnsi="Arial" w:cs="Arial"/>
                <w:b/>
                <w:color w:val="000000"/>
                <w:sz w:val="20"/>
                <w:szCs w:val="20"/>
              </w:rPr>
            </w:pPr>
            <w:r>
              <w:rPr>
                <w:rFonts w:ascii="Arial" w:eastAsia="Arial" w:hAnsi="Arial" w:cs="Arial"/>
                <w:b/>
                <w:color w:val="000000"/>
                <w:sz w:val="20"/>
                <w:szCs w:val="20"/>
              </w:rPr>
              <w:t>Key partner organization(s)</w:t>
            </w:r>
          </w:p>
        </w:tc>
        <w:tc>
          <w:tcPr>
            <w:tcW w:w="5670" w:type="dxa"/>
            <w:gridSpan w:val="3"/>
            <w:shd w:val="clear" w:color="auto" w:fill="auto"/>
            <w:vAlign w:val="center"/>
          </w:tcPr>
          <w:p w14:paraId="00000079" w14:textId="0D909E11" w:rsidR="00B63111" w:rsidRDefault="00C41208">
            <w:pPr>
              <w:rPr>
                <w:rFonts w:ascii="Arial" w:eastAsia="Arial" w:hAnsi="Arial" w:cs="Arial"/>
                <w:color w:val="000000"/>
                <w:sz w:val="20"/>
                <w:szCs w:val="20"/>
              </w:rPr>
            </w:pPr>
            <w:r>
              <w:rPr>
                <w:rFonts w:ascii="Arial" w:eastAsia="Arial" w:hAnsi="Arial" w:cs="Arial"/>
                <w:color w:val="000000"/>
                <w:sz w:val="20"/>
                <w:szCs w:val="20"/>
              </w:rPr>
              <w:t> UNDP, AMISOM, UNSOM</w:t>
            </w:r>
            <w:r w:rsidR="00035244">
              <w:rPr>
                <w:rFonts w:ascii="Arial" w:eastAsia="Arial" w:hAnsi="Arial" w:cs="Arial"/>
                <w:color w:val="000000"/>
                <w:sz w:val="20"/>
                <w:szCs w:val="20"/>
              </w:rPr>
              <w:t xml:space="preserve"> Police</w:t>
            </w:r>
          </w:p>
        </w:tc>
      </w:tr>
      <w:tr w:rsidR="00B63111" w14:paraId="50A5FB4A" w14:textId="77777777" w:rsidTr="00DD5CFC">
        <w:trPr>
          <w:trHeight w:val="689"/>
        </w:trPr>
        <w:tc>
          <w:tcPr>
            <w:tcW w:w="3681" w:type="dxa"/>
            <w:shd w:val="clear" w:color="auto" w:fill="auto"/>
            <w:vAlign w:val="center"/>
          </w:tcPr>
          <w:p w14:paraId="0000007C" w14:textId="77777777" w:rsidR="00B63111" w:rsidRDefault="00C41208">
            <w:pPr>
              <w:rPr>
                <w:rFonts w:ascii="Arial" w:eastAsia="Arial" w:hAnsi="Arial" w:cs="Arial"/>
                <w:b/>
                <w:color w:val="000000"/>
                <w:sz w:val="20"/>
                <w:szCs w:val="20"/>
              </w:rPr>
            </w:pPr>
            <w:r>
              <w:rPr>
                <w:rFonts w:ascii="Arial" w:eastAsia="Arial" w:hAnsi="Arial" w:cs="Arial"/>
                <w:b/>
                <w:color w:val="000000"/>
                <w:sz w:val="20"/>
                <w:szCs w:val="20"/>
              </w:rPr>
              <w:t>Targeted locations</w:t>
            </w:r>
          </w:p>
        </w:tc>
        <w:tc>
          <w:tcPr>
            <w:tcW w:w="5670" w:type="dxa"/>
            <w:gridSpan w:val="3"/>
            <w:shd w:val="clear" w:color="auto" w:fill="auto"/>
            <w:vAlign w:val="center"/>
          </w:tcPr>
          <w:p w14:paraId="0000007D" w14:textId="77777777" w:rsidR="00B63111" w:rsidRDefault="00C41208">
            <w:pPr>
              <w:rPr>
                <w:rFonts w:ascii="Arial" w:eastAsia="Arial" w:hAnsi="Arial" w:cs="Arial"/>
                <w:color w:val="000000"/>
                <w:sz w:val="20"/>
                <w:szCs w:val="20"/>
              </w:rPr>
            </w:pPr>
            <w:r>
              <w:rPr>
                <w:rFonts w:ascii="Arial" w:eastAsia="Arial" w:hAnsi="Arial" w:cs="Arial"/>
                <w:color w:val="000000"/>
                <w:sz w:val="20"/>
                <w:szCs w:val="20"/>
              </w:rPr>
              <w:t> </w:t>
            </w:r>
            <w:proofErr w:type="spellStart"/>
            <w:r>
              <w:rPr>
                <w:rFonts w:ascii="Arial" w:eastAsia="Arial" w:hAnsi="Arial" w:cs="Arial"/>
                <w:color w:val="000000"/>
                <w:sz w:val="20"/>
                <w:szCs w:val="20"/>
              </w:rPr>
              <w:t>Banadir</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Jubaland</w:t>
            </w:r>
            <w:proofErr w:type="spellEnd"/>
            <w:r>
              <w:rPr>
                <w:rFonts w:ascii="Arial" w:eastAsia="Arial" w:hAnsi="Arial" w:cs="Arial"/>
                <w:color w:val="000000"/>
                <w:sz w:val="20"/>
                <w:szCs w:val="20"/>
              </w:rPr>
              <w:t xml:space="preserve">, </w:t>
            </w:r>
            <w:proofErr w:type="gramStart"/>
            <w:r>
              <w:rPr>
                <w:rFonts w:ascii="Arial" w:eastAsia="Arial" w:hAnsi="Arial" w:cs="Arial"/>
                <w:color w:val="000000"/>
                <w:sz w:val="20"/>
                <w:szCs w:val="20"/>
              </w:rPr>
              <w:t>South West</w:t>
            </w:r>
            <w:proofErr w:type="gramEnd"/>
            <w:r>
              <w:rPr>
                <w:rFonts w:ascii="Arial" w:eastAsia="Arial" w:hAnsi="Arial" w:cs="Arial"/>
                <w:color w:val="000000"/>
                <w:sz w:val="20"/>
                <w:szCs w:val="20"/>
              </w:rPr>
              <w:t xml:space="preserve"> State, </w:t>
            </w:r>
            <w:proofErr w:type="spellStart"/>
            <w:r>
              <w:rPr>
                <w:rFonts w:ascii="Arial" w:eastAsia="Arial" w:hAnsi="Arial" w:cs="Arial"/>
                <w:color w:val="000000"/>
                <w:sz w:val="20"/>
                <w:szCs w:val="20"/>
              </w:rPr>
              <w:t>HirShabelle</w:t>
            </w:r>
            <w:proofErr w:type="spellEnd"/>
            <w:r>
              <w:rPr>
                <w:rFonts w:ascii="Arial" w:eastAsia="Arial" w:hAnsi="Arial" w:cs="Arial"/>
                <w:color w:val="000000"/>
                <w:sz w:val="20"/>
                <w:szCs w:val="20"/>
              </w:rPr>
              <w:t xml:space="preserve">, Galmudug, Puntland </w:t>
            </w:r>
          </w:p>
        </w:tc>
      </w:tr>
      <w:tr w:rsidR="00B63111" w14:paraId="0AA62618" w14:textId="77777777" w:rsidTr="00DD5CFC">
        <w:trPr>
          <w:trHeight w:val="599"/>
        </w:trPr>
        <w:tc>
          <w:tcPr>
            <w:tcW w:w="3681" w:type="dxa"/>
            <w:shd w:val="clear" w:color="auto" w:fill="auto"/>
          </w:tcPr>
          <w:p w14:paraId="00000080" w14:textId="77777777" w:rsidR="00B63111" w:rsidRDefault="00C41208">
            <w:pPr>
              <w:rPr>
                <w:rFonts w:ascii="Arial" w:eastAsia="Arial" w:hAnsi="Arial" w:cs="Arial"/>
                <w:b/>
                <w:color w:val="000000"/>
                <w:sz w:val="20"/>
                <w:szCs w:val="20"/>
              </w:rPr>
            </w:pPr>
            <w:r>
              <w:rPr>
                <w:rFonts w:ascii="Arial" w:eastAsia="Arial" w:hAnsi="Arial" w:cs="Arial"/>
                <w:b/>
                <w:color w:val="000000"/>
                <w:sz w:val="20"/>
                <w:szCs w:val="20"/>
              </w:rPr>
              <w:t>Key Outputs</w:t>
            </w:r>
          </w:p>
        </w:tc>
        <w:tc>
          <w:tcPr>
            <w:tcW w:w="5670" w:type="dxa"/>
            <w:gridSpan w:val="3"/>
            <w:shd w:val="clear" w:color="auto" w:fill="auto"/>
            <w:vAlign w:val="center"/>
          </w:tcPr>
          <w:p w14:paraId="00000081" w14:textId="77777777" w:rsidR="00B63111" w:rsidRDefault="00C41208" w:rsidP="00C41208">
            <w:pPr>
              <w:numPr>
                <w:ilvl w:val="0"/>
                <w:numId w:val="10"/>
              </w:num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Output 1:</w:t>
            </w:r>
            <w:r>
              <w:rPr>
                <w:rFonts w:ascii="Arial" w:eastAsia="Arial" w:hAnsi="Arial" w:cs="Arial"/>
                <w:color w:val="000000"/>
                <w:sz w:val="20"/>
                <w:szCs w:val="20"/>
              </w:rPr>
              <w:t xml:space="preserve"> Procurement of non-lethal support equipment to Federal and State police forces</w:t>
            </w:r>
          </w:p>
          <w:p w14:paraId="00000082" w14:textId="77777777" w:rsidR="00B63111" w:rsidRDefault="00C41208" w:rsidP="00C41208">
            <w:pPr>
              <w:numPr>
                <w:ilvl w:val="0"/>
                <w:numId w:val="10"/>
              </w:num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Output 2:</w:t>
            </w:r>
            <w:r>
              <w:rPr>
                <w:rFonts w:ascii="Arial" w:eastAsia="Arial" w:hAnsi="Arial" w:cs="Arial"/>
                <w:color w:val="000000"/>
                <w:sz w:val="20"/>
                <w:szCs w:val="20"/>
              </w:rPr>
              <w:t xml:space="preserve"> Provision of infrastructure support through rehabilitation and construction of police facilities</w:t>
            </w:r>
          </w:p>
          <w:p w14:paraId="00000083" w14:textId="77777777" w:rsidR="00B63111" w:rsidRDefault="00C41208" w:rsidP="00C41208">
            <w:pPr>
              <w:numPr>
                <w:ilvl w:val="0"/>
                <w:numId w:val="10"/>
              </w:num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Output 3:</w:t>
            </w:r>
            <w:r>
              <w:rPr>
                <w:rFonts w:ascii="Arial" w:eastAsia="Arial" w:hAnsi="Arial" w:cs="Arial"/>
                <w:color w:val="000000"/>
                <w:sz w:val="20"/>
                <w:szCs w:val="20"/>
              </w:rPr>
              <w:t xml:space="preserve"> Provision of financial support to State and </w:t>
            </w:r>
            <w:proofErr w:type="gramStart"/>
            <w:r>
              <w:rPr>
                <w:rFonts w:ascii="Arial" w:eastAsia="Arial" w:hAnsi="Arial" w:cs="Arial"/>
                <w:color w:val="000000"/>
                <w:sz w:val="20"/>
                <w:szCs w:val="20"/>
              </w:rPr>
              <w:t>Federal  Police</w:t>
            </w:r>
            <w:proofErr w:type="gramEnd"/>
            <w:r>
              <w:rPr>
                <w:rFonts w:ascii="Arial" w:eastAsia="Arial" w:hAnsi="Arial" w:cs="Arial"/>
                <w:color w:val="000000"/>
                <w:sz w:val="20"/>
                <w:szCs w:val="20"/>
              </w:rPr>
              <w:t xml:space="preserve"> forces</w:t>
            </w:r>
          </w:p>
          <w:p w14:paraId="00000084" w14:textId="77777777" w:rsidR="00B63111" w:rsidRDefault="00C41208" w:rsidP="00C41208">
            <w:pPr>
              <w:numPr>
                <w:ilvl w:val="0"/>
                <w:numId w:val="10"/>
              </w:num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Output 4:</w:t>
            </w:r>
            <w:r>
              <w:rPr>
                <w:rFonts w:ascii="Arial" w:eastAsia="Arial" w:hAnsi="Arial" w:cs="Arial"/>
                <w:color w:val="000000"/>
                <w:sz w:val="20"/>
                <w:szCs w:val="20"/>
              </w:rPr>
              <w:t xml:space="preserve"> Provision of training [basic and specialized</w:t>
            </w:r>
            <w:proofErr w:type="gramStart"/>
            <w:r>
              <w:rPr>
                <w:rFonts w:ascii="Arial" w:eastAsia="Arial" w:hAnsi="Arial" w:cs="Arial"/>
                <w:color w:val="000000"/>
                <w:sz w:val="20"/>
                <w:szCs w:val="20"/>
              </w:rPr>
              <w:t>] ,</w:t>
            </w:r>
            <w:proofErr w:type="gramEnd"/>
            <w:r>
              <w:rPr>
                <w:rFonts w:ascii="Arial" w:eastAsia="Arial" w:hAnsi="Arial" w:cs="Arial"/>
                <w:color w:val="000000"/>
                <w:sz w:val="20"/>
                <w:szCs w:val="20"/>
              </w:rPr>
              <w:t xml:space="preserve"> assisting and advising</w:t>
            </w:r>
          </w:p>
          <w:p w14:paraId="00000085" w14:textId="77777777" w:rsidR="00B63111" w:rsidRDefault="00C41208" w:rsidP="00C41208">
            <w:pPr>
              <w:numPr>
                <w:ilvl w:val="0"/>
                <w:numId w:val="10"/>
              </w:num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Output 5:</w:t>
            </w:r>
            <w:r>
              <w:rPr>
                <w:rFonts w:ascii="Arial" w:eastAsia="Arial" w:hAnsi="Arial" w:cs="Arial"/>
                <w:color w:val="000000"/>
                <w:sz w:val="20"/>
                <w:szCs w:val="20"/>
              </w:rPr>
              <w:t xml:space="preserve"> Provision of support to legal framework and police development for Somali Police Services</w:t>
            </w:r>
          </w:p>
          <w:p w14:paraId="00000086" w14:textId="77777777" w:rsidR="00B63111" w:rsidRDefault="00C41208" w:rsidP="00C41208">
            <w:pPr>
              <w:numPr>
                <w:ilvl w:val="0"/>
                <w:numId w:val="10"/>
              </w:num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Output 6:</w:t>
            </w:r>
            <w:r>
              <w:rPr>
                <w:rFonts w:ascii="Arial" w:eastAsia="Arial" w:hAnsi="Arial" w:cs="Arial"/>
                <w:color w:val="000000"/>
                <w:sz w:val="20"/>
                <w:szCs w:val="20"/>
              </w:rPr>
              <w:t xml:space="preserve"> Support to effective oversight and governance of policing</w:t>
            </w:r>
          </w:p>
          <w:p w14:paraId="00000087" w14:textId="77777777" w:rsidR="00B63111" w:rsidRDefault="00C41208" w:rsidP="00C41208">
            <w:pPr>
              <w:numPr>
                <w:ilvl w:val="0"/>
                <w:numId w:val="10"/>
              </w:num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Output 7:</w:t>
            </w:r>
            <w:r>
              <w:rPr>
                <w:rFonts w:ascii="Arial" w:eastAsia="Arial" w:hAnsi="Arial" w:cs="Arial"/>
                <w:color w:val="000000"/>
                <w:sz w:val="20"/>
                <w:szCs w:val="20"/>
              </w:rPr>
              <w:t xml:space="preserve"> Institutional coordination addresses police development and reform in Somalia</w:t>
            </w:r>
          </w:p>
          <w:p w14:paraId="00000088" w14:textId="77777777" w:rsidR="00B63111" w:rsidRDefault="00C41208" w:rsidP="00C41208">
            <w:pPr>
              <w:numPr>
                <w:ilvl w:val="0"/>
                <w:numId w:val="10"/>
              </w:num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Output 8:</w:t>
            </w:r>
            <w:r>
              <w:rPr>
                <w:rFonts w:ascii="Arial" w:eastAsia="Arial" w:hAnsi="Arial" w:cs="Arial"/>
                <w:color w:val="000000"/>
                <w:sz w:val="20"/>
                <w:szCs w:val="20"/>
              </w:rPr>
              <w:t xml:space="preserve"> Support to Federal and State </w:t>
            </w:r>
            <w:proofErr w:type="spellStart"/>
            <w:r>
              <w:rPr>
                <w:rFonts w:ascii="Arial" w:eastAsia="Arial" w:hAnsi="Arial" w:cs="Arial"/>
                <w:color w:val="000000"/>
                <w:sz w:val="20"/>
                <w:szCs w:val="20"/>
              </w:rPr>
              <w:t>Daraawish</w:t>
            </w:r>
            <w:proofErr w:type="spellEnd"/>
            <w:r>
              <w:rPr>
                <w:rFonts w:ascii="Arial" w:eastAsia="Arial" w:hAnsi="Arial" w:cs="Arial"/>
                <w:color w:val="000000"/>
                <w:sz w:val="20"/>
                <w:szCs w:val="20"/>
              </w:rPr>
              <w:t xml:space="preserve"> branches aligned with NPM and the Transition Plan</w:t>
            </w:r>
          </w:p>
          <w:p w14:paraId="00000089" w14:textId="77777777" w:rsidR="00B63111" w:rsidRDefault="00B63111">
            <w:pPr>
              <w:rPr>
                <w:rFonts w:ascii="Arial" w:eastAsia="Arial" w:hAnsi="Arial" w:cs="Arial"/>
                <w:color w:val="000000"/>
                <w:sz w:val="20"/>
                <w:szCs w:val="20"/>
              </w:rPr>
            </w:pPr>
          </w:p>
        </w:tc>
      </w:tr>
      <w:tr w:rsidR="00B63111" w14:paraId="231022E3" w14:textId="77777777" w:rsidTr="00DD5CFC">
        <w:trPr>
          <w:trHeight w:val="753"/>
        </w:trPr>
        <w:tc>
          <w:tcPr>
            <w:tcW w:w="3681" w:type="dxa"/>
            <w:shd w:val="clear" w:color="auto" w:fill="auto"/>
            <w:vAlign w:val="center"/>
          </w:tcPr>
          <w:p w14:paraId="0000008C" w14:textId="77777777" w:rsidR="00B63111" w:rsidRDefault="00C41208">
            <w:pPr>
              <w:rPr>
                <w:rFonts w:ascii="Arial" w:eastAsia="Arial" w:hAnsi="Arial" w:cs="Arial"/>
                <w:b/>
                <w:color w:val="000000"/>
                <w:sz w:val="20"/>
                <w:szCs w:val="20"/>
              </w:rPr>
            </w:pPr>
            <w:r>
              <w:rPr>
                <w:rFonts w:ascii="Arial" w:eastAsia="Arial" w:hAnsi="Arial" w:cs="Arial"/>
                <w:b/>
                <w:color w:val="000000"/>
                <w:sz w:val="20"/>
                <w:szCs w:val="20"/>
              </w:rPr>
              <w:t>Project start &amp; end dates</w:t>
            </w:r>
          </w:p>
        </w:tc>
        <w:tc>
          <w:tcPr>
            <w:tcW w:w="2551" w:type="dxa"/>
            <w:gridSpan w:val="2"/>
            <w:shd w:val="clear" w:color="auto" w:fill="auto"/>
            <w:vAlign w:val="center"/>
          </w:tcPr>
          <w:p w14:paraId="0000008D" w14:textId="77777777" w:rsidR="00B63111" w:rsidRDefault="00C41208">
            <w:pPr>
              <w:rPr>
                <w:rFonts w:ascii="Arial" w:eastAsia="Arial" w:hAnsi="Arial" w:cs="Arial"/>
                <w:color w:val="000000"/>
                <w:sz w:val="20"/>
                <w:szCs w:val="20"/>
              </w:rPr>
            </w:pPr>
            <w:r>
              <w:rPr>
                <w:rFonts w:ascii="Arial" w:eastAsia="Arial" w:hAnsi="Arial" w:cs="Arial"/>
                <w:sz w:val="20"/>
                <w:szCs w:val="20"/>
              </w:rPr>
              <w:t>Start:</w:t>
            </w:r>
          </w:p>
          <w:p w14:paraId="0000008E" w14:textId="77777777" w:rsidR="00B63111" w:rsidRDefault="00C41208">
            <w:pPr>
              <w:rPr>
                <w:rFonts w:ascii="Arial" w:eastAsia="Arial" w:hAnsi="Arial" w:cs="Arial"/>
                <w:color w:val="000000"/>
                <w:sz w:val="20"/>
                <w:szCs w:val="20"/>
              </w:rPr>
            </w:pPr>
            <w:r>
              <w:rPr>
                <w:rFonts w:ascii="Arial" w:eastAsia="Arial" w:hAnsi="Arial" w:cs="Arial"/>
                <w:color w:val="000000"/>
                <w:sz w:val="20"/>
                <w:szCs w:val="20"/>
              </w:rPr>
              <w:t> 11</w:t>
            </w:r>
            <w:r>
              <w:rPr>
                <w:rFonts w:ascii="Arial" w:eastAsia="Arial" w:hAnsi="Arial" w:cs="Arial"/>
                <w:color w:val="000000"/>
                <w:sz w:val="20"/>
                <w:szCs w:val="20"/>
                <w:vertAlign w:val="superscript"/>
              </w:rPr>
              <w:t>th</w:t>
            </w:r>
            <w:r>
              <w:rPr>
                <w:rFonts w:ascii="Arial" w:eastAsia="Arial" w:hAnsi="Arial" w:cs="Arial"/>
                <w:color w:val="000000"/>
                <w:sz w:val="20"/>
                <w:szCs w:val="20"/>
              </w:rPr>
              <w:t xml:space="preserve"> June 2018</w:t>
            </w:r>
          </w:p>
        </w:tc>
        <w:tc>
          <w:tcPr>
            <w:tcW w:w="3119" w:type="dxa"/>
            <w:shd w:val="clear" w:color="auto" w:fill="auto"/>
            <w:vAlign w:val="center"/>
          </w:tcPr>
          <w:p w14:paraId="00000090" w14:textId="77777777" w:rsidR="00B63111" w:rsidRDefault="00C41208">
            <w:pPr>
              <w:rPr>
                <w:rFonts w:ascii="Arial" w:eastAsia="Arial" w:hAnsi="Arial" w:cs="Arial"/>
                <w:color w:val="000000"/>
                <w:sz w:val="20"/>
                <w:szCs w:val="20"/>
              </w:rPr>
            </w:pPr>
            <w:r>
              <w:rPr>
                <w:rFonts w:ascii="Arial" w:eastAsia="Arial" w:hAnsi="Arial" w:cs="Arial"/>
                <w:sz w:val="20"/>
                <w:szCs w:val="20"/>
              </w:rPr>
              <w:t xml:space="preserve">End: </w:t>
            </w:r>
          </w:p>
          <w:p w14:paraId="00000091" w14:textId="77777777" w:rsidR="00B63111" w:rsidRDefault="00C41208">
            <w:pPr>
              <w:rPr>
                <w:rFonts w:ascii="Arial" w:eastAsia="Arial" w:hAnsi="Arial" w:cs="Arial"/>
                <w:color w:val="000000"/>
                <w:sz w:val="20"/>
                <w:szCs w:val="20"/>
              </w:rPr>
            </w:pPr>
            <w:r>
              <w:rPr>
                <w:rFonts w:ascii="Arial" w:eastAsia="Arial" w:hAnsi="Arial" w:cs="Arial"/>
                <w:color w:val="000000"/>
                <w:sz w:val="20"/>
                <w:szCs w:val="20"/>
              </w:rPr>
              <w:t> 31</w:t>
            </w:r>
            <w:r>
              <w:rPr>
                <w:rFonts w:ascii="Arial" w:eastAsia="Arial" w:hAnsi="Arial" w:cs="Arial"/>
                <w:color w:val="000000"/>
                <w:sz w:val="20"/>
                <w:szCs w:val="20"/>
                <w:vertAlign w:val="superscript"/>
              </w:rPr>
              <w:t>st</w:t>
            </w:r>
            <w:r>
              <w:rPr>
                <w:rFonts w:ascii="Arial" w:eastAsia="Arial" w:hAnsi="Arial" w:cs="Arial"/>
                <w:color w:val="000000"/>
                <w:sz w:val="20"/>
                <w:szCs w:val="20"/>
              </w:rPr>
              <w:t xml:space="preserve"> December 2022</w:t>
            </w:r>
          </w:p>
        </w:tc>
      </w:tr>
      <w:tr w:rsidR="00B63111" w14:paraId="3D1732D6" w14:textId="77777777" w:rsidTr="00DD5CFC">
        <w:trPr>
          <w:trHeight w:val="600"/>
        </w:trPr>
        <w:tc>
          <w:tcPr>
            <w:tcW w:w="3681" w:type="dxa"/>
            <w:shd w:val="clear" w:color="auto" w:fill="auto"/>
            <w:vAlign w:val="center"/>
          </w:tcPr>
          <w:p w14:paraId="00000092" w14:textId="77777777" w:rsidR="00B63111" w:rsidRDefault="00C41208">
            <w:pPr>
              <w:rPr>
                <w:rFonts w:ascii="Arial" w:eastAsia="Arial" w:hAnsi="Arial" w:cs="Arial"/>
                <w:b/>
                <w:color w:val="000000"/>
                <w:sz w:val="20"/>
                <w:szCs w:val="20"/>
              </w:rPr>
            </w:pPr>
            <w:r>
              <w:rPr>
                <w:rFonts w:ascii="Arial" w:eastAsia="Arial" w:hAnsi="Arial" w:cs="Arial"/>
                <w:b/>
                <w:color w:val="000000"/>
                <w:sz w:val="20"/>
                <w:szCs w:val="20"/>
              </w:rPr>
              <w:t>Reporting period</w:t>
            </w:r>
          </w:p>
          <w:p w14:paraId="00000093" w14:textId="77777777" w:rsidR="00B63111" w:rsidRDefault="00B63111">
            <w:pPr>
              <w:rPr>
                <w:rFonts w:ascii="Arial" w:eastAsia="Arial" w:hAnsi="Arial" w:cs="Arial"/>
                <w:b/>
                <w:color w:val="000000"/>
                <w:sz w:val="20"/>
                <w:szCs w:val="20"/>
              </w:rPr>
            </w:pPr>
          </w:p>
        </w:tc>
        <w:tc>
          <w:tcPr>
            <w:tcW w:w="2551" w:type="dxa"/>
            <w:gridSpan w:val="2"/>
            <w:shd w:val="clear" w:color="auto" w:fill="auto"/>
            <w:vAlign w:val="center"/>
          </w:tcPr>
          <w:p w14:paraId="00000094" w14:textId="77777777" w:rsidR="00B63111" w:rsidRDefault="00C41208">
            <w:pPr>
              <w:rPr>
                <w:rFonts w:ascii="Arial" w:eastAsia="Arial" w:hAnsi="Arial" w:cs="Arial"/>
                <w:color w:val="000000"/>
                <w:sz w:val="20"/>
                <w:szCs w:val="20"/>
              </w:rPr>
            </w:pPr>
            <w:r>
              <w:rPr>
                <w:rFonts w:ascii="Arial" w:eastAsia="Arial" w:hAnsi="Arial" w:cs="Arial"/>
                <w:sz w:val="20"/>
                <w:szCs w:val="20"/>
              </w:rPr>
              <w:t xml:space="preserve">From: </w:t>
            </w:r>
          </w:p>
          <w:p w14:paraId="00000095" w14:textId="652DA0C6" w:rsidR="00B63111" w:rsidRDefault="00C41208">
            <w:pPr>
              <w:rPr>
                <w:rFonts w:ascii="Arial" w:eastAsia="Arial" w:hAnsi="Arial" w:cs="Arial"/>
                <w:color w:val="000000"/>
                <w:sz w:val="20"/>
                <w:szCs w:val="20"/>
              </w:rPr>
            </w:pPr>
            <w:r>
              <w:rPr>
                <w:rFonts w:ascii="Arial" w:eastAsia="Arial" w:hAnsi="Arial" w:cs="Arial"/>
                <w:color w:val="000000"/>
                <w:sz w:val="20"/>
                <w:szCs w:val="20"/>
              </w:rPr>
              <w:t> 1</w:t>
            </w:r>
            <w:r>
              <w:rPr>
                <w:rFonts w:ascii="Arial" w:eastAsia="Arial" w:hAnsi="Arial" w:cs="Arial"/>
                <w:color w:val="000000"/>
                <w:sz w:val="20"/>
                <w:szCs w:val="20"/>
                <w:vertAlign w:val="superscript"/>
              </w:rPr>
              <w:t>st</w:t>
            </w:r>
            <w:r>
              <w:rPr>
                <w:rFonts w:ascii="Arial" w:eastAsia="Arial" w:hAnsi="Arial" w:cs="Arial"/>
                <w:color w:val="000000"/>
                <w:sz w:val="20"/>
                <w:szCs w:val="20"/>
              </w:rPr>
              <w:t xml:space="preserve"> </w:t>
            </w:r>
            <w:r w:rsidR="00457DA5">
              <w:rPr>
                <w:rFonts w:ascii="Arial" w:eastAsia="Arial" w:hAnsi="Arial" w:cs="Arial"/>
                <w:color w:val="000000"/>
                <w:sz w:val="20"/>
                <w:szCs w:val="20"/>
              </w:rPr>
              <w:t>July</w:t>
            </w:r>
            <w:r>
              <w:rPr>
                <w:rFonts w:ascii="Arial" w:eastAsia="Arial" w:hAnsi="Arial" w:cs="Arial"/>
                <w:color w:val="000000"/>
                <w:sz w:val="20"/>
                <w:szCs w:val="20"/>
              </w:rPr>
              <w:t>, 2021</w:t>
            </w:r>
          </w:p>
        </w:tc>
        <w:tc>
          <w:tcPr>
            <w:tcW w:w="3119" w:type="dxa"/>
            <w:shd w:val="clear" w:color="auto" w:fill="auto"/>
            <w:vAlign w:val="center"/>
          </w:tcPr>
          <w:p w14:paraId="00000097" w14:textId="77777777" w:rsidR="00B63111" w:rsidRDefault="00C41208">
            <w:pPr>
              <w:rPr>
                <w:rFonts w:ascii="Arial" w:eastAsia="Arial" w:hAnsi="Arial" w:cs="Arial"/>
                <w:color w:val="000000"/>
                <w:sz w:val="20"/>
                <w:szCs w:val="20"/>
              </w:rPr>
            </w:pPr>
            <w:r>
              <w:rPr>
                <w:rFonts w:ascii="Arial" w:eastAsia="Arial" w:hAnsi="Arial" w:cs="Arial"/>
                <w:sz w:val="20"/>
                <w:szCs w:val="20"/>
              </w:rPr>
              <w:t xml:space="preserve">To: </w:t>
            </w:r>
          </w:p>
          <w:p w14:paraId="00000098" w14:textId="319F605F" w:rsidR="00B63111" w:rsidRDefault="00C41208">
            <w:pPr>
              <w:rPr>
                <w:rFonts w:ascii="Arial" w:eastAsia="Arial" w:hAnsi="Arial" w:cs="Arial"/>
                <w:color w:val="000000"/>
                <w:sz w:val="20"/>
                <w:szCs w:val="20"/>
              </w:rPr>
            </w:pPr>
            <w:r>
              <w:rPr>
                <w:rFonts w:ascii="Arial" w:eastAsia="Arial" w:hAnsi="Arial" w:cs="Arial"/>
                <w:color w:val="000000"/>
                <w:sz w:val="20"/>
                <w:szCs w:val="20"/>
              </w:rPr>
              <w:t> 30</w:t>
            </w:r>
            <w:r>
              <w:rPr>
                <w:rFonts w:ascii="Arial" w:eastAsia="Arial" w:hAnsi="Arial" w:cs="Arial"/>
                <w:color w:val="000000"/>
                <w:sz w:val="20"/>
                <w:szCs w:val="20"/>
                <w:vertAlign w:val="superscript"/>
              </w:rPr>
              <w:t>th</w:t>
            </w:r>
            <w:r>
              <w:rPr>
                <w:rFonts w:ascii="Arial" w:eastAsia="Arial" w:hAnsi="Arial" w:cs="Arial"/>
                <w:color w:val="000000"/>
                <w:sz w:val="20"/>
                <w:szCs w:val="20"/>
              </w:rPr>
              <w:t xml:space="preserve"> </w:t>
            </w:r>
            <w:r w:rsidR="00457DA5">
              <w:rPr>
                <w:rFonts w:ascii="Arial" w:eastAsia="Arial" w:hAnsi="Arial" w:cs="Arial"/>
                <w:color w:val="000000"/>
                <w:sz w:val="20"/>
                <w:szCs w:val="20"/>
              </w:rPr>
              <w:t>September</w:t>
            </w:r>
            <w:r>
              <w:rPr>
                <w:rFonts w:ascii="Arial" w:eastAsia="Arial" w:hAnsi="Arial" w:cs="Arial"/>
                <w:color w:val="000000"/>
                <w:sz w:val="20"/>
                <w:szCs w:val="20"/>
              </w:rPr>
              <w:t>, 2</w:t>
            </w:r>
            <w:r w:rsidR="001C36D2">
              <w:rPr>
                <w:rFonts w:ascii="Arial" w:eastAsia="Arial" w:hAnsi="Arial" w:cs="Arial"/>
                <w:color w:val="000000"/>
                <w:sz w:val="20"/>
                <w:szCs w:val="20"/>
              </w:rPr>
              <w:t>0</w:t>
            </w:r>
            <w:r>
              <w:rPr>
                <w:rFonts w:ascii="Arial" w:eastAsia="Arial" w:hAnsi="Arial" w:cs="Arial"/>
                <w:color w:val="000000"/>
                <w:sz w:val="20"/>
                <w:szCs w:val="20"/>
              </w:rPr>
              <w:t>21</w:t>
            </w:r>
          </w:p>
        </w:tc>
      </w:tr>
      <w:tr w:rsidR="00B63111" w14:paraId="3E060373" w14:textId="77777777" w:rsidTr="00DD5CFC">
        <w:trPr>
          <w:trHeight w:val="610"/>
        </w:trPr>
        <w:tc>
          <w:tcPr>
            <w:tcW w:w="3681" w:type="dxa"/>
            <w:shd w:val="clear" w:color="auto" w:fill="auto"/>
            <w:vAlign w:val="center"/>
          </w:tcPr>
          <w:p w14:paraId="00000099" w14:textId="77777777" w:rsidR="00B63111" w:rsidRDefault="00C41208">
            <w:pPr>
              <w:rPr>
                <w:rFonts w:ascii="Arial" w:eastAsia="Arial" w:hAnsi="Arial" w:cs="Arial"/>
                <w:b/>
                <w:color w:val="000000"/>
                <w:sz w:val="20"/>
                <w:szCs w:val="20"/>
              </w:rPr>
            </w:pPr>
            <w:r>
              <w:rPr>
                <w:rFonts w:ascii="Arial" w:eastAsia="Arial" w:hAnsi="Arial" w:cs="Arial"/>
                <w:b/>
                <w:color w:val="000000"/>
                <w:sz w:val="20"/>
                <w:szCs w:val="20"/>
              </w:rPr>
              <w:t>Project Year / Quarter</w:t>
            </w:r>
          </w:p>
          <w:p w14:paraId="0000009A" w14:textId="77777777" w:rsidR="00B63111" w:rsidRDefault="00B63111">
            <w:pPr>
              <w:rPr>
                <w:rFonts w:ascii="Arial" w:eastAsia="Arial" w:hAnsi="Arial" w:cs="Arial"/>
                <w:b/>
                <w:color w:val="000000"/>
                <w:sz w:val="20"/>
                <w:szCs w:val="20"/>
              </w:rPr>
            </w:pPr>
          </w:p>
        </w:tc>
        <w:tc>
          <w:tcPr>
            <w:tcW w:w="5670" w:type="dxa"/>
            <w:gridSpan w:val="3"/>
            <w:shd w:val="clear" w:color="auto" w:fill="auto"/>
            <w:vAlign w:val="center"/>
          </w:tcPr>
          <w:p w14:paraId="0000009B" w14:textId="25721551" w:rsidR="00B63111" w:rsidRDefault="00C41208">
            <w:pPr>
              <w:rPr>
                <w:rFonts w:ascii="Arial" w:eastAsia="Arial" w:hAnsi="Arial" w:cs="Arial"/>
                <w:color w:val="000000"/>
                <w:sz w:val="20"/>
                <w:szCs w:val="20"/>
              </w:rPr>
            </w:pPr>
            <w:r>
              <w:rPr>
                <w:rFonts w:ascii="Arial" w:eastAsia="Arial" w:hAnsi="Arial" w:cs="Arial"/>
                <w:sz w:val="20"/>
                <w:szCs w:val="20"/>
              </w:rPr>
              <w:t xml:space="preserve">Year 3   / Quarter </w:t>
            </w:r>
            <w:r w:rsidR="007319B7">
              <w:rPr>
                <w:rFonts w:ascii="Arial" w:eastAsia="Arial" w:hAnsi="Arial" w:cs="Arial"/>
                <w:sz w:val="20"/>
                <w:szCs w:val="20"/>
              </w:rPr>
              <w:t>3</w:t>
            </w:r>
          </w:p>
        </w:tc>
      </w:tr>
      <w:tr w:rsidR="00B63111" w14:paraId="07BF261A" w14:textId="77777777" w:rsidTr="00DD5CFC">
        <w:trPr>
          <w:trHeight w:val="610"/>
        </w:trPr>
        <w:tc>
          <w:tcPr>
            <w:tcW w:w="3681" w:type="dxa"/>
            <w:shd w:val="clear" w:color="auto" w:fill="auto"/>
            <w:vAlign w:val="center"/>
          </w:tcPr>
          <w:p w14:paraId="0000009E" w14:textId="77777777" w:rsidR="00B63111" w:rsidRDefault="00C41208">
            <w:pPr>
              <w:rPr>
                <w:rFonts w:ascii="Arial" w:eastAsia="Arial" w:hAnsi="Arial" w:cs="Arial"/>
                <w:b/>
                <w:color w:val="000000"/>
                <w:sz w:val="20"/>
                <w:szCs w:val="20"/>
              </w:rPr>
            </w:pPr>
            <w:r>
              <w:rPr>
                <w:rFonts w:ascii="Arial" w:eastAsia="Arial" w:hAnsi="Arial" w:cs="Arial"/>
                <w:b/>
                <w:color w:val="000000"/>
                <w:sz w:val="20"/>
                <w:szCs w:val="20"/>
              </w:rPr>
              <w:t>Date report produced</w:t>
            </w:r>
          </w:p>
          <w:p w14:paraId="0000009F" w14:textId="77777777" w:rsidR="00B63111" w:rsidRDefault="00B63111">
            <w:pPr>
              <w:rPr>
                <w:rFonts w:ascii="Arial" w:eastAsia="Arial" w:hAnsi="Arial" w:cs="Arial"/>
                <w:b/>
                <w:color w:val="000000"/>
                <w:sz w:val="20"/>
                <w:szCs w:val="20"/>
              </w:rPr>
            </w:pPr>
          </w:p>
        </w:tc>
        <w:tc>
          <w:tcPr>
            <w:tcW w:w="5670" w:type="dxa"/>
            <w:gridSpan w:val="3"/>
            <w:shd w:val="clear" w:color="auto" w:fill="auto"/>
            <w:vAlign w:val="center"/>
          </w:tcPr>
          <w:p w14:paraId="000000A0" w14:textId="6774E1D8" w:rsidR="00B63111" w:rsidRDefault="00C41208">
            <w:pPr>
              <w:rPr>
                <w:rFonts w:ascii="Arial" w:eastAsia="Arial" w:hAnsi="Arial" w:cs="Arial"/>
                <w:color w:val="000000"/>
                <w:sz w:val="20"/>
                <w:szCs w:val="20"/>
              </w:rPr>
            </w:pPr>
            <w:r>
              <w:rPr>
                <w:rFonts w:ascii="Arial" w:eastAsia="Arial" w:hAnsi="Arial" w:cs="Arial"/>
                <w:color w:val="000000"/>
                <w:sz w:val="20"/>
                <w:szCs w:val="20"/>
              </w:rPr>
              <w:t> </w:t>
            </w:r>
            <w:r w:rsidR="00A961D3">
              <w:rPr>
                <w:rFonts w:ascii="Arial" w:eastAsia="Arial" w:hAnsi="Arial" w:cs="Arial"/>
                <w:color w:val="000000"/>
                <w:sz w:val="20"/>
                <w:szCs w:val="20"/>
              </w:rPr>
              <w:t>18</w:t>
            </w:r>
            <w:r w:rsidR="00895EA1" w:rsidRPr="00895EA1">
              <w:rPr>
                <w:rFonts w:ascii="Arial" w:eastAsia="Arial" w:hAnsi="Arial" w:cs="Arial"/>
                <w:color w:val="000000"/>
                <w:sz w:val="20"/>
                <w:szCs w:val="20"/>
                <w:vertAlign w:val="superscript"/>
              </w:rPr>
              <w:t>th</w:t>
            </w:r>
            <w:r w:rsidR="00895EA1">
              <w:rPr>
                <w:rFonts w:ascii="Arial" w:eastAsia="Arial" w:hAnsi="Arial" w:cs="Arial"/>
                <w:color w:val="000000"/>
                <w:sz w:val="20"/>
                <w:szCs w:val="20"/>
              </w:rPr>
              <w:t xml:space="preserve"> January, 2022</w:t>
            </w:r>
          </w:p>
        </w:tc>
      </w:tr>
      <w:tr w:rsidR="00B63111" w14:paraId="4B256652" w14:textId="77777777" w:rsidTr="00DD5CFC">
        <w:trPr>
          <w:trHeight w:val="718"/>
        </w:trPr>
        <w:tc>
          <w:tcPr>
            <w:tcW w:w="3681" w:type="dxa"/>
            <w:shd w:val="clear" w:color="auto" w:fill="auto"/>
            <w:vAlign w:val="center"/>
          </w:tcPr>
          <w:p w14:paraId="000000A3" w14:textId="77777777" w:rsidR="00B63111" w:rsidRDefault="00C41208">
            <w:pPr>
              <w:rPr>
                <w:rFonts w:ascii="Arial" w:eastAsia="Arial" w:hAnsi="Arial" w:cs="Arial"/>
                <w:b/>
                <w:color w:val="000000"/>
                <w:sz w:val="20"/>
                <w:szCs w:val="20"/>
              </w:rPr>
            </w:pPr>
            <w:r>
              <w:rPr>
                <w:rFonts w:ascii="Arial" w:eastAsia="Arial" w:hAnsi="Arial" w:cs="Arial"/>
                <w:b/>
                <w:color w:val="000000"/>
                <w:sz w:val="20"/>
                <w:szCs w:val="20"/>
              </w:rPr>
              <w:t>Name/position of primary person who compiled this report</w:t>
            </w:r>
          </w:p>
          <w:p w14:paraId="000000A4" w14:textId="77777777" w:rsidR="00B63111" w:rsidRDefault="00B63111">
            <w:pPr>
              <w:rPr>
                <w:rFonts w:ascii="Arial" w:eastAsia="Arial" w:hAnsi="Arial" w:cs="Arial"/>
                <w:b/>
                <w:sz w:val="20"/>
                <w:szCs w:val="20"/>
              </w:rPr>
            </w:pPr>
          </w:p>
        </w:tc>
        <w:tc>
          <w:tcPr>
            <w:tcW w:w="2551" w:type="dxa"/>
            <w:gridSpan w:val="2"/>
            <w:shd w:val="clear" w:color="auto" w:fill="auto"/>
            <w:vAlign w:val="center"/>
          </w:tcPr>
          <w:p w14:paraId="000000A5" w14:textId="77777777" w:rsidR="00B63111" w:rsidRDefault="00C41208">
            <w:pPr>
              <w:rPr>
                <w:rFonts w:ascii="Arial" w:eastAsia="Arial" w:hAnsi="Arial" w:cs="Arial"/>
                <w:color w:val="000000"/>
                <w:sz w:val="20"/>
                <w:szCs w:val="20"/>
              </w:rPr>
            </w:pPr>
            <w:r>
              <w:rPr>
                <w:rFonts w:ascii="Arial" w:eastAsia="Arial" w:hAnsi="Arial" w:cs="Arial"/>
                <w:sz w:val="20"/>
                <w:szCs w:val="20"/>
              </w:rPr>
              <w:t>Name:</w:t>
            </w:r>
          </w:p>
          <w:p w14:paraId="000000A6" w14:textId="77777777" w:rsidR="00B63111" w:rsidRDefault="00C41208">
            <w:pPr>
              <w:rPr>
                <w:rFonts w:ascii="Arial" w:eastAsia="Arial" w:hAnsi="Arial" w:cs="Arial"/>
                <w:color w:val="000000"/>
                <w:sz w:val="20"/>
                <w:szCs w:val="20"/>
              </w:rPr>
            </w:pPr>
            <w:r>
              <w:rPr>
                <w:rFonts w:ascii="Arial" w:eastAsia="Arial" w:hAnsi="Arial" w:cs="Arial"/>
                <w:color w:val="000000"/>
                <w:sz w:val="20"/>
                <w:szCs w:val="20"/>
              </w:rPr>
              <w:t>Kailash Balendran</w:t>
            </w:r>
          </w:p>
        </w:tc>
        <w:tc>
          <w:tcPr>
            <w:tcW w:w="3119" w:type="dxa"/>
            <w:shd w:val="clear" w:color="auto" w:fill="auto"/>
            <w:vAlign w:val="center"/>
          </w:tcPr>
          <w:p w14:paraId="000000A8" w14:textId="77777777" w:rsidR="00B63111" w:rsidRPr="00D834EC" w:rsidRDefault="00C41208">
            <w:pPr>
              <w:rPr>
                <w:rFonts w:ascii="Arial" w:eastAsia="Arial" w:hAnsi="Arial" w:cs="Arial"/>
                <w:color w:val="4F81BD" w:themeColor="accent1"/>
                <w:sz w:val="20"/>
                <w:szCs w:val="20"/>
              </w:rPr>
            </w:pPr>
            <w:r w:rsidRPr="00D834EC">
              <w:rPr>
                <w:rFonts w:ascii="Arial" w:eastAsia="Arial" w:hAnsi="Arial" w:cs="Arial"/>
                <w:color w:val="4F81BD" w:themeColor="accent1"/>
                <w:sz w:val="20"/>
                <w:szCs w:val="20"/>
              </w:rPr>
              <w:t>Position:</w:t>
            </w:r>
          </w:p>
          <w:p w14:paraId="000000A9" w14:textId="77777777" w:rsidR="00B63111" w:rsidRDefault="00C41208">
            <w:pPr>
              <w:rPr>
                <w:rFonts w:ascii="Arial" w:eastAsia="Arial" w:hAnsi="Arial" w:cs="Arial"/>
                <w:color w:val="000000"/>
                <w:sz w:val="20"/>
                <w:szCs w:val="20"/>
              </w:rPr>
            </w:pPr>
            <w:r>
              <w:rPr>
                <w:rFonts w:ascii="Arial" w:eastAsia="Arial" w:hAnsi="Arial" w:cs="Arial"/>
                <w:color w:val="000000"/>
                <w:sz w:val="20"/>
                <w:szCs w:val="20"/>
              </w:rPr>
              <w:t xml:space="preserve">Monitoring &amp; Evaluation (M&amp;E) Specialist </w:t>
            </w:r>
          </w:p>
        </w:tc>
      </w:tr>
      <w:tr w:rsidR="00B63111" w14:paraId="74D33E70" w14:textId="77777777" w:rsidTr="00DD5CFC">
        <w:trPr>
          <w:trHeight w:val="902"/>
        </w:trPr>
        <w:tc>
          <w:tcPr>
            <w:tcW w:w="3681" w:type="dxa"/>
            <w:shd w:val="clear" w:color="auto" w:fill="auto"/>
            <w:vAlign w:val="center"/>
          </w:tcPr>
          <w:p w14:paraId="000000AA" w14:textId="77777777" w:rsidR="00B63111" w:rsidRDefault="00C41208">
            <w:pPr>
              <w:rPr>
                <w:rFonts w:ascii="Arial" w:eastAsia="Arial" w:hAnsi="Arial" w:cs="Arial"/>
                <w:b/>
                <w:color w:val="000000"/>
                <w:sz w:val="20"/>
                <w:szCs w:val="20"/>
              </w:rPr>
            </w:pPr>
            <w:r>
              <w:rPr>
                <w:rFonts w:ascii="Arial" w:eastAsia="Arial" w:hAnsi="Arial" w:cs="Arial"/>
                <w:b/>
                <w:color w:val="000000"/>
                <w:sz w:val="20"/>
                <w:szCs w:val="20"/>
              </w:rPr>
              <w:t>Name/position of primary person who approved this report</w:t>
            </w:r>
          </w:p>
          <w:p w14:paraId="000000AB" w14:textId="77777777" w:rsidR="00B63111" w:rsidRDefault="00B63111">
            <w:pPr>
              <w:rPr>
                <w:rFonts w:ascii="Arial" w:eastAsia="Arial" w:hAnsi="Arial" w:cs="Arial"/>
                <w:b/>
                <w:sz w:val="20"/>
                <w:szCs w:val="20"/>
              </w:rPr>
            </w:pPr>
          </w:p>
        </w:tc>
        <w:tc>
          <w:tcPr>
            <w:tcW w:w="2551" w:type="dxa"/>
            <w:gridSpan w:val="2"/>
            <w:shd w:val="clear" w:color="auto" w:fill="auto"/>
            <w:vAlign w:val="center"/>
          </w:tcPr>
          <w:p w14:paraId="000000AC" w14:textId="77777777" w:rsidR="00B63111" w:rsidRDefault="00C41208">
            <w:pPr>
              <w:rPr>
                <w:rFonts w:ascii="Arial" w:eastAsia="Arial" w:hAnsi="Arial" w:cs="Arial"/>
                <w:color w:val="000000"/>
                <w:sz w:val="20"/>
                <w:szCs w:val="20"/>
              </w:rPr>
            </w:pPr>
            <w:r>
              <w:rPr>
                <w:rFonts w:ascii="Arial" w:eastAsia="Arial" w:hAnsi="Arial" w:cs="Arial"/>
                <w:sz w:val="20"/>
                <w:szCs w:val="20"/>
              </w:rPr>
              <w:t>Name:</w:t>
            </w:r>
          </w:p>
          <w:p w14:paraId="000000AD" w14:textId="7C5A4CB0" w:rsidR="00B63111" w:rsidRDefault="00576895">
            <w:pPr>
              <w:rPr>
                <w:rFonts w:ascii="Arial" w:eastAsia="Arial" w:hAnsi="Arial" w:cs="Arial"/>
                <w:color w:val="000000"/>
                <w:sz w:val="20"/>
                <w:szCs w:val="20"/>
              </w:rPr>
            </w:pPr>
            <w:r w:rsidRPr="00E378B3">
              <w:rPr>
                <w:rFonts w:ascii="Arial" w:eastAsia="Arial" w:hAnsi="Arial" w:cs="Arial"/>
                <w:color w:val="000000"/>
                <w:sz w:val="20"/>
                <w:szCs w:val="20"/>
              </w:rPr>
              <w:t xml:space="preserve">Eleanor </w:t>
            </w:r>
            <w:proofErr w:type="spellStart"/>
            <w:r w:rsidRPr="00E378B3">
              <w:rPr>
                <w:rFonts w:ascii="Arial" w:eastAsia="Arial" w:hAnsi="Arial" w:cs="Arial"/>
                <w:color w:val="000000"/>
                <w:sz w:val="20"/>
                <w:szCs w:val="20"/>
              </w:rPr>
              <w:t>Lenawarungu</w:t>
            </w:r>
            <w:proofErr w:type="spellEnd"/>
          </w:p>
        </w:tc>
        <w:tc>
          <w:tcPr>
            <w:tcW w:w="3119" w:type="dxa"/>
            <w:shd w:val="clear" w:color="auto" w:fill="auto"/>
            <w:vAlign w:val="center"/>
          </w:tcPr>
          <w:p w14:paraId="000000AF" w14:textId="77777777" w:rsidR="00B63111" w:rsidRPr="00D834EC" w:rsidRDefault="00C41208">
            <w:pPr>
              <w:rPr>
                <w:rFonts w:ascii="Arial" w:eastAsia="Arial" w:hAnsi="Arial" w:cs="Arial"/>
                <w:color w:val="4F81BD" w:themeColor="accent1"/>
                <w:sz w:val="20"/>
                <w:szCs w:val="20"/>
              </w:rPr>
            </w:pPr>
            <w:r w:rsidRPr="00D834EC">
              <w:rPr>
                <w:rFonts w:ascii="Arial" w:eastAsia="Arial" w:hAnsi="Arial" w:cs="Arial"/>
                <w:color w:val="4F81BD" w:themeColor="accent1"/>
                <w:sz w:val="20"/>
                <w:szCs w:val="20"/>
              </w:rPr>
              <w:t>Position:</w:t>
            </w:r>
          </w:p>
          <w:p w14:paraId="000000B0" w14:textId="739A0965" w:rsidR="00B63111" w:rsidRDefault="00C41208">
            <w:pPr>
              <w:rPr>
                <w:rFonts w:ascii="Arial" w:eastAsia="Arial" w:hAnsi="Arial" w:cs="Arial"/>
                <w:color w:val="000000"/>
                <w:sz w:val="20"/>
                <w:szCs w:val="20"/>
              </w:rPr>
            </w:pPr>
            <w:r>
              <w:rPr>
                <w:rFonts w:ascii="Arial" w:eastAsia="Arial" w:hAnsi="Arial" w:cs="Arial"/>
                <w:color w:val="000000"/>
                <w:sz w:val="20"/>
                <w:szCs w:val="20"/>
              </w:rPr>
              <w:t> </w:t>
            </w:r>
            <w:r w:rsidR="00DD5CFC" w:rsidRPr="00E378B3">
              <w:rPr>
                <w:rFonts w:ascii="Arial" w:eastAsia="Arial" w:hAnsi="Arial" w:cs="Arial"/>
                <w:color w:val="000000"/>
                <w:sz w:val="20"/>
                <w:szCs w:val="20"/>
              </w:rPr>
              <w:t>Head of JPP</w:t>
            </w:r>
          </w:p>
        </w:tc>
      </w:tr>
      <w:tr w:rsidR="00B63111" w14:paraId="670F490B" w14:textId="77777777" w:rsidTr="00DD5CFC">
        <w:trPr>
          <w:trHeight w:val="444"/>
        </w:trPr>
        <w:tc>
          <w:tcPr>
            <w:tcW w:w="3681" w:type="dxa"/>
            <w:vMerge w:val="restart"/>
            <w:shd w:val="clear" w:color="auto" w:fill="auto"/>
            <w:vAlign w:val="center"/>
          </w:tcPr>
          <w:p w14:paraId="000000B1" w14:textId="77777777" w:rsidR="00B63111" w:rsidRDefault="00C41208">
            <w:pPr>
              <w:rPr>
                <w:rFonts w:ascii="Arial" w:eastAsia="Arial" w:hAnsi="Arial" w:cs="Arial"/>
                <w:b/>
                <w:color w:val="000000"/>
                <w:sz w:val="20"/>
                <w:szCs w:val="20"/>
              </w:rPr>
            </w:pPr>
            <w:r>
              <w:rPr>
                <w:rFonts w:ascii="Arial" w:eastAsia="Arial" w:hAnsi="Arial" w:cs="Arial"/>
                <w:b/>
                <w:color w:val="000000"/>
                <w:sz w:val="20"/>
                <w:szCs w:val="20"/>
              </w:rPr>
              <w:t>Name/position of contact point for correspondence relating to this report</w:t>
            </w:r>
          </w:p>
        </w:tc>
        <w:tc>
          <w:tcPr>
            <w:tcW w:w="2551" w:type="dxa"/>
            <w:gridSpan w:val="2"/>
            <w:shd w:val="clear" w:color="auto" w:fill="auto"/>
            <w:vAlign w:val="center"/>
          </w:tcPr>
          <w:p w14:paraId="000000B2" w14:textId="77777777" w:rsidR="00B63111" w:rsidRDefault="00C41208">
            <w:pPr>
              <w:rPr>
                <w:rFonts w:ascii="Arial" w:eastAsia="Arial" w:hAnsi="Arial" w:cs="Arial"/>
                <w:color w:val="000000"/>
                <w:sz w:val="20"/>
                <w:szCs w:val="20"/>
              </w:rPr>
            </w:pPr>
            <w:r>
              <w:rPr>
                <w:rFonts w:ascii="Arial" w:eastAsia="Arial" w:hAnsi="Arial" w:cs="Arial"/>
                <w:sz w:val="20"/>
                <w:szCs w:val="20"/>
              </w:rPr>
              <w:t xml:space="preserve">Name: </w:t>
            </w:r>
          </w:p>
          <w:p w14:paraId="000000B3" w14:textId="77777777" w:rsidR="00B63111" w:rsidRDefault="00C41208">
            <w:pPr>
              <w:rPr>
                <w:rFonts w:ascii="Arial" w:eastAsia="Arial" w:hAnsi="Arial" w:cs="Arial"/>
                <w:color w:val="000000"/>
                <w:sz w:val="20"/>
                <w:szCs w:val="20"/>
              </w:rPr>
            </w:pPr>
            <w:r>
              <w:rPr>
                <w:rFonts w:ascii="Arial" w:eastAsia="Arial" w:hAnsi="Arial" w:cs="Arial"/>
                <w:color w:val="000000"/>
                <w:sz w:val="20"/>
                <w:szCs w:val="20"/>
              </w:rPr>
              <w:t>Kailash Balendran</w:t>
            </w:r>
          </w:p>
        </w:tc>
        <w:tc>
          <w:tcPr>
            <w:tcW w:w="3119" w:type="dxa"/>
            <w:shd w:val="clear" w:color="auto" w:fill="auto"/>
            <w:vAlign w:val="center"/>
          </w:tcPr>
          <w:p w14:paraId="000000B5" w14:textId="77777777" w:rsidR="00B63111" w:rsidRPr="00D834EC" w:rsidRDefault="00C41208">
            <w:pPr>
              <w:rPr>
                <w:rFonts w:ascii="Arial" w:eastAsia="Arial" w:hAnsi="Arial" w:cs="Arial"/>
                <w:color w:val="4F81BD" w:themeColor="accent1"/>
                <w:sz w:val="20"/>
                <w:szCs w:val="20"/>
              </w:rPr>
            </w:pPr>
            <w:r w:rsidRPr="00D834EC">
              <w:rPr>
                <w:rFonts w:ascii="Arial" w:eastAsia="Arial" w:hAnsi="Arial" w:cs="Arial"/>
                <w:color w:val="4F81BD" w:themeColor="accent1"/>
                <w:sz w:val="20"/>
                <w:szCs w:val="20"/>
              </w:rPr>
              <w:t xml:space="preserve">Position: </w:t>
            </w:r>
          </w:p>
          <w:p w14:paraId="000000B6" w14:textId="77777777" w:rsidR="00B63111" w:rsidRDefault="00C41208">
            <w:pPr>
              <w:rPr>
                <w:rFonts w:ascii="Arial" w:eastAsia="Arial" w:hAnsi="Arial" w:cs="Arial"/>
                <w:color w:val="000000"/>
                <w:sz w:val="20"/>
                <w:szCs w:val="20"/>
              </w:rPr>
            </w:pPr>
            <w:r>
              <w:rPr>
                <w:rFonts w:ascii="Arial" w:eastAsia="Arial" w:hAnsi="Arial" w:cs="Arial"/>
                <w:color w:val="000000"/>
                <w:sz w:val="20"/>
                <w:szCs w:val="20"/>
              </w:rPr>
              <w:t>M&amp;E Specialist</w:t>
            </w:r>
          </w:p>
        </w:tc>
      </w:tr>
      <w:tr w:rsidR="00B63111" w14:paraId="50721CA9" w14:textId="77777777" w:rsidTr="00DD5CFC">
        <w:trPr>
          <w:trHeight w:val="450"/>
        </w:trPr>
        <w:tc>
          <w:tcPr>
            <w:tcW w:w="3681" w:type="dxa"/>
            <w:vMerge/>
            <w:shd w:val="clear" w:color="auto" w:fill="auto"/>
            <w:vAlign w:val="center"/>
          </w:tcPr>
          <w:p w14:paraId="000000B7" w14:textId="77777777" w:rsidR="00B63111" w:rsidRDefault="00B63111">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992" w:type="dxa"/>
            <w:shd w:val="clear" w:color="auto" w:fill="auto"/>
            <w:vAlign w:val="center"/>
          </w:tcPr>
          <w:p w14:paraId="000000B8" w14:textId="77777777" w:rsidR="00B63111" w:rsidRDefault="00C41208">
            <w:pPr>
              <w:rPr>
                <w:rFonts w:ascii="Arial" w:eastAsia="Arial" w:hAnsi="Arial" w:cs="Arial"/>
                <w:color w:val="000000"/>
                <w:sz w:val="20"/>
                <w:szCs w:val="20"/>
              </w:rPr>
            </w:pPr>
            <w:r>
              <w:rPr>
                <w:rFonts w:ascii="Arial" w:eastAsia="Arial" w:hAnsi="Arial" w:cs="Arial"/>
                <w:sz w:val="20"/>
                <w:szCs w:val="20"/>
              </w:rPr>
              <w:t xml:space="preserve">Email: </w:t>
            </w:r>
          </w:p>
        </w:tc>
        <w:tc>
          <w:tcPr>
            <w:tcW w:w="4678" w:type="dxa"/>
            <w:gridSpan w:val="2"/>
            <w:shd w:val="clear" w:color="auto" w:fill="auto"/>
            <w:vAlign w:val="center"/>
          </w:tcPr>
          <w:p w14:paraId="000000B9" w14:textId="77777777" w:rsidR="00B63111" w:rsidRDefault="00A00427">
            <w:pPr>
              <w:rPr>
                <w:rFonts w:ascii="Arial" w:eastAsia="Arial" w:hAnsi="Arial" w:cs="Arial"/>
                <w:color w:val="000000"/>
                <w:sz w:val="20"/>
                <w:szCs w:val="20"/>
              </w:rPr>
            </w:pPr>
            <w:hyperlink r:id="rId26">
              <w:r w:rsidR="00C41208">
                <w:rPr>
                  <w:rFonts w:ascii="Arial" w:eastAsia="Arial" w:hAnsi="Arial" w:cs="Arial"/>
                  <w:color w:val="0000FF"/>
                  <w:sz w:val="20"/>
                  <w:szCs w:val="20"/>
                  <w:u w:val="single"/>
                </w:rPr>
                <w:t>kailashb@unops.org</w:t>
              </w:r>
            </w:hyperlink>
          </w:p>
        </w:tc>
      </w:tr>
    </w:tbl>
    <w:p w14:paraId="000000BB" w14:textId="77777777" w:rsidR="00B63111" w:rsidRDefault="00C41208">
      <w:pPr>
        <w:rPr>
          <w:rFonts w:ascii="Arial" w:eastAsia="Arial" w:hAnsi="Arial" w:cs="Arial"/>
          <w:b/>
          <w:color w:val="1A2637"/>
          <w:sz w:val="28"/>
          <w:szCs w:val="28"/>
        </w:rPr>
      </w:pPr>
      <w:r>
        <w:br w:type="page"/>
      </w:r>
    </w:p>
    <w:p w14:paraId="000000BC" w14:textId="6DC9973B" w:rsidR="00B63111" w:rsidRDefault="006463A0" w:rsidP="00C41208">
      <w:pPr>
        <w:pStyle w:val="Heading1"/>
        <w:numPr>
          <w:ilvl w:val="0"/>
          <w:numId w:val="11"/>
        </w:numPr>
        <w:pBdr>
          <w:top w:val="nil"/>
          <w:left w:val="nil"/>
          <w:bottom w:val="nil"/>
          <w:right w:val="nil"/>
          <w:between w:val="nil"/>
        </w:pBdr>
        <w:rPr>
          <w:rFonts w:ascii="Arial" w:eastAsia="Arial" w:hAnsi="Arial" w:cs="Arial"/>
        </w:rPr>
      </w:pPr>
      <w:bookmarkStart w:id="4" w:name="_heading=h.9j4tfrwkqrkc" w:colFirst="0" w:colLast="0"/>
      <w:bookmarkStart w:id="5" w:name="_Toc92363654"/>
      <w:bookmarkEnd w:id="4"/>
      <w:r>
        <w:rPr>
          <w:rFonts w:ascii="Arial" w:eastAsia="Arial" w:hAnsi="Arial" w:cs="Arial"/>
        </w:rPr>
        <w:lastRenderedPageBreak/>
        <w:t>JPP Theory of Change</w:t>
      </w:r>
      <w:bookmarkEnd w:id="5"/>
    </w:p>
    <w:p w14:paraId="67E7D3B8" w14:textId="77777777" w:rsidR="006E7B46" w:rsidRDefault="006E7B46">
      <w:pPr>
        <w:keepNext/>
        <w:keepLines/>
        <w:spacing w:before="40" w:after="0"/>
        <w:jc w:val="left"/>
        <w:rPr>
          <w:rFonts w:ascii="Arial" w:eastAsia="Arial" w:hAnsi="Arial" w:cs="Arial"/>
          <w:i/>
          <w:color w:val="1A2637"/>
          <w:sz w:val="20"/>
          <w:szCs w:val="20"/>
        </w:rPr>
      </w:pPr>
    </w:p>
    <w:p w14:paraId="53FD9D0D" w14:textId="77777777" w:rsidR="006E7B46" w:rsidRPr="006E7B46" w:rsidRDefault="006E7B46" w:rsidP="006E7B46">
      <w:pPr>
        <w:spacing w:before="120" w:after="120"/>
        <w:rPr>
          <w:rFonts w:ascii="Arial" w:hAnsi="Arial" w:cs="Arial"/>
          <w:sz w:val="22"/>
          <w:szCs w:val="22"/>
        </w:rPr>
      </w:pPr>
      <w:r w:rsidRPr="006E7B46">
        <w:rPr>
          <w:rFonts w:ascii="Arial" w:hAnsi="Arial" w:cs="Arial"/>
          <w:sz w:val="22"/>
          <w:szCs w:val="22"/>
        </w:rPr>
        <w:t xml:space="preserve">The Joint Police Programme (JPP) aims to </w:t>
      </w:r>
      <w:r w:rsidRPr="006E7B46">
        <w:rPr>
          <w:rFonts w:ascii="Arial" w:hAnsi="Arial" w:cs="Arial"/>
          <w:b/>
          <w:bCs/>
          <w:sz w:val="22"/>
          <w:szCs w:val="22"/>
        </w:rPr>
        <w:t>improve the security and access to justice for civilian populations in the major population centres and their supply routes</w:t>
      </w:r>
      <w:r w:rsidRPr="006E7B46">
        <w:rPr>
          <w:rFonts w:ascii="Arial" w:hAnsi="Arial" w:cs="Arial"/>
          <w:sz w:val="22"/>
          <w:szCs w:val="22"/>
        </w:rPr>
        <w:t xml:space="preserve">. It focuses on creating nascent Federal Member State (FMS) police services capable of delivering basic policing services and supporting progress towards the transition of the Somali Police Force (SPF) into the Somali Federal Police (SFP). </w:t>
      </w:r>
    </w:p>
    <w:p w14:paraId="437ED0C4" w14:textId="77777777" w:rsidR="006E7B46" w:rsidRPr="006E7B46" w:rsidRDefault="006E7B46" w:rsidP="006E7B46">
      <w:pPr>
        <w:spacing w:before="120" w:after="120"/>
        <w:rPr>
          <w:rFonts w:ascii="Arial" w:hAnsi="Arial" w:cs="Arial"/>
          <w:color w:val="FF0000"/>
          <w:sz w:val="22"/>
          <w:szCs w:val="22"/>
        </w:rPr>
      </w:pPr>
      <w:r w:rsidRPr="006E7B46">
        <w:rPr>
          <w:rFonts w:ascii="Arial" w:hAnsi="Arial" w:cs="Arial"/>
          <w:sz w:val="22"/>
          <w:szCs w:val="22"/>
        </w:rPr>
        <w:t xml:space="preserve">The programme arose as a response to the need for a ‘centre of gravity’ for bilateral donors (UK, </w:t>
      </w:r>
      <w:proofErr w:type="gramStart"/>
      <w:r w:rsidRPr="006E7B46">
        <w:rPr>
          <w:rFonts w:ascii="Arial" w:hAnsi="Arial" w:cs="Arial"/>
          <w:sz w:val="22"/>
          <w:szCs w:val="22"/>
        </w:rPr>
        <w:t>EU</w:t>
      </w:r>
      <w:proofErr w:type="gramEnd"/>
      <w:r w:rsidRPr="006E7B46">
        <w:rPr>
          <w:rFonts w:ascii="Arial" w:hAnsi="Arial" w:cs="Arial"/>
          <w:sz w:val="22"/>
          <w:szCs w:val="22"/>
        </w:rPr>
        <w:t xml:space="preserve"> and Germany) to streamline their funding and to provide more comprehensive, strategically aligned and coordinated </w:t>
      </w:r>
      <w:r w:rsidRPr="003F1428">
        <w:rPr>
          <w:rFonts w:ascii="Arial" w:hAnsi="Arial" w:cs="Arial"/>
          <w:sz w:val="22"/>
          <w:szCs w:val="22"/>
        </w:rPr>
        <w:t xml:space="preserve">support to policing in Somalia. The JPP provides a convening platform that incentivises both Federal and FMS authorities to collectively negotiate, discuss and agree on the approach to delivering against a New Policing Model (NPM) in line </w:t>
      </w:r>
      <w:r w:rsidRPr="006E7B46">
        <w:rPr>
          <w:rFonts w:ascii="Arial" w:hAnsi="Arial" w:cs="Arial"/>
          <w:sz w:val="22"/>
          <w:szCs w:val="22"/>
        </w:rPr>
        <w:t xml:space="preserve">with the National Security Architecture. The JPP is Somali-led and guided by four principles to ensure that the policing services are ultimately affordable, acceptable, </w:t>
      </w:r>
      <w:proofErr w:type="gramStart"/>
      <w:r w:rsidRPr="006E7B46">
        <w:rPr>
          <w:rFonts w:ascii="Arial" w:hAnsi="Arial" w:cs="Arial"/>
          <w:sz w:val="22"/>
          <w:szCs w:val="22"/>
        </w:rPr>
        <w:t>able</w:t>
      </w:r>
      <w:proofErr w:type="gramEnd"/>
      <w:r w:rsidRPr="006E7B46">
        <w:rPr>
          <w:rFonts w:ascii="Arial" w:hAnsi="Arial" w:cs="Arial"/>
          <w:sz w:val="22"/>
          <w:szCs w:val="22"/>
        </w:rPr>
        <w:t xml:space="preserve"> and accountable. </w:t>
      </w:r>
    </w:p>
    <w:p w14:paraId="731BCF42" w14:textId="77777777" w:rsidR="006E7B46" w:rsidRPr="006E7B46" w:rsidRDefault="006E7B46" w:rsidP="00326B43">
      <w:pPr>
        <w:contextualSpacing/>
        <w:rPr>
          <w:rFonts w:ascii="Arial" w:hAnsi="Arial" w:cs="Arial"/>
          <w:sz w:val="22"/>
          <w:szCs w:val="22"/>
        </w:rPr>
      </w:pPr>
    </w:p>
    <w:p w14:paraId="5780E7DC" w14:textId="5F4097EF" w:rsidR="006E7B46" w:rsidRDefault="007F2F3C" w:rsidP="007F2F3C">
      <w:pPr>
        <w:spacing w:after="360"/>
        <w:contextualSpacing/>
        <w:jc w:val="left"/>
        <w:rPr>
          <w:rFonts w:ascii="Arial" w:eastAsia="Arial" w:hAnsi="Arial" w:cs="Arial"/>
          <w:i/>
          <w:color w:val="1A2637"/>
          <w:sz w:val="20"/>
          <w:szCs w:val="20"/>
        </w:rPr>
      </w:pPr>
      <w:r w:rsidRPr="007F2F3C">
        <w:rPr>
          <w:rFonts w:ascii="Times New Roman" w:eastAsia="Times New Roman" w:hAnsi="Times New Roman" w:cs="Times New Roman"/>
          <w:noProof/>
        </w:rPr>
        <mc:AlternateContent>
          <mc:Choice Requires="wps">
            <w:drawing>
              <wp:anchor distT="0" distB="0" distL="114300" distR="114300" simplePos="0" relativeHeight="251663360" behindDoc="0" locked="0" layoutInCell="1" allowOverlap="1" wp14:anchorId="44DFD5BB" wp14:editId="71323DA0">
                <wp:simplePos x="0" y="0"/>
                <wp:positionH relativeFrom="column">
                  <wp:posOffset>435459</wp:posOffset>
                </wp:positionH>
                <wp:positionV relativeFrom="paragraph">
                  <wp:posOffset>5206517</wp:posOffset>
                </wp:positionV>
                <wp:extent cx="4695825" cy="60007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4695825" cy="600075"/>
                        </a:xfrm>
                        <a:prstGeom prst="rect">
                          <a:avLst/>
                        </a:prstGeom>
                        <a:solidFill>
                          <a:sysClr val="window" lastClr="FFFFFF"/>
                        </a:solidFill>
                        <a:ln w="6350">
                          <a:noFill/>
                        </a:ln>
                      </wps:spPr>
                      <wps:txbx>
                        <w:txbxContent>
                          <w:p w14:paraId="7DA23B58" w14:textId="77777777" w:rsidR="007F2F3C" w:rsidRPr="001E07F9" w:rsidRDefault="007F2F3C" w:rsidP="007F2F3C">
                            <w:pPr>
                              <w:rPr>
                                <w:rFonts w:ascii="Arial" w:hAnsi="Arial" w:cs="Arial"/>
                                <w:i/>
                                <w:iCs/>
                                <w:sz w:val="16"/>
                                <w:szCs w:val="16"/>
                                <w:lang w:val="en-US"/>
                              </w:rPr>
                            </w:pPr>
                            <w:r w:rsidRPr="001E07F9">
                              <w:rPr>
                                <w:rFonts w:ascii="Arial" w:hAnsi="Arial" w:cs="Arial"/>
                                <w:i/>
                                <w:iCs/>
                                <w:sz w:val="16"/>
                                <w:szCs w:val="16"/>
                                <w:lang w:val="en-US"/>
                              </w:rPr>
                              <w:t>*For further information</w:t>
                            </w:r>
                            <w:r>
                              <w:rPr>
                                <w:rFonts w:ascii="Arial" w:hAnsi="Arial" w:cs="Arial"/>
                                <w:i/>
                                <w:iCs/>
                                <w:sz w:val="16"/>
                                <w:szCs w:val="16"/>
                                <w:lang w:val="en-US"/>
                              </w:rPr>
                              <w:t xml:space="preserve"> around the JPP </w:t>
                            </w:r>
                            <w:proofErr w:type="spellStart"/>
                            <w:r>
                              <w:rPr>
                                <w:rFonts w:ascii="Arial" w:hAnsi="Arial" w:cs="Arial"/>
                                <w:i/>
                                <w:iCs/>
                                <w:sz w:val="16"/>
                                <w:szCs w:val="16"/>
                                <w:lang w:val="en-US"/>
                              </w:rPr>
                              <w:t>ToC</w:t>
                            </w:r>
                            <w:proofErr w:type="spellEnd"/>
                            <w:r w:rsidRPr="001E07F9">
                              <w:rPr>
                                <w:rFonts w:ascii="Arial" w:hAnsi="Arial" w:cs="Arial"/>
                                <w:i/>
                                <w:iCs/>
                                <w:sz w:val="16"/>
                                <w:szCs w:val="16"/>
                                <w:lang w:val="en-US"/>
                              </w:rPr>
                              <w:t xml:space="preserve">, please refer to the full JPP </w:t>
                            </w:r>
                            <w:proofErr w:type="spellStart"/>
                            <w:r w:rsidRPr="001E07F9">
                              <w:rPr>
                                <w:rFonts w:ascii="Arial" w:hAnsi="Arial" w:cs="Arial"/>
                                <w:i/>
                                <w:iCs/>
                                <w:sz w:val="16"/>
                                <w:szCs w:val="16"/>
                                <w:lang w:val="en-US"/>
                              </w:rPr>
                              <w:t>ToC</w:t>
                            </w:r>
                            <w:proofErr w:type="spellEnd"/>
                            <w:r w:rsidRPr="001E07F9">
                              <w:rPr>
                                <w:rFonts w:ascii="Arial" w:hAnsi="Arial" w:cs="Arial"/>
                                <w:i/>
                                <w:iCs/>
                                <w:sz w:val="16"/>
                                <w:szCs w:val="16"/>
                                <w:lang w:val="en-US"/>
                              </w:rPr>
                              <w:t xml:space="preserve"> narrative and visual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DFD5BB" id="_x0000_t202" coordsize="21600,21600" o:spt="202" path="m,l,21600r21600,l21600,xe">
                <v:stroke joinstyle="miter"/>
                <v:path gradientshapeok="t" o:connecttype="rect"/>
              </v:shapetype>
              <v:shape id="Text Box 16" o:spid="_x0000_s1043" type="#_x0000_t202" style="position:absolute;margin-left:34.3pt;margin-top:409.95pt;width:369.75pt;height:47.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" fillcolor="window" stroked="f" strokeweight=".5pt">
                <v:textbox>
                  <w:txbxContent>
                    <w:p w14:paraId="7DA23B58" w14:textId="77777777" w:rsidR="007F2F3C" w:rsidRPr="001E07F9" w:rsidRDefault="007F2F3C" w:rsidP="007F2F3C">
                      <w:pPr>
                        <w:rPr>
                          <w:rFonts w:ascii="Arial" w:hAnsi="Arial" w:cs="Arial"/>
                          <w:i/>
                          <w:iCs/>
                          <w:sz w:val="16"/>
                          <w:szCs w:val="16"/>
                          <w:lang w:val="en-US"/>
                        </w:rPr>
                      </w:pPr>
                      <w:r w:rsidRPr="001E07F9">
                        <w:rPr>
                          <w:rFonts w:ascii="Arial" w:hAnsi="Arial" w:cs="Arial"/>
                          <w:i/>
                          <w:iCs/>
                          <w:sz w:val="16"/>
                          <w:szCs w:val="16"/>
                          <w:lang w:val="en-US"/>
                        </w:rPr>
                        <w:t>*For further information</w:t>
                      </w:r>
                      <w:r>
                        <w:rPr>
                          <w:rFonts w:ascii="Arial" w:hAnsi="Arial" w:cs="Arial"/>
                          <w:i/>
                          <w:iCs/>
                          <w:sz w:val="16"/>
                          <w:szCs w:val="16"/>
                          <w:lang w:val="en-US"/>
                        </w:rPr>
                        <w:t xml:space="preserve"> around the JPP </w:t>
                      </w:r>
                      <w:proofErr w:type="spellStart"/>
                      <w:r>
                        <w:rPr>
                          <w:rFonts w:ascii="Arial" w:hAnsi="Arial" w:cs="Arial"/>
                          <w:i/>
                          <w:iCs/>
                          <w:sz w:val="16"/>
                          <w:szCs w:val="16"/>
                          <w:lang w:val="en-US"/>
                        </w:rPr>
                        <w:t>ToC</w:t>
                      </w:r>
                      <w:proofErr w:type="spellEnd"/>
                      <w:r w:rsidRPr="001E07F9">
                        <w:rPr>
                          <w:rFonts w:ascii="Arial" w:hAnsi="Arial" w:cs="Arial"/>
                          <w:i/>
                          <w:iCs/>
                          <w:sz w:val="16"/>
                          <w:szCs w:val="16"/>
                          <w:lang w:val="en-US"/>
                        </w:rPr>
                        <w:t xml:space="preserve">, please refer to the full JPP </w:t>
                      </w:r>
                      <w:proofErr w:type="spellStart"/>
                      <w:r w:rsidRPr="001E07F9">
                        <w:rPr>
                          <w:rFonts w:ascii="Arial" w:hAnsi="Arial" w:cs="Arial"/>
                          <w:i/>
                          <w:iCs/>
                          <w:sz w:val="16"/>
                          <w:szCs w:val="16"/>
                          <w:lang w:val="en-US"/>
                        </w:rPr>
                        <w:t>ToC</w:t>
                      </w:r>
                      <w:proofErr w:type="spellEnd"/>
                      <w:r w:rsidRPr="001E07F9">
                        <w:rPr>
                          <w:rFonts w:ascii="Arial" w:hAnsi="Arial" w:cs="Arial"/>
                          <w:i/>
                          <w:iCs/>
                          <w:sz w:val="16"/>
                          <w:szCs w:val="16"/>
                          <w:lang w:val="en-US"/>
                        </w:rPr>
                        <w:t xml:space="preserve"> narrative and visual </w:t>
                      </w:r>
                    </w:p>
                  </w:txbxContent>
                </v:textbox>
              </v:shape>
            </w:pict>
          </mc:Fallback>
        </mc:AlternateContent>
      </w:r>
      <w:r w:rsidR="006E7B46" w:rsidRPr="006E7B46">
        <w:rPr>
          <w:rFonts w:ascii="Arial" w:hAnsi="Arial" w:cs="Arial"/>
          <w:b/>
          <w:bCs/>
          <w:sz w:val="22"/>
          <w:szCs w:val="22"/>
        </w:rPr>
        <w:t>Figure 1</w:t>
      </w:r>
      <w:r w:rsidR="006E7B46" w:rsidRPr="006E7B46">
        <w:rPr>
          <w:rFonts w:ascii="Arial" w:hAnsi="Arial" w:cs="Arial"/>
          <w:sz w:val="22"/>
          <w:szCs w:val="22"/>
        </w:rPr>
        <w:t>: JPP Theory of Change (</w:t>
      </w:r>
      <w:proofErr w:type="spellStart"/>
      <w:r w:rsidR="006E7B46" w:rsidRPr="006E7B46">
        <w:rPr>
          <w:rFonts w:ascii="Arial" w:hAnsi="Arial" w:cs="Arial"/>
          <w:sz w:val="22"/>
          <w:szCs w:val="22"/>
        </w:rPr>
        <w:t>ToC</w:t>
      </w:r>
      <w:proofErr w:type="spellEnd"/>
      <w:r w:rsidR="006E7B46" w:rsidRPr="006E7B46">
        <w:rPr>
          <w:rFonts w:ascii="Arial" w:hAnsi="Arial" w:cs="Arial"/>
          <w:sz w:val="22"/>
          <w:szCs w:val="22"/>
        </w:rPr>
        <w:t>)</w:t>
      </w:r>
      <w:r w:rsidRPr="007F2F3C">
        <w:rPr>
          <w:rFonts w:ascii="Times New Roman" w:eastAsia="Times New Roman" w:hAnsi="Times New Roman" w:cs="Times New Roman"/>
          <w:noProof/>
        </w:rPr>
        <w:t xml:space="preserve"> </w:t>
      </w:r>
      <w:r w:rsidR="006463A0">
        <w:rPr>
          <w:noProof/>
        </w:rPr>
        <w:drawing>
          <wp:inline distT="0" distB="0" distL="0" distR="0" wp14:anchorId="53D7218B" wp14:editId="30BF2889">
            <wp:extent cx="5946651" cy="4981433"/>
            <wp:effectExtent l="0" t="0" r="0" b="0"/>
            <wp:docPr id="15" name="Picture 15"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imeline&#10;&#10;Description automatically generated with medium confidence"/>
                    <pic:cNvPicPr/>
                  </pic:nvPicPr>
                  <pic:blipFill>
                    <a:blip r:embed="rId27"/>
                    <a:stretch>
                      <a:fillRect/>
                    </a:stretch>
                  </pic:blipFill>
                  <pic:spPr>
                    <a:xfrm>
                      <a:off x="0" y="0"/>
                      <a:ext cx="6006934" cy="5031931"/>
                    </a:xfrm>
                    <a:prstGeom prst="rect">
                      <a:avLst/>
                    </a:prstGeom>
                  </pic:spPr>
                </pic:pic>
              </a:graphicData>
            </a:graphic>
          </wp:inline>
        </w:drawing>
      </w:r>
    </w:p>
    <w:p w14:paraId="000000C7" w14:textId="77777777" w:rsidR="00B63111" w:rsidRDefault="00B63111">
      <w:pPr>
        <w:rPr>
          <w:rFonts w:ascii="Arial" w:eastAsia="Arial" w:hAnsi="Arial" w:cs="Arial"/>
        </w:rPr>
      </w:pPr>
    </w:p>
    <w:p w14:paraId="000000C8" w14:textId="77777777" w:rsidR="00B63111" w:rsidRDefault="00B63111">
      <w:pPr>
        <w:rPr>
          <w:rFonts w:ascii="Arial" w:eastAsia="Arial" w:hAnsi="Arial" w:cs="Arial"/>
        </w:rPr>
      </w:pPr>
    </w:p>
    <w:bookmarkStart w:id="6" w:name="_heading=h.rrjqlklwf797" w:colFirst="0" w:colLast="0"/>
    <w:bookmarkStart w:id="7" w:name="_Toc92363655"/>
    <w:bookmarkEnd w:id="6"/>
    <w:p w14:paraId="000000C9" w14:textId="5FD4C141" w:rsidR="00B63111" w:rsidRDefault="00A00427" w:rsidP="00C41208">
      <w:pPr>
        <w:pStyle w:val="Heading1"/>
        <w:numPr>
          <w:ilvl w:val="0"/>
          <w:numId w:val="11"/>
        </w:numPr>
        <w:pBdr>
          <w:top w:val="nil"/>
          <w:left w:val="nil"/>
          <w:bottom w:val="nil"/>
          <w:right w:val="nil"/>
          <w:between w:val="nil"/>
        </w:pBdr>
        <w:rPr>
          <w:rFonts w:ascii="Arial" w:eastAsia="Arial" w:hAnsi="Arial" w:cs="Arial"/>
          <w:color w:val="000000"/>
        </w:rPr>
      </w:pPr>
      <w:sdt>
        <w:sdtPr>
          <w:tag w:val="goog_rdk_5"/>
          <w:id w:val="-1987779558"/>
        </w:sdtPr>
        <w:sdtEndPr/>
        <w:sdtContent>
          <w:r w:rsidR="003B4B74">
            <w:t>Strategic Activities of the Secretariat</w:t>
          </w:r>
        </w:sdtContent>
      </w:sdt>
      <w:bookmarkEnd w:id="7"/>
    </w:p>
    <w:p w14:paraId="0923DFB8" w14:textId="77777777" w:rsidR="004C6493" w:rsidRDefault="004C6493" w:rsidP="004C6493">
      <w:pPr>
        <w:keepNext/>
        <w:keepLines/>
        <w:spacing w:before="0" w:after="0"/>
        <w:jc w:val="left"/>
        <w:rPr>
          <w:rFonts w:ascii="Arial" w:eastAsia="Arial" w:hAnsi="Arial" w:cs="Arial"/>
          <w:sz w:val="22"/>
          <w:szCs w:val="22"/>
          <w:u w:val="single"/>
        </w:rPr>
      </w:pPr>
    </w:p>
    <w:p w14:paraId="79FA1961" w14:textId="068459D8" w:rsidR="00972212" w:rsidRPr="00A002AE" w:rsidRDefault="00972212" w:rsidP="000F0C2D">
      <w:pPr>
        <w:keepNext/>
        <w:keepLines/>
        <w:spacing w:before="0" w:after="120"/>
        <w:jc w:val="left"/>
        <w:rPr>
          <w:rFonts w:ascii="Arial" w:hAnsi="Arial" w:cs="Arial"/>
          <w:b/>
          <w:bCs/>
          <w:sz w:val="22"/>
          <w:szCs w:val="22"/>
        </w:rPr>
      </w:pPr>
      <w:r w:rsidRPr="00A002AE">
        <w:rPr>
          <w:rFonts w:ascii="Arial" w:hAnsi="Arial" w:cs="Arial"/>
          <w:b/>
          <w:bCs/>
          <w:color w:val="000000"/>
          <w:sz w:val="22"/>
          <w:szCs w:val="22"/>
        </w:rPr>
        <w:t xml:space="preserve">Socio-Political/Relationship Management </w:t>
      </w:r>
    </w:p>
    <w:p w14:paraId="0B7609C2" w14:textId="77777777" w:rsidR="005C45D1" w:rsidRDefault="00972212" w:rsidP="004C6493">
      <w:pPr>
        <w:pStyle w:val="NormalWeb"/>
        <w:spacing w:before="0" w:beforeAutospacing="0" w:after="0" w:afterAutospacing="0"/>
        <w:jc w:val="both"/>
        <w:rPr>
          <w:rFonts w:ascii="Arial" w:hAnsi="Arial" w:cs="Arial"/>
          <w:color w:val="000000"/>
          <w:sz w:val="22"/>
          <w:szCs w:val="22"/>
        </w:rPr>
      </w:pPr>
      <w:r w:rsidRPr="004C6493">
        <w:rPr>
          <w:rFonts w:ascii="Arial" w:hAnsi="Arial" w:cs="Arial"/>
          <w:color w:val="000000"/>
          <w:sz w:val="22"/>
          <w:szCs w:val="22"/>
        </w:rPr>
        <w:t>The Secretariat remained committed to developing direct relations with Federal/regional State Ministers, police commissioners and key political influencers whose opinions impact the JPP activities.</w:t>
      </w:r>
      <w:r w:rsidR="004532D4">
        <w:rPr>
          <w:rFonts w:ascii="Arial" w:hAnsi="Arial" w:cs="Arial"/>
          <w:color w:val="000000"/>
          <w:sz w:val="22"/>
          <w:szCs w:val="22"/>
        </w:rPr>
        <w:t xml:space="preserve"> </w:t>
      </w:r>
      <w:r w:rsidRPr="00E250C6">
        <w:rPr>
          <w:rFonts w:ascii="Arial" w:hAnsi="Arial" w:cs="Arial"/>
          <w:color w:val="000000"/>
          <w:sz w:val="22"/>
          <w:szCs w:val="22"/>
        </w:rPr>
        <w:t>The Secretariat has continued to engage and directly consult with stakeholders to get a better understanding of the impact of wider politics, changes in the political environment and its effects on the future planning and prioritisation of both federal government and federal member states.</w:t>
      </w:r>
      <w:r w:rsidR="00DA3AC9">
        <w:rPr>
          <w:rFonts w:ascii="Arial" w:hAnsi="Arial" w:cs="Arial"/>
          <w:sz w:val="22"/>
          <w:szCs w:val="22"/>
        </w:rPr>
        <w:t xml:space="preserve"> Focus has been on</w:t>
      </w:r>
      <w:r w:rsidRPr="00E250C6">
        <w:rPr>
          <w:rFonts w:ascii="Arial" w:hAnsi="Arial" w:cs="Arial"/>
          <w:color w:val="000000"/>
          <w:sz w:val="22"/>
          <w:szCs w:val="22"/>
        </w:rPr>
        <w:t xml:space="preserve"> developing deeper understanding of the implication of ongoing delayed elections </w:t>
      </w:r>
      <w:r w:rsidR="00DA3AC9">
        <w:rPr>
          <w:rFonts w:ascii="Arial" w:hAnsi="Arial" w:cs="Arial"/>
          <w:color w:val="000000"/>
          <w:sz w:val="22"/>
          <w:szCs w:val="22"/>
        </w:rPr>
        <w:t>and</w:t>
      </w:r>
      <w:r w:rsidRPr="00E250C6">
        <w:rPr>
          <w:rFonts w:ascii="Arial" w:hAnsi="Arial" w:cs="Arial"/>
          <w:color w:val="000000"/>
          <w:sz w:val="22"/>
          <w:szCs w:val="22"/>
        </w:rPr>
        <w:t xml:space="preserve"> developing strategic measures to avoid negative impact on ongoing and planned JPP activities.</w:t>
      </w:r>
      <w:r w:rsidR="00DA3AC9">
        <w:rPr>
          <w:rFonts w:ascii="Arial" w:hAnsi="Arial" w:cs="Arial"/>
          <w:color w:val="000000"/>
          <w:sz w:val="22"/>
          <w:szCs w:val="22"/>
        </w:rPr>
        <w:t xml:space="preserve"> </w:t>
      </w:r>
      <w:r w:rsidRPr="00E250C6">
        <w:rPr>
          <w:rFonts w:ascii="Arial" w:hAnsi="Arial" w:cs="Arial"/>
          <w:color w:val="000000"/>
          <w:sz w:val="22"/>
          <w:szCs w:val="22"/>
        </w:rPr>
        <w:t>As the worries of the election continue to dominate the political environment the secretariat continues developing relationships with new appointed ministers and will continue to monitor the situation to plan and minimise the risk of election instability.</w:t>
      </w:r>
      <w:r w:rsidR="005C45D1">
        <w:rPr>
          <w:rFonts w:ascii="Arial" w:hAnsi="Arial" w:cs="Arial"/>
          <w:color w:val="000000"/>
          <w:sz w:val="22"/>
          <w:szCs w:val="22"/>
        </w:rPr>
        <w:t xml:space="preserve"> </w:t>
      </w:r>
    </w:p>
    <w:p w14:paraId="1C859444" w14:textId="0236CD7E" w:rsidR="00972212" w:rsidRPr="00E250C6" w:rsidRDefault="00972212" w:rsidP="004C6493">
      <w:pPr>
        <w:pStyle w:val="NormalWeb"/>
        <w:spacing w:before="0" w:beforeAutospacing="0" w:after="0" w:afterAutospacing="0"/>
        <w:jc w:val="both"/>
        <w:rPr>
          <w:rFonts w:ascii="Arial" w:hAnsi="Arial" w:cs="Arial"/>
          <w:sz w:val="22"/>
          <w:szCs w:val="22"/>
        </w:rPr>
      </w:pPr>
      <w:r w:rsidRPr="00E250C6">
        <w:rPr>
          <w:rFonts w:ascii="Arial" w:hAnsi="Arial" w:cs="Arial"/>
          <w:color w:val="000000"/>
          <w:sz w:val="22"/>
          <w:szCs w:val="22"/>
        </w:rPr>
        <w:t>In this final quarter JPP secretariat will conclude the state consultation meetings and will finalise a comprehensive report highlighting the needs and strategic priorities of the state focusing on joint accountability, improved communication, and development of mechanisms to enhance better coordination between partners and government counterparts.</w:t>
      </w:r>
    </w:p>
    <w:p w14:paraId="5E98B8CF" w14:textId="77777777" w:rsidR="004C6493" w:rsidRDefault="004C6493" w:rsidP="004C6493">
      <w:pPr>
        <w:pStyle w:val="NormalWeb"/>
        <w:spacing w:before="0" w:beforeAutospacing="0" w:after="0" w:afterAutospacing="0"/>
        <w:jc w:val="both"/>
        <w:rPr>
          <w:rFonts w:ascii="Arial" w:hAnsi="Arial" w:cs="Arial"/>
          <w:i/>
          <w:iCs/>
          <w:color w:val="000000"/>
          <w:sz w:val="22"/>
          <w:szCs w:val="22"/>
          <w:u w:val="single"/>
        </w:rPr>
      </w:pPr>
    </w:p>
    <w:p w14:paraId="7147E0FE" w14:textId="1E66B463" w:rsidR="00EE2FFE" w:rsidRPr="005C45D1" w:rsidRDefault="00EE2FFE" w:rsidP="000F0C2D">
      <w:pPr>
        <w:pStyle w:val="NormalWeb"/>
        <w:spacing w:before="0" w:beforeAutospacing="0" w:after="120" w:afterAutospacing="0"/>
        <w:jc w:val="both"/>
        <w:rPr>
          <w:rFonts w:ascii="Arial" w:hAnsi="Arial" w:cs="Arial"/>
          <w:b/>
          <w:bCs/>
          <w:sz w:val="22"/>
          <w:szCs w:val="22"/>
        </w:rPr>
      </w:pPr>
      <w:r w:rsidRPr="005C45D1">
        <w:rPr>
          <w:rFonts w:ascii="Arial" w:hAnsi="Arial" w:cs="Arial"/>
          <w:b/>
          <w:bCs/>
          <w:color w:val="000000"/>
          <w:sz w:val="22"/>
          <w:szCs w:val="22"/>
        </w:rPr>
        <w:t xml:space="preserve">Programme </w:t>
      </w:r>
      <w:r w:rsidR="005C45D1" w:rsidRPr="005C45D1">
        <w:rPr>
          <w:rFonts w:ascii="Arial" w:hAnsi="Arial" w:cs="Arial"/>
          <w:b/>
          <w:bCs/>
          <w:color w:val="000000"/>
          <w:sz w:val="22"/>
          <w:szCs w:val="22"/>
        </w:rPr>
        <w:t>A</w:t>
      </w:r>
      <w:r w:rsidRPr="005C45D1">
        <w:rPr>
          <w:rFonts w:ascii="Arial" w:hAnsi="Arial" w:cs="Arial"/>
          <w:b/>
          <w:bCs/>
          <w:color w:val="000000"/>
          <w:sz w:val="22"/>
          <w:szCs w:val="22"/>
        </w:rPr>
        <w:t>dvisory</w:t>
      </w:r>
    </w:p>
    <w:p w14:paraId="011FDCB9" w14:textId="1591F88F" w:rsidR="00EE2FFE" w:rsidRPr="00E250C6" w:rsidRDefault="00EE2FFE" w:rsidP="004C6493">
      <w:pPr>
        <w:pStyle w:val="NormalWeb"/>
        <w:spacing w:before="0" w:beforeAutospacing="0" w:after="0" w:afterAutospacing="0"/>
        <w:jc w:val="both"/>
        <w:rPr>
          <w:rFonts w:ascii="Arial" w:hAnsi="Arial" w:cs="Arial"/>
          <w:sz w:val="22"/>
          <w:szCs w:val="22"/>
        </w:rPr>
      </w:pPr>
      <w:r w:rsidRPr="00E250C6">
        <w:rPr>
          <w:rFonts w:ascii="Arial" w:hAnsi="Arial" w:cs="Arial"/>
          <w:color w:val="000000"/>
          <w:sz w:val="22"/>
          <w:szCs w:val="22"/>
        </w:rPr>
        <w:t xml:space="preserve">The JPP Coordination Group continues to provide an effective forum through which to engage implementing partners and partner agencies </w:t>
      </w:r>
      <w:proofErr w:type="gramStart"/>
      <w:r w:rsidRPr="00E250C6">
        <w:rPr>
          <w:rFonts w:ascii="Arial" w:hAnsi="Arial" w:cs="Arial"/>
          <w:color w:val="000000"/>
          <w:sz w:val="22"/>
          <w:szCs w:val="22"/>
        </w:rPr>
        <w:t>in order to</w:t>
      </w:r>
      <w:proofErr w:type="gramEnd"/>
      <w:r w:rsidRPr="00E250C6">
        <w:rPr>
          <w:rFonts w:ascii="Arial" w:hAnsi="Arial" w:cs="Arial"/>
          <w:color w:val="000000"/>
          <w:sz w:val="22"/>
          <w:szCs w:val="22"/>
        </w:rPr>
        <w:t xml:space="preserve"> review progress of delivery of approved work requests, identify opportunities for collaborative support as well as discuss how to ensure timely and effective support to Somali counterparts. During this quarter, the forum has carried out detailed analysis and review of UNDP implementation of activities in Puntland, </w:t>
      </w:r>
      <w:proofErr w:type="spellStart"/>
      <w:r w:rsidRPr="00E250C6">
        <w:rPr>
          <w:rFonts w:ascii="Arial" w:hAnsi="Arial" w:cs="Arial"/>
          <w:color w:val="000000"/>
          <w:sz w:val="22"/>
          <w:szCs w:val="22"/>
        </w:rPr>
        <w:t>Hirshabelle</w:t>
      </w:r>
      <w:proofErr w:type="spellEnd"/>
      <w:r w:rsidRPr="00E250C6">
        <w:rPr>
          <w:rFonts w:ascii="Arial" w:hAnsi="Arial" w:cs="Arial"/>
          <w:color w:val="000000"/>
          <w:sz w:val="22"/>
          <w:szCs w:val="22"/>
        </w:rPr>
        <w:t xml:space="preserve"> and support to Federal Police.</w:t>
      </w:r>
      <w:r w:rsidR="003D1AFA">
        <w:rPr>
          <w:rFonts w:ascii="Arial" w:hAnsi="Arial" w:cs="Arial"/>
          <w:color w:val="000000"/>
          <w:sz w:val="22"/>
          <w:szCs w:val="22"/>
        </w:rPr>
        <w:t xml:space="preserve"> </w:t>
      </w:r>
      <w:r w:rsidRPr="00E250C6">
        <w:rPr>
          <w:rFonts w:ascii="Arial" w:hAnsi="Arial" w:cs="Arial"/>
          <w:color w:val="000000"/>
          <w:sz w:val="22"/>
          <w:szCs w:val="22"/>
        </w:rPr>
        <w:t xml:space="preserve">The Secretariat has </w:t>
      </w:r>
      <w:r w:rsidR="003D1AFA">
        <w:rPr>
          <w:rFonts w:ascii="Arial" w:hAnsi="Arial" w:cs="Arial"/>
          <w:color w:val="000000"/>
          <w:sz w:val="22"/>
          <w:szCs w:val="22"/>
        </w:rPr>
        <w:t xml:space="preserve">also </w:t>
      </w:r>
      <w:r w:rsidRPr="00E250C6">
        <w:rPr>
          <w:rFonts w:ascii="Arial" w:hAnsi="Arial" w:cs="Arial"/>
          <w:color w:val="000000"/>
          <w:sz w:val="22"/>
          <w:szCs w:val="22"/>
        </w:rPr>
        <w:t xml:space="preserve">engaged extensively with the International and National Consultants leading on the development of the National Training Strategy. Compliance and advocacy on international humanitarian law, human rights and child protection continues to feature throughout </w:t>
      </w:r>
      <w:proofErr w:type="gramStart"/>
      <w:r w:rsidRPr="00E250C6">
        <w:rPr>
          <w:rFonts w:ascii="Arial" w:hAnsi="Arial" w:cs="Arial"/>
          <w:color w:val="000000"/>
          <w:sz w:val="22"/>
          <w:szCs w:val="22"/>
        </w:rPr>
        <w:t>all of</w:t>
      </w:r>
      <w:proofErr w:type="gramEnd"/>
      <w:r w:rsidRPr="00E250C6">
        <w:rPr>
          <w:rFonts w:ascii="Arial" w:hAnsi="Arial" w:cs="Arial"/>
          <w:color w:val="000000"/>
          <w:sz w:val="22"/>
          <w:szCs w:val="22"/>
        </w:rPr>
        <w:t xml:space="preserve"> our work. Through regular engagement with UNHR</w:t>
      </w:r>
      <w:r w:rsidR="00035244">
        <w:rPr>
          <w:rFonts w:ascii="Arial" w:hAnsi="Arial" w:cs="Arial"/>
          <w:color w:val="000000"/>
          <w:sz w:val="22"/>
          <w:szCs w:val="22"/>
        </w:rPr>
        <w:t>PG</w:t>
      </w:r>
      <w:r w:rsidRPr="00E250C6">
        <w:rPr>
          <w:rFonts w:ascii="Arial" w:hAnsi="Arial" w:cs="Arial"/>
          <w:color w:val="000000"/>
          <w:sz w:val="22"/>
          <w:szCs w:val="22"/>
        </w:rPr>
        <w:t xml:space="preserve"> and attendance at the UN Country Task Force on Monitoring and Reporting, JPP is strengthening its position to raise awareness of violations, identifying mitigation measures when developing work requests and promoting compliance amongst Somali counterparts. At the request of </w:t>
      </w:r>
      <w:proofErr w:type="gramStart"/>
      <w:r w:rsidRPr="00E250C6">
        <w:rPr>
          <w:rFonts w:ascii="Arial" w:hAnsi="Arial" w:cs="Arial"/>
          <w:color w:val="000000"/>
          <w:sz w:val="22"/>
          <w:szCs w:val="22"/>
        </w:rPr>
        <w:t>donors</w:t>
      </w:r>
      <w:proofErr w:type="gramEnd"/>
      <w:r w:rsidRPr="00E250C6">
        <w:rPr>
          <w:rFonts w:ascii="Arial" w:hAnsi="Arial" w:cs="Arial"/>
          <w:color w:val="000000"/>
          <w:sz w:val="22"/>
          <w:szCs w:val="22"/>
        </w:rPr>
        <w:t xml:space="preserve"> we are developing mechanisms by which to ensure closer monitoring of violations reported through Third Party Monitors ‘flash reports’ and other sources. </w:t>
      </w:r>
    </w:p>
    <w:p w14:paraId="3E6367F8" w14:textId="77777777" w:rsidR="00EE2FFE" w:rsidRPr="00E250C6" w:rsidRDefault="00EE2FFE" w:rsidP="004C6493">
      <w:pPr>
        <w:pStyle w:val="NormalWeb"/>
        <w:spacing w:before="0" w:beforeAutospacing="0" w:after="0" w:afterAutospacing="0"/>
        <w:jc w:val="both"/>
        <w:rPr>
          <w:rFonts w:ascii="Arial" w:hAnsi="Arial" w:cs="Arial"/>
          <w:sz w:val="22"/>
          <w:szCs w:val="22"/>
        </w:rPr>
      </w:pPr>
      <w:r w:rsidRPr="00E250C6">
        <w:rPr>
          <w:rFonts w:ascii="Arial" w:hAnsi="Arial" w:cs="Arial"/>
          <w:color w:val="000000"/>
          <w:sz w:val="22"/>
          <w:szCs w:val="22"/>
        </w:rPr>
        <w:t xml:space="preserve">In preparation for the final quarter of this year, the Secretariat is preparing to engage with the Federal and Member State police to review delivery against all work request activities, utilisation of budget and preparations for final year of programme delivery. These presentations and discussions will be hosted through the JPP Strategic Planning meetings. </w:t>
      </w:r>
    </w:p>
    <w:p w14:paraId="4E28C627" w14:textId="77777777" w:rsidR="004C6493" w:rsidRDefault="004C6493" w:rsidP="004C6493">
      <w:pPr>
        <w:spacing w:before="0" w:after="0"/>
        <w:rPr>
          <w:rFonts w:ascii="Arial" w:eastAsia="Times New Roman" w:hAnsi="Arial" w:cs="Arial"/>
          <w:i/>
          <w:iCs/>
          <w:color w:val="000000"/>
          <w:sz w:val="22"/>
          <w:szCs w:val="22"/>
          <w:u w:val="single"/>
        </w:rPr>
      </w:pPr>
    </w:p>
    <w:p w14:paraId="0C15438F" w14:textId="212C3A34" w:rsidR="00E250C6" w:rsidRPr="00950EE8" w:rsidRDefault="00E250C6" w:rsidP="00950EE8">
      <w:pPr>
        <w:pStyle w:val="NormalWeb"/>
        <w:spacing w:before="0" w:beforeAutospacing="0" w:after="120" w:afterAutospacing="0"/>
        <w:jc w:val="both"/>
        <w:rPr>
          <w:rFonts w:ascii="Arial" w:hAnsi="Arial" w:cs="Arial"/>
          <w:b/>
          <w:bCs/>
          <w:sz w:val="22"/>
          <w:szCs w:val="22"/>
        </w:rPr>
      </w:pPr>
      <w:r w:rsidRPr="00950EE8">
        <w:rPr>
          <w:rFonts w:ascii="Arial" w:hAnsi="Arial" w:cs="Arial"/>
          <w:b/>
          <w:bCs/>
          <w:color w:val="000000"/>
          <w:sz w:val="22"/>
          <w:szCs w:val="22"/>
        </w:rPr>
        <w:t>M</w:t>
      </w:r>
      <w:r w:rsidR="00FC2218" w:rsidRPr="00950EE8">
        <w:rPr>
          <w:rFonts w:ascii="Arial" w:hAnsi="Arial" w:cs="Arial"/>
          <w:b/>
          <w:bCs/>
          <w:color w:val="000000"/>
          <w:sz w:val="22"/>
          <w:szCs w:val="22"/>
        </w:rPr>
        <w:t xml:space="preserve">onitoring </w:t>
      </w:r>
      <w:r w:rsidRPr="00950EE8">
        <w:rPr>
          <w:rFonts w:ascii="Arial" w:hAnsi="Arial" w:cs="Arial"/>
          <w:b/>
          <w:bCs/>
          <w:color w:val="000000"/>
          <w:sz w:val="22"/>
          <w:szCs w:val="22"/>
        </w:rPr>
        <w:t>&amp;</w:t>
      </w:r>
      <w:r w:rsidR="00FC2218" w:rsidRPr="00950EE8">
        <w:rPr>
          <w:rFonts w:ascii="Arial" w:hAnsi="Arial" w:cs="Arial"/>
          <w:b/>
          <w:bCs/>
          <w:color w:val="000000"/>
          <w:sz w:val="22"/>
          <w:szCs w:val="22"/>
        </w:rPr>
        <w:t xml:space="preserve"> </w:t>
      </w:r>
      <w:r w:rsidRPr="00950EE8">
        <w:rPr>
          <w:rFonts w:ascii="Arial" w:hAnsi="Arial" w:cs="Arial"/>
          <w:b/>
          <w:bCs/>
          <w:color w:val="000000"/>
          <w:sz w:val="22"/>
          <w:szCs w:val="22"/>
        </w:rPr>
        <w:t>E</w:t>
      </w:r>
      <w:r w:rsidR="00FC2218" w:rsidRPr="00950EE8">
        <w:rPr>
          <w:rFonts w:ascii="Arial" w:hAnsi="Arial" w:cs="Arial"/>
          <w:b/>
          <w:bCs/>
          <w:color w:val="000000"/>
          <w:sz w:val="22"/>
          <w:szCs w:val="22"/>
        </w:rPr>
        <w:t>valuation</w:t>
      </w:r>
      <w:r w:rsidRPr="00950EE8">
        <w:rPr>
          <w:rFonts w:ascii="Arial" w:hAnsi="Arial" w:cs="Arial"/>
          <w:b/>
          <w:bCs/>
          <w:color w:val="000000"/>
          <w:sz w:val="22"/>
          <w:szCs w:val="22"/>
        </w:rPr>
        <w:t> </w:t>
      </w:r>
    </w:p>
    <w:p w14:paraId="2D9214B0" w14:textId="7834E2E2" w:rsidR="00CF6DE0" w:rsidRDefault="005C45D1" w:rsidP="009F7BC6">
      <w:pPr>
        <w:pStyle w:val="NormalWeb"/>
        <w:spacing w:before="0" w:beforeAutospacing="0" w:after="0" w:afterAutospacing="0"/>
        <w:jc w:val="both"/>
        <w:textAlignment w:val="baseline"/>
        <w:rPr>
          <w:rFonts w:ascii="Arial" w:hAnsi="Arial" w:cs="Arial"/>
          <w:color w:val="000000"/>
          <w:sz w:val="22"/>
          <w:szCs w:val="22"/>
        </w:rPr>
      </w:pPr>
      <w:r w:rsidRPr="00FC2218">
        <w:rPr>
          <w:rFonts w:ascii="Arial" w:hAnsi="Arial" w:cs="Arial"/>
          <w:color w:val="000000"/>
          <w:sz w:val="22"/>
          <w:szCs w:val="22"/>
        </w:rPr>
        <w:t>The Secretariat has continued to develop the Management Response to the Mid Term Review</w:t>
      </w:r>
      <w:r w:rsidR="00B713C3">
        <w:rPr>
          <w:rFonts w:ascii="Arial" w:hAnsi="Arial" w:cs="Arial"/>
          <w:color w:val="000000"/>
          <w:sz w:val="22"/>
          <w:szCs w:val="22"/>
        </w:rPr>
        <w:t xml:space="preserve"> (MTR)</w:t>
      </w:r>
      <w:r w:rsidRPr="00FC2218">
        <w:rPr>
          <w:rFonts w:ascii="Arial" w:hAnsi="Arial" w:cs="Arial"/>
          <w:color w:val="000000"/>
          <w:sz w:val="22"/>
          <w:szCs w:val="22"/>
        </w:rPr>
        <w:t>, identifying twenty priority actions and defining a series of activities to ensure delivery within the next six months.</w:t>
      </w:r>
      <w:r w:rsidR="009F7BC6">
        <w:rPr>
          <w:rFonts w:ascii="Arial" w:hAnsi="Arial" w:cs="Arial"/>
          <w:color w:val="000000"/>
          <w:sz w:val="22"/>
          <w:szCs w:val="22"/>
        </w:rPr>
        <w:t xml:space="preserve"> </w:t>
      </w:r>
      <w:proofErr w:type="gramStart"/>
      <w:r w:rsidR="00A46009">
        <w:rPr>
          <w:rFonts w:ascii="Arial" w:hAnsi="Arial" w:cs="Arial"/>
          <w:color w:val="000000"/>
          <w:sz w:val="22"/>
          <w:szCs w:val="22"/>
        </w:rPr>
        <w:t>In order to</w:t>
      </w:r>
      <w:proofErr w:type="gramEnd"/>
      <w:r w:rsidR="00A46009">
        <w:rPr>
          <w:rFonts w:ascii="Arial" w:hAnsi="Arial" w:cs="Arial"/>
          <w:color w:val="000000"/>
          <w:sz w:val="22"/>
          <w:szCs w:val="22"/>
        </w:rPr>
        <w:t xml:space="preserve"> monitor progress against these prioritized actions, the Secretariat has developed a Monday.com </w:t>
      </w:r>
      <w:r w:rsidR="005744CB">
        <w:rPr>
          <w:rFonts w:ascii="Arial" w:hAnsi="Arial" w:cs="Arial"/>
          <w:color w:val="000000"/>
          <w:sz w:val="22"/>
          <w:szCs w:val="22"/>
        </w:rPr>
        <w:t>board with</w:t>
      </w:r>
      <w:r w:rsidR="00C123C5">
        <w:rPr>
          <w:rFonts w:ascii="Arial" w:hAnsi="Arial" w:cs="Arial"/>
          <w:color w:val="000000"/>
          <w:sz w:val="22"/>
          <w:szCs w:val="22"/>
        </w:rPr>
        <w:t xml:space="preserve"> these</w:t>
      </w:r>
      <w:r w:rsidR="005744CB">
        <w:rPr>
          <w:rFonts w:ascii="Arial" w:hAnsi="Arial" w:cs="Arial"/>
          <w:color w:val="000000"/>
          <w:sz w:val="22"/>
          <w:szCs w:val="22"/>
        </w:rPr>
        <w:t xml:space="preserve"> key actions and sub-actions</w:t>
      </w:r>
      <w:r w:rsidR="00CF6DE0">
        <w:rPr>
          <w:rFonts w:ascii="Arial" w:hAnsi="Arial" w:cs="Arial"/>
          <w:color w:val="000000"/>
          <w:sz w:val="22"/>
          <w:szCs w:val="22"/>
        </w:rPr>
        <w:t xml:space="preserve">, this will be shared with broader JPP stakeholders. </w:t>
      </w:r>
      <w:r w:rsidR="00EB2C6B">
        <w:rPr>
          <w:rFonts w:ascii="Arial" w:hAnsi="Arial" w:cs="Arial"/>
          <w:color w:val="000000"/>
          <w:sz w:val="22"/>
          <w:szCs w:val="22"/>
        </w:rPr>
        <w:t>The Secretariat has also gone through a</w:t>
      </w:r>
      <w:r w:rsidR="00CF6DE0">
        <w:rPr>
          <w:rFonts w:ascii="Arial" w:hAnsi="Arial" w:cs="Arial"/>
          <w:color w:val="000000"/>
          <w:sz w:val="22"/>
          <w:szCs w:val="22"/>
        </w:rPr>
        <w:t>n extensive</w:t>
      </w:r>
      <w:r w:rsidR="00EB2C6B">
        <w:rPr>
          <w:rFonts w:ascii="Arial" w:hAnsi="Arial" w:cs="Arial"/>
          <w:color w:val="000000"/>
          <w:sz w:val="22"/>
          <w:szCs w:val="22"/>
        </w:rPr>
        <w:t xml:space="preserve"> consultation exercise with Federal and FMS stakeholders around the JPP </w:t>
      </w:r>
      <w:r w:rsidR="008C15E6">
        <w:rPr>
          <w:rFonts w:ascii="Arial" w:hAnsi="Arial" w:cs="Arial"/>
          <w:color w:val="000000"/>
          <w:sz w:val="22"/>
          <w:szCs w:val="22"/>
        </w:rPr>
        <w:t xml:space="preserve">M&amp;E </w:t>
      </w:r>
      <w:r w:rsidR="00EB2C6B">
        <w:rPr>
          <w:rFonts w:ascii="Arial" w:hAnsi="Arial" w:cs="Arial"/>
          <w:color w:val="000000"/>
          <w:sz w:val="22"/>
          <w:szCs w:val="22"/>
        </w:rPr>
        <w:t>Rubric</w:t>
      </w:r>
      <w:r w:rsidR="00697842">
        <w:rPr>
          <w:rFonts w:ascii="Arial" w:hAnsi="Arial" w:cs="Arial"/>
          <w:color w:val="000000"/>
          <w:sz w:val="22"/>
          <w:szCs w:val="22"/>
        </w:rPr>
        <w:t xml:space="preserve">. As a result of this process, the Rubric has now been formally endorsed by </w:t>
      </w:r>
      <w:r w:rsidR="00A700EF">
        <w:rPr>
          <w:rFonts w:ascii="Arial" w:hAnsi="Arial" w:cs="Arial"/>
          <w:color w:val="000000"/>
          <w:sz w:val="22"/>
          <w:szCs w:val="22"/>
        </w:rPr>
        <w:t xml:space="preserve">Puntland, </w:t>
      </w:r>
      <w:proofErr w:type="spellStart"/>
      <w:r w:rsidR="00A700EF">
        <w:rPr>
          <w:rFonts w:ascii="Arial" w:hAnsi="Arial" w:cs="Arial"/>
          <w:color w:val="000000"/>
          <w:sz w:val="22"/>
          <w:szCs w:val="22"/>
        </w:rPr>
        <w:t>Jubaland</w:t>
      </w:r>
      <w:proofErr w:type="spellEnd"/>
      <w:r w:rsidR="00A700EF">
        <w:rPr>
          <w:rFonts w:ascii="Arial" w:hAnsi="Arial" w:cs="Arial"/>
          <w:color w:val="000000"/>
          <w:sz w:val="22"/>
          <w:szCs w:val="22"/>
        </w:rPr>
        <w:t xml:space="preserve">, SWS and Galmudug, with formal endorsements pending for </w:t>
      </w:r>
      <w:proofErr w:type="spellStart"/>
      <w:r w:rsidR="00A700EF">
        <w:rPr>
          <w:rFonts w:ascii="Arial" w:hAnsi="Arial" w:cs="Arial"/>
          <w:color w:val="000000"/>
          <w:sz w:val="22"/>
          <w:szCs w:val="22"/>
        </w:rPr>
        <w:t>HirShabelle</w:t>
      </w:r>
      <w:proofErr w:type="spellEnd"/>
      <w:r w:rsidR="00A700EF">
        <w:rPr>
          <w:rFonts w:ascii="Arial" w:hAnsi="Arial" w:cs="Arial"/>
          <w:color w:val="000000"/>
          <w:sz w:val="22"/>
          <w:szCs w:val="22"/>
        </w:rPr>
        <w:t xml:space="preserve"> and FG</w:t>
      </w:r>
      <w:r w:rsidR="008C15E6">
        <w:rPr>
          <w:rFonts w:ascii="Arial" w:hAnsi="Arial" w:cs="Arial"/>
          <w:color w:val="000000"/>
          <w:sz w:val="22"/>
          <w:szCs w:val="22"/>
        </w:rPr>
        <w:t>S</w:t>
      </w:r>
      <w:r w:rsidR="00A700EF">
        <w:rPr>
          <w:rFonts w:ascii="Arial" w:hAnsi="Arial" w:cs="Arial"/>
          <w:color w:val="000000"/>
          <w:sz w:val="22"/>
          <w:szCs w:val="22"/>
        </w:rPr>
        <w:t xml:space="preserve">. </w:t>
      </w:r>
      <w:r w:rsidR="00CB4B91">
        <w:rPr>
          <w:rFonts w:ascii="Arial" w:hAnsi="Arial" w:cs="Arial"/>
          <w:color w:val="000000"/>
          <w:sz w:val="22"/>
          <w:szCs w:val="22"/>
        </w:rPr>
        <w:t xml:space="preserve">The Rubric assessment will be initiated in 2022 with a pilot in one FMS and thereafter rolled out </w:t>
      </w:r>
      <w:r w:rsidR="0092068E">
        <w:rPr>
          <w:rFonts w:ascii="Arial" w:hAnsi="Arial" w:cs="Arial"/>
          <w:color w:val="000000"/>
          <w:sz w:val="22"/>
          <w:szCs w:val="22"/>
        </w:rPr>
        <w:t>across the remaining FMS and Federal level</w:t>
      </w:r>
      <w:r w:rsidR="008C15E6">
        <w:rPr>
          <w:rFonts w:ascii="Arial" w:hAnsi="Arial" w:cs="Arial"/>
          <w:color w:val="000000"/>
          <w:sz w:val="22"/>
          <w:szCs w:val="22"/>
        </w:rPr>
        <w:t xml:space="preserve">. </w:t>
      </w:r>
      <w:r w:rsidR="00B713C3">
        <w:rPr>
          <w:rFonts w:ascii="Arial" w:hAnsi="Arial" w:cs="Arial"/>
          <w:color w:val="000000"/>
          <w:sz w:val="22"/>
          <w:szCs w:val="22"/>
        </w:rPr>
        <w:t>Responding to recommendations from the JPP MTR</w:t>
      </w:r>
      <w:r w:rsidR="00302EB7">
        <w:rPr>
          <w:rFonts w:ascii="Arial" w:hAnsi="Arial" w:cs="Arial"/>
          <w:color w:val="000000"/>
          <w:sz w:val="22"/>
          <w:szCs w:val="22"/>
        </w:rPr>
        <w:t xml:space="preserve"> and evolving programme needs, the Secretariat has developed an updated </w:t>
      </w:r>
      <w:r w:rsidR="00ED61C8">
        <w:rPr>
          <w:rFonts w:ascii="Arial" w:hAnsi="Arial" w:cs="Arial"/>
          <w:color w:val="000000"/>
          <w:sz w:val="22"/>
          <w:szCs w:val="22"/>
        </w:rPr>
        <w:t xml:space="preserve">approach to </w:t>
      </w:r>
      <w:r w:rsidR="00732007">
        <w:rPr>
          <w:rFonts w:ascii="Arial" w:hAnsi="Arial" w:cs="Arial"/>
          <w:color w:val="000000"/>
          <w:sz w:val="22"/>
          <w:szCs w:val="22"/>
        </w:rPr>
        <w:t xml:space="preserve">JPP </w:t>
      </w:r>
      <w:r w:rsidR="00ED61C8">
        <w:rPr>
          <w:rFonts w:ascii="Arial" w:hAnsi="Arial" w:cs="Arial"/>
          <w:color w:val="000000"/>
          <w:sz w:val="22"/>
          <w:szCs w:val="22"/>
        </w:rPr>
        <w:t>Third Party Monitoring (TPM)</w:t>
      </w:r>
      <w:r w:rsidR="00732007">
        <w:rPr>
          <w:rFonts w:ascii="Arial" w:hAnsi="Arial" w:cs="Arial"/>
          <w:color w:val="000000"/>
          <w:sz w:val="22"/>
          <w:szCs w:val="22"/>
        </w:rPr>
        <w:t xml:space="preserve">. </w:t>
      </w:r>
      <w:r w:rsidR="00732007">
        <w:rPr>
          <w:rFonts w:ascii="Arial" w:hAnsi="Arial" w:cs="Arial"/>
          <w:color w:val="000000"/>
          <w:sz w:val="22"/>
          <w:szCs w:val="22"/>
        </w:rPr>
        <w:lastRenderedPageBreak/>
        <w:t xml:space="preserve">This approach </w:t>
      </w:r>
      <w:r w:rsidR="002628DF">
        <w:rPr>
          <w:rFonts w:ascii="Arial" w:hAnsi="Arial" w:cs="Arial"/>
          <w:color w:val="000000"/>
          <w:sz w:val="22"/>
          <w:szCs w:val="22"/>
        </w:rPr>
        <w:t xml:space="preserve">places a </w:t>
      </w:r>
      <w:r w:rsidR="00732007">
        <w:rPr>
          <w:rFonts w:ascii="Arial" w:hAnsi="Arial" w:cs="Arial"/>
          <w:color w:val="000000"/>
          <w:sz w:val="22"/>
          <w:szCs w:val="22"/>
        </w:rPr>
        <w:t xml:space="preserve">greater focus on the contextual </w:t>
      </w:r>
      <w:r w:rsidR="002628DF">
        <w:rPr>
          <w:rFonts w:ascii="Arial" w:hAnsi="Arial" w:cs="Arial"/>
          <w:color w:val="000000"/>
          <w:sz w:val="22"/>
          <w:szCs w:val="22"/>
        </w:rPr>
        <w:t>understanding</w:t>
      </w:r>
      <w:r w:rsidR="00732007">
        <w:rPr>
          <w:rFonts w:ascii="Arial" w:hAnsi="Arial" w:cs="Arial"/>
          <w:color w:val="000000"/>
          <w:sz w:val="22"/>
          <w:szCs w:val="22"/>
        </w:rPr>
        <w:t xml:space="preserve"> (especially conflict dynamics), </w:t>
      </w:r>
      <w:r w:rsidR="002628DF">
        <w:rPr>
          <w:rFonts w:ascii="Arial" w:hAnsi="Arial" w:cs="Arial"/>
          <w:color w:val="000000"/>
          <w:sz w:val="22"/>
          <w:szCs w:val="22"/>
        </w:rPr>
        <w:t>more systematic</w:t>
      </w:r>
      <w:r w:rsidR="00732007">
        <w:rPr>
          <w:rFonts w:ascii="Arial" w:hAnsi="Arial" w:cs="Arial"/>
          <w:color w:val="000000"/>
          <w:sz w:val="22"/>
          <w:szCs w:val="22"/>
        </w:rPr>
        <w:t xml:space="preserve"> monitoring</w:t>
      </w:r>
      <w:r w:rsidR="002628DF">
        <w:rPr>
          <w:rFonts w:ascii="Arial" w:hAnsi="Arial" w:cs="Arial"/>
          <w:color w:val="000000"/>
          <w:sz w:val="22"/>
          <w:szCs w:val="22"/>
        </w:rPr>
        <w:t xml:space="preserve"> of</w:t>
      </w:r>
      <w:r w:rsidR="00732007">
        <w:rPr>
          <w:rFonts w:ascii="Arial" w:hAnsi="Arial" w:cs="Arial"/>
          <w:color w:val="000000"/>
          <w:sz w:val="22"/>
          <w:szCs w:val="22"/>
        </w:rPr>
        <w:t xml:space="preserve"> implementing partner </w:t>
      </w:r>
      <w:r w:rsidR="00480E9D">
        <w:rPr>
          <w:rFonts w:ascii="Arial" w:hAnsi="Arial" w:cs="Arial"/>
          <w:color w:val="000000"/>
          <w:sz w:val="22"/>
          <w:szCs w:val="22"/>
        </w:rPr>
        <w:t>activities and emphasis on results monitoring.</w:t>
      </w:r>
      <w:r w:rsidR="005B0F3B">
        <w:rPr>
          <w:rFonts w:ascii="Arial" w:hAnsi="Arial" w:cs="Arial"/>
          <w:color w:val="000000"/>
          <w:sz w:val="22"/>
          <w:szCs w:val="22"/>
        </w:rPr>
        <w:t xml:space="preserve"> These changes are anticipated to take effect from January 2022. </w:t>
      </w:r>
    </w:p>
    <w:p w14:paraId="5F239604" w14:textId="5652CAE9" w:rsidR="00C5776E" w:rsidRDefault="00C5776E" w:rsidP="009F7BC6">
      <w:pPr>
        <w:pStyle w:val="NormalWeb"/>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In the final quarter of 2021, the Secretariat will initiate implementation of the JPP MTR prioritized actions</w:t>
      </w:r>
      <w:r w:rsidR="00C77097">
        <w:rPr>
          <w:rFonts w:ascii="Arial" w:hAnsi="Arial" w:cs="Arial"/>
          <w:color w:val="000000"/>
          <w:sz w:val="22"/>
          <w:szCs w:val="22"/>
        </w:rPr>
        <w:t xml:space="preserve">. The Secretariat will work with the TPM provider to plan and design the pilot assessment for the Rubric, and </w:t>
      </w:r>
      <w:r w:rsidR="00032AE9">
        <w:rPr>
          <w:rFonts w:ascii="Arial" w:hAnsi="Arial" w:cs="Arial"/>
          <w:color w:val="000000"/>
          <w:sz w:val="22"/>
          <w:szCs w:val="22"/>
        </w:rPr>
        <w:t xml:space="preserve">simultaneously work with the TPM to adapt the approach for 2022. </w:t>
      </w:r>
    </w:p>
    <w:p w14:paraId="01651411" w14:textId="77777777" w:rsidR="005C45D1" w:rsidRDefault="005C45D1" w:rsidP="005C45D1">
      <w:pPr>
        <w:spacing w:before="0" w:after="0"/>
        <w:rPr>
          <w:rFonts w:ascii="Arial" w:eastAsia="Times New Roman" w:hAnsi="Arial" w:cs="Arial"/>
          <w:i/>
          <w:iCs/>
          <w:color w:val="000000"/>
          <w:sz w:val="22"/>
          <w:szCs w:val="22"/>
          <w:u w:val="single"/>
        </w:rPr>
      </w:pPr>
    </w:p>
    <w:p w14:paraId="2CE64586" w14:textId="09D4823D" w:rsidR="005C45D1" w:rsidRPr="00EE2FFE" w:rsidRDefault="005C45D1" w:rsidP="0025017A">
      <w:pPr>
        <w:spacing w:before="0" w:after="120"/>
        <w:rPr>
          <w:rFonts w:ascii="Arial" w:eastAsia="Times New Roman" w:hAnsi="Arial" w:cs="Arial"/>
          <w:b/>
          <w:bCs/>
          <w:sz w:val="22"/>
          <w:szCs w:val="22"/>
        </w:rPr>
      </w:pPr>
      <w:r w:rsidRPr="00EE2FFE">
        <w:rPr>
          <w:rFonts w:ascii="Arial" w:eastAsia="Times New Roman" w:hAnsi="Arial" w:cs="Arial"/>
          <w:b/>
          <w:bCs/>
          <w:color w:val="000000"/>
          <w:sz w:val="22"/>
          <w:szCs w:val="22"/>
        </w:rPr>
        <w:t xml:space="preserve">Finance &amp; </w:t>
      </w:r>
      <w:r w:rsidR="005618F5" w:rsidRPr="005618F5">
        <w:rPr>
          <w:rFonts w:ascii="Arial" w:eastAsia="Times New Roman" w:hAnsi="Arial" w:cs="Arial"/>
          <w:b/>
          <w:bCs/>
          <w:color w:val="000000"/>
          <w:sz w:val="22"/>
          <w:szCs w:val="22"/>
        </w:rPr>
        <w:t>B</w:t>
      </w:r>
      <w:r w:rsidRPr="00EE2FFE">
        <w:rPr>
          <w:rFonts w:ascii="Arial" w:eastAsia="Times New Roman" w:hAnsi="Arial" w:cs="Arial"/>
          <w:b/>
          <w:bCs/>
          <w:color w:val="000000"/>
          <w:sz w:val="22"/>
          <w:szCs w:val="22"/>
        </w:rPr>
        <w:t>udgeting</w:t>
      </w:r>
    </w:p>
    <w:p w14:paraId="5DD946DA" w14:textId="7E81FC56" w:rsidR="005C45D1" w:rsidRDefault="005C45D1" w:rsidP="005C45D1">
      <w:pPr>
        <w:spacing w:before="0" w:after="0"/>
        <w:rPr>
          <w:rFonts w:ascii="Arial" w:eastAsia="Times New Roman" w:hAnsi="Arial" w:cs="Arial"/>
          <w:color w:val="000000"/>
          <w:sz w:val="22"/>
          <w:szCs w:val="22"/>
        </w:rPr>
      </w:pPr>
      <w:r w:rsidRPr="00EE2FFE">
        <w:rPr>
          <w:rFonts w:ascii="Arial" w:eastAsia="Times New Roman" w:hAnsi="Arial" w:cs="Arial"/>
          <w:color w:val="000000"/>
          <w:sz w:val="22"/>
          <w:szCs w:val="22"/>
        </w:rPr>
        <w:t>Total funds received: US$ 41,347,506 which includes interest earned</w:t>
      </w:r>
      <w:r w:rsidR="00BC7284">
        <w:rPr>
          <w:rFonts w:ascii="Arial" w:eastAsia="Times New Roman" w:hAnsi="Arial" w:cs="Arial"/>
          <w:color w:val="000000"/>
          <w:sz w:val="22"/>
          <w:szCs w:val="22"/>
        </w:rPr>
        <w:t xml:space="preserve"> (</w:t>
      </w:r>
      <w:r w:rsidRPr="00EE2FFE">
        <w:rPr>
          <w:rFonts w:ascii="Arial" w:eastAsia="Times New Roman" w:hAnsi="Arial" w:cs="Arial"/>
          <w:color w:val="000000"/>
          <w:sz w:val="22"/>
          <w:szCs w:val="22"/>
        </w:rPr>
        <w:t>US$ 65,476</w:t>
      </w:r>
      <w:r w:rsidR="00BC7284">
        <w:rPr>
          <w:rFonts w:ascii="Arial" w:eastAsia="Times New Roman" w:hAnsi="Arial" w:cs="Arial"/>
          <w:color w:val="000000"/>
          <w:sz w:val="22"/>
          <w:szCs w:val="22"/>
        </w:rPr>
        <w:t xml:space="preserve">) </w:t>
      </w:r>
      <w:r w:rsidRPr="00EE2FFE">
        <w:rPr>
          <w:rFonts w:ascii="Arial" w:eastAsia="Times New Roman" w:hAnsi="Arial" w:cs="Arial"/>
          <w:color w:val="000000"/>
          <w:sz w:val="22"/>
          <w:szCs w:val="22"/>
        </w:rPr>
        <w:t xml:space="preserve">and a running cash balance of </w:t>
      </w:r>
      <w:r w:rsidR="0087683F">
        <w:rPr>
          <w:rFonts w:ascii="Arial" w:eastAsia="Times New Roman" w:hAnsi="Arial" w:cs="Arial"/>
          <w:color w:val="000000"/>
          <w:sz w:val="22"/>
          <w:szCs w:val="22"/>
        </w:rPr>
        <w:t>US</w:t>
      </w:r>
      <w:r w:rsidRPr="00EE2FFE">
        <w:rPr>
          <w:rFonts w:ascii="Arial" w:eastAsia="Times New Roman" w:hAnsi="Arial" w:cs="Arial"/>
          <w:color w:val="000000"/>
          <w:sz w:val="22"/>
          <w:szCs w:val="22"/>
        </w:rPr>
        <w:t xml:space="preserve">$11,684,692. Current commitments </w:t>
      </w:r>
      <w:r w:rsidR="0087683F">
        <w:rPr>
          <w:rFonts w:ascii="Arial" w:eastAsia="Times New Roman" w:hAnsi="Arial" w:cs="Arial"/>
          <w:color w:val="000000"/>
          <w:sz w:val="22"/>
          <w:szCs w:val="22"/>
        </w:rPr>
        <w:t>US</w:t>
      </w:r>
      <w:r w:rsidRPr="00EE2FFE">
        <w:rPr>
          <w:rFonts w:ascii="Arial" w:eastAsia="Times New Roman" w:hAnsi="Arial" w:cs="Arial"/>
          <w:color w:val="000000"/>
          <w:sz w:val="22"/>
          <w:szCs w:val="22"/>
        </w:rPr>
        <w:t>$3,947,418. It is expected after the moratorium placed under the FGS is lifted, JPP activity implementation will accelerate.</w:t>
      </w:r>
      <w:r w:rsidR="00B65AFD">
        <w:rPr>
          <w:rFonts w:ascii="Arial" w:eastAsia="Times New Roman" w:hAnsi="Arial" w:cs="Arial"/>
          <w:color w:val="000000"/>
          <w:sz w:val="22"/>
          <w:szCs w:val="22"/>
        </w:rPr>
        <w:t xml:space="preserve"> </w:t>
      </w:r>
      <w:r w:rsidRPr="00EE2FFE">
        <w:rPr>
          <w:rFonts w:ascii="Arial" w:eastAsia="Times New Roman" w:hAnsi="Arial" w:cs="Arial"/>
          <w:color w:val="000000"/>
          <w:sz w:val="22"/>
          <w:szCs w:val="22"/>
        </w:rPr>
        <w:t xml:space="preserve">Over 86% of the funds contributed by donors are used for implementation of JPP outputs and the TPM. The remaining 14% budgeted for personnel, </w:t>
      </w:r>
      <w:proofErr w:type="gramStart"/>
      <w:r w:rsidRPr="00EE2FFE">
        <w:rPr>
          <w:rFonts w:ascii="Arial" w:eastAsia="Times New Roman" w:hAnsi="Arial" w:cs="Arial"/>
          <w:color w:val="000000"/>
          <w:sz w:val="22"/>
          <w:szCs w:val="22"/>
        </w:rPr>
        <w:t>operations</w:t>
      </w:r>
      <w:proofErr w:type="gramEnd"/>
      <w:r w:rsidRPr="00EE2FFE">
        <w:rPr>
          <w:rFonts w:ascii="Arial" w:eastAsia="Times New Roman" w:hAnsi="Arial" w:cs="Arial"/>
          <w:color w:val="000000"/>
          <w:sz w:val="22"/>
          <w:szCs w:val="22"/>
        </w:rPr>
        <w:t xml:space="preserve"> and indirect cost. The overall burn rate as </w:t>
      </w:r>
      <w:r w:rsidR="00BC7284" w:rsidRPr="00EE2FFE">
        <w:rPr>
          <w:rFonts w:ascii="Arial" w:eastAsia="Times New Roman" w:hAnsi="Arial" w:cs="Arial"/>
          <w:color w:val="000000"/>
          <w:sz w:val="22"/>
          <w:szCs w:val="22"/>
        </w:rPr>
        <w:t>at Q</w:t>
      </w:r>
      <w:r w:rsidRPr="00EE2FFE">
        <w:rPr>
          <w:rFonts w:ascii="Arial" w:eastAsia="Times New Roman" w:hAnsi="Arial" w:cs="Arial"/>
          <w:color w:val="000000"/>
          <w:sz w:val="22"/>
          <w:szCs w:val="22"/>
        </w:rPr>
        <w:t xml:space="preserve">3-2021 was 52.63%, </w:t>
      </w:r>
      <w:r w:rsidR="00B118F2">
        <w:rPr>
          <w:rFonts w:ascii="Arial" w:eastAsia="Times New Roman" w:hAnsi="Arial" w:cs="Arial"/>
          <w:color w:val="000000"/>
          <w:sz w:val="22"/>
          <w:szCs w:val="22"/>
        </w:rPr>
        <w:t>and A</w:t>
      </w:r>
      <w:r w:rsidRPr="00EE2FFE">
        <w:rPr>
          <w:rFonts w:ascii="Arial" w:eastAsia="Times New Roman" w:hAnsi="Arial" w:cs="Arial"/>
          <w:color w:val="000000"/>
          <w:sz w:val="22"/>
          <w:szCs w:val="22"/>
        </w:rPr>
        <w:t xml:space="preserve">ctivity </w:t>
      </w:r>
      <w:r w:rsidR="00B118F2">
        <w:rPr>
          <w:rFonts w:ascii="Arial" w:eastAsia="Times New Roman" w:hAnsi="Arial" w:cs="Arial"/>
          <w:color w:val="000000"/>
          <w:sz w:val="22"/>
          <w:szCs w:val="22"/>
        </w:rPr>
        <w:t>I</w:t>
      </w:r>
      <w:r w:rsidRPr="00EE2FFE">
        <w:rPr>
          <w:rFonts w:ascii="Arial" w:eastAsia="Times New Roman" w:hAnsi="Arial" w:cs="Arial"/>
          <w:color w:val="000000"/>
          <w:sz w:val="22"/>
          <w:szCs w:val="22"/>
        </w:rPr>
        <w:t>mplementation (</w:t>
      </w:r>
      <w:proofErr w:type="spellStart"/>
      <w:r w:rsidR="00B118F2">
        <w:rPr>
          <w:rFonts w:ascii="Arial" w:eastAsia="Times New Roman" w:hAnsi="Arial" w:cs="Arial"/>
          <w:color w:val="000000"/>
          <w:sz w:val="22"/>
          <w:szCs w:val="22"/>
        </w:rPr>
        <w:t>i.e</w:t>
      </w:r>
      <w:proofErr w:type="spellEnd"/>
      <w:r w:rsidR="00B118F2">
        <w:rPr>
          <w:rFonts w:ascii="Arial" w:eastAsia="Times New Roman" w:hAnsi="Arial" w:cs="Arial"/>
          <w:color w:val="000000"/>
          <w:sz w:val="22"/>
          <w:szCs w:val="22"/>
        </w:rPr>
        <w:t xml:space="preserve"> </w:t>
      </w:r>
      <w:r w:rsidRPr="00EE2FFE">
        <w:rPr>
          <w:rFonts w:ascii="Arial" w:eastAsia="Times New Roman" w:hAnsi="Arial" w:cs="Arial"/>
          <w:color w:val="000000"/>
          <w:sz w:val="22"/>
          <w:szCs w:val="22"/>
        </w:rPr>
        <w:t>JPP outputs)</w:t>
      </w:r>
      <w:r w:rsidR="00372644">
        <w:rPr>
          <w:rFonts w:ascii="Arial" w:eastAsia="Times New Roman" w:hAnsi="Arial" w:cs="Arial"/>
          <w:color w:val="000000"/>
          <w:sz w:val="22"/>
          <w:szCs w:val="22"/>
        </w:rPr>
        <w:t xml:space="preserve"> </w:t>
      </w:r>
      <w:r w:rsidR="00B118F2">
        <w:rPr>
          <w:rFonts w:ascii="Arial" w:eastAsia="Times New Roman" w:hAnsi="Arial" w:cs="Arial"/>
          <w:color w:val="000000"/>
          <w:sz w:val="22"/>
          <w:szCs w:val="22"/>
        </w:rPr>
        <w:t xml:space="preserve">at </w:t>
      </w:r>
      <w:proofErr w:type="gramStart"/>
      <w:r w:rsidRPr="00EE2FFE">
        <w:rPr>
          <w:rFonts w:ascii="Arial" w:eastAsia="Times New Roman" w:hAnsi="Arial" w:cs="Arial"/>
          <w:color w:val="000000"/>
          <w:sz w:val="22"/>
          <w:szCs w:val="22"/>
        </w:rPr>
        <w:t>approximately  51</w:t>
      </w:r>
      <w:proofErr w:type="gramEnd"/>
      <w:r w:rsidRPr="00EE2FFE">
        <w:rPr>
          <w:rFonts w:ascii="Arial" w:eastAsia="Times New Roman" w:hAnsi="Arial" w:cs="Arial"/>
          <w:color w:val="000000"/>
          <w:sz w:val="22"/>
          <w:szCs w:val="22"/>
        </w:rPr>
        <w:t>%</w:t>
      </w:r>
      <w:r w:rsidR="00B118F2">
        <w:rPr>
          <w:rFonts w:ascii="Arial" w:eastAsia="Times New Roman" w:hAnsi="Arial" w:cs="Arial"/>
          <w:color w:val="000000"/>
          <w:sz w:val="22"/>
          <w:szCs w:val="22"/>
        </w:rPr>
        <w:t xml:space="preserve">. </w:t>
      </w:r>
      <w:r w:rsidR="0074055B">
        <w:rPr>
          <w:rFonts w:ascii="Arial" w:eastAsia="Times New Roman" w:hAnsi="Arial" w:cs="Arial"/>
          <w:color w:val="000000"/>
          <w:sz w:val="22"/>
          <w:szCs w:val="22"/>
        </w:rPr>
        <w:t xml:space="preserve">Given the Programme is at 71% expired time, the JPP needs to fast track activity implementation to the level of time expired.  </w:t>
      </w:r>
      <w:r w:rsidRPr="00EE2FFE">
        <w:rPr>
          <w:rFonts w:ascii="Arial" w:eastAsia="Times New Roman" w:hAnsi="Arial" w:cs="Arial"/>
          <w:color w:val="000000"/>
          <w:sz w:val="22"/>
          <w:szCs w:val="22"/>
        </w:rPr>
        <w:t xml:space="preserve">The programme total budget is $56,233,341. In October </w:t>
      </w:r>
      <w:proofErr w:type="gramStart"/>
      <w:r w:rsidRPr="00EE2FFE">
        <w:rPr>
          <w:rFonts w:ascii="Arial" w:eastAsia="Times New Roman" w:hAnsi="Arial" w:cs="Arial"/>
          <w:color w:val="000000"/>
          <w:sz w:val="22"/>
          <w:szCs w:val="22"/>
        </w:rPr>
        <w:t>2021  an</w:t>
      </w:r>
      <w:proofErr w:type="gramEnd"/>
      <w:r w:rsidRPr="00EE2FFE">
        <w:rPr>
          <w:rFonts w:ascii="Arial" w:eastAsia="Times New Roman" w:hAnsi="Arial" w:cs="Arial"/>
          <w:color w:val="000000"/>
          <w:sz w:val="22"/>
          <w:szCs w:val="22"/>
        </w:rPr>
        <w:t xml:space="preserve"> extra US</w:t>
      </w:r>
      <w:r w:rsidR="001C4290">
        <w:rPr>
          <w:rFonts w:ascii="Arial" w:eastAsia="Times New Roman" w:hAnsi="Arial" w:cs="Arial"/>
          <w:color w:val="000000"/>
          <w:sz w:val="22"/>
          <w:szCs w:val="22"/>
        </w:rPr>
        <w:t>$</w:t>
      </w:r>
      <w:r w:rsidRPr="00EE2FFE">
        <w:rPr>
          <w:rFonts w:ascii="Arial" w:eastAsia="Times New Roman" w:hAnsi="Arial" w:cs="Arial"/>
          <w:color w:val="000000"/>
          <w:sz w:val="22"/>
          <w:szCs w:val="22"/>
        </w:rPr>
        <w:t xml:space="preserve"> 206,688 was received from UKFC</w:t>
      </w:r>
      <w:r w:rsidR="001C4290">
        <w:rPr>
          <w:rFonts w:ascii="Arial" w:eastAsia="Times New Roman" w:hAnsi="Arial" w:cs="Arial"/>
          <w:color w:val="000000"/>
          <w:sz w:val="22"/>
          <w:szCs w:val="22"/>
        </w:rPr>
        <w:t>D</w:t>
      </w:r>
      <w:r w:rsidRPr="00EE2FFE">
        <w:rPr>
          <w:rFonts w:ascii="Arial" w:eastAsia="Times New Roman" w:hAnsi="Arial" w:cs="Arial"/>
          <w:color w:val="000000"/>
          <w:sz w:val="22"/>
          <w:szCs w:val="22"/>
        </w:rPr>
        <w:t>O to be included in Q4-2021 reporting. GFFO has also expressed interest to increase the fund with Euro 2,000,000 and an anticipated budget revision is expected in Q4-2021.</w:t>
      </w:r>
      <w:r w:rsidR="003D5826">
        <w:rPr>
          <w:rFonts w:ascii="Arial" w:eastAsia="Times New Roman" w:hAnsi="Arial" w:cs="Arial"/>
          <w:color w:val="000000"/>
          <w:sz w:val="22"/>
          <w:szCs w:val="22"/>
        </w:rPr>
        <w:t xml:space="preserve"> </w:t>
      </w:r>
      <w:r w:rsidR="003D5826" w:rsidRPr="00E6121C">
        <w:rPr>
          <w:rFonts w:ascii="Arial" w:eastAsia="Times New Roman" w:hAnsi="Arial" w:cs="Arial"/>
          <w:i/>
          <w:iCs/>
          <w:color w:val="000000"/>
          <w:sz w:val="22"/>
          <w:szCs w:val="22"/>
        </w:rPr>
        <w:t>Please refer to the Q3</w:t>
      </w:r>
      <w:r w:rsidR="00E6121C" w:rsidRPr="00E6121C">
        <w:rPr>
          <w:rFonts w:ascii="Arial" w:eastAsia="Times New Roman" w:hAnsi="Arial" w:cs="Arial"/>
          <w:i/>
          <w:iCs/>
          <w:color w:val="000000"/>
          <w:sz w:val="22"/>
          <w:szCs w:val="22"/>
        </w:rPr>
        <w:t xml:space="preserve"> Financial Progress and Narrative Report for further details</w:t>
      </w:r>
      <w:r w:rsidR="00E6121C">
        <w:rPr>
          <w:rFonts w:ascii="Arial" w:eastAsia="Times New Roman" w:hAnsi="Arial" w:cs="Arial"/>
          <w:i/>
          <w:iCs/>
          <w:color w:val="000000"/>
          <w:sz w:val="22"/>
          <w:szCs w:val="22"/>
        </w:rPr>
        <w:t>.</w:t>
      </w:r>
    </w:p>
    <w:p w14:paraId="3A2C4483" w14:textId="77777777" w:rsidR="003B4B74" w:rsidRDefault="003B4B74">
      <w:pPr>
        <w:keepNext/>
        <w:keepLines/>
        <w:spacing w:before="120"/>
        <w:jc w:val="left"/>
        <w:rPr>
          <w:rFonts w:ascii="Arial" w:eastAsia="Arial" w:hAnsi="Arial" w:cs="Arial"/>
          <w:sz w:val="20"/>
          <w:szCs w:val="20"/>
        </w:rPr>
      </w:pPr>
    </w:p>
    <w:p w14:paraId="000000D7" w14:textId="0044C64C" w:rsidR="00B63111" w:rsidRDefault="00C41208" w:rsidP="00C41208">
      <w:pPr>
        <w:pStyle w:val="Heading1"/>
        <w:numPr>
          <w:ilvl w:val="0"/>
          <w:numId w:val="11"/>
        </w:numPr>
        <w:pBdr>
          <w:top w:val="nil"/>
          <w:left w:val="nil"/>
          <w:bottom w:val="nil"/>
          <w:right w:val="nil"/>
          <w:between w:val="nil"/>
        </w:pBdr>
        <w:rPr>
          <w:rFonts w:ascii="Arial" w:eastAsia="Arial" w:hAnsi="Arial" w:cs="Arial"/>
          <w:color w:val="000000"/>
        </w:rPr>
      </w:pPr>
      <w:bookmarkStart w:id="8" w:name="_heading=h.6ecvvwmq0jqp" w:colFirst="0" w:colLast="0"/>
      <w:bookmarkStart w:id="9" w:name="_Toc92363656"/>
      <w:bookmarkEnd w:id="8"/>
      <w:r>
        <w:rPr>
          <w:rFonts w:ascii="Arial" w:eastAsia="Arial" w:hAnsi="Arial" w:cs="Arial"/>
          <w:color w:val="000000"/>
        </w:rPr>
        <w:t xml:space="preserve">Major </w:t>
      </w:r>
      <w:r w:rsidR="00C61B50">
        <w:rPr>
          <w:rFonts w:ascii="Arial" w:eastAsia="Arial" w:hAnsi="Arial" w:cs="Arial"/>
          <w:color w:val="000000"/>
        </w:rPr>
        <w:t>Risks / Mitigation Strategies</w:t>
      </w:r>
      <w:bookmarkEnd w:id="9"/>
    </w:p>
    <w:p w14:paraId="000000D8" w14:textId="33956AAA" w:rsidR="00B63111" w:rsidRPr="00C61B50" w:rsidRDefault="00C61B50" w:rsidP="00C61B50">
      <w:pPr>
        <w:rPr>
          <w:rFonts w:ascii="Arial" w:hAnsi="Arial" w:cs="Arial"/>
          <w:sz w:val="22"/>
          <w:szCs w:val="22"/>
        </w:rPr>
      </w:pPr>
      <w:r w:rsidRPr="00C61B50">
        <w:rPr>
          <w:rFonts w:ascii="Arial" w:hAnsi="Arial" w:cs="Arial"/>
          <w:b/>
          <w:sz w:val="22"/>
          <w:szCs w:val="22"/>
        </w:rPr>
        <w:t>Table 1:</w:t>
      </w:r>
      <w:r w:rsidRPr="00C61B50">
        <w:rPr>
          <w:rFonts w:ascii="Arial" w:hAnsi="Arial" w:cs="Arial"/>
          <w:sz w:val="22"/>
          <w:szCs w:val="22"/>
        </w:rPr>
        <w:t xml:space="preserve"> Q3 Major Risks and Mitigation Strategies</w:t>
      </w:r>
    </w:p>
    <w:tbl>
      <w:tblPr>
        <w:tblStyle w:val="afffc"/>
        <w:tblW w:w="9360" w:type="dxa"/>
        <w:tblLayout w:type="fixed"/>
        <w:tblLook w:val="0400" w:firstRow="0" w:lastRow="0" w:firstColumn="0" w:lastColumn="0" w:noHBand="0" w:noVBand="1"/>
      </w:tblPr>
      <w:tblGrid>
        <w:gridCol w:w="3539"/>
        <w:gridCol w:w="1418"/>
        <w:gridCol w:w="4403"/>
      </w:tblGrid>
      <w:tr w:rsidR="00C61B50" w:rsidRPr="00FE55DC" w14:paraId="24861B99" w14:textId="77777777" w:rsidTr="00FE55DC">
        <w:tc>
          <w:tcPr>
            <w:tcW w:w="3539" w:type="dxa"/>
            <w:tcBorders>
              <w:top w:val="single" w:sz="4" w:space="0" w:color="000000"/>
              <w:left w:val="single" w:sz="4" w:space="0" w:color="000000"/>
              <w:bottom w:val="single" w:sz="4" w:space="0" w:color="000000"/>
              <w:right w:val="single" w:sz="4" w:space="0" w:color="000000"/>
            </w:tcBorders>
            <w:shd w:val="clear" w:color="auto" w:fill="002060"/>
            <w:tcMar>
              <w:top w:w="0" w:type="dxa"/>
              <w:left w:w="115" w:type="dxa"/>
              <w:bottom w:w="0" w:type="dxa"/>
              <w:right w:w="115" w:type="dxa"/>
            </w:tcMar>
          </w:tcPr>
          <w:p w14:paraId="12C93D22" w14:textId="77777777" w:rsidR="00C61B50" w:rsidRPr="00FE55DC" w:rsidRDefault="00C61B50" w:rsidP="00F7076A">
            <w:pPr>
              <w:spacing w:before="0" w:after="160"/>
              <w:jc w:val="left"/>
              <w:rPr>
                <w:rFonts w:ascii="Arial" w:eastAsia="Arial" w:hAnsi="Arial" w:cs="Arial"/>
                <w:sz w:val="22"/>
                <w:szCs w:val="22"/>
              </w:rPr>
            </w:pPr>
            <w:r w:rsidRPr="00FE55DC">
              <w:rPr>
                <w:rFonts w:ascii="Arial" w:eastAsia="Arial" w:hAnsi="Arial" w:cs="Arial"/>
                <w:b/>
                <w:color w:val="FFFFFF"/>
                <w:sz w:val="22"/>
                <w:szCs w:val="22"/>
              </w:rPr>
              <w:t>Risk </w:t>
            </w:r>
          </w:p>
        </w:tc>
        <w:tc>
          <w:tcPr>
            <w:tcW w:w="1418" w:type="dxa"/>
            <w:tcBorders>
              <w:top w:val="single" w:sz="4" w:space="0" w:color="000000"/>
              <w:left w:val="single" w:sz="4" w:space="0" w:color="000000"/>
              <w:bottom w:val="single" w:sz="4" w:space="0" w:color="000000"/>
              <w:right w:val="single" w:sz="4" w:space="0" w:color="000000"/>
            </w:tcBorders>
            <w:shd w:val="clear" w:color="auto" w:fill="002060"/>
            <w:tcMar>
              <w:top w:w="0" w:type="dxa"/>
              <w:left w:w="115" w:type="dxa"/>
              <w:bottom w:w="0" w:type="dxa"/>
              <w:right w:w="115" w:type="dxa"/>
            </w:tcMar>
          </w:tcPr>
          <w:p w14:paraId="4D3AFB7F" w14:textId="77777777" w:rsidR="00C61B50" w:rsidRPr="00FE55DC" w:rsidRDefault="00C61B50" w:rsidP="00F7076A">
            <w:pPr>
              <w:spacing w:before="0" w:after="160"/>
              <w:jc w:val="left"/>
              <w:rPr>
                <w:rFonts w:ascii="Arial" w:eastAsia="Arial" w:hAnsi="Arial" w:cs="Arial"/>
                <w:sz w:val="22"/>
                <w:szCs w:val="22"/>
              </w:rPr>
            </w:pPr>
            <w:r w:rsidRPr="00FE55DC">
              <w:rPr>
                <w:rFonts w:ascii="Arial" w:eastAsia="Arial" w:hAnsi="Arial" w:cs="Arial"/>
                <w:b/>
                <w:color w:val="FFFFFF"/>
                <w:sz w:val="22"/>
                <w:szCs w:val="22"/>
              </w:rPr>
              <w:t>Impact</w:t>
            </w:r>
          </w:p>
        </w:tc>
        <w:tc>
          <w:tcPr>
            <w:tcW w:w="4403" w:type="dxa"/>
            <w:tcBorders>
              <w:top w:val="single" w:sz="4" w:space="0" w:color="000000"/>
              <w:left w:val="single" w:sz="4" w:space="0" w:color="000000"/>
              <w:bottom w:val="single" w:sz="4" w:space="0" w:color="000000"/>
              <w:right w:val="single" w:sz="4" w:space="0" w:color="000000"/>
            </w:tcBorders>
            <w:shd w:val="clear" w:color="auto" w:fill="002060"/>
            <w:tcMar>
              <w:top w:w="0" w:type="dxa"/>
              <w:left w:w="115" w:type="dxa"/>
              <w:bottom w:w="0" w:type="dxa"/>
              <w:right w:w="115" w:type="dxa"/>
            </w:tcMar>
          </w:tcPr>
          <w:p w14:paraId="6ACF0F2D" w14:textId="77777777" w:rsidR="00C61B50" w:rsidRPr="00FE55DC" w:rsidRDefault="00C61B50" w:rsidP="00F7076A">
            <w:pPr>
              <w:spacing w:before="0" w:after="160"/>
              <w:jc w:val="left"/>
              <w:rPr>
                <w:rFonts w:ascii="Arial" w:eastAsia="Arial" w:hAnsi="Arial" w:cs="Arial"/>
                <w:sz w:val="22"/>
                <w:szCs w:val="22"/>
              </w:rPr>
            </w:pPr>
            <w:r w:rsidRPr="00FE55DC">
              <w:rPr>
                <w:rFonts w:ascii="Arial" w:eastAsia="Arial" w:hAnsi="Arial" w:cs="Arial"/>
                <w:b/>
                <w:color w:val="FFFFFF"/>
                <w:sz w:val="22"/>
                <w:szCs w:val="22"/>
              </w:rPr>
              <w:t>Response</w:t>
            </w:r>
          </w:p>
        </w:tc>
      </w:tr>
      <w:tr w:rsidR="00C61B50" w:rsidRPr="00FE55DC" w14:paraId="18681B5C" w14:textId="77777777" w:rsidTr="00F7076A">
        <w:trPr>
          <w:trHeight w:val="217"/>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15" w:type="dxa"/>
              <w:bottom w:w="0" w:type="dxa"/>
              <w:right w:w="115" w:type="dxa"/>
            </w:tcMar>
          </w:tcPr>
          <w:p w14:paraId="47DD85F0" w14:textId="77777777" w:rsidR="00C61B50" w:rsidRPr="00FE55DC" w:rsidRDefault="00C61B50" w:rsidP="00F7076A">
            <w:pPr>
              <w:spacing w:before="0" w:after="160"/>
              <w:jc w:val="left"/>
              <w:rPr>
                <w:rFonts w:ascii="Arial" w:eastAsia="Arial" w:hAnsi="Arial" w:cs="Arial"/>
                <w:b/>
                <w:color w:val="000000"/>
                <w:sz w:val="22"/>
                <w:szCs w:val="22"/>
              </w:rPr>
            </w:pPr>
            <w:r w:rsidRPr="00FE55DC">
              <w:rPr>
                <w:rFonts w:ascii="Arial" w:eastAsia="Arial" w:hAnsi="Arial" w:cs="Arial"/>
                <w:b/>
                <w:color w:val="000000"/>
                <w:sz w:val="22"/>
                <w:szCs w:val="22"/>
              </w:rPr>
              <w:t>Infrastructure</w:t>
            </w:r>
          </w:p>
        </w:tc>
      </w:tr>
      <w:tr w:rsidR="004E268E" w:rsidRPr="00FE55DC" w14:paraId="117E0793" w14:textId="77777777" w:rsidTr="00FE55DC">
        <w:tc>
          <w:tcPr>
            <w:tcW w:w="35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EE63B9" w14:textId="3D633CA7" w:rsidR="004E268E" w:rsidRPr="00FE55DC" w:rsidRDefault="004E268E" w:rsidP="004E268E">
            <w:pPr>
              <w:spacing w:before="0" w:after="160"/>
              <w:jc w:val="left"/>
              <w:rPr>
                <w:rFonts w:ascii="Arial" w:eastAsia="Arial" w:hAnsi="Arial" w:cs="Arial"/>
                <w:i/>
                <w:sz w:val="22"/>
                <w:szCs w:val="22"/>
              </w:rPr>
            </w:pPr>
            <w:r w:rsidRPr="00FE55DC">
              <w:rPr>
                <w:rFonts w:ascii="Arial" w:eastAsia="Times New Roman" w:hAnsi="Arial" w:cs="Arial"/>
                <w:color w:val="000000"/>
                <w:sz w:val="22"/>
                <w:szCs w:val="22"/>
              </w:rPr>
              <w:t>Security situation in Somalia and Federal Member States of Somalia restricts movement of JPP infra team and contractors.</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749F1B" w14:textId="5252DDA5" w:rsidR="004E268E" w:rsidRPr="00FE55DC" w:rsidRDefault="004E268E" w:rsidP="004E268E">
            <w:pPr>
              <w:spacing w:before="0" w:after="160"/>
              <w:jc w:val="left"/>
              <w:rPr>
                <w:rFonts w:ascii="Arial" w:eastAsia="Arial" w:hAnsi="Arial" w:cs="Arial"/>
                <w:i/>
                <w:sz w:val="22"/>
                <w:szCs w:val="22"/>
              </w:rPr>
            </w:pPr>
            <w:r w:rsidRPr="00FE55DC">
              <w:rPr>
                <w:rFonts w:ascii="Arial" w:eastAsia="Times New Roman" w:hAnsi="Arial" w:cs="Arial"/>
                <w:color w:val="000000"/>
                <w:sz w:val="22"/>
                <w:szCs w:val="22"/>
              </w:rPr>
              <w:t>High</w:t>
            </w:r>
          </w:p>
        </w:tc>
        <w:tc>
          <w:tcPr>
            <w:tcW w:w="44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087BB0" w14:textId="428D6BC8" w:rsidR="004E268E" w:rsidRPr="00FE55DC" w:rsidRDefault="004E268E" w:rsidP="004E268E">
            <w:pPr>
              <w:spacing w:before="0" w:after="160"/>
              <w:jc w:val="left"/>
              <w:rPr>
                <w:rFonts w:ascii="Arial" w:eastAsia="Arial" w:hAnsi="Arial" w:cs="Arial"/>
                <w:i/>
                <w:sz w:val="22"/>
                <w:szCs w:val="22"/>
              </w:rPr>
            </w:pPr>
            <w:r w:rsidRPr="00FE55DC">
              <w:rPr>
                <w:rFonts w:ascii="Arial" w:eastAsia="Times New Roman" w:hAnsi="Arial" w:cs="Arial"/>
                <w:color w:val="000000"/>
                <w:sz w:val="22"/>
                <w:szCs w:val="22"/>
              </w:rPr>
              <w:t xml:space="preserve">Project team to monitor security situation </w:t>
            </w:r>
            <w:proofErr w:type="gramStart"/>
            <w:r w:rsidRPr="00FE55DC">
              <w:rPr>
                <w:rFonts w:ascii="Arial" w:eastAsia="Times New Roman" w:hAnsi="Arial" w:cs="Arial"/>
                <w:color w:val="000000"/>
                <w:sz w:val="22"/>
                <w:szCs w:val="22"/>
              </w:rPr>
              <w:t>and  work</w:t>
            </w:r>
            <w:proofErr w:type="gramEnd"/>
            <w:r w:rsidRPr="00FE55DC">
              <w:rPr>
                <w:rFonts w:ascii="Arial" w:eastAsia="Times New Roman" w:hAnsi="Arial" w:cs="Arial"/>
                <w:color w:val="000000"/>
                <w:sz w:val="22"/>
                <w:szCs w:val="22"/>
              </w:rPr>
              <w:t xml:space="preserve"> closely with FSA, UNDSS, CTG security</w:t>
            </w:r>
          </w:p>
        </w:tc>
      </w:tr>
      <w:tr w:rsidR="00B844E7" w:rsidRPr="00FE55DC" w14:paraId="59612ED2" w14:textId="77777777" w:rsidTr="00FE55DC">
        <w:tc>
          <w:tcPr>
            <w:tcW w:w="35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F556D0" w14:textId="701F6E01" w:rsidR="00B844E7" w:rsidRPr="00FE55DC" w:rsidRDefault="00B844E7" w:rsidP="00B844E7">
            <w:pPr>
              <w:spacing w:before="0" w:after="160"/>
              <w:jc w:val="left"/>
              <w:rPr>
                <w:rFonts w:ascii="Arial" w:eastAsia="Arial" w:hAnsi="Arial" w:cs="Arial"/>
                <w:i/>
                <w:sz w:val="22"/>
                <w:szCs w:val="22"/>
              </w:rPr>
            </w:pPr>
            <w:r w:rsidRPr="00FE55DC">
              <w:rPr>
                <w:rFonts w:ascii="Arial" w:eastAsia="Times New Roman" w:hAnsi="Arial" w:cs="Arial"/>
                <w:color w:val="000000"/>
                <w:sz w:val="22"/>
                <w:szCs w:val="22"/>
              </w:rPr>
              <w:t>COVID19 impacts movement of the project team may get restricted, and the implementation of the JPP infrastructure projects and site assessment may get delayed.</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103D2F" w14:textId="30B02104" w:rsidR="00B844E7" w:rsidRPr="00FE55DC" w:rsidRDefault="00B844E7" w:rsidP="00B844E7">
            <w:pPr>
              <w:spacing w:before="0" w:after="160"/>
              <w:jc w:val="left"/>
              <w:rPr>
                <w:rFonts w:ascii="Arial" w:eastAsia="Arial" w:hAnsi="Arial" w:cs="Arial"/>
                <w:i/>
                <w:sz w:val="22"/>
                <w:szCs w:val="22"/>
              </w:rPr>
            </w:pPr>
            <w:r w:rsidRPr="00FE55DC">
              <w:rPr>
                <w:rFonts w:ascii="Arial" w:eastAsia="Times New Roman" w:hAnsi="Arial" w:cs="Arial"/>
                <w:sz w:val="22"/>
                <w:szCs w:val="22"/>
              </w:rPr>
              <w:t>Medium to High</w:t>
            </w:r>
          </w:p>
        </w:tc>
        <w:tc>
          <w:tcPr>
            <w:tcW w:w="44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0802D4" w14:textId="4B052059" w:rsidR="00B844E7" w:rsidRPr="00FE55DC" w:rsidRDefault="00B844E7" w:rsidP="00B844E7">
            <w:pPr>
              <w:spacing w:before="0" w:after="160"/>
              <w:jc w:val="left"/>
              <w:rPr>
                <w:rFonts w:ascii="Arial" w:eastAsia="Arial" w:hAnsi="Arial" w:cs="Arial"/>
                <w:i/>
                <w:sz w:val="22"/>
                <w:szCs w:val="22"/>
              </w:rPr>
            </w:pPr>
            <w:r w:rsidRPr="00FE55DC">
              <w:rPr>
                <w:rFonts w:ascii="Arial" w:eastAsia="Times New Roman" w:hAnsi="Arial" w:cs="Arial"/>
                <w:color w:val="000000"/>
                <w:sz w:val="22"/>
                <w:szCs w:val="22"/>
              </w:rPr>
              <w:t xml:space="preserve">JPP infra team will monitor closely COVID 19 situation in Somalia, update work project plans and request the extension of time for the project </w:t>
            </w:r>
            <w:proofErr w:type="gramStart"/>
            <w:r w:rsidRPr="00FE55DC">
              <w:rPr>
                <w:rFonts w:ascii="Arial" w:eastAsia="Times New Roman" w:hAnsi="Arial" w:cs="Arial"/>
                <w:color w:val="000000"/>
                <w:sz w:val="22"/>
                <w:szCs w:val="22"/>
              </w:rPr>
              <w:t>implementation, if</w:t>
            </w:r>
            <w:proofErr w:type="gramEnd"/>
            <w:r w:rsidRPr="00FE55DC">
              <w:rPr>
                <w:rFonts w:ascii="Arial" w:eastAsia="Times New Roman" w:hAnsi="Arial" w:cs="Arial"/>
                <w:color w:val="000000"/>
                <w:sz w:val="22"/>
                <w:szCs w:val="22"/>
              </w:rPr>
              <w:t xml:space="preserve"> such need arises. </w:t>
            </w:r>
          </w:p>
        </w:tc>
      </w:tr>
      <w:tr w:rsidR="00C03BC0" w:rsidRPr="00FE55DC" w14:paraId="7D45CFE6" w14:textId="77777777" w:rsidTr="00FE55DC">
        <w:tc>
          <w:tcPr>
            <w:tcW w:w="35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18D6F2" w14:textId="7D202A8F" w:rsidR="00C03BC0" w:rsidRPr="00FE55DC" w:rsidRDefault="00C03BC0" w:rsidP="00C03BC0">
            <w:pPr>
              <w:spacing w:before="0" w:after="160"/>
              <w:jc w:val="left"/>
              <w:rPr>
                <w:rFonts w:ascii="Arial" w:eastAsia="Arial" w:hAnsi="Arial" w:cs="Arial"/>
                <w:i/>
                <w:sz w:val="22"/>
                <w:szCs w:val="22"/>
              </w:rPr>
            </w:pPr>
            <w:r w:rsidRPr="00FE55DC">
              <w:rPr>
                <w:rFonts w:ascii="Arial" w:eastAsia="Times New Roman" w:hAnsi="Arial" w:cs="Arial"/>
                <w:color w:val="000000"/>
                <w:sz w:val="22"/>
                <w:szCs w:val="22"/>
              </w:rPr>
              <w:t xml:space="preserve">On hold projects by JPP EB and DNP Period. These on hold projects may have no, or shorter DNP after substantial completion, as the JPP end date is 31 Dec 2022, and the delay will have financial implications for personnel and operation. </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FAAEE0" w14:textId="6348DB39" w:rsidR="00C03BC0" w:rsidRPr="00FE55DC" w:rsidRDefault="00C03BC0" w:rsidP="00C03BC0">
            <w:pPr>
              <w:spacing w:before="0" w:after="160"/>
              <w:jc w:val="left"/>
              <w:rPr>
                <w:rFonts w:ascii="Arial" w:eastAsia="Arial" w:hAnsi="Arial" w:cs="Arial"/>
                <w:i/>
                <w:sz w:val="22"/>
                <w:szCs w:val="22"/>
              </w:rPr>
            </w:pPr>
            <w:r w:rsidRPr="00FE55DC">
              <w:rPr>
                <w:rFonts w:ascii="Arial" w:eastAsia="Times New Roman" w:hAnsi="Arial" w:cs="Arial"/>
                <w:sz w:val="22"/>
                <w:szCs w:val="22"/>
              </w:rPr>
              <w:t>High</w:t>
            </w:r>
          </w:p>
        </w:tc>
        <w:tc>
          <w:tcPr>
            <w:tcW w:w="44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137A40" w14:textId="47257408" w:rsidR="00C03BC0" w:rsidRPr="00FE55DC" w:rsidRDefault="00C03BC0" w:rsidP="00C03BC0">
            <w:pPr>
              <w:spacing w:before="0" w:after="160"/>
              <w:jc w:val="left"/>
              <w:rPr>
                <w:rFonts w:ascii="Arial" w:eastAsia="Arial" w:hAnsi="Arial" w:cs="Arial"/>
                <w:i/>
                <w:sz w:val="22"/>
                <w:szCs w:val="22"/>
              </w:rPr>
            </w:pPr>
            <w:r w:rsidRPr="00FE55DC">
              <w:rPr>
                <w:rFonts w:ascii="Arial" w:eastAsia="Times New Roman" w:hAnsi="Arial" w:cs="Arial"/>
                <w:color w:val="000000"/>
                <w:sz w:val="22"/>
                <w:szCs w:val="22"/>
              </w:rPr>
              <w:t xml:space="preserve">Inform JPP secretariat and seek their support to start implementation of the </w:t>
            </w:r>
            <w:proofErr w:type="gramStart"/>
            <w:r w:rsidRPr="00FE55DC">
              <w:rPr>
                <w:rFonts w:ascii="Arial" w:eastAsia="Times New Roman" w:hAnsi="Arial" w:cs="Arial"/>
                <w:color w:val="000000"/>
                <w:sz w:val="22"/>
                <w:szCs w:val="22"/>
              </w:rPr>
              <w:t>on hold</w:t>
            </w:r>
            <w:proofErr w:type="gramEnd"/>
            <w:r w:rsidRPr="00FE55DC">
              <w:rPr>
                <w:rFonts w:ascii="Arial" w:eastAsia="Times New Roman" w:hAnsi="Arial" w:cs="Arial"/>
                <w:color w:val="000000"/>
                <w:sz w:val="22"/>
                <w:szCs w:val="22"/>
              </w:rPr>
              <w:t xml:space="preserve"> projects.</w:t>
            </w:r>
          </w:p>
        </w:tc>
      </w:tr>
      <w:tr w:rsidR="00EE34C8" w:rsidRPr="00FE55DC" w14:paraId="69DFFB55" w14:textId="77777777" w:rsidTr="00FE55DC">
        <w:tc>
          <w:tcPr>
            <w:tcW w:w="35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45A4E9" w14:textId="1DBBEE93" w:rsidR="00EE34C8" w:rsidRPr="00FE55DC" w:rsidRDefault="00EE34C8" w:rsidP="00EE34C8">
            <w:pPr>
              <w:spacing w:before="0" w:after="160"/>
              <w:jc w:val="left"/>
              <w:rPr>
                <w:rFonts w:ascii="Arial" w:eastAsia="Arial" w:hAnsi="Arial" w:cs="Arial"/>
                <w:i/>
                <w:sz w:val="22"/>
                <w:szCs w:val="22"/>
              </w:rPr>
            </w:pPr>
            <w:r w:rsidRPr="00FE55DC">
              <w:rPr>
                <w:rFonts w:ascii="Arial" w:eastAsia="Times New Roman" w:hAnsi="Arial" w:cs="Arial"/>
                <w:color w:val="000000"/>
                <w:sz w:val="22"/>
                <w:szCs w:val="22"/>
              </w:rPr>
              <w:lastRenderedPageBreak/>
              <w:t xml:space="preserve">Intent of the Somali authorities to extend their influence in the procurement processes causing delay in project implementation </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D4704F" w14:textId="4A3B5BEC" w:rsidR="00EE34C8" w:rsidRPr="00FE55DC" w:rsidRDefault="00EE34C8" w:rsidP="00EE34C8">
            <w:pPr>
              <w:spacing w:before="0" w:after="160"/>
              <w:jc w:val="left"/>
              <w:rPr>
                <w:rFonts w:ascii="Arial" w:eastAsia="Arial" w:hAnsi="Arial" w:cs="Arial"/>
                <w:i/>
                <w:sz w:val="22"/>
                <w:szCs w:val="22"/>
              </w:rPr>
            </w:pPr>
            <w:r w:rsidRPr="00FE55DC">
              <w:rPr>
                <w:rFonts w:ascii="Arial" w:eastAsia="Times New Roman" w:hAnsi="Arial" w:cs="Arial"/>
                <w:sz w:val="22"/>
                <w:szCs w:val="22"/>
              </w:rPr>
              <w:t>Medium to High</w:t>
            </w:r>
          </w:p>
        </w:tc>
        <w:tc>
          <w:tcPr>
            <w:tcW w:w="44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E575AB" w14:textId="2674663A" w:rsidR="00EE34C8" w:rsidRPr="00FE55DC" w:rsidRDefault="00EE34C8" w:rsidP="00EE34C8">
            <w:pPr>
              <w:spacing w:before="0" w:after="160"/>
              <w:jc w:val="left"/>
              <w:rPr>
                <w:rFonts w:ascii="Arial" w:eastAsia="Arial" w:hAnsi="Arial" w:cs="Arial"/>
                <w:i/>
                <w:sz w:val="22"/>
                <w:szCs w:val="22"/>
              </w:rPr>
            </w:pPr>
            <w:r w:rsidRPr="00FE55DC">
              <w:rPr>
                <w:rFonts w:ascii="Arial" w:eastAsia="Times New Roman" w:hAnsi="Arial" w:cs="Arial"/>
                <w:color w:val="000000"/>
                <w:sz w:val="22"/>
                <w:szCs w:val="22"/>
              </w:rPr>
              <w:t xml:space="preserve">UNOPS procurement </w:t>
            </w:r>
            <w:proofErr w:type="gramStart"/>
            <w:r w:rsidRPr="00FE55DC">
              <w:rPr>
                <w:rFonts w:ascii="Arial" w:eastAsia="Times New Roman" w:hAnsi="Arial" w:cs="Arial"/>
                <w:color w:val="000000"/>
                <w:sz w:val="22"/>
                <w:szCs w:val="22"/>
              </w:rPr>
              <w:t>and  JPP</w:t>
            </w:r>
            <w:proofErr w:type="gramEnd"/>
            <w:r w:rsidRPr="00FE55DC">
              <w:rPr>
                <w:rFonts w:ascii="Arial" w:eastAsia="Times New Roman" w:hAnsi="Arial" w:cs="Arial"/>
                <w:color w:val="000000"/>
                <w:sz w:val="22"/>
                <w:szCs w:val="22"/>
              </w:rPr>
              <w:t xml:space="preserve"> team to work with Somali counterparts and explain the rules and regulations of the UNOPS procurement processes</w:t>
            </w:r>
          </w:p>
        </w:tc>
      </w:tr>
      <w:tr w:rsidR="00C61B50" w:rsidRPr="00FE55DC" w14:paraId="05E2477B" w14:textId="77777777" w:rsidTr="00F7076A">
        <w:tc>
          <w:tcPr>
            <w:tcW w:w="9360"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15" w:type="dxa"/>
              <w:bottom w:w="0" w:type="dxa"/>
              <w:right w:w="115" w:type="dxa"/>
            </w:tcMar>
          </w:tcPr>
          <w:p w14:paraId="50B9E064" w14:textId="77777777" w:rsidR="00C61B50" w:rsidRPr="00FE55DC" w:rsidRDefault="00C61B50" w:rsidP="00F7076A">
            <w:pPr>
              <w:spacing w:before="0" w:after="160"/>
              <w:jc w:val="left"/>
              <w:rPr>
                <w:rFonts w:ascii="Arial" w:eastAsia="Arial" w:hAnsi="Arial" w:cs="Arial"/>
                <w:b/>
                <w:sz w:val="22"/>
                <w:szCs w:val="22"/>
              </w:rPr>
            </w:pPr>
            <w:r w:rsidRPr="00FE55DC">
              <w:rPr>
                <w:rFonts w:ascii="Arial" w:eastAsia="Arial" w:hAnsi="Arial" w:cs="Arial"/>
                <w:b/>
                <w:sz w:val="22"/>
                <w:szCs w:val="22"/>
              </w:rPr>
              <w:t>Stipends</w:t>
            </w:r>
          </w:p>
        </w:tc>
      </w:tr>
      <w:tr w:rsidR="00C61B50" w:rsidRPr="00FE55DC" w14:paraId="4FD02B0A" w14:textId="77777777" w:rsidTr="00FE55DC">
        <w:tc>
          <w:tcPr>
            <w:tcW w:w="35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DCE36B" w14:textId="77777777" w:rsidR="00C61B50" w:rsidRPr="00FE55DC" w:rsidRDefault="00C61B50" w:rsidP="00F7076A">
            <w:pPr>
              <w:spacing w:before="0" w:after="160"/>
              <w:jc w:val="left"/>
              <w:rPr>
                <w:rFonts w:ascii="Arial" w:eastAsia="Arial" w:hAnsi="Arial" w:cs="Arial"/>
                <w:iCs/>
                <w:sz w:val="22"/>
                <w:szCs w:val="22"/>
              </w:rPr>
            </w:pPr>
            <w:r w:rsidRPr="00FE55DC">
              <w:rPr>
                <w:rFonts w:ascii="Arial" w:eastAsia="Arial" w:hAnsi="Arial" w:cs="Arial"/>
                <w:iCs/>
                <w:sz w:val="22"/>
                <w:szCs w:val="22"/>
                <w:highlight w:val="white"/>
              </w:rPr>
              <w:t xml:space="preserve">As Amal bank closed our beneficiaries’ bank accounts without prior notice or justification, this may cause </w:t>
            </w:r>
            <w:proofErr w:type="gramStart"/>
            <w:r w:rsidRPr="00FE55DC">
              <w:rPr>
                <w:rFonts w:ascii="Arial" w:eastAsia="Arial" w:hAnsi="Arial" w:cs="Arial"/>
                <w:iCs/>
                <w:sz w:val="22"/>
                <w:szCs w:val="22"/>
                <w:highlight w:val="white"/>
              </w:rPr>
              <w:t>further  delays</w:t>
            </w:r>
            <w:proofErr w:type="gramEnd"/>
            <w:r w:rsidRPr="00FE55DC">
              <w:rPr>
                <w:rFonts w:ascii="Arial" w:eastAsia="Arial" w:hAnsi="Arial" w:cs="Arial"/>
                <w:iCs/>
                <w:sz w:val="22"/>
                <w:szCs w:val="22"/>
                <w:highlight w:val="white"/>
              </w:rPr>
              <w:t xml:space="preserve">  in getting alternate bank account details from </w:t>
            </w:r>
            <w:proofErr w:type="spellStart"/>
            <w:r w:rsidRPr="00FE55DC">
              <w:rPr>
                <w:rFonts w:ascii="Arial" w:eastAsia="Arial" w:hAnsi="Arial" w:cs="Arial"/>
                <w:iCs/>
                <w:sz w:val="22"/>
                <w:szCs w:val="22"/>
                <w:highlight w:val="white"/>
              </w:rPr>
              <w:t>Jowhar</w:t>
            </w:r>
            <w:proofErr w:type="spellEnd"/>
            <w:r w:rsidRPr="00FE55DC">
              <w:rPr>
                <w:rFonts w:ascii="Arial" w:eastAsia="Arial" w:hAnsi="Arial" w:cs="Arial"/>
                <w:iCs/>
                <w:sz w:val="22"/>
                <w:szCs w:val="22"/>
                <w:highlight w:val="white"/>
              </w:rPr>
              <w:t xml:space="preserve"> .</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0D6061" w14:textId="77777777" w:rsidR="00C61B50" w:rsidRPr="00FE55DC" w:rsidRDefault="00C61B50" w:rsidP="00F7076A">
            <w:pPr>
              <w:spacing w:before="0" w:after="160"/>
              <w:jc w:val="left"/>
              <w:rPr>
                <w:rFonts w:ascii="Arial" w:eastAsia="Arial" w:hAnsi="Arial" w:cs="Arial"/>
                <w:iCs/>
                <w:sz w:val="22"/>
                <w:szCs w:val="22"/>
              </w:rPr>
            </w:pPr>
            <w:r w:rsidRPr="00FE55DC">
              <w:rPr>
                <w:rFonts w:ascii="Arial" w:eastAsia="Arial" w:hAnsi="Arial" w:cs="Arial"/>
                <w:iCs/>
                <w:sz w:val="22"/>
                <w:szCs w:val="22"/>
                <w:highlight w:val="white"/>
              </w:rPr>
              <w:t>Medium to High</w:t>
            </w:r>
          </w:p>
        </w:tc>
        <w:tc>
          <w:tcPr>
            <w:tcW w:w="44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374147" w14:textId="77777777" w:rsidR="00C61B50" w:rsidRPr="00FE55DC" w:rsidRDefault="00C61B50" w:rsidP="00F7076A">
            <w:pPr>
              <w:spacing w:before="0" w:after="160"/>
              <w:jc w:val="left"/>
              <w:rPr>
                <w:rFonts w:ascii="Arial" w:eastAsia="Arial" w:hAnsi="Arial" w:cs="Arial"/>
                <w:iCs/>
                <w:sz w:val="22"/>
                <w:szCs w:val="22"/>
              </w:rPr>
            </w:pPr>
            <w:r w:rsidRPr="00FE55DC">
              <w:rPr>
                <w:rFonts w:ascii="Arial" w:eastAsia="Arial" w:hAnsi="Arial" w:cs="Arial"/>
                <w:iCs/>
                <w:sz w:val="22"/>
                <w:szCs w:val="22"/>
                <w:highlight w:val="white"/>
              </w:rPr>
              <w:t>Regular follow up with the office of the police commissioner and get the support from the JPP secretariat to escalate the matter.</w:t>
            </w:r>
          </w:p>
        </w:tc>
      </w:tr>
      <w:tr w:rsidR="00C61B50" w:rsidRPr="00FE55DC" w14:paraId="04C9866D" w14:textId="77777777" w:rsidTr="00FE55DC">
        <w:tc>
          <w:tcPr>
            <w:tcW w:w="35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100E35" w14:textId="77777777" w:rsidR="00C61B50" w:rsidRPr="00FE55DC" w:rsidRDefault="00C61B50" w:rsidP="00F7076A">
            <w:pPr>
              <w:spacing w:before="0" w:after="160"/>
              <w:jc w:val="left"/>
              <w:rPr>
                <w:rFonts w:ascii="Arial" w:eastAsia="Arial" w:hAnsi="Arial" w:cs="Arial"/>
                <w:iCs/>
                <w:sz w:val="22"/>
                <w:szCs w:val="22"/>
              </w:rPr>
            </w:pPr>
            <w:r w:rsidRPr="00FE55DC">
              <w:rPr>
                <w:rFonts w:ascii="Arial" w:eastAsia="Arial" w:hAnsi="Arial" w:cs="Arial"/>
                <w:iCs/>
                <w:color w:val="3C4043"/>
                <w:sz w:val="22"/>
                <w:szCs w:val="22"/>
                <w:highlight w:val="white"/>
              </w:rPr>
              <w:t xml:space="preserve">The inability of </w:t>
            </w:r>
            <w:proofErr w:type="gramStart"/>
            <w:r w:rsidRPr="00FE55DC">
              <w:rPr>
                <w:rFonts w:ascii="Arial" w:eastAsia="Arial" w:hAnsi="Arial" w:cs="Arial"/>
                <w:iCs/>
                <w:color w:val="3C4043"/>
                <w:sz w:val="22"/>
                <w:szCs w:val="22"/>
                <w:highlight w:val="white"/>
              </w:rPr>
              <w:t>third party</w:t>
            </w:r>
            <w:proofErr w:type="gramEnd"/>
            <w:r w:rsidRPr="00FE55DC">
              <w:rPr>
                <w:rFonts w:ascii="Arial" w:eastAsia="Arial" w:hAnsi="Arial" w:cs="Arial"/>
                <w:iCs/>
                <w:color w:val="3C4043"/>
                <w:sz w:val="22"/>
                <w:szCs w:val="22"/>
                <w:highlight w:val="white"/>
              </w:rPr>
              <w:t xml:space="preserve"> service provider Bank to perform the bank transfers due to further COVID-19.</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FDA621" w14:textId="77777777" w:rsidR="00C61B50" w:rsidRPr="00FE55DC" w:rsidRDefault="00C61B50" w:rsidP="00F7076A">
            <w:pPr>
              <w:spacing w:before="0" w:after="160"/>
              <w:jc w:val="left"/>
              <w:rPr>
                <w:rFonts w:ascii="Arial" w:eastAsia="Arial" w:hAnsi="Arial" w:cs="Arial"/>
                <w:iCs/>
                <w:sz w:val="22"/>
                <w:szCs w:val="22"/>
              </w:rPr>
            </w:pPr>
            <w:r w:rsidRPr="00FE55DC">
              <w:rPr>
                <w:rFonts w:ascii="Arial" w:eastAsia="Arial" w:hAnsi="Arial" w:cs="Arial"/>
                <w:iCs/>
                <w:sz w:val="22"/>
                <w:szCs w:val="22"/>
                <w:highlight w:val="white"/>
              </w:rPr>
              <w:t>Medium to High</w:t>
            </w:r>
          </w:p>
        </w:tc>
        <w:tc>
          <w:tcPr>
            <w:tcW w:w="44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DAED2C" w14:textId="77777777" w:rsidR="00C61B50" w:rsidRPr="00FE55DC" w:rsidRDefault="00C61B50" w:rsidP="00F7076A">
            <w:pPr>
              <w:spacing w:before="0" w:after="160"/>
              <w:jc w:val="left"/>
              <w:rPr>
                <w:rFonts w:ascii="Arial" w:eastAsia="Arial" w:hAnsi="Arial" w:cs="Arial"/>
                <w:iCs/>
                <w:sz w:val="22"/>
                <w:szCs w:val="22"/>
              </w:rPr>
            </w:pPr>
            <w:r w:rsidRPr="00FE55DC">
              <w:rPr>
                <w:rFonts w:ascii="Arial" w:eastAsia="Arial" w:hAnsi="Arial" w:cs="Arial"/>
                <w:iCs/>
                <w:sz w:val="22"/>
                <w:szCs w:val="22"/>
                <w:highlight w:val="white"/>
              </w:rPr>
              <w:t xml:space="preserve">Continuous communication with the money transfer bank </w:t>
            </w:r>
            <w:proofErr w:type="gramStart"/>
            <w:r w:rsidRPr="00FE55DC">
              <w:rPr>
                <w:rFonts w:ascii="Arial" w:eastAsia="Arial" w:hAnsi="Arial" w:cs="Arial"/>
                <w:iCs/>
                <w:sz w:val="22"/>
                <w:szCs w:val="22"/>
                <w:highlight w:val="white"/>
              </w:rPr>
              <w:t>and also</w:t>
            </w:r>
            <w:proofErr w:type="gramEnd"/>
            <w:r w:rsidRPr="00FE55DC">
              <w:rPr>
                <w:rFonts w:ascii="Arial" w:eastAsia="Arial" w:hAnsi="Arial" w:cs="Arial"/>
                <w:iCs/>
                <w:sz w:val="22"/>
                <w:szCs w:val="22"/>
                <w:highlight w:val="white"/>
              </w:rPr>
              <w:t xml:space="preserve"> tracking the performance of the bank.</w:t>
            </w:r>
          </w:p>
        </w:tc>
      </w:tr>
      <w:tr w:rsidR="00C61B50" w:rsidRPr="00FE55DC" w14:paraId="56160421" w14:textId="77777777" w:rsidTr="00FE55DC">
        <w:tc>
          <w:tcPr>
            <w:tcW w:w="35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1DD6B2" w14:textId="77777777" w:rsidR="00C61B50" w:rsidRPr="00FE55DC" w:rsidRDefault="00C61B50" w:rsidP="00F7076A">
            <w:pPr>
              <w:spacing w:before="0" w:after="160"/>
              <w:jc w:val="left"/>
              <w:rPr>
                <w:rFonts w:ascii="Arial" w:eastAsia="Arial" w:hAnsi="Arial" w:cs="Arial"/>
                <w:iCs/>
                <w:color w:val="3C4043"/>
                <w:sz w:val="22"/>
                <w:szCs w:val="22"/>
                <w:highlight w:val="white"/>
              </w:rPr>
            </w:pPr>
            <w:r w:rsidRPr="00FE55DC">
              <w:rPr>
                <w:rFonts w:ascii="Arial" w:eastAsia="Arial" w:hAnsi="Arial" w:cs="Arial"/>
                <w:iCs/>
                <w:color w:val="3C4043"/>
                <w:sz w:val="22"/>
                <w:szCs w:val="22"/>
                <w:highlight w:val="white"/>
              </w:rPr>
              <w:t>Breakdown in banking system due to COVID19 impact.</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C2270F" w14:textId="77777777" w:rsidR="00C61B50" w:rsidRPr="00FE55DC" w:rsidRDefault="00C61B50" w:rsidP="00F7076A">
            <w:pPr>
              <w:spacing w:before="0" w:after="160"/>
              <w:jc w:val="left"/>
              <w:rPr>
                <w:rFonts w:ascii="Arial" w:eastAsia="Arial" w:hAnsi="Arial" w:cs="Arial"/>
                <w:iCs/>
                <w:sz w:val="22"/>
                <w:szCs w:val="22"/>
                <w:highlight w:val="white"/>
              </w:rPr>
            </w:pPr>
            <w:r w:rsidRPr="00FE55DC">
              <w:rPr>
                <w:rFonts w:ascii="Arial" w:eastAsia="Arial" w:hAnsi="Arial" w:cs="Arial"/>
                <w:iCs/>
                <w:sz w:val="22"/>
                <w:szCs w:val="22"/>
                <w:highlight w:val="white"/>
              </w:rPr>
              <w:t>Medium to High</w:t>
            </w:r>
          </w:p>
        </w:tc>
        <w:tc>
          <w:tcPr>
            <w:tcW w:w="44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612D5D" w14:textId="77777777" w:rsidR="00C61B50" w:rsidRPr="00FE55DC" w:rsidRDefault="00C61B50" w:rsidP="00F7076A">
            <w:pPr>
              <w:spacing w:before="0" w:after="160"/>
              <w:jc w:val="left"/>
              <w:rPr>
                <w:rFonts w:ascii="Arial" w:eastAsia="Arial" w:hAnsi="Arial" w:cs="Arial"/>
                <w:iCs/>
                <w:sz w:val="22"/>
                <w:szCs w:val="22"/>
                <w:highlight w:val="white"/>
              </w:rPr>
            </w:pPr>
            <w:r w:rsidRPr="00FE55DC">
              <w:rPr>
                <w:rFonts w:ascii="Arial" w:eastAsia="Arial" w:hAnsi="Arial" w:cs="Arial"/>
                <w:iCs/>
                <w:sz w:val="22"/>
                <w:szCs w:val="22"/>
                <w:highlight w:val="white"/>
              </w:rPr>
              <w:t>Continued monitoring of the performance of the money transfer</w:t>
            </w:r>
            <w:r w:rsidRPr="00FE55DC">
              <w:rPr>
                <w:rFonts w:ascii="Open Sans" w:eastAsia="Open Sans" w:hAnsi="Open Sans" w:cs="Open Sans"/>
                <w:iCs/>
                <w:sz w:val="22"/>
                <w:szCs w:val="22"/>
                <w:highlight w:val="white"/>
              </w:rPr>
              <w:t xml:space="preserve"> </w:t>
            </w:r>
            <w:r w:rsidRPr="00FE55DC">
              <w:rPr>
                <w:rFonts w:ascii="Arial" w:eastAsia="Arial" w:hAnsi="Arial" w:cs="Arial"/>
                <w:iCs/>
                <w:sz w:val="22"/>
                <w:szCs w:val="22"/>
                <w:highlight w:val="white"/>
              </w:rPr>
              <w:t xml:space="preserve">bank and discussions on contingency planning, </w:t>
            </w:r>
            <w:proofErr w:type="gramStart"/>
            <w:r w:rsidRPr="00FE55DC">
              <w:rPr>
                <w:rFonts w:ascii="Arial" w:eastAsia="Arial" w:hAnsi="Arial" w:cs="Arial"/>
                <w:iCs/>
                <w:sz w:val="22"/>
                <w:szCs w:val="22"/>
                <w:highlight w:val="white"/>
              </w:rPr>
              <w:t>i.e.</w:t>
            </w:r>
            <w:proofErr w:type="gramEnd"/>
            <w:r w:rsidRPr="00FE55DC">
              <w:rPr>
                <w:rFonts w:ascii="Arial" w:eastAsia="Arial" w:hAnsi="Arial" w:cs="Arial"/>
                <w:iCs/>
                <w:sz w:val="22"/>
                <w:szCs w:val="22"/>
                <w:highlight w:val="white"/>
              </w:rPr>
              <w:t xml:space="preserve"> telephone banking</w:t>
            </w:r>
          </w:p>
        </w:tc>
      </w:tr>
      <w:tr w:rsidR="00C61B50" w:rsidRPr="00FE55DC" w14:paraId="3E99B3EE" w14:textId="77777777" w:rsidTr="00F7076A">
        <w:trPr>
          <w:trHeight w:val="226"/>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15" w:type="dxa"/>
              <w:bottom w:w="0" w:type="dxa"/>
              <w:right w:w="115" w:type="dxa"/>
            </w:tcMar>
          </w:tcPr>
          <w:p w14:paraId="379DDFA6" w14:textId="77777777" w:rsidR="00C61B50" w:rsidRPr="00FE55DC" w:rsidRDefault="00A00427" w:rsidP="00F7076A">
            <w:pPr>
              <w:spacing w:before="0" w:after="160"/>
              <w:jc w:val="left"/>
              <w:rPr>
                <w:rFonts w:ascii="Arial" w:eastAsia="Arial" w:hAnsi="Arial" w:cs="Arial"/>
                <w:b/>
                <w:sz w:val="22"/>
                <w:szCs w:val="22"/>
              </w:rPr>
            </w:pPr>
            <w:sdt>
              <w:sdtPr>
                <w:rPr>
                  <w:sz w:val="22"/>
                  <w:szCs w:val="22"/>
                </w:rPr>
                <w:tag w:val="goog_rdk_8"/>
                <w:id w:val="-1026791255"/>
              </w:sdtPr>
              <w:sdtEndPr/>
              <w:sdtContent/>
            </w:sdt>
            <w:r w:rsidR="00C61B50" w:rsidRPr="00FE55DC">
              <w:rPr>
                <w:rFonts w:ascii="Arial" w:eastAsia="Arial" w:hAnsi="Arial" w:cs="Arial"/>
                <w:b/>
                <w:sz w:val="22"/>
                <w:szCs w:val="22"/>
              </w:rPr>
              <w:t>UNDP</w:t>
            </w:r>
          </w:p>
        </w:tc>
      </w:tr>
      <w:tr w:rsidR="00C61B50" w:rsidRPr="00FE55DC" w14:paraId="16CA2285" w14:textId="77777777" w:rsidTr="00FE55DC">
        <w:tc>
          <w:tcPr>
            <w:tcW w:w="35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987606" w14:textId="77777777" w:rsidR="00C61B50" w:rsidRPr="00FE55DC" w:rsidRDefault="00C61B50" w:rsidP="00F7076A">
            <w:pPr>
              <w:spacing w:before="0" w:after="160"/>
              <w:jc w:val="left"/>
              <w:rPr>
                <w:rFonts w:ascii="Arial" w:eastAsia="Arial" w:hAnsi="Arial" w:cs="Arial"/>
                <w:i/>
                <w:sz w:val="22"/>
                <w:szCs w:val="22"/>
              </w:rPr>
            </w:pPr>
            <w:r w:rsidRPr="00FE55DC">
              <w:rPr>
                <w:rFonts w:ascii="Arial" w:eastAsia="Arial" w:hAnsi="Arial" w:cs="Arial"/>
                <w:i/>
                <w:sz w:val="22"/>
                <w:szCs w:val="22"/>
              </w:rPr>
              <w:t xml:space="preserve">Continued instability in Galmudug and </w:t>
            </w:r>
            <w:proofErr w:type="spellStart"/>
            <w:r w:rsidRPr="00FE55DC">
              <w:rPr>
                <w:rFonts w:ascii="Arial" w:eastAsia="Arial" w:hAnsi="Arial" w:cs="Arial"/>
                <w:i/>
                <w:sz w:val="22"/>
                <w:szCs w:val="22"/>
              </w:rPr>
              <w:t>Hirshabelle</w:t>
            </w:r>
            <w:proofErr w:type="spellEnd"/>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F47F5F" w14:textId="77777777" w:rsidR="00C61B50" w:rsidRPr="00FE55DC" w:rsidRDefault="00C61B50" w:rsidP="00F7076A">
            <w:pPr>
              <w:spacing w:before="0" w:after="160"/>
              <w:jc w:val="left"/>
              <w:rPr>
                <w:rFonts w:ascii="Arial" w:eastAsia="Arial" w:hAnsi="Arial" w:cs="Arial"/>
                <w:i/>
                <w:sz w:val="22"/>
                <w:szCs w:val="22"/>
              </w:rPr>
            </w:pPr>
            <w:r w:rsidRPr="00FE55DC">
              <w:rPr>
                <w:rFonts w:ascii="Arial" w:eastAsia="Arial" w:hAnsi="Arial" w:cs="Arial"/>
                <w:i/>
                <w:sz w:val="22"/>
                <w:szCs w:val="22"/>
              </w:rPr>
              <w:t>High</w:t>
            </w:r>
          </w:p>
        </w:tc>
        <w:tc>
          <w:tcPr>
            <w:tcW w:w="44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C74C62" w14:textId="77777777" w:rsidR="00C61B50" w:rsidRPr="00FE55DC" w:rsidRDefault="00C61B50" w:rsidP="00F7076A">
            <w:pPr>
              <w:spacing w:before="0" w:after="160"/>
              <w:jc w:val="left"/>
              <w:rPr>
                <w:rFonts w:ascii="Arial" w:eastAsia="Arial" w:hAnsi="Arial" w:cs="Arial"/>
                <w:i/>
                <w:sz w:val="22"/>
                <w:szCs w:val="22"/>
              </w:rPr>
            </w:pPr>
            <w:r w:rsidRPr="00FE55DC">
              <w:rPr>
                <w:rFonts w:ascii="Arial" w:eastAsia="Arial" w:hAnsi="Arial" w:cs="Arial"/>
                <w:i/>
                <w:sz w:val="22"/>
                <w:szCs w:val="22"/>
              </w:rPr>
              <w:t>Delays to activities may be necessary until situation has stabilised</w:t>
            </w:r>
          </w:p>
        </w:tc>
      </w:tr>
      <w:tr w:rsidR="00C61B50" w:rsidRPr="00FE55DC" w14:paraId="0C8C8790" w14:textId="77777777" w:rsidTr="00FE55DC">
        <w:tc>
          <w:tcPr>
            <w:tcW w:w="35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9B16C4" w14:textId="77777777" w:rsidR="00C61B50" w:rsidRPr="00FE55DC" w:rsidRDefault="00C61B50" w:rsidP="00F7076A">
            <w:pPr>
              <w:spacing w:before="0" w:after="160"/>
              <w:jc w:val="left"/>
              <w:rPr>
                <w:rFonts w:ascii="Arial" w:eastAsia="Arial" w:hAnsi="Arial" w:cs="Arial"/>
                <w:i/>
                <w:sz w:val="22"/>
                <w:szCs w:val="22"/>
              </w:rPr>
            </w:pPr>
            <w:r w:rsidRPr="00FE55DC">
              <w:rPr>
                <w:rFonts w:ascii="Arial" w:eastAsia="Arial" w:hAnsi="Arial" w:cs="Arial"/>
                <w:i/>
                <w:sz w:val="22"/>
                <w:szCs w:val="22"/>
              </w:rPr>
              <w:t>Upcoming elections draw focus of ministries and police leadership</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C53DDC" w14:textId="77777777" w:rsidR="00C61B50" w:rsidRPr="00FE55DC" w:rsidRDefault="00C61B50" w:rsidP="00F7076A">
            <w:pPr>
              <w:spacing w:before="0" w:after="160"/>
              <w:jc w:val="left"/>
              <w:rPr>
                <w:rFonts w:ascii="Arial" w:eastAsia="Arial" w:hAnsi="Arial" w:cs="Arial"/>
                <w:i/>
                <w:sz w:val="22"/>
                <w:szCs w:val="22"/>
              </w:rPr>
            </w:pPr>
            <w:r w:rsidRPr="00FE55DC">
              <w:rPr>
                <w:rFonts w:ascii="Arial" w:eastAsia="Arial" w:hAnsi="Arial" w:cs="Arial"/>
                <w:i/>
                <w:sz w:val="22"/>
                <w:szCs w:val="22"/>
              </w:rPr>
              <w:t>Medium</w:t>
            </w:r>
          </w:p>
        </w:tc>
        <w:tc>
          <w:tcPr>
            <w:tcW w:w="44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E306E6" w14:textId="77777777" w:rsidR="00C61B50" w:rsidRPr="00FE55DC" w:rsidRDefault="00C61B50" w:rsidP="00F7076A">
            <w:pPr>
              <w:spacing w:before="0" w:after="160"/>
              <w:jc w:val="left"/>
              <w:rPr>
                <w:rFonts w:ascii="Arial" w:eastAsia="Arial" w:hAnsi="Arial" w:cs="Arial"/>
                <w:i/>
                <w:sz w:val="22"/>
                <w:szCs w:val="22"/>
              </w:rPr>
            </w:pPr>
            <w:r w:rsidRPr="00FE55DC">
              <w:rPr>
                <w:rFonts w:ascii="Arial" w:eastAsia="Arial" w:hAnsi="Arial" w:cs="Arial"/>
                <w:i/>
                <w:sz w:val="22"/>
                <w:szCs w:val="22"/>
              </w:rPr>
              <w:t>Close coordination and communication with implementing partners is required to ensure that activities remain a priority during the election period</w:t>
            </w:r>
          </w:p>
        </w:tc>
      </w:tr>
    </w:tbl>
    <w:p w14:paraId="5EC4AECD" w14:textId="77777777" w:rsidR="002A46C9" w:rsidRDefault="002A46C9">
      <w:pPr>
        <w:rPr>
          <w:rFonts w:ascii="Arial" w:eastAsia="Arial" w:hAnsi="Arial" w:cs="Arial"/>
        </w:rPr>
      </w:pPr>
    </w:p>
    <w:p w14:paraId="000000E5" w14:textId="77777777" w:rsidR="00B63111" w:rsidRDefault="00C41208" w:rsidP="00C41208">
      <w:pPr>
        <w:pStyle w:val="Heading1"/>
        <w:numPr>
          <w:ilvl w:val="0"/>
          <w:numId w:val="11"/>
        </w:numPr>
        <w:pBdr>
          <w:top w:val="nil"/>
          <w:left w:val="nil"/>
          <w:bottom w:val="nil"/>
          <w:right w:val="nil"/>
          <w:between w:val="nil"/>
        </w:pBdr>
        <w:rPr>
          <w:rFonts w:ascii="Arial" w:eastAsia="Arial" w:hAnsi="Arial" w:cs="Arial"/>
        </w:rPr>
      </w:pPr>
      <w:bookmarkStart w:id="10" w:name="_heading=h.h4ufv9kjklfi" w:colFirst="0" w:colLast="0"/>
      <w:bookmarkStart w:id="11" w:name="_Toc92363657"/>
      <w:bookmarkEnd w:id="10"/>
      <w:r>
        <w:rPr>
          <w:rFonts w:ascii="Arial" w:eastAsia="Arial" w:hAnsi="Arial" w:cs="Arial"/>
        </w:rPr>
        <w:t>Lessons Learned &amp; Good Practice</w:t>
      </w:r>
      <w:bookmarkEnd w:id="11"/>
    </w:p>
    <w:p w14:paraId="3690DFD2" w14:textId="77777777" w:rsidR="009E7AEF" w:rsidRPr="009E7AEF" w:rsidRDefault="009E7AEF" w:rsidP="009E7AEF">
      <w:pPr>
        <w:spacing w:before="0" w:after="0"/>
      </w:pPr>
    </w:p>
    <w:p w14:paraId="0FF6E2FC" w14:textId="1F2615CF" w:rsidR="00E26710" w:rsidRPr="00465FCB" w:rsidRDefault="00E26710" w:rsidP="00465FCB">
      <w:pPr>
        <w:spacing w:before="0" w:after="0"/>
        <w:rPr>
          <w:rFonts w:ascii="Arial" w:eastAsia="Arial" w:hAnsi="Arial" w:cs="Arial"/>
          <w:b/>
          <w:bCs/>
          <w:iCs/>
          <w:sz w:val="22"/>
          <w:szCs w:val="22"/>
        </w:rPr>
      </w:pPr>
      <w:r w:rsidRPr="00465FCB">
        <w:rPr>
          <w:rFonts w:ascii="Arial" w:eastAsia="Arial" w:hAnsi="Arial" w:cs="Arial"/>
          <w:b/>
          <w:bCs/>
          <w:iCs/>
          <w:sz w:val="22"/>
          <w:szCs w:val="22"/>
        </w:rPr>
        <w:t>Infrastructure</w:t>
      </w:r>
    </w:p>
    <w:p w14:paraId="444398AC" w14:textId="4CBF210F" w:rsidR="00E26710" w:rsidRPr="00465FCB" w:rsidRDefault="00E26710" w:rsidP="00C41208">
      <w:pPr>
        <w:pStyle w:val="ListParagraph"/>
        <w:numPr>
          <w:ilvl w:val="0"/>
          <w:numId w:val="38"/>
        </w:numPr>
        <w:spacing w:before="0" w:after="0"/>
        <w:rPr>
          <w:rFonts w:ascii="Arial" w:eastAsia="Arial" w:hAnsi="Arial" w:cs="Arial"/>
          <w:iCs/>
          <w:sz w:val="22"/>
          <w:szCs w:val="22"/>
        </w:rPr>
      </w:pPr>
      <w:r w:rsidRPr="00465FCB">
        <w:rPr>
          <w:rFonts w:ascii="Arial" w:eastAsia="Arial" w:hAnsi="Arial" w:cs="Arial"/>
          <w:iCs/>
          <w:sz w:val="22"/>
          <w:szCs w:val="22"/>
        </w:rPr>
        <w:t xml:space="preserve">For organizing </w:t>
      </w:r>
      <w:r w:rsidR="00C76DBD">
        <w:rPr>
          <w:rFonts w:ascii="Arial" w:eastAsia="Arial" w:hAnsi="Arial" w:cs="Arial"/>
          <w:iCs/>
          <w:sz w:val="22"/>
          <w:szCs w:val="22"/>
        </w:rPr>
        <w:t xml:space="preserve">timely </w:t>
      </w:r>
      <w:r w:rsidRPr="00465FCB">
        <w:rPr>
          <w:rFonts w:ascii="Arial" w:eastAsia="Arial" w:hAnsi="Arial" w:cs="Arial"/>
          <w:iCs/>
          <w:sz w:val="22"/>
          <w:szCs w:val="22"/>
        </w:rPr>
        <w:t>visits for undertaking site assessments of the police facilities, the requester (MOIS and the FMS’s MOIS’s) should submit their work requests</w:t>
      </w:r>
      <w:r w:rsidR="00C76DBD">
        <w:rPr>
          <w:rFonts w:ascii="Arial" w:eastAsia="Arial" w:hAnsi="Arial" w:cs="Arial"/>
          <w:iCs/>
          <w:sz w:val="22"/>
          <w:szCs w:val="22"/>
        </w:rPr>
        <w:t xml:space="preserve"> </w:t>
      </w:r>
      <w:r w:rsidRPr="00465FCB">
        <w:rPr>
          <w:rFonts w:ascii="Arial" w:eastAsia="Arial" w:hAnsi="Arial" w:cs="Arial"/>
          <w:iCs/>
          <w:sz w:val="22"/>
          <w:szCs w:val="22"/>
        </w:rPr>
        <w:t>before pre-EB meeting</w:t>
      </w:r>
      <w:r w:rsidR="00C76DBD">
        <w:rPr>
          <w:rFonts w:ascii="Arial" w:eastAsia="Arial" w:hAnsi="Arial" w:cs="Arial"/>
          <w:iCs/>
          <w:sz w:val="22"/>
          <w:szCs w:val="22"/>
        </w:rPr>
        <w:t>s</w:t>
      </w:r>
      <w:r w:rsidRPr="00465FCB">
        <w:rPr>
          <w:rFonts w:ascii="Arial" w:eastAsia="Arial" w:hAnsi="Arial" w:cs="Arial"/>
          <w:iCs/>
          <w:sz w:val="22"/>
          <w:szCs w:val="22"/>
        </w:rPr>
        <w:t xml:space="preserve">, </w:t>
      </w:r>
      <w:r w:rsidR="00607950">
        <w:rPr>
          <w:rFonts w:ascii="Arial" w:eastAsia="Arial" w:hAnsi="Arial" w:cs="Arial"/>
          <w:iCs/>
          <w:sz w:val="22"/>
          <w:szCs w:val="22"/>
        </w:rPr>
        <w:t>to</w:t>
      </w:r>
      <w:r w:rsidRPr="00465FCB">
        <w:rPr>
          <w:rFonts w:ascii="Arial" w:eastAsia="Arial" w:hAnsi="Arial" w:cs="Arial"/>
          <w:iCs/>
          <w:sz w:val="22"/>
          <w:szCs w:val="22"/>
        </w:rPr>
        <w:t xml:space="preserve"> give </w:t>
      </w:r>
      <w:r w:rsidR="00C76DBD">
        <w:rPr>
          <w:rFonts w:ascii="Arial" w:eastAsia="Arial" w:hAnsi="Arial" w:cs="Arial"/>
          <w:iCs/>
          <w:sz w:val="22"/>
          <w:szCs w:val="22"/>
        </w:rPr>
        <w:t xml:space="preserve">sufficient </w:t>
      </w:r>
      <w:r w:rsidRPr="00465FCB">
        <w:rPr>
          <w:rFonts w:ascii="Arial" w:eastAsia="Arial" w:hAnsi="Arial" w:cs="Arial"/>
          <w:iCs/>
          <w:sz w:val="22"/>
          <w:szCs w:val="22"/>
        </w:rPr>
        <w:t xml:space="preserve">time to organize site visits and prepare </w:t>
      </w:r>
      <w:r w:rsidR="002711B5" w:rsidRPr="00465FCB">
        <w:rPr>
          <w:rFonts w:ascii="Arial" w:eastAsia="Arial" w:hAnsi="Arial" w:cs="Arial"/>
          <w:iCs/>
          <w:sz w:val="22"/>
          <w:szCs w:val="22"/>
        </w:rPr>
        <w:t>site assessment</w:t>
      </w:r>
      <w:r w:rsidRPr="00465FCB">
        <w:rPr>
          <w:rFonts w:ascii="Arial" w:eastAsia="Arial" w:hAnsi="Arial" w:cs="Arial"/>
          <w:iCs/>
          <w:sz w:val="22"/>
          <w:szCs w:val="22"/>
        </w:rPr>
        <w:t xml:space="preserve"> reports</w:t>
      </w:r>
      <w:r w:rsidR="00FE4FDC" w:rsidRPr="00465FCB">
        <w:rPr>
          <w:rFonts w:ascii="Arial" w:eastAsia="Arial" w:hAnsi="Arial" w:cs="Arial"/>
          <w:iCs/>
          <w:sz w:val="22"/>
          <w:szCs w:val="22"/>
        </w:rPr>
        <w:t xml:space="preserve">. </w:t>
      </w:r>
    </w:p>
    <w:p w14:paraId="1BE0FD30" w14:textId="63A3298D" w:rsidR="00E26710" w:rsidRPr="00465FCB" w:rsidRDefault="00E26710" w:rsidP="00C41208">
      <w:pPr>
        <w:pStyle w:val="ListParagraph"/>
        <w:numPr>
          <w:ilvl w:val="0"/>
          <w:numId w:val="38"/>
        </w:numPr>
        <w:spacing w:before="0" w:after="0"/>
        <w:rPr>
          <w:rFonts w:ascii="Arial" w:eastAsia="Arial" w:hAnsi="Arial" w:cs="Arial"/>
          <w:iCs/>
          <w:sz w:val="22"/>
          <w:szCs w:val="22"/>
        </w:rPr>
      </w:pPr>
      <w:r w:rsidRPr="00465FCB">
        <w:rPr>
          <w:rFonts w:ascii="Arial" w:eastAsia="Arial" w:hAnsi="Arial" w:cs="Arial"/>
          <w:iCs/>
          <w:sz w:val="22"/>
          <w:szCs w:val="22"/>
        </w:rPr>
        <w:t xml:space="preserve">To expedite the costing for the infrastructure activities and preparation of new WR’s, beneficiaries should have </w:t>
      </w:r>
      <w:proofErr w:type="gramStart"/>
      <w:r w:rsidRPr="00465FCB">
        <w:rPr>
          <w:rFonts w:ascii="Arial" w:eastAsia="Arial" w:hAnsi="Arial" w:cs="Arial"/>
          <w:iCs/>
          <w:sz w:val="22"/>
          <w:szCs w:val="22"/>
        </w:rPr>
        <w:t>clear</w:t>
      </w:r>
      <w:proofErr w:type="gramEnd"/>
      <w:r w:rsidRPr="00465FCB">
        <w:rPr>
          <w:rFonts w:ascii="Arial" w:eastAsia="Arial" w:hAnsi="Arial" w:cs="Arial"/>
          <w:iCs/>
          <w:sz w:val="22"/>
          <w:szCs w:val="22"/>
        </w:rPr>
        <w:t xml:space="preserve"> </w:t>
      </w:r>
      <w:r w:rsidR="00B53ABC">
        <w:rPr>
          <w:rFonts w:ascii="Arial" w:eastAsia="Arial" w:hAnsi="Arial" w:cs="Arial"/>
          <w:iCs/>
          <w:sz w:val="22"/>
          <w:szCs w:val="22"/>
        </w:rPr>
        <w:t xml:space="preserve">a </w:t>
      </w:r>
      <w:r w:rsidRPr="00465FCB">
        <w:rPr>
          <w:rFonts w:ascii="Arial" w:eastAsia="Arial" w:hAnsi="Arial" w:cs="Arial"/>
          <w:iCs/>
          <w:sz w:val="22"/>
          <w:szCs w:val="22"/>
        </w:rPr>
        <w:t>Statement of Requirements for their initiated infra</w:t>
      </w:r>
      <w:r w:rsidR="00B53ABC">
        <w:rPr>
          <w:rFonts w:ascii="Arial" w:eastAsia="Arial" w:hAnsi="Arial" w:cs="Arial"/>
          <w:iCs/>
          <w:sz w:val="22"/>
          <w:szCs w:val="22"/>
        </w:rPr>
        <w:t>structure</w:t>
      </w:r>
      <w:r w:rsidRPr="00465FCB">
        <w:rPr>
          <w:rFonts w:ascii="Arial" w:eastAsia="Arial" w:hAnsi="Arial" w:cs="Arial"/>
          <w:iCs/>
          <w:sz w:val="22"/>
          <w:szCs w:val="22"/>
        </w:rPr>
        <w:t xml:space="preserve"> requests.</w:t>
      </w:r>
    </w:p>
    <w:p w14:paraId="39AB1AE0" w14:textId="162FEB33" w:rsidR="00E26710" w:rsidRDefault="00E26710" w:rsidP="00C41208">
      <w:pPr>
        <w:pStyle w:val="ListParagraph"/>
        <w:numPr>
          <w:ilvl w:val="0"/>
          <w:numId w:val="38"/>
        </w:numPr>
        <w:spacing w:before="0" w:after="0"/>
        <w:rPr>
          <w:rFonts w:ascii="Arial" w:eastAsia="Arial" w:hAnsi="Arial" w:cs="Arial"/>
          <w:iCs/>
          <w:sz w:val="22"/>
          <w:szCs w:val="22"/>
        </w:rPr>
      </w:pPr>
      <w:r w:rsidRPr="00465FCB">
        <w:rPr>
          <w:rFonts w:ascii="Arial" w:eastAsia="Arial" w:hAnsi="Arial" w:cs="Arial"/>
          <w:iCs/>
          <w:sz w:val="22"/>
          <w:szCs w:val="22"/>
        </w:rPr>
        <w:t>To avoid any misunderstanding and variation of the designs after completion of the detail designs, the concept designs for the infrastructure activities should be endorsed by focal points of the MOIS’s.</w:t>
      </w:r>
    </w:p>
    <w:p w14:paraId="7395A5D2" w14:textId="75339647" w:rsidR="00E26710" w:rsidRPr="00465FCB" w:rsidRDefault="00E26710" w:rsidP="00465FCB">
      <w:pPr>
        <w:spacing w:before="0" w:after="0"/>
        <w:rPr>
          <w:rFonts w:ascii="Arial" w:eastAsia="Arial" w:hAnsi="Arial" w:cs="Arial"/>
          <w:b/>
          <w:bCs/>
          <w:iCs/>
          <w:sz w:val="22"/>
          <w:szCs w:val="22"/>
        </w:rPr>
      </w:pPr>
      <w:r w:rsidRPr="00465FCB">
        <w:rPr>
          <w:rFonts w:ascii="Arial" w:eastAsia="Arial" w:hAnsi="Arial" w:cs="Arial"/>
          <w:b/>
          <w:bCs/>
          <w:iCs/>
          <w:sz w:val="22"/>
          <w:szCs w:val="22"/>
        </w:rPr>
        <w:t>UNDP</w:t>
      </w:r>
    </w:p>
    <w:p w14:paraId="75F89652" w14:textId="5384628E" w:rsidR="00E26710" w:rsidRPr="00465FCB" w:rsidRDefault="00E26710" w:rsidP="00C41208">
      <w:pPr>
        <w:pStyle w:val="ListParagraph"/>
        <w:numPr>
          <w:ilvl w:val="0"/>
          <w:numId w:val="39"/>
        </w:numPr>
        <w:spacing w:before="0" w:after="0"/>
        <w:rPr>
          <w:rFonts w:ascii="Arial" w:eastAsia="Arial" w:hAnsi="Arial" w:cs="Arial"/>
          <w:iCs/>
          <w:sz w:val="22"/>
          <w:szCs w:val="22"/>
        </w:rPr>
      </w:pPr>
      <w:r w:rsidRPr="00465FCB">
        <w:rPr>
          <w:rFonts w:ascii="Arial" w:eastAsia="Arial" w:hAnsi="Arial" w:cs="Arial"/>
          <w:iCs/>
          <w:sz w:val="22"/>
          <w:szCs w:val="22"/>
        </w:rPr>
        <w:t>Leveraging the influence of other related joint programmes, for example in the security sector, has proven beneficial in engaging with local partners.</w:t>
      </w:r>
    </w:p>
    <w:p w14:paraId="00000190" w14:textId="029E67BF" w:rsidR="00B63111" w:rsidRDefault="00C41208" w:rsidP="00C41208">
      <w:pPr>
        <w:pStyle w:val="Heading1"/>
        <w:numPr>
          <w:ilvl w:val="0"/>
          <w:numId w:val="11"/>
        </w:numPr>
        <w:rPr>
          <w:rFonts w:ascii="Arial" w:eastAsia="Arial" w:hAnsi="Arial" w:cs="Arial"/>
        </w:rPr>
      </w:pPr>
      <w:bookmarkStart w:id="12" w:name="_heading=h.r0ed2txedwdm" w:colFirst="0" w:colLast="0"/>
      <w:bookmarkStart w:id="13" w:name="_heading=h.6u3zx5ubzqt6" w:colFirst="0" w:colLast="0"/>
      <w:bookmarkStart w:id="14" w:name="_heading=h.5f5h1rpyswgk" w:colFirst="0" w:colLast="0"/>
      <w:bookmarkStart w:id="15" w:name="_heading=h.64ftcrzb16a7" w:colFirst="0" w:colLast="0"/>
      <w:bookmarkStart w:id="16" w:name="_Toc92363658"/>
      <w:bookmarkEnd w:id="12"/>
      <w:bookmarkEnd w:id="13"/>
      <w:bookmarkEnd w:id="14"/>
      <w:bookmarkEnd w:id="15"/>
      <w:r>
        <w:rPr>
          <w:rFonts w:ascii="Arial" w:eastAsia="Arial" w:hAnsi="Arial" w:cs="Arial"/>
        </w:rPr>
        <w:lastRenderedPageBreak/>
        <w:t>Value for Money</w:t>
      </w:r>
      <w:bookmarkEnd w:id="16"/>
      <w:r>
        <w:rPr>
          <w:rFonts w:ascii="Arial" w:eastAsia="Arial" w:hAnsi="Arial" w:cs="Arial"/>
        </w:rPr>
        <w:t xml:space="preserve"> </w:t>
      </w:r>
      <w:bookmarkStart w:id="17" w:name="_heading=h.92bkmtet9rph" w:colFirst="0" w:colLast="0"/>
      <w:bookmarkEnd w:id="17"/>
    </w:p>
    <w:p w14:paraId="14021527" w14:textId="77777777" w:rsidR="00344AB5" w:rsidRDefault="00344AB5" w:rsidP="00344AB5">
      <w:pPr>
        <w:spacing w:before="0" w:after="0"/>
        <w:rPr>
          <w:rFonts w:ascii="Arial" w:hAnsi="Arial" w:cs="Arial"/>
          <w:b/>
          <w:bCs/>
          <w:sz w:val="22"/>
          <w:szCs w:val="22"/>
        </w:rPr>
      </w:pPr>
    </w:p>
    <w:p w14:paraId="56D7D4DD" w14:textId="4EA1107B" w:rsidR="008E6594" w:rsidRPr="00344AB5" w:rsidRDefault="008E6594" w:rsidP="00344AB5">
      <w:pPr>
        <w:spacing w:before="0" w:after="120"/>
        <w:rPr>
          <w:rFonts w:ascii="Arial" w:hAnsi="Arial" w:cs="Arial"/>
          <w:b/>
          <w:bCs/>
          <w:sz w:val="22"/>
          <w:szCs w:val="22"/>
        </w:rPr>
      </w:pPr>
      <w:r w:rsidRPr="00344AB5">
        <w:rPr>
          <w:rFonts w:ascii="Arial" w:hAnsi="Arial" w:cs="Arial"/>
          <w:b/>
          <w:bCs/>
          <w:sz w:val="22"/>
          <w:szCs w:val="22"/>
        </w:rPr>
        <w:t>UNDP – Capacity building, training &amp; community engagement activities</w:t>
      </w:r>
    </w:p>
    <w:p w14:paraId="00000193" w14:textId="77777777" w:rsidR="00B63111" w:rsidRPr="00344AB5" w:rsidRDefault="00C41208" w:rsidP="00C41208">
      <w:pPr>
        <w:pStyle w:val="ListParagraph"/>
        <w:numPr>
          <w:ilvl w:val="0"/>
          <w:numId w:val="39"/>
        </w:numPr>
        <w:spacing w:before="0" w:after="0"/>
        <w:rPr>
          <w:rFonts w:ascii="Arial" w:eastAsia="Arial" w:hAnsi="Arial" w:cs="Arial"/>
          <w:sz w:val="22"/>
          <w:szCs w:val="22"/>
        </w:rPr>
      </w:pPr>
      <w:r w:rsidRPr="00344AB5">
        <w:rPr>
          <w:rFonts w:ascii="Arial" w:eastAsia="Arial" w:hAnsi="Arial" w:cs="Arial"/>
          <w:bCs/>
          <w:sz w:val="22"/>
          <w:szCs w:val="22"/>
          <w:u w:val="single"/>
        </w:rPr>
        <w:t>Relevance</w:t>
      </w:r>
      <w:r w:rsidRPr="00344AB5">
        <w:rPr>
          <w:rFonts w:ascii="Arial" w:eastAsia="Arial" w:hAnsi="Arial" w:cs="Arial"/>
          <w:sz w:val="22"/>
          <w:szCs w:val="22"/>
        </w:rPr>
        <w:t xml:space="preserve">: All capacity building/training/community engagement activities remain extremely relevant for improving the capabilities and professionalism of police services in Somalia, and for developing greater engagement and trust between the police and the local communities which they serve. </w:t>
      </w:r>
      <w:proofErr w:type="gramStart"/>
      <w:r w:rsidRPr="00344AB5">
        <w:rPr>
          <w:rFonts w:ascii="Arial" w:eastAsia="Arial" w:hAnsi="Arial" w:cs="Arial"/>
          <w:sz w:val="22"/>
          <w:szCs w:val="22"/>
        </w:rPr>
        <w:t>In particular, CWR002</w:t>
      </w:r>
      <w:proofErr w:type="gramEnd"/>
      <w:r w:rsidRPr="00344AB5">
        <w:rPr>
          <w:rFonts w:ascii="Arial" w:eastAsia="Arial" w:hAnsi="Arial" w:cs="Arial"/>
          <w:sz w:val="22"/>
          <w:szCs w:val="22"/>
        </w:rPr>
        <w:t>:2020: Election Security Trainings is highly relevant to creating a secure environment for the upcoming general elections in Somalia</w:t>
      </w:r>
    </w:p>
    <w:p w14:paraId="00000194" w14:textId="77777777" w:rsidR="00B63111" w:rsidRPr="00344AB5" w:rsidRDefault="00C41208" w:rsidP="00C41208">
      <w:pPr>
        <w:pStyle w:val="ListParagraph"/>
        <w:numPr>
          <w:ilvl w:val="0"/>
          <w:numId w:val="39"/>
        </w:numPr>
        <w:spacing w:before="0" w:after="0"/>
        <w:rPr>
          <w:rFonts w:ascii="Arial" w:eastAsia="Arial" w:hAnsi="Arial" w:cs="Arial"/>
          <w:sz w:val="22"/>
          <w:szCs w:val="22"/>
        </w:rPr>
      </w:pPr>
      <w:r w:rsidRPr="00344AB5">
        <w:rPr>
          <w:rFonts w:ascii="Arial" w:eastAsia="Arial" w:hAnsi="Arial" w:cs="Arial"/>
          <w:bCs/>
          <w:sz w:val="22"/>
          <w:szCs w:val="22"/>
          <w:u w:val="single"/>
        </w:rPr>
        <w:t>Effectiveness</w:t>
      </w:r>
      <w:r w:rsidRPr="00344AB5">
        <w:rPr>
          <w:rFonts w:ascii="Arial" w:eastAsia="Arial" w:hAnsi="Arial" w:cs="Arial"/>
          <w:sz w:val="22"/>
          <w:szCs w:val="22"/>
        </w:rPr>
        <w:t>: The capacity building workshops conducted for CWR002:2020 and SPF004:2019 achieved their respective intended results. Similarly, PUN005:2019 – Activity 2b was effective in producing updated recruitment guidelines for Puntland police.</w:t>
      </w:r>
    </w:p>
    <w:p w14:paraId="00000195" w14:textId="076D4535" w:rsidR="00B63111" w:rsidRPr="00344AB5" w:rsidRDefault="00C41208" w:rsidP="00C41208">
      <w:pPr>
        <w:pStyle w:val="ListParagraph"/>
        <w:numPr>
          <w:ilvl w:val="0"/>
          <w:numId w:val="39"/>
        </w:numPr>
        <w:spacing w:before="0" w:after="0"/>
        <w:rPr>
          <w:rFonts w:ascii="Arial" w:eastAsia="Arial" w:hAnsi="Arial" w:cs="Arial"/>
          <w:sz w:val="22"/>
          <w:szCs w:val="22"/>
        </w:rPr>
      </w:pPr>
      <w:r w:rsidRPr="00344AB5">
        <w:rPr>
          <w:rFonts w:ascii="Arial" w:eastAsia="Arial" w:hAnsi="Arial" w:cs="Arial"/>
          <w:bCs/>
          <w:sz w:val="22"/>
          <w:szCs w:val="22"/>
          <w:u w:val="single"/>
        </w:rPr>
        <w:t>Efficiency</w:t>
      </w:r>
      <w:r w:rsidRPr="00344AB5">
        <w:rPr>
          <w:rFonts w:ascii="Arial" w:eastAsia="Arial" w:hAnsi="Arial" w:cs="Arial"/>
          <w:sz w:val="22"/>
          <w:szCs w:val="22"/>
        </w:rPr>
        <w:t>: Use of resources to maximise results was achieved through proper planning, incl</w:t>
      </w:r>
      <w:r w:rsidR="006104B4">
        <w:rPr>
          <w:rFonts w:ascii="Arial" w:eastAsia="Arial" w:hAnsi="Arial" w:cs="Arial"/>
          <w:sz w:val="22"/>
          <w:szCs w:val="22"/>
        </w:rPr>
        <w:t>uding</w:t>
      </w:r>
      <w:r w:rsidRPr="00344AB5">
        <w:rPr>
          <w:rFonts w:ascii="Arial" w:eastAsia="Arial" w:hAnsi="Arial" w:cs="Arial"/>
          <w:sz w:val="22"/>
          <w:szCs w:val="22"/>
        </w:rPr>
        <w:t>. extensive consultations with partners, regular monitoring of activities, adjusting activities if necessary.</w:t>
      </w:r>
    </w:p>
    <w:p w14:paraId="00000196" w14:textId="77777777" w:rsidR="00B63111" w:rsidRPr="00344AB5" w:rsidRDefault="00C41208" w:rsidP="00C41208">
      <w:pPr>
        <w:pStyle w:val="ListParagraph"/>
        <w:numPr>
          <w:ilvl w:val="0"/>
          <w:numId w:val="39"/>
        </w:numPr>
        <w:spacing w:before="0" w:after="0"/>
        <w:rPr>
          <w:rFonts w:ascii="Arial" w:eastAsia="Arial" w:hAnsi="Arial" w:cs="Arial"/>
          <w:sz w:val="22"/>
          <w:szCs w:val="22"/>
        </w:rPr>
      </w:pPr>
      <w:r w:rsidRPr="00344AB5">
        <w:rPr>
          <w:rFonts w:ascii="Arial" w:eastAsia="Arial" w:hAnsi="Arial" w:cs="Arial"/>
          <w:bCs/>
          <w:sz w:val="22"/>
          <w:szCs w:val="22"/>
          <w:u w:val="single"/>
        </w:rPr>
        <w:t>Economy</w:t>
      </w:r>
      <w:r w:rsidRPr="00344AB5">
        <w:rPr>
          <w:rFonts w:ascii="Arial" w:eastAsia="Arial" w:hAnsi="Arial" w:cs="Arial"/>
          <w:sz w:val="22"/>
          <w:szCs w:val="22"/>
        </w:rPr>
        <w:t>: Procurement done under UNDP supported activities is mostly around procuring venues for workshops and travel. For this, UNDP works closely with partners to ensure that procurement processes are followed correctly. UNDP also provides financial and operational management training to its partners. UNDP does not process payments without receiving documentation that proper procurement processes were undertaken by the partners.</w:t>
      </w:r>
    </w:p>
    <w:p w14:paraId="39E41DDB" w14:textId="77777777" w:rsidR="00344AB5" w:rsidRPr="00344AB5" w:rsidRDefault="00344AB5" w:rsidP="00344AB5">
      <w:pPr>
        <w:spacing w:before="0" w:after="0"/>
        <w:jc w:val="left"/>
        <w:rPr>
          <w:rFonts w:ascii="Arial" w:eastAsia="Arial" w:hAnsi="Arial" w:cs="Arial"/>
          <w:sz w:val="22"/>
          <w:szCs w:val="22"/>
        </w:rPr>
      </w:pPr>
    </w:p>
    <w:p w14:paraId="70B9CE24" w14:textId="77777777" w:rsidR="00C3707D" w:rsidRPr="00344AB5" w:rsidRDefault="00C3707D" w:rsidP="00344AB5">
      <w:pPr>
        <w:spacing w:before="0" w:after="0"/>
        <w:jc w:val="left"/>
        <w:rPr>
          <w:rFonts w:ascii="Arial" w:eastAsia="Arial" w:hAnsi="Arial" w:cs="Arial"/>
          <w:b/>
          <w:bCs/>
          <w:color w:val="000000"/>
          <w:sz w:val="22"/>
          <w:szCs w:val="22"/>
        </w:rPr>
      </w:pPr>
      <w:r w:rsidRPr="00344AB5">
        <w:rPr>
          <w:rFonts w:ascii="Arial" w:eastAsia="Arial" w:hAnsi="Arial" w:cs="Arial"/>
          <w:b/>
          <w:bCs/>
          <w:color w:val="000000"/>
          <w:sz w:val="22"/>
          <w:szCs w:val="22"/>
        </w:rPr>
        <w:t xml:space="preserve">UNOPS – Infrastructure activities </w:t>
      </w:r>
    </w:p>
    <w:p w14:paraId="0000019A" w14:textId="78F16433" w:rsidR="00B63111" w:rsidRPr="006104B4" w:rsidRDefault="00C41208" w:rsidP="00C41208">
      <w:pPr>
        <w:pStyle w:val="ListParagraph"/>
        <w:numPr>
          <w:ilvl w:val="0"/>
          <w:numId w:val="40"/>
        </w:numPr>
        <w:spacing w:before="0" w:after="0"/>
        <w:jc w:val="left"/>
        <w:rPr>
          <w:rFonts w:ascii="Arial" w:eastAsia="Arial" w:hAnsi="Arial" w:cs="Arial"/>
          <w:sz w:val="22"/>
          <w:szCs w:val="22"/>
        </w:rPr>
      </w:pPr>
      <w:r w:rsidRPr="006104B4">
        <w:rPr>
          <w:rFonts w:ascii="Arial" w:eastAsia="Arial" w:hAnsi="Arial" w:cs="Arial"/>
          <w:bCs/>
          <w:sz w:val="22"/>
          <w:szCs w:val="22"/>
          <w:u w:val="single"/>
        </w:rPr>
        <w:t>Relevance</w:t>
      </w:r>
      <w:r w:rsidRPr="006104B4">
        <w:rPr>
          <w:rFonts w:ascii="Arial" w:eastAsia="Arial" w:hAnsi="Arial" w:cs="Arial"/>
          <w:b/>
          <w:sz w:val="22"/>
          <w:szCs w:val="22"/>
        </w:rPr>
        <w:t>:</w:t>
      </w:r>
      <w:r w:rsidRPr="006104B4">
        <w:rPr>
          <w:rFonts w:ascii="Arial" w:eastAsia="Arial" w:hAnsi="Arial" w:cs="Arial"/>
          <w:sz w:val="22"/>
          <w:szCs w:val="22"/>
        </w:rPr>
        <w:t xml:space="preserve"> The outcome/purpose of the completed infra</w:t>
      </w:r>
      <w:r w:rsidR="006104B4">
        <w:rPr>
          <w:rFonts w:ascii="Arial" w:eastAsia="Arial" w:hAnsi="Arial" w:cs="Arial"/>
          <w:sz w:val="22"/>
          <w:szCs w:val="22"/>
        </w:rPr>
        <w:t>structure</w:t>
      </w:r>
      <w:r w:rsidRPr="006104B4">
        <w:rPr>
          <w:rFonts w:ascii="Arial" w:eastAsia="Arial" w:hAnsi="Arial" w:cs="Arial"/>
          <w:sz w:val="22"/>
          <w:szCs w:val="22"/>
        </w:rPr>
        <w:t xml:space="preserve"> activities during Q3 2021, Conducting Site</w:t>
      </w:r>
      <w:r w:rsidR="006104B4" w:rsidRPr="006104B4">
        <w:rPr>
          <w:rFonts w:ascii="Arial" w:eastAsia="Arial" w:hAnsi="Arial" w:cs="Arial"/>
          <w:sz w:val="22"/>
          <w:szCs w:val="22"/>
        </w:rPr>
        <w:t xml:space="preserve">. </w:t>
      </w:r>
      <w:r w:rsidRPr="006104B4">
        <w:rPr>
          <w:rFonts w:ascii="Arial" w:eastAsia="Arial" w:hAnsi="Arial" w:cs="Arial"/>
          <w:sz w:val="22"/>
          <w:szCs w:val="22"/>
        </w:rPr>
        <w:t xml:space="preserve">Assessments of the six Police Facilities in Puntland FMS, WR ID: PUN001-2021 remain relevant. </w:t>
      </w:r>
    </w:p>
    <w:p w14:paraId="0000019C" w14:textId="76256B0E" w:rsidR="00B63111" w:rsidRPr="006104B4" w:rsidRDefault="00C41208" w:rsidP="00C41208">
      <w:pPr>
        <w:pStyle w:val="ListParagraph"/>
        <w:numPr>
          <w:ilvl w:val="0"/>
          <w:numId w:val="40"/>
        </w:numPr>
        <w:spacing w:before="0" w:after="0"/>
        <w:jc w:val="left"/>
        <w:rPr>
          <w:rFonts w:ascii="Arial" w:eastAsia="Arial" w:hAnsi="Arial" w:cs="Arial"/>
          <w:sz w:val="22"/>
          <w:szCs w:val="22"/>
        </w:rPr>
      </w:pPr>
      <w:r w:rsidRPr="006104B4">
        <w:rPr>
          <w:rFonts w:ascii="Arial" w:eastAsia="Arial" w:hAnsi="Arial" w:cs="Arial"/>
          <w:bCs/>
          <w:sz w:val="22"/>
          <w:szCs w:val="22"/>
          <w:u w:val="single"/>
        </w:rPr>
        <w:t>Effectiveness</w:t>
      </w:r>
      <w:r w:rsidRPr="006104B4">
        <w:rPr>
          <w:rFonts w:ascii="Arial" w:eastAsia="Arial" w:hAnsi="Arial" w:cs="Arial"/>
          <w:b/>
          <w:sz w:val="22"/>
          <w:szCs w:val="22"/>
        </w:rPr>
        <w:t>:</w:t>
      </w:r>
      <w:r w:rsidRPr="006104B4">
        <w:rPr>
          <w:rFonts w:ascii="Arial" w:eastAsia="Arial" w:hAnsi="Arial" w:cs="Arial"/>
          <w:sz w:val="22"/>
          <w:szCs w:val="22"/>
        </w:rPr>
        <w:t xml:space="preserve"> Soon after JPP EB approved the work request JPP infrastructure has made all required arrangements and has organized site visits to six (6) proposed police facilities.</w:t>
      </w:r>
    </w:p>
    <w:p w14:paraId="0000019D" w14:textId="20226A53" w:rsidR="00B63111" w:rsidRPr="006104B4" w:rsidRDefault="00C41208" w:rsidP="00C41208">
      <w:pPr>
        <w:pStyle w:val="ListParagraph"/>
        <w:numPr>
          <w:ilvl w:val="0"/>
          <w:numId w:val="40"/>
        </w:numPr>
        <w:spacing w:before="0" w:after="0"/>
        <w:jc w:val="left"/>
        <w:rPr>
          <w:rFonts w:ascii="Arial" w:eastAsia="Arial" w:hAnsi="Arial" w:cs="Arial"/>
          <w:sz w:val="22"/>
          <w:szCs w:val="22"/>
        </w:rPr>
      </w:pPr>
      <w:r w:rsidRPr="006104B4">
        <w:rPr>
          <w:rFonts w:ascii="Arial" w:eastAsia="Arial" w:hAnsi="Arial" w:cs="Arial"/>
          <w:bCs/>
          <w:sz w:val="22"/>
          <w:szCs w:val="22"/>
          <w:u w:val="single"/>
        </w:rPr>
        <w:t>Efficiency</w:t>
      </w:r>
      <w:r w:rsidRPr="006104B4">
        <w:rPr>
          <w:rFonts w:ascii="Arial" w:eastAsia="Arial" w:hAnsi="Arial" w:cs="Arial"/>
          <w:b/>
          <w:sz w:val="22"/>
          <w:szCs w:val="22"/>
        </w:rPr>
        <w:t>:</w:t>
      </w:r>
      <w:r w:rsidRPr="006104B4">
        <w:rPr>
          <w:rFonts w:ascii="Arial" w:eastAsia="Arial" w:hAnsi="Arial" w:cs="Arial"/>
          <w:sz w:val="22"/>
          <w:szCs w:val="22"/>
        </w:rPr>
        <w:t xml:space="preserve"> In </w:t>
      </w:r>
      <w:r w:rsidR="009B01B6" w:rsidRPr="006104B4">
        <w:rPr>
          <w:rFonts w:ascii="Arial" w:eastAsia="Arial" w:hAnsi="Arial" w:cs="Arial"/>
          <w:sz w:val="22"/>
          <w:szCs w:val="22"/>
        </w:rPr>
        <w:t xml:space="preserve">a noticeably </w:t>
      </w:r>
      <w:r w:rsidR="00F971C1" w:rsidRPr="006104B4">
        <w:rPr>
          <w:rFonts w:ascii="Arial" w:eastAsia="Arial" w:hAnsi="Arial" w:cs="Arial"/>
          <w:sz w:val="22"/>
          <w:szCs w:val="22"/>
        </w:rPr>
        <w:t xml:space="preserve">brief </w:t>
      </w:r>
      <w:proofErr w:type="gramStart"/>
      <w:r w:rsidR="00F971C1" w:rsidRPr="006104B4">
        <w:rPr>
          <w:rFonts w:ascii="Arial" w:eastAsia="Arial" w:hAnsi="Arial" w:cs="Arial"/>
          <w:sz w:val="22"/>
          <w:szCs w:val="22"/>
        </w:rPr>
        <w:t>period</w:t>
      </w:r>
      <w:r w:rsidRPr="006104B4">
        <w:rPr>
          <w:rFonts w:ascii="Arial" w:eastAsia="Arial" w:hAnsi="Arial" w:cs="Arial"/>
          <w:sz w:val="22"/>
          <w:szCs w:val="22"/>
        </w:rPr>
        <w:t xml:space="preserve"> of time</w:t>
      </w:r>
      <w:proofErr w:type="gramEnd"/>
      <w:r w:rsidRPr="006104B4">
        <w:rPr>
          <w:rFonts w:ascii="Arial" w:eastAsia="Arial" w:hAnsi="Arial" w:cs="Arial"/>
          <w:sz w:val="22"/>
          <w:szCs w:val="22"/>
        </w:rPr>
        <w:t xml:space="preserve"> JPP infrastructure has assigned an assessment engineer to conduct site visits and undertake assessments of the six (6) proposed police training facilities.</w:t>
      </w:r>
    </w:p>
    <w:p w14:paraId="0000019E" w14:textId="17FD97EA" w:rsidR="00B63111" w:rsidRPr="006104B4" w:rsidRDefault="00C41208" w:rsidP="00C41208">
      <w:pPr>
        <w:pStyle w:val="ListParagraph"/>
        <w:numPr>
          <w:ilvl w:val="0"/>
          <w:numId w:val="40"/>
        </w:numPr>
        <w:spacing w:before="0" w:after="0"/>
        <w:jc w:val="left"/>
        <w:rPr>
          <w:rFonts w:ascii="Arial" w:eastAsia="Arial" w:hAnsi="Arial" w:cs="Arial"/>
          <w:sz w:val="22"/>
          <w:szCs w:val="22"/>
        </w:rPr>
      </w:pPr>
      <w:r w:rsidRPr="006104B4">
        <w:rPr>
          <w:rFonts w:ascii="Arial" w:eastAsia="Arial" w:hAnsi="Arial" w:cs="Arial"/>
          <w:bCs/>
          <w:sz w:val="22"/>
          <w:szCs w:val="22"/>
          <w:u w:val="single"/>
        </w:rPr>
        <w:t>Economy</w:t>
      </w:r>
      <w:r w:rsidRPr="006104B4">
        <w:rPr>
          <w:rFonts w:ascii="Arial" w:eastAsia="Arial" w:hAnsi="Arial" w:cs="Arial"/>
          <w:b/>
          <w:sz w:val="22"/>
          <w:szCs w:val="22"/>
        </w:rPr>
        <w:t>:</w:t>
      </w:r>
      <w:r w:rsidRPr="006104B4">
        <w:rPr>
          <w:rFonts w:ascii="Arial" w:eastAsia="Arial" w:hAnsi="Arial" w:cs="Arial"/>
          <w:sz w:val="22"/>
          <w:szCs w:val="22"/>
        </w:rPr>
        <w:t xml:space="preserve"> The most efficient and financially reasonable option, using road transportation, for travelling of the assessment engineer to the </w:t>
      </w:r>
      <w:r w:rsidR="00F971C1">
        <w:rPr>
          <w:rFonts w:ascii="Arial" w:eastAsia="Arial" w:hAnsi="Arial" w:cs="Arial"/>
          <w:sz w:val="22"/>
          <w:szCs w:val="22"/>
        </w:rPr>
        <w:t>six (</w:t>
      </w:r>
      <w:r w:rsidRPr="006104B4">
        <w:rPr>
          <w:rFonts w:ascii="Arial" w:eastAsia="Arial" w:hAnsi="Arial" w:cs="Arial"/>
          <w:sz w:val="22"/>
          <w:szCs w:val="22"/>
        </w:rPr>
        <w:t>6</w:t>
      </w:r>
      <w:r w:rsidR="00F971C1">
        <w:rPr>
          <w:rFonts w:ascii="Arial" w:eastAsia="Arial" w:hAnsi="Arial" w:cs="Arial"/>
          <w:sz w:val="22"/>
          <w:szCs w:val="22"/>
        </w:rPr>
        <w:t>)</w:t>
      </w:r>
      <w:r w:rsidRPr="006104B4">
        <w:rPr>
          <w:rFonts w:ascii="Arial" w:eastAsia="Arial" w:hAnsi="Arial" w:cs="Arial"/>
          <w:sz w:val="22"/>
          <w:szCs w:val="22"/>
        </w:rPr>
        <w:t xml:space="preserve"> proposed police facilities was applied.</w:t>
      </w:r>
    </w:p>
    <w:p w14:paraId="00C45FAC" w14:textId="77777777" w:rsidR="006104B4" w:rsidRPr="006104B4" w:rsidRDefault="006104B4" w:rsidP="006104B4">
      <w:pPr>
        <w:pStyle w:val="ListParagraph"/>
        <w:spacing w:before="0" w:after="0"/>
        <w:jc w:val="left"/>
        <w:rPr>
          <w:rFonts w:ascii="Arial" w:eastAsia="Arial" w:hAnsi="Arial" w:cs="Arial"/>
          <w:sz w:val="22"/>
          <w:szCs w:val="22"/>
        </w:rPr>
      </w:pPr>
    </w:p>
    <w:p w14:paraId="7B8D57BA" w14:textId="77777777" w:rsidR="00344AB5" w:rsidRPr="00344AB5" w:rsidRDefault="00344AB5" w:rsidP="00344AB5">
      <w:pPr>
        <w:spacing w:before="0" w:after="0"/>
        <w:rPr>
          <w:rFonts w:ascii="Arial" w:hAnsi="Arial" w:cs="Arial"/>
          <w:b/>
          <w:bCs/>
          <w:sz w:val="22"/>
          <w:szCs w:val="22"/>
        </w:rPr>
      </w:pPr>
      <w:r w:rsidRPr="00344AB5">
        <w:rPr>
          <w:rFonts w:ascii="Arial" w:hAnsi="Arial" w:cs="Arial"/>
          <w:b/>
          <w:bCs/>
          <w:sz w:val="22"/>
          <w:szCs w:val="22"/>
        </w:rPr>
        <w:t>UNOPS – NLS</w:t>
      </w:r>
    </w:p>
    <w:p w14:paraId="000001A2" w14:textId="60E50E4A" w:rsidR="00B63111" w:rsidRPr="00013D68" w:rsidRDefault="00C41208" w:rsidP="00C41208">
      <w:pPr>
        <w:pStyle w:val="ListParagraph"/>
        <w:numPr>
          <w:ilvl w:val="0"/>
          <w:numId w:val="41"/>
        </w:numPr>
        <w:spacing w:before="0" w:after="0"/>
        <w:jc w:val="left"/>
        <w:rPr>
          <w:rFonts w:ascii="Arial" w:eastAsia="Arial" w:hAnsi="Arial" w:cs="Arial"/>
          <w:b/>
          <w:sz w:val="22"/>
          <w:szCs w:val="22"/>
        </w:rPr>
      </w:pPr>
      <w:r w:rsidRPr="00013D68">
        <w:rPr>
          <w:rFonts w:ascii="Arial" w:eastAsia="Arial" w:hAnsi="Arial" w:cs="Arial"/>
          <w:bCs/>
          <w:sz w:val="22"/>
          <w:szCs w:val="22"/>
          <w:u w:val="single"/>
        </w:rPr>
        <w:t>Relevance:</w:t>
      </w:r>
      <w:r w:rsidRPr="00013D68">
        <w:rPr>
          <w:rFonts w:ascii="Arial" w:eastAsia="Arial" w:hAnsi="Arial" w:cs="Arial"/>
          <w:sz w:val="22"/>
          <w:szCs w:val="22"/>
        </w:rPr>
        <w:t xml:space="preserve"> The </w:t>
      </w:r>
      <w:r w:rsidR="00A370B8">
        <w:rPr>
          <w:rFonts w:ascii="Arial" w:eastAsia="Arial" w:hAnsi="Arial" w:cs="Arial"/>
          <w:sz w:val="22"/>
          <w:szCs w:val="22"/>
        </w:rPr>
        <w:t>WR</w:t>
      </w:r>
      <w:r w:rsidRPr="00013D68">
        <w:rPr>
          <w:rFonts w:ascii="Arial" w:eastAsia="Arial" w:hAnsi="Arial" w:cs="Arial"/>
          <w:sz w:val="22"/>
          <w:szCs w:val="22"/>
        </w:rPr>
        <w:t xml:space="preserve"> relevance stayed the same and will still support the outcomes as expected in the relevant </w:t>
      </w:r>
      <w:r w:rsidR="00D84EE3">
        <w:rPr>
          <w:rFonts w:ascii="Arial" w:eastAsia="Arial" w:hAnsi="Arial" w:cs="Arial"/>
          <w:sz w:val="22"/>
          <w:szCs w:val="22"/>
        </w:rPr>
        <w:t>Strategic Police Plans</w:t>
      </w:r>
      <w:r w:rsidRPr="00013D68">
        <w:rPr>
          <w:rFonts w:ascii="Arial" w:eastAsia="Arial" w:hAnsi="Arial" w:cs="Arial"/>
          <w:sz w:val="22"/>
          <w:szCs w:val="22"/>
        </w:rPr>
        <w:t xml:space="preserve"> of the FGS and FMS’s.</w:t>
      </w:r>
    </w:p>
    <w:p w14:paraId="000001A4" w14:textId="4D7A1F89" w:rsidR="00B63111" w:rsidRPr="00013D68" w:rsidRDefault="00C41208" w:rsidP="00C41208">
      <w:pPr>
        <w:pStyle w:val="ListParagraph"/>
        <w:numPr>
          <w:ilvl w:val="0"/>
          <w:numId w:val="41"/>
        </w:numPr>
        <w:spacing w:before="0" w:after="0"/>
        <w:jc w:val="left"/>
        <w:rPr>
          <w:rFonts w:ascii="Arial" w:eastAsia="Arial" w:hAnsi="Arial" w:cs="Arial"/>
          <w:sz w:val="22"/>
          <w:szCs w:val="22"/>
        </w:rPr>
      </w:pPr>
      <w:r w:rsidRPr="00013D68">
        <w:rPr>
          <w:rFonts w:ascii="Arial" w:eastAsia="Arial" w:hAnsi="Arial" w:cs="Arial"/>
          <w:bCs/>
          <w:sz w:val="22"/>
          <w:szCs w:val="22"/>
          <w:u w:val="single"/>
        </w:rPr>
        <w:t>Effectiveness</w:t>
      </w:r>
      <w:r w:rsidRPr="00013D68">
        <w:rPr>
          <w:rFonts w:ascii="Arial" w:eastAsia="Arial" w:hAnsi="Arial" w:cs="Arial"/>
          <w:b/>
          <w:sz w:val="22"/>
          <w:szCs w:val="22"/>
        </w:rPr>
        <w:t>:</w:t>
      </w:r>
      <w:r w:rsidRPr="00013D68">
        <w:rPr>
          <w:rFonts w:ascii="Arial" w:eastAsia="Arial" w:hAnsi="Arial" w:cs="Arial"/>
          <w:sz w:val="22"/>
          <w:szCs w:val="22"/>
        </w:rPr>
        <w:t xml:space="preserve"> Results achieved by UNOPS as anticipated in the approved </w:t>
      </w:r>
      <w:r w:rsidR="00D84EE3">
        <w:rPr>
          <w:rFonts w:ascii="Arial" w:eastAsia="Arial" w:hAnsi="Arial" w:cs="Arial"/>
          <w:sz w:val="22"/>
          <w:szCs w:val="22"/>
        </w:rPr>
        <w:t>WRs</w:t>
      </w:r>
      <w:r w:rsidRPr="00013D68">
        <w:rPr>
          <w:rFonts w:ascii="Arial" w:eastAsia="Arial" w:hAnsi="Arial" w:cs="Arial"/>
          <w:sz w:val="22"/>
          <w:szCs w:val="22"/>
        </w:rPr>
        <w:t>.</w:t>
      </w:r>
    </w:p>
    <w:p w14:paraId="000001A6" w14:textId="274E8064" w:rsidR="00B63111" w:rsidRPr="00013D68" w:rsidRDefault="00C41208" w:rsidP="00C41208">
      <w:pPr>
        <w:pStyle w:val="ListParagraph"/>
        <w:numPr>
          <w:ilvl w:val="0"/>
          <w:numId w:val="41"/>
        </w:numPr>
        <w:spacing w:before="0" w:after="0"/>
        <w:jc w:val="left"/>
        <w:rPr>
          <w:rFonts w:ascii="Arial" w:eastAsia="Arial" w:hAnsi="Arial" w:cs="Arial"/>
          <w:sz w:val="22"/>
          <w:szCs w:val="22"/>
        </w:rPr>
      </w:pPr>
      <w:r w:rsidRPr="00013D68">
        <w:rPr>
          <w:rFonts w:ascii="Arial" w:eastAsia="Arial" w:hAnsi="Arial" w:cs="Arial"/>
          <w:bCs/>
          <w:sz w:val="22"/>
          <w:szCs w:val="22"/>
          <w:u w:val="single"/>
        </w:rPr>
        <w:t>Efficiency</w:t>
      </w:r>
      <w:r w:rsidRPr="00013D68">
        <w:rPr>
          <w:rFonts w:ascii="Arial" w:eastAsia="Arial" w:hAnsi="Arial" w:cs="Arial"/>
          <w:b/>
          <w:sz w:val="22"/>
          <w:szCs w:val="22"/>
        </w:rPr>
        <w:t>:</w:t>
      </w:r>
      <w:r w:rsidRPr="00013D68">
        <w:rPr>
          <w:rFonts w:ascii="Arial" w:eastAsia="Arial" w:hAnsi="Arial" w:cs="Arial"/>
          <w:sz w:val="22"/>
          <w:szCs w:val="22"/>
        </w:rPr>
        <w:t xml:space="preserve"> The NLS team does not measure the utilization of the provided NLS, only ensure the efficiency of the procurement and delivery process in support of the Development Plans.</w:t>
      </w:r>
    </w:p>
    <w:p w14:paraId="000001A9" w14:textId="5CAA8F7A" w:rsidR="00B63111" w:rsidRDefault="00C41208" w:rsidP="00CA3400">
      <w:pPr>
        <w:pStyle w:val="ListParagraph"/>
        <w:numPr>
          <w:ilvl w:val="0"/>
          <w:numId w:val="41"/>
        </w:numPr>
        <w:spacing w:before="0" w:after="0"/>
        <w:jc w:val="left"/>
        <w:rPr>
          <w:rFonts w:ascii="Arial" w:eastAsia="Arial" w:hAnsi="Arial" w:cs="Arial"/>
          <w:sz w:val="22"/>
          <w:szCs w:val="22"/>
        </w:rPr>
      </w:pPr>
      <w:r w:rsidRPr="00013D68">
        <w:rPr>
          <w:rFonts w:ascii="Arial" w:eastAsia="Arial" w:hAnsi="Arial" w:cs="Arial"/>
          <w:bCs/>
          <w:sz w:val="22"/>
          <w:szCs w:val="22"/>
          <w:u w:val="single"/>
        </w:rPr>
        <w:t>Economy</w:t>
      </w:r>
      <w:r w:rsidRPr="00013D68">
        <w:rPr>
          <w:rFonts w:ascii="Arial" w:eastAsia="Arial" w:hAnsi="Arial" w:cs="Arial"/>
          <w:b/>
          <w:sz w:val="22"/>
          <w:szCs w:val="22"/>
        </w:rPr>
        <w:t>:</w:t>
      </w:r>
      <w:r w:rsidRPr="00013D68">
        <w:rPr>
          <w:rFonts w:ascii="Arial" w:eastAsia="Arial" w:hAnsi="Arial" w:cs="Arial"/>
          <w:sz w:val="22"/>
          <w:szCs w:val="22"/>
        </w:rPr>
        <w:t xml:space="preserve"> UNOPS Procurement Rules and Regulations are strictly implemented on a fully transparent and competitive process to ensure value for money.</w:t>
      </w:r>
      <w:bookmarkStart w:id="18" w:name="_heading=h.mj5ewgx5h3qo" w:colFirst="0" w:colLast="0"/>
      <w:bookmarkEnd w:id="18"/>
    </w:p>
    <w:p w14:paraId="73393412" w14:textId="77777777" w:rsidR="00CA3400" w:rsidRDefault="00CA3400" w:rsidP="00CA3400">
      <w:pPr>
        <w:pStyle w:val="ListParagraph"/>
        <w:spacing w:before="0" w:after="0"/>
        <w:jc w:val="left"/>
        <w:rPr>
          <w:rFonts w:ascii="Arial" w:eastAsia="Arial" w:hAnsi="Arial" w:cs="Arial"/>
          <w:sz w:val="22"/>
          <w:szCs w:val="22"/>
        </w:rPr>
      </w:pPr>
    </w:p>
    <w:p w14:paraId="53D50908" w14:textId="77777777" w:rsidR="00882898" w:rsidRPr="00CA3400" w:rsidRDefault="00882898" w:rsidP="00CA3400">
      <w:pPr>
        <w:pStyle w:val="ListParagraph"/>
        <w:spacing w:before="0" w:after="0"/>
        <w:jc w:val="left"/>
        <w:rPr>
          <w:rFonts w:ascii="Arial" w:eastAsia="Arial" w:hAnsi="Arial" w:cs="Arial"/>
          <w:sz w:val="22"/>
          <w:szCs w:val="22"/>
        </w:rPr>
      </w:pPr>
    </w:p>
    <w:p w14:paraId="000001AA" w14:textId="77777777" w:rsidR="00B63111" w:rsidRPr="003C64F1" w:rsidRDefault="00C41208" w:rsidP="00C41208">
      <w:pPr>
        <w:pStyle w:val="Heading1"/>
        <w:numPr>
          <w:ilvl w:val="0"/>
          <w:numId w:val="11"/>
        </w:numPr>
        <w:rPr>
          <w:rFonts w:ascii="Arial" w:eastAsia="Arial" w:hAnsi="Arial" w:cs="Arial"/>
        </w:rPr>
      </w:pPr>
      <w:bookmarkStart w:id="19" w:name="_Toc92363659"/>
      <w:r w:rsidRPr="003C64F1">
        <w:rPr>
          <w:rFonts w:ascii="Arial" w:eastAsia="Arial" w:hAnsi="Arial" w:cs="Arial"/>
        </w:rPr>
        <w:lastRenderedPageBreak/>
        <w:t xml:space="preserve">Programme Status – FGS / </w:t>
      </w:r>
      <w:proofErr w:type="spellStart"/>
      <w:r w:rsidRPr="003C64F1">
        <w:rPr>
          <w:rFonts w:ascii="Arial" w:eastAsia="Arial" w:hAnsi="Arial" w:cs="Arial"/>
        </w:rPr>
        <w:t>Banadir</w:t>
      </w:r>
      <w:proofErr w:type="spellEnd"/>
      <w:r w:rsidRPr="003C64F1">
        <w:rPr>
          <w:rFonts w:ascii="Arial" w:eastAsia="Arial" w:hAnsi="Arial" w:cs="Arial"/>
        </w:rPr>
        <w:t>.</w:t>
      </w:r>
      <w:bookmarkEnd w:id="19"/>
    </w:p>
    <w:p w14:paraId="0F129A11" w14:textId="77777777" w:rsidR="003C64F1" w:rsidRPr="00CB6A11" w:rsidRDefault="003C64F1" w:rsidP="00CB6A11">
      <w:pPr>
        <w:rPr>
          <w:rFonts w:ascii="Arial" w:hAnsi="Arial" w:cs="Arial"/>
          <w:b/>
          <w:bCs/>
        </w:rPr>
      </w:pPr>
      <w:bookmarkStart w:id="20" w:name="_Toc87620253"/>
      <w:r w:rsidRPr="00CB6A11">
        <w:rPr>
          <w:rFonts w:ascii="Arial" w:hAnsi="Arial" w:cs="Arial"/>
          <w:b/>
          <w:bCs/>
        </w:rPr>
        <w:t>FGS/</w:t>
      </w:r>
      <w:proofErr w:type="spellStart"/>
      <w:r w:rsidRPr="00CB6A11">
        <w:rPr>
          <w:rFonts w:ascii="Arial" w:hAnsi="Arial" w:cs="Arial"/>
          <w:b/>
          <w:bCs/>
        </w:rPr>
        <w:t>Banadir</w:t>
      </w:r>
      <w:proofErr w:type="spellEnd"/>
      <w:r w:rsidRPr="00CB6A11">
        <w:rPr>
          <w:rFonts w:ascii="Arial" w:hAnsi="Arial" w:cs="Arial"/>
          <w:b/>
          <w:bCs/>
        </w:rPr>
        <w:t xml:space="preserve"> - Key achievements</w:t>
      </w:r>
      <w:bookmarkEnd w:id="20"/>
      <w:r w:rsidRPr="00CB6A11">
        <w:rPr>
          <w:rFonts w:ascii="Arial" w:hAnsi="Arial" w:cs="Arial"/>
          <w:b/>
          <w:bCs/>
        </w:rPr>
        <w:t xml:space="preserve"> </w:t>
      </w:r>
    </w:p>
    <w:p w14:paraId="57AD32D9" w14:textId="77777777" w:rsidR="003C64F1" w:rsidRPr="003C64F1" w:rsidRDefault="003C64F1" w:rsidP="003C64F1">
      <w:pPr>
        <w:spacing w:before="0" w:after="120" w:line="259" w:lineRule="auto"/>
        <w:rPr>
          <w:rFonts w:ascii="Arial" w:eastAsia="Arial" w:hAnsi="Arial" w:cs="Arial"/>
          <w:iCs/>
          <w:sz w:val="22"/>
          <w:szCs w:val="22"/>
        </w:rPr>
      </w:pPr>
      <w:r w:rsidRPr="003C64F1">
        <w:rPr>
          <w:rFonts w:ascii="Arial" w:eastAsia="Arial" w:hAnsi="Arial" w:cs="Arial"/>
          <w:iCs/>
          <w:sz w:val="22"/>
          <w:szCs w:val="22"/>
        </w:rPr>
        <w:t>During the quarter, the following achievements were registered for the FGS/</w:t>
      </w:r>
      <w:proofErr w:type="spellStart"/>
      <w:r w:rsidRPr="003C64F1">
        <w:rPr>
          <w:rFonts w:ascii="Arial" w:eastAsia="Arial" w:hAnsi="Arial" w:cs="Arial"/>
          <w:iCs/>
          <w:sz w:val="22"/>
          <w:szCs w:val="22"/>
        </w:rPr>
        <w:t>Banadir</w:t>
      </w:r>
      <w:proofErr w:type="spellEnd"/>
      <w:r w:rsidRPr="003C64F1">
        <w:rPr>
          <w:rFonts w:ascii="Arial" w:eastAsia="Arial" w:hAnsi="Arial" w:cs="Arial"/>
          <w:iCs/>
          <w:sz w:val="22"/>
          <w:szCs w:val="22"/>
        </w:rPr>
        <w:t>. These are achievements within approved JPP work-requests, specifically at the activity level. These achievements contribute towards broader outputs, which in turn contribute to broader outcomes within JPP’s overarching Theory of Change (</w:t>
      </w:r>
      <w:proofErr w:type="spellStart"/>
      <w:r w:rsidRPr="003C64F1">
        <w:rPr>
          <w:rFonts w:ascii="Arial" w:eastAsia="Arial" w:hAnsi="Arial" w:cs="Arial"/>
          <w:iCs/>
          <w:sz w:val="22"/>
          <w:szCs w:val="22"/>
        </w:rPr>
        <w:t>ToC</w:t>
      </w:r>
      <w:proofErr w:type="spellEnd"/>
      <w:r w:rsidRPr="003C64F1">
        <w:rPr>
          <w:rFonts w:ascii="Arial" w:eastAsia="Arial" w:hAnsi="Arial" w:cs="Arial"/>
          <w:iCs/>
          <w:sz w:val="22"/>
          <w:szCs w:val="22"/>
        </w:rPr>
        <w:t xml:space="preserve">). </w:t>
      </w:r>
    </w:p>
    <w:tbl>
      <w:tblPr>
        <w:tblStyle w:val="afffd"/>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3"/>
      </w:tblGrid>
      <w:tr w:rsidR="00B63111" w:rsidRPr="001C64E7" w14:paraId="48D828AB" w14:textId="77777777" w:rsidTr="00D86D88">
        <w:tc>
          <w:tcPr>
            <w:tcW w:w="9493" w:type="dxa"/>
            <w:shd w:val="clear" w:color="auto" w:fill="002060"/>
          </w:tcPr>
          <w:p w14:paraId="000001B1" w14:textId="42C07956" w:rsidR="00B63111" w:rsidRPr="001C64E7" w:rsidRDefault="00C41208">
            <w:pPr>
              <w:spacing w:after="120"/>
              <w:rPr>
                <w:rFonts w:ascii="Arial" w:eastAsia="Arial" w:hAnsi="Arial" w:cs="Arial"/>
                <w:b/>
              </w:rPr>
            </w:pPr>
            <w:proofErr w:type="spellStart"/>
            <w:r w:rsidRPr="001C64E7">
              <w:rPr>
                <w:rFonts w:ascii="Arial" w:eastAsia="Arial" w:hAnsi="Arial" w:cs="Arial"/>
                <w:b/>
                <w:color w:val="FFFFFF" w:themeColor="background1"/>
                <w:u w:val="single"/>
              </w:rPr>
              <w:t>ToC</w:t>
            </w:r>
            <w:proofErr w:type="spellEnd"/>
            <w:r w:rsidRPr="001C64E7">
              <w:rPr>
                <w:rFonts w:ascii="Arial" w:eastAsia="Arial" w:hAnsi="Arial" w:cs="Arial"/>
                <w:b/>
                <w:color w:val="FFFFFF" w:themeColor="background1"/>
                <w:u w:val="single"/>
              </w:rPr>
              <w:t xml:space="preserve"> Organizational Level</w:t>
            </w:r>
            <w:r w:rsidRPr="001C64E7">
              <w:rPr>
                <w:rFonts w:ascii="Arial" w:eastAsia="Arial" w:hAnsi="Arial" w:cs="Arial"/>
                <w:b/>
                <w:color w:val="FFFFFF" w:themeColor="background1"/>
              </w:rPr>
              <w:t xml:space="preserve">: </w:t>
            </w:r>
            <w:r w:rsidRPr="001C64E7">
              <w:rPr>
                <w:rFonts w:ascii="Arial" w:eastAsia="Arial" w:hAnsi="Arial" w:cs="Arial"/>
                <w:color w:val="FFFFFF" w:themeColor="background1"/>
              </w:rPr>
              <w:t xml:space="preserve">OUTPUT: Changes in structure, systems, &amp; processes  </w:t>
            </w:r>
            <w:r w:rsidR="001C64E7" w:rsidRPr="001C64E7">
              <w:rPr>
                <w:rFonts w:ascii="Arial" w:eastAsia="Arial" w:hAnsi="Arial" w:cs="Arial"/>
                <w:color w:val="FFFFFF" w:themeColor="background1"/>
              </w:rPr>
              <w:sym w:font="Wingdings" w:char="F0E0"/>
            </w:r>
            <w:r w:rsidR="001C64E7" w:rsidRPr="001C64E7">
              <w:rPr>
                <w:rFonts w:ascii="Arial" w:eastAsia="Arial" w:hAnsi="Arial" w:cs="Arial"/>
                <w:color w:val="FFFFFF" w:themeColor="background1"/>
              </w:rPr>
              <w:t xml:space="preserve"> </w:t>
            </w:r>
            <w:r w:rsidRPr="001C64E7">
              <w:rPr>
                <w:rFonts w:ascii="Arial" w:eastAsia="Arial" w:hAnsi="Arial" w:cs="Arial"/>
                <w:color w:val="FFFFFF" w:themeColor="background1"/>
              </w:rPr>
              <w:t xml:space="preserve">OUTCOME: Improved effectiveness of the </w:t>
            </w:r>
            <w:proofErr w:type="spellStart"/>
            <w:r w:rsidRPr="001C64E7">
              <w:rPr>
                <w:rFonts w:ascii="Arial" w:eastAsia="Arial" w:hAnsi="Arial" w:cs="Arial"/>
                <w:color w:val="FFFFFF" w:themeColor="background1"/>
              </w:rPr>
              <w:t>MoIS</w:t>
            </w:r>
            <w:proofErr w:type="spellEnd"/>
            <w:r w:rsidRPr="001C64E7">
              <w:rPr>
                <w:rFonts w:ascii="Arial" w:eastAsia="Arial" w:hAnsi="Arial" w:cs="Arial"/>
                <w:color w:val="FFFFFF" w:themeColor="background1"/>
              </w:rPr>
              <w:t>, SPF-FP and FMS State Police in line with the 4As</w:t>
            </w:r>
          </w:p>
        </w:tc>
      </w:tr>
      <w:tr w:rsidR="00B63111" w:rsidRPr="001C64E7" w14:paraId="279CF7C6" w14:textId="77777777" w:rsidTr="00D86D88">
        <w:tc>
          <w:tcPr>
            <w:tcW w:w="9493" w:type="dxa"/>
          </w:tcPr>
          <w:p w14:paraId="000001BA" w14:textId="12C4C1B2" w:rsidR="00B63111" w:rsidRPr="00E0766F" w:rsidRDefault="00C41208" w:rsidP="00F95EAB">
            <w:pPr>
              <w:spacing w:after="120" w:line="259" w:lineRule="auto"/>
              <w:jc w:val="both"/>
              <w:rPr>
                <w:rFonts w:ascii="Arial" w:eastAsia="Arial" w:hAnsi="Arial" w:cs="Arial"/>
                <w:iCs/>
                <w:color w:val="000000"/>
              </w:rPr>
            </w:pPr>
            <w:r w:rsidRPr="001C64E7">
              <w:rPr>
                <w:rFonts w:ascii="Arial" w:eastAsia="Arial" w:hAnsi="Arial" w:cs="Arial"/>
                <w:b/>
                <w:color w:val="000000"/>
              </w:rPr>
              <w:t xml:space="preserve"> </w:t>
            </w:r>
            <w:r w:rsidR="00C70F93" w:rsidRPr="00C70F93">
              <w:rPr>
                <w:rFonts w:ascii="Arial" w:eastAsia="Arial" w:hAnsi="Arial" w:cs="Arial"/>
                <w:iCs/>
                <w:color w:val="auto"/>
                <w:u w:val="single"/>
              </w:rPr>
              <w:t>ICT equipment to support implementation of the Asset Management Policy: CWR001:2020 (Activity 2)</w:t>
            </w:r>
            <w:r w:rsidR="00C70F93" w:rsidRPr="00C70F93">
              <w:rPr>
                <w:rFonts w:ascii="Arial" w:eastAsia="Arial" w:hAnsi="Arial" w:cs="Arial"/>
                <w:i/>
                <w:color w:val="auto"/>
              </w:rPr>
              <w:t xml:space="preserve"> </w:t>
            </w:r>
            <w:r w:rsidRPr="00E0766F">
              <w:rPr>
                <w:rFonts w:ascii="Arial" w:eastAsia="Arial" w:hAnsi="Arial" w:cs="Arial"/>
                <w:iCs/>
                <w:color w:val="000000"/>
              </w:rPr>
              <w:t xml:space="preserve">The </w:t>
            </w:r>
            <w:r w:rsidR="00B71A33">
              <w:rPr>
                <w:rFonts w:ascii="Arial" w:eastAsia="Arial" w:hAnsi="Arial" w:cs="Arial"/>
                <w:iCs/>
                <w:color w:val="000000"/>
              </w:rPr>
              <w:t xml:space="preserve">remaining </w:t>
            </w:r>
            <w:r w:rsidRPr="00E0766F">
              <w:rPr>
                <w:rFonts w:ascii="Arial" w:eastAsia="Arial" w:hAnsi="Arial" w:cs="Arial"/>
                <w:iCs/>
                <w:color w:val="000000"/>
              </w:rPr>
              <w:t>ICT Equipment including* servers and printers have been delivered to all locations.</w:t>
            </w:r>
            <w:r w:rsidR="00BE0F92">
              <w:rPr>
                <w:rFonts w:ascii="Arial" w:eastAsia="Arial" w:hAnsi="Arial" w:cs="Arial"/>
                <w:iCs/>
                <w:color w:val="000000"/>
              </w:rPr>
              <w:t xml:space="preserve"> </w:t>
            </w:r>
            <w:r w:rsidRPr="00E0766F">
              <w:rPr>
                <w:rFonts w:ascii="Arial" w:eastAsia="Arial" w:hAnsi="Arial" w:cs="Arial"/>
                <w:iCs/>
                <w:color w:val="000000"/>
              </w:rPr>
              <w:t>The SPF and the five FMS Police Services are committed to strengthening their respective asset management systems to ensure accountability within their policing institutions, to their line-ministries and to the people of Somalia. In January 2020, the Somalia Technical Working Group (STWG) endorsed the asset management policy identifying a basic equipment list to implement the asset policy. As such, this IT equipment will serve to support the implementation of the asset management police with emphasis on the asset register.</w:t>
            </w:r>
          </w:p>
          <w:p w14:paraId="000001BB" w14:textId="01C6023B" w:rsidR="00B63111" w:rsidRDefault="00B2233E" w:rsidP="00F95EAB">
            <w:pPr>
              <w:spacing w:line="259" w:lineRule="auto"/>
              <w:jc w:val="both"/>
              <w:rPr>
                <w:rFonts w:ascii="Arial" w:eastAsia="Arial" w:hAnsi="Arial" w:cs="Arial"/>
                <w:i/>
                <w:color w:val="000000"/>
                <w:sz w:val="16"/>
                <w:szCs w:val="16"/>
              </w:rPr>
            </w:pPr>
            <w:r>
              <w:rPr>
                <w:rFonts w:ascii="Arial" w:eastAsia="Arial" w:hAnsi="Arial" w:cs="Arial"/>
                <w:i/>
                <w:color w:val="000000"/>
                <w:sz w:val="16"/>
                <w:szCs w:val="16"/>
              </w:rPr>
              <w:t>*</w:t>
            </w:r>
            <w:r w:rsidR="00C41208" w:rsidRPr="00C70F93">
              <w:rPr>
                <w:rFonts w:ascii="Arial" w:eastAsia="Arial" w:hAnsi="Arial" w:cs="Arial"/>
                <w:i/>
                <w:color w:val="000000"/>
                <w:sz w:val="16"/>
                <w:szCs w:val="16"/>
              </w:rPr>
              <w:t>The following IT equipment was provided to the SPF, five FMS Police Services and AMISOM;  Servers with windows server 2016 (8), Desktop computer installed with windows 10 pro (8), Antivirus/firewall (8), Storage devices (8), Inscribers (8), Pattress box (40), Keystone Jack (80), CAT 6 cables (8), RJ45 Ends (200 pieces/package - 8), Patch Panel 16 port (8), Face Plate (40), Wireless Routers (8), Switches (8), System Rack (8), Uninterruptible Power Supply (8), Printer (8), Cartridge/T</w:t>
            </w:r>
            <w:r w:rsidR="0002227D">
              <w:rPr>
                <w:rFonts w:ascii="Arial" w:eastAsia="Arial" w:hAnsi="Arial" w:cs="Arial"/>
                <w:i/>
                <w:color w:val="000000"/>
                <w:sz w:val="16"/>
                <w:szCs w:val="16"/>
              </w:rPr>
              <w:t>o</w:t>
            </w:r>
            <w:r w:rsidR="00C41208" w:rsidRPr="00C70F93">
              <w:rPr>
                <w:rFonts w:ascii="Arial" w:eastAsia="Arial" w:hAnsi="Arial" w:cs="Arial"/>
                <w:i/>
                <w:color w:val="000000"/>
                <w:sz w:val="16"/>
                <w:szCs w:val="16"/>
              </w:rPr>
              <w:t>ner (8), Laptop Computer (1).</w:t>
            </w:r>
          </w:p>
          <w:p w14:paraId="000001BE" w14:textId="77777777" w:rsidR="00B63111" w:rsidRPr="001C64E7" w:rsidRDefault="00B63111" w:rsidP="00F95EAB">
            <w:pPr>
              <w:spacing w:line="259" w:lineRule="auto"/>
              <w:jc w:val="both"/>
              <w:rPr>
                <w:rFonts w:ascii="Arial" w:eastAsia="Arial" w:hAnsi="Arial" w:cs="Arial"/>
                <w:i/>
                <w:color w:val="000000"/>
              </w:rPr>
            </w:pPr>
          </w:p>
        </w:tc>
      </w:tr>
      <w:tr w:rsidR="00B63111" w:rsidRPr="001C64E7" w14:paraId="4BDA1DA0" w14:textId="77777777" w:rsidTr="00D86D88">
        <w:tc>
          <w:tcPr>
            <w:tcW w:w="9493" w:type="dxa"/>
            <w:shd w:val="clear" w:color="auto" w:fill="002060"/>
          </w:tcPr>
          <w:p w14:paraId="000001BF" w14:textId="51BCF0D1" w:rsidR="00B63111" w:rsidRPr="001C64E7" w:rsidRDefault="00C41208">
            <w:pPr>
              <w:spacing w:after="120"/>
              <w:rPr>
                <w:rFonts w:ascii="Arial" w:eastAsia="Arial" w:hAnsi="Arial" w:cs="Arial"/>
                <w:b/>
              </w:rPr>
            </w:pPr>
            <w:proofErr w:type="spellStart"/>
            <w:r w:rsidRPr="00375505">
              <w:rPr>
                <w:rFonts w:ascii="Arial" w:eastAsia="Arial" w:hAnsi="Arial" w:cs="Arial"/>
                <w:b/>
                <w:color w:val="FFFFFF" w:themeColor="background1"/>
                <w:u w:val="single"/>
              </w:rPr>
              <w:t>ToC</w:t>
            </w:r>
            <w:proofErr w:type="spellEnd"/>
            <w:r w:rsidRPr="00375505">
              <w:rPr>
                <w:rFonts w:ascii="Arial" w:eastAsia="Arial" w:hAnsi="Arial" w:cs="Arial"/>
                <w:b/>
                <w:color w:val="FFFFFF" w:themeColor="background1"/>
                <w:u w:val="single"/>
              </w:rPr>
              <w:t xml:space="preserve"> Individual Level</w:t>
            </w:r>
            <w:r w:rsidRPr="00375505">
              <w:rPr>
                <w:rFonts w:ascii="Arial" w:eastAsia="Arial" w:hAnsi="Arial" w:cs="Arial"/>
                <w:b/>
                <w:color w:val="FFFFFF" w:themeColor="background1"/>
              </w:rPr>
              <w:t xml:space="preserve">: </w:t>
            </w:r>
            <w:r w:rsidRPr="00375505">
              <w:rPr>
                <w:rFonts w:ascii="Arial" w:eastAsia="Arial" w:hAnsi="Arial" w:cs="Arial"/>
                <w:color w:val="FFFFFF" w:themeColor="background1"/>
              </w:rPr>
              <w:t xml:space="preserve">OUTPUT: Changes in individual skills, knowledge, abilities, </w:t>
            </w:r>
            <w:proofErr w:type="gramStart"/>
            <w:r w:rsidRPr="00375505">
              <w:rPr>
                <w:rFonts w:ascii="Arial" w:eastAsia="Arial" w:hAnsi="Arial" w:cs="Arial"/>
                <w:color w:val="FFFFFF" w:themeColor="background1"/>
              </w:rPr>
              <w:t>attitudes</w:t>
            </w:r>
            <w:proofErr w:type="gramEnd"/>
            <w:r w:rsidRPr="00375505">
              <w:rPr>
                <w:rFonts w:ascii="Arial" w:eastAsia="Arial" w:hAnsi="Arial" w:cs="Arial"/>
                <w:color w:val="FFFFFF" w:themeColor="background1"/>
              </w:rPr>
              <w:t xml:space="preserve"> and motivation </w:t>
            </w:r>
            <w:r w:rsidR="00375505" w:rsidRPr="00375505">
              <w:rPr>
                <w:rFonts w:ascii="Arial" w:eastAsia="Wingdings" w:hAnsi="Arial" w:cs="Arial"/>
                <w:color w:val="FFFFFF" w:themeColor="background1"/>
              </w:rPr>
              <w:sym w:font="Wingdings" w:char="F0E0"/>
            </w:r>
            <w:r w:rsidRPr="00375505">
              <w:rPr>
                <w:rFonts w:ascii="Arial" w:eastAsia="Arial" w:hAnsi="Arial" w:cs="Arial"/>
                <w:color w:val="FFFFFF" w:themeColor="background1"/>
              </w:rPr>
              <w:t xml:space="preserve"> OUTCOME: Improved basic policing services in line with the 4As</w:t>
            </w:r>
          </w:p>
        </w:tc>
      </w:tr>
      <w:tr w:rsidR="00B63111" w:rsidRPr="001C64E7" w14:paraId="09AF73E5" w14:textId="77777777" w:rsidTr="00D86D88">
        <w:tc>
          <w:tcPr>
            <w:tcW w:w="9493" w:type="dxa"/>
          </w:tcPr>
          <w:p w14:paraId="6F38756C" w14:textId="4D03CC3E" w:rsidR="00375505" w:rsidRDefault="000D1ECF" w:rsidP="00F95EAB">
            <w:pPr>
              <w:spacing w:line="259" w:lineRule="auto"/>
              <w:jc w:val="both"/>
              <w:rPr>
                <w:rFonts w:ascii="Arial" w:eastAsia="Arial" w:hAnsi="Arial" w:cs="Arial"/>
                <w:iCs/>
                <w:color w:val="000000"/>
              </w:rPr>
            </w:pPr>
            <w:r w:rsidRPr="00D766FC">
              <w:rPr>
                <w:rFonts w:ascii="Arial" w:eastAsia="Arial" w:hAnsi="Arial" w:cs="Arial"/>
                <w:bCs/>
                <w:iCs/>
                <w:color w:val="000000"/>
                <w:u w:val="single"/>
              </w:rPr>
              <w:t>Improving election security management</w:t>
            </w:r>
            <w:r w:rsidR="00A7180C">
              <w:rPr>
                <w:rFonts w:ascii="Arial" w:eastAsia="Arial" w:hAnsi="Arial" w:cs="Arial"/>
                <w:bCs/>
                <w:iCs/>
                <w:color w:val="000000"/>
                <w:u w:val="single"/>
              </w:rPr>
              <w:t xml:space="preserve"> (</w:t>
            </w:r>
            <w:r w:rsidR="00A27108">
              <w:rPr>
                <w:rFonts w:ascii="Arial" w:eastAsia="Arial" w:hAnsi="Arial" w:cs="Arial"/>
                <w:bCs/>
                <w:iCs/>
                <w:color w:val="000000"/>
                <w:u w:val="single"/>
              </w:rPr>
              <w:t>Training of Trainers)</w:t>
            </w:r>
            <w:r w:rsidR="00D766FC" w:rsidRPr="00D766FC">
              <w:rPr>
                <w:rFonts w:ascii="Arial" w:eastAsia="Arial" w:hAnsi="Arial" w:cs="Arial"/>
                <w:bCs/>
                <w:iCs/>
                <w:color w:val="000000"/>
                <w:u w:val="single"/>
              </w:rPr>
              <w:t>:</w:t>
            </w:r>
            <w:r w:rsidRPr="00D766FC">
              <w:rPr>
                <w:rFonts w:ascii="Arial" w:eastAsia="Arial" w:hAnsi="Arial" w:cs="Arial"/>
                <w:bCs/>
                <w:iCs/>
                <w:color w:val="000000"/>
                <w:u w:val="single"/>
              </w:rPr>
              <w:t xml:space="preserve"> </w:t>
            </w:r>
            <w:r w:rsidR="00375505" w:rsidRPr="00D766FC">
              <w:rPr>
                <w:rFonts w:ascii="Arial" w:eastAsia="Arial" w:hAnsi="Arial" w:cs="Arial"/>
                <w:bCs/>
                <w:iCs/>
                <w:color w:val="000000"/>
                <w:u w:val="single"/>
              </w:rPr>
              <w:t>CWR002:2020 (Activity 7)</w:t>
            </w:r>
            <w:r w:rsidR="00D766FC">
              <w:rPr>
                <w:rFonts w:ascii="Arial" w:eastAsia="Arial" w:hAnsi="Arial" w:cs="Arial"/>
                <w:bCs/>
                <w:iCs/>
                <w:color w:val="000000"/>
                <w:u w:val="single"/>
              </w:rPr>
              <w:t xml:space="preserve"> -</w:t>
            </w:r>
            <w:r w:rsidR="00375505" w:rsidRPr="00E0766F">
              <w:rPr>
                <w:rFonts w:ascii="Arial" w:eastAsia="Arial" w:hAnsi="Arial" w:cs="Arial"/>
                <w:iCs/>
                <w:color w:val="000000"/>
              </w:rPr>
              <w:t xml:space="preserve"> The </w:t>
            </w:r>
            <w:r w:rsidR="00E87FB0">
              <w:rPr>
                <w:rFonts w:ascii="Arial" w:eastAsia="Arial" w:hAnsi="Arial" w:cs="Arial"/>
                <w:iCs/>
                <w:color w:val="000000"/>
              </w:rPr>
              <w:t>Training of Trainers (</w:t>
            </w:r>
            <w:proofErr w:type="spellStart"/>
            <w:r w:rsidR="00375505" w:rsidRPr="00E0766F">
              <w:rPr>
                <w:rFonts w:ascii="Arial" w:eastAsia="Arial" w:hAnsi="Arial" w:cs="Arial"/>
                <w:iCs/>
                <w:color w:val="000000"/>
              </w:rPr>
              <w:t>ToT</w:t>
            </w:r>
            <w:proofErr w:type="spellEnd"/>
            <w:r w:rsidR="00E87FB0">
              <w:rPr>
                <w:rFonts w:ascii="Arial" w:eastAsia="Arial" w:hAnsi="Arial" w:cs="Arial"/>
                <w:iCs/>
                <w:color w:val="000000"/>
              </w:rPr>
              <w:t>)</w:t>
            </w:r>
            <w:r w:rsidR="00375505" w:rsidRPr="00E0766F">
              <w:rPr>
                <w:rFonts w:ascii="Arial" w:eastAsia="Arial" w:hAnsi="Arial" w:cs="Arial"/>
                <w:iCs/>
                <w:color w:val="000000"/>
              </w:rPr>
              <w:t xml:space="preserve"> election security workshops, facilitated by AMISOM police trainers enabled the training of police officers to act as in-house trainers for their respective forces on the policing challenges related to elections. </w:t>
            </w:r>
            <w:r w:rsidR="00252AC1">
              <w:rPr>
                <w:rFonts w:ascii="Arial" w:eastAsia="Arial" w:hAnsi="Arial" w:cs="Arial"/>
                <w:iCs/>
                <w:color w:val="000000"/>
              </w:rPr>
              <w:t xml:space="preserve">In total, </w:t>
            </w:r>
            <w:r w:rsidR="009F6C91">
              <w:rPr>
                <w:rFonts w:ascii="Arial" w:eastAsia="Arial" w:hAnsi="Arial" w:cs="Arial"/>
                <w:iCs/>
                <w:color w:val="000000"/>
              </w:rPr>
              <w:t>71 police officers</w:t>
            </w:r>
            <w:r w:rsidR="00A51505">
              <w:rPr>
                <w:rFonts w:ascii="Arial" w:eastAsia="Arial" w:hAnsi="Arial" w:cs="Arial"/>
                <w:iCs/>
                <w:color w:val="000000"/>
              </w:rPr>
              <w:t xml:space="preserve"> (15 female)</w:t>
            </w:r>
            <w:r w:rsidR="009F6C91">
              <w:rPr>
                <w:rFonts w:ascii="Arial" w:eastAsia="Arial" w:hAnsi="Arial" w:cs="Arial"/>
                <w:iCs/>
                <w:color w:val="000000"/>
              </w:rPr>
              <w:t xml:space="preserve"> </w:t>
            </w:r>
            <w:r w:rsidR="00A51505">
              <w:rPr>
                <w:rFonts w:ascii="Arial" w:eastAsia="Arial" w:hAnsi="Arial" w:cs="Arial"/>
                <w:iCs/>
                <w:color w:val="000000"/>
              </w:rPr>
              <w:t>across the FMS and FGS participated in the workshop</w:t>
            </w:r>
            <w:r w:rsidR="00E0376A">
              <w:rPr>
                <w:rFonts w:ascii="Arial" w:eastAsia="Arial" w:hAnsi="Arial" w:cs="Arial"/>
                <w:iCs/>
                <w:color w:val="000000"/>
              </w:rPr>
              <w:t xml:space="preserve"> from 3</w:t>
            </w:r>
            <w:proofErr w:type="gramStart"/>
            <w:r w:rsidR="00E0376A" w:rsidRPr="00E0376A">
              <w:rPr>
                <w:rFonts w:ascii="Arial" w:eastAsia="Arial" w:hAnsi="Arial" w:cs="Arial"/>
                <w:iCs/>
                <w:color w:val="000000"/>
                <w:vertAlign w:val="superscript"/>
              </w:rPr>
              <w:t>rd</w:t>
            </w:r>
            <w:r w:rsidR="00E0376A">
              <w:rPr>
                <w:rFonts w:ascii="Arial" w:eastAsia="Arial" w:hAnsi="Arial" w:cs="Arial"/>
                <w:iCs/>
                <w:color w:val="000000"/>
              </w:rPr>
              <w:t xml:space="preserve">  to</w:t>
            </w:r>
            <w:proofErr w:type="gramEnd"/>
            <w:r w:rsidR="00E0376A">
              <w:rPr>
                <w:rFonts w:ascii="Arial" w:eastAsia="Arial" w:hAnsi="Arial" w:cs="Arial"/>
                <w:iCs/>
                <w:color w:val="000000"/>
              </w:rPr>
              <w:t xml:space="preserve"> 31</w:t>
            </w:r>
            <w:r w:rsidR="00E0376A" w:rsidRPr="00E0376A">
              <w:rPr>
                <w:rFonts w:ascii="Arial" w:eastAsia="Arial" w:hAnsi="Arial" w:cs="Arial"/>
                <w:iCs/>
                <w:color w:val="000000"/>
                <w:vertAlign w:val="superscript"/>
              </w:rPr>
              <w:t>st</w:t>
            </w:r>
            <w:r w:rsidR="00E0376A">
              <w:rPr>
                <w:rFonts w:ascii="Arial" w:eastAsia="Arial" w:hAnsi="Arial" w:cs="Arial"/>
                <w:iCs/>
                <w:color w:val="000000"/>
              </w:rPr>
              <w:t xml:space="preserve"> August. </w:t>
            </w:r>
            <w:r w:rsidR="00375505" w:rsidRPr="00E0766F">
              <w:rPr>
                <w:rFonts w:ascii="Arial" w:eastAsia="Arial" w:hAnsi="Arial" w:cs="Arial"/>
                <w:iCs/>
                <w:color w:val="000000"/>
              </w:rPr>
              <w:t>The course provided an explanation of the need for free and fair elections and offered comprehensive guidance on election security management, including police responsibilities, threat assessments, gender-specific security considerations, and human rights principles. The training provided the participants with the knowledge and tools to build the capacity of their fellow officers in election security through further in-house training</w:t>
            </w:r>
          </w:p>
          <w:p w14:paraId="599B3B3B" w14:textId="77777777" w:rsidR="00A27108" w:rsidRDefault="00A27108" w:rsidP="00F95EAB">
            <w:pPr>
              <w:spacing w:line="259" w:lineRule="auto"/>
              <w:jc w:val="both"/>
              <w:rPr>
                <w:rFonts w:ascii="Arial" w:eastAsia="Arial" w:hAnsi="Arial" w:cs="Arial"/>
                <w:iCs/>
                <w:color w:val="000000"/>
              </w:rPr>
            </w:pPr>
          </w:p>
          <w:p w14:paraId="3E1BEED9" w14:textId="141BD21F" w:rsidR="00A27108" w:rsidRDefault="00A27108" w:rsidP="00F95EAB">
            <w:pPr>
              <w:spacing w:line="259" w:lineRule="auto"/>
              <w:jc w:val="both"/>
              <w:rPr>
                <w:rFonts w:ascii="Arial" w:eastAsia="Arial" w:hAnsi="Arial" w:cs="Arial"/>
                <w:iCs/>
                <w:color w:val="000000"/>
              </w:rPr>
            </w:pPr>
            <w:r w:rsidRPr="00D766FC">
              <w:rPr>
                <w:rFonts w:ascii="Arial" w:eastAsia="Arial" w:hAnsi="Arial" w:cs="Arial"/>
                <w:bCs/>
                <w:iCs/>
                <w:color w:val="000000"/>
                <w:u w:val="single"/>
              </w:rPr>
              <w:t>Im</w:t>
            </w:r>
            <w:r w:rsidRPr="00A27108">
              <w:rPr>
                <w:rFonts w:ascii="Arial" w:eastAsia="Arial" w:hAnsi="Arial" w:cs="Arial"/>
                <w:bCs/>
                <w:iCs/>
                <w:color w:val="000000"/>
                <w:u w:val="single"/>
              </w:rPr>
              <w:t>proving election security management (Station Commanders): CWR002:2020 (Activity 6) -</w:t>
            </w:r>
            <w:r>
              <w:rPr>
                <w:rFonts w:ascii="Arial" w:eastAsia="Arial" w:hAnsi="Arial" w:cs="Arial"/>
                <w:b/>
                <w:iCs/>
                <w:color w:val="000000"/>
              </w:rPr>
              <w:t xml:space="preserve"> </w:t>
            </w:r>
            <w:r w:rsidRPr="00E0766F">
              <w:rPr>
                <w:rFonts w:ascii="Arial" w:eastAsia="Arial" w:hAnsi="Arial" w:cs="Arial"/>
                <w:iCs/>
                <w:color w:val="000000"/>
              </w:rPr>
              <w:t xml:space="preserve">The series of workshops for Station Commanders; facilitated by AMISOM police trainers, provided the regional police leadership with training to further develop their capacity to manage the security environment during elections. </w:t>
            </w:r>
            <w:r>
              <w:rPr>
                <w:rFonts w:ascii="Arial" w:eastAsia="Arial" w:hAnsi="Arial" w:cs="Arial"/>
                <w:iCs/>
                <w:color w:val="000000"/>
              </w:rPr>
              <w:t>During the quarter, these training</w:t>
            </w:r>
            <w:r w:rsidR="0002227D">
              <w:rPr>
                <w:rFonts w:ascii="Arial" w:eastAsia="Arial" w:hAnsi="Arial" w:cs="Arial"/>
                <w:iCs/>
                <w:color w:val="000000"/>
              </w:rPr>
              <w:t>s</w:t>
            </w:r>
            <w:r>
              <w:rPr>
                <w:rFonts w:ascii="Arial" w:eastAsia="Arial" w:hAnsi="Arial" w:cs="Arial"/>
                <w:iCs/>
                <w:color w:val="000000"/>
              </w:rPr>
              <w:t xml:space="preserve"> were conducted in Puntland, </w:t>
            </w:r>
            <w:proofErr w:type="gramStart"/>
            <w:r>
              <w:rPr>
                <w:rFonts w:ascii="Arial" w:eastAsia="Arial" w:hAnsi="Arial" w:cs="Arial"/>
                <w:iCs/>
                <w:color w:val="000000"/>
              </w:rPr>
              <w:t>South West</w:t>
            </w:r>
            <w:proofErr w:type="gramEnd"/>
            <w:r>
              <w:rPr>
                <w:rFonts w:ascii="Arial" w:eastAsia="Arial" w:hAnsi="Arial" w:cs="Arial"/>
                <w:iCs/>
                <w:color w:val="000000"/>
              </w:rPr>
              <w:t xml:space="preserve"> State and </w:t>
            </w:r>
            <w:proofErr w:type="spellStart"/>
            <w:r>
              <w:rPr>
                <w:rFonts w:ascii="Arial" w:eastAsia="Arial" w:hAnsi="Arial" w:cs="Arial"/>
                <w:iCs/>
                <w:color w:val="000000"/>
              </w:rPr>
              <w:t>Jubaland</w:t>
            </w:r>
            <w:proofErr w:type="spellEnd"/>
            <w:r>
              <w:rPr>
                <w:rFonts w:ascii="Arial" w:eastAsia="Arial" w:hAnsi="Arial" w:cs="Arial"/>
                <w:iCs/>
                <w:color w:val="000000"/>
              </w:rPr>
              <w:t xml:space="preserve">, with a total of 24 participants (0 female). </w:t>
            </w:r>
            <w:r w:rsidRPr="00FC4DF1">
              <w:rPr>
                <w:rFonts w:ascii="Arial" w:eastAsia="Arial" w:hAnsi="Arial" w:cs="Arial"/>
                <w:iCs/>
                <w:color w:val="000000"/>
              </w:rPr>
              <w:t xml:space="preserve">Training in Galmudug was delayed due to insecurity, whilst the training </w:t>
            </w:r>
            <w:r>
              <w:rPr>
                <w:rFonts w:ascii="Arial" w:eastAsia="Arial" w:hAnsi="Arial" w:cs="Arial"/>
                <w:iCs/>
                <w:color w:val="000000"/>
              </w:rPr>
              <w:t xml:space="preserve">in </w:t>
            </w:r>
            <w:proofErr w:type="spellStart"/>
            <w:r>
              <w:rPr>
                <w:rFonts w:ascii="Arial" w:eastAsia="Arial" w:hAnsi="Arial" w:cs="Arial"/>
                <w:iCs/>
                <w:color w:val="000000"/>
              </w:rPr>
              <w:t>HirShabelle</w:t>
            </w:r>
            <w:proofErr w:type="spellEnd"/>
            <w:r>
              <w:rPr>
                <w:rFonts w:ascii="Arial" w:eastAsia="Arial" w:hAnsi="Arial" w:cs="Arial"/>
                <w:iCs/>
                <w:color w:val="000000"/>
              </w:rPr>
              <w:t xml:space="preserve"> </w:t>
            </w:r>
            <w:proofErr w:type="gramStart"/>
            <w:r>
              <w:rPr>
                <w:rFonts w:ascii="Arial" w:eastAsia="Arial" w:hAnsi="Arial" w:cs="Arial"/>
                <w:iCs/>
                <w:color w:val="000000"/>
              </w:rPr>
              <w:t xml:space="preserve">and </w:t>
            </w:r>
            <w:r w:rsidRPr="00FC4DF1">
              <w:rPr>
                <w:rFonts w:ascii="Arial" w:eastAsia="Arial" w:hAnsi="Arial" w:cs="Arial"/>
                <w:iCs/>
                <w:color w:val="000000"/>
              </w:rPr>
              <w:t xml:space="preserve"> the</w:t>
            </w:r>
            <w:proofErr w:type="gramEnd"/>
            <w:r w:rsidRPr="00FC4DF1">
              <w:rPr>
                <w:rFonts w:ascii="Arial" w:eastAsia="Arial" w:hAnsi="Arial" w:cs="Arial"/>
                <w:iCs/>
                <w:color w:val="000000"/>
              </w:rPr>
              <w:t xml:space="preserve"> FGS is planned for Q4</w:t>
            </w:r>
            <w:r>
              <w:rPr>
                <w:rFonts w:ascii="Arial" w:eastAsia="Arial" w:hAnsi="Arial" w:cs="Arial"/>
                <w:iCs/>
                <w:color w:val="000000"/>
              </w:rPr>
              <w:t xml:space="preserve">.  </w:t>
            </w:r>
            <w:r w:rsidRPr="00E0766F">
              <w:rPr>
                <w:rFonts w:ascii="Arial" w:eastAsia="Arial" w:hAnsi="Arial" w:cs="Arial"/>
                <w:iCs/>
                <w:color w:val="000000"/>
              </w:rPr>
              <w:t>The course included specific training on improving communication, team building and community interaction, as well as the responsibilities and ethical standards required of police commanders. The training contributed to building the capacity of the participants to provide management of the policing role during elections.</w:t>
            </w:r>
          </w:p>
          <w:p w14:paraId="27E2EC0C" w14:textId="088B5FC2" w:rsidR="00830A0B" w:rsidRPr="00E0766F" w:rsidRDefault="00830A0B" w:rsidP="00F95EAB">
            <w:pPr>
              <w:spacing w:line="259" w:lineRule="auto"/>
              <w:jc w:val="both"/>
              <w:rPr>
                <w:rFonts w:ascii="Arial" w:eastAsia="Arial" w:hAnsi="Arial" w:cs="Arial"/>
                <w:iCs/>
                <w:color w:val="000000"/>
              </w:rPr>
            </w:pPr>
          </w:p>
          <w:p w14:paraId="12029CEE" w14:textId="3969253C" w:rsidR="00375505" w:rsidRDefault="005765B5" w:rsidP="00F95EAB">
            <w:pPr>
              <w:spacing w:line="259" w:lineRule="auto"/>
              <w:jc w:val="both"/>
              <w:rPr>
                <w:rFonts w:ascii="Arial" w:eastAsia="Arial" w:hAnsi="Arial" w:cs="Arial"/>
                <w:iCs/>
                <w:color w:val="000000"/>
              </w:rPr>
            </w:pPr>
            <w:r w:rsidRPr="00D237E7">
              <w:rPr>
                <w:rFonts w:ascii="Arial" w:eastAsia="Arial" w:hAnsi="Arial" w:cs="Arial"/>
                <w:bCs/>
                <w:iCs/>
                <w:color w:val="000000"/>
                <w:u w:val="single"/>
              </w:rPr>
              <w:t>Enhancing management of election-related protests and civil disorder</w:t>
            </w:r>
            <w:r w:rsidR="00A27108">
              <w:rPr>
                <w:rFonts w:ascii="Arial" w:eastAsia="Arial" w:hAnsi="Arial" w:cs="Arial"/>
                <w:bCs/>
                <w:iCs/>
                <w:color w:val="000000"/>
                <w:u w:val="single"/>
              </w:rPr>
              <w:t xml:space="preserve"> (Police Officers)</w:t>
            </w:r>
            <w:r w:rsidR="002D4351">
              <w:rPr>
                <w:rFonts w:ascii="Arial" w:eastAsia="Arial" w:hAnsi="Arial" w:cs="Arial"/>
                <w:bCs/>
                <w:iCs/>
                <w:color w:val="000000"/>
                <w:u w:val="single"/>
              </w:rPr>
              <w:t>:</w:t>
            </w:r>
            <w:r w:rsidR="00375505" w:rsidRPr="00D237E7">
              <w:rPr>
                <w:rFonts w:ascii="Arial" w:eastAsia="Arial" w:hAnsi="Arial" w:cs="Arial"/>
                <w:bCs/>
                <w:iCs/>
                <w:color w:val="000000"/>
                <w:u w:val="single"/>
              </w:rPr>
              <w:t xml:space="preserve"> CWR002:2020 (Activity 4)</w:t>
            </w:r>
            <w:r w:rsidR="003A03AB">
              <w:rPr>
                <w:rFonts w:ascii="Arial" w:eastAsia="Arial" w:hAnsi="Arial" w:cs="Arial"/>
                <w:bCs/>
                <w:iCs/>
                <w:color w:val="000000"/>
                <w:u w:val="single"/>
              </w:rPr>
              <w:t xml:space="preserve"> -</w:t>
            </w:r>
            <w:r w:rsidR="00375505" w:rsidRPr="00E0766F">
              <w:rPr>
                <w:rFonts w:ascii="Arial" w:eastAsia="Arial" w:hAnsi="Arial" w:cs="Arial"/>
                <w:b/>
                <w:iCs/>
                <w:color w:val="000000"/>
              </w:rPr>
              <w:t xml:space="preserve"> </w:t>
            </w:r>
            <w:r w:rsidR="00375505" w:rsidRPr="00E0766F">
              <w:rPr>
                <w:rFonts w:ascii="Arial" w:eastAsia="Arial" w:hAnsi="Arial" w:cs="Arial"/>
                <w:iCs/>
                <w:color w:val="000000"/>
              </w:rPr>
              <w:t>The series of Public Order Management workshops</w:t>
            </w:r>
            <w:r w:rsidR="00A12889">
              <w:rPr>
                <w:rFonts w:ascii="Arial" w:eastAsia="Arial" w:hAnsi="Arial" w:cs="Arial"/>
                <w:iCs/>
                <w:color w:val="000000"/>
              </w:rPr>
              <w:t>,</w:t>
            </w:r>
            <w:r w:rsidR="00375505" w:rsidRPr="00E0766F">
              <w:rPr>
                <w:rFonts w:ascii="Arial" w:eastAsia="Arial" w:hAnsi="Arial" w:cs="Arial"/>
                <w:iCs/>
                <w:color w:val="000000"/>
              </w:rPr>
              <w:t xml:space="preserve"> facilitated by AMISOM police trainers provided capacity building training to state police officers on operating during civil disorder. </w:t>
            </w:r>
            <w:r w:rsidR="00C16362">
              <w:rPr>
                <w:rFonts w:ascii="Arial" w:eastAsia="Arial" w:hAnsi="Arial" w:cs="Arial"/>
                <w:iCs/>
                <w:color w:val="000000"/>
              </w:rPr>
              <w:t xml:space="preserve">During the quarter, </w:t>
            </w:r>
            <w:r w:rsidR="00C73A70">
              <w:rPr>
                <w:rFonts w:ascii="Arial" w:eastAsia="Arial" w:hAnsi="Arial" w:cs="Arial"/>
                <w:iCs/>
                <w:color w:val="000000"/>
              </w:rPr>
              <w:t>these trainings were conducted in</w:t>
            </w:r>
            <w:r w:rsidR="00C73A70">
              <w:t xml:space="preserve"> </w:t>
            </w:r>
            <w:r w:rsidR="00C73A70" w:rsidRPr="00C73A70">
              <w:rPr>
                <w:rFonts w:ascii="Arial" w:eastAsia="Arial" w:hAnsi="Arial" w:cs="Arial"/>
                <w:iCs/>
                <w:color w:val="000000"/>
              </w:rPr>
              <w:t xml:space="preserve">Puntland, </w:t>
            </w:r>
            <w:proofErr w:type="spellStart"/>
            <w:r w:rsidR="00C73A70" w:rsidRPr="00C73A70">
              <w:rPr>
                <w:rFonts w:ascii="Arial" w:eastAsia="Arial" w:hAnsi="Arial" w:cs="Arial"/>
                <w:iCs/>
                <w:color w:val="000000"/>
              </w:rPr>
              <w:t>HirShabelle</w:t>
            </w:r>
            <w:proofErr w:type="spellEnd"/>
            <w:r w:rsidR="00C73A70" w:rsidRPr="00C73A70">
              <w:rPr>
                <w:rFonts w:ascii="Arial" w:eastAsia="Arial" w:hAnsi="Arial" w:cs="Arial"/>
                <w:iCs/>
                <w:color w:val="000000"/>
              </w:rPr>
              <w:t>,</w:t>
            </w:r>
            <w:r w:rsidR="00C73A70">
              <w:rPr>
                <w:rFonts w:ascii="Arial" w:eastAsia="Arial" w:hAnsi="Arial" w:cs="Arial"/>
                <w:iCs/>
                <w:color w:val="000000"/>
              </w:rPr>
              <w:t xml:space="preserve"> </w:t>
            </w:r>
            <w:proofErr w:type="gramStart"/>
            <w:r w:rsidR="00C73A70" w:rsidRPr="00C73A70">
              <w:rPr>
                <w:rFonts w:ascii="Arial" w:eastAsia="Arial" w:hAnsi="Arial" w:cs="Arial"/>
                <w:iCs/>
                <w:color w:val="000000"/>
              </w:rPr>
              <w:t>South West</w:t>
            </w:r>
            <w:proofErr w:type="gramEnd"/>
            <w:r w:rsidR="00C73A70" w:rsidRPr="00C73A70">
              <w:rPr>
                <w:rFonts w:ascii="Arial" w:eastAsia="Arial" w:hAnsi="Arial" w:cs="Arial"/>
                <w:iCs/>
                <w:color w:val="000000"/>
              </w:rPr>
              <w:t xml:space="preserve"> State and </w:t>
            </w:r>
            <w:proofErr w:type="spellStart"/>
            <w:r w:rsidR="00C73A70" w:rsidRPr="00C73A70">
              <w:rPr>
                <w:rFonts w:ascii="Arial" w:eastAsia="Arial" w:hAnsi="Arial" w:cs="Arial"/>
                <w:iCs/>
                <w:color w:val="000000"/>
              </w:rPr>
              <w:t>Jubaland</w:t>
            </w:r>
            <w:proofErr w:type="spellEnd"/>
            <w:r w:rsidR="00C73A70">
              <w:rPr>
                <w:rFonts w:ascii="Arial" w:eastAsia="Arial" w:hAnsi="Arial" w:cs="Arial"/>
                <w:iCs/>
                <w:color w:val="000000"/>
              </w:rPr>
              <w:t xml:space="preserve">, with a total of </w:t>
            </w:r>
            <w:r w:rsidR="00595EE3">
              <w:rPr>
                <w:rFonts w:ascii="Arial" w:eastAsia="Arial" w:hAnsi="Arial" w:cs="Arial"/>
                <w:iCs/>
                <w:color w:val="000000"/>
              </w:rPr>
              <w:t xml:space="preserve">224 officers (30 female) </w:t>
            </w:r>
            <w:r w:rsidR="00C73A70">
              <w:rPr>
                <w:rFonts w:ascii="Arial" w:eastAsia="Arial" w:hAnsi="Arial" w:cs="Arial"/>
                <w:iCs/>
                <w:color w:val="000000"/>
              </w:rPr>
              <w:t xml:space="preserve">participating. </w:t>
            </w:r>
            <w:r w:rsidR="00595EE3">
              <w:rPr>
                <w:rFonts w:ascii="Arial" w:eastAsia="Arial" w:hAnsi="Arial" w:cs="Arial"/>
                <w:iCs/>
                <w:color w:val="000000"/>
              </w:rPr>
              <w:t xml:space="preserve"> </w:t>
            </w:r>
            <w:r w:rsidR="00CF041A">
              <w:rPr>
                <w:rFonts w:ascii="Arial" w:eastAsia="Arial" w:hAnsi="Arial" w:cs="Arial"/>
                <w:iCs/>
                <w:color w:val="000000"/>
              </w:rPr>
              <w:t xml:space="preserve">Training in Galmudug was delayed due to insecurity, whilst the training for the FGS is planned for Q4. </w:t>
            </w:r>
            <w:r w:rsidR="00375505" w:rsidRPr="00E0766F">
              <w:rPr>
                <w:rFonts w:ascii="Arial" w:eastAsia="Arial" w:hAnsi="Arial" w:cs="Arial"/>
                <w:iCs/>
                <w:color w:val="000000"/>
              </w:rPr>
              <w:t>The courses focused on principles and techniques for handling protests and disorder, including crowd control, maintaining human rights standards and COVID-19 precautions. The capacity of the state police forces to handle election-related protests and civil disorder has been enhanced through these training courses</w:t>
            </w:r>
            <w:r w:rsidR="00CF041A">
              <w:rPr>
                <w:rFonts w:ascii="Arial" w:eastAsia="Arial" w:hAnsi="Arial" w:cs="Arial"/>
                <w:iCs/>
                <w:color w:val="000000"/>
              </w:rPr>
              <w:t>.</w:t>
            </w:r>
          </w:p>
          <w:p w14:paraId="032A9B1B" w14:textId="77777777" w:rsidR="008068B9" w:rsidRDefault="008068B9" w:rsidP="00F95EAB">
            <w:pPr>
              <w:spacing w:line="259" w:lineRule="auto"/>
              <w:jc w:val="both"/>
              <w:rPr>
                <w:rFonts w:ascii="Arial" w:eastAsia="Arial" w:hAnsi="Arial" w:cs="Arial"/>
                <w:iCs/>
                <w:color w:val="000000"/>
              </w:rPr>
            </w:pPr>
          </w:p>
          <w:p w14:paraId="22652B50" w14:textId="14834499" w:rsidR="008068B9" w:rsidRPr="00E0766F" w:rsidRDefault="008068B9" w:rsidP="00F95EAB">
            <w:pPr>
              <w:spacing w:line="259" w:lineRule="auto"/>
              <w:jc w:val="both"/>
              <w:rPr>
                <w:rFonts w:ascii="Arial" w:eastAsia="Arial" w:hAnsi="Arial" w:cs="Arial"/>
                <w:iCs/>
                <w:color w:val="000000"/>
              </w:rPr>
            </w:pPr>
            <w:r w:rsidRPr="00346372">
              <w:rPr>
                <w:rFonts w:ascii="Arial" w:eastAsia="Arial" w:hAnsi="Arial" w:cs="Arial"/>
                <w:bCs/>
                <w:iCs/>
                <w:color w:val="000000"/>
                <w:u w:val="single"/>
              </w:rPr>
              <w:t xml:space="preserve">Enhancing police leadership: SPF004:2019 </w:t>
            </w:r>
            <w:proofErr w:type="gramStart"/>
            <w:r w:rsidRPr="00346372">
              <w:rPr>
                <w:rFonts w:ascii="Arial" w:eastAsia="Arial" w:hAnsi="Arial" w:cs="Arial"/>
                <w:bCs/>
                <w:iCs/>
                <w:color w:val="000000"/>
                <w:u w:val="single"/>
              </w:rPr>
              <w:t>( Activity</w:t>
            </w:r>
            <w:proofErr w:type="gramEnd"/>
            <w:r w:rsidRPr="00346372">
              <w:rPr>
                <w:rFonts w:ascii="Arial" w:eastAsia="Arial" w:hAnsi="Arial" w:cs="Arial"/>
                <w:bCs/>
                <w:iCs/>
                <w:color w:val="000000"/>
                <w:u w:val="single"/>
              </w:rPr>
              <w:t xml:space="preserve"> 4a)</w:t>
            </w:r>
            <w:r>
              <w:rPr>
                <w:rFonts w:ascii="Arial" w:eastAsia="Arial" w:hAnsi="Arial" w:cs="Arial"/>
                <w:bCs/>
                <w:iCs/>
                <w:color w:val="000000"/>
              </w:rPr>
              <w:t xml:space="preserve"> –</w:t>
            </w:r>
            <w:r w:rsidRPr="00346372">
              <w:rPr>
                <w:rFonts w:ascii="Arial" w:eastAsia="Arial" w:hAnsi="Arial" w:cs="Arial"/>
                <w:bCs/>
                <w:iCs/>
                <w:color w:val="000000"/>
              </w:rPr>
              <w:t xml:space="preserve"> </w:t>
            </w:r>
            <w:r>
              <w:rPr>
                <w:rFonts w:ascii="Arial" w:eastAsia="Arial" w:hAnsi="Arial" w:cs="Arial"/>
                <w:bCs/>
                <w:iCs/>
                <w:color w:val="000000"/>
              </w:rPr>
              <w:t xml:space="preserve">The </w:t>
            </w:r>
            <w:proofErr w:type="spellStart"/>
            <w:r>
              <w:rPr>
                <w:rFonts w:ascii="Arial" w:eastAsia="Arial" w:hAnsi="Arial" w:cs="Arial"/>
                <w:bCs/>
                <w:iCs/>
                <w:color w:val="000000"/>
              </w:rPr>
              <w:t>ToT</w:t>
            </w:r>
            <w:proofErr w:type="spellEnd"/>
            <w:r>
              <w:rPr>
                <w:rFonts w:ascii="Arial" w:eastAsia="Arial" w:hAnsi="Arial" w:cs="Arial"/>
                <w:bCs/>
                <w:iCs/>
                <w:color w:val="000000"/>
              </w:rPr>
              <w:t xml:space="preserve"> leadership package workshop was for 25 police officers from the </w:t>
            </w:r>
            <w:r w:rsidRPr="00346372">
              <w:rPr>
                <w:rFonts w:ascii="Arial" w:eastAsia="Arial" w:hAnsi="Arial" w:cs="Arial"/>
                <w:bCs/>
                <w:iCs/>
                <w:color w:val="000000"/>
              </w:rPr>
              <w:t>Somalia Police Force:</w:t>
            </w:r>
            <w:r w:rsidRPr="00E0766F">
              <w:rPr>
                <w:rFonts w:ascii="Arial" w:eastAsia="Arial" w:hAnsi="Arial" w:cs="Arial"/>
                <w:iCs/>
                <w:color w:val="000000"/>
              </w:rPr>
              <w:t xml:space="preserve"> who will eventually form the core staff of a Police Leadership and Management Training Centre.</w:t>
            </w:r>
            <w:r>
              <w:rPr>
                <w:rFonts w:ascii="Arial" w:eastAsia="Arial" w:hAnsi="Arial" w:cs="Arial"/>
                <w:iCs/>
                <w:color w:val="000000"/>
              </w:rPr>
              <w:t xml:space="preserve"> T</w:t>
            </w:r>
            <w:r w:rsidRPr="00E0766F">
              <w:rPr>
                <w:rFonts w:ascii="Arial" w:eastAsia="Arial" w:hAnsi="Arial" w:cs="Arial"/>
                <w:iCs/>
                <w:color w:val="000000"/>
              </w:rPr>
              <w:t xml:space="preserve">he </w:t>
            </w:r>
            <w:proofErr w:type="spellStart"/>
            <w:r w:rsidRPr="00E0766F">
              <w:rPr>
                <w:rFonts w:ascii="Arial" w:eastAsia="Arial" w:hAnsi="Arial" w:cs="Arial"/>
                <w:iCs/>
                <w:color w:val="000000"/>
              </w:rPr>
              <w:t>ToT</w:t>
            </w:r>
            <w:proofErr w:type="spellEnd"/>
            <w:r w:rsidRPr="00E0766F">
              <w:rPr>
                <w:rFonts w:ascii="Arial" w:eastAsia="Arial" w:hAnsi="Arial" w:cs="Arial"/>
                <w:iCs/>
                <w:color w:val="000000"/>
              </w:rPr>
              <w:t xml:space="preserve"> workshop provided leadership and management capacity building training for the participants, encompassing topics including police accountability, communication, HR management, community policing, financial management and legal frameworks for policing. </w:t>
            </w:r>
            <w:r>
              <w:rPr>
                <w:rFonts w:ascii="Arial" w:eastAsia="Arial" w:hAnsi="Arial" w:cs="Arial"/>
                <w:iCs/>
                <w:color w:val="000000"/>
              </w:rPr>
              <w:t xml:space="preserve">In total, 25 participants (1 female) were trained as planned. </w:t>
            </w:r>
            <w:r w:rsidRPr="00E0766F">
              <w:rPr>
                <w:rFonts w:ascii="Arial" w:eastAsia="Arial" w:hAnsi="Arial" w:cs="Arial"/>
                <w:iCs/>
                <w:color w:val="000000"/>
              </w:rPr>
              <w:t>The training enabled the development of a group of officers capable of conducting future trainings and providing knowledge transfer to their colleagues. This included participants developing individual plans to identify areas where they could immediately begin to implement leadership and management practices in their respective teams/departments.</w:t>
            </w:r>
          </w:p>
          <w:p w14:paraId="000001C1" w14:textId="0E17F94B" w:rsidR="008068B9" w:rsidRPr="001C64E7" w:rsidRDefault="008068B9" w:rsidP="00F95EAB">
            <w:pPr>
              <w:spacing w:after="120"/>
              <w:jc w:val="both"/>
              <w:rPr>
                <w:rFonts w:ascii="Arial" w:eastAsia="Arial" w:hAnsi="Arial" w:cs="Arial"/>
                <w:i/>
              </w:rPr>
            </w:pPr>
          </w:p>
        </w:tc>
      </w:tr>
    </w:tbl>
    <w:p w14:paraId="000001C2" w14:textId="77777777" w:rsidR="00B63111" w:rsidRDefault="00B63111">
      <w:pPr>
        <w:keepNext/>
        <w:keepLines/>
        <w:spacing w:before="40" w:after="0"/>
        <w:jc w:val="left"/>
        <w:rPr>
          <w:rFonts w:ascii="Arial" w:eastAsia="Arial" w:hAnsi="Arial" w:cs="Arial"/>
          <w:b/>
          <w:color w:val="1A2637"/>
        </w:rPr>
      </w:pPr>
      <w:bookmarkStart w:id="21" w:name="_heading=h.unuew8au4uab" w:colFirst="0" w:colLast="0"/>
      <w:bookmarkEnd w:id="21"/>
    </w:p>
    <w:p w14:paraId="6D3308E3" w14:textId="77777777" w:rsidR="005F2B4D" w:rsidRPr="005F1FF7" w:rsidRDefault="005F2B4D" w:rsidP="005F1FF7">
      <w:pPr>
        <w:rPr>
          <w:rFonts w:ascii="Arial" w:hAnsi="Arial" w:cs="Arial"/>
        </w:rPr>
      </w:pPr>
      <w:bookmarkStart w:id="22" w:name="_Toc87620254"/>
      <w:r w:rsidRPr="005F1FF7">
        <w:rPr>
          <w:rFonts w:ascii="Arial" w:hAnsi="Arial" w:cs="Arial"/>
        </w:rPr>
        <w:t>FGS/</w:t>
      </w:r>
      <w:proofErr w:type="spellStart"/>
      <w:r w:rsidRPr="005F1FF7">
        <w:rPr>
          <w:rFonts w:ascii="Arial" w:hAnsi="Arial" w:cs="Arial"/>
        </w:rPr>
        <w:t>Banadir</w:t>
      </w:r>
      <w:proofErr w:type="spellEnd"/>
      <w:r w:rsidRPr="005F1FF7">
        <w:rPr>
          <w:rFonts w:ascii="Arial" w:hAnsi="Arial" w:cs="Arial"/>
        </w:rPr>
        <w:t xml:space="preserve"> - Delivery challenges and issues</w:t>
      </w:r>
      <w:bookmarkEnd w:id="22"/>
      <w:r w:rsidRPr="005F1FF7">
        <w:rPr>
          <w:rFonts w:ascii="Arial" w:hAnsi="Arial" w:cs="Arial"/>
        </w:rPr>
        <w:t xml:space="preserve">  </w:t>
      </w:r>
    </w:p>
    <w:p w14:paraId="000001C5" w14:textId="77777777" w:rsidR="00B63111" w:rsidRPr="006B17DD" w:rsidRDefault="00C41208" w:rsidP="00F24608">
      <w:pPr>
        <w:keepNext/>
        <w:keepLines/>
        <w:spacing w:before="40" w:after="120"/>
        <w:rPr>
          <w:rFonts w:ascii="Arial" w:eastAsia="Arial" w:hAnsi="Arial" w:cs="Arial"/>
          <w:iCs/>
          <w:sz w:val="22"/>
          <w:szCs w:val="22"/>
          <w:u w:val="single"/>
        </w:rPr>
      </w:pPr>
      <w:r w:rsidRPr="006B17DD">
        <w:rPr>
          <w:rFonts w:ascii="Arial" w:eastAsia="Arial" w:hAnsi="Arial" w:cs="Arial"/>
          <w:iCs/>
          <w:sz w:val="22"/>
          <w:szCs w:val="22"/>
          <w:u w:val="single"/>
        </w:rPr>
        <w:t>Infrastructure</w:t>
      </w:r>
    </w:p>
    <w:p w14:paraId="43697943" w14:textId="4EAD520F" w:rsidR="0055388C" w:rsidRPr="006B17DD" w:rsidRDefault="0055388C" w:rsidP="00C41208">
      <w:pPr>
        <w:keepNext/>
        <w:keepLines/>
        <w:numPr>
          <w:ilvl w:val="0"/>
          <w:numId w:val="30"/>
        </w:numPr>
        <w:spacing w:before="40" w:after="120"/>
        <w:contextualSpacing/>
        <w:rPr>
          <w:rFonts w:ascii="Arial" w:eastAsia="Arial" w:hAnsi="Arial" w:cs="Arial"/>
          <w:iCs/>
          <w:color w:val="1A2637"/>
          <w:sz w:val="22"/>
          <w:szCs w:val="22"/>
        </w:rPr>
      </w:pPr>
      <w:r w:rsidRPr="00E942A0">
        <w:rPr>
          <w:rFonts w:ascii="Arial" w:eastAsia="Arial" w:hAnsi="Arial" w:cs="Arial"/>
          <w:i/>
          <w:color w:val="1A2637"/>
          <w:sz w:val="22"/>
          <w:szCs w:val="22"/>
        </w:rPr>
        <w:t xml:space="preserve">SPF001:2021 (Activity 1) - </w:t>
      </w:r>
      <w:proofErr w:type="spellStart"/>
      <w:r w:rsidRPr="00E942A0">
        <w:rPr>
          <w:rFonts w:ascii="Arial" w:eastAsia="Arial" w:hAnsi="Arial" w:cs="Arial"/>
          <w:i/>
          <w:color w:val="1A2637"/>
          <w:sz w:val="22"/>
          <w:szCs w:val="22"/>
        </w:rPr>
        <w:t>Armo</w:t>
      </w:r>
      <w:proofErr w:type="spellEnd"/>
      <w:r w:rsidRPr="00E942A0">
        <w:rPr>
          <w:rFonts w:ascii="Arial" w:eastAsia="Arial" w:hAnsi="Arial" w:cs="Arial"/>
          <w:i/>
          <w:color w:val="1A2637"/>
          <w:sz w:val="22"/>
          <w:szCs w:val="22"/>
        </w:rPr>
        <w:t xml:space="preserve"> Police Training Academy (Refurb)</w:t>
      </w:r>
      <w:r w:rsidRPr="006B17DD">
        <w:rPr>
          <w:rFonts w:ascii="Arial" w:eastAsia="Arial" w:hAnsi="Arial" w:cs="Arial"/>
          <w:iCs/>
          <w:color w:val="1A2637"/>
          <w:sz w:val="22"/>
          <w:szCs w:val="22"/>
        </w:rPr>
        <w:t xml:space="preserve">. </w:t>
      </w:r>
      <w:r w:rsidR="0097038E">
        <w:rPr>
          <w:rFonts w:ascii="Arial" w:eastAsia="Arial" w:hAnsi="Arial" w:cs="Arial"/>
          <w:iCs/>
          <w:color w:val="1A2637"/>
          <w:sz w:val="22"/>
          <w:szCs w:val="22"/>
        </w:rPr>
        <w:t>The activity is currently on hold pending the public</w:t>
      </w:r>
      <w:r w:rsidR="00F80748">
        <w:rPr>
          <w:rFonts w:ascii="Arial" w:eastAsia="Arial" w:hAnsi="Arial" w:cs="Arial"/>
          <w:iCs/>
          <w:color w:val="1A2637"/>
          <w:sz w:val="22"/>
          <w:szCs w:val="22"/>
        </w:rPr>
        <w:t>ation</w:t>
      </w:r>
      <w:r w:rsidR="0097038E">
        <w:rPr>
          <w:rFonts w:ascii="Arial" w:eastAsia="Arial" w:hAnsi="Arial" w:cs="Arial"/>
          <w:iCs/>
          <w:color w:val="1A2637"/>
          <w:sz w:val="22"/>
          <w:szCs w:val="22"/>
        </w:rPr>
        <w:t xml:space="preserve"> of the National Training Strategy (UNDP Activity) </w:t>
      </w:r>
      <w:r w:rsidR="00F80748" w:rsidRPr="006B17DD">
        <w:rPr>
          <w:rFonts w:ascii="Arial" w:eastAsia="Arial" w:hAnsi="Arial" w:cs="Arial"/>
          <w:iCs/>
          <w:color w:val="1A2637"/>
          <w:sz w:val="22"/>
          <w:szCs w:val="22"/>
          <w:u w:val="single"/>
        </w:rPr>
        <w:t>Mitigation Actions</w:t>
      </w:r>
      <w:r w:rsidR="00F80748" w:rsidRPr="006B17DD">
        <w:rPr>
          <w:rFonts w:ascii="Arial" w:eastAsia="Arial" w:hAnsi="Arial" w:cs="Arial"/>
          <w:iCs/>
          <w:color w:val="1A2637"/>
          <w:sz w:val="22"/>
          <w:szCs w:val="22"/>
        </w:rPr>
        <w:t xml:space="preserve">: </w:t>
      </w:r>
      <w:r w:rsidR="00F80748">
        <w:rPr>
          <w:rFonts w:ascii="Arial" w:eastAsia="Arial" w:hAnsi="Arial" w:cs="Arial"/>
          <w:iCs/>
          <w:color w:val="1A2637"/>
          <w:sz w:val="22"/>
          <w:szCs w:val="22"/>
        </w:rPr>
        <w:t>Monitor progress in publication of the strategy and remain on standby to commence work.</w:t>
      </w:r>
    </w:p>
    <w:p w14:paraId="000001C9" w14:textId="4B8C9883" w:rsidR="00B63111" w:rsidRPr="00840FC8" w:rsidRDefault="001D421C" w:rsidP="00C41208">
      <w:pPr>
        <w:numPr>
          <w:ilvl w:val="0"/>
          <w:numId w:val="30"/>
        </w:numPr>
        <w:spacing w:before="0" w:after="0"/>
        <w:rPr>
          <w:rFonts w:ascii="Arial" w:eastAsia="Arial" w:hAnsi="Arial" w:cs="Arial"/>
          <w:iCs/>
          <w:sz w:val="22"/>
          <w:szCs w:val="22"/>
        </w:rPr>
      </w:pPr>
      <w:r w:rsidRPr="00E942A0">
        <w:rPr>
          <w:rFonts w:ascii="Arial" w:eastAsia="Arial" w:hAnsi="Arial" w:cs="Arial"/>
          <w:i/>
          <w:sz w:val="22"/>
          <w:szCs w:val="22"/>
        </w:rPr>
        <w:t xml:space="preserve">COMMON: </w:t>
      </w:r>
      <w:r w:rsidR="00C41208" w:rsidRPr="00E942A0">
        <w:rPr>
          <w:rFonts w:ascii="Arial" w:eastAsia="Arial" w:hAnsi="Arial" w:cs="Arial"/>
          <w:i/>
          <w:sz w:val="22"/>
          <w:szCs w:val="22"/>
        </w:rPr>
        <w:t xml:space="preserve">Considering that the JPP </w:t>
      </w:r>
      <w:r w:rsidR="008B46F7" w:rsidRPr="00E942A0">
        <w:rPr>
          <w:rFonts w:ascii="Arial" w:eastAsia="Arial" w:hAnsi="Arial" w:cs="Arial"/>
          <w:i/>
          <w:sz w:val="22"/>
          <w:szCs w:val="22"/>
        </w:rPr>
        <w:t>will</w:t>
      </w:r>
      <w:r w:rsidR="00C41208" w:rsidRPr="00E942A0">
        <w:rPr>
          <w:rFonts w:ascii="Arial" w:eastAsia="Arial" w:hAnsi="Arial" w:cs="Arial"/>
          <w:i/>
          <w:sz w:val="22"/>
          <w:szCs w:val="22"/>
        </w:rPr>
        <w:t xml:space="preserve"> end in Dec</w:t>
      </w:r>
      <w:r w:rsidR="008B46F7" w:rsidRPr="00E942A0">
        <w:rPr>
          <w:rFonts w:ascii="Arial" w:eastAsia="Arial" w:hAnsi="Arial" w:cs="Arial"/>
          <w:i/>
          <w:sz w:val="22"/>
          <w:szCs w:val="22"/>
        </w:rPr>
        <w:t>ember</w:t>
      </w:r>
      <w:r w:rsidR="00C41208" w:rsidRPr="00E942A0">
        <w:rPr>
          <w:rFonts w:ascii="Arial" w:eastAsia="Arial" w:hAnsi="Arial" w:cs="Arial"/>
          <w:i/>
          <w:sz w:val="22"/>
          <w:szCs w:val="22"/>
        </w:rPr>
        <w:t xml:space="preserve"> 2022, the pro</w:t>
      </w:r>
      <w:r w:rsidR="008B46F7" w:rsidRPr="00E942A0">
        <w:rPr>
          <w:rFonts w:ascii="Arial" w:eastAsia="Arial" w:hAnsi="Arial" w:cs="Arial"/>
          <w:i/>
          <w:sz w:val="22"/>
          <w:szCs w:val="22"/>
        </w:rPr>
        <w:t>gramme</w:t>
      </w:r>
      <w:r w:rsidR="00C41208" w:rsidRPr="00E942A0">
        <w:rPr>
          <w:rFonts w:ascii="Arial" w:eastAsia="Arial" w:hAnsi="Arial" w:cs="Arial"/>
          <w:i/>
          <w:sz w:val="22"/>
          <w:szCs w:val="22"/>
        </w:rPr>
        <w:t xml:space="preserve"> may not have 12 months of D</w:t>
      </w:r>
      <w:r w:rsidR="008B46F7" w:rsidRPr="00E942A0">
        <w:rPr>
          <w:rFonts w:ascii="Arial" w:eastAsia="Arial" w:hAnsi="Arial" w:cs="Arial"/>
          <w:i/>
          <w:sz w:val="22"/>
          <w:szCs w:val="22"/>
        </w:rPr>
        <w:t xml:space="preserve">efect </w:t>
      </w:r>
      <w:r w:rsidR="00C41208" w:rsidRPr="00E942A0">
        <w:rPr>
          <w:rFonts w:ascii="Arial" w:eastAsia="Arial" w:hAnsi="Arial" w:cs="Arial"/>
          <w:i/>
          <w:sz w:val="22"/>
          <w:szCs w:val="22"/>
        </w:rPr>
        <w:t>N</w:t>
      </w:r>
      <w:r w:rsidR="008B46F7" w:rsidRPr="00E942A0">
        <w:rPr>
          <w:rFonts w:ascii="Arial" w:eastAsia="Arial" w:hAnsi="Arial" w:cs="Arial"/>
          <w:i/>
          <w:sz w:val="22"/>
          <w:szCs w:val="22"/>
        </w:rPr>
        <w:t xml:space="preserve">otification </w:t>
      </w:r>
      <w:r w:rsidR="00C41208" w:rsidRPr="00E942A0">
        <w:rPr>
          <w:rFonts w:ascii="Arial" w:eastAsia="Arial" w:hAnsi="Arial" w:cs="Arial"/>
          <w:i/>
          <w:sz w:val="22"/>
          <w:szCs w:val="22"/>
        </w:rPr>
        <w:t>P</w:t>
      </w:r>
      <w:r w:rsidR="008B46F7" w:rsidRPr="00E942A0">
        <w:rPr>
          <w:rFonts w:ascii="Arial" w:eastAsia="Arial" w:hAnsi="Arial" w:cs="Arial"/>
          <w:i/>
          <w:sz w:val="22"/>
          <w:szCs w:val="22"/>
        </w:rPr>
        <w:t>eriod (DNP)</w:t>
      </w:r>
      <w:r w:rsidR="00840FC8" w:rsidRPr="00E942A0">
        <w:rPr>
          <w:rFonts w:ascii="Arial" w:eastAsia="Arial" w:hAnsi="Arial" w:cs="Arial"/>
          <w:i/>
          <w:sz w:val="22"/>
          <w:szCs w:val="22"/>
        </w:rPr>
        <w:t xml:space="preserve"> for select infrastructure projects</w:t>
      </w:r>
      <w:r w:rsidR="00C41208" w:rsidRPr="00840FC8">
        <w:rPr>
          <w:rFonts w:ascii="Arial" w:eastAsia="Arial" w:hAnsi="Arial" w:cs="Arial"/>
          <w:iCs/>
          <w:sz w:val="22"/>
          <w:szCs w:val="22"/>
        </w:rPr>
        <w:t xml:space="preserve">. </w:t>
      </w:r>
      <w:r w:rsidR="00C41208" w:rsidRPr="00840FC8">
        <w:rPr>
          <w:rFonts w:ascii="Arial" w:eastAsia="Arial" w:hAnsi="Arial" w:cs="Arial"/>
          <w:iCs/>
          <w:sz w:val="22"/>
          <w:szCs w:val="22"/>
          <w:u w:val="single"/>
        </w:rPr>
        <w:t>Mitigation Action</w:t>
      </w:r>
      <w:r w:rsidR="00C41208" w:rsidRPr="00840FC8">
        <w:rPr>
          <w:rFonts w:ascii="Arial" w:eastAsia="Arial" w:hAnsi="Arial" w:cs="Arial"/>
          <w:iCs/>
          <w:sz w:val="22"/>
          <w:szCs w:val="22"/>
        </w:rPr>
        <w:t>.</w:t>
      </w:r>
      <w:r w:rsidRPr="00840FC8">
        <w:rPr>
          <w:rFonts w:ascii="Arial" w:eastAsia="Arial" w:hAnsi="Arial" w:cs="Arial"/>
          <w:iCs/>
          <w:sz w:val="22"/>
          <w:szCs w:val="22"/>
        </w:rPr>
        <w:t xml:space="preserve"> </w:t>
      </w:r>
      <w:r w:rsidR="00C41208" w:rsidRPr="00840FC8">
        <w:rPr>
          <w:rFonts w:ascii="Arial" w:eastAsia="Arial" w:hAnsi="Arial" w:cs="Arial"/>
          <w:iCs/>
          <w:sz w:val="22"/>
          <w:szCs w:val="22"/>
          <w:highlight w:val="white"/>
        </w:rPr>
        <w:t>A letter with proposed options for managing the DNP has been shared with donors</w:t>
      </w:r>
      <w:r w:rsidR="00840FC8" w:rsidRPr="00840FC8">
        <w:rPr>
          <w:rFonts w:ascii="Arial" w:eastAsia="Arial" w:hAnsi="Arial" w:cs="Arial"/>
          <w:iCs/>
          <w:sz w:val="22"/>
          <w:szCs w:val="22"/>
          <w:highlight w:val="white"/>
        </w:rPr>
        <w:t>, h</w:t>
      </w:r>
      <w:r w:rsidR="00C41208" w:rsidRPr="00840FC8">
        <w:rPr>
          <w:rFonts w:ascii="Arial" w:eastAsia="Arial" w:hAnsi="Arial" w:cs="Arial"/>
          <w:iCs/>
          <w:sz w:val="22"/>
          <w:szCs w:val="22"/>
          <w:highlight w:val="white"/>
        </w:rPr>
        <w:t xml:space="preserve">owever, a preferred option has not been </w:t>
      </w:r>
      <w:r w:rsidR="00840FC8" w:rsidRPr="00840FC8">
        <w:rPr>
          <w:rFonts w:ascii="Arial" w:eastAsia="Arial" w:hAnsi="Arial" w:cs="Arial"/>
          <w:iCs/>
          <w:sz w:val="22"/>
          <w:szCs w:val="22"/>
          <w:highlight w:val="white"/>
        </w:rPr>
        <w:t>decided</w:t>
      </w:r>
      <w:r w:rsidR="00C41208" w:rsidRPr="00840FC8">
        <w:rPr>
          <w:rFonts w:ascii="Arial" w:eastAsia="Arial" w:hAnsi="Arial" w:cs="Arial"/>
          <w:iCs/>
          <w:sz w:val="22"/>
          <w:szCs w:val="22"/>
          <w:highlight w:val="white"/>
        </w:rPr>
        <w:t xml:space="preserve">. </w:t>
      </w:r>
      <w:r w:rsidR="00C41208" w:rsidRPr="00840FC8">
        <w:rPr>
          <w:rFonts w:ascii="Arial" w:eastAsia="Arial" w:hAnsi="Arial" w:cs="Arial"/>
          <w:iCs/>
          <w:sz w:val="22"/>
          <w:szCs w:val="22"/>
        </w:rPr>
        <w:t xml:space="preserve">JPP secretariat to seek </w:t>
      </w:r>
      <w:proofErr w:type="gramStart"/>
      <w:r w:rsidR="00C41208" w:rsidRPr="00840FC8">
        <w:rPr>
          <w:rFonts w:ascii="Arial" w:eastAsia="Arial" w:hAnsi="Arial" w:cs="Arial"/>
          <w:iCs/>
          <w:sz w:val="22"/>
          <w:szCs w:val="22"/>
        </w:rPr>
        <w:t>donors</w:t>
      </w:r>
      <w:proofErr w:type="gramEnd"/>
      <w:r w:rsidR="00C41208" w:rsidRPr="00840FC8">
        <w:rPr>
          <w:rFonts w:ascii="Arial" w:eastAsia="Arial" w:hAnsi="Arial" w:cs="Arial"/>
          <w:iCs/>
          <w:sz w:val="22"/>
          <w:szCs w:val="22"/>
        </w:rPr>
        <w:t xml:space="preserve"> approval for one of the proposed options for managing DNP.</w:t>
      </w:r>
      <w:r w:rsidR="00840FC8" w:rsidRPr="00840FC8">
        <w:rPr>
          <w:rFonts w:ascii="Arial" w:eastAsia="Arial" w:hAnsi="Arial" w:cs="Arial"/>
          <w:iCs/>
          <w:sz w:val="22"/>
          <w:szCs w:val="22"/>
        </w:rPr>
        <w:t xml:space="preserve"> UNOPS will </w:t>
      </w:r>
      <w:r w:rsidR="00840FC8">
        <w:rPr>
          <w:rFonts w:ascii="Arial" w:eastAsia="Arial" w:hAnsi="Arial" w:cs="Arial"/>
          <w:iCs/>
          <w:sz w:val="22"/>
          <w:szCs w:val="22"/>
        </w:rPr>
        <w:t>a</w:t>
      </w:r>
      <w:r w:rsidR="00C41208" w:rsidRPr="00840FC8">
        <w:rPr>
          <w:rFonts w:ascii="Arial" w:eastAsia="Arial" w:hAnsi="Arial" w:cs="Arial"/>
          <w:iCs/>
          <w:sz w:val="22"/>
          <w:szCs w:val="22"/>
        </w:rPr>
        <w:t>ccelerate the design and design review process to avoid any further delays.</w:t>
      </w:r>
    </w:p>
    <w:p w14:paraId="000001CC" w14:textId="757F4C61" w:rsidR="00B63111" w:rsidRPr="00F95EAB" w:rsidRDefault="00C41208" w:rsidP="00C41208">
      <w:pPr>
        <w:numPr>
          <w:ilvl w:val="0"/>
          <w:numId w:val="16"/>
        </w:numPr>
        <w:spacing w:before="0" w:after="0"/>
        <w:rPr>
          <w:rFonts w:ascii="Arial" w:eastAsia="Arial" w:hAnsi="Arial" w:cs="Arial"/>
          <w:iCs/>
          <w:sz w:val="22"/>
          <w:szCs w:val="22"/>
        </w:rPr>
      </w:pPr>
      <w:r w:rsidRPr="0030719C">
        <w:rPr>
          <w:rFonts w:ascii="Arial" w:eastAsia="Arial" w:hAnsi="Arial" w:cs="Arial"/>
          <w:i/>
          <w:sz w:val="22"/>
          <w:szCs w:val="22"/>
        </w:rPr>
        <w:t>SPF-008-2020 (Activity 1)</w:t>
      </w:r>
      <w:r w:rsidR="005B7E66" w:rsidRPr="0030719C">
        <w:rPr>
          <w:rFonts w:ascii="Arial" w:eastAsia="Arial" w:hAnsi="Arial" w:cs="Arial"/>
          <w:i/>
          <w:sz w:val="22"/>
          <w:szCs w:val="22"/>
        </w:rPr>
        <w:t xml:space="preserve"> </w:t>
      </w:r>
      <w:r w:rsidR="00E942A0" w:rsidRPr="0030719C">
        <w:rPr>
          <w:rFonts w:ascii="Arial" w:eastAsia="Arial" w:hAnsi="Arial" w:cs="Arial"/>
          <w:i/>
          <w:sz w:val="22"/>
          <w:szCs w:val="22"/>
        </w:rPr>
        <w:t xml:space="preserve">– </w:t>
      </w:r>
      <w:r w:rsidR="00DA2946">
        <w:rPr>
          <w:rFonts w:ascii="Arial" w:eastAsia="Arial" w:hAnsi="Arial" w:cs="Arial"/>
          <w:i/>
          <w:sz w:val="22"/>
          <w:szCs w:val="22"/>
        </w:rPr>
        <w:t xml:space="preserve">Construction of </w:t>
      </w:r>
      <w:r w:rsidR="00E942A0" w:rsidRPr="0030719C">
        <w:rPr>
          <w:rFonts w:ascii="Arial" w:eastAsia="Arial" w:hAnsi="Arial" w:cs="Arial"/>
          <w:i/>
          <w:sz w:val="22"/>
          <w:szCs w:val="22"/>
        </w:rPr>
        <w:t>CID facilities</w:t>
      </w:r>
      <w:r w:rsidR="0030719C" w:rsidRPr="0030719C">
        <w:rPr>
          <w:rFonts w:ascii="Arial" w:eastAsia="Arial" w:hAnsi="Arial" w:cs="Arial"/>
          <w:i/>
          <w:sz w:val="22"/>
          <w:szCs w:val="22"/>
        </w:rPr>
        <w:t>.</w:t>
      </w:r>
      <w:r w:rsidR="005B7E66">
        <w:rPr>
          <w:rFonts w:ascii="Arial" w:eastAsia="Arial" w:hAnsi="Arial" w:cs="Arial"/>
          <w:iCs/>
          <w:sz w:val="22"/>
          <w:szCs w:val="22"/>
        </w:rPr>
        <w:t xml:space="preserve"> The</w:t>
      </w:r>
      <w:r w:rsidRPr="006B17DD">
        <w:rPr>
          <w:rFonts w:ascii="Arial" w:eastAsia="Arial" w:hAnsi="Arial" w:cs="Arial"/>
          <w:iCs/>
          <w:sz w:val="22"/>
          <w:szCs w:val="22"/>
        </w:rPr>
        <w:t xml:space="preserve"> JPP EB has not yet given go ahead with the project imple</w:t>
      </w:r>
      <w:r w:rsidR="005B7E66">
        <w:rPr>
          <w:rFonts w:ascii="Arial" w:eastAsia="Arial" w:hAnsi="Arial" w:cs="Arial"/>
          <w:iCs/>
          <w:sz w:val="22"/>
          <w:szCs w:val="22"/>
        </w:rPr>
        <w:t>mentation for the construction of the CID facilities</w:t>
      </w:r>
      <w:r w:rsidRPr="006B17DD">
        <w:rPr>
          <w:rFonts w:ascii="Arial" w:eastAsia="Arial" w:hAnsi="Arial" w:cs="Arial"/>
          <w:iCs/>
          <w:sz w:val="22"/>
          <w:szCs w:val="22"/>
        </w:rPr>
        <w:t>.</w:t>
      </w:r>
      <w:r w:rsidR="005B7E66">
        <w:rPr>
          <w:rFonts w:ascii="Arial" w:eastAsia="Arial" w:hAnsi="Arial" w:cs="Arial"/>
          <w:iCs/>
          <w:sz w:val="22"/>
          <w:szCs w:val="22"/>
        </w:rPr>
        <w:t xml:space="preserve"> </w:t>
      </w:r>
      <w:r w:rsidRPr="006B17DD">
        <w:rPr>
          <w:rFonts w:ascii="Arial" w:eastAsia="Arial" w:hAnsi="Arial" w:cs="Arial"/>
          <w:iCs/>
          <w:sz w:val="22"/>
          <w:szCs w:val="22"/>
        </w:rPr>
        <w:t xml:space="preserve">The estimated duration for the completion is about 18 months, including: design, design review and the procurement </w:t>
      </w:r>
      <w:r w:rsidR="00F95EAB">
        <w:rPr>
          <w:rFonts w:ascii="Arial" w:eastAsia="Arial" w:hAnsi="Arial" w:cs="Arial"/>
          <w:iCs/>
          <w:sz w:val="22"/>
          <w:szCs w:val="22"/>
        </w:rPr>
        <w:t xml:space="preserve">in addition to </w:t>
      </w:r>
      <w:r w:rsidRPr="006B17DD">
        <w:rPr>
          <w:rFonts w:ascii="Arial" w:eastAsia="Arial" w:hAnsi="Arial" w:cs="Arial"/>
          <w:iCs/>
          <w:sz w:val="22"/>
          <w:szCs w:val="22"/>
        </w:rPr>
        <w:t xml:space="preserve">12 months for physical construction. If commencement of implementation is further delayed, the project may not be completed by the end of the </w:t>
      </w:r>
      <w:proofErr w:type="gramStart"/>
      <w:r w:rsidRPr="006B17DD">
        <w:rPr>
          <w:rFonts w:ascii="Arial" w:eastAsia="Arial" w:hAnsi="Arial" w:cs="Arial"/>
          <w:iCs/>
          <w:sz w:val="22"/>
          <w:szCs w:val="22"/>
        </w:rPr>
        <w:t>programme</w:t>
      </w:r>
      <w:r w:rsidR="00F95EAB">
        <w:rPr>
          <w:rFonts w:ascii="Arial" w:eastAsia="Arial" w:hAnsi="Arial" w:cs="Arial"/>
          <w:iCs/>
          <w:sz w:val="22"/>
          <w:szCs w:val="22"/>
        </w:rPr>
        <w:t xml:space="preserve"> </w:t>
      </w:r>
      <w:r w:rsidRPr="006B17DD">
        <w:rPr>
          <w:rFonts w:ascii="Arial" w:eastAsia="Arial" w:hAnsi="Arial" w:cs="Arial"/>
          <w:iCs/>
          <w:sz w:val="22"/>
          <w:szCs w:val="22"/>
        </w:rPr>
        <w:t>.</w:t>
      </w:r>
      <w:r w:rsidRPr="006B17DD">
        <w:rPr>
          <w:rFonts w:ascii="Arial" w:eastAsia="Arial" w:hAnsi="Arial" w:cs="Arial"/>
          <w:iCs/>
          <w:sz w:val="22"/>
          <w:szCs w:val="22"/>
          <w:u w:val="single"/>
        </w:rPr>
        <w:t>Mitigation</w:t>
      </w:r>
      <w:proofErr w:type="gramEnd"/>
      <w:r w:rsidRPr="006B17DD">
        <w:rPr>
          <w:rFonts w:ascii="Arial" w:eastAsia="Arial" w:hAnsi="Arial" w:cs="Arial"/>
          <w:iCs/>
          <w:sz w:val="22"/>
          <w:szCs w:val="22"/>
          <w:u w:val="single"/>
        </w:rPr>
        <w:t xml:space="preserve"> Action</w:t>
      </w:r>
      <w:r w:rsidRPr="006B17DD">
        <w:rPr>
          <w:rFonts w:ascii="Arial" w:eastAsia="Arial" w:hAnsi="Arial" w:cs="Arial"/>
          <w:iCs/>
          <w:sz w:val="22"/>
          <w:szCs w:val="22"/>
        </w:rPr>
        <w:t>.</w:t>
      </w:r>
      <w:r w:rsidR="00F95EAB">
        <w:rPr>
          <w:rFonts w:ascii="Arial" w:eastAsia="Arial" w:hAnsi="Arial" w:cs="Arial"/>
          <w:iCs/>
          <w:sz w:val="22"/>
          <w:szCs w:val="22"/>
        </w:rPr>
        <w:t xml:space="preserve"> </w:t>
      </w:r>
      <w:r w:rsidRPr="006B17DD">
        <w:rPr>
          <w:rFonts w:ascii="Arial" w:eastAsia="Arial" w:hAnsi="Arial" w:cs="Arial"/>
          <w:iCs/>
          <w:sz w:val="22"/>
          <w:szCs w:val="22"/>
        </w:rPr>
        <w:t>JPP Secretariat to seek clarification from JPP EB for the way forward.</w:t>
      </w:r>
    </w:p>
    <w:p w14:paraId="000001CD" w14:textId="77777777" w:rsidR="00B63111" w:rsidRPr="006B17DD" w:rsidRDefault="00C41208" w:rsidP="00F24608">
      <w:pPr>
        <w:keepNext/>
        <w:keepLines/>
        <w:spacing w:before="40" w:after="120"/>
        <w:rPr>
          <w:rFonts w:ascii="Arial" w:eastAsia="Arial" w:hAnsi="Arial" w:cs="Arial"/>
          <w:iCs/>
          <w:sz w:val="22"/>
          <w:szCs w:val="22"/>
          <w:u w:val="single"/>
        </w:rPr>
      </w:pPr>
      <w:r w:rsidRPr="006B17DD">
        <w:rPr>
          <w:rFonts w:ascii="Arial" w:eastAsia="Arial" w:hAnsi="Arial" w:cs="Arial"/>
          <w:iCs/>
          <w:sz w:val="22"/>
          <w:szCs w:val="22"/>
          <w:u w:val="single"/>
        </w:rPr>
        <w:t>UNDP</w:t>
      </w:r>
    </w:p>
    <w:p w14:paraId="000001CE" w14:textId="431CF174" w:rsidR="00B63111" w:rsidRPr="00F95EAB" w:rsidRDefault="00C41208" w:rsidP="00C41208">
      <w:pPr>
        <w:pStyle w:val="ListParagraph"/>
        <w:numPr>
          <w:ilvl w:val="0"/>
          <w:numId w:val="42"/>
        </w:numPr>
        <w:spacing w:before="0" w:after="0"/>
        <w:rPr>
          <w:rFonts w:ascii="Arial" w:eastAsia="Arial" w:hAnsi="Arial" w:cs="Arial"/>
          <w:iCs/>
          <w:sz w:val="22"/>
          <w:szCs w:val="22"/>
        </w:rPr>
      </w:pPr>
      <w:r w:rsidRPr="0030719C">
        <w:rPr>
          <w:rFonts w:ascii="Arial" w:eastAsia="Arial" w:hAnsi="Arial" w:cs="Arial"/>
          <w:i/>
          <w:sz w:val="22"/>
          <w:szCs w:val="22"/>
        </w:rPr>
        <w:t>CWR002:2020 (Activity 4 and 6)</w:t>
      </w:r>
      <w:r w:rsidR="00983473" w:rsidRPr="0030719C">
        <w:rPr>
          <w:rFonts w:ascii="Arial" w:eastAsia="Arial" w:hAnsi="Arial" w:cs="Arial"/>
          <w:i/>
          <w:sz w:val="22"/>
          <w:szCs w:val="22"/>
        </w:rPr>
        <w:t xml:space="preserve"> </w:t>
      </w:r>
      <w:r w:rsidRPr="0030719C">
        <w:rPr>
          <w:rFonts w:ascii="Arial" w:eastAsia="Arial" w:hAnsi="Arial" w:cs="Arial"/>
          <w:i/>
          <w:sz w:val="22"/>
          <w:szCs w:val="22"/>
        </w:rPr>
        <w:t>- Public Order Management Course Station Commanders Course on Election Security</w:t>
      </w:r>
      <w:r w:rsidR="0030719C">
        <w:rPr>
          <w:rFonts w:ascii="Arial" w:eastAsia="Arial" w:hAnsi="Arial" w:cs="Arial"/>
          <w:iCs/>
          <w:sz w:val="22"/>
          <w:szCs w:val="22"/>
        </w:rPr>
        <w:t>.</w:t>
      </w:r>
      <w:r w:rsidR="00983473">
        <w:rPr>
          <w:rFonts w:ascii="Arial" w:eastAsia="Arial" w:hAnsi="Arial" w:cs="Arial"/>
          <w:iCs/>
          <w:sz w:val="22"/>
          <w:szCs w:val="22"/>
        </w:rPr>
        <w:t xml:space="preserve"> </w:t>
      </w:r>
      <w:r w:rsidRPr="00F95EAB">
        <w:rPr>
          <w:rFonts w:ascii="Arial" w:eastAsia="Arial" w:hAnsi="Arial" w:cs="Arial"/>
          <w:iCs/>
          <w:sz w:val="22"/>
          <w:szCs w:val="22"/>
        </w:rPr>
        <w:t xml:space="preserve">Serious and ongoing instability has resulted in the </w:t>
      </w:r>
      <w:r w:rsidRPr="00F95EAB">
        <w:rPr>
          <w:rFonts w:ascii="Arial" w:eastAsia="Arial" w:hAnsi="Arial" w:cs="Arial"/>
          <w:iCs/>
          <w:sz w:val="22"/>
          <w:szCs w:val="22"/>
        </w:rPr>
        <w:lastRenderedPageBreak/>
        <w:t xml:space="preserve">postponement of training in Galmudug. </w:t>
      </w:r>
      <w:r w:rsidRPr="00F95EAB">
        <w:rPr>
          <w:rFonts w:ascii="Arial" w:eastAsia="Arial" w:hAnsi="Arial" w:cs="Arial"/>
          <w:iCs/>
          <w:sz w:val="22"/>
          <w:szCs w:val="22"/>
          <w:u w:val="single"/>
        </w:rPr>
        <w:t>Mitigation Action</w:t>
      </w:r>
      <w:r w:rsidRPr="00F95EAB">
        <w:rPr>
          <w:rFonts w:ascii="Arial" w:eastAsia="Arial" w:hAnsi="Arial" w:cs="Arial"/>
          <w:iCs/>
          <w:sz w:val="22"/>
          <w:szCs w:val="22"/>
        </w:rPr>
        <w:t>: Due to the security risks, it is necessary to postpone Galmudug-specific training, including the election security training and the continuing work towards the Human Rights training Continue to assess security situation to determine if resumption of implementation is possible.</w:t>
      </w:r>
    </w:p>
    <w:p w14:paraId="000001D0" w14:textId="412E0968" w:rsidR="00B63111" w:rsidRPr="00F24608" w:rsidRDefault="00C41208" w:rsidP="00F24608">
      <w:pPr>
        <w:keepNext/>
        <w:keepLines/>
        <w:spacing w:before="40" w:after="120"/>
        <w:rPr>
          <w:rFonts w:ascii="Arial" w:eastAsia="Arial" w:hAnsi="Arial" w:cs="Arial"/>
          <w:iCs/>
          <w:sz w:val="22"/>
          <w:szCs w:val="22"/>
        </w:rPr>
      </w:pPr>
      <w:r w:rsidRPr="006B17DD">
        <w:rPr>
          <w:rFonts w:ascii="Arial" w:eastAsia="Arial" w:hAnsi="Arial" w:cs="Arial"/>
          <w:iCs/>
          <w:sz w:val="22"/>
          <w:szCs w:val="22"/>
          <w:u w:val="single"/>
        </w:rPr>
        <w:t>NLS</w:t>
      </w:r>
    </w:p>
    <w:p w14:paraId="000001D1" w14:textId="2A6C8854" w:rsidR="00B63111" w:rsidRPr="006B17DD" w:rsidRDefault="00C41208" w:rsidP="00C41208">
      <w:pPr>
        <w:numPr>
          <w:ilvl w:val="0"/>
          <w:numId w:val="12"/>
        </w:numPr>
        <w:spacing w:before="0" w:after="0"/>
        <w:rPr>
          <w:rFonts w:ascii="Arial" w:eastAsia="Arial" w:hAnsi="Arial" w:cs="Arial"/>
          <w:iCs/>
          <w:sz w:val="22"/>
          <w:szCs w:val="22"/>
        </w:rPr>
      </w:pPr>
      <w:r w:rsidRPr="00F24608">
        <w:rPr>
          <w:rFonts w:ascii="Arial" w:eastAsia="Arial" w:hAnsi="Arial" w:cs="Arial"/>
          <w:i/>
          <w:sz w:val="22"/>
          <w:szCs w:val="22"/>
        </w:rPr>
        <w:t>SPF002:2020 (Activity 3) - Repairing the existing digital communications equipment:</w:t>
      </w:r>
      <w:r w:rsidRPr="006B17DD">
        <w:rPr>
          <w:rFonts w:ascii="Arial" w:eastAsia="Arial" w:hAnsi="Arial" w:cs="Arial"/>
          <w:iCs/>
          <w:sz w:val="22"/>
          <w:szCs w:val="22"/>
        </w:rPr>
        <w:t xml:space="preserve"> This work request does not include maintenance costs nor the costs of transporting the equipment to the new NTAC</w:t>
      </w:r>
      <w:r w:rsidR="00F24608">
        <w:rPr>
          <w:rFonts w:ascii="Arial" w:eastAsia="Arial" w:hAnsi="Arial" w:cs="Arial"/>
          <w:iCs/>
          <w:sz w:val="22"/>
          <w:szCs w:val="22"/>
        </w:rPr>
        <w:t>.</w:t>
      </w:r>
      <w:r w:rsidRPr="006B17DD">
        <w:rPr>
          <w:rFonts w:ascii="Arial" w:eastAsia="Arial" w:hAnsi="Arial" w:cs="Arial"/>
          <w:iCs/>
          <w:sz w:val="22"/>
          <w:szCs w:val="22"/>
        </w:rPr>
        <w:t xml:space="preserve"> No further movement due to the high cost of the procurement and installation. Matter has been </w:t>
      </w:r>
      <w:proofErr w:type="gramStart"/>
      <w:r w:rsidRPr="006B17DD">
        <w:rPr>
          <w:rFonts w:ascii="Arial" w:eastAsia="Arial" w:hAnsi="Arial" w:cs="Arial"/>
          <w:iCs/>
          <w:sz w:val="22"/>
          <w:szCs w:val="22"/>
        </w:rPr>
        <w:t>referred back</w:t>
      </w:r>
      <w:proofErr w:type="gramEnd"/>
      <w:r w:rsidRPr="006B17DD">
        <w:rPr>
          <w:rFonts w:ascii="Arial" w:eastAsia="Arial" w:hAnsi="Arial" w:cs="Arial"/>
          <w:iCs/>
          <w:sz w:val="22"/>
          <w:szCs w:val="22"/>
        </w:rPr>
        <w:t xml:space="preserve"> to the SPF for clarity with no resolve to date</w:t>
      </w:r>
      <w:r w:rsidRPr="00F24608">
        <w:rPr>
          <w:rFonts w:ascii="Arial" w:eastAsia="Arial" w:hAnsi="Arial" w:cs="Arial"/>
          <w:iCs/>
          <w:sz w:val="22"/>
          <w:szCs w:val="22"/>
        </w:rPr>
        <w:t>.</w:t>
      </w:r>
      <w:r w:rsidR="00F24608" w:rsidRPr="00F24608">
        <w:rPr>
          <w:rFonts w:ascii="Arial" w:eastAsia="Arial" w:hAnsi="Arial" w:cs="Arial"/>
          <w:iCs/>
          <w:sz w:val="22"/>
          <w:szCs w:val="22"/>
        </w:rPr>
        <w:t xml:space="preserve"> </w:t>
      </w:r>
      <w:r w:rsidRPr="006B17DD">
        <w:rPr>
          <w:rFonts w:ascii="Arial" w:eastAsia="Arial" w:hAnsi="Arial" w:cs="Arial"/>
          <w:iCs/>
          <w:sz w:val="22"/>
          <w:szCs w:val="22"/>
          <w:u w:val="single"/>
        </w:rPr>
        <w:t xml:space="preserve">Mitigation </w:t>
      </w:r>
      <w:r w:rsidR="00F24608">
        <w:rPr>
          <w:rFonts w:ascii="Arial" w:eastAsia="Arial" w:hAnsi="Arial" w:cs="Arial"/>
          <w:iCs/>
          <w:sz w:val="22"/>
          <w:szCs w:val="22"/>
          <w:u w:val="single"/>
        </w:rPr>
        <w:t>A</w:t>
      </w:r>
      <w:r w:rsidRPr="006B17DD">
        <w:rPr>
          <w:rFonts w:ascii="Arial" w:eastAsia="Arial" w:hAnsi="Arial" w:cs="Arial"/>
          <w:iCs/>
          <w:sz w:val="22"/>
          <w:szCs w:val="22"/>
          <w:u w:val="single"/>
        </w:rPr>
        <w:t>ction</w:t>
      </w:r>
      <w:r w:rsidR="00F24608">
        <w:rPr>
          <w:rFonts w:ascii="Arial" w:eastAsia="Arial" w:hAnsi="Arial" w:cs="Arial"/>
          <w:iCs/>
          <w:sz w:val="22"/>
          <w:szCs w:val="22"/>
          <w:u w:val="single"/>
        </w:rPr>
        <w:t xml:space="preserve">: </w:t>
      </w:r>
      <w:r w:rsidRPr="006B17DD">
        <w:rPr>
          <w:rFonts w:ascii="Arial" w:eastAsia="Arial" w:hAnsi="Arial" w:cs="Arial"/>
          <w:iCs/>
          <w:sz w:val="22"/>
          <w:szCs w:val="22"/>
        </w:rPr>
        <w:t>Further communications with SPF to obtain their direction on the way forward.</w:t>
      </w:r>
    </w:p>
    <w:p w14:paraId="000001D9" w14:textId="77777777" w:rsidR="00B63111" w:rsidRDefault="00B63111">
      <w:pPr>
        <w:keepNext/>
        <w:keepLines/>
        <w:spacing w:before="40" w:after="0"/>
        <w:jc w:val="left"/>
        <w:rPr>
          <w:rFonts w:ascii="Arial" w:eastAsia="Arial" w:hAnsi="Arial" w:cs="Arial"/>
          <w:b/>
          <w:color w:val="1A2637"/>
        </w:rPr>
      </w:pPr>
    </w:p>
    <w:p w14:paraId="000001DA" w14:textId="30EFFBFF" w:rsidR="00B63111" w:rsidRDefault="007A111C">
      <w:pPr>
        <w:keepNext/>
        <w:keepLines/>
        <w:spacing w:before="40" w:after="0"/>
        <w:jc w:val="left"/>
        <w:rPr>
          <w:rFonts w:ascii="Arial" w:eastAsia="Arial" w:hAnsi="Arial" w:cs="Arial"/>
          <w:b/>
          <w:color w:val="1A2637"/>
        </w:rPr>
      </w:pPr>
      <w:r>
        <w:rPr>
          <w:rFonts w:ascii="Arial" w:eastAsia="Arial" w:hAnsi="Arial" w:cs="Arial"/>
          <w:b/>
          <w:color w:val="1A2637"/>
        </w:rPr>
        <w:t>FGS/</w:t>
      </w:r>
      <w:proofErr w:type="spellStart"/>
      <w:r>
        <w:rPr>
          <w:rFonts w:ascii="Arial" w:eastAsia="Arial" w:hAnsi="Arial" w:cs="Arial"/>
          <w:b/>
          <w:color w:val="1A2637"/>
        </w:rPr>
        <w:t>Banadir</w:t>
      </w:r>
      <w:proofErr w:type="spellEnd"/>
      <w:r>
        <w:rPr>
          <w:rFonts w:ascii="Arial" w:eastAsia="Arial" w:hAnsi="Arial" w:cs="Arial"/>
          <w:b/>
          <w:color w:val="1A2637"/>
        </w:rPr>
        <w:t xml:space="preserve"> - </w:t>
      </w:r>
      <w:r w:rsidR="00C41208">
        <w:rPr>
          <w:rFonts w:ascii="Arial" w:eastAsia="Arial" w:hAnsi="Arial" w:cs="Arial"/>
          <w:b/>
          <w:color w:val="1A2637"/>
        </w:rPr>
        <w:t>Prioritised actions for the next quarter</w:t>
      </w:r>
    </w:p>
    <w:p w14:paraId="000001DB" w14:textId="77777777" w:rsidR="00B63111" w:rsidRDefault="00B63111">
      <w:pPr>
        <w:keepNext/>
        <w:keepLines/>
        <w:spacing w:before="40" w:after="0"/>
        <w:jc w:val="left"/>
        <w:rPr>
          <w:rFonts w:ascii="Arial" w:eastAsia="Arial" w:hAnsi="Arial" w:cs="Arial"/>
          <w:b/>
          <w:color w:val="1A2637"/>
        </w:rPr>
      </w:pPr>
    </w:p>
    <w:p w14:paraId="000001DC" w14:textId="77777777" w:rsidR="00B63111" w:rsidRPr="00D70450" w:rsidRDefault="00C41208">
      <w:pPr>
        <w:keepNext/>
        <w:keepLines/>
        <w:spacing w:before="40" w:after="120"/>
        <w:jc w:val="left"/>
        <w:rPr>
          <w:rFonts w:ascii="Arial" w:eastAsia="Arial" w:hAnsi="Arial" w:cs="Arial"/>
          <w:i/>
          <w:color w:val="1A2637"/>
          <w:sz w:val="22"/>
          <w:szCs w:val="22"/>
          <w:u w:val="single"/>
        </w:rPr>
      </w:pPr>
      <w:r w:rsidRPr="00D70450">
        <w:rPr>
          <w:rFonts w:ascii="Arial" w:eastAsia="Arial" w:hAnsi="Arial" w:cs="Arial"/>
          <w:i/>
          <w:color w:val="1A2637"/>
          <w:sz w:val="22"/>
          <w:szCs w:val="22"/>
          <w:u w:val="single"/>
        </w:rPr>
        <w:t>Infrastructure</w:t>
      </w:r>
    </w:p>
    <w:p w14:paraId="000001DD" w14:textId="7E2B9EFF" w:rsidR="00B63111" w:rsidRPr="00D70450" w:rsidRDefault="00C41208" w:rsidP="00C41208">
      <w:pPr>
        <w:numPr>
          <w:ilvl w:val="0"/>
          <w:numId w:val="34"/>
        </w:numPr>
        <w:spacing w:before="0" w:after="0"/>
        <w:jc w:val="left"/>
        <w:rPr>
          <w:rFonts w:ascii="Arial" w:eastAsia="Arial" w:hAnsi="Arial" w:cs="Arial"/>
          <w:i/>
          <w:sz w:val="22"/>
          <w:szCs w:val="22"/>
        </w:rPr>
      </w:pPr>
      <w:r w:rsidRPr="00D70450">
        <w:rPr>
          <w:rFonts w:ascii="Arial" w:eastAsia="Arial" w:hAnsi="Arial" w:cs="Arial"/>
          <w:i/>
          <w:sz w:val="22"/>
          <w:szCs w:val="22"/>
        </w:rPr>
        <w:t xml:space="preserve">SPF001:2021 (Activity 1) - </w:t>
      </w:r>
      <w:proofErr w:type="spellStart"/>
      <w:r w:rsidRPr="00D70450">
        <w:rPr>
          <w:rFonts w:ascii="Arial" w:eastAsia="Arial" w:hAnsi="Arial" w:cs="Arial"/>
          <w:i/>
          <w:sz w:val="22"/>
          <w:szCs w:val="22"/>
        </w:rPr>
        <w:t>Armo</w:t>
      </w:r>
      <w:proofErr w:type="spellEnd"/>
      <w:r w:rsidRPr="00D70450">
        <w:rPr>
          <w:rFonts w:ascii="Arial" w:eastAsia="Arial" w:hAnsi="Arial" w:cs="Arial"/>
          <w:i/>
          <w:sz w:val="22"/>
          <w:szCs w:val="22"/>
        </w:rPr>
        <w:t xml:space="preserve"> Police Training Academy (Refurb</w:t>
      </w:r>
      <w:proofErr w:type="gramStart"/>
      <w:r w:rsidRPr="00D70450">
        <w:rPr>
          <w:rFonts w:ascii="Arial" w:eastAsia="Arial" w:hAnsi="Arial" w:cs="Arial"/>
          <w:i/>
          <w:sz w:val="22"/>
          <w:szCs w:val="22"/>
        </w:rPr>
        <w:t>)</w:t>
      </w:r>
      <w:r w:rsidR="00383A79" w:rsidRPr="00D70450">
        <w:rPr>
          <w:rFonts w:ascii="Arial" w:eastAsia="Arial" w:hAnsi="Arial" w:cs="Arial"/>
          <w:i/>
          <w:sz w:val="22"/>
          <w:szCs w:val="22"/>
        </w:rPr>
        <w:t>.</w:t>
      </w:r>
      <w:r w:rsidR="00F80748" w:rsidRPr="00F80748">
        <w:rPr>
          <w:rFonts w:ascii="Arial" w:eastAsia="Arial" w:hAnsi="Arial" w:cs="Arial"/>
          <w:i/>
          <w:sz w:val="22"/>
          <w:szCs w:val="22"/>
        </w:rPr>
        <w:t>The</w:t>
      </w:r>
      <w:proofErr w:type="gramEnd"/>
      <w:r w:rsidR="00F80748" w:rsidRPr="00F80748">
        <w:rPr>
          <w:rFonts w:ascii="Arial" w:eastAsia="Arial" w:hAnsi="Arial" w:cs="Arial"/>
          <w:i/>
          <w:sz w:val="22"/>
          <w:szCs w:val="22"/>
        </w:rPr>
        <w:t xml:space="preserve"> activity is currently on hold pending the publication of the National Training Strategy (UNDP Activity)</w:t>
      </w:r>
      <w:r w:rsidR="00F80748">
        <w:rPr>
          <w:rFonts w:ascii="Arial" w:eastAsia="Arial" w:hAnsi="Arial" w:cs="Arial"/>
          <w:i/>
          <w:sz w:val="22"/>
          <w:szCs w:val="22"/>
        </w:rPr>
        <w:t>. Once published c</w:t>
      </w:r>
      <w:r w:rsidRPr="00D70450">
        <w:rPr>
          <w:rFonts w:ascii="Arial" w:eastAsia="Arial" w:hAnsi="Arial" w:cs="Arial"/>
          <w:iCs/>
          <w:sz w:val="22"/>
          <w:szCs w:val="22"/>
        </w:rPr>
        <w:t>omplete design</w:t>
      </w:r>
      <w:r w:rsidR="00F80748">
        <w:rPr>
          <w:rFonts w:ascii="Arial" w:eastAsia="Arial" w:hAnsi="Arial" w:cs="Arial"/>
          <w:iCs/>
          <w:sz w:val="22"/>
          <w:szCs w:val="22"/>
        </w:rPr>
        <w:t xml:space="preserve"> and the</w:t>
      </w:r>
      <w:r w:rsidRPr="00D70450">
        <w:rPr>
          <w:rFonts w:ascii="Arial" w:eastAsia="Arial" w:hAnsi="Arial" w:cs="Arial"/>
          <w:iCs/>
          <w:sz w:val="22"/>
          <w:szCs w:val="22"/>
        </w:rPr>
        <w:t xml:space="preserve"> design review</w:t>
      </w:r>
      <w:r w:rsidR="00F80748">
        <w:rPr>
          <w:rFonts w:ascii="Arial" w:eastAsia="Arial" w:hAnsi="Arial" w:cs="Arial"/>
          <w:iCs/>
          <w:sz w:val="22"/>
          <w:szCs w:val="22"/>
        </w:rPr>
        <w:t xml:space="preserve"> for the refurbishment. </w:t>
      </w:r>
    </w:p>
    <w:p w14:paraId="000001DE" w14:textId="522DABB6" w:rsidR="00B63111" w:rsidRPr="00D70450" w:rsidRDefault="00C41208" w:rsidP="00C41208">
      <w:pPr>
        <w:numPr>
          <w:ilvl w:val="0"/>
          <w:numId w:val="34"/>
        </w:numPr>
        <w:spacing w:before="0" w:after="0"/>
        <w:jc w:val="left"/>
        <w:rPr>
          <w:rFonts w:ascii="Arial" w:eastAsia="Arial" w:hAnsi="Arial" w:cs="Arial"/>
          <w:i/>
          <w:sz w:val="22"/>
          <w:szCs w:val="22"/>
        </w:rPr>
      </w:pPr>
      <w:r w:rsidRPr="00D70450">
        <w:rPr>
          <w:rFonts w:ascii="Arial" w:eastAsia="Arial" w:hAnsi="Arial" w:cs="Arial"/>
          <w:i/>
          <w:sz w:val="22"/>
          <w:szCs w:val="22"/>
        </w:rPr>
        <w:t>SPF-008-2020 (Activity 1)</w:t>
      </w:r>
      <w:r w:rsidR="00DA2946" w:rsidRPr="00D70450">
        <w:rPr>
          <w:rFonts w:ascii="Arial" w:eastAsia="Arial" w:hAnsi="Arial" w:cs="Arial"/>
          <w:i/>
          <w:sz w:val="22"/>
          <w:szCs w:val="22"/>
        </w:rPr>
        <w:t xml:space="preserve">- </w:t>
      </w:r>
      <w:r w:rsidRPr="00D70450">
        <w:rPr>
          <w:rFonts w:ascii="Arial" w:eastAsia="Arial" w:hAnsi="Arial" w:cs="Arial"/>
          <w:i/>
          <w:sz w:val="22"/>
          <w:szCs w:val="22"/>
        </w:rPr>
        <w:t xml:space="preserve">Construction of CID facilities. </w:t>
      </w:r>
      <w:r w:rsidR="00DF2F8A" w:rsidRPr="00D70450">
        <w:rPr>
          <w:rFonts w:ascii="Arial" w:eastAsia="Arial" w:hAnsi="Arial" w:cs="Arial"/>
          <w:iCs/>
          <w:sz w:val="22"/>
          <w:szCs w:val="22"/>
        </w:rPr>
        <w:t>I</w:t>
      </w:r>
      <w:r w:rsidRPr="00D70450">
        <w:rPr>
          <w:rFonts w:ascii="Arial" w:eastAsia="Arial" w:hAnsi="Arial" w:cs="Arial"/>
          <w:iCs/>
          <w:sz w:val="22"/>
          <w:szCs w:val="22"/>
        </w:rPr>
        <w:t>f JPP EB lifts moratorium on Federal WR's</w:t>
      </w:r>
      <w:r w:rsidR="00DF2F8A" w:rsidRPr="00D70450">
        <w:rPr>
          <w:rFonts w:ascii="Arial" w:hAnsi="Arial" w:cs="Arial"/>
          <w:iCs/>
          <w:sz w:val="22"/>
          <w:szCs w:val="22"/>
        </w:rPr>
        <w:t xml:space="preserve"> then c</w:t>
      </w:r>
      <w:r w:rsidR="00DF2F8A" w:rsidRPr="00D70450">
        <w:rPr>
          <w:rFonts w:ascii="Arial" w:eastAsia="Arial" w:hAnsi="Arial" w:cs="Arial"/>
          <w:iCs/>
          <w:sz w:val="22"/>
          <w:szCs w:val="22"/>
        </w:rPr>
        <w:t>omplete design and design review.</w:t>
      </w:r>
    </w:p>
    <w:p w14:paraId="000001E1" w14:textId="77777777" w:rsidR="00B63111" w:rsidRPr="00D70450" w:rsidRDefault="00C41208">
      <w:pPr>
        <w:keepNext/>
        <w:keepLines/>
        <w:spacing w:before="40" w:after="120"/>
        <w:jc w:val="left"/>
        <w:rPr>
          <w:rFonts w:ascii="Arial" w:eastAsia="Arial" w:hAnsi="Arial" w:cs="Arial"/>
          <w:i/>
          <w:color w:val="1A2637"/>
          <w:sz w:val="22"/>
          <w:szCs w:val="22"/>
          <w:u w:val="single"/>
        </w:rPr>
      </w:pPr>
      <w:r w:rsidRPr="00D70450">
        <w:rPr>
          <w:rFonts w:ascii="Arial" w:eastAsia="Arial" w:hAnsi="Arial" w:cs="Arial"/>
          <w:i/>
          <w:color w:val="1A2637"/>
          <w:sz w:val="22"/>
          <w:szCs w:val="22"/>
          <w:u w:val="single"/>
        </w:rPr>
        <w:t>UNDP</w:t>
      </w:r>
    </w:p>
    <w:p w14:paraId="000001E2" w14:textId="5BE41862" w:rsidR="00B63111" w:rsidRPr="00D70450" w:rsidRDefault="00C41208" w:rsidP="00C41208">
      <w:pPr>
        <w:numPr>
          <w:ilvl w:val="0"/>
          <w:numId w:val="17"/>
        </w:numPr>
        <w:spacing w:before="0" w:after="0"/>
        <w:jc w:val="left"/>
        <w:rPr>
          <w:rFonts w:ascii="Arial" w:eastAsia="Arial" w:hAnsi="Arial" w:cs="Arial"/>
          <w:iCs/>
          <w:sz w:val="22"/>
          <w:szCs w:val="22"/>
        </w:rPr>
      </w:pPr>
      <w:r w:rsidRPr="00D70450">
        <w:rPr>
          <w:rFonts w:ascii="Arial" w:eastAsia="Arial" w:hAnsi="Arial" w:cs="Arial"/>
          <w:i/>
          <w:sz w:val="22"/>
          <w:szCs w:val="22"/>
        </w:rPr>
        <w:t>CWR002:2020</w:t>
      </w:r>
      <w:r w:rsidR="000C1073" w:rsidRPr="00D70450">
        <w:rPr>
          <w:rFonts w:ascii="Arial" w:eastAsia="Arial" w:hAnsi="Arial" w:cs="Arial"/>
          <w:i/>
          <w:sz w:val="22"/>
          <w:szCs w:val="22"/>
        </w:rPr>
        <w:t xml:space="preserve"> (Activity 7</w:t>
      </w:r>
      <w:proofErr w:type="gramStart"/>
      <w:r w:rsidR="000C1073" w:rsidRPr="00D70450">
        <w:rPr>
          <w:rFonts w:ascii="Arial" w:eastAsia="Arial" w:hAnsi="Arial" w:cs="Arial"/>
          <w:i/>
          <w:sz w:val="22"/>
          <w:szCs w:val="22"/>
        </w:rPr>
        <w:t xml:space="preserve">) </w:t>
      </w:r>
      <w:r w:rsidR="007C36C6" w:rsidRPr="00D70450">
        <w:rPr>
          <w:rFonts w:ascii="Arial" w:eastAsia="Arial" w:hAnsi="Arial" w:cs="Arial"/>
          <w:i/>
          <w:sz w:val="22"/>
          <w:szCs w:val="22"/>
        </w:rPr>
        <w:t xml:space="preserve"> </w:t>
      </w:r>
      <w:r w:rsidRPr="00D70450">
        <w:rPr>
          <w:rFonts w:ascii="Arial" w:eastAsia="Arial" w:hAnsi="Arial" w:cs="Arial"/>
          <w:i/>
          <w:sz w:val="22"/>
          <w:szCs w:val="22"/>
        </w:rPr>
        <w:t>-</w:t>
      </w:r>
      <w:proofErr w:type="gramEnd"/>
      <w:r w:rsidR="000C1073" w:rsidRPr="00D70450">
        <w:rPr>
          <w:rFonts w:ascii="Arial" w:eastAsia="Arial" w:hAnsi="Arial" w:cs="Arial"/>
          <w:i/>
          <w:sz w:val="22"/>
          <w:szCs w:val="22"/>
        </w:rPr>
        <w:t xml:space="preserve"> </w:t>
      </w:r>
      <w:proofErr w:type="spellStart"/>
      <w:r w:rsidR="000C1073" w:rsidRPr="00D70450">
        <w:rPr>
          <w:rFonts w:ascii="Arial" w:eastAsia="Arial" w:hAnsi="Arial" w:cs="Arial"/>
          <w:i/>
          <w:sz w:val="22"/>
          <w:szCs w:val="22"/>
        </w:rPr>
        <w:t>To</w:t>
      </w:r>
      <w:r w:rsidR="003466C4" w:rsidRPr="00D70450">
        <w:rPr>
          <w:rFonts w:ascii="Arial" w:eastAsia="Arial" w:hAnsi="Arial" w:cs="Arial"/>
          <w:i/>
          <w:sz w:val="22"/>
          <w:szCs w:val="22"/>
        </w:rPr>
        <w:t>T</w:t>
      </w:r>
      <w:proofErr w:type="spellEnd"/>
      <w:r w:rsidR="003466C4" w:rsidRPr="00D70450">
        <w:rPr>
          <w:rFonts w:ascii="Arial" w:eastAsia="Arial" w:hAnsi="Arial" w:cs="Arial"/>
          <w:i/>
          <w:sz w:val="22"/>
          <w:szCs w:val="22"/>
        </w:rPr>
        <w:t xml:space="preserve"> Election Security.</w:t>
      </w:r>
      <w:r w:rsidR="007C36C6" w:rsidRPr="00D70450">
        <w:rPr>
          <w:rFonts w:ascii="Arial" w:eastAsia="Arial" w:hAnsi="Arial" w:cs="Arial"/>
          <w:i/>
          <w:sz w:val="22"/>
          <w:szCs w:val="22"/>
        </w:rPr>
        <w:t xml:space="preserve"> </w:t>
      </w:r>
      <w:r w:rsidRPr="00D70450">
        <w:rPr>
          <w:rFonts w:ascii="Arial" w:eastAsia="Arial" w:hAnsi="Arial" w:cs="Arial"/>
          <w:iCs/>
          <w:sz w:val="22"/>
          <w:szCs w:val="22"/>
        </w:rPr>
        <w:t>Completion of outstanding election security trainings.</w:t>
      </w:r>
      <w:r w:rsidR="007C36C6" w:rsidRPr="00D70450">
        <w:rPr>
          <w:rFonts w:ascii="Arial" w:eastAsia="Arial" w:hAnsi="Arial" w:cs="Arial"/>
          <w:iCs/>
          <w:sz w:val="22"/>
          <w:szCs w:val="22"/>
        </w:rPr>
        <w:t xml:space="preserve"> </w:t>
      </w:r>
      <w:r w:rsidRPr="00D70450">
        <w:rPr>
          <w:rFonts w:ascii="Arial" w:eastAsia="Arial" w:hAnsi="Arial" w:cs="Arial"/>
          <w:iCs/>
          <w:sz w:val="22"/>
          <w:szCs w:val="22"/>
        </w:rPr>
        <w:t>Continue to assess the security situation to determine if resumption of implementation is possible.</w:t>
      </w:r>
    </w:p>
    <w:p w14:paraId="000001E3" w14:textId="1653E648" w:rsidR="00B63111" w:rsidRPr="00D70450" w:rsidRDefault="00C41208" w:rsidP="00C41208">
      <w:pPr>
        <w:numPr>
          <w:ilvl w:val="0"/>
          <w:numId w:val="17"/>
        </w:numPr>
        <w:spacing w:before="0" w:after="0"/>
        <w:jc w:val="left"/>
        <w:rPr>
          <w:rFonts w:ascii="Arial" w:eastAsia="Arial" w:hAnsi="Arial" w:cs="Arial"/>
          <w:iCs/>
          <w:sz w:val="22"/>
          <w:szCs w:val="22"/>
        </w:rPr>
      </w:pPr>
      <w:r w:rsidRPr="00D70450">
        <w:rPr>
          <w:rFonts w:ascii="Arial" w:eastAsia="Arial" w:hAnsi="Arial" w:cs="Arial"/>
          <w:i/>
          <w:sz w:val="22"/>
          <w:szCs w:val="22"/>
        </w:rPr>
        <w:t>SPF002:2021</w:t>
      </w:r>
      <w:r w:rsidR="007C36C6" w:rsidRPr="00D70450">
        <w:rPr>
          <w:rFonts w:ascii="Arial" w:eastAsia="Arial" w:hAnsi="Arial" w:cs="Arial"/>
          <w:i/>
          <w:sz w:val="22"/>
          <w:szCs w:val="22"/>
        </w:rPr>
        <w:t xml:space="preserve"> </w:t>
      </w:r>
      <w:r w:rsidRPr="00D70450">
        <w:rPr>
          <w:rFonts w:ascii="Arial" w:eastAsia="Arial" w:hAnsi="Arial" w:cs="Arial"/>
          <w:i/>
          <w:sz w:val="22"/>
          <w:szCs w:val="22"/>
        </w:rPr>
        <w:t>-</w:t>
      </w:r>
      <w:r w:rsidR="00FE33F3" w:rsidRPr="00D70450">
        <w:t xml:space="preserve"> </w:t>
      </w:r>
      <w:r w:rsidR="00FE33F3" w:rsidRPr="00D70450">
        <w:rPr>
          <w:rFonts w:ascii="Arial" w:eastAsia="Arial" w:hAnsi="Arial" w:cs="Arial"/>
          <w:i/>
          <w:sz w:val="22"/>
          <w:szCs w:val="22"/>
        </w:rPr>
        <w:t xml:space="preserve">Recruit two consultants to draft the Somali Police Training Strategy. </w:t>
      </w:r>
      <w:r w:rsidR="007C36C6" w:rsidRPr="00D70450">
        <w:rPr>
          <w:rFonts w:ascii="Arial" w:eastAsia="Arial" w:hAnsi="Arial" w:cs="Arial"/>
          <w:iCs/>
          <w:sz w:val="22"/>
          <w:szCs w:val="22"/>
        </w:rPr>
        <w:t xml:space="preserve"> </w:t>
      </w:r>
      <w:r w:rsidRPr="00D70450">
        <w:rPr>
          <w:rFonts w:ascii="Arial" w:eastAsia="Arial" w:hAnsi="Arial" w:cs="Arial"/>
          <w:iCs/>
          <w:sz w:val="22"/>
          <w:szCs w:val="22"/>
        </w:rPr>
        <w:t>The international consultants onboarding has been completed and the national consultant is awaiting security clearance from NISA. The consultants will be able to commence with the development of the Somali police training strategy in Q</w:t>
      </w:r>
      <w:r w:rsidR="00F80748">
        <w:rPr>
          <w:rFonts w:ascii="Arial" w:eastAsia="Arial" w:hAnsi="Arial" w:cs="Arial"/>
          <w:iCs/>
          <w:sz w:val="22"/>
          <w:szCs w:val="22"/>
        </w:rPr>
        <w:t>3</w:t>
      </w:r>
      <w:r w:rsidRPr="00D70450">
        <w:rPr>
          <w:rFonts w:ascii="Arial" w:eastAsia="Arial" w:hAnsi="Arial" w:cs="Arial"/>
          <w:iCs/>
          <w:sz w:val="22"/>
          <w:szCs w:val="22"/>
        </w:rPr>
        <w:t>.</w:t>
      </w:r>
    </w:p>
    <w:p w14:paraId="000001E7" w14:textId="77777777" w:rsidR="00B63111" w:rsidRPr="00D70450" w:rsidRDefault="00C41208">
      <w:pPr>
        <w:keepNext/>
        <w:keepLines/>
        <w:spacing w:before="40" w:after="120"/>
        <w:jc w:val="left"/>
        <w:rPr>
          <w:rFonts w:ascii="Arial" w:eastAsia="Arial" w:hAnsi="Arial" w:cs="Arial"/>
          <w:i/>
          <w:color w:val="1A2637"/>
          <w:sz w:val="22"/>
          <w:szCs w:val="22"/>
          <w:u w:val="single"/>
        </w:rPr>
      </w:pPr>
      <w:r w:rsidRPr="00D70450">
        <w:rPr>
          <w:rFonts w:ascii="Arial" w:eastAsia="Arial" w:hAnsi="Arial" w:cs="Arial"/>
          <w:i/>
          <w:color w:val="1A2637"/>
          <w:sz w:val="22"/>
          <w:szCs w:val="22"/>
          <w:u w:val="single"/>
        </w:rPr>
        <w:t>NLS</w:t>
      </w:r>
    </w:p>
    <w:p w14:paraId="000001E8" w14:textId="1A4963A4" w:rsidR="00B63111" w:rsidRPr="00D70450" w:rsidRDefault="00C41208" w:rsidP="00C41208">
      <w:pPr>
        <w:numPr>
          <w:ilvl w:val="0"/>
          <w:numId w:val="22"/>
        </w:numPr>
        <w:spacing w:before="0" w:after="0"/>
        <w:jc w:val="left"/>
        <w:rPr>
          <w:rFonts w:ascii="Arial" w:eastAsia="Arial" w:hAnsi="Arial" w:cs="Arial"/>
          <w:i/>
          <w:sz w:val="22"/>
          <w:szCs w:val="22"/>
        </w:rPr>
      </w:pPr>
      <w:r w:rsidRPr="00D70450">
        <w:rPr>
          <w:rFonts w:ascii="Arial" w:eastAsia="Arial" w:hAnsi="Arial" w:cs="Arial"/>
          <w:i/>
          <w:sz w:val="22"/>
          <w:szCs w:val="22"/>
        </w:rPr>
        <w:t>SPF002:2020 (Activity 3) - Repairing the existing digital communications equipment</w:t>
      </w:r>
      <w:r w:rsidR="00E27548" w:rsidRPr="00D70450">
        <w:rPr>
          <w:rFonts w:ascii="Arial" w:eastAsia="Arial" w:hAnsi="Arial" w:cs="Arial"/>
          <w:i/>
          <w:sz w:val="22"/>
          <w:szCs w:val="22"/>
        </w:rPr>
        <w:t>.</w:t>
      </w:r>
      <w:r w:rsidRPr="00D70450">
        <w:rPr>
          <w:rFonts w:ascii="Arial" w:eastAsia="Arial" w:hAnsi="Arial" w:cs="Arial"/>
          <w:i/>
          <w:sz w:val="22"/>
          <w:szCs w:val="22"/>
        </w:rPr>
        <w:t xml:space="preserve"> </w:t>
      </w:r>
      <w:r w:rsidRPr="00D70450">
        <w:rPr>
          <w:rFonts w:ascii="Arial" w:eastAsia="Arial" w:hAnsi="Arial" w:cs="Arial"/>
          <w:iCs/>
          <w:sz w:val="22"/>
          <w:szCs w:val="22"/>
        </w:rPr>
        <w:t>Further communications with the SPF.</w:t>
      </w:r>
    </w:p>
    <w:p w14:paraId="000001E9" w14:textId="32B92424" w:rsidR="00B63111" w:rsidRPr="00D70450" w:rsidRDefault="00C41208" w:rsidP="00C41208">
      <w:pPr>
        <w:numPr>
          <w:ilvl w:val="0"/>
          <w:numId w:val="22"/>
        </w:numPr>
        <w:spacing w:before="0" w:after="0"/>
        <w:jc w:val="left"/>
        <w:rPr>
          <w:rFonts w:ascii="Arial" w:eastAsia="Arial" w:hAnsi="Arial" w:cs="Arial"/>
          <w:i/>
          <w:sz w:val="22"/>
          <w:szCs w:val="22"/>
        </w:rPr>
      </w:pPr>
      <w:r w:rsidRPr="00D70450">
        <w:rPr>
          <w:rFonts w:ascii="Arial" w:eastAsia="Arial" w:hAnsi="Arial" w:cs="Arial"/>
          <w:i/>
          <w:sz w:val="22"/>
          <w:szCs w:val="22"/>
        </w:rPr>
        <w:t>SPF001-2019(activity 2a)</w:t>
      </w:r>
      <w:r w:rsidR="00633EAE" w:rsidRPr="00D70450">
        <w:rPr>
          <w:rFonts w:ascii="Arial" w:eastAsia="Arial" w:hAnsi="Arial" w:cs="Arial"/>
          <w:i/>
          <w:sz w:val="22"/>
          <w:szCs w:val="22"/>
        </w:rPr>
        <w:t>-</w:t>
      </w:r>
      <w:r w:rsidRPr="00D70450">
        <w:rPr>
          <w:rFonts w:ascii="Arial" w:eastAsia="Arial" w:hAnsi="Arial" w:cs="Arial"/>
          <w:i/>
          <w:sz w:val="22"/>
          <w:szCs w:val="22"/>
        </w:rPr>
        <w:t xml:space="preserve"> SPF Workshop equipment</w:t>
      </w:r>
      <w:r w:rsidR="00E27548" w:rsidRPr="00D70450">
        <w:rPr>
          <w:rFonts w:ascii="Arial" w:eastAsia="Arial" w:hAnsi="Arial" w:cs="Arial"/>
          <w:i/>
          <w:sz w:val="22"/>
          <w:szCs w:val="22"/>
        </w:rPr>
        <w:t>.</w:t>
      </w:r>
      <w:r w:rsidRPr="00D70450">
        <w:rPr>
          <w:rFonts w:ascii="Arial" w:eastAsia="Arial" w:hAnsi="Arial" w:cs="Arial"/>
          <w:i/>
          <w:sz w:val="22"/>
          <w:szCs w:val="22"/>
        </w:rPr>
        <w:t xml:space="preserve"> </w:t>
      </w:r>
      <w:r w:rsidRPr="00D70450">
        <w:rPr>
          <w:rFonts w:ascii="Arial" w:eastAsia="Arial" w:hAnsi="Arial" w:cs="Arial"/>
          <w:iCs/>
          <w:sz w:val="22"/>
          <w:szCs w:val="22"/>
        </w:rPr>
        <w:t>UNOPS is following up with the supplier to receive the final shipment of the SPF workshop equipment in Mogadishu. This shipment will reach Mogadishu seaport on 30 October 2021.</w:t>
      </w:r>
    </w:p>
    <w:p w14:paraId="000001EA" w14:textId="5B016CF9" w:rsidR="00B63111" w:rsidRPr="00D70450" w:rsidRDefault="00C41208" w:rsidP="00C41208">
      <w:pPr>
        <w:numPr>
          <w:ilvl w:val="0"/>
          <w:numId w:val="22"/>
        </w:numPr>
        <w:spacing w:before="0" w:after="0"/>
        <w:jc w:val="left"/>
        <w:rPr>
          <w:rFonts w:ascii="Arial" w:eastAsia="Arial" w:hAnsi="Arial" w:cs="Arial"/>
          <w:i/>
          <w:sz w:val="22"/>
          <w:szCs w:val="22"/>
        </w:rPr>
      </w:pPr>
      <w:r w:rsidRPr="00D70450">
        <w:rPr>
          <w:rFonts w:ascii="Arial" w:eastAsia="Arial" w:hAnsi="Arial" w:cs="Arial"/>
          <w:i/>
          <w:sz w:val="22"/>
          <w:szCs w:val="22"/>
        </w:rPr>
        <w:t>SPF002:2020 (Activity 2a)</w:t>
      </w:r>
      <w:r w:rsidR="00E27548" w:rsidRPr="00D70450">
        <w:rPr>
          <w:rFonts w:ascii="Arial" w:eastAsia="Arial" w:hAnsi="Arial" w:cs="Arial"/>
          <w:i/>
          <w:sz w:val="22"/>
          <w:szCs w:val="22"/>
        </w:rPr>
        <w:t xml:space="preserve"> - </w:t>
      </w:r>
      <w:r w:rsidRPr="00D70450">
        <w:rPr>
          <w:rFonts w:ascii="Arial" w:eastAsia="Arial" w:hAnsi="Arial" w:cs="Arial"/>
          <w:i/>
          <w:sz w:val="22"/>
          <w:szCs w:val="22"/>
        </w:rPr>
        <w:t>SPF workshop maintenance contract</w:t>
      </w:r>
      <w:r w:rsidR="00E27548" w:rsidRPr="00D70450">
        <w:rPr>
          <w:rFonts w:ascii="Arial" w:eastAsia="Arial" w:hAnsi="Arial" w:cs="Arial"/>
          <w:i/>
          <w:sz w:val="22"/>
          <w:szCs w:val="22"/>
        </w:rPr>
        <w:t>.</w:t>
      </w:r>
      <w:r w:rsidRPr="00D70450">
        <w:rPr>
          <w:rFonts w:ascii="Arial" w:eastAsia="Arial" w:hAnsi="Arial" w:cs="Arial"/>
          <w:i/>
          <w:sz w:val="22"/>
          <w:szCs w:val="22"/>
        </w:rPr>
        <w:t xml:space="preserve"> </w:t>
      </w:r>
      <w:r w:rsidRPr="00D70450">
        <w:rPr>
          <w:rFonts w:ascii="Arial" w:eastAsia="Arial" w:hAnsi="Arial" w:cs="Arial"/>
          <w:iCs/>
          <w:sz w:val="22"/>
          <w:szCs w:val="22"/>
        </w:rPr>
        <w:t>UNOPS will arrange a meeting with SPF to discuss the details of the maintenance required so that a TOR could be developed.</w:t>
      </w:r>
    </w:p>
    <w:p w14:paraId="000001EB" w14:textId="5E01F539" w:rsidR="00B63111" w:rsidRPr="00D70450" w:rsidRDefault="00C41208" w:rsidP="00C41208">
      <w:pPr>
        <w:numPr>
          <w:ilvl w:val="0"/>
          <w:numId w:val="22"/>
        </w:numPr>
        <w:spacing w:before="0" w:after="0"/>
        <w:jc w:val="left"/>
        <w:rPr>
          <w:rFonts w:ascii="Arial" w:eastAsia="Arial" w:hAnsi="Arial" w:cs="Arial"/>
          <w:i/>
          <w:sz w:val="22"/>
          <w:szCs w:val="22"/>
        </w:rPr>
      </w:pPr>
      <w:r w:rsidRPr="00D70450">
        <w:rPr>
          <w:rFonts w:ascii="Arial" w:eastAsia="Arial" w:hAnsi="Arial" w:cs="Arial"/>
          <w:i/>
          <w:sz w:val="22"/>
          <w:szCs w:val="22"/>
        </w:rPr>
        <w:t>SPF001:2019</w:t>
      </w:r>
      <w:r w:rsidR="00D70450" w:rsidRPr="00D70450">
        <w:rPr>
          <w:rFonts w:ascii="Arial" w:eastAsia="Arial" w:hAnsi="Arial" w:cs="Arial"/>
          <w:i/>
          <w:sz w:val="22"/>
          <w:szCs w:val="22"/>
        </w:rPr>
        <w:t xml:space="preserve">(Activity 1) - </w:t>
      </w:r>
      <w:r w:rsidRPr="00D70450">
        <w:rPr>
          <w:rFonts w:ascii="Arial" w:eastAsia="Arial" w:hAnsi="Arial" w:cs="Arial"/>
          <w:i/>
          <w:sz w:val="22"/>
          <w:szCs w:val="22"/>
        </w:rPr>
        <w:t>SPF workshop recovery truck</w:t>
      </w:r>
      <w:r w:rsidR="00D70450" w:rsidRPr="00D70450">
        <w:rPr>
          <w:rFonts w:ascii="Arial" w:eastAsia="Arial" w:hAnsi="Arial" w:cs="Arial"/>
          <w:i/>
          <w:sz w:val="22"/>
          <w:szCs w:val="22"/>
        </w:rPr>
        <w:t xml:space="preserve">. </w:t>
      </w:r>
      <w:r w:rsidRPr="00D70450">
        <w:rPr>
          <w:rFonts w:ascii="Arial" w:eastAsia="Arial" w:hAnsi="Arial" w:cs="Arial"/>
          <w:iCs/>
          <w:sz w:val="22"/>
          <w:szCs w:val="22"/>
        </w:rPr>
        <w:t>UNOPS has completed the specifications for the recovery truck and procurement process has been initiated.</w:t>
      </w:r>
      <w:r w:rsidRPr="00D70450">
        <w:rPr>
          <w:rFonts w:ascii="Arial" w:eastAsia="Arial" w:hAnsi="Arial" w:cs="Arial"/>
          <w:i/>
          <w:sz w:val="22"/>
          <w:szCs w:val="22"/>
        </w:rPr>
        <w:t xml:space="preserve"> </w:t>
      </w:r>
    </w:p>
    <w:p w14:paraId="5D0FFB7F" w14:textId="77777777" w:rsidR="00882898" w:rsidRDefault="00882898">
      <w:pPr>
        <w:spacing w:before="0" w:after="0"/>
        <w:rPr>
          <w:rFonts w:ascii="Arial" w:eastAsia="Arial" w:hAnsi="Arial" w:cs="Arial"/>
        </w:rPr>
      </w:pPr>
    </w:p>
    <w:p w14:paraId="0B68C8A0" w14:textId="77777777" w:rsidR="009D3526" w:rsidRDefault="009D3526">
      <w:pPr>
        <w:spacing w:before="0" w:after="0"/>
        <w:rPr>
          <w:rFonts w:ascii="Arial" w:eastAsia="Arial" w:hAnsi="Arial" w:cs="Arial"/>
        </w:rPr>
      </w:pPr>
    </w:p>
    <w:p w14:paraId="701D9D1E" w14:textId="77777777" w:rsidR="009D3526" w:rsidRDefault="009D3526">
      <w:pPr>
        <w:spacing w:before="0" w:after="0"/>
        <w:rPr>
          <w:rFonts w:ascii="Arial" w:eastAsia="Arial" w:hAnsi="Arial" w:cs="Arial"/>
        </w:rPr>
      </w:pPr>
    </w:p>
    <w:p w14:paraId="0E97B468" w14:textId="77777777" w:rsidR="009D3526" w:rsidRDefault="009D3526">
      <w:pPr>
        <w:spacing w:before="0" w:after="0"/>
        <w:rPr>
          <w:rFonts w:ascii="Arial" w:eastAsia="Arial" w:hAnsi="Arial" w:cs="Arial"/>
        </w:rPr>
      </w:pPr>
    </w:p>
    <w:p w14:paraId="66FA3CBE" w14:textId="77777777" w:rsidR="009D3526" w:rsidRDefault="009D3526">
      <w:pPr>
        <w:spacing w:before="0" w:after="0"/>
        <w:rPr>
          <w:rFonts w:ascii="Arial" w:eastAsia="Arial" w:hAnsi="Arial" w:cs="Arial"/>
        </w:rPr>
      </w:pPr>
    </w:p>
    <w:p w14:paraId="7C26E7A8" w14:textId="77777777" w:rsidR="009D3526" w:rsidRDefault="009D3526">
      <w:pPr>
        <w:spacing w:before="0" w:after="0"/>
        <w:rPr>
          <w:rFonts w:ascii="Arial" w:eastAsia="Arial" w:hAnsi="Arial" w:cs="Arial"/>
        </w:rPr>
      </w:pPr>
    </w:p>
    <w:p w14:paraId="2C06A695" w14:textId="77777777" w:rsidR="009D3526" w:rsidRDefault="009D3526">
      <w:pPr>
        <w:spacing w:before="0" w:after="0"/>
        <w:rPr>
          <w:rFonts w:ascii="Arial" w:eastAsia="Arial" w:hAnsi="Arial" w:cs="Arial"/>
        </w:rPr>
      </w:pPr>
    </w:p>
    <w:p w14:paraId="0328ADE0" w14:textId="77777777" w:rsidR="009D3526" w:rsidRDefault="009D3526">
      <w:pPr>
        <w:spacing w:before="0" w:after="0"/>
        <w:rPr>
          <w:rFonts w:ascii="Arial" w:eastAsia="Arial" w:hAnsi="Arial" w:cs="Arial"/>
        </w:rPr>
      </w:pPr>
    </w:p>
    <w:p w14:paraId="000001ED" w14:textId="142FEA02" w:rsidR="00B63111" w:rsidRDefault="007A111C">
      <w:pPr>
        <w:keepNext/>
        <w:keepLines/>
        <w:spacing w:before="40" w:after="0"/>
        <w:jc w:val="left"/>
        <w:rPr>
          <w:rFonts w:ascii="Arial" w:eastAsia="Arial" w:hAnsi="Arial" w:cs="Arial"/>
          <w:b/>
          <w:color w:val="1A2637"/>
        </w:rPr>
      </w:pPr>
      <w:r>
        <w:rPr>
          <w:rFonts w:ascii="Arial" w:eastAsia="Arial" w:hAnsi="Arial" w:cs="Arial"/>
          <w:b/>
          <w:color w:val="1A2637"/>
        </w:rPr>
        <w:lastRenderedPageBreak/>
        <w:t>FGS/</w:t>
      </w:r>
      <w:proofErr w:type="spellStart"/>
      <w:r>
        <w:rPr>
          <w:rFonts w:ascii="Arial" w:eastAsia="Arial" w:hAnsi="Arial" w:cs="Arial"/>
          <w:b/>
          <w:color w:val="1A2637"/>
        </w:rPr>
        <w:t>Banadir</w:t>
      </w:r>
      <w:proofErr w:type="spellEnd"/>
      <w:r>
        <w:rPr>
          <w:rFonts w:ascii="Arial" w:eastAsia="Arial" w:hAnsi="Arial" w:cs="Arial"/>
          <w:b/>
          <w:color w:val="1A2637"/>
        </w:rPr>
        <w:t xml:space="preserve"> - </w:t>
      </w:r>
      <w:r w:rsidR="00C41208">
        <w:rPr>
          <w:rFonts w:ascii="Arial" w:eastAsia="Arial" w:hAnsi="Arial" w:cs="Arial"/>
          <w:b/>
          <w:color w:val="1A2637"/>
        </w:rPr>
        <w:t>Budget summary</w:t>
      </w:r>
    </w:p>
    <w:p w14:paraId="2C27EEA0" w14:textId="77777777" w:rsidR="00F87EC2" w:rsidRDefault="00F87EC2" w:rsidP="00F87EC2">
      <w:pPr>
        <w:spacing w:before="0" w:after="120"/>
        <w:rPr>
          <w:rFonts w:ascii="Arial" w:eastAsia="Arial" w:hAnsi="Arial" w:cs="Arial"/>
          <w:i/>
          <w:sz w:val="20"/>
          <w:szCs w:val="20"/>
        </w:rPr>
      </w:pPr>
    </w:p>
    <w:p w14:paraId="40BFFE3F" w14:textId="3C83599D" w:rsidR="00F87EC2" w:rsidRPr="00F87EC2" w:rsidRDefault="00F87EC2" w:rsidP="00F87EC2">
      <w:pPr>
        <w:spacing w:before="0" w:after="120"/>
        <w:rPr>
          <w:rFonts w:ascii="Arial" w:eastAsia="Arial" w:hAnsi="Arial" w:cs="Arial"/>
          <w:i/>
          <w:sz w:val="22"/>
          <w:szCs w:val="22"/>
        </w:rPr>
      </w:pPr>
      <w:r w:rsidRPr="00F87EC2">
        <w:rPr>
          <w:rFonts w:ascii="Arial" w:eastAsia="Arial" w:hAnsi="Arial" w:cs="Arial"/>
          <w:b/>
          <w:bCs/>
          <w:i/>
          <w:sz w:val="22"/>
          <w:szCs w:val="22"/>
        </w:rPr>
        <w:t xml:space="preserve">Table 2: </w:t>
      </w:r>
      <w:r w:rsidRPr="00F87EC2">
        <w:rPr>
          <w:rFonts w:ascii="Arial" w:eastAsia="Arial" w:hAnsi="Arial" w:cs="Arial"/>
          <w:i/>
          <w:sz w:val="22"/>
          <w:szCs w:val="22"/>
        </w:rPr>
        <w:t>Q</w:t>
      </w:r>
      <w:r>
        <w:rPr>
          <w:rFonts w:ascii="Arial" w:eastAsia="Arial" w:hAnsi="Arial" w:cs="Arial"/>
          <w:i/>
          <w:sz w:val="22"/>
          <w:szCs w:val="22"/>
        </w:rPr>
        <w:t>3</w:t>
      </w:r>
      <w:r w:rsidRPr="00F87EC2">
        <w:rPr>
          <w:rFonts w:ascii="Arial" w:eastAsia="Arial" w:hAnsi="Arial" w:cs="Arial"/>
          <w:i/>
          <w:sz w:val="22"/>
          <w:szCs w:val="22"/>
        </w:rPr>
        <w:t xml:space="preserve"> FGS/</w:t>
      </w:r>
      <w:proofErr w:type="spellStart"/>
      <w:r w:rsidRPr="00F87EC2">
        <w:rPr>
          <w:rFonts w:ascii="Arial" w:eastAsia="Arial" w:hAnsi="Arial" w:cs="Arial"/>
          <w:i/>
          <w:sz w:val="22"/>
          <w:szCs w:val="22"/>
        </w:rPr>
        <w:t>Banadir</w:t>
      </w:r>
      <w:proofErr w:type="spellEnd"/>
      <w:r w:rsidRPr="00F87EC2">
        <w:rPr>
          <w:rFonts w:ascii="Arial" w:eastAsia="Arial" w:hAnsi="Arial" w:cs="Arial"/>
          <w:i/>
          <w:sz w:val="22"/>
          <w:szCs w:val="22"/>
        </w:rPr>
        <w:t xml:space="preserve"> Budget Summary  </w:t>
      </w:r>
    </w:p>
    <w:tbl>
      <w:tblPr>
        <w:tblStyle w:val="afffe"/>
        <w:tblW w:w="9344"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7"/>
        <w:gridCol w:w="1981"/>
        <w:gridCol w:w="1888"/>
        <w:gridCol w:w="2146"/>
        <w:gridCol w:w="1952"/>
      </w:tblGrid>
      <w:tr w:rsidR="003B6F83" w:rsidRPr="00CD44E3" w14:paraId="0C4F9E68" w14:textId="77777777" w:rsidTr="00F87EC2">
        <w:trPr>
          <w:trHeight w:val="367"/>
        </w:trPr>
        <w:tc>
          <w:tcPr>
            <w:tcW w:w="9344" w:type="dxa"/>
            <w:gridSpan w:val="5"/>
            <w:shd w:val="clear" w:color="auto" w:fill="002060"/>
            <w:vAlign w:val="center"/>
          </w:tcPr>
          <w:p w14:paraId="2AF8227B" w14:textId="37C426AC" w:rsidR="003B6F83" w:rsidRPr="00CD44E3" w:rsidRDefault="003B6F83" w:rsidP="003B6F83">
            <w:pPr>
              <w:spacing w:before="0" w:after="0"/>
              <w:jc w:val="center"/>
              <w:rPr>
                <w:rFonts w:ascii="Arial" w:eastAsia="Times New Roman" w:hAnsi="Arial" w:cs="Arial"/>
                <w:color w:val="FFFFFF" w:themeColor="background1"/>
                <w:sz w:val="22"/>
                <w:szCs w:val="22"/>
              </w:rPr>
            </w:pPr>
            <w:bookmarkStart w:id="23" w:name="_heading=h.k99s7u1w9pe4" w:colFirst="0" w:colLast="0"/>
            <w:bookmarkEnd w:id="23"/>
            <w:r>
              <w:rPr>
                <w:rFonts w:ascii="Arial" w:eastAsia="Arial" w:hAnsi="Arial" w:cs="Arial"/>
                <w:b/>
                <w:color w:val="FFFFFF"/>
                <w:sz w:val="22"/>
                <w:szCs w:val="22"/>
              </w:rPr>
              <w:t>Budget Summary by Location</w:t>
            </w:r>
          </w:p>
        </w:tc>
      </w:tr>
      <w:tr w:rsidR="003B6F83" w:rsidRPr="00CD44E3" w14:paraId="283F3513" w14:textId="77777777" w:rsidTr="00F87EC2">
        <w:trPr>
          <w:trHeight w:val="1110"/>
        </w:trPr>
        <w:tc>
          <w:tcPr>
            <w:tcW w:w="1377" w:type="dxa"/>
            <w:shd w:val="clear" w:color="auto" w:fill="002060"/>
            <w:hideMark/>
          </w:tcPr>
          <w:p w14:paraId="7B32438D" w14:textId="77777777" w:rsidR="003B6F83" w:rsidRPr="00CD44E3" w:rsidRDefault="003B6F83" w:rsidP="003B6F83">
            <w:pPr>
              <w:spacing w:before="0" w:after="0"/>
              <w:jc w:val="center"/>
              <w:rPr>
                <w:rFonts w:ascii="Times New Roman" w:eastAsia="Times New Roman" w:hAnsi="Times New Roman" w:cs="Times New Roman"/>
                <w:color w:val="FFFFFF" w:themeColor="background1"/>
              </w:rPr>
            </w:pPr>
            <w:r w:rsidRPr="00CD44E3">
              <w:rPr>
                <w:rFonts w:ascii="Arial" w:eastAsia="Times New Roman" w:hAnsi="Arial" w:cs="Arial"/>
                <w:color w:val="FFFFFF" w:themeColor="background1"/>
                <w:sz w:val="22"/>
                <w:szCs w:val="22"/>
              </w:rPr>
              <w:t>Output</w:t>
            </w:r>
          </w:p>
        </w:tc>
        <w:tc>
          <w:tcPr>
            <w:tcW w:w="1981" w:type="dxa"/>
            <w:shd w:val="clear" w:color="auto" w:fill="002060"/>
            <w:hideMark/>
          </w:tcPr>
          <w:p w14:paraId="5256829D" w14:textId="77777777" w:rsidR="003B6F83" w:rsidRPr="00CD44E3" w:rsidRDefault="003B6F83" w:rsidP="003B6F83">
            <w:pPr>
              <w:spacing w:before="0" w:after="0"/>
              <w:jc w:val="center"/>
              <w:rPr>
                <w:rFonts w:ascii="Times New Roman" w:eastAsia="Times New Roman" w:hAnsi="Times New Roman" w:cs="Times New Roman"/>
                <w:color w:val="FFFFFF" w:themeColor="background1"/>
              </w:rPr>
            </w:pPr>
            <w:r w:rsidRPr="00CD44E3">
              <w:rPr>
                <w:rFonts w:ascii="Arial" w:eastAsia="Times New Roman" w:hAnsi="Arial" w:cs="Arial"/>
                <w:color w:val="FFFFFF" w:themeColor="background1"/>
                <w:sz w:val="22"/>
                <w:szCs w:val="22"/>
              </w:rPr>
              <w:t>Total Approved WR Budget (USD)</w:t>
            </w:r>
          </w:p>
        </w:tc>
        <w:tc>
          <w:tcPr>
            <w:tcW w:w="1888" w:type="dxa"/>
            <w:shd w:val="clear" w:color="auto" w:fill="002060"/>
            <w:hideMark/>
          </w:tcPr>
          <w:p w14:paraId="5BDDADC1" w14:textId="77777777" w:rsidR="003B6F83" w:rsidRPr="00CD44E3" w:rsidRDefault="003B6F83" w:rsidP="003B6F83">
            <w:pPr>
              <w:spacing w:before="0" w:after="0"/>
              <w:jc w:val="center"/>
              <w:rPr>
                <w:rFonts w:ascii="Times New Roman" w:eastAsia="Times New Roman" w:hAnsi="Times New Roman" w:cs="Times New Roman"/>
                <w:color w:val="FFFFFF" w:themeColor="background1"/>
              </w:rPr>
            </w:pPr>
            <w:r w:rsidRPr="00CD44E3">
              <w:rPr>
                <w:rFonts w:ascii="Arial" w:eastAsia="Times New Roman" w:hAnsi="Arial" w:cs="Arial"/>
                <w:color w:val="FFFFFF" w:themeColor="background1"/>
                <w:sz w:val="22"/>
                <w:szCs w:val="22"/>
              </w:rPr>
              <w:t>Total disbursed + Committed</w:t>
            </w:r>
          </w:p>
        </w:tc>
        <w:tc>
          <w:tcPr>
            <w:tcW w:w="2146" w:type="dxa"/>
            <w:shd w:val="clear" w:color="auto" w:fill="002060"/>
            <w:hideMark/>
          </w:tcPr>
          <w:p w14:paraId="625FB474" w14:textId="77777777" w:rsidR="003B6F83" w:rsidRPr="00CD44E3" w:rsidRDefault="003B6F83" w:rsidP="003B6F83">
            <w:pPr>
              <w:spacing w:before="0" w:after="0"/>
              <w:jc w:val="center"/>
              <w:rPr>
                <w:rFonts w:ascii="Times New Roman" w:eastAsia="Times New Roman" w:hAnsi="Times New Roman" w:cs="Times New Roman"/>
                <w:color w:val="FFFFFF" w:themeColor="background1"/>
              </w:rPr>
            </w:pPr>
            <w:r w:rsidRPr="00CD44E3">
              <w:rPr>
                <w:rFonts w:ascii="Arial" w:eastAsia="Times New Roman" w:hAnsi="Arial" w:cs="Arial"/>
                <w:color w:val="FFFFFF" w:themeColor="background1"/>
                <w:sz w:val="22"/>
                <w:szCs w:val="22"/>
              </w:rPr>
              <w:t>Budget balance against approved WRs</w:t>
            </w:r>
          </w:p>
        </w:tc>
        <w:tc>
          <w:tcPr>
            <w:tcW w:w="1952" w:type="dxa"/>
            <w:shd w:val="clear" w:color="auto" w:fill="002060"/>
            <w:hideMark/>
          </w:tcPr>
          <w:p w14:paraId="0C9AC333" w14:textId="77777777" w:rsidR="003B6F83" w:rsidRPr="00CD44E3" w:rsidRDefault="003B6F83" w:rsidP="003B6F83">
            <w:pPr>
              <w:spacing w:before="0" w:after="0"/>
              <w:jc w:val="center"/>
              <w:rPr>
                <w:rFonts w:ascii="Times New Roman" w:eastAsia="Times New Roman" w:hAnsi="Times New Roman" w:cs="Times New Roman"/>
                <w:color w:val="FFFFFF" w:themeColor="background1"/>
              </w:rPr>
            </w:pPr>
            <w:r w:rsidRPr="00CD44E3">
              <w:rPr>
                <w:rFonts w:ascii="Arial" w:eastAsia="Times New Roman" w:hAnsi="Arial" w:cs="Arial"/>
                <w:color w:val="FFFFFF" w:themeColor="background1"/>
                <w:sz w:val="22"/>
                <w:szCs w:val="22"/>
              </w:rPr>
              <w:t>Burn rate against Approved WRs</w:t>
            </w:r>
          </w:p>
        </w:tc>
      </w:tr>
      <w:tr w:rsidR="003B6F83" w:rsidRPr="00CD44E3" w14:paraId="19453BEF" w14:textId="77777777" w:rsidTr="00F87EC2">
        <w:trPr>
          <w:trHeight w:val="330"/>
        </w:trPr>
        <w:tc>
          <w:tcPr>
            <w:tcW w:w="1377" w:type="dxa"/>
            <w:hideMark/>
          </w:tcPr>
          <w:p w14:paraId="1BE3E090" w14:textId="77777777" w:rsidR="003B6F83" w:rsidRPr="00CD44E3" w:rsidRDefault="003B6F83" w:rsidP="003B6F83">
            <w:pPr>
              <w:spacing w:before="0" w:after="0"/>
              <w:jc w:val="left"/>
              <w:rPr>
                <w:rFonts w:ascii="Times New Roman" w:eastAsia="Times New Roman" w:hAnsi="Times New Roman" w:cs="Times New Roman"/>
              </w:rPr>
            </w:pPr>
            <w:r w:rsidRPr="00CD44E3">
              <w:rPr>
                <w:rFonts w:ascii="Arial" w:eastAsia="Times New Roman" w:hAnsi="Arial" w:cs="Arial"/>
                <w:color w:val="000000"/>
                <w:sz w:val="22"/>
                <w:szCs w:val="22"/>
              </w:rPr>
              <w:t>Infrastructure</w:t>
            </w:r>
          </w:p>
        </w:tc>
        <w:tc>
          <w:tcPr>
            <w:tcW w:w="1981" w:type="dxa"/>
            <w:hideMark/>
          </w:tcPr>
          <w:p w14:paraId="102AB2CE" w14:textId="77777777" w:rsidR="003B6F83" w:rsidRPr="00CD44E3" w:rsidRDefault="003B6F83" w:rsidP="003B6F83">
            <w:pPr>
              <w:spacing w:before="0" w:after="0"/>
              <w:jc w:val="right"/>
              <w:rPr>
                <w:rFonts w:ascii="Times New Roman" w:eastAsia="Times New Roman" w:hAnsi="Times New Roman" w:cs="Times New Roman"/>
              </w:rPr>
            </w:pPr>
            <w:r w:rsidRPr="00CD44E3">
              <w:rPr>
                <w:rFonts w:ascii="Arial" w:eastAsia="Times New Roman" w:hAnsi="Arial" w:cs="Arial"/>
                <w:color w:val="000000"/>
                <w:sz w:val="22"/>
                <w:szCs w:val="22"/>
              </w:rPr>
              <w:t>4,166,738</w:t>
            </w:r>
          </w:p>
        </w:tc>
        <w:tc>
          <w:tcPr>
            <w:tcW w:w="1888" w:type="dxa"/>
            <w:hideMark/>
          </w:tcPr>
          <w:p w14:paraId="511A4F0B" w14:textId="77777777" w:rsidR="003B6F83" w:rsidRPr="00CD44E3" w:rsidRDefault="003B6F83" w:rsidP="003B6F83">
            <w:pPr>
              <w:spacing w:before="0" w:after="0"/>
              <w:jc w:val="right"/>
              <w:rPr>
                <w:rFonts w:ascii="Times New Roman" w:eastAsia="Times New Roman" w:hAnsi="Times New Roman" w:cs="Times New Roman"/>
              </w:rPr>
            </w:pPr>
            <w:r w:rsidRPr="00CD44E3">
              <w:rPr>
                <w:rFonts w:ascii="Arial" w:eastAsia="Times New Roman" w:hAnsi="Arial" w:cs="Arial"/>
                <w:color w:val="000000"/>
                <w:sz w:val="22"/>
                <w:szCs w:val="22"/>
              </w:rPr>
              <w:t>1,247,067</w:t>
            </w:r>
          </w:p>
        </w:tc>
        <w:tc>
          <w:tcPr>
            <w:tcW w:w="2146" w:type="dxa"/>
            <w:hideMark/>
          </w:tcPr>
          <w:p w14:paraId="79573A66" w14:textId="77777777" w:rsidR="003B6F83" w:rsidRPr="00CD44E3" w:rsidRDefault="003B6F83" w:rsidP="003B6F83">
            <w:pPr>
              <w:spacing w:before="0" w:after="0"/>
              <w:jc w:val="right"/>
              <w:rPr>
                <w:rFonts w:ascii="Times New Roman" w:eastAsia="Times New Roman" w:hAnsi="Times New Roman" w:cs="Times New Roman"/>
              </w:rPr>
            </w:pPr>
            <w:r w:rsidRPr="00CD44E3">
              <w:rPr>
                <w:rFonts w:ascii="Arial" w:eastAsia="Times New Roman" w:hAnsi="Arial" w:cs="Arial"/>
                <w:color w:val="000000"/>
                <w:sz w:val="22"/>
                <w:szCs w:val="22"/>
              </w:rPr>
              <w:t>2,919,671</w:t>
            </w:r>
          </w:p>
        </w:tc>
        <w:tc>
          <w:tcPr>
            <w:tcW w:w="1952" w:type="dxa"/>
            <w:hideMark/>
          </w:tcPr>
          <w:p w14:paraId="2268605B" w14:textId="77777777" w:rsidR="003B6F83" w:rsidRPr="00CD44E3" w:rsidRDefault="003B6F83" w:rsidP="003B6F83">
            <w:pPr>
              <w:spacing w:before="0" w:after="0"/>
              <w:jc w:val="right"/>
              <w:rPr>
                <w:rFonts w:ascii="Times New Roman" w:eastAsia="Times New Roman" w:hAnsi="Times New Roman" w:cs="Times New Roman"/>
              </w:rPr>
            </w:pPr>
            <w:r w:rsidRPr="00CD44E3">
              <w:rPr>
                <w:rFonts w:ascii="Arial" w:eastAsia="Times New Roman" w:hAnsi="Arial" w:cs="Arial"/>
                <w:color w:val="000000"/>
                <w:sz w:val="22"/>
                <w:szCs w:val="22"/>
              </w:rPr>
              <w:t>29.93%</w:t>
            </w:r>
          </w:p>
        </w:tc>
      </w:tr>
      <w:tr w:rsidR="003B6F83" w:rsidRPr="00CD44E3" w14:paraId="7EE7B6BE" w14:textId="77777777" w:rsidTr="00F87EC2">
        <w:trPr>
          <w:trHeight w:val="330"/>
        </w:trPr>
        <w:tc>
          <w:tcPr>
            <w:tcW w:w="1377" w:type="dxa"/>
            <w:hideMark/>
          </w:tcPr>
          <w:p w14:paraId="1018EE22" w14:textId="77777777" w:rsidR="003B6F83" w:rsidRPr="00CD44E3" w:rsidRDefault="003B6F83" w:rsidP="003B6F83">
            <w:pPr>
              <w:spacing w:before="0" w:after="0"/>
              <w:jc w:val="left"/>
              <w:rPr>
                <w:rFonts w:ascii="Times New Roman" w:eastAsia="Times New Roman" w:hAnsi="Times New Roman" w:cs="Times New Roman"/>
              </w:rPr>
            </w:pPr>
            <w:r w:rsidRPr="00CD44E3">
              <w:rPr>
                <w:rFonts w:ascii="Arial" w:eastAsia="Times New Roman" w:hAnsi="Arial" w:cs="Arial"/>
                <w:color w:val="000000"/>
                <w:sz w:val="22"/>
                <w:szCs w:val="22"/>
              </w:rPr>
              <w:t>Non-Lethal</w:t>
            </w:r>
          </w:p>
        </w:tc>
        <w:tc>
          <w:tcPr>
            <w:tcW w:w="1981" w:type="dxa"/>
            <w:hideMark/>
          </w:tcPr>
          <w:p w14:paraId="27744B92" w14:textId="77777777" w:rsidR="003B6F83" w:rsidRPr="00CD44E3" w:rsidRDefault="003B6F83" w:rsidP="003B6F83">
            <w:pPr>
              <w:spacing w:before="0" w:after="0"/>
              <w:jc w:val="right"/>
              <w:rPr>
                <w:rFonts w:ascii="Times New Roman" w:eastAsia="Times New Roman" w:hAnsi="Times New Roman" w:cs="Times New Roman"/>
              </w:rPr>
            </w:pPr>
            <w:r w:rsidRPr="00CD44E3">
              <w:rPr>
                <w:rFonts w:ascii="Calibri" w:eastAsia="Times New Roman" w:hAnsi="Calibri" w:cs="Calibri"/>
                <w:color w:val="000000"/>
                <w:sz w:val="22"/>
                <w:szCs w:val="22"/>
              </w:rPr>
              <w:t>2,896,669</w:t>
            </w:r>
          </w:p>
        </w:tc>
        <w:tc>
          <w:tcPr>
            <w:tcW w:w="1888" w:type="dxa"/>
            <w:hideMark/>
          </w:tcPr>
          <w:p w14:paraId="3383E2E0" w14:textId="77777777" w:rsidR="003B6F83" w:rsidRPr="00CD44E3" w:rsidRDefault="003B6F83" w:rsidP="003B6F83">
            <w:pPr>
              <w:spacing w:before="0" w:after="0"/>
              <w:jc w:val="right"/>
              <w:rPr>
                <w:rFonts w:ascii="Times New Roman" w:eastAsia="Times New Roman" w:hAnsi="Times New Roman" w:cs="Times New Roman"/>
              </w:rPr>
            </w:pPr>
            <w:r w:rsidRPr="00CD44E3">
              <w:rPr>
                <w:rFonts w:ascii="Calibri" w:eastAsia="Times New Roman" w:hAnsi="Calibri" w:cs="Calibri"/>
                <w:color w:val="000000"/>
                <w:sz w:val="22"/>
                <w:szCs w:val="22"/>
              </w:rPr>
              <w:t>1,339,648</w:t>
            </w:r>
          </w:p>
        </w:tc>
        <w:tc>
          <w:tcPr>
            <w:tcW w:w="2146" w:type="dxa"/>
            <w:hideMark/>
          </w:tcPr>
          <w:p w14:paraId="65A3861C" w14:textId="77777777" w:rsidR="003B6F83" w:rsidRPr="00CD44E3" w:rsidRDefault="003B6F83" w:rsidP="003B6F83">
            <w:pPr>
              <w:spacing w:before="0" w:after="0"/>
              <w:jc w:val="right"/>
              <w:rPr>
                <w:rFonts w:ascii="Times New Roman" w:eastAsia="Times New Roman" w:hAnsi="Times New Roman" w:cs="Times New Roman"/>
              </w:rPr>
            </w:pPr>
            <w:r w:rsidRPr="00CD44E3">
              <w:rPr>
                <w:rFonts w:ascii="Arial" w:eastAsia="Times New Roman" w:hAnsi="Arial" w:cs="Arial"/>
                <w:color w:val="000000"/>
                <w:sz w:val="22"/>
                <w:szCs w:val="22"/>
              </w:rPr>
              <w:t>1,557,021</w:t>
            </w:r>
          </w:p>
        </w:tc>
        <w:tc>
          <w:tcPr>
            <w:tcW w:w="1952" w:type="dxa"/>
            <w:hideMark/>
          </w:tcPr>
          <w:p w14:paraId="4D5CDF1A" w14:textId="77777777" w:rsidR="003B6F83" w:rsidRPr="00CD44E3" w:rsidRDefault="003B6F83" w:rsidP="003B6F83">
            <w:pPr>
              <w:spacing w:before="0" w:after="0"/>
              <w:jc w:val="right"/>
              <w:rPr>
                <w:rFonts w:ascii="Times New Roman" w:eastAsia="Times New Roman" w:hAnsi="Times New Roman" w:cs="Times New Roman"/>
              </w:rPr>
            </w:pPr>
            <w:r w:rsidRPr="00CD44E3">
              <w:rPr>
                <w:rFonts w:ascii="Arial" w:eastAsia="Times New Roman" w:hAnsi="Arial" w:cs="Arial"/>
                <w:color w:val="000000"/>
                <w:sz w:val="22"/>
                <w:szCs w:val="22"/>
              </w:rPr>
              <w:t>46.25%</w:t>
            </w:r>
          </w:p>
        </w:tc>
      </w:tr>
      <w:tr w:rsidR="003B6F83" w:rsidRPr="00CD44E3" w14:paraId="6FC49975" w14:textId="77777777" w:rsidTr="00F87EC2">
        <w:trPr>
          <w:trHeight w:val="330"/>
        </w:trPr>
        <w:tc>
          <w:tcPr>
            <w:tcW w:w="1377" w:type="dxa"/>
            <w:hideMark/>
          </w:tcPr>
          <w:p w14:paraId="1A5A901C" w14:textId="77777777" w:rsidR="003B6F83" w:rsidRPr="00CD44E3" w:rsidRDefault="003B6F83" w:rsidP="003B6F83">
            <w:pPr>
              <w:spacing w:before="0" w:after="0"/>
              <w:jc w:val="left"/>
              <w:rPr>
                <w:rFonts w:ascii="Times New Roman" w:eastAsia="Times New Roman" w:hAnsi="Times New Roman" w:cs="Times New Roman"/>
              </w:rPr>
            </w:pPr>
            <w:r w:rsidRPr="00CD44E3">
              <w:rPr>
                <w:rFonts w:ascii="Arial" w:eastAsia="Times New Roman" w:hAnsi="Arial" w:cs="Arial"/>
                <w:color w:val="000000"/>
                <w:sz w:val="22"/>
                <w:szCs w:val="22"/>
              </w:rPr>
              <w:t>Stipends</w:t>
            </w:r>
          </w:p>
        </w:tc>
        <w:tc>
          <w:tcPr>
            <w:tcW w:w="1981" w:type="dxa"/>
            <w:hideMark/>
          </w:tcPr>
          <w:p w14:paraId="1F574A08" w14:textId="77777777" w:rsidR="003B6F83" w:rsidRPr="00CD44E3" w:rsidRDefault="003B6F83" w:rsidP="003B6F83">
            <w:pPr>
              <w:spacing w:before="0" w:after="0"/>
              <w:jc w:val="right"/>
              <w:rPr>
                <w:rFonts w:ascii="Times New Roman" w:eastAsia="Times New Roman" w:hAnsi="Times New Roman" w:cs="Times New Roman"/>
              </w:rPr>
            </w:pPr>
            <w:r w:rsidRPr="00CD44E3">
              <w:rPr>
                <w:rFonts w:ascii="Arial" w:eastAsia="Times New Roman" w:hAnsi="Arial" w:cs="Arial"/>
                <w:color w:val="000000"/>
                <w:sz w:val="20"/>
                <w:szCs w:val="20"/>
              </w:rPr>
              <w:t>0</w:t>
            </w:r>
          </w:p>
        </w:tc>
        <w:tc>
          <w:tcPr>
            <w:tcW w:w="1888" w:type="dxa"/>
            <w:hideMark/>
          </w:tcPr>
          <w:p w14:paraId="72BFCFCC" w14:textId="77777777" w:rsidR="003B6F83" w:rsidRPr="00CD44E3" w:rsidRDefault="003B6F83" w:rsidP="003B6F83">
            <w:pPr>
              <w:spacing w:before="0" w:after="0"/>
              <w:jc w:val="right"/>
              <w:rPr>
                <w:rFonts w:ascii="Times New Roman" w:eastAsia="Times New Roman" w:hAnsi="Times New Roman" w:cs="Times New Roman"/>
              </w:rPr>
            </w:pPr>
            <w:r w:rsidRPr="00CD44E3">
              <w:rPr>
                <w:rFonts w:ascii="Arial" w:eastAsia="Times New Roman" w:hAnsi="Arial" w:cs="Arial"/>
                <w:color w:val="000000"/>
                <w:sz w:val="20"/>
                <w:szCs w:val="20"/>
              </w:rPr>
              <w:t>0</w:t>
            </w:r>
          </w:p>
        </w:tc>
        <w:tc>
          <w:tcPr>
            <w:tcW w:w="2146" w:type="dxa"/>
            <w:hideMark/>
          </w:tcPr>
          <w:p w14:paraId="4393BC78" w14:textId="77777777" w:rsidR="003B6F83" w:rsidRPr="00CD44E3" w:rsidRDefault="003B6F83" w:rsidP="003B6F83">
            <w:pPr>
              <w:spacing w:before="0" w:after="0"/>
              <w:jc w:val="right"/>
              <w:rPr>
                <w:rFonts w:ascii="Times New Roman" w:eastAsia="Times New Roman" w:hAnsi="Times New Roman" w:cs="Times New Roman"/>
              </w:rPr>
            </w:pPr>
            <w:r w:rsidRPr="00CD44E3">
              <w:rPr>
                <w:rFonts w:ascii="Arial" w:eastAsia="Times New Roman" w:hAnsi="Arial" w:cs="Arial"/>
                <w:color w:val="000000"/>
                <w:sz w:val="22"/>
                <w:szCs w:val="22"/>
              </w:rPr>
              <w:t>0</w:t>
            </w:r>
          </w:p>
        </w:tc>
        <w:tc>
          <w:tcPr>
            <w:tcW w:w="1952" w:type="dxa"/>
            <w:hideMark/>
          </w:tcPr>
          <w:p w14:paraId="15B22F13" w14:textId="77777777" w:rsidR="003B6F83" w:rsidRPr="00CD44E3" w:rsidRDefault="003B6F83" w:rsidP="003B6F83">
            <w:pPr>
              <w:spacing w:before="0" w:after="0"/>
              <w:jc w:val="right"/>
              <w:rPr>
                <w:rFonts w:ascii="Times New Roman" w:eastAsia="Times New Roman" w:hAnsi="Times New Roman" w:cs="Times New Roman"/>
              </w:rPr>
            </w:pPr>
            <w:r w:rsidRPr="00CD44E3">
              <w:rPr>
                <w:rFonts w:ascii="Arial" w:eastAsia="Times New Roman" w:hAnsi="Arial" w:cs="Arial"/>
                <w:color w:val="000000"/>
                <w:sz w:val="22"/>
                <w:szCs w:val="22"/>
              </w:rPr>
              <w:t>0.00%</w:t>
            </w:r>
          </w:p>
        </w:tc>
      </w:tr>
      <w:tr w:rsidR="003B6F83" w:rsidRPr="00CD44E3" w14:paraId="7C23F3E2" w14:textId="77777777" w:rsidTr="00F87EC2">
        <w:trPr>
          <w:trHeight w:val="330"/>
        </w:trPr>
        <w:tc>
          <w:tcPr>
            <w:tcW w:w="1377" w:type="dxa"/>
            <w:hideMark/>
          </w:tcPr>
          <w:p w14:paraId="64400820" w14:textId="77777777" w:rsidR="003B6F83" w:rsidRPr="00CD44E3" w:rsidRDefault="003B6F83" w:rsidP="003B6F83">
            <w:pPr>
              <w:spacing w:before="0" w:after="0"/>
              <w:jc w:val="left"/>
              <w:rPr>
                <w:rFonts w:ascii="Times New Roman" w:eastAsia="Times New Roman" w:hAnsi="Times New Roman" w:cs="Times New Roman"/>
              </w:rPr>
            </w:pPr>
            <w:r w:rsidRPr="00CD44E3">
              <w:rPr>
                <w:rFonts w:ascii="Arial" w:eastAsia="Times New Roman" w:hAnsi="Arial" w:cs="Arial"/>
                <w:color w:val="000000"/>
                <w:sz w:val="22"/>
                <w:szCs w:val="22"/>
              </w:rPr>
              <w:t>UNDP</w:t>
            </w:r>
          </w:p>
        </w:tc>
        <w:tc>
          <w:tcPr>
            <w:tcW w:w="1981" w:type="dxa"/>
            <w:hideMark/>
          </w:tcPr>
          <w:p w14:paraId="07849FC0" w14:textId="77777777" w:rsidR="003B6F83" w:rsidRPr="00CD44E3" w:rsidRDefault="003B6F83" w:rsidP="003B6F83">
            <w:pPr>
              <w:spacing w:before="0" w:after="0"/>
              <w:jc w:val="right"/>
              <w:rPr>
                <w:rFonts w:ascii="Times New Roman" w:eastAsia="Times New Roman" w:hAnsi="Times New Roman" w:cs="Times New Roman"/>
              </w:rPr>
            </w:pPr>
            <w:r w:rsidRPr="00CD44E3">
              <w:rPr>
                <w:rFonts w:ascii="Calibri" w:eastAsia="Times New Roman" w:hAnsi="Calibri" w:cs="Calibri"/>
                <w:color w:val="000000"/>
                <w:sz w:val="22"/>
                <w:szCs w:val="22"/>
              </w:rPr>
              <w:t>619,401</w:t>
            </w:r>
          </w:p>
        </w:tc>
        <w:tc>
          <w:tcPr>
            <w:tcW w:w="1888" w:type="dxa"/>
            <w:hideMark/>
          </w:tcPr>
          <w:p w14:paraId="05F1405A" w14:textId="77777777" w:rsidR="003B6F83" w:rsidRPr="00CD44E3" w:rsidRDefault="003B6F83" w:rsidP="003B6F83">
            <w:pPr>
              <w:spacing w:before="0" w:after="0"/>
              <w:jc w:val="right"/>
              <w:rPr>
                <w:rFonts w:ascii="Times New Roman" w:eastAsia="Times New Roman" w:hAnsi="Times New Roman" w:cs="Times New Roman"/>
              </w:rPr>
            </w:pPr>
            <w:r w:rsidRPr="00CD44E3">
              <w:rPr>
                <w:rFonts w:ascii="Calibri" w:eastAsia="Times New Roman" w:hAnsi="Calibri" w:cs="Calibri"/>
                <w:color w:val="000000"/>
                <w:sz w:val="22"/>
                <w:szCs w:val="22"/>
              </w:rPr>
              <w:t>365,445</w:t>
            </w:r>
          </w:p>
        </w:tc>
        <w:tc>
          <w:tcPr>
            <w:tcW w:w="2146" w:type="dxa"/>
            <w:hideMark/>
          </w:tcPr>
          <w:p w14:paraId="133E67A2" w14:textId="77777777" w:rsidR="003B6F83" w:rsidRPr="00CD44E3" w:rsidRDefault="003B6F83" w:rsidP="003B6F83">
            <w:pPr>
              <w:spacing w:before="0" w:after="0"/>
              <w:jc w:val="right"/>
              <w:rPr>
                <w:rFonts w:ascii="Times New Roman" w:eastAsia="Times New Roman" w:hAnsi="Times New Roman" w:cs="Times New Roman"/>
              </w:rPr>
            </w:pPr>
            <w:r w:rsidRPr="00CD44E3">
              <w:rPr>
                <w:rFonts w:ascii="Arial" w:eastAsia="Times New Roman" w:hAnsi="Arial" w:cs="Arial"/>
                <w:color w:val="000000"/>
                <w:sz w:val="22"/>
                <w:szCs w:val="22"/>
              </w:rPr>
              <w:t>253,956</w:t>
            </w:r>
          </w:p>
        </w:tc>
        <w:tc>
          <w:tcPr>
            <w:tcW w:w="1952" w:type="dxa"/>
            <w:hideMark/>
          </w:tcPr>
          <w:p w14:paraId="5C1A6866" w14:textId="77777777" w:rsidR="003B6F83" w:rsidRPr="00CD44E3" w:rsidRDefault="003B6F83" w:rsidP="003B6F83">
            <w:pPr>
              <w:spacing w:before="0" w:after="0"/>
              <w:jc w:val="right"/>
              <w:rPr>
                <w:rFonts w:ascii="Times New Roman" w:eastAsia="Times New Roman" w:hAnsi="Times New Roman" w:cs="Times New Roman"/>
              </w:rPr>
            </w:pPr>
            <w:r w:rsidRPr="00CD44E3">
              <w:rPr>
                <w:rFonts w:ascii="Arial" w:eastAsia="Times New Roman" w:hAnsi="Arial" w:cs="Arial"/>
                <w:color w:val="000000"/>
                <w:sz w:val="22"/>
                <w:szCs w:val="22"/>
              </w:rPr>
              <w:t>59.00%</w:t>
            </w:r>
          </w:p>
        </w:tc>
      </w:tr>
      <w:tr w:rsidR="003B6F83" w:rsidRPr="00CD44E3" w14:paraId="3E23C9E2" w14:textId="77777777" w:rsidTr="00F87EC2">
        <w:trPr>
          <w:trHeight w:val="330"/>
        </w:trPr>
        <w:tc>
          <w:tcPr>
            <w:tcW w:w="1377" w:type="dxa"/>
            <w:hideMark/>
          </w:tcPr>
          <w:p w14:paraId="0A501559" w14:textId="77777777" w:rsidR="003B6F83" w:rsidRPr="00CD44E3" w:rsidRDefault="003B6F83" w:rsidP="003B6F83">
            <w:pPr>
              <w:spacing w:before="0" w:after="0"/>
              <w:jc w:val="left"/>
              <w:rPr>
                <w:rFonts w:ascii="Times New Roman" w:eastAsia="Times New Roman" w:hAnsi="Times New Roman" w:cs="Times New Roman"/>
              </w:rPr>
            </w:pPr>
            <w:r w:rsidRPr="00CD44E3">
              <w:rPr>
                <w:rFonts w:ascii="Arial" w:eastAsia="Times New Roman" w:hAnsi="Arial" w:cs="Arial"/>
                <w:color w:val="000000"/>
                <w:sz w:val="22"/>
                <w:szCs w:val="22"/>
              </w:rPr>
              <w:t>Totals</w:t>
            </w:r>
          </w:p>
        </w:tc>
        <w:tc>
          <w:tcPr>
            <w:tcW w:w="1981" w:type="dxa"/>
            <w:hideMark/>
          </w:tcPr>
          <w:p w14:paraId="3D4FAEB4" w14:textId="77777777" w:rsidR="003B6F83" w:rsidRPr="00CD44E3" w:rsidRDefault="003B6F83" w:rsidP="003B6F83">
            <w:pPr>
              <w:spacing w:before="0" w:after="0"/>
              <w:jc w:val="right"/>
              <w:rPr>
                <w:rFonts w:ascii="Times New Roman" w:eastAsia="Times New Roman" w:hAnsi="Times New Roman" w:cs="Times New Roman"/>
              </w:rPr>
            </w:pPr>
            <w:r w:rsidRPr="00CD44E3">
              <w:rPr>
                <w:rFonts w:ascii="Arial" w:eastAsia="Times New Roman" w:hAnsi="Arial" w:cs="Arial"/>
                <w:color w:val="000000"/>
                <w:sz w:val="20"/>
                <w:szCs w:val="20"/>
              </w:rPr>
              <w:t>7,682,808</w:t>
            </w:r>
          </w:p>
        </w:tc>
        <w:tc>
          <w:tcPr>
            <w:tcW w:w="1888" w:type="dxa"/>
            <w:hideMark/>
          </w:tcPr>
          <w:p w14:paraId="34EE1226" w14:textId="77777777" w:rsidR="003B6F83" w:rsidRPr="00CD44E3" w:rsidRDefault="003B6F83" w:rsidP="003B6F83">
            <w:pPr>
              <w:spacing w:before="0" w:after="0"/>
              <w:jc w:val="right"/>
              <w:rPr>
                <w:rFonts w:ascii="Times New Roman" w:eastAsia="Times New Roman" w:hAnsi="Times New Roman" w:cs="Times New Roman"/>
              </w:rPr>
            </w:pPr>
            <w:r w:rsidRPr="00CD44E3">
              <w:rPr>
                <w:rFonts w:ascii="Arial" w:eastAsia="Times New Roman" w:hAnsi="Arial" w:cs="Arial"/>
                <w:color w:val="000000"/>
                <w:sz w:val="20"/>
                <w:szCs w:val="20"/>
              </w:rPr>
              <w:t>2,952,160</w:t>
            </w:r>
          </w:p>
        </w:tc>
        <w:tc>
          <w:tcPr>
            <w:tcW w:w="2146" w:type="dxa"/>
            <w:hideMark/>
          </w:tcPr>
          <w:p w14:paraId="2C3AFEB8" w14:textId="77777777" w:rsidR="003B6F83" w:rsidRPr="00CD44E3" w:rsidRDefault="003B6F83" w:rsidP="003B6F83">
            <w:pPr>
              <w:spacing w:before="0" w:after="0"/>
              <w:jc w:val="right"/>
              <w:rPr>
                <w:rFonts w:ascii="Times New Roman" w:eastAsia="Times New Roman" w:hAnsi="Times New Roman" w:cs="Times New Roman"/>
              </w:rPr>
            </w:pPr>
            <w:r w:rsidRPr="00CD44E3">
              <w:rPr>
                <w:rFonts w:ascii="Arial" w:eastAsia="Times New Roman" w:hAnsi="Arial" w:cs="Arial"/>
                <w:color w:val="000000"/>
                <w:sz w:val="20"/>
                <w:szCs w:val="20"/>
              </w:rPr>
              <w:t>4,730,648</w:t>
            </w:r>
          </w:p>
        </w:tc>
        <w:tc>
          <w:tcPr>
            <w:tcW w:w="1952" w:type="dxa"/>
            <w:hideMark/>
          </w:tcPr>
          <w:p w14:paraId="6E4A942F" w14:textId="77777777" w:rsidR="003B6F83" w:rsidRPr="00CD44E3" w:rsidRDefault="003B6F83" w:rsidP="003B6F83">
            <w:pPr>
              <w:spacing w:before="0" w:after="0"/>
              <w:jc w:val="right"/>
              <w:rPr>
                <w:rFonts w:ascii="Times New Roman" w:eastAsia="Times New Roman" w:hAnsi="Times New Roman" w:cs="Times New Roman"/>
              </w:rPr>
            </w:pPr>
            <w:r w:rsidRPr="00CD44E3">
              <w:rPr>
                <w:rFonts w:ascii="Arial" w:eastAsia="Times New Roman" w:hAnsi="Arial" w:cs="Arial"/>
                <w:color w:val="000000"/>
                <w:sz w:val="22"/>
                <w:szCs w:val="22"/>
              </w:rPr>
              <w:t>38.43%</w:t>
            </w:r>
          </w:p>
        </w:tc>
      </w:tr>
    </w:tbl>
    <w:p w14:paraId="0000021F" w14:textId="77777777" w:rsidR="00B63111" w:rsidRDefault="00B63111">
      <w:pPr>
        <w:spacing w:before="0" w:after="0" w:line="259" w:lineRule="auto"/>
        <w:jc w:val="left"/>
        <w:rPr>
          <w:rFonts w:ascii="Arial" w:eastAsia="Arial" w:hAnsi="Arial" w:cs="Arial"/>
        </w:rPr>
      </w:pPr>
    </w:p>
    <w:p w14:paraId="00000220" w14:textId="77777777" w:rsidR="00B63111" w:rsidRPr="000D3B57" w:rsidRDefault="00C41208" w:rsidP="000D3B57">
      <w:pPr>
        <w:pStyle w:val="Heading1"/>
        <w:numPr>
          <w:ilvl w:val="0"/>
          <w:numId w:val="11"/>
        </w:numPr>
        <w:pBdr>
          <w:top w:val="nil"/>
          <w:left w:val="nil"/>
          <w:bottom w:val="nil"/>
          <w:right w:val="nil"/>
          <w:between w:val="nil"/>
        </w:pBdr>
        <w:rPr>
          <w:rFonts w:ascii="Arial" w:eastAsia="Arial" w:hAnsi="Arial" w:cs="Arial"/>
        </w:rPr>
      </w:pPr>
      <w:bookmarkStart w:id="24" w:name="_heading=h.61yizomvvk4k" w:colFirst="0" w:colLast="0"/>
      <w:bookmarkStart w:id="25" w:name="_Toc92363660"/>
      <w:bookmarkEnd w:id="24"/>
      <w:r w:rsidRPr="000D3B57">
        <w:rPr>
          <w:rFonts w:ascii="Arial" w:eastAsia="Arial" w:hAnsi="Arial" w:cs="Arial"/>
        </w:rPr>
        <w:t>Programme Status – Galmudug</w:t>
      </w:r>
      <w:bookmarkEnd w:id="25"/>
    </w:p>
    <w:p w14:paraId="00000221" w14:textId="77777777" w:rsidR="00B63111" w:rsidRDefault="00B63111">
      <w:pPr>
        <w:spacing w:before="0" w:after="0" w:line="259" w:lineRule="auto"/>
        <w:jc w:val="left"/>
        <w:rPr>
          <w:rFonts w:ascii="Arial" w:eastAsia="Arial" w:hAnsi="Arial" w:cs="Arial"/>
          <w:b/>
          <w:sz w:val="22"/>
          <w:szCs w:val="22"/>
        </w:rPr>
      </w:pPr>
    </w:p>
    <w:p w14:paraId="00000222" w14:textId="77777777" w:rsidR="00B63111" w:rsidRDefault="00B63111">
      <w:pPr>
        <w:pStyle w:val="Heading2"/>
        <w:rPr>
          <w:rFonts w:ascii="Arial" w:eastAsia="Arial" w:hAnsi="Arial" w:cs="Arial"/>
        </w:rPr>
      </w:pPr>
      <w:bookmarkStart w:id="26" w:name="_heading=h.1kmji4sa983" w:colFirst="0" w:colLast="0"/>
      <w:bookmarkEnd w:id="26"/>
    </w:p>
    <w:p w14:paraId="00000223" w14:textId="21B9B975" w:rsidR="00B63111" w:rsidRDefault="007A111C">
      <w:pPr>
        <w:keepNext/>
        <w:keepLines/>
        <w:spacing w:before="40" w:after="120"/>
        <w:rPr>
          <w:rFonts w:ascii="Arial" w:eastAsia="Arial" w:hAnsi="Arial" w:cs="Arial"/>
          <w:b/>
          <w:color w:val="1A2637"/>
        </w:rPr>
      </w:pPr>
      <w:bookmarkStart w:id="27" w:name="_heading=h.karpdmoul0en" w:colFirst="0" w:colLast="0"/>
      <w:bookmarkEnd w:id="27"/>
      <w:r>
        <w:rPr>
          <w:rFonts w:ascii="Arial" w:eastAsia="Arial" w:hAnsi="Arial" w:cs="Arial"/>
          <w:b/>
          <w:color w:val="1A2637"/>
        </w:rPr>
        <w:t xml:space="preserve">Galmudug - </w:t>
      </w:r>
      <w:r w:rsidR="00C41208">
        <w:rPr>
          <w:rFonts w:ascii="Arial" w:eastAsia="Arial" w:hAnsi="Arial" w:cs="Arial"/>
          <w:b/>
          <w:color w:val="1A2637"/>
        </w:rPr>
        <w:t xml:space="preserve">Key achievements </w:t>
      </w:r>
    </w:p>
    <w:p w14:paraId="65DA995B" w14:textId="77777777" w:rsidR="007A111C" w:rsidRPr="005577BC" w:rsidRDefault="007A111C" w:rsidP="007A111C">
      <w:pPr>
        <w:spacing w:before="0" w:after="120" w:line="259" w:lineRule="auto"/>
        <w:rPr>
          <w:rFonts w:ascii="Arial" w:eastAsia="Arial" w:hAnsi="Arial" w:cs="Arial"/>
          <w:iCs/>
          <w:sz w:val="22"/>
          <w:szCs w:val="22"/>
        </w:rPr>
      </w:pPr>
      <w:r w:rsidRPr="005577BC">
        <w:rPr>
          <w:rFonts w:ascii="Arial" w:eastAsia="Arial" w:hAnsi="Arial" w:cs="Arial"/>
          <w:iCs/>
          <w:sz w:val="22"/>
          <w:szCs w:val="22"/>
        </w:rPr>
        <w:t>During the quarter, the following achievements were registered in Galmudug. These are achievements within approved JPP work-requests, specifically at the activity level. These achievements contribute towards broader outputs, which in turn contribute to broader outcomes within JPP’s overarching Theory of Change (</w:t>
      </w:r>
      <w:proofErr w:type="spellStart"/>
      <w:r w:rsidRPr="005577BC">
        <w:rPr>
          <w:rFonts w:ascii="Arial" w:eastAsia="Arial" w:hAnsi="Arial" w:cs="Arial"/>
          <w:iCs/>
          <w:sz w:val="22"/>
          <w:szCs w:val="22"/>
        </w:rPr>
        <w:t>ToC</w:t>
      </w:r>
      <w:proofErr w:type="spellEnd"/>
      <w:r w:rsidRPr="005577BC">
        <w:rPr>
          <w:rFonts w:ascii="Arial" w:eastAsia="Arial" w:hAnsi="Arial" w:cs="Arial"/>
          <w:iCs/>
          <w:sz w:val="22"/>
          <w:szCs w:val="22"/>
        </w:rPr>
        <w:t xml:space="preserve">). </w:t>
      </w:r>
    </w:p>
    <w:tbl>
      <w:tblPr>
        <w:tblStyle w:val="affff"/>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B63111" w14:paraId="69D74506" w14:textId="77777777" w:rsidTr="00EE1A82">
        <w:tc>
          <w:tcPr>
            <w:tcW w:w="9351" w:type="dxa"/>
            <w:shd w:val="clear" w:color="auto" w:fill="002060"/>
          </w:tcPr>
          <w:p w14:paraId="00000228" w14:textId="37C7D754" w:rsidR="00B63111" w:rsidRDefault="003704AA">
            <w:pPr>
              <w:spacing w:after="120"/>
              <w:rPr>
                <w:rFonts w:ascii="Arial" w:eastAsia="Arial" w:hAnsi="Arial" w:cs="Arial"/>
                <w:b/>
                <w:sz w:val="20"/>
                <w:szCs w:val="20"/>
              </w:rPr>
            </w:pPr>
            <w:proofErr w:type="spellStart"/>
            <w:r w:rsidRPr="003704AA">
              <w:rPr>
                <w:rFonts w:ascii="Arial" w:eastAsia="Arial" w:hAnsi="Arial" w:cs="Arial"/>
                <w:b/>
                <w:bCs/>
                <w:iCs/>
                <w:color w:val="FFFFFF" w:themeColor="background1"/>
                <w:sz w:val="20"/>
                <w:szCs w:val="20"/>
                <w:u w:val="single"/>
              </w:rPr>
              <w:t>ToC</w:t>
            </w:r>
            <w:proofErr w:type="spellEnd"/>
            <w:r w:rsidRPr="003704AA">
              <w:rPr>
                <w:rFonts w:ascii="Arial" w:eastAsia="Arial" w:hAnsi="Arial" w:cs="Arial"/>
                <w:b/>
                <w:bCs/>
                <w:iCs/>
                <w:color w:val="FFFFFF" w:themeColor="background1"/>
                <w:sz w:val="20"/>
                <w:szCs w:val="20"/>
                <w:u w:val="single"/>
              </w:rPr>
              <w:t xml:space="preserve"> Individual Level</w:t>
            </w:r>
            <w:r w:rsidRPr="003704AA">
              <w:rPr>
                <w:rFonts w:ascii="Arial" w:eastAsia="Arial" w:hAnsi="Arial" w:cs="Arial"/>
                <w:b/>
                <w:bCs/>
                <w:iCs/>
                <w:color w:val="FFFFFF" w:themeColor="background1"/>
                <w:sz w:val="20"/>
                <w:szCs w:val="20"/>
              </w:rPr>
              <w:t xml:space="preserve">: </w:t>
            </w:r>
            <w:r w:rsidRPr="003704AA">
              <w:rPr>
                <w:rFonts w:ascii="Arial" w:eastAsia="Arial" w:hAnsi="Arial" w:cs="Arial"/>
                <w:iCs/>
                <w:color w:val="FFFFFF" w:themeColor="background1"/>
                <w:sz w:val="20"/>
                <w:szCs w:val="20"/>
              </w:rPr>
              <w:t xml:space="preserve">OUTPUT: Changes in individual skills, knowledge, abilities, </w:t>
            </w:r>
            <w:proofErr w:type="gramStart"/>
            <w:r w:rsidRPr="003704AA">
              <w:rPr>
                <w:rFonts w:ascii="Arial" w:eastAsia="Arial" w:hAnsi="Arial" w:cs="Arial"/>
                <w:iCs/>
                <w:color w:val="FFFFFF" w:themeColor="background1"/>
                <w:sz w:val="20"/>
                <w:szCs w:val="20"/>
              </w:rPr>
              <w:t>attitudes</w:t>
            </w:r>
            <w:proofErr w:type="gramEnd"/>
            <w:r w:rsidRPr="003704AA">
              <w:rPr>
                <w:rFonts w:ascii="Arial" w:eastAsia="Arial" w:hAnsi="Arial" w:cs="Arial"/>
                <w:iCs/>
                <w:color w:val="FFFFFF" w:themeColor="background1"/>
                <w:sz w:val="20"/>
                <w:szCs w:val="20"/>
              </w:rPr>
              <w:t xml:space="preserve"> and motivation </w:t>
            </w:r>
            <w:r w:rsidRPr="003704AA">
              <w:rPr>
                <w:rFonts w:ascii="Arial" w:eastAsia="Arial" w:hAnsi="Arial" w:cs="Arial"/>
                <w:iCs/>
                <w:color w:val="FFFFFF" w:themeColor="background1"/>
                <w:sz w:val="20"/>
                <w:szCs w:val="20"/>
              </w:rPr>
              <w:sym w:font="Wingdings" w:char="F0E0"/>
            </w:r>
            <w:r w:rsidRPr="003704AA">
              <w:rPr>
                <w:rFonts w:ascii="Arial" w:eastAsia="Arial" w:hAnsi="Arial" w:cs="Arial"/>
                <w:iCs/>
                <w:color w:val="FFFFFF" w:themeColor="background1"/>
                <w:sz w:val="20"/>
                <w:szCs w:val="20"/>
              </w:rPr>
              <w:t xml:space="preserve"> OUTCOME: Improved basic policing services in line with the 4As</w:t>
            </w:r>
          </w:p>
        </w:tc>
      </w:tr>
      <w:tr w:rsidR="00B63111" w14:paraId="027FDB23" w14:textId="77777777" w:rsidTr="00EE1A82">
        <w:tc>
          <w:tcPr>
            <w:tcW w:w="9351" w:type="dxa"/>
          </w:tcPr>
          <w:p w14:paraId="21E6F4F4" w14:textId="3284282B" w:rsidR="009B3127" w:rsidRPr="0096568C" w:rsidRDefault="00B42775">
            <w:pPr>
              <w:spacing w:after="120" w:line="259" w:lineRule="auto"/>
              <w:rPr>
                <w:rFonts w:ascii="Arial" w:eastAsia="Arial" w:hAnsi="Arial" w:cs="Arial"/>
                <w:iCs/>
                <w:color w:val="000000"/>
              </w:rPr>
            </w:pPr>
            <w:r w:rsidRPr="0096568C">
              <w:rPr>
                <w:rFonts w:ascii="Arial" w:eastAsia="Arial" w:hAnsi="Arial" w:cs="Arial"/>
                <w:iCs/>
                <w:color w:val="auto"/>
                <w:u w:val="single"/>
              </w:rPr>
              <w:t>Continued stipend payments</w:t>
            </w:r>
            <w:r w:rsidRPr="0096568C">
              <w:rPr>
                <w:rFonts w:ascii="Arial" w:eastAsia="Arial" w:hAnsi="Arial" w:cs="Arial"/>
                <w:iCs/>
                <w:color w:val="auto"/>
                <w:u w:val="single"/>
                <w:vertAlign w:val="superscript"/>
              </w:rPr>
              <w:footnoteReference w:id="1"/>
            </w:r>
            <w:r w:rsidRPr="0096568C">
              <w:rPr>
                <w:rFonts w:ascii="Arial" w:eastAsia="Arial" w:hAnsi="Arial" w:cs="Arial"/>
                <w:iCs/>
                <w:color w:val="auto"/>
                <w:u w:val="single"/>
              </w:rPr>
              <w:t xml:space="preserve"> to ensure basic compensation of police officers </w:t>
            </w:r>
            <w:r w:rsidR="00273FA7">
              <w:rPr>
                <w:rFonts w:ascii="Arial" w:eastAsia="Arial" w:hAnsi="Arial" w:cs="Arial"/>
                <w:iCs/>
                <w:color w:val="auto"/>
                <w:u w:val="single"/>
              </w:rPr>
              <w:t xml:space="preserve">in Galkayo </w:t>
            </w:r>
            <w:r w:rsidRPr="0096568C">
              <w:rPr>
                <w:rFonts w:ascii="Arial" w:eastAsia="Arial" w:hAnsi="Arial" w:cs="Arial"/>
                <w:iCs/>
                <w:color w:val="auto"/>
                <w:u w:val="single"/>
              </w:rPr>
              <w:t>(GAK001:2018, Activity 1a):</w:t>
            </w:r>
            <w:r w:rsidR="007A111C" w:rsidRPr="0096568C">
              <w:rPr>
                <w:rFonts w:ascii="Arial" w:eastAsia="Arial" w:hAnsi="Arial" w:cs="Arial"/>
                <w:iCs/>
                <w:color w:val="auto"/>
                <w:u w:val="single"/>
              </w:rPr>
              <w:t xml:space="preserve"> </w:t>
            </w:r>
            <w:r w:rsidR="002266D7" w:rsidRPr="0096568C">
              <w:rPr>
                <w:rFonts w:ascii="Arial" w:eastAsia="Arial" w:hAnsi="Arial" w:cs="Arial"/>
                <w:iCs/>
                <w:color w:val="000000"/>
              </w:rPr>
              <w:t xml:space="preserve">On average 164 (10: F) Police Officers </w:t>
            </w:r>
            <w:r w:rsidR="00CD1A42" w:rsidRPr="0096568C">
              <w:rPr>
                <w:rFonts w:ascii="Arial" w:eastAsia="Arial" w:hAnsi="Arial" w:cs="Arial"/>
                <w:iCs/>
                <w:color w:val="000000"/>
              </w:rPr>
              <w:t xml:space="preserve">from Batch 1,2 received USD$100 for each of the three months in quarter 3, 2021. This amounted to </w:t>
            </w:r>
            <w:r w:rsidR="002266D7" w:rsidRPr="0096568C">
              <w:rPr>
                <w:rFonts w:ascii="Arial" w:eastAsia="Arial" w:hAnsi="Arial" w:cs="Arial"/>
                <w:iCs/>
                <w:color w:val="000000"/>
              </w:rPr>
              <w:t xml:space="preserve">$49,200 </w:t>
            </w:r>
            <w:r w:rsidR="00CD1A42" w:rsidRPr="0096568C">
              <w:rPr>
                <w:rFonts w:ascii="Arial" w:eastAsia="Arial" w:hAnsi="Arial" w:cs="Arial"/>
                <w:iCs/>
                <w:color w:val="000000"/>
              </w:rPr>
              <w:t xml:space="preserve">in stipend payments.  </w:t>
            </w:r>
          </w:p>
          <w:p w14:paraId="0000022A" w14:textId="04164366" w:rsidR="00B63111" w:rsidRPr="0096568C" w:rsidRDefault="00C41208">
            <w:pPr>
              <w:spacing w:after="120" w:line="259" w:lineRule="auto"/>
              <w:rPr>
                <w:rFonts w:ascii="Arial" w:eastAsia="Arial" w:hAnsi="Arial" w:cs="Arial"/>
                <w:i/>
                <w:color w:val="000000"/>
              </w:rPr>
            </w:pPr>
            <w:r w:rsidRPr="0096568C">
              <w:rPr>
                <w:rFonts w:ascii="Arial" w:eastAsia="Arial" w:hAnsi="Arial" w:cs="Arial"/>
                <w:i/>
                <w:color w:val="000000"/>
              </w:rPr>
              <w:t xml:space="preserve">A first round of verification in all locations </w:t>
            </w:r>
            <w:r w:rsidR="009B3127" w:rsidRPr="0096568C">
              <w:rPr>
                <w:rFonts w:ascii="Arial" w:eastAsia="Arial" w:hAnsi="Arial" w:cs="Arial"/>
                <w:i/>
                <w:color w:val="000000"/>
              </w:rPr>
              <w:t xml:space="preserve">was also </w:t>
            </w:r>
            <w:r w:rsidRPr="0096568C">
              <w:rPr>
                <w:rFonts w:ascii="Arial" w:eastAsia="Arial" w:hAnsi="Arial" w:cs="Arial"/>
                <w:i/>
                <w:color w:val="000000"/>
              </w:rPr>
              <w:t xml:space="preserve">completed in early August and the second round of verification is in </w:t>
            </w:r>
            <w:proofErr w:type="gramStart"/>
            <w:r w:rsidRPr="0096568C">
              <w:rPr>
                <w:rFonts w:ascii="Arial" w:eastAsia="Arial" w:hAnsi="Arial" w:cs="Arial"/>
                <w:i/>
                <w:color w:val="000000"/>
              </w:rPr>
              <w:t>progress .</w:t>
            </w:r>
            <w:proofErr w:type="gramEnd"/>
            <w:r w:rsidRPr="0096568C">
              <w:rPr>
                <w:rFonts w:ascii="Arial" w:eastAsia="Arial" w:hAnsi="Arial" w:cs="Arial"/>
                <w:i/>
                <w:color w:val="000000"/>
              </w:rPr>
              <w:t xml:space="preserve"> The project team paid special attention to the officers not verified and found the deserted officers and removed them from the stipend payment list in consultation with the respective police commissioners. </w:t>
            </w:r>
          </w:p>
          <w:p w14:paraId="0000022D" w14:textId="77777777" w:rsidR="00B63111" w:rsidRDefault="00B63111" w:rsidP="00CD1A42">
            <w:pPr>
              <w:spacing w:after="120" w:line="259" w:lineRule="auto"/>
              <w:rPr>
                <w:rFonts w:ascii="Arial" w:eastAsia="Arial" w:hAnsi="Arial" w:cs="Arial"/>
                <w:i/>
                <w:sz w:val="20"/>
                <w:szCs w:val="20"/>
              </w:rPr>
            </w:pPr>
          </w:p>
        </w:tc>
      </w:tr>
    </w:tbl>
    <w:p w14:paraId="00000231" w14:textId="77777777" w:rsidR="00B63111" w:rsidRDefault="00B63111">
      <w:pPr>
        <w:keepNext/>
        <w:keepLines/>
        <w:spacing w:before="40" w:after="0"/>
        <w:jc w:val="left"/>
        <w:rPr>
          <w:rFonts w:ascii="Arial" w:eastAsia="Arial" w:hAnsi="Arial" w:cs="Arial"/>
          <w:b/>
          <w:color w:val="1A2637"/>
        </w:rPr>
      </w:pPr>
    </w:p>
    <w:p w14:paraId="00000232" w14:textId="5DC33E29" w:rsidR="00B63111" w:rsidRDefault="00B40AA5" w:rsidP="005570B5">
      <w:pPr>
        <w:keepNext/>
        <w:keepLines/>
        <w:spacing w:before="40" w:after="120"/>
        <w:jc w:val="left"/>
        <w:rPr>
          <w:rFonts w:ascii="Arial" w:eastAsia="Arial" w:hAnsi="Arial" w:cs="Arial"/>
          <w:b/>
          <w:color w:val="1A2637"/>
        </w:rPr>
      </w:pPr>
      <w:r>
        <w:rPr>
          <w:rFonts w:ascii="Arial" w:eastAsia="Arial" w:hAnsi="Arial" w:cs="Arial"/>
          <w:b/>
          <w:color w:val="1A2637"/>
        </w:rPr>
        <w:t xml:space="preserve">Galmudug - </w:t>
      </w:r>
      <w:r w:rsidR="00C41208">
        <w:rPr>
          <w:rFonts w:ascii="Arial" w:eastAsia="Arial" w:hAnsi="Arial" w:cs="Arial"/>
          <w:b/>
          <w:color w:val="1A2637"/>
        </w:rPr>
        <w:t xml:space="preserve">Delivery challenges and issues  </w:t>
      </w:r>
    </w:p>
    <w:p w14:paraId="00000234" w14:textId="77777777" w:rsidR="00B63111" w:rsidRPr="000F4838" w:rsidRDefault="00C41208" w:rsidP="005940F9">
      <w:pPr>
        <w:keepNext/>
        <w:keepLines/>
        <w:spacing w:before="40" w:after="120"/>
        <w:rPr>
          <w:rFonts w:ascii="Arial" w:eastAsia="Arial" w:hAnsi="Arial" w:cs="Arial"/>
          <w:i/>
          <w:color w:val="1A2637"/>
          <w:sz w:val="22"/>
          <w:szCs w:val="22"/>
          <w:u w:val="single"/>
        </w:rPr>
      </w:pPr>
      <w:r w:rsidRPr="000F4838">
        <w:rPr>
          <w:rFonts w:ascii="Arial" w:eastAsia="Arial" w:hAnsi="Arial" w:cs="Arial"/>
          <w:i/>
          <w:color w:val="1A2637"/>
          <w:sz w:val="22"/>
          <w:szCs w:val="22"/>
          <w:u w:val="single"/>
        </w:rPr>
        <w:t>Infrastructure</w:t>
      </w:r>
    </w:p>
    <w:p w14:paraId="78F5D8AF" w14:textId="52810E16" w:rsidR="00C83F37" w:rsidRPr="000F4838" w:rsidRDefault="00C41208" w:rsidP="005940F9">
      <w:pPr>
        <w:numPr>
          <w:ilvl w:val="0"/>
          <w:numId w:val="13"/>
        </w:numPr>
        <w:spacing w:before="0" w:after="0"/>
        <w:rPr>
          <w:rFonts w:ascii="Arial" w:eastAsia="Arial" w:hAnsi="Arial" w:cs="Arial"/>
          <w:i/>
          <w:sz w:val="22"/>
          <w:szCs w:val="22"/>
        </w:rPr>
      </w:pPr>
      <w:r w:rsidRPr="000F4838">
        <w:rPr>
          <w:rFonts w:ascii="Arial" w:eastAsia="Arial" w:hAnsi="Arial" w:cs="Arial"/>
          <w:i/>
          <w:sz w:val="22"/>
          <w:szCs w:val="22"/>
        </w:rPr>
        <w:t>GAL001/2018 (Activity 6)-Construction of two police stations</w:t>
      </w:r>
      <w:r w:rsidR="005570B5" w:rsidRPr="000F4838">
        <w:rPr>
          <w:rFonts w:ascii="Arial" w:eastAsia="Arial" w:hAnsi="Arial" w:cs="Arial"/>
          <w:i/>
          <w:sz w:val="22"/>
          <w:szCs w:val="22"/>
        </w:rPr>
        <w:t>.</w:t>
      </w:r>
      <w:r w:rsidRPr="000F4838">
        <w:rPr>
          <w:rFonts w:ascii="Arial" w:eastAsia="Arial" w:hAnsi="Arial" w:cs="Arial"/>
          <w:iCs/>
          <w:sz w:val="22"/>
          <w:szCs w:val="22"/>
        </w:rPr>
        <w:t xml:space="preserve"> </w:t>
      </w:r>
      <w:r w:rsidR="005B4729" w:rsidRPr="000F4838">
        <w:rPr>
          <w:rFonts w:ascii="Arial" w:eastAsia="Arial" w:hAnsi="Arial" w:cs="Arial"/>
          <w:iCs/>
          <w:sz w:val="22"/>
          <w:szCs w:val="22"/>
        </w:rPr>
        <w:t>Late approv</w:t>
      </w:r>
      <w:r w:rsidR="008103D8">
        <w:rPr>
          <w:rFonts w:ascii="Arial" w:eastAsia="Arial" w:hAnsi="Arial" w:cs="Arial"/>
          <w:iCs/>
          <w:sz w:val="22"/>
          <w:szCs w:val="22"/>
        </w:rPr>
        <w:t xml:space="preserve">al </w:t>
      </w:r>
      <w:proofErr w:type="gramStart"/>
      <w:r w:rsidR="008103D8">
        <w:rPr>
          <w:rFonts w:ascii="Arial" w:eastAsia="Arial" w:hAnsi="Arial" w:cs="Arial"/>
          <w:iCs/>
          <w:sz w:val="22"/>
          <w:szCs w:val="22"/>
        </w:rPr>
        <w:t xml:space="preserve">of </w:t>
      </w:r>
      <w:r w:rsidR="005B4729" w:rsidRPr="000F4838">
        <w:rPr>
          <w:rFonts w:ascii="Arial" w:eastAsia="Arial" w:hAnsi="Arial" w:cs="Arial"/>
          <w:iCs/>
          <w:sz w:val="22"/>
          <w:szCs w:val="22"/>
        </w:rPr>
        <w:t xml:space="preserve"> amended</w:t>
      </w:r>
      <w:proofErr w:type="gramEnd"/>
      <w:r w:rsidR="005B4729" w:rsidRPr="000F4838">
        <w:rPr>
          <w:rFonts w:ascii="Arial" w:eastAsia="Arial" w:hAnsi="Arial" w:cs="Arial"/>
          <w:iCs/>
          <w:sz w:val="22"/>
          <w:szCs w:val="22"/>
        </w:rPr>
        <w:t xml:space="preserve"> WR’s for construction of </w:t>
      </w:r>
      <w:proofErr w:type="spellStart"/>
      <w:r w:rsidR="005B4729" w:rsidRPr="000F4838">
        <w:rPr>
          <w:rFonts w:ascii="Arial" w:eastAsia="Arial" w:hAnsi="Arial" w:cs="Arial"/>
          <w:iCs/>
          <w:sz w:val="22"/>
          <w:szCs w:val="22"/>
        </w:rPr>
        <w:t>Afmadow</w:t>
      </w:r>
      <w:proofErr w:type="spellEnd"/>
      <w:r w:rsidR="005B4729" w:rsidRPr="000F4838">
        <w:rPr>
          <w:rFonts w:ascii="Arial" w:eastAsia="Arial" w:hAnsi="Arial" w:cs="Arial"/>
          <w:iCs/>
          <w:sz w:val="22"/>
          <w:szCs w:val="22"/>
        </w:rPr>
        <w:t xml:space="preserve"> and Galkayo Central PS, as a result the facilities may not go through a full cycle of DNP, certain defects might be identified after the substantial project completion which will not be rectified by the contractor. </w:t>
      </w:r>
      <w:r w:rsidR="005B4729" w:rsidRPr="000F4838">
        <w:rPr>
          <w:rFonts w:ascii="Arial" w:eastAsia="Arial" w:hAnsi="Arial" w:cs="Arial"/>
          <w:iCs/>
          <w:sz w:val="22"/>
          <w:szCs w:val="22"/>
          <w:u w:val="single"/>
        </w:rPr>
        <w:t>Mitigation Action:</w:t>
      </w:r>
      <w:r w:rsidR="005B4729" w:rsidRPr="000F4838">
        <w:rPr>
          <w:rFonts w:ascii="Arial" w:eastAsia="Arial" w:hAnsi="Arial" w:cs="Arial"/>
          <w:iCs/>
          <w:sz w:val="22"/>
          <w:szCs w:val="22"/>
        </w:rPr>
        <w:t xml:space="preserve"> Seek donors’ approval for the extension of time for the full 12 months DNP.</w:t>
      </w:r>
    </w:p>
    <w:p w14:paraId="0000023A" w14:textId="2372C457" w:rsidR="00B63111" w:rsidRPr="000F4838" w:rsidRDefault="00A00427" w:rsidP="005940F9">
      <w:pPr>
        <w:keepNext/>
        <w:keepLines/>
        <w:spacing w:before="40" w:after="120"/>
        <w:rPr>
          <w:rFonts w:ascii="Arial" w:eastAsia="Arial" w:hAnsi="Arial" w:cs="Arial"/>
          <w:i/>
          <w:color w:val="1A2637"/>
          <w:sz w:val="22"/>
          <w:szCs w:val="22"/>
          <w:u w:val="single"/>
        </w:rPr>
      </w:pPr>
      <w:sdt>
        <w:sdtPr>
          <w:rPr>
            <w:sz w:val="26"/>
            <w:szCs w:val="26"/>
          </w:rPr>
          <w:tag w:val="goog_rdk_9"/>
          <w:id w:val="-55940517"/>
        </w:sdtPr>
        <w:sdtEndPr/>
        <w:sdtContent/>
      </w:sdt>
      <w:r w:rsidR="00C41208" w:rsidRPr="000F4838">
        <w:rPr>
          <w:rFonts w:ascii="Arial" w:eastAsia="Arial" w:hAnsi="Arial" w:cs="Arial"/>
          <w:i/>
          <w:color w:val="1A2637"/>
          <w:sz w:val="22"/>
          <w:szCs w:val="22"/>
          <w:u w:val="single"/>
        </w:rPr>
        <w:t>UNDP</w:t>
      </w:r>
    </w:p>
    <w:p w14:paraId="0000023D" w14:textId="3C80EF3C" w:rsidR="00B63111" w:rsidRPr="00815AF0" w:rsidRDefault="00C41208" w:rsidP="005940F9">
      <w:pPr>
        <w:numPr>
          <w:ilvl w:val="0"/>
          <w:numId w:val="1"/>
        </w:numPr>
        <w:spacing w:before="0" w:after="0"/>
        <w:rPr>
          <w:rFonts w:ascii="Arial" w:eastAsia="Arial" w:hAnsi="Arial" w:cs="Arial"/>
          <w:iCs/>
          <w:sz w:val="22"/>
          <w:szCs w:val="22"/>
        </w:rPr>
      </w:pPr>
      <w:r w:rsidRPr="000F4838">
        <w:rPr>
          <w:rFonts w:ascii="Arial" w:eastAsia="Arial" w:hAnsi="Arial" w:cs="Arial"/>
          <w:i/>
          <w:sz w:val="22"/>
          <w:szCs w:val="22"/>
        </w:rPr>
        <w:t xml:space="preserve">GAL001:2018 </w:t>
      </w:r>
      <w:r w:rsidR="00370CEE" w:rsidRPr="000F4838">
        <w:rPr>
          <w:rFonts w:ascii="Arial" w:eastAsia="Arial" w:hAnsi="Arial" w:cs="Arial"/>
          <w:i/>
          <w:sz w:val="22"/>
          <w:szCs w:val="22"/>
        </w:rPr>
        <w:t xml:space="preserve">- </w:t>
      </w:r>
      <w:r w:rsidRPr="000F4838">
        <w:rPr>
          <w:rFonts w:ascii="Arial" w:eastAsia="Arial" w:hAnsi="Arial" w:cs="Arial"/>
          <w:i/>
          <w:sz w:val="22"/>
          <w:szCs w:val="22"/>
        </w:rPr>
        <w:t>all UNDP WR activities</w:t>
      </w:r>
      <w:r w:rsidR="00370CEE" w:rsidRPr="000F4838">
        <w:rPr>
          <w:rFonts w:ascii="Arial" w:eastAsia="Arial" w:hAnsi="Arial" w:cs="Arial"/>
          <w:i/>
          <w:sz w:val="22"/>
          <w:szCs w:val="22"/>
        </w:rPr>
        <w:t>.</w:t>
      </w:r>
      <w:r w:rsidRPr="000F4838">
        <w:rPr>
          <w:rFonts w:ascii="Arial" w:eastAsia="Arial" w:hAnsi="Arial" w:cs="Arial"/>
          <w:i/>
          <w:sz w:val="22"/>
          <w:szCs w:val="22"/>
        </w:rPr>
        <w:t xml:space="preserve"> </w:t>
      </w:r>
      <w:r w:rsidRPr="000F4838">
        <w:rPr>
          <w:rFonts w:ascii="Arial" w:eastAsia="Arial" w:hAnsi="Arial" w:cs="Arial"/>
          <w:iCs/>
          <w:sz w:val="22"/>
          <w:szCs w:val="22"/>
        </w:rPr>
        <w:t>Serious and ongoing instability has resulted in the postponement of activities.</w:t>
      </w:r>
      <w:r w:rsidRPr="000F4838">
        <w:rPr>
          <w:rFonts w:ascii="Arial" w:eastAsia="Arial" w:hAnsi="Arial" w:cs="Arial"/>
          <w:iCs/>
          <w:sz w:val="22"/>
          <w:szCs w:val="22"/>
          <w:u w:val="single"/>
        </w:rPr>
        <w:t xml:space="preserve"> Mitigation </w:t>
      </w:r>
      <w:proofErr w:type="gramStart"/>
      <w:r w:rsidRPr="000F4838">
        <w:rPr>
          <w:rFonts w:ascii="Arial" w:eastAsia="Arial" w:hAnsi="Arial" w:cs="Arial"/>
          <w:iCs/>
          <w:sz w:val="22"/>
          <w:szCs w:val="22"/>
          <w:u w:val="single"/>
        </w:rPr>
        <w:t>action;</w:t>
      </w:r>
      <w:proofErr w:type="gramEnd"/>
      <w:r w:rsidRPr="000F4838">
        <w:rPr>
          <w:rFonts w:ascii="Arial" w:eastAsia="Arial" w:hAnsi="Arial" w:cs="Arial"/>
          <w:iCs/>
          <w:sz w:val="22"/>
          <w:szCs w:val="22"/>
        </w:rPr>
        <w:t xml:space="preserve"> Due to the security risks, it is necessary to postpone activities, including the election security training and the continuing work towards the Human Rights training.</w:t>
      </w:r>
    </w:p>
    <w:p w14:paraId="0000023E" w14:textId="77777777" w:rsidR="00B63111" w:rsidRPr="000F4838" w:rsidRDefault="00C41208" w:rsidP="005940F9">
      <w:pPr>
        <w:keepNext/>
        <w:keepLines/>
        <w:spacing w:before="40" w:after="120"/>
        <w:rPr>
          <w:rFonts w:ascii="Arial" w:eastAsia="Arial" w:hAnsi="Arial" w:cs="Arial"/>
          <w:i/>
          <w:color w:val="1A2637"/>
          <w:sz w:val="22"/>
          <w:szCs w:val="22"/>
          <w:u w:val="single"/>
        </w:rPr>
      </w:pPr>
      <w:r w:rsidRPr="000F4838">
        <w:rPr>
          <w:rFonts w:ascii="Arial" w:eastAsia="Arial" w:hAnsi="Arial" w:cs="Arial"/>
          <w:i/>
          <w:color w:val="1A2637"/>
          <w:sz w:val="22"/>
          <w:szCs w:val="22"/>
          <w:u w:val="single"/>
        </w:rPr>
        <w:t>NLS</w:t>
      </w:r>
    </w:p>
    <w:p w14:paraId="0000024A" w14:textId="4F208499" w:rsidR="00B63111" w:rsidRPr="00882898" w:rsidRDefault="003D4648" w:rsidP="00882898">
      <w:pPr>
        <w:pStyle w:val="ListParagraph"/>
        <w:keepNext/>
        <w:keepLines/>
        <w:numPr>
          <w:ilvl w:val="0"/>
          <w:numId w:val="42"/>
        </w:numPr>
        <w:spacing w:before="40" w:after="120"/>
        <w:rPr>
          <w:rFonts w:ascii="Arial" w:eastAsia="Arial" w:hAnsi="Arial" w:cs="Arial"/>
          <w:iCs/>
          <w:color w:val="1A2637"/>
          <w:sz w:val="22"/>
          <w:szCs w:val="22"/>
          <w:u w:val="single"/>
        </w:rPr>
      </w:pPr>
      <w:r w:rsidRPr="000F4838">
        <w:rPr>
          <w:rFonts w:ascii="Arial" w:eastAsia="Arial" w:hAnsi="Arial" w:cs="Arial"/>
          <w:i/>
          <w:sz w:val="22"/>
          <w:szCs w:val="22"/>
        </w:rPr>
        <w:t xml:space="preserve">GAL001:2020 (Activity 1)- </w:t>
      </w:r>
      <w:r w:rsidR="00152967" w:rsidRPr="000F4838">
        <w:rPr>
          <w:rFonts w:ascii="Arial" w:eastAsia="Arial" w:hAnsi="Arial" w:cs="Arial"/>
          <w:i/>
          <w:sz w:val="22"/>
          <w:szCs w:val="22"/>
        </w:rPr>
        <w:t xml:space="preserve">Procurement of </w:t>
      </w:r>
      <w:r w:rsidR="006E0E74" w:rsidRPr="000F4838">
        <w:rPr>
          <w:rFonts w:ascii="Arial" w:eastAsia="Arial" w:hAnsi="Arial" w:cs="Arial"/>
          <w:i/>
          <w:sz w:val="22"/>
          <w:szCs w:val="22"/>
        </w:rPr>
        <w:t xml:space="preserve">six </w:t>
      </w:r>
      <w:r w:rsidR="00152967" w:rsidRPr="000F4838">
        <w:rPr>
          <w:rFonts w:ascii="Arial" w:eastAsia="Arial" w:hAnsi="Arial" w:cs="Arial"/>
          <w:i/>
          <w:sz w:val="22"/>
          <w:szCs w:val="22"/>
        </w:rPr>
        <w:t>patrol vehicles</w:t>
      </w:r>
      <w:r w:rsidR="006E0E74" w:rsidRPr="000F4838">
        <w:rPr>
          <w:rFonts w:ascii="Arial" w:eastAsia="Arial" w:hAnsi="Arial" w:cs="Arial"/>
          <w:i/>
          <w:sz w:val="22"/>
          <w:szCs w:val="22"/>
        </w:rPr>
        <w:t>.</w:t>
      </w:r>
      <w:r w:rsidRPr="000F4838">
        <w:rPr>
          <w:rFonts w:ascii="Arial" w:eastAsia="Arial" w:hAnsi="Arial" w:cs="Arial"/>
          <w:i/>
          <w:sz w:val="22"/>
          <w:szCs w:val="22"/>
        </w:rPr>
        <w:t xml:space="preserve"> </w:t>
      </w:r>
      <w:r w:rsidRPr="000F4838">
        <w:rPr>
          <w:rFonts w:ascii="Arial" w:eastAsia="Arial" w:hAnsi="Arial" w:cs="Arial"/>
          <w:iCs/>
          <w:sz w:val="22"/>
          <w:szCs w:val="22"/>
        </w:rPr>
        <w:t>Galmudug vehicles security clearance required by CID Dub</w:t>
      </w:r>
      <w:r w:rsidR="006E0E74" w:rsidRPr="000F4838">
        <w:rPr>
          <w:rFonts w:ascii="Arial" w:eastAsia="Arial" w:hAnsi="Arial" w:cs="Arial"/>
          <w:iCs/>
          <w:sz w:val="22"/>
          <w:szCs w:val="22"/>
        </w:rPr>
        <w:t>ai</w:t>
      </w:r>
      <w:r w:rsidRPr="000F4838">
        <w:rPr>
          <w:rFonts w:ascii="Arial" w:eastAsia="Arial" w:hAnsi="Arial" w:cs="Arial"/>
          <w:iCs/>
          <w:sz w:val="22"/>
          <w:szCs w:val="22"/>
        </w:rPr>
        <w:t xml:space="preserve"> at Jebel Ali seaport. CID Dubai stopped releasing the six Land Cruiser 79 series vehicles procured for Galmudug. They require security clearance of these vehicles to ensure they will not be used for military purposes</w:t>
      </w:r>
      <w:r w:rsidRPr="000F4838">
        <w:rPr>
          <w:rFonts w:ascii="Arial" w:eastAsia="Arial" w:hAnsi="Arial" w:cs="Arial"/>
          <w:iCs/>
          <w:sz w:val="22"/>
          <w:szCs w:val="22"/>
          <w:u w:val="single"/>
        </w:rPr>
        <w:t>.</w:t>
      </w:r>
      <w:r w:rsidR="00C81CAB" w:rsidRPr="000F4838">
        <w:rPr>
          <w:rFonts w:ascii="Arial" w:eastAsia="Arial" w:hAnsi="Arial" w:cs="Arial"/>
          <w:iCs/>
          <w:sz w:val="22"/>
          <w:szCs w:val="22"/>
          <w:u w:val="single"/>
        </w:rPr>
        <w:t xml:space="preserve"> Mitigation Action</w:t>
      </w:r>
      <w:r w:rsidR="00C81CAB" w:rsidRPr="000F4838">
        <w:rPr>
          <w:rFonts w:ascii="Arial" w:eastAsia="Arial" w:hAnsi="Arial" w:cs="Arial"/>
          <w:iCs/>
          <w:sz w:val="22"/>
          <w:szCs w:val="22"/>
        </w:rPr>
        <w:t>:</w:t>
      </w:r>
      <w:r w:rsidRPr="000F4838">
        <w:rPr>
          <w:rFonts w:ascii="Arial" w:eastAsia="Arial" w:hAnsi="Arial" w:cs="Arial"/>
          <w:iCs/>
          <w:sz w:val="22"/>
          <w:szCs w:val="22"/>
        </w:rPr>
        <w:t xml:space="preserve"> A meeting will be held with UNWEBBUY to discuss the issue and obtain justifications for this unexpected additional cost.</w:t>
      </w:r>
      <w:r w:rsidR="00C81CAB" w:rsidRPr="000F4838">
        <w:rPr>
          <w:sz w:val="26"/>
          <w:szCs w:val="26"/>
        </w:rPr>
        <w:t xml:space="preserve"> </w:t>
      </w:r>
      <w:r w:rsidR="00C81CAB" w:rsidRPr="000F4838">
        <w:rPr>
          <w:rFonts w:ascii="Arial" w:eastAsia="Arial" w:hAnsi="Arial" w:cs="Arial"/>
          <w:iCs/>
          <w:sz w:val="22"/>
          <w:szCs w:val="22"/>
        </w:rPr>
        <w:t xml:space="preserve">The issuance of tax exemption certificate for these 6 vehicles has taken very long that is beyond UNOPS’s control. UNOPS has followed up with Puntland for issuance of the tax exemption certificate with no result yet. The vehicles arrived at </w:t>
      </w:r>
      <w:proofErr w:type="spellStart"/>
      <w:r w:rsidR="00C81CAB" w:rsidRPr="000F4838">
        <w:rPr>
          <w:rFonts w:ascii="Arial" w:eastAsia="Arial" w:hAnsi="Arial" w:cs="Arial"/>
          <w:iCs/>
          <w:sz w:val="22"/>
          <w:szCs w:val="22"/>
        </w:rPr>
        <w:t>Bosaso</w:t>
      </w:r>
      <w:proofErr w:type="spellEnd"/>
      <w:r w:rsidR="00C81CAB" w:rsidRPr="000F4838">
        <w:rPr>
          <w:rFonts w:ascii="Arial" w:eastAsia="Arial" w:hAnsi="Arial" w:cs="Arial"/>
          <w:iCs/>
          <w:sz w:val="22"/>
          <w:szCs w:val="22"/>
        </w:rPr>
        <w:t xml:space="preserve"> seaport on 15 July 2021.</w:t>
      </w:r>
    </w:p>
    <w:p w14:paraId="66E975A7" w14:textId="77777777" w:rsidR="00882898" w:rsidRPr="00882898" w:rsidRDefault="00882898" w:rsidP="00882898">
      <w:pPr>
        <w:pStyle w:val="ListParagraph"/>
        <w:keepNext/>
        <w:keepLines/>
        <w:spacing w:before="40" w:after="120"/>
        <w:rPr>
          <w:rFonts w:ascii="Arial" w:eastAsia="Arial" w:hAnsi="Arial" w:cs="Arial"/>
          <w:iCs/>
          <w:color w:val="1A2637"/>
          <w:sz w:val="22"/>
          <w:szCs w:val="22"/>
          <w:u w:val="single"/>
        </w:rPr>
      </w:pPr>
    </w:p>
    <w:p w14:paraId="0000024B" w14:textId="2B4FA920" w:rsidR="00B63111" w:rsidRDefault="00815AF0" w:rsidP="00815AF0">
      <w:pPr>
        <w:keepNext/>
        <w:keepLines/>
        <w:spacing w:before="40" w:after="120"/>
        <w:jc w:val="left"/>
        <w:rPr>
          <w:rFonts w:ascii="Arial" w:eastAsia="Arial" w:hAnsi="Arial" w:cs="Arial"/>
          <w:b/>
          <w:color w:val="1A2637"/>
        </w:rPr>
      </w:pPr>
      <w:r>
        <w:rPr>
          <w:rFonts w:ascii="Arial" w:eastAsia="Arial" w:hAnsi="Arial" w:cs="Arial"/>
          <w:b/>
          <w:color w:val="1A2637"/>
        </w:rPr>
        <w:t xml:space="preserve">Galmudug - </w:t>
      </w:r>
      <w:r w:rsidR="00C41208">
        <w:rPr>
          <w:rFonts w:ascii="Arial" w:eastAsia="Arial" w:hAnsi="Arial" w:cs="Arial"/>
          <w:b/>
          <w:color w:val="1A2637"/>
        </w:rPr>
        <w:t>Prioritised actions for the next quarter</w:t>
      </w:r>
    </w:p>
    <w:p w14:paraId="0000024D" w14:textId="77777777" w:rsidR="00B63111" w:rsidRPr="000F4838" w:rsidRDefault="00C41208" w:rsidP="005940F9">
      <w:pPr>
        <w:keepNext/>
        <w:keepLines/>
        <w:spacing w:before="40" w:after="120"/>
        <w:rPr>
          <w:rFonts w:ascii="Arial" w:eastAsia="Arial" w:hAnsi="Arial" w:cs="Arial"/>
          <w:i/>
          <w:color w:val="1A2637"/>
          <w:sz w:val="22"/>
          <w:szCs w:val="22"/>
          <w:u w:val="single"/>
        </w:rPr>
      </w:pPr>
      <w:r w:rsidRPr="000F4838">
        <w:rPr>
          <w:rFonts w:ascii="Arial" w:eastAsia="Arial" w:hAnsi="Arial" w:cs="Arial"/>
          <w:i/>
          <w:color w:val="1A2637"/>
          <w:sz w:val="22"/>
          <w:szCs w:val="22"/>
          <w:u w:val="single"/>
        </w:rPr>
        <w:t>Infrastructure</w:t>
      </w:r>
    </w:p>
    <w:p w14:paraId="0000024E" w14:textId="74274573" w:rsidR="00B63111" w:rsidRPr="000F4838" w:rsidRDefault="00C41208" w:rsidP="005940F9">
      <w:pPr>
        <w:numPr>
          <w:ilvl w:val="0"/>
          <w:numId w:val="13"/>
        </w:numPr>
        <w:spacing w:before="0" w:after="0"/>
        <w:rPr>
          <w:rFonts w:ascii="Arial" w:eastAsia="Arial" w:hAnsi="Arial" w:cs="Arial"/>
          <w:i/>
          <w:sz w:val="22"/>
          <w:szCs w:val="22"/>
        </w:rPr>
      </w:pPr>
      <w:r w:rsidRPr="000F4838">
        <w:rPr>
          <w:rFonts w:ascii="Arial" w:eastAsia="Arial" w:hAnsi="Arial" w:cs="Arial"/>
          <w:i/>
          <w:sz w:val="22"/>
          <w:szCs w:val="22"/>
        </w:rPr>
        <w:t>GAL001/2018 (Activity 6)-Construction of two police stations.</w:t>
      </w:r>
      <w:r w:rsidR="00327211" w:rsidRPr="000F4838">
        <w:rPr>
          <w:rFonts w:ascii="Arial" w:eastAsia="Arial" w:hAnsi="Arial" w:cs="Arial"/>
          <w:i/>
          <w:sz w:val="22"/>
          <w:szCs w:val="22"/>
        </w:rPr>
        <w:t xml:space="preserve"> </w:t>
      </w:r>
      <w:r w:rsidRPr="0060600C">
        <w:rPr>
          <w:rFonts w:ascii="Arial" w:eastAsia="Arial" w:hAnsi="Arial" w:cs="Arial"/>
          <w:iCs/>
          <w:sz w:val="22"/>
          <w:szCs w:val="22"/>
        </w:rPr>
        <w:t>Monitor construction process.</w:t>
      </w:r>
    </w:p>
    <w:p w14:paraId="0000024F" w14:textId="77777777" w:rsidR="00B63111" w:rsidRPr="000F4838" w:rsidRDefault="00C41208" w:rsidP="005940F9">
      <w:pPr>
        <w:keepNext/>
        <w:keepLines/>
        <w:spacing w:before="40" w:after="120"/>
        <w:rPr>
          <w:rFonts w:ascii="Arial" w:eastAsia="Arial" w:hAnsi="Arial" w:cs="Arial"/>
          <w:i/>
          <w:color w:val="1A2637"/>
          <w:sz w:val="22"/>
          <w:szCs w:val="22"/>
          <w:u w:val="single"/>
        </w:rPr>
      </w:pPr>
      <w:r w:rsidRPr="000F4838">
        <w:rPr>
          <w:rFonts w:ascii="Arial" w:eastAsia="Arial" w:hAnsi="Arial" w:cs="Arial"/>
          <w:i/>
          <w:color w:val="1A2637"/>
          <w:sz w:val="22"/>
          <w:szCs w:val="22"/>
          <w:u w:val="single"/>
        </w:rPr>
        <w:t>Stipends</w:t>
      </w:r>
    </w:p>
    <w:p w14:paraId="00000250" w14:textId="6D09C01B" w:rsidR="00B63111" w:rsidRPr="000F4838" w:rsidRDefault="0096568C" w:rsidP="005940F9">
      <w:pPr>
        <w:pStyle w:val="ListParagraph"/>
        <w:keepNext/>
        <w:keepLines/>
        <w:numPr>
          <w:ilvl w:val="0"/>
          <w:numId w:val="42"/>
        </w:numPr>
        <w:spacing w:before="40" w:after="120"/>
        <w:rPr>
          <w:rFonts w:ascii="Arial" w:eastAsia="Arial" w:hAnsi="Arial" w:cs="Arial"/>
          <w:iCs/>
          <w:color w:val="1A2637"/>
          <w:sz w:val="22"/>
          <w:szCs w:val="22"/>
        </w:rPr>
      </w:pPr>
      <w:r w:rsidRPr="0060600C">
        <w:rPr>
          <w:rFonts w:ascii="Arial" w:eastAsia="Arial" w:hAnsi="Arial" w:cs="Arial"/>
          <w:i/>
          <w:sz w:val="22"/>
          <w:szCs w:val="22"/>
        </w:rPr>
        <w:t>GAK001:2018</w:t>
      </w:r>
      <w:r w:rsidR="000F4838" w:rsidRPr="0060600C">
        <w:rPr>
          <w:rFonts w:ascii="Arial" w:eastAsia="Arial" w:hAnsi="Arial" w:cs="Arial"/>
          <w:i/>
          <w:sz w:val="22"/>
          <w:szCs w:val="22"/>
        </w:rPr>
        <w:t xml:space="preserve"> (</w:t>
      </w:r>
      <w:r w:rsidRPr="0060600C">
        <w:rPr>
          <w:rFonts w:ascii="Arial" w:eastAsia="Arial" w:hAnsi="Arial" w:cs="Arial"/>
          <w:i/>
          <w:sz w:val="22"/>
          <w:szCs w:val="22"/>
        </w:rPr>
        <w:t>Activity 1a)</w:t>
      </w:r>
      <w:r w:rsidR="000F4838" w:rsidRPr="0060600C">
        <w:rPr>
          <w:rFonts w:ascii="Arial" w:eastAsia="Arial" w:hAnsi="Arial" w:cs="Arial"/>
          <w:i/>
          <w:sz w:val="22"/>
          <w:szCs w:val="22"/>
        </w:rPr>
        <w:t xml:space="preserve"> – Galkayo stipends</w:t>
      </w:r>
      <w:r w:rsidR="0060600C">
        <w:rPr>
          <w:rFonts w:ascii="Arial" w:eastAsia="Arial" w:hAnsi="Arial" w:cs="Arial"/>
          <w:iCs/>
          <w:sz w:val="22"/>
          <w:szCs w:val="22"/>
        </w:rPr>
        <w:t>.</w:t>
      </w:r>
      <w:r w:rsidR="0060600C" w:rsidRPr="0060600C">
        <w:rPr>
          <w:rFonts w:ascii="Arial" w:eastAsia="Arial" w:hAnsi="Arial" w:cs="Arial"/>
          <w:iCs/>
          <w:color w:val="1A2637"/>
          <w:sz w:val="22"/>
          <w:szCs w:val="22"/>
        </w:rPr>
        <w:t xml:space="preserve"> </w:t>
      </w:r>
      <w:r w:rsidR="0060600C" w:rsidRPr="000F4838">
        <w:rPr>
          <w:rFonts w:ascii="Arial" w:eastAsia="Arial" w:hAnsi="Arial" w:cs="Arial"/>
          <w:iCs/>
          <w:color w:val="1A2637"/>
          <w:sz w:val="22"/>
          <w:szCs w:val="22"/>
        </w:rPr>
        <w:t xml:space="preserve">Continue to do the physical biometric verifications and establish the status of all officers not verified. Continue to work hand in hand with respective police commissioners </w:t>
      </w:r>
      <w:proofErr w:type="gramStart"/>
      <w:r w:rsidR="0060600C" w:rsidRPr="000F4838">
        <w:rPr>
          <w:rFonts w:ascii="Arial" w:eastAsia="Arial" w:hAnsi="Arial" w:cs="Arial"/>
          <w:iCs/>
          <w:color w:val="1A2637"/>
          <w:sz w:val="22"/>
          <w:szCs w:val="22"/>
        </w:rPr>
        <w:t>and  establish</w:t>
      </w:r>
      <w:proofErr w:type="gramEnd"/>
      <w:r w:rsidR="0060600C" w:rsidRPr="000F4838">
        <w:rPr>
          <w:rFonts w:ascii="Arial" w:eastAsia="Arial" w:hAnsi="Arial" w:cs="Arial"/>
          <w:iCs/>
          <w:color w:val="1A2637"/>
          <w:sz w:val="22"/>
          <w:szCs w:val="22"/>
        </w:rPr>
        <w:t xml:space="preserve"> the status of all officers not verified</w:t>
      </w:r>
      <w:r w:rsidR="000F4838">
        <w:rPr>
          <w:rFonts w:ascii="Arial" w:eastAsia="Arial" w:hAnsi="Arial" w:cs="Arial"/>
          <w:iCs/>
          <w:sz w:val="22"/>
          <w:szCs w:val="22"/>
        </w:rPr>
        <w:t>.</w:t>
      </w:r>
      <w:r w:rsidRPr="000F4838">
        <w:rPr>
          <w:rFonts w:ascii="Arial" w:eastAsia="Arial" w:hAnsi="Arial" w:cs="Arial"/>
          <w:iCs/>
          <w:sz w:val="22"/>
          <w:szCs w:val="22"/>
          <w:u w:val="single"/>
        </w:rPr>
        <w:t xml:space="preserve"> </w:t>
      </w:r>
    </w:p>
    <w:p w14:paraId="00000251" w14:textId="77777777" w:rsidR="00B63111" w:rsidRPr="000F4838" w:rsidRDefault="00C41208" w:rsidP="005940F9">
      <w:pPr>
        <w:keepNext/>
        <w:keepLines/>
        <w:spacing w:before="40" w:after="120"/>
        <w:rPr>
          <w:rFonts w:ascii="Arial" w:eastAsia="Arial" w:hAnsi="Arial" w:cs="Arial"/>
          <w:i/>
          <w:sz w:val="22"/>
          <w:szCs w:val="22"/>
        </w:rPr>
      </w:pPr>
      <w:r w:rsidRPr="000F4838">
        <w:rPr>
          <w:rFonts w:ascii="Arial" w:eastAsia="Arial" w:hAnsi="Arial" w:cs="Arial"/>
          <w:i/>
          <w:color w:val="1A2637"/>
          <w:sz w:val="22"/>
          <w:szCs w:val="22"/>
          <w:u w:val="single"/>
        </w:rPr>
        <w:t>UNDP</w:t>
      </w:r>
    </w:p>
    <w:p w14:paraId="00000252" w14:textId="1F3BA3B8" w:rsidR="00B63111" w:rsidRPr="000F4838" w:rsidRDefault="0060600C" w:rsidP="005940F9">
      <w:pPr>
        <w:numPr>
          <w:ilvl w:val="0"/>
          <w:numId w:val="19"/>
        </w:numPr>
        <w:spacing w:before="0" w:after="0"/>
        <w:rPr>
          <w:rFonts w:ascii="Arial" w:eastAsia="Arial" w:hAnsi="Arial" w:cs="Arial"/>
          <w:i/>
          <w:sz w:val="22"/>
          <w:szCs w:val="22"/>
        </w:rPr>
      </w:pPr>
      <w:r w:rsidRPr="000F4838">
        <w:rPr>
          <w:rFonts w:ascii="Arial" w:eastAsia="Arial" w:hAnsi="Arial" w:cs="Arial"/>
          <w:i/>
          <w:sz w:val="22"/>
          <w:szCs w:val="22"/>
        </w:rPr>
        <w:t xml:space="preserve">GAL001:2018 all UNDP WR activities. </w:t>
      </w:r>
      <w:r w:rsidR="00C41208" w:rsidRPr="000F4838">
        <w:rPr>
          <w:rFonts w:ascii="Arial" w:eastAsia="Arial" w:hAnsi="Arial" w:cs="Arial"/>
          <w:i/>
          <w:sz w:val="22"/>
          <w:szCs w:val="22"/>
        </w:rPr>
        <w:t>Continue to assess the security situation to determine if resumption of implementation is possible.</w:t>
      </w:r>
    </w:p>
    <w:p w14:paraId="00000254" w14:textId="77777777" w:rsidR="00B63111" w:rsidRPr="000F4838" w:rsidRDefault="00C41208" w:rsidP="005940F9">
      <w:pPr>
        <w:keepNext/>
        <w:keepLines/>
        <w:spacing w:before="40" w:after="120"/>
        <w:rPr>
          <w:rFonts w:ascii="Arial" w:eastAsia="Arial" w:hAnsi="Arial" w:cs="Arial"/>
          <w:i/>
          <w:color w:val="1A2637"/>
          <w:sz w:val="22"/>
          <w:szCs w:val="22"/>
          <w:u w:val="single"/>
        </w:rPr>
      </w:pPr>
      <w:r w:rsidRPr="000F4838">
        <w:rPr>
          <w:rFonts w:ascii="Arial" w:eastAsia="Arial" w:hAnsi="Arial" w:cs="Arial"/>
          <w:i/>
          <w:color w:val="1A2637"/>
          <w:sz w:val="22"/>
          <w:szCs w:val="22"/>
          <w:u w:val="single"/>
        </w:rPr>
        <w:t>NLS</w:t>
      </w:r>
    </w:p>
    <w:p w14:paraId="203D107C" w14:textId="48870B2E" w:rsidR="00B85D63" w:rsidRPr="00B85D63" w:rsidRDefault="00B85D63" w:rsidP="005940F9">
      <w:pPr>
        <w:pStyle w:val="ListParagraph"/>
        <w:keepNext/>
        <w:keepLines/>
        <w:numPr>
          <w:ilvl w:val="0"/>
          <w:numId w:val="42"/>
        </w:numPr>
        <w:spacing w:before="0" w:after="0"/>
        <w:rPr>
          <w:rFonts w:ascii="Arial" w:eastAsia="Arial" w:hAnsi="Arial" w:cs="Arial"/>
          <w:i/>
          <w:iCs/>
          <w:color w:val="1A2637"/>
          <w:sz w:val="22"/>
          <w:szCs w:val="22"/>
          <w:u w:val="single"/>
        </w:rPr>
      </w:pPr>
      <w:r w:rsidRPr="00B85D63">
        <w:rPr>
          <w:rFonts w:ascii="Arial" w:eastAsia="Arial" w:hAnsi="Arial" w:cs="Arial"/>
          <w:i/>
          <w:sz w:val="22"/>
          <w:szCs w:val="22"/>
        </w:rPr>
        <w:t>GAL001:2020 (Activity 1)- Procurement of six patrol vehicles. M</w:t>
      </w:r>
      <w:r w:rsidRPr="00B85D63">
        <w:rPr>
          <w:rFonts w:ascii="Arial" w:eastAsia="Arial" w:hAnsi="Arial" w:cs="Arial"/>
          <w:iCs/>
          <w:sz w:val="22"/>
          <w:szCs w:val="22"/>
        </w:rPr>
        <w:t>eeting will be held with UNWEBBUY to discuss the issue and obtain justifications for this unexpected additional cost.</w:t>
      </w:r>
      <w:r w:rsidRPr="00B85D63">
        <w:rPr>
          <w:sz w:val="26"/>
          <w:szCs w:val="26"/>
        </w:rPr>
        <w:t xml:space="preserve"> </w:t>
      </w:r>
    </w:p>
    <w:p w14:paraId="00000255" w14:textId="77777777" w:rsidR="00B63111" w:rsidRPr="00B85D63" w:rsidRDefault="00B63111" w:rsidP="00B85D63">
      <w:pPr>
        <w:spacing w:before="0" w:after="0"/>
        <w:ind w:left="360"/>
        <w:jc w:val="left"/>
        <w:rPr>
          <w:rFonts w:ascii="Arial" w:eastAsia="Arial" w:hAnsi="Arial" w:cs="Arial"/>
          <w:i/>
          <w:color w:val="1A2637"/>
          <w:sz w:val="22"/>
          <w:szCs w:val="22"/>
          <w:u w:val="single"/>
        </w:rPr>
      </w:pPr>
    </w:p>
    <w:p w14:paraId="00000256" w14:textId="77777777" w:rsidR="00B63111" w:rsidRDefault="00B63111">
      <w:pPr>
        <w:spacing w:before="0" w:after="0"/>
        <w:rPr>
          <w:rFonts w:ascii="Arial" w:eastAsia="Arial" w:hAnsi="Arial" w:cs="Arial"/>
        </w:rPr>
      </w:pPr>
    </w:p>
    <w:p w14:paraId="00000257" w14:textId="4022A5C1" w:rsidR="00B63111" w:rsidRDefault="00815AF0" w:rsidP="008C7228">
      <w:pPr>
        <w:keepNext/>
        <w:keepLines/>
        <w:spacing w:before="40" w:after="120"/>
        <w:jc w:val="left"/>
        <w:rPr>
          <w:rFonts w:ascii="Arial" w:eastAsia="Arial" w:hAnsi="Arial" w:cs="Arial"/>
          <w:b/>
          <w:color w:val="1A2637"/>
        </w:rPr>
      </w:pPr>
      <w:r>
        <w:rPr>
          <w:rFonts w:ascii="Arial" w:eastAsia="Arial" w:hAnsi="Arial" w:cs="Arial"/>
          <w:b/>
          <w:color w:val="1A2637"/>
        </w:rPr>
        <w:t xml:space="preserve">Galmudug - </w:t>
      </w:r>
      <w:r w:rsidR="00C41208">
        <w:rPr>
          <w:rFonts w:ascii="Arial" w:eastAsia="Arial" w:hAnsi="Arial" w:cs="Arial"/>
          <w:b/>
          <w:color w:val="1A2637"/>
        </w:rPr>
        <w:t>Budget summary</w:t>
      </w:r>
    </w:p>
    <w:p w14:paraId="6AC52646" w14:textId="15EC633C" w:rsidR="008C7228" w:rsidRDefault="008C7228" w:rsidP="008C7228">
      <w:pPr>
        <w:spacing w:before="0" w:after="120" w:line="259" w:lineRule="auto"/>
        <w:jc w:val="left"/>
        <w:rPr>
          <w:rFonts w:ascii="Arial" w:eastAsia="Arial" w:hAnsi="Arial" w:cs="Arial"/>
        </w:rPr>
      </w:pPr>
      <w:r w:rsidRPr="008C7228">
        <w:rPr>
          <w:rFonts w:ascii="Arial" w:eastAsia="Arial" w:hAnsi="Arial" w:cs="Arial"/>
          <w:b/>
          <w:bCs/>
        </w:rPr>
        <w:t>Table 3:</w:t>
      </w:r>
      <w:r>
        <w:rPr>
          <w:rFonts w:ascii="Arial" w:eastAsia="Arial" w:hAnsi="Arial" w:cs="Arial"/>
        </w:rPr>
        <w:t xml:space="preserve"> </w:t>
      </w:r>
      <w:r w:rsidRPr="008C7228">
        <w:rPr>
          <w:rFonts w:ascii="Arial" w:eastAsia="Arial" w:hAnsi="Arial" w:cs="Arial"/>
          <w:i/>
          <w:iCs/>
        </w:rPr>
        <w:t>Q3 Galmudug Budget Summary</w:t>
      </w:r>
    </w:p>
    <w:tbl>
      <w:tblPr>
        <w:tblStyle w:val="affff0"/>
        <w:tblW w:w="9068" w:type="dxa"/>
        <w:tblLayout w:type="fixed"/>
        <w:tblLook w:val="0400" w:firstRow="0" w:lastRow="0" w:firstColumn="0" w:lastColumn="0" w:noHBand="0" w:noVBand="1"/>
      </w:tblPr>
      <w:tblGrid>
        <w:gridCol w:w="1377"/>
        <w:gridCol w:w="1725"/>
        <w:gridCol w:w="1854"/>
        <w:gridCol w:w="2170"/>
        <w:gridCol w:w="1942"/>
      </w:tblGrid>
      <w:tr w:rsidR="00B63111" w14:paraId="3397B572" w14:textId="77777777">
        <w:trPr>
          <w:trHeight w:val="394"/>
        </w:trPr>
        <w:tc>
          <w:tcPr>
            <w:tcW w:w="9068" w:type="dxa"/>
            <w:gridSpan w:val="5"/>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vAlign w:val="center"/>
          </w:tcPr>
          <w:p w14:paraId="0000025A" w14:textId="77777777" w:rsidR="00B63111" w:rsidRDefault="00C41208">
            <w:pPr>
              <w:spacing w:before="0" w:after="0"/>
              <w:jc w:val="center"/>
              <w:rPr>
                <w:rFonts w:ascii="Times New Roman" w:eastAsia="Times New Roman" w:hAnsi="Times New Roman" w:cs="Times New Roman"/>
                <w:color w:val="FFFFFF"/>
              </w:rPr>
            </w:pPr>
            <w:r>
              <w:rPr>
                <w:rFonts w:ascii="Arial" w:eastAsia="Arial" w:hAnsi="Arial" w:cs="Arial"/>
                <w:b/>
                <w:color w:val="FFFFFF"/>
                <w:sz w:val="22"/>
                <w:szCs w:val="22"/>
              </w:rPr>
              <w:lastRenderedPageBreak/>
              <w:t>Budget Summary by Location</w:t>
            </w:r>
          </w:p>
        </w:tc>
      </w:tr>
      <w:tr w:rsidR="00B63111" w14:paraId="5E18A8AF" w14:textId="77777777">
        <w:trPr>
          <w:trHeight w:val="796"/>
        </w:trPr>
        <w:tc>
          <w:tcPr>
            <w:tcW w:w="1377" w:type="dxa"/>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tcPr>
          <w:p w14:paraId="0000025F" w14:textId="77777777" w:rsidR="00B63111" w:rsidRDefault="00C41208">
            <w:pPr>
              <w:spacing w:before="0" w:after="0"/>
              <w:jc w:val="left"/>
              <w:rPr>
                <w:rFonts w:ascii="Times New Roman" w:eastAsia="Times New Roman" w:hAnsi="Times New Roman" w:cs="Times New Roman"/>
              </w:rPr>
            </w:pPr>
            <w:r>
              <w:rPr>
                <w:rFonts w:ascii="Arial" w:eastAsia="Arial" w:hAnsi="Arial" w:cs="Arial"/>
                <w:color w:val="FFFFFF"/>
                <w:sz w:val="22"/>
                <w:szCs w:val="22"/>
              </w:rPr>
              <w:t>Output</w:t>
            </w:r>
          </w:p>
        </w:tc>
        <w:tc>
          <w:tcPr>
            <w:tcW w:w="1725" w:type="dxa"/>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tcPr>
          <w:p w14:paraId="00000260" w14:textId="77777777" w:rsidR="00B63111" w:rsidRDefault="00C41208">
            <w:pPr>
              <w:spacing w:before="0" w:after="0"/>
              <w:jc w:val="left"/>
              <w:rPr>
                <w:rFonts w:ascii="Times New Roman" w:eastAsia="Times New Roman" w:hAnsi="Times New Roman" w:cs="Times New Roman"/>
                <w:color w:val="FFFFFF"/>
              </w:rPr>
            </w:pPr>
            <w:r>
              <w:rPr>
                <w:rFonts w:ascii="Arial" w:eastAsia="Arial" w:hAnsi="Arial" w:cs="Arial"/>
                <w:color w:val="FFFFFF"/>
                <w:sz w:val="22"/>
                <w:szCs w:val="22"/>
              </w:rPr>
              <w:t>Total Approved WR Budget</w:t>
            </w:r>
          </w:p>
        </w:tc>
        <w:tc>
          <w:tcPr>
            <w:tcW w:w="1854" w:type="dxa"/>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tcPr>
          <w:p w14:paraId="00000261" w14:textId="77777777" w:rsidR="00B63111" w:rsidRDefault="00C41208">
            <w:pPr>
              <w:spacing w:before="0" w:after="0"/>
              <w:jc w:val="left"/>
              <w:rPr>
                <w:rFonts w:ascii="Times New Roman" w:eastAsia="Times New Roman" w:hAnsi="Times New Roman" w:cs="Times New Roman"/>
                <w:color w:val="FFFFFF"/>
              </w:rPr>
            </w:pPr>
            <w:r>
              <w:rPr>
                <w:rFonts w:ascii="Arial" w:eastAsia="Arial" w:hAnsi="Arial" w:cs="Arial"/>
                <w:color w:val="FFFFFF"/>
                <w:sz w:val="22"/>
                <w:szCs w:val="22"/>
              </w:rPr>
              <w:t>Total disbursed + Committed</w:t>
            </w:r>
          </w:p>
        </w:tc>
        <w:tc>
          <w:tcPr>
            <w:tcW w:w="2170" w:type="dxa"/>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tcPr>
          <w:p w14:paraId="00000262" w14:textId="77777777" w:rsidR="00B63111" w:rsidRDefault="00C41208">
            <w:pPr>
              <w:spacing w:before="0" w:after="0"/>
              <w:jc w:val="left"/>
              <w:rPr>
                <w:rFonts w:ascii="Times New Roman" w:eastAsia="Times New Roman" w:hAnsi="Times New Roman" w:cs="Times New Roman"/>
                <w:color w:val="FFFFFF"/>
              </w:rPr>
            </w:pPr>
            <w:r>
              <w:rPr>
                <w:rFonts w:ascii="Arial" w:eastAsia="Arial" w:hAnsi="Arial" w:cs="Arial"/>
                <w:color w:val="FFFFFF"/>
                <w:sz w:val="22"/>
                <w:szCs w:val="22"/>
              </w:rPr>
              <w:t>Budget balance against approved WRs</w:t>
            </w:r>
          </w:p>
        </w:tc>
        <w:tc>
          <w:tcPr>
            <w:tcW w:w="1942" w:type="dxa"/>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tcPr>
          <w:p w14:paraId="00000263" w14:textId="77777777" w:rsidR="00B63111" w:rsidRDefault="00C41208">
            <w:pPr>
              <w:spacing w:before="0" w:after="0"/>
              <w:jc w:val="left"/>
              <w:rPr>
                <w:rFonts w:ascii="Times New Roman" w:eastAsia="Times New Roman" w:hAnsi="Times New Roman" w:cs="Times New Roman"/>
                <w:color w:val="FFFFFF"/>
              </w:rPr>
            </w:pPr>
            <w:r>
              <w:rPr>
                <w:rFonts w:ascii="Arial" w:eastAsia="Arial" w:hAnsi="Arial" w:cs="Arial"/>
                <w:color w:val="FFFFFF"/>
                <w:sz w:val="22"/>
                <w:szCs w:val="22"/>
              </w:rPr>
              <w:t>Burn rate against Approved WRs</w:t>
            </w:r>
          </w:p>
        </w:tc>
      </w:tr>
      <w:tr w:rsidR="002243D1" w14:paraId="730C2C58" w14:textId="77777777">
        <w:trPr>
          <w:trHeight w:val="300"/>
        </w:trPr>
        <w:tc>
          <w:tcPr>
            <w:tcW w:w="1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264" w14:textId="77777777" w:rsidR="002243D1" w:rsidRDefault="002243D1" w:rsidP="002243D1">
            <w:pPr>
              <w:spacing w:before="0" w:after="0"/>
              <w:jc w:val="left"/>
              <w:rPr>
                <w:rFonts w:ascii="Times New Roman" w:eastAsia="Times New Roman" w:hAnsi="Times New Roman" w:cs="Times New Roman"/>
              </w:rPr>
            </w:pPr>
            <w:r>
              <w:rPr>
                <w:rFonts w:ascii="Arial" w:eastAsia="Arial" w:hAnsi="Arial" w:cs="Arial"/>
                <w:color w:val="000000"/>
                <w:sz w:val="22"/>
                <w:szCs w:val="22"/>
              </w:rPr>
              <w:t>Infrastructure</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265" w14:textId="17A382D0" w:rsidR="002243D1" w:rsidRPr="005940F9" w:rsidRDefault="002243D1" w:rsidP="002243D1">
            <w:pPr>
              <w:spacing w:before="0" w:after="0"/>
              <w:jc w:val="right"/>
              <w:rPr>
                <w:rFonts w:ascii="Arial" w:eastAsia="Times New Roman" w:hAnsi="Arial" w:cs="Arial"/>
                <w:sz w:val="22"/>
                <w:szCs w:val="22"/>
              </w:rPr>
            </w:pPr>
            <w:r w:rsidRPr="005940F9">
              <w:rPr>
                <w:rFonts w:ascii="Arial" w:hAnsi="Arial" w:cs="Arial"/>
                <w:color w:val="000000"/>
                <w:sz w:val="22"/>
                <w:szCs w:val="22"/>
              </w:rPr>
              <w:t>682,819</w:t>
            </w:r>
          </w:p>
        </w:tc>
        <w:tc>
          <w:tcPr>
            <w:tcW w:w="185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266" w14:textId="76DE16F0" w:rsidR="002243D1" w:rsidRPr="005940F9" w:rsidRDefault="002243D1" w:rsidP="002243D1">
            <w:pPr>
              <w:spacing w:before="0" w:after="0"/>
              <w:jc w:val="right"/>
              <w:rPr>
                <w:rFonts w:ascii="Arial" w:eastAsia="Times New Roman" w:hAnsi="Arial" w:cs="Arial"/>
                <w:sz w:val="22"/>
                <w:szCs w:val="22"/>
              </w:rPr>
            </w:pPr>
            <w:r w:rsidRPr="005940F9">
              <w:rPr>
                <w:rFonts w:ascii="Arial" w:hAnsi="Arial" w:cs="Arial"/>
                <w:color w:val="000000"/>
                <w:sz w:val="22"/>
                <w:szCs w:val="22"/>
              </w:rPr>
              <w:t>665,340</w:t>
            </w:r>
          </w:p>
        </w:tc>
        <w:tc>
          <w:tcPr>
            <w:tcW w:w="2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267" w14:textId="4122E9ED" w:rsidR="002243D1" w:rsidRPr="005940F9" w:rsidRDefault="002243D1" w:rsidP="002243D1">
            <w:pPr>
              <w:spacing w:before="0" w:after="0"/>
              <w:jc w:val="right"/>
              <w:rPr>
                <w:rFonts w:ascii="Arial" w:eastAsia="Times New Roman" w:hAnsi="Arial" w:cs="Arial"/>
                <w:sz w:val="22"/>
                <w:szCs w:val="22"/>
              </w:rPr>
            </w:pPr>
            <w:r w:rsidRPr="005940F9">
              <w:rPr>
                <w:rFonts w:ascii="Arial" w:hAnsi="Arial" w:cs="Arial"/>
                <w:color w:val="000000"/>
                <w:sz w:val="22"/>
                <w:szCs w:val="22"/>
              </w:rPr>
              <w:t>17,479</w:t>
            </w:r>
          </w:p>
        </w:tc>
        <w:tc>
          <w:tcPr>
            <w:tcW w:w="19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268" w14:textId="737502EF" w:rsidR="002243D1" w:rsidRPr="005940F9" w:rsidRDefault="002243D1" w:rsidP="002243D1">
            <w:pPr>
              <w:spacing w:before="0" w:after="0"/>
              <w:jc w:val="right"/>
              <w:rPr>
                <w:rFonts w:ascii="Arial" w:eastAsia="Times New Roman" w:hAnsi="Arial" w:cs="Arial"/>
                <w:sz w:val="22"/>
                <w:szCs w:val="22"/>
              </w:rPr>
            </w:pPr>
            <w:r w:rsidRPr="005940F9">
              <w:rPr>
                <w:rFonts w:ascii="Arial" w:hAnsi="Arial" w:cs="Arial"/>
                <w:color w:val="000000"/>
                <w:sz w:val="22"/>
                <w:szCs w:val="22"/>
              </w:rPr>
              <w:t>97.44%</w:t>
            </w:r>
          </w:p>
        </w:tc>
      </w:tr>
      <w:tr w:rsidR="002243D1" w14:paraId="350E25F4" w14:textId="77777777" w:rsidTr="00D12AFE">
        <w:trPr>
          <w:trHeight w:val="300"/>
        </w:trPr>
        <w:tc>
          <w:tcPr>
            <w:tcW w:w="1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269" w14:textId="77777777" w:rsidR="002243D1" w:rsidRDefault="002243D1" w:rsidP="002243D1">
            <w:pPr>
              <w:spacing w:before="0" w:after="0"/>
              <w:jc w:val="left"/>
              <w:rPr>
                <w:rFonts w:ascii="Times New Roman" w:eastAsia="Times New Roman" w:hAnsi="Times New Roman" w:cs="Times New Roman"/>
              </w:rPr>
            </w:pPr>
            <w:r>
              <w:rPr>
                <w:rFonts w:ascii="Arial" w:eastAsia="Arial" w:hAnsi="Arial" w:cs="Arial"/>
                <w:color w:val="000000"/>
                <w:sz w:val="22"/>
                <w:szCs w:val="22"/>
              </w:rPr>
              <w:t>Non-Lethal</w:t>
            </w:r>
          </w:p>
        </w:tc>
        <w:tc>
          <w:tcPr>
            <w:tcW w:w="17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000026A" w14:textId="6AFE82DB" w:rsidR="002243D1" w:rsidRPr="005940F9" w:rsidRDefault="002243D1" w:rsidP="002243D1">
            <w:pPr>
              <w:spacing w:before="0" w:after="0"/>
              <w:jc w:val="right"/>
              <w:rPr>
                <w:rFonts w:ascii="Arial" w:eastAsia="Times New Roman" w:hAnsi="Arial" w:cs="Arial"/>
                <w:sz w:val="22"/>
                <w:szCs w:val="22"/>
              </w:rPr>
            </w:pPr>
            <w:r w:rsidRPr="005940F9">
              <w:rPr>
                <w:rFonts w:ascii="Arial" w:hAnsi="Arial" w:cs="Arial"/>
                <w:color w:val="000000"/>
                <w:sz w:val="22"/>
                <w:szCs w:val="22"/>
              </w:rPr>
              <w:t>1,570,434</w:t>
            </w:r>
          </w:p>
        </w:tc>
        <w:tc>
          <w:tcPr>
            <w:tcW w:w="1854"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000026B" w14:textId="40EF0B76" w:rsidR="002243D1" w:rsidRPr="005940F9" w:rsidRDefault="002243D1" w:rsidP="002243D1">
            <w:pPr>
              <w:spacing w:before="0" w:after="0"/>
              <w:jc w:val="right"/>
              <w:rPr>
                <w:rFonts w:ascii="Arial" w:eastAsia="Times New Roman" w:hAnsi="Arial" w:cs="Arial"/>
                <w:sz w:val="22"/>
                <w:szCs w:val="22"/>
              </w:rPr>
            </w:pPr>
            <w:r w:rsidRPr="005940F9">
              <w:rPr>
                <w:rFonts w:ascii="Arial" w:hAnsi="Arial" w:cs="Arial"/>
                <w:color w:val="000000"/>
                <w:sz w:val="22"/>
                <w:szCs w:val="22"/>
              </w:rPr>
              <w:t>564,273</w:t>
            </w:r>
          </w:p>
        </w:tc>
        <w:tc>
          <w:tcPr>
            <w:tcW w:w="2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26C" w14:textId="2D978A1B" w:rsidR="002243D1" w:rsidRPr="005940F9" w:rsidRDefault="002243D1" w:rsidP="002243D1">
            <w:pPr>
              <w:spacing w:before="0" w:after="0"/>
              <w:jc w:val="right"/>
              <w:rPr>
                <w:rFonts w:ascii="Arial" w:eastAsia="Times New Roman" w:hAnsi="Arial" w:cs="Arial"/>
                <w:sz w:val="22"/>
                <w:szCs w:val="22"/>
              </w:rPr>
            </w:pPr>
            <w:r w:rsidRPr="005940F9">
              <w:rPr>
                <w:rFonts w:ascii="Arial" w:hAnsi="Arial" w:cs="Arial"/>
                <w:color w:val="000000"/>
                <w:sz w:val="22"/>
                <w:szCs w:val="22"/>
              </w:rPr>
              <w:t>1,006,161</w:t>
            </w:r>
          </w:p>
        </w:tc>
        <w:tc>
          <w:tcPr>
            <w:tcW w:w="19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26D" w14:textId="2999F84A" w:rsidR="002243D1" w:rsidRPr="005940F9" w:rsidRDefault="002243D1" w:rsidP="002243D1">
            <w:pPr>
              <w:spacing w:before="0" w:after="0"/>
              <w:jc w:val="right"/>
              <w:rPr>
                <w:rFonts w:ascii="Arial" w:eastAsia="Times New Roman" w:hAnsi="Arial" w:cs="Arial"/>
                <w:sz w:val="22"/>
                <w:szCs w:val="22"/>
              </w:rPr>
            </w:pPr>
            <w:r w:rsidRPr="005940F9">
              <w:rPr>
                <w:rFonts w:ascii="Arial" w:hAnsi="Arial" w:cs="Arial"/>
                <w:color w:val="000000"/>
                <w:sz w:val="22"/>
                <w:szCs w:val="22"/>
              </w:rPr>
              <w:t>35.93%</w:t>
            </w:r>
          </w:p>
        </w:tc>
      </w:tr>
      <w:tr w:rsidR="002243D1" w14:paraId="7AD2D063" w14:textId="77777777" w:rsidTr="00D12AFE">
        <w:trPr>
          <w:trHeight w:val="300"/>
        </w:trPr>
        <w:tc>
          <w:tcPr>
            <w:tcW w:w="1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26E" w14:textId="77777777" w:rsidR="002243D1" w:rsidRDefault="002243D1" w:rsidP="002243D1">
            <w:pPr>
              <w:spacing w:before="0" w:after="0"/>
              <w:jc w:val="left"/>
              <w:rPr>
                <w:rFonts w:ascii="Times New Roman" w:eastAsia="Times New Roman" w:hAnsi="Times New Roman" w:cs="Times New Roman"/>
              </w:rPr>
            </w:pPr>
            <w:r>
              <w:rPr>
                <w:rFonts w:ascii="Arial" w:eastAsia="Arial" w:hAnsi="Arial" w:cs="Arial"/>
                <w:color w:val="000000"/>
                <w:sz w:val="22"/>
                <w:szCs w:val="22"/>
              </w:rPr>
              <w:t>Stipends</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26F" w14:textId="12D6F77E" w:rsidR="002243D1" w:rsidRPr="005940F9" w:rsidRDefault="002243D1" w:rsidP="002243D1">
            <w:pPr>
              <w:spacing w:before="0" w:after="0"/>
              <w:jc w:val="right"/>
              <w:rPr>
                <w:rFonts w:ascii="Arial" w:eastAsia="Times New Roman" w:hAnsi="Arial" w:cs="Arial"/>
                <w:sz w:val="22"/>
                <w:szCs w:val="22"/>
              </w:rPr>
            </w:pPr>
            <w:r w:rsidRPr="005940F9">
              <w:rPr>
                <w:rFonts w:ascii="Arial" w:hAnsi="Arial" w:cs="Arial"/>
                <w:color w:val="000000"/>
                <w:sz w:val="22"/>
                <w:szCs w:val="22"/>
              </w:rPr>
              <w:t>476,856</w:t>
            </w:r>
          </w:p>
        </w:tc>
        <w:tc>
          <w:tcPr>
            <w:tcW w:w="1854"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0000270" w14:textId="5BE1509F" w:rsidR="002243D1" w:rsidRPr="005940F9" w:rsidRDefault="002243D1" w:rsidP="002243D1">
            <w:pPr>
              <w:spacing w:before="0" w:after="0"/>
              <w:jc w:val="right"/>
              <w:rPr>
                <w:rFonts w:ascii="Arial" w:eastAsia="Times New Roman" w:hAnsi="Arial" w:cs="Arial"/>
                <w:sz w:val="22"/>
                <w:szCs w:val="22"/>
              </w:rPr>
            </w:pPr>
            <w:r w:rsidRPr="005940F9">
              <w:rPr>
                <w:rFonts w:ascii="Arial" w:hAnsi="Arial" w:cs="Arial"/>
                <w:color w:val="000000"/>
                <w:sz w:val="22"/>
                <w:szCs w:val="22"/>
              </w:rPr>
              <w:t>393,658</w:t>
            </w:r>
          </w:p>
        </w:tc>
        <w:tc>
          <w:tcPr>
            <w:tcW w:w="2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271" w14:textId="6DDED846" w:rsidR="002243D1" w:rsidRPr="005940F9" w:rsidRDefault="002243D1" w:rsidP="002243D1">
            <w:pPr>
              <w:spacing w:before="0" w:after="0"/>
              <w:jc w:val="right"/>
              <w:rPr>
                <w:rFonts w:ascii="Arial" w:eastAsia="Times New Roman" w:hAnsi="Arial" w:cs="Arial"/>
                <w:sz w:val="22"/>
                <w:szCs w:val="22"/>
              </w:rPr>
            </w:pPr>
            <w:r w:rsidRPr="005940F9">
              <w:rPr>
                <w:rFonts w:ascii="Arial" w:hAnsi="Arial" w:cs="Arial"/>
                <w:color w:val="000000"/>
                <w:sz w:val="22"/>
                <w:szCs w:val="22"/>
              </w:rPr>
              <w:t>83,198</w:t>
            </w:r>
          </w:p>
        </w:tc>
        <w:tc>
          <w:tcPr>
            <w:tcW w:w="19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272" w14:textId="191BE094" w:rsidR="002243D1" w:rsidRPr="005940F9" w:rsidRDefault="002243D1" w:rsidP="002243D1">
            <w:pPr>
              <w:spacing w:before="0" w:after="0"/>
              <w:jc w:val="right"/>
              <w:rPr>
                <w:rFonts w:ascii="Arial" w:eastAsia="Times New Roman" w:hAnsi="Arial" w:cs="Arial"/>
                <w:sz w:val="22"/>
                <w:szCs w:val="22"/>
              </w:rPr>
            </w:pPr>
            <w:r w:rsidRPr="005940F9">
              <w:rPr>
                <w:rFonts w:ascii="Arial" w:hAnsi="Arial" w:cs="Arial"/>
                <w:color w:val="000000"/>
                <w:sz w:val="22"/>
                <w:szCs w:val="22"/>
              </w:rPr>
              <w:t>82.55%</w:t>
            </w:r>
          </w:p>
        </w:tc>
      </w:tr>
      <w:tr w:rsidR="002243D1" w14:paraId="04916280" w14:textId="77777777" w:rsidTr="00D12AFE">
        <w:trPr>
          <w:trHeight w:val="300"/>
        </w:trPr>
        <w:tc>
          <w:tcPr>
            <w:tcW w:w="1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273" w14:textId="77777777" w:rsidR="002243D1" w:rsidRDefault="002243D1" w:rsidP="002243D1">
            <w:pPr>
              <w:spacing w:before="0" w:after="0"/>
              <w:jc w:val="left"/>
              <w:rPr>
                <w:rFonts w:ascii="Times New Roman" w:eastAsia="Times New Roman" w:hAnsi="Times New Roman" w:cs="Times New Roman"/>
              </w:rPr>
            </w:pPr>
            <w:r>
              <w:rPr>
                <w:rFonts w:ascii="Arial" w:eastAsia="Arial" w:hAnsi="Arial" w:cs="Arial"/>
                <w:color w:val="000000"/>
                <w:sz w:val="22"/>
                <w:szCs w:val="22"/>
              </w:rPr>
              <w:t>UNDP</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274" w14:textId="5D835E03" w:rsidR="002243D1" w:rsidRPr="005940F9" w:rsidRDefault="002243D1" w:rsidP="002243D1">
            <w:pPr>
              <w:spacing w:before="0" w:after="0"/>
              <w:jc w:val="right"/>
              <w:rPr>
                <w:rFonts w:ascii="Arial" w:eastAsia="Times New Roman" w:hAnsi="Arial" w:cs="Arial"/>
                <w:sz w:val="22"/>
                <w:szCs w:val="22"/>
              </w:rPr>
            </w:pPr>
            <w:r w:rsidRPr="005940F9">
              <w:rPr>
                <w:rFonts w:ascii="Arial" w:hAnsi="Arial" w:cs="Arial"/>
                <w:color w:val="000000"/>
                <w:sz w:val="22"/>
                <w:szCs w:val="22"/>
              </w:rPr>
              <w:t>1,312,875</w:t>
            </w:r>
          </w:p>
        </w:tc>
        <w:tc>
          <w:tcPr>
            <w:tcW w:w="185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275" w14:textId="13BA878A" w:rsidR="002243D1" w:rsidRPr="005940F9" w:rsidRDefault="002243D1" w:rsidP="002243D1">
            <w:pPr>
              <w:spacing w:before="0" w:after="0"/>
              <w:jc w:val="right"/>
              <w:rPr>
                <w:rFonts w:ascii="Arial" w:eastAsia="Times New Roman" w:hAnsi="Arial" w:cs="Arial"/>
                <w:sz w:val="22"/>
                <w:szCs w:val="22"/>
              </w:rPr>
            </w:pPr>
            <w:r w:rsidRPr="005940F9">
              <w:rPr>
                <w:rFonts w:ascii="Arial" w:hAnsi="Arial" w:cs="Arial"/>
                <w:color w:val="000000"/>
                <w:sz w:val="22"/>
                <w:szCs w:val="22"/>
              </w:rPr>
              <w:t>470,994</w:t>
            </w:r>
          </w:p>
        </w:tc>
        <w:tc>
          <w:tcPr>
            <w:tcW w:w="2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276" w14:textId="75EE6291" w:rsidR="002243D1" w:rsidRPr="005940F9" w:rsidRDefault="002243D1" w:rsidP="002243D1">
            <w:pPr>
              <w:spacing w:before="0" w:after="0"/>
              <w:jc w:val="right"/>
              <w:rPr>
                <w:rFonts w:ascii="Arial" w:eastAsia="Times New Roman" w:hAnsi="Arial" w:cs="Arial"/>
                <w:sz w:val="22"/>
                <w:szCs w:val="22"/>
              </w:rPr>
            </w:pPr>
            <w:r w:rsidRPr="005940F9">
              <w:rPr>
                <w:rFonts w:ascii="Arial" w:hAnsi="Arial" w:cs="Arial"/>
                <w:color w:val="000000"/>
                <w:sz w:val="22"/>
                <w:szCs w:val="22"/>
              </w:rPr>
              <w:t>841,881</w:t>
            </w:r>
          </w:p>
        </w:tc>
        <w:tc>
          <w:tcPr>
            <w:tcW w:w="1942" w:type="dxa"/>
            <w:tcBorders>
              <w:top w:val="single" w:sz="6" w:space="0" w:color="000000"/>
              <w:left w:val="single" w:sz="6" w:space="0" w:color="000000"/>
              <w:bottom w:val="single" w:sz="6" w:space="0" w:color="000000"/>
              <w:right w:val="single" w:sz="6" w:space="0" w:color="CCCCCC"/>
            </w:tcBorders>
            <w:tcMar>
              <w:top w:w="0" w:type="dxa"/>
              <w:left w:w="40" w:type="dxa"/>
              <w:bottom w:w="0" w:type="dxa"/>
              <w:right w:w="40" w:type="dxa"/>
            </w:tcMar>
            <w:vAlign w:val="bottom"/>
          </w:tcPr>
          <w:p w14:paraId="00000277" w14:textId="55483FAC" w:rsidR="002243D1" w:rsidRPr="005940F9" w:rsidRDefault="002243D1" w:rsidP="002243D1">
            <w:pPr>
              <w:spacing w:before="0" w:after="0"/>
              <w:jc w:val="right"/>
              <w:rPr>
                <w:rFonts w:ascii="Arial" w:eastAsia="Times New Roman" w:hAnsi="Arial" w:cs="Arial"/>
                <w:sz w:val="22"/>
                <w:szCs w:val="22"/>
              </w:rPr>
            </w:pPr>
            <w:r w:rsidRPr="005940F9">
              <w:rPr>
                <w:rFonts w:ascii="Arial" w:hAnsi="Arial" w:cs="Arial"/>
                <w:color w:val="000000"/>
                <w:sz w:val="22"/>
                <w:szCs w:val="22"/>
              </w:rPr>
              <w:t>35.88%</w:t>
            </w:r>
          </w:p>
        </w:tc>
      </w:tr>
      <w:tr w:rsidR="002243D1" w14:paraId="587C77C7" w14:textId="77777777" w:rsidTr="00D12AFE">
        <w:trPr>
          <w:trHeight w:val="300"/>
        </w:trPr>
        <w:tc>
          <w:tcPr>
            <w:tcW w:w="1377" w:type="dxa"/>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tcPr>
          <w:p w14:paraId="00000278" w14:textId="77777777" w:rsidR="002243D1" w:rsidRDefault="002243D1" w:rsidP="002243D1">
            <w:pPr>
              <w:spacing w:before="0" w:after="0"/>
              <w:jc w:val="left"/>
              <w:rPr>
                <w:rFonts w:ascii="Times New Roman" w:eastAsia="Times New Roman" w:hAnsi="Times New Roman" w:cs="Times New Roman"/>
              </w:rPr>
            </w:pPr>
            <w:r>
              <w:rPr>
                <w:rFonts w:ascii="Arial" w:eastAsia="Arial" w:hAnsi="Arial" w:cs="Arial"/>
                <w:b/>
                <w:color w:val="000000"/>
                <w:sz w:val="22"/>
                <w:szCs w:val="22"/>
              </w:rPr>
              <w:t>Totals</w:t>
            </w:r>
          </w:p>
        </w:tc>
        <w:tc>
          <w:tcPr>
            <w:tcW w:w="1725" w:type="dxa"/>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tcPr>
          <w:p w14:paraId="00000279" w14:textId="4FBF9202" w:rsidR="002243D1" w:rsidRPr="005940F9" w:rsidRDefault="002243D1" w:rsidP="002243D1">
            <w:pPr>
              <w:spacing w:before="0" w:after="0"/>
              <w:jc w:val="right"/>
              <w:rPr>
                <w:rFonts w:ascii="Arial" w:eastAsia="Times New Roman" w:hAnsi="Arial" w:cs="Arial"/>
                <w:sz w:val="22"/>
                <w:szCs w:val="22"/>
              </w:rPr>
            </w:pPr>
            <w:r w:rsidRPr="005940F9">
              <w:rPr>
                <w:rFonts w:ascii="Arial" w:hAnsi="Arial" w:cs="Arial"/>
                <w:color w:val="000000"/>
                <w:sz w:val="22"/>
                <w:szCs w:val="22"/>
              </w:rPr>
              <w:t>4,042,984</w:t>
            </w:r>
          </w:p>
        </w:tc>
        <w:tc>
          <w:tcPr>
            <w:tcW w:w="1854" w:type="dxa"/>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tcPr>
          <w:p w14:paraId="0000027A" w14:textId="03513F7B" w:rsidR="002243D1" w:rsidRPr="005940F9" w:rsidRDefault="002243D1" w:rsidP="002243D1">
            <w:pPr>
              <w:spacing w:before="0" w:after="0"/>
              <w:jc w:val="right"/>
              <w:rPr>
                <w:rFonts w:ascii="Arial" w:eastAsia="Times New Roman" w:hAnsi="Arial" w:cs="Arial"/>
                <w:sz w:val="22"/>
                <w:szCs w:val="22"/>
              </w:rPr>
            </w:pPr>
            <w:r w:rsidRPr="005940F9">
              <w:rPr>
                <w:rFonts w:ascii="Arial" w:hAnsi="Arial" w:cs="Arial"/>
                <w:color w:val="000000"/>
                <w:sz w:val="22"/>
                <w:szCs w:val="22"/>
              </w:rPr>
              <w:t>2,094,265</w:t>
            </w:r>
          </w:p>
        </w:tc>
        <w:tc>
          <w:tcPr>
            <w:tcW w:w="2170" w:type="dxa"/>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tcPr>
          <w:p w14:paraId="0000027B" w14:textId="5EFD029C" w:rsidR="002243D1" w:rsidRPr="005940F9" w:rsidRDefault="002243D1" w:rsidP="002243D1">
            <w:pPr>
              <w:spacing w:before="0" w:after="0"/>
              <w:jc w:val="right"/>
              <w:rPr>
                <w:rFonts w:ascii="Arial" w:eastAsia="Times New Roman" w:hAnsi="Arial" w:cs="Arial"/>
                <w:sz w:val="22"/>
                <w:szCs w:val="22"/>
              </w:rPr>
            </w:pPr>
            <w:r w:rsidRPr="005940F9">
              <w:rPr>
                <w:rFonts w:ascii="Arial" w:hAnsi="Arial" w:cs="Arial"/>
                <w:color w:val="000000"/>
                <w:sz w:val="22"/>
                <w:szCs w:val="22"/>
              </w:rPr>
              <w:t>1,948,719</w:t>
            </w:r>
          </w:p>
        </w:tc>
        <w:tc>
          <w:tcPr>
            <w:tcW w:w="1942" w:type="dxa"/>
            <w:tcBorders>
              <w:top w:val="single" w:sz="6" w:space="0" w:color="000000"/>
              <w:left w:val="single" w:sz="6" w:space="0" w:color="000000"/>
              <w:bottom w:val="single" w:sz="6" w:space="0" w:color="000000"/>
              <w:right w:val="single" w:sz="6" w:space="0" w:color="CCCCCC"/>
            </w:tcBorders>
            <w:shd w:val="clear" w:color="auto" w:fill="D9D9D9"/>
            <w:tcMar>
              <w:top w:w="0" w:type="dxa"/>
              <w:left w:w="40" w:type="dxa"/>
              <w:bottom w:w="0" w:type="dxa"/>
              <w:right w:w="40" w:type="dxa"/>
            </w:tcMar>
            <w:vAlign w:val="bottom"/>
          </w:tcPr>
          <w:p w14:paraId="0000027C" w14:textId="2B5A0BF8" w:rsidR="002243D1" w:rsidRPr="005940F9" w:rsidRDefault="002243D1" w:rsidP="002243D1">
            <w:pPr>
              <w:spacing w:before="0" w:after="0"/>
              <w:jc w:val="right"/>
              <w:rPr>
                <w:rFonts w:ascii="Arial" w:eastAsia="Times New Roman" w:hAnsi="Arial" w:cs="Arial"/>
                <w:sz w:val="22"/>
                <w:szCs w:val="22"/>
              </w:rPr>
            </w:pPr>
            <w:r w:rsidRPr="005940F9">
              <w:rPr>
                <w:rFonts w:ascii="Arial" w:hAnsi="Arial" w:cs="Arial"/>
                <w:color w:val="000000"/>
                <w:sz w:val="22"/>
                <w:szCs w:val="22"/>
              </w:rPr>
              <w:t>51.80%</w:t>
            </w:r>
          </w:p>
        </w:tc>
      </w:tr>
    </w:tbl>
    <w:p w14:paraId="0000027D" w14:textId="77777777" w:rsidR="00B63111" w:rsidRDefault="00B63111">
      <w:pPr>
        <w:rPr>
          <w:rFonts w:ascii="Arial" w:eastAsia="Arial" w:hAnsi="Arial" w:cs="Arial"/>
          <w:b/>
          <w:color w:val="1A2637"/>
          <w:sz w:val="28"/>
          <w:szCs w:val="28"/>
        </w:rPr>
      </w:pPr>
    </w:p>
    <w:p w14:paraId="00000285" w14:textId="77777777" w:rsidR="00B63111" w:rsidRPr="00B67973" w:rsidRDefault="00C41208" w:rsidP="00C41208">
      <w:pPr>
        <w:pStyle w:val="Heading1"/>
        <w:numPr>
          <w:ilvl w:val="0"/>
          <w:numId w:val="11"/>
        </w:numPr>
        <w:pBdr>
          <w:top w:val="nil"/>
          <w:left w:val="nil"/>
          <w:bottom w:val="nil"/>
          <w:right w:val="nil"/>
          <w:between w:val="nil"/>
        </w:pBdr>
        <w:rPr>
          <w:rFonts w:ascii="Arial" w:eastAsia="Arial" w:hAnsi="Arial" w:cs="Arial"/>
        </w:rPr>
      </w:pPr>
      <w:bookmarkStart w:id="28" w:name="_heading=h.62o585io14fn" w:colFirst="0" w:colLast="0"/>
      <w:bookmarkStart w:id="29" w:name="_Toc92363661"/>
      <w:bookmarkEnd w:id="28"/>
      <w:r w:rsidRPr="00B67973">
        <w:rPr>
          <w:rFonts w:ascii="Arial" w:eastAsia="Arial" w:hAnsi="Arial" w:cs="Arial"/>
        </w:rPr>
        <w:t xml:space="preserve">Programme Status – </w:t>
      </w:r>
      <w:proofErr w:type="spellStart"/>
      <w:r w:rsidRPr="00B67973">
        <w:rPr>
          <w:rFonts w:ascii="Arial" w:eastAsia="Arial" w:hAnsi="Arial" w:cs="Arial"/>
        </w:rPr>
        <w:t>Hirshabelle</w:t>
      </w:r>
      <w:bookmarkEnd w:id="29"/>
      <w:proofErr w:type="spellEnd"/>
    </w:p>
    <w:p w14:paraId="00000287" w14:textId="77777777" w:rsidR="00B63111" w:rsidRDefault="00B63111">
      <w:pPr>
        <w:spacing w:before="0" w:after="0" w:line="259" w:lineRule="auto"/>
        <w:jc w:val="left"/>
        <w:rPr>
          <w:rFonts w:ascii="Arial" w:eastAsia="Arial" w:hAnsi="Arial" w:cs="Arial"/>
          <w:b/>
          <w:sz w:val="22"/>
          <w:szCs w:val="22"/>
        </w:rPr>
      </w:pPr>
    </w:p>
    <w:p w14:paraId="00000288" w14:textId="4F7551EF" w:rsidR="00B63111" w:rsidRDefault="00B67973">
      <w:pPr>
        <w:keepNext/>
        <w:keepLines/>
        <w:spacing w:before="40" w:after="120"/>
        <w:rPr>
          <w:rFonts w:ascii="Arial" w:eastAsia="Arial" w:hAnsi="Arial" w:cs="Arial"/>
          <w:b/>
          <w:color w:val="1A2637"/>
        </w:rPr>
      </w:pPr>
      <w:bookmarkStart w:id="30" w:name="_heading=h.secmvsw1kqbs" w:colFirst="0" w:colLast="0"/>
      <w:bookmarkEnd w:id="30"/>
      <w:proofErr w:type="spellStart"/>
      <w:r>
        <w:rPr>
          <w:rFonts w:ascii="Arial" w:eastAsia="Arial" w:hAnsi="Arial" w:cs="Arial"/>
          <w:b/>
          <w:color w:val="1A2637"/>
        </w:rPr>
        <w:t>HirShabelle</w:t>
      </w:r>
      <w:proofErr w:type="spellEnd"/>
      <w:r>
        <w:rPr>
          <w:rFonts w:ascii="Arial" w:eastAsia="Arial" w:hAnsi="Arial" w:cs="Arial"/>
          <w:b/>
          <w:color w:val="1A2637"/>
        </w:rPr>
        <w:t xml:space="preserve"> - </w:t>
      </w:r>
      <w:r w:rsidR="00C41208">
        <w:rPr>
          <w:rFonts w:ascii="Arial" w:eastAsia="Arial" w:hAnsi="Arial" w:cs="Arial"/>
          <w:b/>
          <w:color w:val="1A2637"/>
        </w:rPr>
        <w:t xml:space="preserve">Key achievements </w:t>
      </w:r>
    </w:p>
    <w:p w14:paraId="779F1AF2" w14:textId="77777777" w:rsidR="003B316B" w:rsidRPr="00FB4F14" w:rsidRDefault="003B316B" w:rsidP="003B316B">
      <w:pPr>
        <w:spacing w:before="0" w:after="120" w:line="259" w:lineRule="auto"/>
        <w:rPr>
          <w:rFonts w:ascii="Arial" w:eastAsia="Arial" w:hAnsi="Arial" w:cs="Arial"/>
          <w:iCs/>
          <w:sz w:val="22"/>
          <w:szCs w:val="22"/>
        </w:rPr>
      </w:pPr>
      <w:r w:rsidRPr="00FB4F14">
        <w:rPr>
          <w:rFonts w:ascii="Arial" w:eastAsia="Arial" w:hAnsi="Arial" w:cs="Arial"/>
          <w:iCs/>
          <w:sz w:val="22"/>
          <w:szCs w:val="22"/>
        </w:rPr>
        <w:t xml:space="preserve">During the quarter, the following achievements were registered in </w:t>
      </w:r>
      <w:proofErr w:type="spellStart"/>
      <w:r w:rsidRPr="00FB4F14">
        <w:rPr>
          <w:rFonts w:ascii="Arial" w:eastAsia="Arial" w:hAnsi="Arial" w:cs="Arial"/>
          <w:iCs/>
          <w:sz w:val="22"/>
          <w:szCs w:val="22"/>
        </w:rPr>
        <w:t>HirShabelle</w:t>
      </w:r>
      <w:proofErr w:type="spellEnd"/>
      <w:r w:rsidRPr="00FB4F14">
        <w:rPr>
          <w:rFonts w:ascii="Arial" w:eastAsia="Arial" w:hAnsi="Arial" w:cs="Arial"/>
          <w:iCs/>
          <w:sz w:val="22"/>
          <w:szCs w:val="22"/>
        </w:rPr>
        <w:t>. These are achievements within approved JPP work-requests, specifically at the activity level. These achievements contribute towards broader outputs, which in turn contribute to broader outcomes within JPP’s overarching Theory of Change (</w:t>
      </w:r>
      <w:proofErr w:type="spellStart"/>
      <w:r w:rsidRPr="00FB4F14">
        <w:rPr>
          <w:rFonts w:ascii="Arial" w:eastAsia="Arial" w:hAnsi="Arial" w:cs="Arial"/>
          <w:iCs/>
          <w:sz w:val="22"/>
          <w:szCs w:val="22"/>
        </w:rPr>
        <w:t>ToC</w:t>
      </w:r>
      <w:proofErr w:type="spellEnd"/>
      <w:r w:rsidRPr="00FB4F14">
        <w:rPr>
          <w:rFonts w:ascii="Arial" w:eastAsia="Arial" w:hAnsi="Arial" w:cs="Arial"/>
          <w:iCs/>
          <w:sz w:val="22"/>
          <w:szCs w:val="22"/>
        </w:rPr>
        <w:t xml:space="preserve">). </w:t>
      </w:r>
    </w:p>
    <w:tbl>
      <w:tblPr>
        <w:tblStyle w:val="affff1"/>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B63111" w14:paraId="7FD36C20" w14:textId="77777777" w:rsidTr="00EF5FB2">
        <w:tc>
          <w:tcPr>
            <w:tcW w:w="9351" w:type="dxa"/>
            <w:shd w:val="clear" w:color="auto" w:fill="002060"/>
          </w:tcPr>
          <w:p w14:paraId="0000028D" w14:textId="6FDB9222" w:rsidR="00B63111" w:rsidRDefault="00C41208">
            <w:pPr>
              <w:spacing w:after="120"/>
              <w:rPr>
                <w:rFonts w:ascii="Arial" w:eastAsia="Arial" w:hAnsi="Arial" w:cs="Arial"/>
                <w:b/>
                <w:sz w:val="20"/>
                <w:szCs w:val="20"/>
              </w:rPr>
            </w:pPr>
            <w:proofErr w:type="spellStart"/>
            <w:r w:rsidRPr="006046A7">
              <w:rPr>
                <w:rFonts w:ascii="Arial" w:eastAsia="Arial" w:hAnsi="Arial" w:cs="Arial"/>
                <w:b/>
                <w:color w:val="FFFFFF" w:themeColor="background1"/>
                <w:u w:val="single"/>
              </w:rPr>
              <w:t>ToC</w:t>
            </w:r>
            <w:proofErr w:type="spellEnd"/>
            <w:r w:rsidRPr="006046A7">
              <w:rPr>
                <w:rFonts w:ascii="Arial" w:eastAsia="Arial" w:hAnsi="Arial" w:cs="Arial"/>
                <w:b/>
                <w:color w:val="FFFFFF" w:themeColor="background1"/>
                <w:u w:val="single"/>
              </w:rPr>
              <w:t xml:space="preserve"> Organizational Level</w:t>
            </w:r>
            <w:r w:rsidRPr="006046A7">
              <w:rPr>
                <w:rFonts w:ascii="Arial" w:eastAsia="Arial" w:hAnsi="Arial" w:cs="Arial"/>
                <w:b/>
                <w:color w:val="FFFFFF" w:themeColor="background1"/>
              </w:rPr>
              <w:t xml:space="preserve">: </w:t>
            </w:r>
            <w:r w:rsidRPr="006046A7">
              <w:rPr>
                <w:rFonts w:ascii="Arial" w:eastAsia="Arial" w:hAnsi="Arial" w:cs="Arial"/>
                <w:color w:val="FFFFFF" w:themeColor="background1"/>
              </w:rPr>
              <w:t>OUTPUT: Changes in structure, systems, &amp; processes</w:t>
            </w:r>
            <w:r w:rsidR="000227C4" w:rsidRPr="006046A7">
              <w:rPr>
                <w:rFonts w:ascii="Arial" w:eastAsia="Arial" w:hAnsi="Arial" w:cs="Arial"/>
                <w:color w:val="FFFFFF" w:themeColor="background1"/>
              </w:rPr>
              <w:t xml:space="preserve"> </w:t>
            </w:r>
            <w:r w:rsidR="000227C4" w:rsidRPr="006046A7">
              <w:rPr>
                <w:rFonts w:ascii="Arial" w:eastAsia="Arial" w:hAnsi="Arial" w:cs="Arial"/>
                <w:color w:val="FFFFFF" w:themeColor="background1"/>
              </w:rPr>
              <w:sym w:font="Wingdings" w:char="F0E0"/>
            </w:r>
            <w:r w:rsidRPr="006046A7">
              <w:rPr>
                <w:rFonts w:ascii="Arial" w:eastAsia="Arial" w:hAnsi="Arial" w:cs="Arial"/>
                <w:color w:val="FFFFFF" w:themeColor="background1"/>
              </w:rPr>
              <w:t xml:space="preserve"> OUTCOME: Improved effectiveness of the </w:t>
            </w:r>
            <w:proofErr w:type="spellStart"/>
            <w:r w:rsidRPr="006046A7">
              <w:rPr>
                <w:rFonts w:ascii="Arial" w:eastAsia="Arial" w:hAnsi="Arial" w:cs="Arial"/>
                <w:color w:val="FFFFFF" w:themeColor="background1"/>
              </w:rPr>
              <w:t>MoIS</w:t>
            </w:r>
            <w:proofErr w:type="spellEnd"/>
            <w:r w:rsidRPr="006046A7">
              <w:rPr>
                <w:rFonts w:ascii="Arial" w:eastAsia="Arial" w:hAnsi="Arial" w:cs="Arial"/>
                <w:color w:val="FFFFFF" w:themeColor="background1"/>
              </w:rPr>
              <w:t>, SPF-FP and FMS State Police in line with the 4As</w:t>
            </w:r>
          </w:p>
        </w:tc>
      </w:tr>
      <w:tr w:rsidR="00B63111" w14:paraId="6CE7FF22" w14:textId="77777777" w:rsidTr="00EF5FB2">
        <w:tc>
          <w:tcPr>
            <w:tcW w:w="9351" w:type="dxa"/>
          </w:tcPr>
          <w:p w14:paraId="00000295" w14:textId="747837F4" w:rsidR="00B63111" w:rsidRPr="00D95701" w:rsidRDefault="002D16A5" w:rsidP="00E57AD8">
            <w:pPr>
              <w:keepLines/>
              <w:spacing w:after="120" w:line="276" w:lineRule="auto"/>
              <w:jc w:val="both"/>
              <w:rPr>
                <w:rFonts w:ascii="Arial" w:eastAsia="Arial" w:hAnsi="Arial" w:cs="Arial"/>
                <w:iCs/>
                <w:color w:val="000000"/>
              </w:rPr>
            </w:pPr>
            <w:r w:rsidRPr="00E51D61">
              <w:rPr>
                <w:rFonts w:ascii="Arial" w:eastAsia="Arial" w:hAnsi="Arial" w:cs="Arial"/>
                <w:i/>
                <w:color w:val="auto"/>
                <w:u w:val="single"/>
              </w:rPr>
              <w:t>Community</w:t>
            </w:r>
            <w:r w:rsidR="007B0E0C" w:rsidRPr="00E51D61">
              <w:rPr>
                <w:rFonts w:ascii="Arial" w:eastAsia="Arial" w:hAnsi="Arial" w:cs="Arial"/>
                <w:i/>
                <w:color w:val="auto"/>
                <w:u w:val="single"/>
              </w:rPr>
              <w:t>-based</w:t>
            </w:r>
            <w:r w:rsidRPr="00E51D61">
              <w:rPr>
                <w:rFonts w:ascii="Arial" w:eastAsia="Arial" w:hAnsi="Arial" w:cs="Arial"/>
                <w:i/>
                <w:color w:val="auto"/>
                <w:u w:val="single"/>
              </w:rPr>
              <w:t xml:space="preserve"> </w:t>
            </w:r>
            <w:r w:rsidR="007B0E0C" w:rsidRPr="00E51D61">
              <w:rPr>
                <w:rFonts w:ascii="Arial" w:eastAsia="Arial" w:hAnsi="Arial" w:cs="Arial"/>
                <w:i/>
                <w:color w:val="auto"/>
                <w:u w:val="single"/>
              </w:rPr>
              <w:t>assessments</w:t>
            </w:r>
            <w:r w:rsidRPr="00E51D61">
              <w:rPr>
                <w:rFonts w:ascii="Arial" w:eastAsia="Arial" w:hAnsi="Arial" w:cs="Arial"/>
                <w:i/>
                <w:color w:val="auto"/>
                <w:u w:val="single"/>
              </w:rPr>
              <w:t xml:space="preserve"> to</w:t>
            </w:r>
            <w:r w:rsidR="00A90EF8" w:rsidRPr="00E51D61">
              <w:rPr>
                <w:rFonts w:ascii="Arial" w:eastAsia="Arial" w:hAnsi="Arial" w:cs="Arial"/>
                <w:i/>
                <w:color w:val="auto"/>
                <w:u w:val="single"/>
              </w:rPr>
              <w:t xml:space="preserve"> improve understanding of </w:t>
            </w:r>
            <w:r w:rsidR="00F10DD6" w:rsidRPr="00E51D61">
              <w:rPr>
                <w:rFonts w:ascii="Arial" w:eastAsia="Arial" w:hAnsi="Arial" w:cs="Arial"/>
                <w:i/>
                <w:color w:val="auto"/>
                <w:u w:val="single"/>
              </w:rPr>
              <w:t xml:space="preserve">community </w:t>
            </w:r>
            <w:r w:rsidR="00A90EF8" w:rsidRPr="00E51D61">
              <w:rPr>
                <w:rFonts w:ascii="Arial" w:eastAsia="Arial" w:hAnsi="Arial" w:cs="Arial"/>
                <w:i/>
                <w:color w:val="auto"/>
                <w:u w:val="single"/>
              </w:rPr>
              <w:t>policing situation and needs</w:t>
            </w:r>
            <w:r w:rsidRPr="00E51D61">
              <w:rPr>
                <w:rFonts w:ascii="Arial" w:eastAsia="Arial" w:hAnsi="Arial" w:cs="Arial"/>
                <w:i/>
                <w:color w:val="auto"/>
                <w:u w:val="single"/>
              </w:rPr>
              <w:t xml:space="preserve"> (HIR001:2020, Activity 2</w:t>
            </w:r>
            <w:r w:rsidR="00A90EF8" w:rsidRPr="00E51D61">
              <w:rPr>
                <w:rFonts w:ascii="Arial" w:eastAsia="Arial" w:hAnsi="Arial" w:cs="Arial"/>
                <w:i/>
                <w:color w:val="auto"/>
                <w:u w:val="single"/>
              </w:rPr>
              <w:t>b</w:t>
            </w:r>
            <w:r w:rsidRPr="00E51D61">
              <w:rPr>
                <w:rFonts w:ascii="Arial" w:eastAsia="Arial" w:hAnsi="Arial" w:cs="Arial"/>
                <w:i/>
                <w:color w:val="auto"/>
                <w:u w:val="single"/>
              </w:rPr>
              <w:t>):</w:t>
            </w:r>
            <w:r w:rsidR="00A90EF8" w:rsidRPr="00E51D61">
              <w:rPr>
                <w:rFonts w:ascii="Arial" w:eastAsia="Arial" w:hAnsi="Arial" w:cs="Arial"/>
                <w:iCs/>
                <w:color w:val="auto"/>
                <w:u w:val="single"/>
              </w:rPr>
              <w:t xml:space="preserve"> </w:t>
            </w:r>
            <w:r w:rsidR="00C41208" w:rsidRPr="00D95701">
              <w:rPr>
                <w:rFonts w:ascii="Arial" w:eastAsia="Arial" w:hAnsi="Arial" w:cs="Arial"/>
                <w:iCs/>
                <w:color w:val="000000"/>
              </w:rPr>
              <w:t xml:space="preserve">UNDP JPP team conducted a mission to </w:t>
            </w:r>
            <w:proofErr w:type="spellStart"/>
            <w:r w:rsidR="00C41208" w:rsidRPr="00D95701">
              <w:rPr>
                <w:rFonts w:ascii="Arial" w:eastAsia="Arial" w:hAnsi="Arial" w:cs="Arial"/>
                <w:iCs/>
                <w:color w:val="000000"/>
              </w:rPr>
              <w:t>Hirshabelle</w:t>
            </w:r>
            <w:proofErr w:type="spellEnd"/>
            <w:r w:rsidR="00C41208" w:rsidRPr="00D95701">
              <w:rPr>
                <w:rFonts w:ascii="Arial" w:eastAsia="Arial" w:hAnsi="Arial" w:cs="Arial"/>
                <w:iCs/>
                <w:color w:val="000000"/>
              </w:rPr>
              <w:t xml:space="preserve"> to carry out community-based assessments in </w:t>
            </w:r>
            <w:proofErr w:type="spellStart"/>
            <w:r w:rsidR="00C41208" w:rsidRPr="00D95701">
              <w:rPr>
                <w:rFonts w:ascii="Arial" w:eastAsia="Arial" w:hAnsi="Arial" w:cs="Arial"/>
                <w:iCs/>
                <w:color w:val="000000"/>
              </w:rPr>
              <w:t>Jowhar</w:t>
            </w:r>
            <w:proofErr w:type="spellEnd"/>
            <w:r w:rsidR="00C41208" w:rsidRPr="00D95701">
              <w:rPr>
                <w:rFonts w:ascii="Arial" w:eastAsia="Arial" w:hAnsi="Arial" w:cs="Arial"/>
                <w:iCs/>
                <w:color w:val="000000"/>
              </w:rPr>
              <w:t xml:space="preserve"> and </w:t>
            </w:r>
            <w:proofErr w:type="spellStart"/>
            <w:r w:rsidR="00C41208" w:rsidRPr="00D95701">
              <w:rPr>
                <w:rFonts w:ascii="Arial" w:eastAsia="Arial" w:hAnsi="Arial" w:cs="Arial"/>
                <w:iCs/>
                <w:color w:val="000000"/>
              </w:rPr>
              <w:t>Beletweyne</w:t>
            </w:r>
            <w:proofErr w:type="spellEnd"/>
            <w:r w:rsidR="00C41208" w:rsidRPr="00D95701">
              <w:rPr>
                <w:rFonts w:ascii="Arial" w:eastAsia="Arial" w:hAnsi="Arial" w:cs="Arial"/>
                <w:iCs/>
                <w:color w:val="000000"/>
              </w:rPr>
              <w:t>: These assessments provided</w:t>
            </w:r>
            <w:r w:rsidR="006C2AF9">
              <w:rPr>
                <w:rFonts w:ascii="Arial" w:eastAsia="Arial" w:hAnsi="Arial" w:cs="Arial"/>
                <w:iCs/>
                <w:color w:val="000000"/>
              </w:rPr>
              <w:t xml:space="preserve"> </w:t>
            </w:r>
            <w:r w:rsidR="00C41208" w:rsidRPr="00D95701">
              <w:rPr>
                <w:rFonts w:ascii="Arial" w:eastAsia="Arial" w:hAnsi="Arial" w:cs="Arial"/>
                <w:iCs/>
                <w:color w:val="000000"/>
              </w:rPr>
              <w:t xml:space="preserve">an overview of the security, </w:t>
            </w:r>
            <w:proofErr w:type="gramStart"/>
            <w:r w:rsidR="00C41208" w:rsidRPr="00D95701">
              <w:rPr>
                <w:rFonts w:ascii="Arial" w:eastAsia="Arial" w:hAnsi="Arial" w:cs="Arial"/>
                <w:iCs/>
                <w:color w:val="000000"/>
              </w:rPr>
              <w:t>crime</w:t>
            </w:r>
            <w:proofErr w:type="gramEnd"/>
            <w:r w:rsidR="00C41208" w:rsidRPr="00D95701">
              <w:rPr>
                <w:rFonts w:ascii="Arial" w:eastAsia="Arial" w:hAnsi="Arial" w:cs="Arial"/>
                <w:iCs/>
                <w:color w:val="000000"/>
              </w:rPr>
              <w:t xml:space="preserve"> and police status in the two towns</w:t>
            </w:r>
            <w:r w:rsidR="006C2AF9">
              <w:rPr>
                <w:rFonts w:ascii="Arial" w:eastAsia="Arial" w:hAnsi="Arial" w:cs="Arial"/>
                <w:iCs/>
                <w:color w:val="000000"/>
              </w:rPr>
              <w:t xml:space="preserve">, </w:t>
            </w:r>
            <w:r w:rsidR="00C41208" w:rsidRPr="00D95701">
              <w:rPr>
                <w:rFonts w:ascii="Arial" w:eastAsia="Arial" w:hAnsi="Arial" w:cs="Arial"/>
                <w:iCs/>
                <w:color w:val="000000"/>
              </w:rPr>
              <w:t>progress since the completion of community policing workshops</w:t>
            </w:r>
            <w:r w:rsidR="006C2AF9">
              <w:rPr>
                <w:rFonts w:ascii="Arial" w:eastAsia="Arial" w:hAnsi="Arial" w:cs="Arial"/>
                <w:iCs/>
                <w:color w:val="000000"/>
              </w:rPr>
              <w:t xml:space="preserve">, </w:t>
            </w:r>
            <w:r w:rsidR="00C41208" w:rsidRPr="00D95701">
              <w:rPr>
                <w:rFonts w:ascii="Arial" w:eastAsia="Arial" w:hAnsi="Arial" w:cs="Arial"/>
                <w:iCs/>
                <w:color w:val="000000"/>
              </w:rPr>
              <w:t>challenges faced by the community policing committees</w:t>
            </w:r>
            <w:r w:rsidR="006C2AF9">
              <w:rPr>
                <w:rFonts w:ascii="Arial" w:eastAsia="Arial" w:hAnsi="Arial" w:cs="Arial"/>
                <w:iCs/>
                <w:color w:val="000000"/>
              </w:rPr>
              <w:t xml:space="preserve"> and </w:t>
            </w:r>
            <w:r w:rsidR="00C41208" w:rsidRPr="00D95701">
              <w:rPr>
                <w:rFonts w:ascii="Arial" w:eastAsia="Arial" w:hAnsi="Arial" w:cs="Arial"/>
                <w:iCs/>
                <w:color w:val="000000"/>
              </w:rPr>
              <w:t>recommendations for next steps</w:t>
            </w:r>
            <w:r w:rsidR="006C2AF9">
              <w:rPr>
                <w:rFonts w:ascii="Arial" w:eastAsia="Arial" w:hAnsi="Arial" w:cs="Arial"/>
                <w:iCs/>
                <w:color w:val="000000"/>
              </w:rPr>
              <w:t xml:space="preserve">. </w:t>
            </w:r>
            <w:r w:rsidR="00C41208" w:rsidRPr="00D95701">
              <w:rPr>
                <w:rFonts w:ascii="Arial" w:eastAsia="Arial" w:hAnsi="Arial" w:cs="Arial"/>
                <w:iCs/>
                <w:color w:val="000000"/>
              </w:rPr>
              <w:t xml:space="preserve">The assessments provide insights and expand our understanding of the policing situation in </w:t>
            </w:r>
            <w:proofErr w:type="spellStart"/>
            <w:r w:rsidR="00C41208" w:rsidRPr="00D95701">
              <w:rPr>
                <w:rFonts w:ascii="Arial" w:eastAsia="Arial" w:hAnsi="Arial" w:cs="Arial"/>
                <w:iCs/>
                <w:color w:val="000000"/>
              </w:rPr>
              <w:t>Hirshabelle</w:t>
            </w:r>
            <w:proofErr w:type="spellEnd"/>
            <w:r w:rsidR="00C41208" w:rsidRPr="00D95701">
              <w:rPr>
                <w:rFonts w:ascii="Arial" w:eastAsia="Arial" w:hAnsi="Arial" w:cs="Arial"/>
                <w:iCs/>
                <w:color w:val="000000"/>
              </w:rPr>
              <w:t xml:space="preserve"> and so will help to guide ongoing and future programming in the state.</w:t>
            </w:r>
          </w:p>
          <w:p w14:paraId="00000297" w14:textId="24988C27" w:rsidR="00B63111" w:rsidRPr="00E57AD8" w:rsidRDefault="00F76D23" w:rsidP="00E57AD8">
            <w:pPr>
              <w:spacing w:after="160" w:line="240" w:lineRule="auto"/>
              <w:jc w:val="both"/>
              <w:rPr>
                <w:rFonts w:ascii="Arial" w:eastAsia="Arial" w:hAnsi="Arial" w:cs="Arial"/>
                <w:iCs/>
                <w:color w:val="auto"/>
              </w:rPr>
            </w:pPr>
            <w:r w:rsidRPr="003B316B">
              <w:rPr>
                <w:rFonts w:ascii="Arial" w:eastAsia="Arial" w:hAnsi="Arial" w:cs="Arial"/>
                <w:i/>
                <w:color w:val="auto"/>
                <w:u w:val="single"/>
              </w:rPr>
              <w:t>ICT equipment to support establishment &amp; functioning of key departments (HIR001:2020, Activity 1):</w:t>
            </w:r>
            <w:r w:rsidRPr="00E57AD8">
              <w:rPr>
                <w:rFonts w:ascii="Arial" w:eastAsia="Arial" w:hAnsi="Arial" w:cs="Arial"/>
                <w:b/>
                <w:bCs/>
                <w:iCs/>
                <w:color w:val="auto"/>
              </w:rPr>
              <w:t xml:space="preserve"> </w:t>
            </w:r>
            <w:r w:rsidR="00C41208" w:rsidRPr="00E57AD8">
              <w:rPr>
                <w:rFonts w:ascii="Arial" w:eastAsia="Arial" w:hAnsi="Arial" w:cs="Arial"/>
                <w:iCs/>
                <w:color w:val="auto"/>
              </w:rPr>
              <w:t xml:space="preserve">The ICT Equipment* including servers and printers have been delivered to </w:t>
            </w:r>
            <w:proofErr w:type="spellStart"/>
            <w:r w:rsidR="002D5D29" w:rsidRPr="00E57AD8">
              <w:rPr>
                <w:rFonts w:ascii="Arial" w:eastAsia="Arial" w:hAnsi="Arial" w:cs="Arial"/>
                <w:iCs/>
                <w:color w:val="auto"/>
              </w:rPr>
              <w:t>Beletweyne</w:t>
            </w:r>
            <w:proofErr w:type="spellEnd"/>
            <w:r w:rsidR="00C41208" w:rsidRPr="00E57AD8">
              <w:rPr>
                <w:rFonts w:ascii="Arial" w:eastAsia="Arial" w:hAnsi="Arial" w:cs="Arial"/>
                <w:iCs/>
                <w:color w:val="auto"/>
              </w:rPr>
              <w:t xml:space="preserve"> for 7 departments and the LAN installation has been </w:t>
            </w:r>
            <w:r w:rsidR="002D5D29" w:rsidRPr="00E57AD8">
              <w:rPr>
                <w:rFonts w:ascii="Arial" w:eastAsia="Arial" w:hAnsi="Arial" w:cs="Arial"/>
                <w:iCs/>
                <w:color w:val="auto"/>
              </w:rPr>
              <w:t>completed. This</w:t>
            </w:r>
            <w:r w:rsidR="00E57AD8" w:rsidRPr="00E57AD8">
              <w:rPr>
                <w:rFonts w:ascii="Arial" w:eastAsia="Arial" w:hAnsi="Arial" w:cs="Arial"/>
                <w:iCs/>
                <w:color w:val="auto"/>
              </w:rPr>
              <w:t xml:space="preserve"> IT equipment will enable </w:t>
            </w:r>
            <w:proofErr w:type="spellStart"/>
            <w:r w:rsidR="00E57AD8" w:rsidRPr="00E57AD8">
              <w:rPr>
                <w:rFonts w:ascii="Arial" w:eastAsia="Arial" w:hAnsi="Arial" w:cs="Arial"/>
                <w:iCs/>
                <w:color w:val="auto"/>
              </w:rPr>
              <w:t>Hirshabelle</w:t>
            </w:r>
            <w:proofErr w:type="spellEnd"/>
            <w:r w:rsidR="00E57AD8" w:rsidRPr="00E57AD8">
              <w:rPr>
                <w:rFonts w:ascii="Arial" w:eastAsia="Arial" w:hAnsi="Arial" w:cs="Arial"/>
                <w:iCs/>
                <w:color w:val="auto"/>
              </w:rPr>
              <w:t xml:space="preserve"> State to establish main police HQ branches including Human Resource Management, Discipline, Administration, Finance, Training, Transport, Communication, Estate &amp; Projects and Medical. The IT equipment will help establish proper functioning administrative and operational police structure across the State and ultimately support improvement of policing services.</w:t>
            </w:r>
          </w:p>
          <w:p w14:paraId="00000298" w14:textId="6F60FA0E" w:rsidR="00B63111" w:rsidRPr="00E57AD8" w:rsidRDefault="00E57AD8">
            <w:pPr>
              <w:spacing w:after="160" w:line="240" w:lineRule="auto"/>
              <w:rPr>
                <w:rFonts w:ascii="Arial" w:eastAsia="Arial" w:hAnsi="Arial" w:cs="Arial"/>
                <w:i/>
                <w:color w:val="000000"/>
                <w:sz w:val="16"/>
                <w:szCs w:val="16"/>
              </w:rPr>
            </w:pPr>
            <w:r>
              <w:rPr>
                <w:rFonts w:ascii="Arial" w:eastAsia="Arial" w:hAnsi="Arial" w:cs="Arial"/>
                <w:i/>
                <w:color w:val="000000"/>
                <w:sz w:val="16"/>
                <w:szCs w:val="16"/>
              </w:rPr>
              <w:t>*</w:t>
            </w:r>
            <w:r w:rsidR="00C41208" w:rsidRPr="00E57AD8">
              <w:rPr>
                <w:rFonts w:ascii="Arial" w:eastAsia="Arial" w:hAnsi="Arial" w:cs="Arial"/>
                <w:i/>
                <w:color w:val="000000"/>
                <w:sz w:val="16"/>
                <w:szCs w:val="16"/>
              </w:rPr>
              <w:t>The following equipment were provided and their quantities; server (4), printer (9), desktop computer (4), laptop computer (9), antivirus/firewall (13), storage devices (5), inscribers (4), electric extension card (20), keystone jack (40), CAT 6 cables (2 boxes), RJ45 ends (1 Package (200PCS), Patch Panel (4), Face Plate (20), Wireless Routers (9), Switches (4), System Rack (4), Uninterruptible power Supply (4).</w:t>
            </w:r>
          </w:p>
          <w:p w14:paraId="0000029B" w14:textId="4BF33EEA" w:rsidR="00B63111" w:rsidRPr="00B3003E" w:rsidRDefault="004327BC" w:rsidP="00B3003E">
            <w:pPr>
              <w:spacing w:after="160" w:line="240" w:lineRule="auto"/>
              <w:rPr>
                <w:rFonts w:ascii="Arial" w:eastAsia="Arial" w:hAnsi="Arial" w:cs="Arial"/>
                <w:i/>
                <w:color w:val="000000"/>
              </w:rPr>
            </w:pPr>
            <w:r w:rsidRPr="002266FA">
              <w:rPr>
                <w:rFonts w:ascii="Arial" w:eastAsia="Arial" w:hAnsi="Arial" w:cs="Arial"/>
                <w:bCs/>
                <w:i/>
                <w:color w:val="000000"/>
                <w:u w:val="single"/>
              </w:rPr>
              <w:lastRenderedPageBreak/>
              <w:t xml:space="preserve">Delivery of </w:t>
            </w:r>
            <w:r w:rsidR="00C21056" w:rsidRPr="002266FA">
              <w:rPr>
                <w:rFonts w:ascii="Arial" w:eastAsia="Arial" w:hAnsi="Arial" w:cs="Arial"/>
                <w:bCs/>
                <w:i/>
                <w:color w:val="000000"/>
                <w:u w:val="single"/>
              </w:rPr>
              <w:t xml:space="preserve">two trucks to </w:t>
            </w:r>
            <w:proofErr w:type="spellStart"/>
            <w:r w:rsidR="00C21056" w:rsidRPr="002266FA">
              <w:rPr>
                <w:rFonts w:ascii="Arial" w:eastAsia="Arial" w:hAnsi="Arial" w:cs="Arial"/>
                <w:bCs/>
                <w:i/>
                <w:color w:val="000000"/>
                <w:u w:val="single"/>
              </w:rPr>
              <w:t>Jowhar</w:t>
            </w:r>
            <w:proofErr w:type="spellEnd"/>
            <w:r w:rsidR="002266FA" w:rsidRPr="002266FA">
              <w:rPr>
                <w:rFonts w:ascii="Arial" w:eastAsia="Arial" w:hAnsi="Arial" w:cs="Arial"/>
                <w:bCs/>
                <w:i/>
                <w:color w:val="000000"/>
                <w:u w:val="single"/>
              </w:rPr>
              <w:t xml:space="preserve"> (</w:t>
            </w:r>
            <w:r w:rsidR="00C41208" w:rsidRPr="002266FA">
              <w:rPr>
                <w:rFonts w:ascii="Arial" w:eastAsia="Arial" w:hAnsi="Arial" w:cs="Arial"/>
                <w:bCs/>
                <w:i/>
                <w:color w:val="000000"/>
                <w:u w:val="single"/>
              </w:rPr>
              <w:t>HIR002:2019</w:t>
            </w:r>
            <w:r w:rsidR="002266FA" w:rsidRPr="002266FA">
              <w:rPr>
                <w:rFonts w:ascii="Arial" w:eastAsia="Arial" w:hAnsi="Arial" w:cs="Arial"/>
                <w:bCs/>
                <w:i/>
                <w:color w:val="000000"/>
                <w:u w:val="single"/>
              </w:rPr>
              <w:t xml:space="preserve">, </w:t>
            </w:r>
            <w:r w:rsidR="00C41208" w:rsidRPr="002266FA">
              <w:rPr>
                <w:rFonts w:ascii="Arial" w:eastAsia="Arial" w:hAnsi="Arial" w:cs="Arial"/>
                <w:bCs/>
                <w:i/>
                <w:color w:val="000000"/>
                <w:u w:val="single"/>
              </w:rPr>
              <w:t>Activity 3)</w:t>
            </w:r>
            <w:r w:rsidR="002266FA" w:rsidRPr="002266FA">
              <w:rPr>
                <w:rFonts w:ascii="Arial" w:eastAsia="Arial" w:hAnsi="Arial" w:cs="Arial"/>
                <w:bCs/>
                <w:i/>
                <w:color w:val="000000"/>
                <w:u w:val="single"/>
              </w:rPr>
              <w:t xml:space="preserve">: </w:t>
            </w:r>
            <w:r w:rsidR="00C41208" w:rsidRPr="002266FA">
              <w:rPr>
                <w:rFonts w:ascii="Arial" w:eastAsia="Arial" w:hAnsi="Arial" w:cs="Arial"/>
                <w:bCs/>
                <w:i/>
                <w:color w:val="000000"/>
                <w:u w:val="single"/>
              </w:rPr>
              <w:t xml:space="preserve">Delivery of two trucks to </w:t>
            </w:r>
            <w:proofErr w:type="spellStart"/>
            <w:r w:rsidR="00C41208" w:rsidRPr="002266FA">
              <w:rPr>
                <w:rFonts w:ascii="Arial" w:eastAsia="Arial" w:hAnsi="Arial" w:cs="Arial"/>
                <w:bCs/>
                <w:i/>
                <w:color w:val="000000"/>
                <w:u w:val="single"/>
              </w:rPr>
              <w:t>Jowhar</w:t>
            </w:r>
            <w:proofErr w:type="spellEnd"/>
            <w:r w:rsidR="00C41208" w:rsidRPr="002266FA">
              <w:rPr>
                <w:rFonts w:ascii="Arial" w:eastAsia="Arial" w:hAnsi="Arial" w:cs="Arial"/>
                <w:bCs/>
                <w:i/>
                <w:color w:val="000000"/>
                <w:u w:val="single"/>
              </w:rPr>
              <w:t>:</w:t>
            </w:r>
            <w:r w:rsidR="002266FA">
              <w:rPr>
                <w:rFonts w:ascii="Arial" w:eastAsia="Arial" w:hAnsi="Arial" w:cs="Arial"/>
                <w:b/>
                <w:i/>
                <w:color w:val="000000"/>
              </w:rPr>
              <w:t xml:space="preserve"> </w:t>
            </w:r>
            <w:r w:rsidR="00C41208" w:rsidRPr="002266FA">
              <w:rPr>
                <w:rFonts w:ascii="Arial" w:eastAsia="Arial" w:hAnsi="Arial" w:cs="Arial"/>
                <w:iCs/>
                <w:color w:val="000000"/>
              </w:rPr>
              <w:t xml:space="preserve">The two MAN trucks were handed over to </w:t>
            </w:r>
            <w:proofErr w:type="spellStart"/>
            <w:r w:rsidR="00C41208" w:rsidRPr="002266FA">
              <w:rPr>
                <w:rFonts w:ascii="Arial" w:eastAsia="Arial" w:hAnsi="Arial" w:cs="Arial"/>
                <w:iCs/>
                <w:color w:val="000000"/>
              </w:rPr>
              <w:t>Hirshabelle</w:t>
            </w:r>
            <w:proofErr w:type="spellEnd"/>
            <w:r w:rsidR="00C41208" w:rsidRPr="002266FA">
              <w:rPr>
                <w:rFonts w:ascii="Arial" w:eastAsia="Arial" w:hAnsi="Arial" w:cs="Arial"/>
                <w:iCs/>
                <w:color w:val="000000"/>
              </w:rPr>
              <w:t xml:space="preserve"> Minister of Security on 4th August 2021.</w:t>
            </w:r>
          </w:p>
        </w:tc>
      </w:tr>
      <w:tr w:rsidR="00B63111" w14:paraId="1B33B0C4" w14:textId="77777777" w:rsidTr="00EF5FB2">
        <w:tc>
          <w:tcPr>
            <w:tcW w:w="9351" w:type="dxa"/>
            <w:shd w:val="clear" w:color="auto" w:fill="002060"/>
          </w:tcPr>
          <w:p w14:paraId="0000029C" w14:textId="44A49BA1" w:rsidR="00B63111" w:rsidRPr="006046A7" w:rsidRDefault="00C41208">
            <w:pPr>
              <w:spacing w:after="120"/>
              <w:rPr>
                <w:rFonts w:ascii="Arial" w:eastAsia="Arial" w:hAnsi="Arial" w:cs="Arial"/>
                <w:b/>
                <w:sz w:val="20"/>
                <w:szCs w:val="20"/>
              </w:rPr>
            </w:pPr>
            <w:proofErr w:type="spellStart"/>
            <w:r w:rsidRPr="006046A7">
              <w:rPr>
                <w:rFonts w:ascii="Arial" w:eastAsia="Arial" w:hAnsi="Arial" w:cs="Arial"/>
                <w:b/>
                <w:color w:val="FFFFFF" w:themeColor="background1"/>
                <w:u w:val="single"/>
              </w:rPr>
              <w:lastRenderedPageBreak/>
              <w:t>ToC</w:t>
            </w:r>
            <w:proofErr w:type="spellEnd"/>
            <w:r w:rsidRPr="006046A7">
              <w:rPr>
                <w:rFonts w:ascii="Arial" w:eastAsia="Arial" w:hAnsi="Arial" w:cs="Arial"/>
                <w:b/>
                <w:color w:val="FFFFFF" w:themeColor="background1"/>
                <w:u w:val="single"/>
              </w:rPr>
              <w:t xml:space="preserve"> Individual Level</w:t>
            </w:r>
            <w:r w:rsidRPr="006046A7">
              <w:rPr>
                <w:rFonts w:ascii="Arial" w:eastAsia="Arial" w:hAnsi="Arial" w:cs="Arial"/>
                <w:b/>
                <w:color w:val="FFFFFF" w:themeColor="background1"/>
              </w:rPr>
              <w:t xml:space="preserve">: </w:t>
            </w:r>
            <w:r w:rsidRPr="006046A7">
              <w:rPr>
                <w:rFonts w:ascii="Arial" w:eastAsia="Arial" w:hAnsi="Arial" w:cs="Arial"/>
                <w:color w:val="FFFFFF" w:themeColor="background1"/>
              </w:rPr>
              <w:t xml:space="preserve">OUTPUT: Changes in individual skills, knowledge, abilities, </w:t>
            </w:r>
            <w:proofErr w:type="gramStart"/>
            <w:r w:rsidRPr="006046A7">
              <w:rPr>
                <w:rFonts w:ascii="Arial" w:eastAsia="Arial" w:hAnsi="Arial" w:cs="Arial"/>
                <w:color w:val="FFFFFF" w:themeColor="background1"/>
              </w:rPr>
              <w:t>attitudes</w:t>
            </w:r>
            <w:proofErr w:type="gramEnd"/>
            <w:r w:rsidRPr="006046A7">
              <w:rPr>
                <w:rFonts w:ascii="Arial" w:eastAsia="Arial" w:hAnsi="Arial" w:cs="Arial"/>
                <w:color w:val="FFFFFF" w:themeColor="background1"/>
              </w:rPr>
              <w:t xml:space="preserve"> and motivation </w:t>
            </w:r>
            <w:r w:rsidR="006046A7" w:rsidRPr="006046A7">
              <w:rPr>
                <w:rFonts w:ascii="Arial" w:eastAsia="Wingdings" w:hAnsi="Arial" w:cs="Arial"/>
                <w:color w:val="FFFFFF" w:themeColor="background1"/>
              </w:rPr>
              <w:sym w:font="Wingdings" w:char="F0E0"/>
            </w:r>
            <w:r w:rsidRPr="006046A7">
              <w:rPr>
                <w:rFonts w:ascii="Arial" w:eastAsia="Arial" w:hAnsi="Arial" w:cs="Arial"/>
                <w:color w:val="FFFFFF" w:themeColor="background1"/>
              </w:rPr>
              <w:t xml:space="preserve"> OUTCOME: Improved basic policing services in line with the 4As</w:t>
            </w:r>
          </w:p>
        </w:tc>
      </w:tr>
      <w:tr w:rsidR="00B63111" w14:paraId="29111AF5" w14:textId="77777777" w:rsidTr="00EF5FB2">
        <w:tc>
          <w:tcPr>
            <w:tcW w:w="9351" w:type="dxa"/>
          </w:tcPr>
          <w:p w14:paraId="0000029E" w14:textId="50A9CD59" w:rsidR="00B63111" w:rsidRPr="00B3003E" w:rsidRDefault="00EF5FB2">
            <w:pPr>
              <w:spacing w:after="120"/>
              <w:rPr>
                <w:rFonts w:ascii="Arial" w:eastAsia="Arial" w:hAnsi="Arial" w:cs="Arial"/>
                <w:color w:val="auto"/>
              </w:rPr>
            </w:pPr>
            <w:r w:rsidRPr="00DD3A4B">
              <w:rPr>
                <w:rFonts w:ascii="Arial" w:eastAsia="Arial" w:hAnsi="Arial" w:cs="Arial"/>
                <w:iCs/>
                <w:color w:val="auto"/>
                <w:u w:val="single"/>
              </w:rPr>
              <w:t>Continued stipend payments</w:t>
            </w:r>
            <w:r w:rsidR="00B3003E">
              <w:rPr>
                <w:rFonts w:ascii="Arial" w:eastAsia="Arial" w:hAnsi="Arial" w:cs="Arial"/>
                <w:iCs/>
                <w:color w:val="auto"/>
                <w:u w:val="single"/>
                <w:vertAlign w:val="superscript"/>
              </w:rPr>
              <w:t xml:space="preserve"> </w:t>
            </w:r>
            <w:r w:rsidRPr="00DD3A4B">
              <w:rPr>
                <w:rFonts w:ascii="Arial" w:eastAsia="Arial" w:hAnsi="Arial" w:cs="Arial"/>
                <w:iCs/>
                <w:color w:val="auto"/>
                <w:u w:val="single"/>
              </w:rPr>
              <w:t>to ensure basic compensation of police officers (HIR002:2018, Activity 2):</w:t>
            </w:r>
            <w:r w:rsidRPr="00DD3A4B">
              <w:rPr>
                <w:rFonts w:ascii="Arial" w:eastAsia="Arial" w:hAnsi="Arial" w:cs="Arial"/>
                <w:color w:val="auto"/>
              </w:rPr>
              <w:t xml:space="preserve"> </w:t>
            </w:r>
            <w:r w:rsidR="00DD3A4B" w:rsidRPr="00DD3A4B">
              <w:rPr>
                <w:rFonts w:ascii="Arial" w:eastAsia="Arial" w:hAnsi="Arial" w:cs="Arial"/>
                <w:color w:val="auto"/>
              </w:rPr>
              <w:t>In July, 553 officers</w:t>
            </w:r>
            <w:r w:rsidR="00B71F65">
              <w:rPr>
                <w:rFonts w:ascii="Arial" w:eastAsia="Arial" w:hAnsi="Arial" w:cs="Arial"/>
                <w:color w:val="auto"/>
              </w:rPr>
              <w:t xml:space="preserve"> (F=38)</w:t>
            </w:r>
            <w:r w:rsidR="00DD3A4B" w:rsidRPr="00DD3A4B">
              <w:rPr>
                <w:rFonts w:ascii="Arial" w:eastAsia="Arial" w:hAnsi="Arial" w:cs="Arial"/>
                <w:color w:val="auto"/>
              </w:rPr>
              <w:t xml:space="preserve"> </w:t>
            </w:r>
            <w:r w:rsidR="00DD3A4B">
              <w:rPr>
                <w:rFonts w:ascii="Arial" w:eastAsia="Arial" w:hAnsi="Arial" w:cs="Arial"/>
                <w:color w:val="auto"/>
              </w:rPr>
              <w:t xml:space="preserve">received </w:t>
            </w:r>
            <w:r w:rsidR="00B71F65">
              <w:rPr>
                <w:rFonts w:ascii="Arial" w:eastAsia="Arial" w:hAnsi="Arial" w:cs="Arial"/>
                <w:color w:val="auto"/>
              </w:rPr>
              <w:t>USD$100</w:t>
            </w:r>
            <w:r w:rsidR="00430B41">
              <w:rPr>
                <w:rFonts w:ascii="Arial" w:eastAsia="Arial" w:hAnsi="Arial" w:cs="Arial"/>
                <w:color w:val="auto"/>
              </w:rPr>
              <w:t xml:space="preserve">, this amounted to USD$110,600 in disbursements. </w:t>
            </w:r>
            <w:r w:rsidR="00430B41" w:rsidRPr="00430B41">
              <w:rPr>
                <w:rFonts w:ascii="Arial" w:eastAsia="Arial" w:hAnsi="Arial" w:cs="Arial"/>
                <w:color w:val="auto"/>
              </w:rPr>
              <w:t>The August &amp; September stipends process is ongoing through alternate bank accounts, the number of officers will be confirmed once the payment process is completed.</w:t>
            </w:r>
          </w:p>
        </w:tc>
      </w:tr>
    </w:tbl>
    <w:p w14:paraId="0000029F" w14:textId="77777777" w:rsidR="00B63111" w:rsidRDefault="00B63111">
      <w:pPr>
        <w:keepNext/>
        <w:keepLines/>
        <w:spacing w:before="40" w:after="0"/>
        <w:jc w:val="left"/>
        <w:rPr>
          <w:rFonts w:ascii="Arial" w:eastAsia="Arial" w:hAnsi="Arial" w:cs="Arial"/>
          <w:b/>
          <w:color w:val="1A2637"/>
        </w:rPr>
      </w:pPr>
    </w:p>
    <w:p w14:paraId="000002A0" w14:textId="538DCEDE" w:rsidR="00B63111" w:rsidRDefault="00BD6F0B" w:rsidP="007C3E90">
      <w:pPr>
        <w:keepNext/>
        <w:keepLines/>
        <w:spacing w:before="40" w:after="120"/>
        <w:jc w:val="left"/>
        <w:rPr>
          <w:rFonts w:ascii="Arial" w:eastAsia="Arial" w:hAnsi="Arial" w:cs="Arial"/>
          <w:b/>
          <w:color w:val="1A2637"/>
        </w:rPr>
      </w:pPr>
      <w:proofErr w:type="spellStart"/>
      <w:r>
        <w:rPr>
          <w:rFonts w:ascii="Arial" w:eastAsia="Arial" w:hAnsi="Arial" w:cs="Arial"/>
          <w:b/>
          <w:color w:val="1A2637"/>
        </w:rPr>
        <w:t>HirShabelle</w:t>
      </w:r>
      <w:proofErr w:type="spellEnd"/>
      <w:r>
        <w:rPr>
          <w:rFonts w:ascii="Arial" w:eastAsia="Arial" w:hAnsi="Arial" w:cs="Arial"/>
          <w:b/>
          <w:color w:val="1A2637"/>
        </w:rPr>
        <w:t xml:space="preserve"> - </w:t>
      </w:r>
      <w:r w:rsidR="00C41208">
        <w:rPr>
          <w:rFonts w:ascii="Arial" w:eastAsia="Arial" w:hAnsi="Arial" w:cs="Arial"/>
          <w:b/>
          <w:color w:val="1A2637"/>
        </w:rPr>
        <w:t xml:space="preserve">Delivery challenges and issues  </w:t>
      </w:r>
    </w:p>
    <w:p w14:paraId="000002A2" w14:textId="77777777" w:rsidR="00B63111" w:rsidRPr="002B65BE" w:rsidRDefault="00C41208" w:rsidP="00E82736">
      <w:pPr>
        <w:keepNext/>
        <w:keepLines/>
        <w:spacing w:before="40" w:after="120"/>
        <w:rPr>
          <w:rFonts w:ascii="Arial" w:eastAsia="Arial" w:hAnsi="Arial" w:cs="Arial"/>
          <w:i/>
          <w:color w:val="1A2637"/>
          <w:sz w:val="22"/>
          <w:szCs w:val="22"/>
          <w:u w:val="single"/>
        </w:rPr>
      </w:pPr>
      <w:r w:rsidRPr="002B65BE">
        <w:rPr>
          <w:rFonts w:ascii="Arial" w:eastAsia="Arial" w:hAnsi="Arial" w:cs="Arial"/>
          <w:i/>
          <w:color w:val="1A2637"/>
          <w:sz w:val="22"/>
          <w:szCs w:val="22"/>
          <w:u w:val="single"/>
        </w:rPr>
        <w:t>Infrastructure</w:t>
      </w:r>
    </w:p>
    <w:p w14:paraId="000002A3" w14:textId="169A697D" w:rsidR="00B63111" w:rsidRPr="002B65BE" w:rsidRDefault="00C41208" w:rsidP="00E82736">
      <w:pPr>
        <w:numPr>
          <w:ilvl w:val="0"/>
          <w:numId w:val="7"/>
        </w:numPr>
        <w:spacing w:before="0" w:after="0"/>
        <w:rPr>
          <w:rFonts w:ascii="Arial" w:eastAsia="Arial" w:hAnsi="Arial" w:cs="Arial"/>
          <w:iCs/>
          <w:sz w:val="22"/>
          <w:szCs w:val="22"/>
        </w:rPr>
      </w:pPr>
      <w:r w:rsidRPr="002B65BE">
        <w:rPr>
          <w:rFonts w:ascii="Arial" w:eastAsia="Arial" w:hAnsi="Arial" w:cs="Arial"/>
          <w:i/>
          <w:sz w:val="22"/>
          <w:szCs w:val="22"/>
        </w:rPr>
        <w:t>HIR004:2019</w:t>
      </w:r>
      <w:r w:rsidR="007C3E90" w:rsidRPr="002B65BE">
        <w:rPr>
          <w:rFonts w:ascii="Arial" w:eastAsia="Arial" w:hAnsi="Arial" w:cs="Arial"/>
          <w:i/>
          <w:sz w:val="22"/>
          <w:szCs w:val="22"/>
        </w:rPr>
        <w:t xml:space="preserve">, </w:t>
      </w:r>
      <w:r w:rsidRPr="002B65BE">
        <w:rPr>
          <w:rFonts w:ascii="Arial" w:eastAsia="Arial" w:hAnsi="Arial" w:cs="Arial"/>
          <w:i/>
          <w:sz w:val="22"/>
          <w:szCs w:val="22"/>
        </w:rPr>
        <w:t>Activity 1</w:t>
      </w:r>
      <w:r w:rsidR="007C3E90" w:rsidRPr="002B65BE">
        <w:rPr>
          <w:rFonts w:ascii="Arial" w:eastAsia="Arial" w:hAnsi="Arial" w:cs="Arial"/>
          <w:i/>
          <w:sz w:val="22"/>
          <w:szCs w:val="22"/>
        </w:rPr>
        <w:t xml:space="preserve"> </w:t>
      </w:r>
      <w:r w:rsidRPr="002B65BE">
        <w:rPr>
          <w:rFonts w:ascii="Arial" w:eastAsia="Arial" w:hAnsi="Arial" w:cs="Arial"/>
          <w:i/>
          <w:sz w:val="22"/>
          <w:szCs w:val="22"/>
        </w:rPr>
        <w:t xml:space="preserve">- </w:t>
      </w:r>
      <w:proofErr w:type="spellStart"/>
      <w:r w:rsidRPr="002B65BE">
        <w:rPr>
          <w:rFonts w:ascii="Arial" w:eastAsia="Arial" w:hAnsi="Arial" w:cs="Arial"/>
          <w:i/>
          <w:sz w:val="22"/>
          <w:szCs w:val="22"/>
        </w:rPr>
        <w:t>Jowhar</w:t>
      </w:r>
      <w:proofErr w:type="spellEnd"/>
      <w:r w:rsidRPr="002B65BE">
        <w:rPr>
          <w:rFonts w:ascii="Arial" w:eastAsia="Arial" w:hAnsi="Arial" w:cs="Arial"/>
          <w:i/>
          <w:sz w:val="22"/>
          <w:szCs w:val="22"/>
        </w:rPr>
        <w:t xml:space="preserve"> Police Training Facility (Upgrad</w:t>
      </w:r>
      <w:r w:rsidR="007C3E90" w:rsidRPr="002B65BE">
        <w:rPr>
          <w:rFonts w:ascii="Arial" w:eastAsia="Arial" w:hAnsi="Arial" w:cs="Arial"/>
          <w:i/>
          <w:sz w:val="22"/>
          <w:szCs w:val="22"/>
        </w:rPr>
        <w:t>e</w:t>
      </w:r>
      <w:proofErr w:type="gramStart"/>
      <w:r w:rsidR="007C3E90" w:rsidRPr="002B65BE">
        <w:rPr>
          <w:rFonts w:ascii="Arial" w:eastAsia="Arial" w:hAnsi="Arial" w:cs="Arial"/>
          <w:i/>
          <w:sz w:val="22"/>
          <w:szCs w:val="22"/>
        </w:rPr>
        <w:t>).</w:t>
      </w:r>
      <w:r w:rsidRPr="002B65BE">
        <w:rPr>
          <w:rFonts w:ascii="Arial" w:eastAsia="Arial" w:hAnsi="Arial" w:cs="Arial"/>
          <w:iCs/>
          <w:sz w:val="22"/>
          <w:szCs w:val="22"/>
        </w:rPr>
        <w:t>The</w:t>
      </w:r>
      <w:proofErr w:type="gramEnd"/>
      <w:r w:rsidRPr="002B65BE">
        <w:rPr>
          <w:rFonts w:ascii="Arial" w:eastAsia="Arial" w:hAnsi="Arial" w:cs="Arial"/>
          <w:iCs/>
          <w:sz w:val="22"/>
          <w:szCs w:val="22"/>
        </w:rPr>
        <w:t xml:space="preserve"> project scope is partially completed: The remaining not completed project scope from phase 1 is combined with the scope of the second phase and a consolidated design package was completed.</w:t>
      </w:r>
      <w:r w:rsidR="00CE16CB" w:rsidRPr="002B65BE">
        <w:rPr>
          <w:rFonts w:ascii="Arial" w:eastAsia="Arial" w:hAnsi="Arial" w:cs="Arial"/>
          <w:iCs/>
          <w:sz w:val="22"/>
          <w:szCs w:val="22"/>
        </w:rPr>
        <w:t xml:space="preserve"> </w:t>
      </w:r>
      <w:r w:rsidRPr="002B65BE">
        <w:rPr>
          <w:rFonts w:ascii="Arial" w:eastAsia="Arial" w:hAnsi="Arial" w:cs="Arial"/>
          <w:iCs/>
          <w:sz w:val="22"/>
          <w:szCs w:val="22"/>
        </w:rPr>
        <w:t xml:space="preserve">The JPP EB has not approved the amended WR for the consolidated design package. </w:t>
      </w:r>
      <w:r w:rsidRPr="002B65BE">
        <w:rPr>
          <w:rFonts w:ascii="Arial" w:eastAsia="Arial" w:hAnsi="Arial" w:cs="Arial"/>
          <w:iCs/>
          <w:sz w:val="22"/>
          <w:szCs w:val="22"/>
          <w:u w:val="single"/>
        </w:rPr>
        <w:t>Mitigation Action</w:t>
      </w:r>
      <w:r w:rsidR="001A3685">
        <w:rPr>
          <w:rFonts w:ascii="Arial" w:eastAsia="Arial" w:hAnsi="Arial" w:cs="Arial"/>
          <w:iCs/>
          <w:sz w:val="22"/>
          <w:szCs w:val="22"/>
          <w:u w:val="single"/>
        </w:rPr>
        <w:t>:</w:t>
      </w:r>
      <w:r w:rsidR="00CE16CB" w:rsidRPr="002B65BE">
        <w:rPr>
          <w:rFonts w:ascii="Arial" w:eastAsia="Arial" w:hAnsi="Arial" w:cs="Arial"/>
          <w:iCs/>
          <w:sz w:val="22"/>
          <w:szCs w:val="22"/>
          <w:u w:val="single"/>
        </w:rPr>
        <w:t xml:space="preserve"> </w:t>
      </w:r>
      <w:r w:rsidRPr="002B65BE">
        <w:rPr>
          <w:rFonts w:ascii="Arial" w:eastAsia="Arial" w:hAnsi="Arial" w:cs="Arial"/>
          <w:iCs/>
          <w:sz w:val="22"/>
          <w:szCs w:val="22"/>
        </w:rPr>
        <w:t>JPP Secretariat to seek clarification from JPP EB for the way forward, to cancel the WR or to approve the amended WR.</w:t>
      </w:r>
    </w:p>
    <w:p w14:paraId="000002A4" w14:textId="4A7578CA" w:rsidR="00B63111" w:rsidRPr="002B65BE" w:rsidRDefault="00C41208" w:rsidP="00E82736">
      <w:pPr>
        <w:numPr>
          <w:ilvl w:val="0"/>
          <w:numId w:val="7"/>
        </w:numPr>
        <w:spacing w:before="0" w:after="0"/>
        <w:rPr>
          <w:rFonts w:ascii="Arial" w:eastAsia="Arial" w:hAnsi="Arial" w:cs="Arial"/>
          <w:iCs/>
          <w:sz w:val="22"/>
          <w:szCs w:val="22"/>
        </w:rPr>
      </w:pPr>
      <w:r w:rsidRPr="002B65BE">
        <w:rPr>
          <w:rFonts w:ascii="Arial" w:eastAsia="Arial" w:hAnsi="Arial" w:cs="Arial"/>
          <w:i/>
          <w:sz w:val="22"/>
          <w:szCs w:val="22"/>
        </w:rPr>
        <w:t>HIR002:2019</w:t>
      </w:r>
      <w:r w:rsidR="00CE16CB" w:rsidRPr="002B65BE">
        <w:rPr>
          <w:rFonts w:ascii="Arial" w:eastAsia="Arial" w:hAnsi="Arial" w:cs="Arial"/>
          <w:i/>
          <w:sz w:val="22"/>
          <w:szCs w:val="22"/>
        </w:rPr>
        <w:t xml:space="preserve">, </w:t>
      </w:r>
      <w:r w:rsidRPr="002B65BE">
        <w:rPr>
          <w:rFonts w:ascii="Arial" w:eastAsia="Arial" w:hAnsi="Arial" w:cs="Arial"/>
          <w:i/>
          <w:sz w:val="22"/>
          <w:szCs w:val="22"/>
        </w:rPr>
        <w:t>Activity 1 -</w:t>
      </w:r>
      <w:r w:rsidR="003D7AFD" w:rsidRPr="002B65BE">
        <w:rPr>
          <w:rFonts w:ascii="Arial" w:eastAsia="Arial" w:hAnsi="Arial" w:cs="Arial"/>
          <w:i/>
          <w:sz w:val="22"/>
          <w:szCs w:val="22"/>
        </w:rPr>
        <w:t xml:space="preserve"> </w:t>
      </w:r>
      <w:r w:rsidRPr="002B65BE">
        <w:rPr>
          <w:rFonts w:ascii="Arial" w:eastAsia="Arial" w:hAnsi="Arial" w:cs="Arial"/>
          <w:i/>
          <w:sz w:val="22"/>
          <w:szCs w:val="22"/>
        </w:rPr>
        <w:t xml:space="preserve">Upgrading the </w:t>
      </w:r>
      <w:proofErr w:type="spellStart"/>
      <w:r w:rsidRPr="002B65BE">
        <w:rPr>
          <w:rFonts w:ascii="Arial" w:eastAsia="Arial" w:hAnsi="Arial" w:cs="Arial"/>
          <w:i/>
          <w:sz w:val="22"/>
          <w:szCs w:val="22"/>
        </w:rPr>
        <w:t>Jowhar</w:t>
      </w:r>
      <w:proofErr w:type="spellEnd"/>
      <w:r w:rsidRPr="002B65BE">
        <w:rPr>
          <w:rFonts w:ascii="Arial" w:eastAsia="Arial" w:hAnsi="Arial" w:cs="Arial"/>
          <w:i/>
          <w:sz w:val="22"/>
          <w:szCs w:val="22"/>
        </w:rPr>
        <w:t xml:space="preserve"> Police Training Facility</w:t>
      </w:r>
      <w:r w:rsidR="003D7AFD" w:rsidRPr="002B65BE">
        <w:rPr>
          <w:rFonts w:ascii="Arial" w:eastAsia="Arial" w:hAnsi="Arial" w:cs="Arial"/>
          <w:i/>
          <w:sz w:val="22"/>
          <w:szCs w:val="22"/>
        </w:rPr>
        <w:t xml:space="preserve">. </w:t>
      </w:r>
      <w:r w:rsidRPr="002B65BE">
        <w:rPr>
          <w:rFonts w:ascii="Arial" w:eastAsia="Arial" w:hAnsi="Arial" w:cs="Arial"/>
          <w:iCs/>
          <w:sz w:val="22"/>
          <w:szCs w:val="22"/>
        </w:rPr>
        <w:t xml:space="preserve">Funding sources come from two sources (EU Bilateral Project &amp; JPP). Contract could not be awarded due to the EU Bilateral Project not being able to confirm approval of the funds, therefore the WR was amended, requesting additional funds for the project </w:t>
      </w:r>
      <w:proofErr w:type="gramStart"/>
      <w:r w:rsidRPr="002B65BE">
        <w:rPr>
          <w:rFonts w:ascii="Arial" w:eastAsia="Arial" w:hAnsi="Arial" w:cs="Arial"/>
          <w:iCs/>
          <w:sz w:val="22"/>
          <w:szCs w:val="22"/>
        </w:rPr>
        <w:t>implementation,  and</w:t>
      </w:r>
      <w:proofErr w:type="gramEnd"/>
      <w:r w:rsidRPr="002B65BE">
        <w:rPr>
          <w:rFonts w:ascii="Arial" w:eastAsia="Arial" w:hAnsi="Arial" w:cs="Arial"/>
          <w:iCs/>
          <w:sz w:val="22"/>
          <w:szCs w:val="22"/>
        </w:rPr>
        <w:t xml:space="preserve"> it was presented to the JPP EB for review and approval. JPP EB has not approved the amended WR. </w:t>
      </w:r>
      <w:r w:rsidRPr="002B65BE">
        <w:rPr>
          <w:rFonts w:ascii="Arial" w:eastAsia="Arial" w:hAnsi="Arial" w:cs="Arial"/>
          <w:iCs/>
          <w:sz w:val="22"/>
          <w:szCs w:val="22"/>
          <w:u w:val="single"/>
        </w:rPr>
        <w:t>Mitigation Action</w:t>
      </w:r>
      <w:r w:rsidR="001A3685">
        <w:rPr>
          <w:rFonts w:ascii="Arial" w:eastAsia="Arial" w:hAnsi="Arial" w:cs="Arial"/>
          <w:iCs/>
          <w:sz w:val="22"/>
          <w:szCs w:val="22"/>
          <w:u w:val="single"/>
        </w:rPr>
        <w:t>:</w:t>
      </w:r>
      <w:r w:rsidR="003D7AFD" w:rsidRPr="002B65BE">
        <w:rPr>
          <w:rFonts w:ascii="Arial" w:eastAsia="Arial" w:hAnsi="Arial" w:cs="Arial"/>
          <w:iCs/>
          <w:sz w:val="22"/>
          <w:szCs w:val="22"/>
          <w:u w:val="single"/>
        </w:rPr>
        <w:t xml:space="preserve"> </w:t>
      </w:r>
      <w:r w:rsidRPr="002B65BE">
        <w:rPr>
          <w:rFonts w:ascii="Arial" w:eastAsia="Arial" w:hAnsi="Arial" w:cs="Arial"/>
          <w:iCs/>
          <w:sz w:val="22"/>
          <w:szCs w:val="22"/>
        </w:rPr>
        <w:t>JPP Secretariat to seek clarification from JPP EB for the way forward, to cancel the WR or to approve the amended WR.</w:t>
      </w:r>
    </w:p>
    <w:p w14:paraId="000002A5" w14:textId="43248387" w:rsidR="00B63111" w:rsidRPr="002B65BE" w:rsidRDefault="00C41208" w:rsidP="00E82736">
      <w:pPr>
        <w:numPr>
          <w:ilvl w:val="0"/>
          <w:numId w:val="7"/>
        </w:numPr>
        <w:spacing w:before="0" w:after="0"/>
        <w:rPr>
          <w:rFonts w:ascii="Arial" w:eastAsia="Arial" w:hAnsi="Arial" w:cs="Arial"/>
          <w:iCs/>
          <w:sz w:val="22"/>
          <w:szCs w:val="22"/>
        </w:rPr>
      </w:pPr>
      <w:r w:rsidRPr="002B65BE">
        <w:rPr>
          <w:rFonts w:ascii="Arial" w:eastAsia="Arial" w:hAnsi="Arial" w:cs="Arial"/>
          <w:i/>
          <w:sz w:val="22"/>
          <w:szCs w:val="22"/>
        </w:rPr>
        <w:t>HIR002</w:t>
      </w:r>
      <w:r w:rsidR="00AF233A" w:rsidRPr="002B65BE">
        <w:rPr>
          <w:rFonts w:ascii="Arial" w:eastAsia="Arial" w:hAnsi="Arial" w:cs="Arial"/>
          <w:i/>
          <w:sz w:val="22"/>
          <w:szCs w:val="22"/>
        </w:rPr>
        <w:t>:</w:t>
      </w:r>
      <w:r w:rsidRPr="002B65BE">
        <w:rPr>
          <w:rFonts w:ascii="Arial" w:eastAsia="Arial" w:hAnsi="Arial" w:cs="Arial"/>
          <w:i/>
          <w:sz w:val="22"/>
          <w:szCs w:val="22"/>
        </w:rPr>
        <w:t>2019</w:t>
      </w:r>
      <w:r w:rsidR="00AF233A" w:rsidRPr="002B65BE">
        <w:rPr>
          <w:rFonts w:ascii="Arial" w:eastAsia="Arial" w:hAnsi="Arial" w:cs="Arial"/>
          <w:i/>
          <w:sz w:val="22"/>
          <w:szCs w:val="22"/>
        </w:rPr>
        <w:t xml:space="preserve">, </w:t>
      </w:r>
      <w:r w:rsidRPr="002B65BE">
        <w:rPr>
          <w:rFonts w:ascii="Arial" w:eastAsia="Arial" w:hAnsi="Arial" w:cs="Arial"/>
          <w:i/>
          <w:sz w:val="22"/>
          <w:szCs w:val="22"/>
        </w:rPr>
        <w:t>Activity 2</w:t>
      </w:r>
      <w:r w:rsidR="00D73D23" w:rsidRPr="002B65BE">
        <w:rPr>
          <w:rFonts w:ascii="Arial" w:eastAsia="Arial" w:hAnsi="Arial" w:cs="Arial"/>
          <w:i/>
          <w:sz w:val="22"/>
          <w:szCs w:val="22"/>
        </w:rPr>
        <w:t xml:space="preserve"> </w:t>
      </w:r>
      <w:r w:rsidRPr="002B65BE">
        <w:rPr>
          <w:rFonts w:ascii="Arial" w:eastAsia="Arial" w:hAnsi="Arial" w:cs="Arial"/>
          <w:i/>
          <w:sz w:val="22"/>
          <w:szCs w:val="22"/>
        </w:rPr>
        <w:t>-</w:t>
      </w:r>
      <w:r w:rsidR="00D73D23" w:rsidRPr="002B65BE">
        <w:rPr>
          <w:rFonts w:ascii="Arial" w:eastAsia="Arial" w:hAnsi="Arial" w:cs="Arial"/>
          <w:i/>
          <w:sz w:val="22"/>
          <w:szCs w:val="22"/>
        </w:rPr>
        <w:t xml:space="preserve"> </w:t>
      </w:r>
      <w:r w:rsidRPr="002B65BE">
        <w:rPr>
          <w:rFonts w:ascii="Arial" w:eastAsia="Arial" w:hAnsi="Arial" w:cs="Arial"/>
          <w:i/>
          <w:sz w:val="22"/>
          <w:szCs w:val="22"/>
        </w:rPr>
        <w:t xml:space="preserve">Construction of Police Station in </w:t>
      </w:r>
      <w:proofErr w:type="spellStart"/>
      <w:r w:rsidRPr="002B65BE">
        <w:rPr>
          <w:rFonts w:ascii="Arial" w:eastAsia="Arial" w:hAnsi="Arial" w:cs="Arial"/>
          <w:i/>
          <w:sz w:val="22"/>
          <w:szCs w:val="22"/>
        </w:rPr>
        <w:t>Bulle</w:t>
      </w:r>
      <w:proofErr w:type="spellEnd"/>
      <w:r w:rsidRPr="002B65BE">
        <w:rPr>
          <w:rFonts w:ascii="Arial" w:eastAsia="Arial" w:hAnsi="Arial" w:cs="Arial"/>
          <w:i/>
          <w:sz w:val="22"/>
          <w:szCs w:val="22"/>
        </w:rPr>
        <w:t xml:space="preserve"> </w:t>
      </w:r>
      <w:proofErr w:type="spellStart"/>
      <w:r w:rsidRPr="002B65BE">
        <w:rPr>
          <w:rFonts w:ascii="Arial" w:eastAsia="Arial" w:hAnsi="Arial" w:cs="Arial"/>
          <w:i/>
          <w:sz w:val="22"/>
          <w:szCs w:val="22"/>
        </w:rPr>
        <w:t>Burte</w:t>
      </w:r>
      <w:proofErr w:type="spellEnd"/>
      <w:r w:rsidR="00AF233A" w:rsidRPr="002B65BE">
        <w:rPr>
          <w:rFonts w:ascii="Arial" w:eastAsia="Arial" w:hAnsi="Arial" w:cs="Arial"/>
          <w:i/>
          <w:sz w:val="22"/>
          <w:szCs w:val="22"/>
        </w:rPr>
        <w:t>.</w:t>
      </w:r>
      <w:r w:rsidR="006B11C4" w:rsidRPr="002B65BE">
        <w:rPr>
          <w:rFonts w:ascii="Arial" w:eastAsia="Arial" w:hAnsi="Arial" w:cs="Arial"/>
          <w:i/>
          <w:sz w:val="22"/>
          <w:szCs w:val="22"/>
        </w:rPr>
        <w:t xml:space="preserve"> </w:t>
      </w:r>
      <w:r w:rsidRPr="002B65BE">
        <w:rPr>
          <w:rFonts w:ascii="Arial" w:eastAsia="Arial" w:hAnsi="Arial" w:cs="Arial"/>
          <w:iCs/>
          <w:sz w:val="22"/>
          <w:szCs w:val="22"/>
        </w:rPr>
        <w:t xml:space="preserve">Due to recent worsening Security situation in </w:t>
      </w:r>
      <w:proofErr w:type="spellStart"/>
      <w:r w:rsidRPr="002B65BE">
        <w:rPr>
          <w:rFonts w:ascii="Arial" w:eastAsia="Arial" w:hAnsi="Arial" w:cs="Arial"/>
          <w:iCs/>
          <w:sz w:val="22"/>
          <w:szCs w:val="22"/>
        </w:rPr>
        <w:t>Bulle</w:t>
      </w:r>
      <w:proofErr w:type="spellEnd"/>
      <w:r w:rsidRPr="002B65BE">
        <w:rPr>
          <w:rFonts w:ascii="Arial" w:eastAsia="Arial" w:hAnsi="Arial" w:cs="Arial"/>
          <w:iCs/>
          <w:sz w:val="22"/>
          <w:szCs w:val="22"/>
        </w:rPr>
        <w:t xml:space="preserve"> </w:t>
      </w:r>
      <w:proofErr w:type="spellStart"/>
      <w:r w:rsidRPr="002B65BE">
        <w:rPr>
          <w:rFonts w:ascii="Arial" w:eastAsia="Arial" w:hAnsi="Arial" w:cs="Arial"/>
          <w:iCs/>
          <w:sz w:val="22"/>
          <w:szCs w:val="22"/>
        </w:rPr>
        <w:t>Burte</w:t>
      </w:r>
      <w:proofErr w:type="spellEnd"/>
      <w:r w:rsidRPr="002B65BE">
        <w:rPr>
          <w:rFonts w:ascii="Arial" w:eastAsia="Arial" w:hAnsi="Arial" w:cs="Arial"/>
          <w:iCs/>
          <w:sz w:val="22"/>
          <w:szCs w:val="22"/>
        </w:rPr>
        <w:t xml:space="preserve"> region, contractor was not able to deliver to the site some required finishing materials, and therefore the project completion is delayed</w:t>
      </w:r>
      <w:r w:rsidRPr="002B65BE">
        <w:rPr>
          <w:rFonts w:ascii="Arial" w:eastAsia="Arial" w:hAnsi="Arial" w:cs="Arial"/>
          <w:iCs/>
          <w:sz w:val="22"/>
          <w:szCs w:val="22"/>
          <w:u w:val="single"/>
        </w:rPr>
        <w:t>.</w:t>
      </w:r>
      <w:r w:rsidR="00775A82" w:rsidRPr="002B65BE">
        <w:rPr>
          <w:rFonts w:ascii="Arial" w:eastAsia="Arial" w:hAnsi="Arial" w:cs="Arial"/>
          <w:iCs/>
          <w:sz w:val="22"/>
          <w:szCs w:val="22"/>
          <w:u w:val="single"/>
        </w:rPr>
        <w:t xml:space="preserve"> </w:t>
      </w:r>
      <w:r w:rsidRPr="002B65BE">
        <w:rPr>
          <w:rFonts w:ascii="Arial" w:eastAsia="Arial" w:hAnsi="Arial" w:cs="Arial"/>
          <w:iCs/>
          <w:sz w:val="22"/>
          <w:szCs w:val="22"/>
          <w:u w:val="single"/>
        </w:rPr>
        <w:t>Mitigation Action</w:t>
      </w:r>
      <w:r w:rsidR="001A3685">
        <w:rPr>
          <w:rFonts w:ascii="Arial" w:eastAsia="Arial" w:hAnsi="Arial" w:cs="Arial"/>
          <w:iCs/>
          <w:sz w:val="22"/>
          <w:szCs w:val="22"/>
        </w:rPr>
        <w:t>:</w:t>
      </w:r>
      <w:r w:rsidR="00775A82" w:rsidRPr="002B65BE">
        <w:rPr>
          <w:rFonts w:ascii="Arial" w:eastAsia="Arial" w:hAnsi="Arial" w:cs="Arial"/>
          <w:iCs/>
          <w:sz w:val="22"/>
          <w:szCs w:val="22"/>
        </w:rPr>
        <w:t xml:space="preserve"> </w:t>
      </w:r>
      <w:r w:rsidRPr="002B65BE">
        <w:rPr>
          <w:rFonts w:ascii="Arial" w:eastAsia="Arial" w:hAnsi="Arial" w:cs="Arial"/>
          <w:iCs/>
          <w:sz w:val="22"/>
          <w:szCs w:val="22"/>
        </w:rPr>
        <w:t>Update the execution work plan and extend duration for the project completion.</w:t>
      </w:r>
      <w:r w:rsidR="00A641B1" w:rsidRPr="002B65BE">
        <w:rPr>
          <w:sz w:val="26"/>
          <w:szCs w:val="26"/>
        </w:rPr>
        <w:t xml:space="preserve"> </w:t>
      </w:r>
      <w:r w:rsidR="00A641B1" w:rsidRPr="002B65BE">
        <w:rPr>
          <w:rFonts w:ascii="Arial" w:eastAsia="Arial" w:hAnsi="Arial" w:cs="Arial"/>
          <w:iCs/>
          <w:sz w:val="22"/>
          <w:szCs w:val="22"/>
        </w:rPr>
        <w:t>Do analyses for possible financial implication and request contractor to provide an updated work plan for project completion.</w:t>
      </w:r>
    </w:p>
    <w:p w14:paraId="000002A8" w14:textId="77777777" w:rsidR="00B63111" w:rsidRPr="002B65BE" w:rsidRDefault="00C41208" w:rsidP="00E82736">
      <w:pPr>
        <w:keepNext/>
        <w:keepLines/>
        <w:spacing w:before="40" w:after="120"/>
        <w:rPr>
          <w:rFonts w:ascii="Arial" w:eastAsia="Arial" w:hAnsi="Arial" w:cs="Arial"/>
          <w:sz w:val="20"/>
          <w:szCs w:val="20"/>
        </w:rPr>
      </w:pPr>
      <w:r w:rsidRPr="002B65BE">
        <w:rPr>
          <w:rFonts w:ascii="Arial" w:eastAsia="Arial" w:hAnsi="Arial" w:cs="Arial"/>
          <w:i/>
          <w:color w:val="1A2637"/>
          <w:sz w:val="22"/>
          <w:szCs w:val="22"/>
          <w:u w:val="single"/>
        </w:rPr>
        <w:t>UNDP</w:t>
      </w:r>
    </w:p>
    <w:p w14:paraId="000002A9" w14:textId="3CCD94EF" w:rsidR="00B63111" w:rsidRPr="000A55D2" w:rsidRDefault="00C41208" w:rsidP="00E82736">
      <w:pPr>
        <w:numPr>
          <w:ilvl w:val="0"/>
          <w:numId w:val="32"/>
        </w:numPr>
        <w:spacing w:before="0" w:after="0"/>
        <w:rPr>
          <w:rFonts w:ascii="Arial" w:eastAsia="Arial" w:hAnsi="Arial" w:cs="Arial"/>
          <w:iCs/>
          <w:sz w:val="22"/>
          <w:szCs w:val="22"/>
        </w:rPr>
      </w:pPr>
      <w:r w:rsidRPr="002B65BE">
        <w:rPr>
          <w:rFonts w:ascii="Arial" w:eastAsia="Arial" w:hAnsi="Arial" w:cs="Arial"/>
          <w:i/>
          <w:sz w:val="22"/>
          <w:szCs w:val="22"/>
        </w:rPr>
        <w:t>HIR001:2020</w:t>
      </w:r>
      <w:r w:rsidR="000A55D2">
        <w:rPr>
          <w:rFonts w:ascii="Arial" w:eastAsia="Arial" w:hAnsi="Arial" w:cs="Arial"/>
          <w:i/>
          <w:sz w:val="22"/>
          <w:szCs w:val="22"/>
        </w:rPr>
        <w:t>,</w:t>
      </w:r>
      <w:r w:rsidRPr="002B65BE">
        <w:rPr>
          <w:rFonts w:ascii="Arial" w:eastAsia="Arial" w:hAnsi="Arial" w:cs="Arial"/>
          <w:i/>
          <w:sz w:val="22"/>
          <w:szCs w:val="22"/>
        </w:rPr>
        <w:t xml:space="preserve"> Activity 2a</w:t>
      </w:r>
      <w:r w:rsidR="000A55D2">
        <w:rPr>
          <w:rFonts w:ascii="Arial" w:eastAsia="Arial" w:hAnsi="Arial" w:cs="Arial"/>
          <w:i/>
          <w:sz w:val="22"/>
          <w:szCs w:val="22"/>
        </w:rPr>
        <w:t xml:space="preserve"> </w:t>
      </w:r>
      <w:r w:rsidRPr="002B65BE">
        <w:rPr>
          <w:rFonts w:ascii="Arial" w:eastAsia="Arial" w:hAnsi="Arial" w:cs="Arial"/>
          <w:i/>
          <w:sz w:val="22"/>
          <w:szCs w:val="22"/>
        </w:rPr>
        <w:t>-</w:t>
      </w:r>
      <w:r w:rsidRPr="002B65BE">
        <w:rPr>
          <w:rFonts w:ascii="Arial" w:eastAsia="Arial" w:hAnsi="Arial" w:cs="Arial"/>
          <w:b/>
          <w:i/>
          <w:sz w:val="22"/>
          <w:szCs w:val="22"/>
        </w:rPr>
        <w:t xml:space="preserve"> </w:t>
      </w:r>
      <w:r w:rsidRPr="002B65BE">
        <w:rPr>
          <w:rFonts w:ascii="Arial" w:eastAsia="Arial" w:hAnsi="Arial" w:cs="Arial"/>
          <w:i/>
          <w:sz w:val="22"/>
          <w:szCs w:val="22"/>
        </w:rPr>
        <w:t xml:space="preserve">Four Community Police Dialogue and Cooperation forums: </w:t>
      </w:r>
      <w:r w:rsidRPr="000A55D2">
        <w:rPr>
          <w:rFonts w:ascii="Arial" w:eastAsia="Arial" w:hAnsi="Arial" w:cs="Arial"/>
          <w:iCs/>
          <w:sz w:val="22"/>
          <w:szCs w:val="22"/>
        </w:rPr>
        <w:t xml:space="preserve">Difficulties communicating with ministry, partly due to prioritising focus on the deteriorating security situation. </w:t>
      </w:r>
      <w:r w:rsidR="000A55D2" w:rsidRPr="000A55D2">
        <w:rPr>
          <w:rFonts w:ascii="Arial" w:eastAsia="Arial" w:hAnsi="Arial" w:cs="Arial"/>
          <w:iCs/>
          <w:sz w:val="22"/>
          <w:szCs w:val="22"/>
          <w:u w:val="single"/>
        </w:rPr>
        <w:t>M</w:t>
      </w:r>
      <w:r w:rsidRPr="000A55D2">
        <w:rPr>
          <w:rFonts w:ascii="Arial" w:eastAsia="Arial" w:hAnsi="Arial" w:cs="Arial"/>
          <w:iCs/>
          <w:sz w:val="22"/>
          <w:szCs w:val="22"/>
          <w:u w:val="single"/>
        </w:rPr>
        <w:t xml:space="preserve">itigation </w:t>
      </w:r>
      <w:r w:rsidR="000A55D2">
        <w:rPr>
          <w:rFonts w:ascii="Arial" w:eastAsia="Arial" w:hAnsi="Arial" w:cs="Arial"/>
          <w:iCs/>
          <w:sz w:val="22"/>
          <w:szCs w:val="22"/>
          <w:u w:val="single"/>
        </w:rPr>
        <w:t>A</w:t>
      </w:r>
      <w:r w:rsidR="00D87769" w:rsidRPr="000A55D2">
        <w:rPr>
          <w:rFonts w:ascii="Arial" w:eastAsia="Arial" w:hAnsi="Arial" w:cs="Arial"/>
          <w:iCs/>
          <w:sz w:val="22"/>
          <w:szCs w:val="22"/>
          <w:u w:val="single"/>
        </w:rPr>
        <w:t>ction</w:t>
      </w:r>
      <w:r w:rsidR="000A55D2">
        <w:rPr>
          <w:rFonts w:ascii="Arial" w:eastAsia="Arial" w:hAnsi="Arial" w:cs="Arial"/>
          <w:iCs/>
          <w:sz w:val="22"/>
          <w:szCs w:val="22"/>
          <w:u w:val="single"/>
        </w:rPr>
        <w:t xml:space="preserve">: </w:t>
      </w:r>
      <w:r w:rsidR="00D87769" w:rsidRPr="000A55D2">
        <w:rPr>
          <w:rFonts w:ascii="Arial" w:eastAsia="Arial" w:hAnsi="Arial" w:cs="Arial"/>
          <w:iCs/>
          <w:sz w:val="22"/>
          <w:szCs w:val="22"/>
        </w:rPr>
        <w:t>Continuing</w:t>
      </w:r>
      <w:r w:rsidRPr="000A55D2">
        <w:rPr>
          <w:rFonts w:ascii="Arial" w:eastAsia="Arial" w:hAnsi="Arial" w:cs="Arial"/>
          <w:iCs/>
          <w:sz w:val="22"/>
          <w:szCs w:val="22"/>
        </w:rPr>
        <w:t xml:space="preserve"> to foster closer communication, both through the UNDP JPP </w:t>
      </w:r>
      <w:proofErr w:type="gramStart"/>
      <w:r w:rsidRPr="000A55D2">
        <w:rPr>
          <w:rFonts w:ascii="Arial" w:eastAsia="Arial" w:hAnsi="Arial" w:cs="Arial"/>
          <w:iCs/>
          <w:sz w:val="22"/>
          <w:szCs w:val="22"/>
        </w:rPr>
        <w:t>and also</w:t>
      </w:r>
      <w:proofErr w:type="gramEnd"/>
      <w:r w:rsidRPr="000A55D2">
        <w:rPr>
          <w:rFonts w:ascii="Arial" w:eastAsia="Arial" w:hAnsi="Arial" w:cs="Arial"/>
          <w:iCs/>
          <w:sz w:val="22"/>
          <w:szCs w:val="22"/>
        </w:rPr>
        <w:t xml:space="preserve"> through leveraging influence of other programmes and agencies.</w:t>
      </w:r>
    </w:p>
    <w:p w14:paraId="000002AB" w14:textId="77777777" w:rsidR="00B63111" w:rsidRPr="002B65BE" w:rsidRDefault="00C41208" w:rsidP="00E82736">
      <w:pPr>
        <w:keepNext/>
        <w:keepLines/>
        <w:spacing w:before="40" w:after="120"/>
        <w:rPr>
          <w:rFonts w:ascii="Arial" w:eastAsia="Arial" w:hAnsi="Arial" w:cs="Arial"/>
          <w:i/>
          <w:color w:val="1A2637"/>
          <w:sz w:val="22"/>
          <w:szCs w:val="22"/>
          <w:u w:val="single"/>
        </w:rPr>
      </w:pPr>
      <w:r w:rsidRPr="002B65BE">
        <w:rPr>
          <w:rFonts w:ascii="Arial" w:eastAsia="Arial" w:hAnsi="Arial" w:cs="Arial"/>
          <w:i/>
          <w:color w:val="1A2637"/>
          <w:sz w:val="22"/>
          <w:szCs w:val="22"/>
          <w:u w:val="single"/>
        </w:rPr>
        <w:t>NLS</w:t>
      </w:r>
    </w:p>
    <w:p w14:paraId="000002AC" w14:textId="7BE895D3" w:rsidR="00B63111" w:rsidRPr="00055D9F" w:rsidRDefault="00C41208" w:rsidP="00E82736">
      <w:pPr>
        <w:numPr>
          <w:ilvl w:val="0"/>
          <w:numId w:val="20"/>
        </w:numPr>
        <w:spacing w:before="0" w:after="0"/>
        <w:rPr>
          <w:rFonts w:ascii="Arial" w:eastAsia="Arial" w:hAnsi="Arial" w:cs="Arial"/>
          <w:iCs/>
          <w:sz w:val="22"/>
          <w:szCs w:val="22"/>
        </w:rPr>
      </w:pPr>
      <w:r w:rsidRPr="002B65BE">
        <w:rPr>
          <w:rFonts w:ascii="Arial" w:eastAsia="Arial" w:hAnsi="Arial" w:cs="Arial"/>
          <w:i/>
          <w:sz w:val="22"/>
          <w:szCs w:val="22"/>
        </w:rPr>
        <w:t>HIR004:2019</w:t>
      </w:r>
      <w:r w:rsidR="001A3685">
        <w:rPr>
          <w:rFonts w:ascii="Arial" w:eastAsia="Arial" w:hAnsi="Arial" w:cs="Arial"/>
          <w:i/>
          <w:sz w:val="22"/>
          <w:szCs w:val="22"/>
        </w:rPr>
        <w:t xml:space="preserve">, </w:t>
      </w:r>
      <w:r w:rsidRPr="002B65BE">
        <w:rPr>
          <w:rFonts w:ascii="Arial" w:eastAsia="Arial" w:hAnsi="Arial" w:cs="Arial"/>
          <w:i/>
          <w:sz w:val="22"/>
          <w:szCs w:val="22"/>
        </w:rPr>
        <w:t xml:space="preserve">Activity 4 - Communication equipment: sets one VHF Radio </w:t>
      </w:r>
      <w:proofErr w:type="gramStart"/>
      <w:r w:rsidRPr="002B65BE">
        <w:rPr>
          <w:rFonts w:ascii="Arial" w:eastAsia="Arial" w:hAnsi="Arial" w:cs="Arial"/>
          <w:i/>
          <w:sz w:val="22"/>
          <w:szCs w:val="22"/>
        </w:rPr>
        <w:t>and,</w:t>
      </w:r>
      <w:proofErr w:type="gramEnd"/>
      <w:r w:rsidRPr="002B65BE">
        <w:rPr>
          <w:rFonts w:ascii="Arial" w:eastAsia="Arial" w:hAnsi="Arial" w:cs="Arial"/>
          <w:i/>
          <w:sz w:val="22"/>
          <w:szCs w:val="22"/>
        </w:rPr>
        <w:t xml:space="preserve"> Walk talk (200 pcs) for </w:t>
      </w:r>
      <w:proofErr w:type="spellStart"/>
      <w:r w:rsidRPr="002B65BE">
        <w:rPr>
          <w:rFonts w:ascii="Arial" w:eastAsia="Arial" w:hAnsi="Arial" w:cs="Arial"/>
          <w:i/>
          <w:sz w:val="22"/>
          <w:szCs w:val="22"/>
        </w:rPr>
        <w:t>Hirshabelle</w:t>
      </w:r>
      <w:proofErr w:type="spellEnd"/>
      <w:r w:rsidRPr="002B65BE">
        <w:rPr>
          <w:rFonts w:ascii="Arial" w:eastAsia="Arial" w:hAnsi="Arial" w:cs="Arial"/>
          <w:i/>
          <w:sz w:val="22"/>
          <w:szCs w:val="22"/>
        </w:rPr>
        <w:t xml:space="preserve"> State Police</w:t>
      </w:r>
      <w:r w:rsidR="00055D9F">
        <w:rPr>
          <w:rFonts w:ascii="Arial" w:eastAsia="Arial" w:hAnsi="Arial" w:cs="Arial"/>
          <w:i/>
          <w:sz w:val="22"/>
          <w:szCs w:val="22"/>
        </w:rPr>
        <w:t>.</w:t>
      </w:r>
      <w:r w:rsidRPr="002B65BE">
        <w:rPr>
          <w:rFonts w:ascii="Arial" w:eastAsia="Arial" w:hAnsi="Arial" w:cs="Arial"/>
          <w:i/>
          <w:sz w:val="22"/>
          <w:szCs w:val="22"/>
        </w:rPr>
        <w:t xml:space="preserve"> </w:t>
      </w:r>
      <w:r w:rsidRPr="00055D9F">
        <w:rPr>
          <w:rFonts w:ascii="Arial" w:eastAsia="Arial" w:hAnsi="Arial" w:cs="Arial"/>
          <w:iCs/>
          <w:sz w:val="22"/>
          <w:szCs w:val="22"/>
        </w:rPr>
        <w:t>Hand-held radios only work with line of sight, meaning they normally need a network of repeater towers to function. UNOPS has not had sufficient time to schedule a site visit for a communications provider to assess the repeater requirements, and therefore, cannot provide a costing.</w:t>
      </w:r>
      <w:r w:rsidR="00E82736" w:rsidRPr="00055D9F">
        <w:rPr>
          <w:rFonts w:ascii="Arial" w:eastAsia="Arial" w:hAnsi="Arial" w:cs="Arial"/>
          <w:iCs/>
          <w:sz w:val="22"/>
          <w:szCs w:val="22"/>
        </w:rPr>
        <w:t xml:space="preserve"> </w:t>
      </w:r>
      <w:r w:rsidRPr="00055D9F">
        <w:rPr>
          <w:rFonts w:ascii="Arial" w:eastAsia="Arial" w:hAnsi="Arial" w:cs="Arial"/>
          <w:iCs/>
          <w:sz w:val="22"/>
          <w:szCs w:val="22"/>
        </w:rPr>
        <w:t xml:space="preserve">Discussions were held with the FGS Police, Col </w:t>
      </w:r>
      <w:proofErr w:type="spellStart"/>
      <w:r w:rsidRPr="00055D9F">
        <w:rPr>
          <w:rFonts w:ascii="Arial" w:eastAsia="Arial" w:hAnsi="Arial" w:cs="Arial"/>
          <w:iCs/>
          <w:sz w:val="22"/>
          <w:szCs w:val="22"/>
        </w:rPr>
        <w:t>Kaafi</w:t>
      </w:r>
      <w:proofErr w:type="spellEnd"/>
      <w:r w:rsidRPr="00055D9F">
        <w:rPr>
          <w:rFonts w:ascii="Arial" w:eastAsia="Arial" w:hAnsi="Arial" w:cs="Arial"/>
          <w:iCs/>
          <w:sz w:val="22"/>
          <w:szCs w:val="22"/>
        </w:rPr>
        <w:t xml:space="preserve">, and no </w:t>
      </w:r>
      <w:r w:rsidR="008D03A4">
        <w:rPr>
          <w:rFonts w:ascii="Arial" w:eastAsia="Arial" w:hAnsi="Arial" w:cs="Arial"/>
          <w:iCs/>
          <w:sz w:val="22"/>
          <w:szCs w:val="22"/>
        </w:rPr>
        <w:t>solution</w:t>
      </w:r>
      <w:r w:rsidRPr="00055D9F">
        <w:rPr>
          <w:rFonts w:ascii="Arial" w:eastAsia="Arial" w:hAnsi="Arial" w:cs="Arial"/>
          <w:iCs/>
          <w:sz w:val="22"/>
          <w:szCs w:val="22"/>
        </w:rPr>
        <w:t xml:space="preserve"> could be reached on proceeding with the procurement as the items to be procured needs to be supported by an elaborate radio communications network at different locations at a </w:t>
      </w:r>
      <w:r w:rsidR="008D03A4">
        <w:rPr>
          <w:rFonts w:ascii="Arial" w:eastAsia="Arial" w:hAnsi="Arial" w:cs="Arial"/>
          <w:iCs/>
          <w:sz w:val="22"/>
          <w:szCs w:val="22"/>
        </w:rPr>
        <w:t>considerable</w:t>
      </w:r>
      <w:r w:rsidRPr="00055D9F">
        <w:rPr>
          <w:rFonts w:ascii="Arial" w:eastAsia="Arial" w:hAnsi="Arial" w:cs="Arial"/>
          <w:iCs/>
          <w:sz w:val="22"/>
          <w:szCs w:val="22"/>
        </w:rPr>
        <w:t xml:space="preserve"> cost. The FGS needs to provide further </w:t>
      </w:r>
      <w:r w:rsidRPr="00055D9F">
        <w:rPr>
          <w:rFonts w:ascii="Arial" w:eastAsia="Arial" w:hAnsi="Arial" w:cs="Arial"/>
          <w:iCs/>
          <w:sz w:val="22"/>
          <w:szCs w:val="22"/>
        </w:rPr>
        <w:lastRenderedPageBreak/>
        <w:t>guidance on their perceived outcomes for this work request</w:t>
      </w:r>
      <w:r w:rsidRPr="00055D9F">
        <w:rPr>
          <w:rFonts w:ascii="Arial" w:eastAsia="Arial" w:hAnsi="Arial" w:cs="Arial"/>
          <w:iCs/>
          <w:sz w:val="22"/>
          <w:szCs w:val="22"/>
          <w:u w:val="single"/>
        </w:rPr>
        <w:t>.</w:t>
      </w:r>
      <w:r w:rsidR="00055D9F">
        <w:rPr>
          <w:rFonts w:ascii="Arial" w:eastAsia="Arial" w:hAnsi="Arial" w:cs="Arial"/>
          <w:iCs/>
          <w:sz w:val="22"/>
          <w:szCs w:val="22"/>
          <w:u w:val="single"/>
        </w:rPr>
        <w:t xml:space="preserve"> </w:t>
      </w:r>
      <w:r w:rsidRPr="00055D9F">
        <w:rPr>
          <w:rFonts w:ascii="Arial" w:eastAsia="Arial" w:hAnsi="Arial" w:cs="Arial"/>
          <w:iCs/>
          <w:sz w:val="22"/>
          <w:szCs w:val="22"/>
          <w:u w:val="single"/>
        </w:rPr>
        <w:t xml:space="preserve">Mitigation </w:t>
      </w:r>
      <w:r w:rsidR="00055D9F">
        <w:rPr>
          <w:rFonts w:ascii="Arial" w:eastAsia="Arial" w:hAnsi="Arial" w:cs="Arial"/>
          <w:iCs/>
          <w:sz w:val="22"/>
          <w:szCs w:val="22"/>
          <w:u w:val="single"/>
        </w:rPr>
        <w:t>A</w:t>
      </w:r>
      <w:r w:rsidRPr="00055D9F">
        <w:rPr>
          <w:rFonts w:ascii="Arial" w:eastAsia="Arial" w:hAnsi="Arial" w:cs="Arial"/>
          <w:iCs/>
          <w:sz w:val="22"/>
          <w:szCs w:val="22"/>
          <w:u w:val="single"/>
        </w:rPr>
        <w:t>ction</w:t>
      </w:r>
      <w:r w:rsidR="00055D9F">
        <w:rPr>
          <w:rFonts w:ascii="Arial" w:eastAsia="Arial" w:hAnsi="Arial" w:cs="Arial"/>
          <w:iCs/>
          <w:sz w:val="22"/>
          <w:szCs w:val="22"/>
          <w:u w:val="single"/>
        </w:rPr>
        <w:t>:</w:t>
      </w:r>
      <w:r w:rsidRPr="00055D9F">
        <w:rPr>
          <w:rFonts w:ascii="Arial" w:eastAsia="Arial" w:hAnsi="Arial" w:cs="Arial"/>
          <w:iCs/>
          <w:sz w:val="22"/>
          <w:szCs w:val="22"/>
          <w:u w:val="single"/>
        </w:rPr>
        <w:t xml:space="preserve"> </w:t>
      </w:r>
      <w:r w:rsidRPr="00055D9F">
        <w:rPr>
          <w:rFonts w:ascii="Arial" w:eastAsia="Arial" w:hAnsi="Arial" w:cs="Arial"/>
          <w:iCs/>
          <w:sz w:val="22"/>
          <w:szCs w:val="22"/>
        </w:rPr>
        <w:t>FGS to decide on the way forward, whether an additional work request will be submitted to support the requested hand radios.</w:t>
      </w:r>
    </w:p>
    <w:p w14:paraId="000002AF" w14:textId="06162D67" w:rsidR="00B63111" w:rsidRPr="00A43C9E" w:rsidRDefault="00C41208" w:rsidP="003709A8">
      <w:pPr>
        <w:numPr>
          <w:ilvl w:val="0"/>
          <w:numId w:val="25"/>
        </w:numPr>
        <w:spacing w:before="0" w:after="0"/>
        <w:rPr>
          <w:rFonts w:ascii="Arial" w:eastAsia="Arial" w:hAnsi="Arial" w:cs="Arial"/>
          <w:sz w:val="22"/>
          <w:szCs w:val="22"/>
        </w:rPr>
      </w:pPr>
      <w:r w:rsidRPr="00A43C9E">
        <w:rPr>
          <w:rFonts w:ascii="Arial" w:eastAsia="Arial" w:hAnsi="Arial" w:cs="Arial"/>
          <w:i/>
          <w:iCs/>
          <w:sz w:val="22"/>
          <w:szCs w:val="22"/>
        </w:rPr>
        <w:t>HIR001:2020</w:t>
      </w:r>
      <w:r w:rsidR="008D03A4" w:rsidRPr="00A43C9E">
        <w:rPr>
          <w:rFonts w:ascii="Arial" w:eastAsia="Arial" w:hAnsi="Arial" w:cs="Arial"/>
          <w:i/>
          <w:iCs/>
          <w:sz w:val="22"/>
          <w:szCs w:val="22"/>
        </w:rPr>
        <w:t xml:space="preserve">, </w:t>
      </w:r>
      <w:r w:rsidRPr="00A43C9E">
        <w:rPr>
          <w:rFonts w:ascii="Arial" w:eastAsia="Arial" w:hAnsi="Arial" w:cs="Arial"/>
          <w:i/>
          <w:iCs/>
          <w:sz w:val="22"/>
          <w:szCs w:val="22"/>
        </w:rPr>
        <w:t>Activity 1- Establish main police HQ branches</w:t>
      </w:r>
      <w:r w:rsidR="00A43C9E" w:rsidRPr="00A43C9E">
        <w:rPr>
          <w:rFonts w:ascii="Arial" w:eastAsia="Arial" w:hAnsi="Arial" w:cs="Arial"/>
          <w:sz w:val="22"/>
          <w:szCs w:val="22"/>
        </w:rPr>
        <w:t xml:space="preserve">. </w:t>
      </w:r>
      <w:r w:rsidRPr="00A43C9E">
        <w:rPr>
          <w:rFonts w:ascii="Arial" w:eastAsia="Arial" w:hAnsi="Arial" w:cs="Arial"/>
          <w:sz w:val="22"/>
          <w:szCs w:val="22"/>
        </w:rPr>
        <w:t>Delays were experienced in the procurement of the ICT items due to challenges in the technical specifications as provided by AMISOM.</w:t>
      </w:r>
      <w:r w:rsidR="00A43C9E" w:rsidRPr="00A43C9E">
        <w:rPr>
          <w:rFonts w:ascii="Arial" w:eastAsia="Arial" w:hAnsi="Arial" w:cs="Arial"/>
          <w:sz w:val="22"/>
          <w:szCs w:val="22"/>
        </w:rPr>
        <w:t xml:space="preserve"> </w:t>
      </w:r>
      <w:r w:rsidRPr="00A43C9E">
        <w:rPr>
          <w:rFonts w:ascii="Arial" w:eastAsia="Arial" w:hAnsi="Arial" w:cs="Arial"/>
          <w:sz w:val="22"/>
          <w:szCs w:val="22"/>
        </w:rPr>
        <w:t xml:space="preserve">Further delays on delivery were experienced for </w:t>
      </w:r>
      <w:proofErr w:type="spellStart"/>
      <w:r w:rsidRPr="00A43C9E">
        <w:rPr>
          <w:rFonts w:ascii="Arial" w:eastAsia="Arial" w:hAnsi="Arial" w:cs="Arial"/>
          <w:sz w:val="22"/>
          <w:szCs w:val="22"/>
        </w:rPr>
        <w:t>Jowhar</w:t>
      </w:r>
      <w:proofErr w:type="spellEnd"/>
      <w:r w:rsidRPr="00A43C9E">
        <w:rPr>
          <w:rFonts w:ascii="Arial" w:eastAsia="Arial" w:hAnsi="Arial" w:cs="Arial"/>
          <w:sz w:val="22"/>
          <w:szCs w:val="22"/>
        </w:rPr>
        <w:t xml:space="preserve"> due to flooding in the area</w:t>
      </w:r>
      <w:r w:rsidRPr="00A43C9E">
        <w:rPr>
          <w:rFonts w:ascii="Arial" w:eastAsia="Arial" w:hAnsi="Arial" w:cs="Arial"/>
          <w:sz w:val="22"/>
          <w:szCs w:val="22"/>
          <w:u w:val="single"/>
        </w:rPr>
        <w:t>.</w:t>
      </w:r>
      <w:r w:rsidR="00A43C9E" w:rsidRPr="00A43C9E">
        <w:rPr>
          <w:rFonts w:ascii="Arial" w:eastAsia="Arial" w:hAnsi="Arial" w:cs="Arial"/>
          <w:sz w:val="22"/>
          <w:szCs w:val="22"/>
          <w:u w:val="single"/>
        </w:rPr>
        <w:t xml:space="preserve"> </w:t>
      </w:r>
      <w:r w:rsidRPr="00A43C9E">
        <w:rPr>
          <w:rFonts w:ascii="Arial" w:eastAsia="Arial" w:hAnsi="Arial" w:cs="Arial"/>
          <w:sz w:val="22"/>
          <w:szCs w:val="22"/>
          <w:u w:val="single"/>
        </w:rPr>
        <w:t xml:space="preserve">Mitigation </w:t>
      </w:r>
      <w:r w:rsidR="00A43C9E" w:rsidRPr="00A43C9E">
        <w:rPr>
          <w:rFonts w:ascii="Arial" w:eastAsia="Arial" w:hAnsi="Arial" w:cs="Arial"/>
          <w:sz w:val="22"/>
          <w:szCs w:val="22"/>
          <w:u w:val="single"/>
        </w:rPr>
        <w:t>A</w:t>
      </w:r>
      <w:r w:rsidRPr="00A43C9E">
        <w:rPr>
          <w:rFonts w:ascii="Arial" w:eastAsia="Arial" w:hAnsi="Arial" w:cs="Arial"/>
          <w:sz w:val="22"/>
          <w:szCs w:val="22"/>
          <w:u w:val="single"/>
        </w:rPr>
        <w:t>ction</w:t>
      </w:r>
      <w:r w:rsidR="00A43C9E" w:rsidRPr="00A43C9E">
        <w:rPr>
          <w:rFonts w:ascii="Arial" w:eastAsia="Arial" w:hAnsi="Arial" w:cs="Arial"/>
          <w:sz w:val="22"/>
          <w:szCs w:val="22"/>
          <w:u w:val="single"/>
        </w:rPr>
        <w:t>:</w:t>
      </w:r>
      <w:r w:rsidR="00A43C9E">
        <w:rPr>
          <w:rFonts w:ascii="Arial" w:eastAsia="Arial" w:hAnsi="Arial" w:cs="Arial"/>
          <w:sz w:val="22"/>
          <w:szCs w:val="22"/>
          <w:u w:val="single"/>
        </w:rPr>
        <w:t xml:space="preserve"> </w:t>
      </w:r>
      <w:r w:rsidRPr="00A43C9E">
        <w:rPr>
          <w:rFonts w:ascii="Arial" w:eastAsia="Arial" w:hAnsi="Arial" w:cs="Arial"/>
          <w:sz w:val="22"/>
          <w:szCs w:val="22"/>
        </w:rPr>
        <w:t>Technical specifications for the procurement were amended to fit local circumstances.</w:t>
      </w:r>
      <w:r w:rsidR="00A43C9E" w:rsidRPr="00A43C9E">
        <w:rPr>
          <w:rFonts w:ascii="Arial" w:eastAsia="Arial" w:hAnsi="Arial" w:cs="Arial"/>
          <w:sz w:val="22"/>
          <w:szCs w:val="22"/>
        </w:rPr>
        <w:t xml:space="preserve"> </w:t>
      </w:r>
      <w:r w:rsidRPr="00A43C9E">
        <w:rPr>
          <w:rFonts w:ascii="Arial" w:eastAsia="Arial" w:hAnsi="Arial" w:cs="Arial"/>
          <w:sz w:val="22"/>
          <w:szCs w:val="22"/>
        </w:rPr>
        <w:t xml:space="preserve">Direct communications with the FGS Police to resolve delivery challenges. </w:t>
      </w:r>
    </w:p>
    <w:p w14:paraId="000002B5" w14:textId="372B65F1" w:rsidR="00B63111" w:rsidRDefault="002B65BE">
      <w:pPr>
        <w:keepNext/>
        <w:keepLines/>
        <w:spacing w:before="40" w:after="0"/>
        <w:jc w:val="left"/>
        <w:rPr>
          <w:rFonts w:ascii="Arial" w:eastAsia="Arial" w:hAnsi="Arial" w:cs="Arial"/>
          <w:b/>
          <w:color w:val="1A2637"/>
        </w:rPr>
      </w:pPr>
      <w:proofErr w:type="spellStart"/>
      <w:r>
        <w:rPr>
          <w:rFonts w:ascii="Arial" w:eastAsia="Arial" w:hAnsi="Arial" w:cs="Arial"/>
          <w:b/>
          <w:color w:val="1A2637"/>
        </w:rPr>
        <w:t>Hirshabelle</w:t>
      </w:r>
      <w:proofErr w:type="spellEnd"/>
      <w:r>
        <w:rPr>
          <w:rFonts w:ascii="Arial" w:eastAsia="Arial" w:hAnsi="Arial" w:cs="Arial"/>
          <w:b/>
          <w:color w:val="1A2637"/>
        </w:rPr>
        <w:t xml:space="preserve"> - </w:t>
      </w:r>
      <w:r w:rsidR="00C41208">
        <w:rPr>
          <w:rFonts w:ascii="Arial" w:eastAsia="Arial" w:hAnsi="Arial" w:cs="Arial"/>
          <w:b/>
          <w:color w:val="1A2637"/>
        </w:rPr>
        <w:t>Prioritised actions for the next quarter</w:t>
      </w:r>
    </w:p>
    <w:p w14:paraId="000002B6" w14:textId="77777777" w:rsidR="00B63111" w:rsidRDefault="00B63111">
      <w:pPr>
        <w:keepNext/>
        <w:keepLines/>
        <w:spacing w:before="40" w:after="0"/>
        <w:jc w:val="left"/>
        <w:rPr>
          <w:rFonts w:ascii="Arial" w:eastAsia="Arial" w:hAnsi="Arial" w:cs="Arial"/>
          <w:b/>
          <w:color w:val="1A2637"/>
        </w:rPr>
      </w:pPr>
    </w:p>
    <w:p w14:paraId="000002B7" w14:textId="77777777" w:rsidR="00B63111" w:rsidRPr="005121E9" w:rsidRDefault="00C41208">
      <w:pPr>
        <w:keepNext/>
        <w:keepLines/>
        <w:spacing w:before="40" w:after="120"/>
        <w:jc w:val="left"/>
        <w:rPr>
          <w:rFonts w:ascii="Arial" w:eastAsia="Arial" w:hAnsi="Arial" w:cs="Arial"/>
          <w:iCs/>
          <w:color w:val="1A2637"/>
          <w:sz w:val="22"/>
          <w:szCs w:val="22"/>
          <w:u w:val="single"/>
        </w:rPr>
      </w:pPr>
      <w:r w:rsidRPr="005121E9">
        <w:rPr>
          <w:rFonts w:ascii="Arial" w:eastAsia="Arial" w:hAnsi="Arial" w:cs="Arial"/>
          <w:iCs/>
          <w:color w:val="1A2637"/>
          <w:sz w:val="22"/>
          <w:szCs w:val="22"/>
          <w:u w:val="single"/>
        </w:rPr>
        <w:t>Infrastructure</w:t>
      </w:r>
    </w:p>
    <w:p w14:paraId="000002B8" w14:textId="18E0CA79" w:rsidR="00B63111" w:rsidRPr="005121E9" w:rsidRDefault="00C41208" w:rsidP="00C41208">
      <w:pPr>
        <w:numPr>
          <w:ilvl w:val="0"/>
          <w:numId w:val="32"/>
        </w:numPr>
        <w:spacing w:before="0" w:after="0"/>
        <w:jc w:val="left"/>
        <w:rPr>
          <w:rFonts w:ascii="Arial" w:eastAsia="Arial" w:hAnsi="Arial" w:cs="Arial"/>
          <w:iCs/>
          <w:sz w:val="22"/>
          <w:szCs w:val="22"/>
        </w:rPr>
      </w:pPr>
      <w:r w:rsidRPr="009356AD">
        <w:rPr>
          <w:rFonts w:ascii="Arial" w:eastAsia="Arial" w:hAnsi="Arial" w:cs="Arial"/>
          <w:i/>
          <w:sz w:val="22"/>
          <w:szCs w:val="22"/>
        </w:rPr>
        <w:t>HIR001:2020 (Activity 2a)</w:t>
      </w:r>
      <w:r w:rsidR="009356AD" w:rsidRPr="009356AD">
        <w:rPr>
          <w:rFonts w:ascii="Arial" w:eastAsia="Arial" w:hAnsi="Arial" w:cs="Arial"/>
          <w:i/>
          <w:sz w:val="22"/>
          <w:szCs w:val="22"/>
        </w:rPr>
        <w:t xml:space="preserve">: </w:t>
      </w:r>
      <w:r w:rsidRPr="009356AD">
        <w:rPr>
          <w:rFonts w:ascii="Arial" w:eastAsia="Arial" w:hAnsi="Arial" w:cs="Arial"/>
          <w:i/>
          <w:sz w:val="22"/>
          <w:szCs w:val="22"/>
        </w:rPr>
        <w:t>Four Community Police Dialogue and Cooperation forums</w:t>
      </w:r>
      <w:r w:rsidR="009356AD">
        <w:rPr>
          <w:rFonts w:ascii="Arial" w:eastAsia="Arial" w:hAnsi="Arial" w:cs="Arial"/>
          <w:iCs/>
          <w:sz w:val="22"/>
          <w:szCs w:val="22"/>
        </w:rPr>
        <w:t xml:space="preserve"> -</w:t>
      </w:r>
      <w:r w:rsidRPr="005121E9">
        <w:rPr>
          <w:rFonts w:ascii="Arial" w:eastAsia="Arial" w:hAnsi="Arial" w:cs="Arial"/>
          <w:iCs/>
          <w:sz w:val="22"/>
          <w:szCs w:val="22"/>
        </w:rPr>
        <w:t xml:space="preserve"> Proceed with contract award, if JPP EB approves amended WR.</w:t>
      </w:r>
    </w:p>
    <w:p w14:paraId="000002B9" w14:textId="2F541D4D" w:rsidR="00B63111" w:rsidRPr="005121E9" w:rsidRDefault="00C41208" w:rsidP="00C41208">
      <w:pPr>
        <w:numPr>
          <w:ilvl w:val="0"/>
          <w:numId w:val="32"/>
        </w:numPr>
        <w:spacing w:before="0" w:after="0"/>
        <w:jc w:val="left"/>
        <w:rPr>
          <w:rFonts w:ascii="Arial" w:eastAsia="Arial" w:hAnsi="Arial" w:cs="Arial"/>
          <w:iCs/>
          <w:sz w:val="22"/>
          <w:szCs w:val="22"/>
        </w:rPr>
      </w:pPr>
      <w:r w:rsidRPr="009356AD">
        <w:rPr>
          <w:rFonts w:ascii="Arial" w:eastAsia="Arial" w:hAnsi="Arial" w:cs="Arial"/>
          <w:i/>
          <w:sz w:val="22"/>
          <w:szCs w:val="22"/>
        </w:rPr>
        <w:t>HIR-002-2019 V001 (Activity 2</w:t>
      </w:r>
      <w:proofErr w:type="gramStart"/>
      <w:r w:rsidRPr="009356AD">
        <w:rPr>
          <w:rFonts w:ascii="Arial" w:eastAsia="Arial" w:hAnsi="Arial" w:cs="Arial"/>
          <w:i/>
          <w:sz w:val="22"/>
          <w:szCs w:val="22"/>
        </w:rPr>
        <w:t>)</w:t>
      </w:r>
      <w:r w:rsidR="009356AD" w:rsidRPr="009356AD">
        <w:rPr>
          <w:rFonts w:ascii="Arial" w:eastAsia="Arial" w:hAnsi="Arial" w:cs="Arial"/>
          <w:i/>
          <w:sz w:val="22"/>
          <w:szCs w:val="22"/>
        </w:rPr>
        <w:t>:</w:t>
      </w:r>
      <w:r w:rsidRPr="009356AD">
        <w:rPr>
          <w:rFonts w:ascii="Arial" w:eastAsia="Arial" w:hAnsi="Arial" w:cs="Arial"/>
          <w:i/>
          <w:sz w:val="22"/>
          <w:szCs w:val="22"/>
        </w:rPr>
        <w:t>Construction</w:t>
      </w:r>
      <w:proofErr w:type="gramEnd"/>
      <w:r w:rsidRPr="009356AD">
        <w:rPr>
          <w:rFonts w:ascii="Arial" w:eastAsia="Arial" w:hAnsi="Arial" w:cs="Arial"/>
          <w:i/>
          <w:sz w:val="22"/>
          <w:szCs w:val="22"/>
        </w:rPr>
        <w:t xml:space="preserve"> of Police Station in </w:t>
      </w:r>
      <w:proofErr w:type="spellStart"/>
      <w:r w:rsidRPr="009356AD">
        <w:rPr>
          <w:rFonts w:ascii="Arial" w:eastAsia="Arial" w:hAnsi="Arial" w:cs="Arial"/>
          <w:i/>
          <w:sz w:val="22"/>
          <w:szCs w:val="22"/>
        </w:rPr>
        <w:t>Bulle</w:t>
      </w:r>
      <w:proofErr w:type="spellEnd"/>
      <w:r w:rsidRPr="009356AD">
        <w:rPr>
          <w:rFonts w:ascii="Arial" w:eastAsia="Arial" w:hAnsi="Arial" w:cs="Arial"/>
          <w:i/>
          <w:sz w:val="22"/>
          <w:szCs w:val="22"/>
        </w:rPr>
        <w:t xml:space="preserve"> </w:t>
      </w:r>
      <w:proofErr w:type="spellStart"/>
      <w:r w:rsidRPr="009356AD">
        <w:rPr>
          <w:rFonts w:ascii="Arial" w:eastAsia="Arial" w:hAnsi="Arial" w:cs="Arial"/>
          <w:i/>
          <w:sz w:val="22"/>
          <w:szCs w:val="22"/>
        </w:rPr>
        <w:t>Burte</w:t>
      </w:r>
      <w:proofErr w:type="spellEnd"/>
      <w:r w:rsidR="009356AD">
        <w:rPr>
          <w:rFonts w:ascii="Arial" w:eastAsia="Arial" w:hAnsi="Arial" w:cs="Arial"/>
          <w:iCs/>
          <w:sz w:val="22"/>
          <w:szCs w:val="22"/>
        </w:rPr>
        <w:t xml:space="preserve"> - </w:t>
      </w:r>
      <w:r w:rsidRPr="005121E9">
        <w:rPr>
          <w:rFonts w:ascii="Arial" w:eastAsia="Arial" w:hAnsi="Arial" w:cs="Arial"/>
          <w:iCs/>
          <w:sz w:val="22"/>
          <w:szCs w:val="22"/>
        </w:rPr>
        <w:t>Contractor to deliver needed finishing materials, complete and handover the completed project to the beneficiary.</w:t>
      </w:r>
    </w:p>
    <w:p w14:paraId="000002BA" w14:textId="7CB17336" w:rsidR="00B63111" w:rsidRPr="005121E9" w:rsidRDefault="00C41208" w:rsidP="00C41208">
      <w:pPr>
        <w:numPr>
          <w:ilvl w:val="0"/>
          <w:numId w:val="32"/>
        </w:numPr>
        <w:spacing w:before="0" w:after="0"/>
        <w:jc w:val="left"/>
        <w:rPr>
          <w:rFonts w:ascii="Arial" w:eastAsia="Arial" w:hAnsi="Arial" w:cs="Arial"/>
          <w:iCs/>
          <w:sz w:val="22"/>
          <w:szCs w:val="22"/>
        </w:rPr>
      </w:pPr>
      <w:r w:rsidRPr="00150EFC">
        <w:rPr>
          <w:rFonts w:ascii="Arial" w:eastAsia="Arial" w:hAnsi="Arial" w:cs="Arial"/>
          <w:i/>
          <w:sz w:val="22"/>
          <w:szCs w:val="22"/>
        </w:rPr>
        <w:t>HIR002:2019 (Activity 1)</w:t>
      </w:r>
      <w:r w:rsidR="009356AD" w:rsidRPr="00150EFC">
        <w:rPr>
          <w:rFonts w:ascii="Arial" w:eastAsia="Arial" w:hAnsi="Arial" w:cs="Arial"/>
          <w:i/>
          <w:sz w:val="22"/>
          <w:szCs w:val="22"/>
        </w:rPr>
        <w:t xml:space="preserve">: </w:t>
      </w:r>
      <w:r w:rsidRPr="00150EFC">
        <w:rPr>
          <w:rFonts w:ascii="Arial" w:eastAsia="Arial" w:hAnsi="Arial" w:cs="Arial"/>
          <w:i/>
          <w:sz w:val="22"/>
          <w:szCs w:val="22"/>
        </w:rPr>
        <w:t xml:space="preserve">Upgrading the </w:t>
      </w:r>
      <w:proofErr w:type="spellStart"/>
      <w:r w:rsidRPr="00150EFC">
        <w:rPr>
          <w:rFonts w:ascii="Arial" w:eastAsia="Arial" w:hAnsi="Arial" w:cs="Arial"/>
          <w:i/>
          <w:sz w:val="22"/>
          <w:szCs w:val="22"/>
        </w:rPr>
        <w:t>Jowhar</w:t>
      </w:r>
      <w:proofErr w:type="spellEnd"/>
      <w:r w:rsidRPr="00150EFC">
        <w:rPr>
          <w:rFonts w:ascii="Arial" w:eastAsia="Arial" w:hAnsi="Arial" w:cs="Arial"/>
          <w:i/>
          <w:sz w:val="22"/>
          <w:szCs w:val="22"/>
        </w:rPr>
        <w:t xml:space="preserve"> Police Training Facility for the commencement of the second batch of two hundred (200) police recruits training</w:t>
      </w:r>
      <w:r w:rsidR="00150EFC" w:rsidRPr="00150EFC">
        <w:rPr>
          <w:rFonts w:ascii="Arial" w:eastAsia="Arial" w:hAnsi="Arial" w:cs="Arial"/>
          <w:i/>
          <w:sz w:val="22"/>
          <w:szCs w:val="22"/>
        </w:rPr>
        <w:t xml:space="preserve"> -</w:t>
      </w:r>
      <w:r w:rsidR="00150EFC">
        <w:rPr>
          <w:rFonts w:ascii="Arial" w:eastAsia="Arial" w:hAnsi="Arial" w:cs="Arial"/>
          <w:iCs/>
          <w:sz w:val="22"/>
          <w:szCs w:val="22"/>
        </w:rPr>
        <w:t xml:space="preserve"> </w:t>
      </w:r>
      <w:r w:rsidRPr="005121E9">
        <w:rPr>
          <w:rFonts w:ascii="Arial" w:eastAsia="Arial" w:hAnsi="Arial" w:cs="Arial"/>
          <w:iCs/>
          <w:sz w:val="22"/>
          <w:szCs w:val="22"/>
        </w:rPr>
        <w:t>Proceed with contract award, if JPP EB approves amended WR.</w:t>
      </w:r>
    </w:p>
    <w:p w14:paraId="000002BB" w14:textId="77777777" w:rsidR="00B63111" w:rsidRPr="005121E9" w:rsidRDefault="00C41208">
      <w:pPr>
        <w:keepNext/>
        <w:keepLines/>
        <w:spacing w:before="40" w:after="120"/>
        <w:jc w:val="left"/>
        <w:rPr>
          <w:rFonts w:ascii="Arial" w:eastAsia="Arial" w:hAnsi="Arial" w:cs="Arial"/>
          <w:iCs/>
          <w:color w:val="1A2637"/>
          <w:sz w:val="22"/>
          <w:szCs w:val="22"/>
          <w:u w:val="single"/>
        </w:rPr>
      </w:pPr>
      <w:r w:rsidRPr="005121E9">
        <w:rPr>
          <w:rFonts w:ascii="Arial" w:eastAsia="Arial" w:hAnsi="Arial" w:cs="Arial"/>
          <w:iCs/>
          <w:color w:val="1A2637"/>
          <w:sz w:val="22"/>
          <w:szCs w:val="22"/>
          <w:u w:val="single"/>
        </w:rPr>
        <w:t>Stipends</w:t>
      </w:r>
    </w:p>
    <w:p w14:paraId="000002BC" w14:textId="2AE9130C" w:rsidR="00B63111" w:rsidRPr="005121E9" w:rsidRDefault="00C35C6F" w:rsidP="00C41208">
      <w:pPr>
        <w:numPr>
          <w:ilvl w:val="0"/>
          <w:numId w:val="31"/>
        </w:numPr>
        <w:spacing w:before="0" w:after="0"/>
        <w:rPr>
          <w:rFonts w:ascii="Arial" w:eastAsia="Arial" w:hAnsi="Arial" w:cs="Arial"/>
          <w:iCs/>
          <w:sz w:val="22"/>
          <w:szCs w:val="22"/>
        </w:rPr>
      </w:pPr>
      <w:r w:rsidRPr="009D118D">
        <w:rPr>
          <w:rFonts w:ascii="Arial" w:eastAsia="Arial" w:hAnsi="Arial" w:cs="Arial"/>
          <w:i/>
          <w:sz w:val="22"/>
          <w:szCs w:val="22"/>
        </w:rPr>
        <w:t>HIR002:2018 (Activity 2):  Stipend Payments</w:t>
      </w:r>
      <w:r>
        <w:rPr>
          <w:rFonts w:ascii="Arial" w:eastAsia="Arial" w:hAnsi="Arial" w:cs="Arial"/>
          <w:i/>
          <w:sz w:val="22"/>
          <w:szCs w:val="22"/>
        </w:rPr>
        <w:t xml:space="preserve"> </w:t>
      </w:r>
      <w:r w:rsidRPr="009D118D">
        <w:rPr>
          <w:rFonts w:ascii="Arial" w:eastAsia="Arial" w:hAnsi="Arial" w:cs="Arial"/>
          <w:iCs/>
          <w:sz w:val="22"/>
          <w:szCs w:val="22"/>
        </w:rPr>
        <w:t xml:space="preserve">- </w:t>
      </w:r>
      <w:r w:rsidR="00C41208" w:rsidRPr="005121E9">
        <w:rPr>
          <w:rFonts w:ascii="Arial" w:eastAsia="Arial" w:hAnsi="Arial" w:cs="Arial"/>
          <w:iCs/>
          <w:sz w:val="22"/>
          <w:szCs w:val="22"/>
          <w:highlight w:val="white"/>
        </w:rPr>
        <w:t>Continue to do the physical biometric verifications and establish the status of all officers not verified.</w:t>
      </w:r>
      <w:r w:rsidR="00150EFC">
        <w:rPr>
          <w:rFonts w:ascii="Arial" w:eastAsia="Arial" w:hAnsi="Arial" w:cs="Arial"/>
          <w:iCs/>
          <w:sz w:val="22"/>
          <w:szCs w:val="22"/>
          <w:highlight w:val="white"/>
        </w:rPr>
        <w:t xml:space="preserve"> </w:t>
      </w:r>
      <w:r w:rsidR="00C41208" w:rsidRPr="005121E9">
        <w:rPr>
          <w:rFonts w:ascii="Arial" w:eastAsia="Arial" w:hAnsi="Arial" w:cs="Arial"/>
          <w:iCs/>
          <w:sz w:val="22"/>
          <w:szCs w:val="22"/>
          <w:highlight w:val="white"/>
        </w:rPr>
        <w:t xml:space="preserve">Continue to work hand in hand with respective police commissioners </w:t>
      </w:r>
      <w:proofErr w:type="gramStart"/>
      <w:r w:rsidR="00C41208" w:rsidRPr="005121E9">
        <w:rPr>
          <w:rFonts w:ascii="Arial" w:eastAsia="Arial" w:hAnsi="Arial" w:cs="Arial"/>
          <w:iCs/>
          <w:sz w:val="22"/>
          <w:szCs w:val="22"/>
          <w:highlight w:val="white"/>
        </w:rPr>
        <w:t>and  establish</w:t>
      </w:r>
      <w:proofErr w:type="gramEnd"/>
      <w:r w:rsidR="00C41208" w:rsidRPr="005121E9">
        <w:rPr>
          <w:rFonts w:ascii="Arial" w:eastAsia="Arial" w:hAnsi="Arial" w:cs="Arial"/>
          <w:iCs/>
          <w:sz w:val="22"/>
          <w:szCs w:val="22"/>
          <w:highlight w:val="white"/>
        </w:rPr>
        <w:t xml:space="preserve"> the status of all officers not verified.</w:t>
      </w:r>
    </w:p>
    <w:p w14:paraId="000002C0" w14:textId="2BBC76DC" w:rsidR="00B63111" w:rsidRPr="005121E9" w:rsidRDefault="00A00427" w:rsidP="00C35C6F">
      <w:pPr>
        <w:spacing w:before="0" w:after="0" w:line="259" w:lineRule="auto"/>
        <w:rPr>
          <w:rFonts w:ascii="Arial" w:eastAsia="Arial" w:hAnsi="Arial" w:cs="Arial"/>
          <w:iCs/>
          <w:color w:val="1A2637"/>
          <w:sz w:val="22"/>
          <w:szCs w:val="22"/>
          <w:u w:val="single"/>
        </w:rPr>
      </w:pPr>
      <w:sdt>
        <w:sdtPr>
          <w:rPr>
            <w:rFonts w:ascii="Arial" w:hAnsi="Arial" w:cs="Arial"/>
            <w:iCs/>
            <w:sz w:val="22"/>
            <w:szCs w:val="22"/>
          </w:rPr>
          <w:tag w:val="goog_rdk_15"/>
          <w:id w:val="915204794"/>
        </w:sdtPr>
        <w:sdtEndPr/>
        <w:sdtContent/>
      </w:sdt>
      <w:sdt>
        <w:sdtPr>
          <w:rPr>
            <w:rFonts w:ascii="Arial" w:hAnsi="Arial" w:cs="Arial"/>
            <w:iCs/>
            <w:sz w:val="22"/>
            <w:szCs w:val="22"/>
          </w:rPr>
          <w:tag w:val="goog_rdk_16"/>
          <w:id w:val="1048571543"/>
        </w:sdtPr>
        <w:sdtEndPr/>
        <w:sdtContent/>
      </w:sdt>
      <w:r w:rsidR="00C41208" w:rsidRPr="005121E9">
        <w:rPr>
          <w:rFonts w:ascii="Arial" w:eastAsia="Arial" w:hAnsi="Arial" w:cs="Arial"/>
          <w:iCs/>
          <w:color w:val="1A2637"/>
          <w:sz w:val="22"/>
          <w:szCs w:val="22"/>
          <w:u w:val="single"/>
        </w:rPr>
        <w:t>UNDP</w:t>
      </w:r>
    </w:p>
    <w:p w14:paraId="62C5EF4A" w14:textId="77777777" w:rsidR="008C71B2" w:rsidRDefault="00C41208" w:rsidP="00EA6A11">
      <w:pPr>
        <w:numPr>
          <w:ilvl w:val="0"/>
          <w:numId w:val="5"/>
        </w:numPr>
        <w:spacing w:before="0" w:after="0" w:line="276" w:lineRule="auto"/>
        <w:jc w:val="left"/>
        <w:rPr>
          <w:rFonts w:ascii="Arial" w:eastAsia="Arial" w:hAnsi="Arial" w:cs="Arial"/>
          <w:iCs/>
          <w:sz w:val="22"/>
          <w:szCs w:val="22"/>
        </w:rPr>
      </w:pPr>
      <w:r w:rsidRPr="008C71B2">
        <w:rPr>
          <w:rFonts w:ascii="Arial" w:eastAsia="Arial" w:hAnsi="Arial" w:cs="Arial"/>
          <w:i/>
          <w:sz w:val="22"/>
          <w:szCs w:val="22"/>
        </w:rPr>
        <w:t>HIR001:2020 (Activity 2a)</w:t>
      </w:r>
      <w:r w:rsidR="00C35C6F" w:rsidRPr="008C71B2">
        <w:rPr>
          <w:rFonts w:ascii="Arial" w:eastAsia="Arial" w:hAnsi="Arial" w:cs="Arial"/>
          <w:i/>
          <w:sz w:val="22"/>
          <w:szCs w:val="22"/>
        </w:rPr>
        <w:t xml:space="preserve">: </w:t>
      </w:r>
      <w:r w:rsidRPr="008C71B2">
        <w:rPr>
          <w:rFonts w:ascii="Arial" w:eastAsia="Arial" w:hAnsi="Arial" w:cs="Arial"/>
          <w:i/>
          <w:sz w:val="22"/>
          <w:szCs w:val="22"/>
        </w:rPr>
        <w:t xml:space="preserve"> Four Community Police Dialogue and Cooperation forums</w:t>
      </w:r>
      <w:r w:rsidR="00C35C6F" w:rsidRPr="008C71B2">
        <w:rPr>
          <w:rFonts w:ascii="Arial" w:eastAsia="Arial" w:hAnsi="Arial" w:cs="Arial"/>
          <w:i/>
          <w:sz w:val="22"/>
          <w:szCs w:val="22"/>
        </w:rPr>
        <w:t xml:space="preserve"> </w:t>
      </w:r>
      <w:proofErr w:type="gramStart"/>
      <w:r w:rsidR="00C35C6F" w:rsidRPr="008C71B2">
        <w:rPr>
          <w:rFonts w:ascii="Arial" w:eastAsia="Arial" w:hAnsi="Arial" w:cs="Arial"/>
          <w:i/>
          <w:sz w:val="22"/>
          <w:szCs w:val="22"/>
        </w:rPr>
        <w:t xml:space="preserve">-  </w:t>
      </w:r>
      <w:r w:rsidRPr="008C71B2">
        <w:rPr>
          <w:rFonts w:ascii="Arial" w:eastAsia="Arial" w:hAnsi="Arial" w:cs="Arial"/>
          <w:iCs/>
          <w:sz w:val="22"/>
          <w:szCs w:val="22"/>
        </w:rPr>
        <w:t>In</w:t>
      </w:r>
      <w:proofErr w:type="gramEnd"/>
      <w:r w:rsidRPr="008C71B2">
        <w:rPr>
          <w:rFonts w:ascii="Arial" w:eastAsia="Arial" w:hAnsi="Arial" w:cs="Arial"/>
          <w:iCs/>
          <w:sz w:val="22"/>
          <w:szCs w:val="22"/>
        </w:rPr>
        <w:t xml:space="preserve"> coordination with the MOS and police leadership, resolve the location of the remaining community workshop(s) and conduct.</w:t>
      </w:r>
    </w:p>
    <w:p w14:paraId="000002C6" w14:textId="77777777" w:rsidR="00B63111" w:rsidRPr="005121E9" w:rsidRDefault="00C41208">
      <w:pPr>
        <w:keepNext/>
        <w:keepLines/>
        <w:spacing w:before="40" w:after="120"/>
        <w:jc w:val="left"/>
        <w:rPr>
          <w:rFonts w:ascii="Arial" w:eastAsia="Arial" w:hAnsi="Arial" w:cs="Arial"/>
          <w:iCs/>
          <w:color w:val="1A2637"/>
          <w:sz w:val="22"/>
          <w:szCs w:val="22"/>
          <w:u w:val="single"/>
        </w:rPr>
      </w:pPr>
      <w:r w:rsidRPr="005121E9">
        <w:rPr>
          <w:rFonts w:ascii="Arial" w:eastAsia="Arial" w:hAnsi="Arial" w:cs="Arial"/>
          <w:iCs/>
          <w:color w:val="1A2637"/>
          <w:sz w:val="22"/>
          <w:szCs w:val="22"/>
          <w:u w:val="single"/>
        </w:rPr>
        <w:t>NLS</w:t>
      </w:r>
    </w:p>
    <w:p w14:paraId="000002C7" w14:textId="4068AE1D" w:rsidR="00B63111" w:rsidRPr="005121E9" w:rsidRDefault="00C41208" w:rsidP="00C41208">
      <w:pPr>
        <w:numPr>
          <w:ilvl w:val="0"/>
          <w:numId w:val="6"/>
        </w:numPr>
        <w:spacing w:before="0" w:after="0"/>
        <w:jc w:val="left"/>
        <w:rPr>
          <w:rFonts w:ascii="Arial" w:eastAsia="Arial" w:hAnsi="Arial" w:cs="Arial"/>
          <w:iCs/>
          <w:sz w:val="22"/>
          <w:szCs w:val="22"/>
        </w:rPr>
      </w:pPr>
      <w:r w:rsidRPr="008C71B2">
        <w:rPr>
          <w:rFonts w:ascii="Arial" w:eastAsia="Arial" w:hAnsi="Arial" w:cs="Arial"/>
          <w:i/>
          <w:sz w:val="22"/>
          <w:szCs w:val="22"/>
        </w:rPr>
        <w:t>HIR004:2019 (Activity 4)</w:t>
      </w:r>
      <w:r w:rsidR="008C71B2" w:rsidRPr="008C71B2">
        <w:rPr>
          <w:rFonts w:ascii="Arial" w:eastAsia="Arial" w:hAnsi="Arial" w:cs="Arial"/>
          <w:i/>
          <w:sz w:val="22"/>
          <w:szCs w:val="22"/>
        </w:rPr>
        <w:t>:</w:t>
      </w:r>
      <w:r w:rsidRPr="008C71B2">
        <w:rPr>
          <w:rFonts w:ascii="Arial" w:eastAsia="Arial" w:hAnsi="Arial" w:cs="Arial"/>
          <w:i/>
          <w:sz w:val="22"/>
          <w:szCs w:val="22"/>
        </w:rPr>
        <w:t xml:space="preserve"> Communication equipment, sets one VHF Radio and, Walk talk (200 pcs) for </w:t>
      </w:r>
      <w:proofErr w:type="spellStart"/>
      <w:r w:rsidRPr="008C71B2">
        <w:rPr>
          <w:rFonts w:ascii="Arial" w:eastAsia="Arial" w:hAnsi="Arial" w:cs="Arial"/>
          <w:i/>
          <w:sz w:val="22"/>
          <w:szCs w:val="22"/>
        </w:rPr>
        <w:t>Hirshabelle</w:t>
      </w:r>
      <w:proofErr w:type="spellEnd"/>
      <w:r w:rsidRPr="008C71B2">
        <w:rPr>
          <w:rFonts w:ascii="Arial" w:eastAsia="Arial" w:hAnsi="Arial" w:cs="Arial"/>
          <w:i/>
          <w:sz w:val="22"/>
          <w:szCs w:val="22"/>
        </w:rPr>
        <w:t xml:space="preserve"> State Police</w:t>
      </w:r>
      <w:r w:rsidR="008C71B2">
        <w:rPr>
          <w:rFonts w:ascii="Arial" w:eastAsia="Arial" w:hAnsi="Arial" w:cs="Arial"/>
          <w:iCs/>
          <w:sz w:val="22"/>
          <w:szCs w:val="22"/>
        </w:rPr>
        <w:t xml:space="preserve"> - </w:t>
      </w:r>
      <w:r w:rsidRPr="005121E9">
        <w:rPr>
          <w:rFonts w:ascii="Arial" w:eastAsia="Arial" w:hAnsi="Arial" w:cs="Arial"/>
          <w:iCs/>
          <w:sz w:val="22"/>
          <w:szCs w:val="22"/>
        </w:rPr>
        <w:t>Further discussions with the FGS.</w:t>
      </w:r>
    </w:p>
    <w:p w14:paraId="000002CA" w14:textId="77777777" w:rsidR="00B63111" w:rsidRDefault="00B63111">
      <w:pPr>
        <w:spacing w:before="0" w:after="0"/>
        <w:rPr>
          <w:rFonts w:ascii="Arial" w:eastAsia="Arial" w:hAnsi="Arial" w:cs="Arial"/>
        </w:rPr>
      </w:pPr>
    </w:p>
    <w:p w14:paraId="000002CB" w14:textId="18DE6FCD" w:rsidR="00B63111" w:rsidRDefault="008C71B2" w:rsidP="005021EE">
      <w:pPr>
        <w:keepNext/>
        <w:keepLines/>
        <w:spacing w:before="40" w:after="120"/>
        <w:jc w:val="left"/>
        <w:rPr>
          <w:rFonts w:ascii="Arial" w:eastAsia="Arial" w:hAnsi="Arial" w:cs="Arial"/>
          <w:b/>
          <w:color w:val="1A2637"/>
          <w:sz w:val="20"/>
          <w:szCs w:val="20"/>
        </w:rPr>
      </w:pPr>
      <w:proofErr w:type="spellStart"/>
      <w:r>
        <w:rPr>
          <w:rFonts w:ascii="Arial" w:eastAsia="Arial" w:hAnsi="Arial" w:cs="Arial"/>
          <w:b/>
          <w:color w:val="1A2637"/>
        </w:rPr>
        <w:t>Hirshabelle</w:t>
      </w:r>
      <w:proofErr w:type="spellEnd"/>
      <w:r>
        <w:rPr>
          <w:rFonts w:ascii="Arial" w:eastAsia="Arial" w:hAnsi="Arial" w:cs="Arial"/>
          <w:b/>
          <w:color w:val="1A2637"/>
        </w:rPr>
        <w:t xml:space="preserve"> - </w:t>
      </w:r>
      <w:r w:rsidR="00C41208">
        <w:rPr>
          <w:rFonts w:ascii="Arial" w:eastAsia="Arial" w:hAnsi="Arial" w:cs="Arial"/>
          <w:b/>
          <w:color w:val="1A2637"/>
        </w:rPr>
        <w:t>Budget summary</w:t>
      </w:r>
    </w:p>
    <w:p w14:paraId="76F28B76" w14:textId="2A03637A" w:rsidR="005021EE" w:rsidRDefault="005021EE" w:rsidP="005021EE">
      <w:pPr>
        <w:spacing w:before="0" w:after="120" w:line="259" w:lineRule="auto"/>
        <w:jc w:val="left"/>
        <w:rPr>
          <w:rFonts w:ascii="Arial" w:eastAsia="Arial" w:hAnsi="Arial" w:cs="Arial"/>
        </w:rPr>
      </w:pPr>
      <w:r w:rsidRPr="005021EE">
        <w:rPr>
          <w:rFonts w:ascii="Arial" w:eastAsia="Arial" w:hAnsi="Arial" w:cs="Arial"/>
          <w:b/>
          <w:bCs/>
          <w:i/>
          <w:sz w:val="20"/>
          <w:szCs w:val="20"/>
        </w:rPr>
        <w:t>Table 4:</w:t>
      </w:r>
      <w:r>
        <w:rPr>
          <w:rFonts w:ascii="Arial" w:eastAsia="Arial" w:hAnsi="Arial" w:cs="Arial"/>
          <w:i/>
          <w:sz w:val="20"/>
          <w:szCs w:val="20"/>
        </w:rPr>
        <w:t xml:space="preserve"> Q3 </w:t>
      </w:r>
      <w:proofErr w:type="spellStart"/>
      <w:r>
        <w:rPr>
          <w:rFonts w:ascii="Arial" w:eastAsia="Arial" w:hAnsi="Arial" w:cs="Arial"/>
          <w:i/>
          <w:sz w:val="20"/>
          <w:szCs w:val="20"/>
        </w:rPr>
        <w:t>Hirshabelle</w:t>
      </w:r>
      <w:proofErr w:type="spellEnd"/>
      <w:r>
        <w:rPr>
          <w:rFonts w:ascii="Arial" w:eastAsia="Arial" w:hAnsi="Arial" w:cs="Arial"/>
          <w:i/>
          <w:sz w:val="20"/>
          <w:szCs w:val="20"/>
        </w:rPr>
        <w:t xml:space="preserve"> Budget Summary</w:t>
      </w:r>
    </w:p>
    <w:tbl>
      <w:tblPr>
        <w:tblStyle w:val="affff2"/>
        <w:tblW w:w="9068" w:type="dxa"/>
        <w:tblLayout w:type="fixed"/>
        <w:tblLook w:val="0400" w:firstRow="0" w:lastRow="0" w:firstColumn="0" w:lastColumn="0" w:noHBand="0" w:noVBand="1"/>
      </w:tblPr>
      <w:tblGrid>
        <w:gridCol w:w="1377"/>
        <w:gridCol w:w="1725"/>
        <w:gridCol w:w="1854"/>
        <w:gridCol w:w="2170"/>
        <w:gridCol w:w="1942"/>
      </w:tblGrid>
      <w:tr w:rsidR="00B63111" w14:paraId="3EDD3F90" w14:textId="77777777">
        <w:trPr>
          <w:trHeight w:val="394"/>
        </w:trPr>
        <w:tc>
          <w:tcPr>
            <w:tcW w:w="9068" w:type="dxa"/>
            <w:gridSpan w:val="5"/>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vAlign w:val="center"/>
          </w:tcPr>
          <w:p w14:paraId="000002CE" w14:textId="77777777" w:rsidR="00B63111" w:rsidRDefault="00C41208">
            <w:pPr>
              <w:spacing w:before="0" w:after="0"/>
              <w:jc w:val="center"/>
              <w:rPr>
                <w:rFonts w:ascii="Times New Roman" w:eastAsia="Times New Roman" w:hAnsi="Times New Roman" w:cs="Times New Roman"/>
                <w:color w:val="FFFFFF"/>
              </w:rPr>
            </w:pPr>
            <w:r>
              <w:rPr>
                <w:rFonts w:ascii="Arial" w:eastAsia="Arial" w:hAnsi="Arial" w:cs="Arial"/>
                <w:b/>
                <w:color w:val="FFFFFF"/>
                <w:sz w:val="22"/>
                <w:szCs w:val="22"/>
              </w:rPr>
              <w:t>Budget Summary by Location</w:t>
            </w:r>
          </w:p>
        </w:tc>
      </w:tr>
      <w:tr w:rsidR="00B63111" w14:paraId="48DC53D9" w14:textId="77777777">
        <w:trPr>
          <w:trHeight w:val="796"/>
        </w:trPr>
        <w:tc>
          <w:tcPr>
            <w:tcW w:w="1377" w:type="dxa"/>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tcPr>
          <w:p w14:paraId="000002D3" w14:textId="77777777" w:rsidR="00B63111" w:rsidRDefault="00C41208">
            <w:pPr>
              <w:spacing w:before="0" w:after="0"/>
              <w:jc w:val="left"/>
              <w:rPr>
                <w:rFonts w:ascii="Times New Roman" w:eastAsia="Times New Roman" w:hAnsi="Times New Roman" w:cs="Times New Roman"/>
              </w:rPr>
            </w:pPr>
            <w:r>
              <w:rPr>
                <w:rFonts w:ascii="Arial" w:eastAsia="Arial" w:hAnsi="Arial" w:cs="Arial"/>
                <w:color w:val="FFFFFF"/>
                <w:sz w:val="22"/>
                <w:szCs w:val="22"/>
              </w:rPr>
              <w:t>Output</w:t>
            </w:r>
          </w:p>
        </w:tc>
        <w:tc>
          <w:tcPr>
            <w:tcW w:w="1725" w:type="dxa"/>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tcPr>
          <w:p w14:paraId="000002D4" w14:textId="77777777" w:rsidR="00B63111" w:rsidRDefault="00C41208">
            <w:pPr>
              <w:spacing w:before="0" w:after="0"/>
              <w:jc w:val="left"/>
              <w:rPr>
                <w:rFonts w:ascii="Times New Roman" w:eastAsia="Times New Roman" w:hAnsi="Times New Roman" w:cs="Times New Roman"/>
                <w:color w:val="FFFFFF"/>
              </w:rPr>
            </w:pPr>
            <w:r>
              <w:rPr>
                <w:rFonts w:ascii="Arial" w:eastAsia="Arial" w:hAnsi="Arial" w:cs="Arial"/>
                <w:color w:val="FFFFFF"/>
                <w:sz w:val="22"/>
                <w:szCs w:val="22"/>
              </w:rPr>
              <w:t>Total Approved WR Budget</w:t>
            </w:r>
          </w:p>
        </w:tc>
        <w:tc>
          <w:tcPr>
            <w:tcW w:w="1854" w:type="dxa"/>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tcPr>
          <w:p w14:paraId="000002D5" w14:textId="77777777" w:rsidR="00B63111" w:rsidRDefault="00C41208">
            <w:pPr>
              <w:spacing w:before="0" w:after="0"/>
              <w:jc w:val="left"/>
              <w:rPr>
                <w:rFonts w:ascii="Times New Roman" w:eastAsia="Times New Roman" w:hAnsi="Times New Roman" w:cs="Times New Roman"/>
                <w:color w:val="FFFFFF"/>
              </w:rPr>
            </w:pPr>
            <w:r>
              <w:rPr>
                <w:rFonts w:ascii="Arial" w:eastAsia="Arial" w:hAnsi="Arial" w:cs="Arial"/>
                <w:color w:val="FFFFFF"/>
                <w:sz w:val="22"/>
                <w:szCs w:val="22"/>
              </w:rPr>
              <w:t>Total disbursed + Committed</w:t>
            </w:r>
          </w:p>
        </w:tc>
        <w:tc>
          <w:tcPr>
            <w:tcW w:w="2170" w:type="dxa"/>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tcPr>
          <w:p w14:paraId="000002D6" w14:textId="77777777" w:rsidR="00B63111" w:rsidRDefault="00C41208">
            <w:pPr>
              <w:spacing w:before="0" w:after="0"/>
              <w:jc w:val="left"/>
              <w:rPr>
                <w:rFonts w:ascii="Times New Roman" w:eastAsia="Times New Roman" w:hAnsi="Times New Roman" w:cs="Times New Roman"/>
                <w:color w:val="FFFFFF"/>
              </w:rPr>
            </w:pPr>
            <w:r>
              <w:rPr>
                <w:rFonts w:ascii="Arial" w:eastAsia="Arial" w:hAnsi="Arial" w:cs="Arial"/>
                <w:color w:val="FFFFFF"/>
                <w:sz w:val="22"/>
                <w:szCs w:val="22"/>
              </w:rPr>
              <w:t>Budget balance against approved WRs</w:t>
            </w:r>
          </w:p>
        </w:tc>
        <w:tc>
          <w:tcPr>
            <w:tcW w:w="1942" w:type="dxa"/>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tcPr>
          <w:p w14:paraId="000002D7" w14:textId="77777777" w:rsidR="00B63111" w:rsidRDefault="00C41208">
            <w:pPr>
              <w:spacing w:before="0" w:after="0"/>
              <w:jc w:val="left"/>
              <w:rPr>
                <w:rFonts w:ascii="Times New Roman" w:eastAsia="Times New Roman" w:hAnsi="Times New Roman" w:cs="Times New Roman"/>
                <w:color w:val="FFFFFF"/>
              </w:rPr>
            </w:pPr>
            <w:r>
              <w:rPr>
                <w:rFonts w:ascii="Arial" w:eastAsia="Arial" w:hAnsi="Arial" w:cs="Arial"/>
                <w:color w:val="FFFFFF"/>
                <w:sz w:val="22"/>
                <w:szCs w:val="22"/>
              </w:rPr>
              <w:t>Burn rate against Approved WRs</w:t>
            </w:r>
          </w:p>
        </w:tc>
      </w:tr>
      <w:tr w:rsidR="006A4FC1" w14:paraId="4789922F" w14:textId="77777777">
        <w:trPr>
          <w:trHeight w:val="300"/>
        </w:trPr>
        <w:tc>
          <w:tcPr>
            <w:tcW w:w="1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2D8" w14:textId="77777777" w:rsidR="006A4FC1" w:rsidRDefault="006A4FC1" w:rsidP="006A4FC1">
            <w:pPr>
              <w:spacing w:before="0" w:after="0"/>
              <w:jc w:val="left"/>
              <w:rPr>
                <w:rFonts w:ascii="Times New Roman" w:eastAsia="Times New Roman" w:hAnsi="Times New Roman" w:cs="Times New Roman"/>
              </w:rPr>
            </w:pPr>
            <w:r>
              <w:rPr>
                <w:rFonts w:ascii="Arial" w:eastAsia="Arial" w:hAnsi="Arial" w:cs="Arial"/>
                <w:color w:val="000000"/>
                <w:sz w:val="22"/>
                <w:szCs w:val="22"/>
              </w:rPr>
              <w:t>Infrastructure</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2D9" w14:textId="5A8C64CC" w:rsidR="006A4FC1" w:rsidRPr="006A4FC1" w:rsidRDefault="006A4FC1" w:rsidP="006A4FC1">
            <w:pPr>
              <w:spacing w:before="0" w:after="0"/>
              <w:jc w:val="right"/>
              <w:rPr>
                <w:rFonts w:ascii="Arial" w:eastAsia="Times New Roman" w:hAnsi="Arial" w:cs="Arial"/>
                <w:sz w:val="22"/>
                <w:szCs w:val="22"/>
              </w:rPr>
            </w:pPr>
            <w:r w:rsidRPr="006A4FC1">
              <w:rPr>
                <w:rFonts w:ascii="Arial" w:hAnsi="Arial" w:cs="Arial"/>
                <w:color w:val="000000"/>
                <w:sz w:val="22"/>
                <w:szCs w:val="22"/>
              </w:rPr>
              <w:t>1,117,298</w:t>
            </w:r>
          </w:p>
        </w:tc>
        <w:tc>
          <w:tcPr>
            <w:tcW w:w="185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2DA" w14:textId="5703C45E" w:rsidR="006A4FC1" w:rsidRPr="006A4FC1" w:rsidRDefault="006A4FC1" w:rsidP="006A4FC1">
            <w:pPr>
              <w:spacing w:before="0" w:after="0"/>
              <w:jc w:val="right"/>
              <w:rPr>
                <w:rFonts w:ascii="Arial" w:eastAsia="Times New Roman" w:hAnsi="Arial" w:cs="Arial"/>
                <w:sz w:val="22"/>
                <w:szCs w:val="22"/>
              </w:rPr>
            </w:pPr>
            <w:r w:rsidRPr="006A4FC1">
              <w:rPr>
                <w:rFonts w:ascii="Arial" w:hAnsi="Arial" w:cs="Arial"/>
                <w:color w:val="000000"/>
                <w:sz w:val="22"/>
                <w:szCs w:val="22"/>
              </w:rPr>
              <w:t>585,222</w:t>
            </w:r>
          </w:p>
        </w:tc>
        <w:tc>
          <w:tcPr>
            <w:tcW w:w="2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2DB" w14:textId="46913752" w:rsidR="006A4FC1" w:rsidRPr="006A4FC1" w:rsidRDefault="006A4FC1" w:rsidP="006A4FC1">
            <w:pPr>
              <w:spacing w:before="0" w:after="0"/>
              <w:jc w:val="right"/>
              <w:rPr>
                <w:rFonts w:ascii="Arial" w:eastAsia="Times New Roman" w:hAnsi="Arial" w:cs="Arial"/>
                <w:sz w:val="22"/>
                <w:szCs w:val="22"/>
              </w:rPr>
            </w:pPr>
            <w:r w:rsidRPr="006A4FC1">
              <w:rPr>
                <w:rFonts w:ascii="Arial" w:hAnsi="Arial" w:cs="Arial"/>
                <w:color w:val="000000"/>
                <w:sz w:val="22"/>
                <w:szCs w:val="22"/>
              </w:rPr>
              <w:t>532,076</w:t>
            </w:r>
          </w:p>
        </w:tc>
        <w:tc>
          <w:tcPr>
            <w:tcW w:w="19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2DC" w14:textId="4C041137" w:rsidR="006A4FC1" w:rsidRPr="006A4FC1" w:rsidRDefault="006A4FC1" w:rsidP="006A4FC1">
            <w:pPr>
              <w:spacing w:before="0" w:after="0"/>
              <w:jc w:val="right"/>
              <w:rPr>
                <w:rFonts w:ascii="Arial" w:eastAsia="Times New Roman" w:hAnsi="Arial" w:cs="Arial"/>
                <w:sz w:val="22"/>
                <w:szCs w:val="22"/>
              </w:rPr>
            </w:pPr>
            <w:r w:rsidRPr="006A4FC1">
              <w:rPr>
                <w:rFonts w:ascii="Arial" w:hAnsi="Arial" w:cs="Arial"/>
                <w:color w:val="000000"/>
                <w:sz w:val="22"/>
                <w:szCs w:val="22"/>
              </w:rPr>
              <w:t>52.38%</w:t>
            </w:r>
          </w:p>
        </w:tc>
      </w:tr>
      <w:tr w:rsidR="006A4FC1" w14:paraId="03B9F390" w14:textId="77777777">
        <w:trPr>
          <w:trHeight w:val="300"/>
        </w:trPr>
        <w:tc>
          <w:tcPr>
            <w:tcW w:w="1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2DD" w14:textId="77777777" w:rsidR="006A4FC1" w:rsidRDefault="006A4FC1" w:rsidP="006A4FC1">
            <w:pPr>
              <w:spacing w:before="0" w:after="0"/>
              <w:jc w:val="left"/>
              <w:rPr>
                <w:rFonts w:ascii="Times New Roman" w:eastAsia="Times New Roman" w:hAnsi="Times New Roman" w:cs="Times New Roman"/>
              </w:rPr>
            </w:pPr>
            <w:r>
              <w:rPr>
                <w:rFonts w:ascii="Arial" w:eastAsia="Arial" w:hAnsi="Arial" w:cs="Arial"/>
                <w:color w:val="000000"/>
                <w:sz w:val="22"/>
                <w:szCs w:val="22"/>
              </w:rPr>
              <w:t>Non-Lethal</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2DE" w14:textId="53154F4F" w:rsidR="006A4FC1" w:rsidRPr="006A4FC1" w:rsidRDefault="006A4FC1" w:rsidP="006A4FC1">
            <w:pPr>
              <w:spacing w:before="0" w:after="0"/>
              <w:jc w:val="right"/>
              <w:rPr>
                <w:rFonts w:ascii="Arial" w:eastAsia="Times New Roman" w:hAnsi="Arial" w:cs="Arial"/>
                <w:sz w:val="22"/>
                <w:szCs w:val="22"/>
              </w:rPr>
            </w:pPr>
            <w:r w:rsidRPr="006A4FC1">
              <w:rPr>
                <w:rFonts w:ascii="Arial" w:hAnsi="Arial" w:cs="Arial"/>
                <w:color w:val="000000"/>
                <w:sz w:val="22"/>
                <w:szCs w:val="22"/>
              </w:rPr>
              <w:t>1,967,421</w:t>
            </w:r>
          </w:p>
        </w:tc>
        <w:tc>
          <w:tcPr>
            <w:tcW w:w="185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2DF" w14:textId="73906BDA" w:rsidR="006A4FC1" w:rsidRPr="006A4FC1" w:rsidRDefault="006A4FC1" w:rsidP="006A4FC1">
            <w:pPr>
              <w:spacing w:before="0" w:after="0"/>
              <w:jc w:val="right"/>
              <w:rPr>
                <w:rFonts w:ascii="Arial" w:eastAsia="Times New Roman" w:hAnsi="Arial" w:cs="Arial"/>
                <w:sz w:val="22"/>
                <w:szCs w:val="22"/>
              </w:rPr>
            </w:pPr>
            <w:r w:rsidRPr="006A4FC1">
              <w:rPr>
                <w:rFonts w:ascii="Arial" w:hAnsi="Arial" w:cs="Arial"/>
                <w:color w:val="000000"/>
                <w:sz w:val="22"/>
                <w:szCs w:val="22"/>
              </w:rPr>
              <w:t>1,751,342</w:t>
            </w:r>
          </w:p>
        </w:tc>
        <w:tc>
          <w:tcPr>
            <w:tcW w:w="2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2E0" w14:textId="06868874" w:rsidR="006A4FC1" w:rsidRPr="006A4FC1" w:rsidRDefault="006A4FC1" w:rsidP="006A4FC1">
            <w:pPr>
              <w:spacing w:before="0" w:after="0"/>
              <w:jc w:val="right"/>
              <w:rPr>
                <w:rFonts w:ascii="Arial" w:eastAsia="Times New Roman" w:hAnsi="Arial" w:cs="Arial"/>
                <w:sz w:val="22"/>
                <w:szCs w:val="22"/>
              </w:rPr>
            </w:pPr>
            <w:r w:rsidRPr="006A4FC1">
              <w:rPr>
                <w:rFonts w:ascii="Arial" w:hAnsi="Arial" w:cs="Arial"/>
                <w:color w:val="000000"/>
                <w:sz w:val="22"/>
                <w:szCs w:val="22"/>
              </w:rPr>
              <w:t>216,079</w:t>
            </w:r>
          </w:p>
        </w:tc>
        <w:tc>
          <w:tcPr>
            <w:tcW w:w="19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2E1" w14:textId="722D8029" w:rsidR="006A4FC1" w:rsidRPr="006A4FC1" w:rsidRDefault="006A4FC1" w:rsidP="006A4FC1">
            <w:pPr>
              <w:spacing w:before="0" w:after="0"/>
              <w:jc w:val="right"/>
              <w:rPr>
                <w:rFonts w:ascii="Arial" w:eastAsia="Times New Roman" w:hAnsi="Arial" w:cs="Arial"/>
                <w:sz w:val="22"/>
                <w:szCs w:val="22"/>
              </w:rPr>
            </w:pPr>
            <w:r w:rsidRPr="006A4FC1">
              <w:rPr>
                <w:rFonts w:ascii="Arial" w:hAnsi="Arial" w:cs="Arial"/>
                <w:color w:val="000000"/>
                <w:sz w:val="22"/>
                <w:szCs w:val="22"/>
              </w:rPr>
              <w:t>89.02%</w:t>
            </w:r>
          </w:p>
        </w:tc>
      </w:tr>
      <w:tr w:rsidR="006A4FC1" w14:paraId="0FC190AA" w14:textId="77777777">
        <w:trPr>
          <w:trHeight w:val="300"/>
        </w:trPr>
        <w:tc>
          <w:tcPr>
            <w:tcW w:w="1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2E2" w14:textId="77777777" w:rsidR="006A4FC1" w:rsidRDefault="006A4FC1" w:rsidP="006A4FC1">
            <w:pPr>
              <w:spacing w:before="0" w:after="0"/>
              <w:jc w:val="left"/>
              <w:rPr>
                <w:rFonts w:ascii="Times New Roman" w:eastAsia="Times New Roman" w:hAnsi="Times New Roman" w:cs="Times New Roman"/>
              </w:rPr>
            </w:pPr>
            <w:r>
              <w:rPr>
                <w:rFonts w:ascii="Arial" w:eastAsia="Arial" w:hAnsi="Arial" w:cs="Arial"/>
                <w:color w:val="000000"/>
                <w:sz w:val="22"/>
                <w:szCs w:val="22"/>
              </w:rPr>
              <w:t>Stipends</w:t>
            </w:r>
          </w:p>
        </w:tc>
        <w:tc>
          <w:tcPr>
            <w:tcW w:w="17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00002E3" w14:textId="569AA3AC" w:rsidR="006A4FC1" w:rsidRPr="006A4FC1" w:rsidRDefault="006A4FC1" w:rsidP="006A4FC1">
            <w:pPr>
              <w:spacing w:before="0" w:after="0"/>
              <w:jc w:val="right"/>
              <w:rPr>
                <w:rFonts w:ascii="Arial" w:eastAsia="Times New Roman" w:hAnsi="Arial" w:cs="Arial"/>
                <w:sz w:val="22"/>
                <w:szCs w:val="22"/>
              </w:rPr>
            </w:pPr>
            <w:r w:rsidRPr="006A4FC1">
              <w:rPr>
                <w:rFonts w:ascii="Arial" w:hAnsi="Arial" w:cs="Arial"/>
                <w:color w:val="000000"/>
                <w:sz w:val="22"/>
                <w:szCs w:val="22"/>
              </w:rPr>
              <w:t>2,038,796</w:t>
            </w:r>
          </w:p>
        </w:tc>
        <w:tc>
          <w:tcPr>
            <w:tcW w:w="1854"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00002E4" w14:textId="0585E437" w:rsidR="006A4FC1" w:rsidRPr="006A4FC1" w:rsidRDefault="006A4FC1" w:rsidP="006A4FC1">
            <w:pPr>
              <w:spacing w:before="0" w:after="0"/>
              <w:jc w:val="right"/>
              <w:rPr>
                <w:rFonts w:ascii="Arial" w:eastAsia="Times New Roman" w:hAnsi="Arial" w:cs="Arial"/>
                <w:sz w:val="22"/>
                <w:szCs w:val="22"/>
              </w:rPr>
            </w:pPr>
            <w:r w:rsidRPr="006A4FC1">
              <w:rPr>
                <w:rFonts w:ascii="Arial" w:hAnsi="Arial" w:cs="Arial"/>
                <w:color w:val="000000"/>
                <w:sz w:val="22"/>
                <w:szCs w:val="22"/>
              </w:rPr>
              <w:t>825,318</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00002E5" w14:textId="7C90C694" w:rsidR="006A4FC1" w:rsidRPr="006A4FC1" w:rsidRDefault="006A4FC1" w:rsidP="006A4FC1">
            <w:pPr>
              <w:spacing w:before="0" w:after="0"/>
              <w:jc w:val="right"/>
              <w:rPr>
                <w:rFonts w:ascii="Arial" w:eastAsia="Times New Roman" w:hAnsi="Arial" w:cs="Arial"/>
                <w:sz w:val="22"/>
                <w:szCs w:val="22"/>
              </w:rPr>
            </w:pPr>
            <w:r w:rsidRPr="006A4FC1">
              <w:rPr>
                <w:rFonts w:ascii="Arial" w:hAnsi="Arial" w:cs="Arial"/>
                <w:color w:val="000000"/>
                <w:sz w:val="22"/>
                <w:szCs w:val="22"/>
              </w:rPr>
              <w:t>1,213,478</w:t>
            </w:r>
          </w:p>
        </w:tc>
        <w:tc>
          <w:tcPr>
            <w:tcW w:w="1942"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00002E6" w14:textId="591F093C" w:rsidR="006A4FC1" w:rsidRPr="006A4FC1" w:rsidRDefault="006A4FC1" w:rsidP="006A4FC1">
            <w:pPr>
              <w:spacing w:before="0" w:after="0"/>
              <w:jc w:val="right"/>
              <w:rPr>
                <w:rFonts w:ascii="Arial" w:eastAsia="Times New Roman" w:hAnsi="Arial" w:cs="Arial"/>
                <w:sz w:val="22"/>
                <w:szCs w:val="22"/>
              </w:rPr>
            </w:pPr>
            <w:r w:rsidRPr="006A4FC1">
              <w:rPr>
                <w:rFonts w:ascii="Arial" w:hAnsi="Arial" w:cs="Arial"/>
                <w:color w:val="000000"/>
                <w:sz w:val="22"/>
                <w:szCs w:val="22"/>
              </w:rPr>
              <w:t>40.48%</w:t>
            </w:r>
          </w:p>
        </w:tc>
      </w:tr>
      <w:tr w:rsidR="006A4FC1" w14:paraId="0FD789D3" w14:textId="77777777">
        <w:trPr>
          <w:trHeight w:val="300"/>
        </w:trPr>
        <w:tc>
          <w:tcPr>
            <w:tcW w:w="1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2E7" w14:textId="77777777" w:rsidR="006A4FC1" w:rsidRDefault="006A4FC1" w:rsidP="006A4FC1">
            <w:pPr>
              <w:spacing w:before="0" w:after="0"/>
              <w:jc w:val="left"/>
              <w:rPr>
                <w:rFonts w:ascii="Times New Roman" w:eastAsia="Times New Roman" w:hAnsi="Times New Roman" w:cs="Times New Roman"/>
              </w:rPr>
            </w:pPr>
            <w:r>
              <w:rPr>
                <w:rFonts w:ascii="Arial" w:eastAsia="Arial" w:hAnsi="Arial" w:cs="Arial"/>
                <w:color w:val="000000"/>
                <w:sz w:val="22"/>
                <w:szCs w:val="22"/>
              </w:rPr>
              <w:t>UNDP</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2E8" w14:textId="16B22B2D" w:rsidR="006A4FC1" w:rsidRPr="006A4FC1" w:rsidRDefault="006A4FC1" w:rsidP="006A4FC1">
            <w:pPr>
              <w:spacing w:before="0" w:after="0"/>
              <w:jc w:val="right"/>
              <w:rPr>
                <w:rFonts w:ascii="Arial" w:eastAsia="Times New Roman" w:hAnsi="Arial" w:cs="Arial"/>
                <w:sz w:val="22"/>
                <w:szCs w:val="22"/>
              </w:rPr>
            </w:pPr>
            <w:r w:rsidRPr="006A4FC1">
              <w:rPr>
                <w:rFonts w:ascii="Arial" w:hAnsi="Arial" w:cs="Arial"/>
                <w:color w:val="000000"/>
                <w:sz w:val="22"/>
                <w:szCs w:val="22"/>
              </w:rPr>
              <w:t>165,902</w:t>
            </w:r>
          </w:p>
        </w:tc>
        <w:tc>
          <w:tcPr>
            <w:tcW w:w="185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2E9" w14:textId="4C2F11CC" w:rsidR="006A4FC1" w:rsidRPr="006A4FC1" w:rsidRDefault="006A4FC1" w:rsidP="006A4FC1">
            <w:pPr>
              <w:spacing w:before="0" w:after="0"/>
              <w:jc w:val="right"/>
              <w:rPr>
                <w:rFonts w:ascii="Arial" w:eastAsia="Times New Roman" w:hAnsi="Arial" w:cs="Arial"/>
                <w:sz w:val="22"/>
                <w:szCs w:val="22"/>
              </w:rPr>
            </w:pPr>
            <w:r w:rsidRPr="006A4FC1">
              <w:rPr>
                <w:rFonts w:ascii="Arial" w:hAnsi="Arial" w:cs="Arial"/>
                <w:color w:val="000000"/>
                <w:sz w:val="22"/>
                <w:szCs w:val="22"/>
              </w:rPr>
              <w:t>85,890</w:t>
            </w:r>
          </w:p>
        </w:tc>
        <w:tc>
          <w:tcPr>
            <w:tcW w:w="2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2EA" w14:textId="44CA9EA5" w:rsidR="006A4FC1" w:rsidRPr="006A4FC1" w:rsidRDefault="006A4FC1" w:rsidP="006A4FC1">
            <w:pPr>
              <w:spacing w:before="0" w:after="0"/>
              <w:jc w:val="right"/>
              <w:rPr>
                <w:rFonts w:ascii="Arial" w:eastAsia="Times New Roman" w:hAnsi="Arial" w:cs="Arial"/>
                <w:sz w:val="22"/>
                <w:szCs w:val="22"/>
              </w:rPr>
            </w:pPr>
            <w:r w:rsidRPr="006A4FC1">
              <w:rPr>
                <w:rFonts w:ascii="Arial" w:hAnsi="Arial" w:cs="Arial"/>
                <w:color w:val="000000"/>
                <w:sz w:val="22"/>
                <w:szCs w:val="22"/>
              </w:rPr>
              <w:t>80,012</w:t>
            </w:r>
          </w:p>
        </w:tc>
        <w:tc>
          <w:tcPr>
            <w:tcW w:w="19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2EB" w14:textId="2C34EA1F" w:rsidR="006A4FC1" w:rsidRPr="006A4FC1" w:rsidRDefault="006A4FC1" w:rsidP="006A4FC1">
            <w:pPr>
              <w:spacing w:before="0" w:after="0"/>
              <w:jc w:val="right"/>
              <w:rPr>
                <w:rFonts w:ascii="Arial" w:eastAsia="Times New Roman" w:hAnsi="Arial" w:cs="Arial"/>
                <w:sz w:val="22"/>
                <w:szCs w:val="22"/>
              </w:rPr>
            </w:pPr>
            <w:r w:rsidRPr="006A4FC1">
              <w:rPr>
                <w:rFonts w:ascii="Arial" w:hAnsi="Arial" w:cs="Arial"/>
                <w:color w:val="000000"/>
                <w:sz w:val="22"/>
                <w:szCs w:val="22"/>
              </w:rPr>
              <w:t>51.77%</w:t>
            </w:r>
          </w:p>
        </w:tc>
      </w:tr>
      <w:tr w:rsidR="006A4FC1" w14:paraId="5ACF22BE" w14:textId="77777777">
        <w:trPr>
          <w:trHeight w:val="300"/>
        </w:trPr>
        <w:tc>
          <w:tcPr>
            <w:tcW w:w="1377" w:type="dxa"/>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tcPr>
          <w:p w14:paraId="000002EC" w14:textId="77777777" w:rsidR="006A4FC1" w:rsidRDefault="006A4FC1" w:rsidP="006A4FC1">
            <w:pPr>
              <w:spacing w:before="0" w:after="0"/>
              <w:jc w:val="left"/>
              <w:rPr>
                <w:rFonts w:ascii="Times New Roman" w:eastAsia="Times New Roman" w:hAnsi="Times New Roman" w:cs="Times New Roman"/>
              </w:rPr>
            </w:pPr>
            <w:r>
              <w:rPr>
                <w:rFonts w:ascii="Arial" w:eastAsia="Arial" w:hAnsi="Arial" w:cs="Arial"/>
                <w:b/>
                <w:color w:val="000000"/>
                <w:sz w:val="22"/>
                <w:szCs w:val="22"/>
              </w:rPr>
              <w:t>Totals</w:t>
            </w:r>
          </w:p>
        </w:tc>
        <w:tc>
          <w:tcPr>
            <w:tcW w:w="1725" w:type="dxa"/>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tcPr>
          <w:p w14:paraId="000002ED" w14:textId="05067A5C" w:rsidR="006A4FC1" w:rsidRPr="006A4FC1" w:rsidRDefault="006A4FC1" w:rsidP="006A4FC1">
            <w:pPr>
              <w:spacing w:before="0" w:after="0"/>
              <w:jc w:val="right"/>
              <w:rPr>
                <w:rFonts w:ascii="Arial" w:eastAsia="Times New Roman" w:hAnsi="Arial" w:cs="Arial"/>
                <w:sz w:val="22"/>
                <w:szCs w:val="22"/>
              </w:rPr>
            </w:pPr>
            <w:r w:rsidRPr="006A4FC1">
              <w:rPr>
                <w:rFonts w:ascii="Arial" w:hAnsi="Arial" w:cs="Arial"/>
                <w:color w:val="000000"/>
                <w:sz w:val="22"/>
                <w:szCs w:val="22"/>
              </w:rPr>
              <w:t>5,289,417</w:t>
            </w:r>
          </w:p>
        </w:tc>
        <w:tc>
          <w:tcPr>
            <w:tcW w:w="1854" w:type="dxa"/>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tcPr>
          <w:p w14:paraId="000002EE" w14:textId="6490DFC1" w:rsidR="006A4FC1" w:rsidRPr="006A4FC1" w:rsidRDefault="006A4FC1" w:rsidP="006A4FC1">
            <w:pPr>
              <w:spacing w:before="0" w:after="0"/>
              <w:jc w:val="right"/>
              <w:rPr>
                <w:rFonts w:ascii="Arial" w:eastAsia="Times New Roman" w:hAnsi="Arial" w:cs="Arial"/>
                <w:sz w:val="22"/>
                <w:szCs w:val="22"/>
              </w:rPr>
            </w:pPr>
            <w:r w:rsidRPr="006A4FC1">
              <w:rPr>
                <w:rFonts w:ascii="Arial" w:hAnsi="Arial" w:cs="Arial"/>
                <w:color w:val="000000"/>
                <w:sz w:val="22"/>
                <w:szCs w:val="22"/>
              </w:rPr>
              <w:t>3,247,772</w:t>
            </w:r>
          </w:p>
        </w:tc>
        <w:tc>
          <w:tcPr>
            <w:tcW w:w="2170" w:type="dxa"/>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tcPr>
          <w:p w14:paraId="000002EF" w14:textId="24E4E221" w:rsidR="006A4FC1" w:rsidRPr="006A4FC1" w:rsidRDefault="006A4FC1" w:rsidP="006A4FC1">
            <w:pPr>
              <w:spacing w:before="0" w:after="0"/>
              <w:jc w:val="right"/>
              <w:rPr>
                <w:rFonts w:ascii="Arial" w:eastAsia="Times New Roman" w:hAnsi="Arial" w:cs="Arial"/>
                <w:sz w:val="22"/>
                <w:szCs w:val="22"/>
              </w:rPr>
            </w:pPr>
            <w:r w:rsidRPr="006A4FC1">
              <w:rPr>
                <w:rFonts w:ascii="Arial" w:hAnsi="Arial" w:cs="Arial"/>
                <w:color w:val="000000"/>
                <w:sz w:val="22"/>
                <w:szCs w:val="22"/>
              </w:rPr>
              <w:t>2,041,645</w:t>
            </w:r>
          </w:p>
        </w:tc>
        <w:tc>
          <w:tcPr>
            <w:tcW w:w="1942" w:type="dxa"/>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tcPr>
          <w:p w14:paraId="000002F0" w14:textId="7BC3DEDB" w:rsidR="006A4FC1" w:rsidRPr="006A4FC1" w:rsidRDefault="006A4FC1" w:rsidP="006A4FC1">
            <w:pPr>
              <w:spacing w:before="0" w:after="0"/>
              <w:jc w:val="right"/>
              <w:rPr>
                <w:rFonts w:ascii="Arial" w:eastAsia="Times New Roman" w:hAnsi="Arial" w:cs="Arial"/>
                <w:sz w:val="22"/>
                <w:szCs w:val="22"/>
              </w:rPr>
            </w:pPr>
            <w:r w:rsidRPr="006A4FC1">
              <w:rPr>
                <w:rFonts w:ascii="Arial" w:hAnsi="Arial" w:cs="Arial"/>
                <w:color w:val="000000"/>
                <w:sz w:val="22"/>
                <w:szCs w:val="22"/>
              </w:rPr>
              <w:t>61.40%</w:t>
            </w:r>
          </w:p>
        </w:tc>
      </w:tr>
    </w:tbl>
    <w:p w14:paraId="000002F3" w14:textId="3FB24261" w:rsidR="00B63111" w:rsidRDefault="00B63111">
      <w:pPr>
        <w:rPr>
          <w:rFonts w:ascii="Arial" w:eastAsia="Arial" w:hAnsi="Arial" w:cs="Arial"/>
          <w:b/>
          <w:color w:val="1A2637"/>
          <w:sz w:val="28"/>
          <w:szCs w:val="28"/>
          <w:highlight w:val="yellow"/>
        </w:rPr>
      </w:pPr>
    </w:p>
    <w:p w14:paraId="15E1FA94" w14:textId="77777777" w:rsidR="00882898" w:rsidRDefault="00882898">
      <w:pPr>
        <w:rPr>
          <w:rFonts w:ascii="Arial" w:eastAsia="Arial" w:hAnsi="Arial" w:cs="Arial"/>
          <w:b/>
          <w:color w:val="1A2637"/>
          <w:sz w:val="28"/>
          <w:szCs w:val="28"/>
          <w:highlight w:val="yellow"/>
        </w:rPr>
      </w:pPr>
    </w:p>
    <w:p w14:paraId="000002F4" w14:textId="77777777" w:rsidR="00B63111" w:rsidRPr="007F2F3C" w:rsidRDefault="00C41208" w:rsidP="00C41208">
      <w:pPr>
        <w:pStyle w:val="Heading1"/>
        <w:numPr>
          <w:ilvl w:val="0"/>
          <w:numId w:val="11"/>
        </w:numPr>
        <w:pBdr>
          <w:top w:val="nil"/>
          <w:left w:val="nil"/>
          <w:bottom w:val="nil"/>
          <w:right w:val="nil"/>
          <w:between w:val="nil"/>
        </w:pBdr>
        <w:rPr>
          <w:rFonts w:ascii="Arial" w:eastAsia="Arial" w:hAnsi="Arial" w:cs="Arial"/>
        </w:rPr>
      </w:pPr>
      <w:bookmarkStart w:id="31" w:name="_Toc92363662"/>
      <w:r w:rsidRPr="007F2F3C">
        <w:rPr>
          <w:rFonts w:ascii="Arial" w:eastAsia="Arial" w:hAnsi="Arial" w:cs="Arial"/>
        </w:rPr>
        <w:t xml:space="preserve">Programme Status – </w:t>
      </w:r>
      <w:proofErr w:type="spellStart"/>
      <w:r w:rsidRPr="007F2F3C">
        <w:rPr>
          <w:rFonts w:ascii="Arial" w:eastAsia="Arial" w:hAnsi="Arial" w:cs="Arial"/>
        </w:rPr>
        <w:t>Jubaland</w:t>
      </w:r>
      <w:bookmarkEnd w:id="31"/>
      <w:proofErr w:type="spellEnd"/>
    </w:p>
    <w:p w14:paraId="000002F5" w14:textId="77777777" w:rsidR="00B63111" w:rsidRDefault="00B63111">
      <w:pPr>
        <w:pStyle w:val="Heading2"/>
        <w:rPr>
          <w:rFonts w:ascii="Arial" w:eastAsia="Arial" w:hAnsi="Arial" w:cs="Arial"/>
        </w:rPr>
      </w:pPr>
      <w:bookmarkStart w:id="32" w:name="_heading=h.xo0h16j2rsvv" w:colFirst="0" w:colLast="0"/>
      <w:bookmarkEnd w:id="32"/>
    </w:p>
    <w:p w14:paraId="000002F6" w14:textId="22346BC6" w:rsidR="00B63111" w:rsidRDefault="00C161F2">
      <w:pPr>
        <w:keepNext/>
        <w:keepLines/>
        <w:spacing w:before="40" w:after="120"/>
        <w:rPr>
          <w:rFonts w:ascii="Arial" w:eastAsia="Arial" w:hAnsi="Arial" w:cs="Arial"/>
          <w:b/>
          <w:color w:val="1A2637"/>
        </w:rPr>
      </w:pPr>
      <w:proofErr w:type="spellStart"/>
      <w:r>
        <w:rPr>
          <w:rFonts w:ascii="Arial" w:eastAsia="Arial" w:hAnsi="Arial" w:cs="Arial"/>
          <w:b/>
          <w:color w:val="1A2637"/>
        </w:rPr>
        <w:t>Jubaland</w:t>
      </w:r>
      <w:proofErr w:type="spellEnd"/>
      <w:r>
        <w:rPr>
          <w:rFonts w:ascii="Arial" w:eastAsia="Arial" w:hAnsi="Arial" w:cs="Arial"/>
          <w:b/>
          <w:color w:val="1A2637"/>
        </w:rPr>
        <w:t xml:space="preserve"> - </w:t>
      </w:r>
      <w:r w:rsidR="00C41208">
        <w:rPr>
          <w:rFonts w:ascii="Arial" w:eastAsia="Arial" w:hAnsi="Arial" w:cs="Arial"/>
          <w:b/>
          <w:color w:val="1A2637"/>
        </w:rPr>
        <w:t xml:space="preserve">Key achievements </w:t>
      </w:r>
    </w:p>
    <w:p w14:paraId="2E3BD5BE" w14:textId="77777777" w:rsidR="00062FD1" w:rsidRPr="0068185B" w:rsidRDefault="00062FD1" w:rsidP="00062FD1">
      <w:pPr>
        <w:spacing w:before="0" w:after="120" w:line="259" w:lineRule="auto"/>
        <w:rPr>
          <w:rFonts w:ascii="Arial" w:eastAsia="Arial" w:hAnsi="Arial" w:cs="Arial"/>
          <w:iCs/>
          <w:sz w:val="22"/>
          <w:szCs w:val="22"/>
        </w:rPr>
      </w:pPr>
      <w:r w:rsidRPr="0068185B">
        <w:rPr>
          <w:rFonts w:ascii="Arial" w:eastAsia="Arial" w:hAnsi="Arial" w:cs="Arial"/>
          <w:iCs/>
          <w:sz w:val="22"/>
          <w:szCs w:val="22"/>
        </w:rPr>
        <w:t xml:space="preserve">During the quarter, the following achievements were registered in </w:t>
      </w:r>
      <w:proofErr w:type="spellStart"/>
      <w:r w:rsidRPr="0068185B">
        <w:rPr>
          <w:rFonts w:ascii="Arial" w:eastAsia="Arial" w:hAnsi="Arial" w:cs="Arial"/>
          <w:iCs/>
          <w:sz w:val="22"/>
          <w:szCs w:val="22"/>
        </w:rPr>
        <w:t>Jubaland</w:t>
      </w:r>
      <w:proofErr w:type="spellEnd"/>
      <w:r w:rsidRPr="0068185B">
        <w:rPr>
          <w:rFonts w:ascii="Arial" w:eastAsia="Arial" w:hAnsi="Arial" w:cs="Arial"/>
          <w:iCs/>
          <w:sz w:val="22"/>
          <w:szCs w:val="22"/>
        </w:rPr>
        <w:t>. These are achievements within approved JPP work-requests, specifically at the activity level. These achievements contribute towards broader outputs, which in turn contribute to broader outcomes within JPP’s overarching Theory of Change (</w:t>
      </w:r>
      <w:proofErr w:type="spellStart"/>
      <w:r w:rsidRPr="0068185B">
        <w:rPr>
          <w:rFonts w:ascii="Arial" w:eastAsia="Arial" w:hAnsi="Arial" w:cs="Arial"/>
          <w:iCs/>
          <w:sz w:val="22"/>
          <w:szCs w:val="22"/>
        </w:rPr>
        <w:t>ToC</w:t>
      </w:r>
      <w:proofErr w:type="spellEnd"/>
      <w:r w:rsidRPr="0068185B">
        <w:rPr>
          <w:rFonts w:ascii="Arial" w:eastAsia="Arial" w:hAnsi="Arial" w:cs="Arial"/>
          <w:iCs/>
          <w:sz w:val="22"/>
          <w:szCs w:val="22"/>
        </w:rPr>
        <w:t xml:space="preserve">). </w:t>
      </w:r>
    </w:p>
    <w:tbl>
      <w:tblPr>
        <w:tblStyle w:val="affff3"/>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3"/>
      </w:tblGrid>
      <w:tr w:rsidR="00B63111" w14:paraId="01B206AD" w14:textId="77777777" w:rsidTr="00DB40B5">
        <w:tc>
          <w:tcPr>
            <w:tcW w:w="9493" w:type="dxa"/>
            <w:shd w:val="clear" w:color="auto" w:fill="002060"/>
          </w:tcPr>
          <w:p w14:paraId="000002FB" w14:textId="24A5BE73" w:rsidR="00B63111" w:rsidRPr="005903D2" w:rsidRDefault="00C41208">
            <w:pPr>
              <w:spacing w:after="120"/>
              <w:rPr>
                <w:rFonts w:ascii="Arial" w:eastAsia="Arial" w:hAnsi="Arial" w:cs="Arial"/>
                <w:b/>
                <w:sz w:val="20"/>
                <w:szCs w:val="20"/>
              </w:rPr>
            </w:pPr>
            <w:proofErr w:type="spellStart"/>
            <w:r w:rsidRPr="005903D2">
              <w:rPr>
                <w:rFonts w:ascii="Arial" w:eastAsia="Arial" w:hAnsi="Arial" w:cs="Arial"/>
                <w:b/>
                <w:color w:val="FFFFFF" w:themeColor="background1"/>
                <w:sz w:val="20"/>
                <w:szCs w:val="20"/>
                <w:u w:val="single"/>
              </w:rPr>
              <w:t>ToC</w:t>
            </w:r>
            <w:proofErr w:type="spellEnd"/>
            <w:r w:rsidRPr="005903D2">
              <w:rPr>
                <w:rFonts w:ascii="Arial" w:eastAsia="Arial" w:hAnsi="Arial" w:cs="Arial"/>
                <w:b/>
                <w:color w:val="FFFFFF" w:themeColor="background1"/>
                <w:sz w:val="20"/>
                <w:szCs w:val="20"/>
                <w:u w:val="single"/>
              </w:rPr>
              <w:t xml:space="preserve"> Organizational Level</w:t>
            </w:r>
            <w:r w:rsidRPr="005903D2">
              <w:rPr>
                <w:rFonts w:ascii="Arial" w:eastAsia="Arial" w:hAnsi="Arial" w:cs="Arial"/>
                <w:b/>
                <w:color w:val="FFFFFF" w:themeColor="background1"/>
                <w:sz w:val="20"/>
                <w:szCs w:val="20"/>
              </w:rPr>
              <w:t xml:space="preserve">: </w:t>
            </w:r>
            <w:r w:rsidRPr="005903D2">
              <w:rPr>
                <w:rFonts w:ascii="Arial" w:eastAsia="Arial" w:hAnsi="Arial" w:cs="Arial"/>
                <w:color w:val="FFFFFF" w:themeColor="background1"/>
                <w:sz w:val="20"/>
                <w:szCs w:val="20"/>
              </w:rPr>
              <w:t xml:space="preserve">OUTPUT: Changes in structure, systems, &amp; processes </w:t>
            </w:r>
            <w:r w:rsidR="005903D2" w:rsidRPr="005903D2">
              <w:rPr>
                <w:rFonts w:ascii="Arial" w:eastAsia="Wingdings" w:hAnsi="Arial" w:cs="Arial"/>
                <w:color w:val="FFFFFF" w:themeColor="background1"/>
                <w:sz w:val="20"/>
                <w:szCs w:val="20"/>
              </w:rPr>
              <w:t xml:space="preserve">--&gt; </w:t>
            </w:r>
            <w:r w:rsidRPr="005903D2">
              <w:rPr>
                <w:rFonts w:ascii="Arial" w:eastAsia="Arial" w:hAnsi="Arial" w:cs="Arial"/>
                <w:color w:val="FFFFFF" w:themeColor="background1"/>
                <w:sz w:val="20"/>
                <w:szCs w:val="20"/>
              </w:rPr>
              <w:t xml:space="preserve">OUTCOME: Improved effectiveness of the </w:t>
            </w:r>
            <w:proofErr w:type="spellStart"/>
            <w:r w:rsidRPr="005903D2">
              <w:rPr>
                <w:rFonts w:ascii="Arial" w:eastAsia="Arial" w:hAnsi="Arial" w:cs="Arial"/>
                <w:color w:val="FFFFFF" w:themeColor="background1"/>
                <w:sz w:val="20"/>
                <w:szCs w:val="20"/>
              </w:rPr>
              <w:t>MoIS</w:t>
            </w:r>
            <w:proofErr w:type="spellEnd"/>
            <w:r w:rsidRPr="005903D2">
              <w:rPr>
                <w:rFonts w:ascii="Arial" w:eastAsia="Arial" w:hAnsi="Arial" w:cs="Arial"/>
                <w:color w:val="FFFFFF" w:themeColor="background1"/>
                <w:sz w:val="20"/>
                <w:szCs w:val="20"/>
              </w:rPr>
              <w:t>, SPF-FP and FMS State Police in line with the 4As</w:t>
            </w:r>
          </w:p>
        </w:tc>
      </w:tr>
      <w:tr w:rsidR="00B63111" w14:paraId="336594CF" w14:textId="77777777" w:rsidTr="00DB40B5">
        <w:tc>
          <w:tcPr>
            <w:tcW w:w="9493" w:type="dxa"/>
          </w:tcPr>
          <w:p w14:paraId="000002FE" w14:textId="76666277" w:rsidR="00B63111" w:rsidRPr="007067AA" w:rsidRDefault="00B4652B">
            <w:pPr>
              <w:spacing w:after="120" w:line="259" w:lineRule="auto"/>
              <w:rPr>
                <w:rFonts w:ascii="Arial" w:eastAsia="Arial" w:hAnsi="Arial" w:cs="Arial"/>
                <w:iCs/>
                <w:color w:val="auto"/>
                <w:sz w:val="20"/>
                <w:szCs w:val="20"/>
              </w:rPr>
            </w:pPr>
            <w:r w:rsidRPr="00B4652B">
              <w:rPr>
                <w:rFonts w:ascii="Arial" w:eastAsia="Arial" w:hAnsi="Arial" w:cs="Arial"/>
                <w:iCs/>
                <w:color w:val="auto"/>
                <w:u w:val="single"/>
              </w:rPr>
              <w:t>Continued stipend payments</w:t>
            </w:r>
            <w:r w:rsidRPr="00B4652B">
              <w:rPr>
                <w:rStyle w:val="FootnoteReference"/>
                <w:rFonts w:ascii="Arial" w:eastAsia="Arial" w:hAnsi="Arial" w:cs="Arial"/>
                <w:iCs/>
                <w:color w:val="auto"/>
                <w:u w:val="single"/>
              </w:rPr>
              <w:footnoteReference w:id="2"/>
            </w:r>
            <w:r w:rsidRPr="00B4652B">
              <w:rPr>
                <w:rFonts w:ascii="Arial" w:eastAsia="Arial" w:hAnsi="Arial" w:cs="Arial"/>
                <w:iCs/>
                <w:color w:val="auto"/>
                <w:u w:val="single"/>
              </w:rPr>
              <w:t xml:space="preserve"> to ensure basic compensation of police officers (JUB005:2018, Activity 2</w:t>
            </w:r>
            <w:r w:rsidRPr="00B4652B">
              <w:rPr>
                <w:rFonts w:ascii="Arial" w:eastAsia="Arial" w:hAnsi="Arial" w:cs="Arial"/>
                <w:b/>
                <w:bCs/>
                <w:iCs/>
                <w:color w:val="auto"/>
              </w:rPr>
              <w:t>)</w:t>
            </w:r>
            <w:r w:rsidRPr="00B4652B">
              <w:rPr>
                <w:rFonts w:ascii="Arial" w:eastAsia="Arial" w:hAnsi="Arial" w:cs="Arial"/>
                <w:iCs/>
                <w:color w:val="auto"/>
              </w:rPr>
              <w:t>:</w:t>
            </w:r>
            <w:r w:rsidR="002B4A2E" w:rsidRPr="0068185B">
              <w:rPr>
                <w:rFonts w:ascii="Arial" w:eastAsia="Arial" w:hAnsi="Arial" w:cs="Arial"/>
                <w:i/>
                <w:iCs/>
              </w:rPr>
              <w:t xml:space="preserve"> </w:t>
            </w:r>
            <w:r w:rsidR="002B4A2E" w:rsidRPr="002B4A2E">
              <w:rPr>
                <w:rFonts w:ascii="Arial" w:eastAsia="Arial" w:hAnsi="Arial" w:cs="Arial"/>
                <w:color w:val="auto"/>
              </w:rPr>
              <w:t xml:space="preserve">On average 513* (F = 49) police officers from Batches 1,2,3 received USD$80 for each of the three months in Q2, 2021. This amounted to USD$123,120 in stipend payments. </w:t>
            </w:r>
            <w:proofErr w:type="spellStart"/>
            <w:r w:rsidR="002B4A2E" w:rsidRPr="002B4A2E">
              <w:rPr>
                <w:rFonts w:ascii="Arial" w:eastAsia="Arial" w:hAnsi="Arial" w:cs="Arial"/>
                <w:color w:val="auto"/>
              </w:rPr>
              <w:t>Jubaland</w:t>
            </w:r>
            <w:proofErr w:type="spellEnd"/>
            <w:r w:rsidR="002B4A2E" w:rsidRPr="002B4A2E">
              <w:rPr>
                <w:rFonts w:ascii="Arial" w:eastAsia="Arial" w:hAnsi="Arial" w:cs="Arial"/>
                <w:color w:val="auto"/>
              </w:rPr>
              <w:t xml:space="preserve"> also made their 50% contribution to salary payments for April, </w:t>
            </w:r>
            <w:proofErr w:type="gramStart"/>
            <w:r w:rsidR="002B4A2E" w:rsidRPr="002B4A2E">
              <w:rPr>
                <w:rFonts w:ascii="Arial" w:eastAsia="Arial" w:hAnsi="Arial" w:cs="Arial"/>
                <w:color w:val="auto"/>
              </w:rPr>
              <w:t>May</w:t>
            </w:r>
            <w:proofErr w:type="gramEnd"/>
            <w:r w:rsidR="002B4A2E" w:rsidRPr="002B4A2E">
              <w:rPr>
                <w:rFonts w:ascii="Arial" w:eastAsia="Arial" w:hAnsi="Arial" w:cs="Arial"/>
                <w:color w:val="auto"/>
              </w:rPr>
              <w:t xml:space="preserve"> and June.</w:t>
            </w:r>
          </w:p>
        </w:tc>
      </w:tr>
    </w:tbl>
    <w:p w14:paraId="00000302" w14:textId="77777777" w:rsidR="00B63111" w:rsidRDefault="00B63111">
      <w:pPr>
        <w:keepNext/>
        <w:keepLines/>
        <w:spacing w:before="40" w:after="0"/>
        <w:jc w:val="left"/>
        <w:rPr>
          <w:rFonts w:ascii="Arial" w:eastAsia="Arial" w:hAnsi="Arial" w:cs="Arial"/>
          <w:b/>
          <w:color w:val="1A2637"/>
        </w:rPr>
      </w:pPr>
    </w:p>
    <w:p w14:paraId="00000303" w14:textId="703C1424" w:rsidR="00B63111" w:rsidRDefault="00C161F2" w:rsidP="00C34C9A">
      <w:pPr>
        <w:keepNext/>
        <w:keepLines/>
        <w:spacing w:before="40" w:after="120"/>
        <w:jc w:val="left"/>
        <w:rPr>
          <w:rFonts w:ascii="Arial" w:eastAsia="Arial" w:hAnsi="Arial" w:cs="Arial"/>
          <w:b/>
          <w:color w:val="1A2637"/>
        </w:rPr>
      </w:pPr>
      <w:proofErr w:type="spellStart"/>
      <w:r>
        <w:rPr>
          <w:rFonts w:ascii="Arial" w:eastAsia="Arial" w:hAnsi="Arial" w:cs="Arial"/>
          <w:b/>
          <w:color w:val="1A2637"/>
        </w:rPr>
        <w:t>Jubaland</w:t>
      </w:r>
      <w:proofErr w:type="spellEnd"/>
      <w:r>
        <w:rPr>
          <w:rFonts w:ascii="Arial" w:eastAsia="Arial" w:hAnsi="Arial" w:cs="Arial"/>
          <w:b/>
          <w:color w:val="1A2637"/>
        </w:rPr>
        <w:t xml:space="preserve"> - </w:t>
      </w:r>
      <w:r w:rsidR="00C41208">
        <w:rPr>
          <w:rFonts w:ascii="Arial" w:eastAsia="Arial" w:hAnsi="Arial" w:cs="Arial"/>
          <w:b/>
          <w:color w:val="1A2637"/>
        </w:rPr>
        <w:t xml:space="preserve">Delivery challenges and issues  </w:t>
      </w:r>
    </w:p>
    <w:p w14:paraId="00000305" w14:textId="77777777" w:rsidR="00B63111" w:rsidRPr="00C34C9A" w:rsidRDefault="00C41208" w:rsidP="00C34C9A">
      <w:pPr>
        <w:keepNext/>
        <w:keepLines/>
        <w:spacing w:before="40" w:after="120"/>
        <w:rPr>
          <w:rFonts w:ascii="Arial" w:eastAsia="Arial" w:hAnsi="Arial" w:cs="Arial"/>
          <w:i/>
          <w:color w:val="1A2637"/>
          <w:sz w:val="22"/>
          <w:szCs w:val="22"/>
          <w:u w:val="single"/>
        </w:rPr>
      </w:pPr>
      <w:r w:rsidRPr="00C34C9A">
        <w:rPr>
          <w:rFonts w:ascii="Arial" w:eastAsia="Arial" w:hAnsi="Arial" w:cs="Arial"/>
          <w:i/>
          <w:color w:val="1A2637"/>
          <w:sz w:val="22"/>
          <w:szCs w:val="22"/>
          <w:u w:val="single"/>
        </w:rPr>
        <w:t>Infrastructure</w:t>
      </w:r>
    </w:p>
    <w:p w14:paraId="00000306" w14:textId="24EB88A5" w:rsidR="00B63111" w:rsidRPr="009B6669" w:rsidRDefault="00C41208" w:rsidP="00C34C9A">
      <w:pPr>
        <w:numPr>
          <w:ilvl w:val="0"/>
          <w:numId w:val="2"/>
        </w:numPr>
        <w:spacing w:before="0" w:after="0"/>
        <w:rPr>
          <w:rFonts w:ascii="Arial" w:eastAsia="Arial" w:hAnsi="Arial" w:cs="Arial"/>
          <w:iCs/>
          <w:sz w:val="22"/>
          <w:szCs w:val="22"/>
        </w:rPr>
      </w:pPr>
      <w:r w:rsidRPr="009B6669">
        <w:rPr>
          <w:rFonts w:ascii="Arial" w:eastAsia="Arial" w:hAnsi="Arial" w:cs="Arial"/>
          <w:i/>
          <w:sz w:val="22"/>
          <w:szCs w:val="22"/>
        </w:rPr>
        <w:t>JUB005:2018 (Activity 6) - Kismayo Central PS &amp; Gedo (</w:t>
      </w:r>
      <w:proofErr w:type="spellStart"/>
      <w:r w:rsidRPr="009B6669">
        <w:rPr>
          <w:rFonts w:ascii="Arial" w:eastAsia="Arial" w:hAnsi="Arial" w:cs="Arial"/>
          <w:i/>
          <w:sz w:val="22"/>
          <w:szCs w:val="22"/>
        </w:rPr>
        <w:t>Luuq</w:t>
      </w:r>
      <w:proofErr w:type="spellEnd"/>
      <w:r w:rsidRPr="009B6669">
        <w:rPr>
          <w:rFonts w:ascii="Arial" w:eastAsia="Arial" w:hAnsi="Arial" w:cs="Arial"/>
          <w:i/>
          <w:sz w:val="22"/>
          <w:szCs w:val="22"/>
        </w:rPr>
        <w:t xml:space="preserve">) PS Construction of PS in </w:t>
      </w:r>
      <w:proofErr w:type="spellStart"/>
      <w:r w:rsidRPr="009B6669">
        <w:rPr>
          <w:rFonts w:ascii="Arial" w:eastAsia="Arial" w:hAnsi="Arial" w:cs="Arial"/>
          <w:i/>
          <w:sz w:val="22"/>
          <w:szCs w:val="22"/>
        </w:rPr>
        <w:t>Afmadow</w:t>
      </w:r>
      <w:proofErr w:type="spellEnd"/>
      <w:r w:rsidR="001525A5" w:rsidRPr="009B6669">
        <w:rPr>
          <w:rFonts w:ascii="Arial" w:eastAsia="Arial" w:hAnsi="Arial" w:cs="Arial"/>
          <w:i/>
          <w:sz w:val="22"/>
          <w:szCs w:val="22"/>
        </w:rPr>
        <w:t>.</w:t>
      </w:r>
      <w:r w:rsidR="002D4A6F" w:rsidRPr="009B6669">
        <w:rPr>
          <w:rFonts w:ascii="Arial" w:eastAsia="Arial" w:hAnsi="Arial" w:cs="Arial"/>
          <w:i/>
          <w:sz w:val="22"/>
          <w:szCs w:val="22"/>
        </w:rPr>
        <w:t xml:space="preserve"> </w:t>
      </w:r>
      <w:r w:rsidRPr="009B6669">
        <w:rPr>
          <w:rFonts w:ascii="Arial" w:eastAsia="Arial" w:hAnsi="Arial" w:cs="Arial"/>
          <w:iCs/>
          <w:sz w:val="22"/>
          <w:szCs w:val="22"/>
        </w:rPr>
        <w:t xml:space="preserve">Eventually JPP EB has approved an amended work request to redirect remaining unspent approved funds and approved additional funds for construction of PS in </w:t>
      </w:r>
      <w:proofErr w:type="spellStart"/>
      <w:r w:rsidRPr="009B6669">
        <w:rPr>
          <w:rFonts w:ascii="Arial" w:eastAsia="Arial" w:hAnsi="Arial" w:cs="Arial"/>
          <w:iCs/>
          <w:sz w:val="22"/>
          <w:szCs w:val="22"/>
        </w:rPr>
        <w:t>Afmadow</w:t>
      </w:r>
      <w:proofErr w:type="spellEnd"/>
      <w:r w:rsidRPr="009B6669">
        <w:rPr>
          <w:rFonts w:ascii="Arial" w:eastAsia="Arial" w:hAnsi="Arial" w:cs="Arial"/>
          <w:iCs/>
          <w:sz w:val="22"/>
          <w:szCs w:val="22"/>
        </w:rPr>
        <w:t xml:space="preserve">. However, an option for managing the Defect Notification Period (DNP), after substantial completion is not defined. Without a defined option for managing </w:t>
      </w:r>
      <w:proofErr w:type="gramStart"/>
      <w:r w:rsidRPr="009B6669">
        <w:rPr>
          <w:rFonts w:ascii="Arial" w:eastAsia="Arial" w:hAnsi="Arial" w:cs="Arial"/>
          <w:iCs/>
          <w:sz w:val="22"/>
          <w:szCs w:val="22"/>
        </w:rPr>
        <w:t>the  DNP</w:t>
      </w:r>
      <w:proofErr w:type="gramEnd"/>
      <w:r w:rsidRPr="009B6669">
        <w:rPr>
          <w:rFonts w:ascii="Arial" w:eastAsia="Arial" w:hAnsi="Arial" w:cs="Arial"/>
          <w:iCs/>
          <w:sz w:val="22"/>
          <w:szCs w:val="22"/>
        </w:rPr>
        <w:t xml:space="preserve">, UNOPS cannot move forward with the  procurement process. </w:t>
      </w:r>
      <w:r w:rsidRPr="009B6669">
        <w:rPr>
          <w:rFonts w:ascii="Arial" w:eastAsia="Arial" w:hAnsi="Arial" w:cs="Arial"/>
          <w:iCs/>
          <w:sz w:val="22"/>
          <w:szCs w:val="22"/>
          <w:u w:val="single"/>
        </w:rPr>
        <w:t>Mitigation Action</w:t>
      </w:r>
      <w:r w:rsidR="00F034D1" w:rsidRPr="009B6669">
        <w:rPr>
          <w:rFonts w:ascii="Arial" w:eastAsia="Arial" w:hAnsi="Arial" w:cs="Arial"/>
          <w:iCs/>
          <w:sz w:val="22"/>
          <w:szCs w:val="22"/>
          <w:u w:val="single"/>
        </w:rPr>
        <w:t xml:space="preserve">: </w:t>
      </w:r>
      <w:r w:rsidRPr="009B6669">
        <w:rPr>
          <w:rFonts w:ascii="Arial" w:eastAsia="Arial" w:hAnsi="Arial" w:cs="Arial"/>
          <w:iCs/>
          <w:sz w:val="22"/>
          <w:szCs w:val="22"/>
          <w:highlight w:val="white"/>
        </w:rPr>
        <w:t xml:space="preserve">A letter with proposed options for managing the DNP has been shared with donors. However, a preferred option has </w:t>
      </w:r>
      <w:r w:rsidR="006E1027">
        <w:rPr>
          <w:rFonts w:ascii="Arial" w:eastAsia="Arial" w:hAnsi="Arial" w:cs="Arial"/>
          <w:iCs/>
          <w:sz w:val="22"/>
          <w:szCs w:val="22"/>
          <w:highlight w:val="white"/>
        </w:rPr>
        <w:t>yet to be decided by</w:t>
      </w:r>
      <w:r w:rsidRPr="009B6669">
        <w:rPr>
          <w:rFonts w:ascii="Arial" w:eastAsia="Arial" w:hAnsi="Arial" w:cs="Arial"/>
          <w:iCs/>
          <w:sz w:val="22"/>
          <w:szCs w:val="22"/>
          <w:highlight w:val="white"/>
        </w:rPr>
        <w:t xml:space="preserve"> donors. </w:t>
      </w:r>
      <w:r w:rsidRPr="009B6669">
        <w:rPr>
          <w:rFonts w:ascii="Arial" w:eastAsia="Arial" w:hAnsi="Arial" w:cs="Arial"/>
          <w:iCs/>
          <w:sz w:val="22"/>
          <w:szCs w:val="22"/>
        </w:rPr>
        <w:t xml:space="preserve">JPP secretariat to seek </w:t>
      </w:r>
      <w:proofErr w:type="gramStart"/>
      <w:r w:rsidRPr="009B6669">
        <w:rPr>
          <w:rFonts w:ascii="Arial" w:eastAsia="Arial" w:hAnsi="Arial" w:cs="Arial"/>
          <w:iCs/>
          <w:sz w:val="22"/>
          <w:szCs w:val="22"/>
        </w:rPr>
        <w:t>donors</w:t>
      </w:r>
      <w:proofErr w:type="gramEnd"/>
      <w:r w:rsidRPr="009B6669">
        <w:rPr>
          <w:rFonts w:ascii="Arial" w:eastAsia="Arial" w:hAnsi="Arial" w:cs="Arial"/>
          <w:iCs/>
          <w:sz w:val="22"/>
          <w:szCs w:val="22"/>
        </w:rPr>
        <w:t xml:space="preserve"> approval for one of the proposed options for managing DNP.</w:t>
      </w:r>
      <w:r w:rsidR="002D4A6F" w:rsidRPr="009B6669">
        <w:rPr>
          <w:rFonts w:ascii="Arial" w:eastAsia="Arial" w:hAnsi="Arial" w:cs="Arial"/>
          <w:iCs/>
          <w:sz w:val="22"/>
          <w:szCs w:val="22"/>
        </w:rPr>
        <w:t xml:space="preserve"> </w:t>
      </w:r>
      <w:r w:rsidRPr="009B6669">
        <w:rPr>
          <w:rFonts w:ascii="Arial" w:eastAsia="Arial" w:hAnsi="Arial" w:cs="Arial"/>
          <w:iCs/>
          <w:sz w:val="22"/>
          <w:szCs w:val="22"/>
        </w:rPr>
        <w:t>Accelerate the design and design review process to avoid any further delays.</w:t>
      </w:r>
    </w:p>
    <w:p w14:paraId="00000307" w14:textId="77777777" w:rsidR="00B63111" w:rsidRPr="00C34C9A" w:rsidRDefault="00C41208" w:rsidP="00C34C9A">
      <w:pPr>
        <w:keepNext/>
        <w:keepLines/>
        <w:spacing w:before="40" w:after="120"/>
        <w:rPr>
          <w:rFonts w:ascii="Arial" w:eastAsia="Arial" w:hAnsi="Arial" w:cs="Arial"/>
          <w:i/>
          <w:color w:val="1A2637"/>
          <w:sz w:val="22"/>
          <w:szCs w:val="22"/>
          <w:u w:val="single"/>
        </w:rPr>
      </w:pPr>
      <w:r w:rsidRPr="00C34C9A">
        <w:rPr>
          <w:rFonts w:ascii="Arial" w:eastAsia="Arial" w:hAnsi="Arial" w:cs="Arial"/>
          <w:i/>
          <w:color w:val="1A2637"/>
          <w:sz w:val="22"/>
          <w:szCs w:val="22"/>
          <w:u w:val="single"/>
        </w:rPr>
        <w:t>Stipends</w:t>
      </w:r>
    </w:p>
    <w:p w14:paraId="00000308" w14:textId="54334B61" w:rsidR="00B63111" w:rsidRPr="00C34C9A" w:rsidRDefault="00C41208" w:rsidP="00C34C9A">
      <w:pPr>
        <w:numPr>
          <w:ilvl w:val="0"/>
          <w:numId w:val="23"/>
        </w:numPr>
        <w:spacing w:before="0" w:after="0"/>
        <w:rPr>
          <w:rFonts w:ascii="Arial" w:eastAsia="Arial" w:hAnsi="Arial" w:cs="Arial"/>
          <w:i/>
          <w:sz w:val="22"/>
          <w:szCs w:val="22"/>
          <w:highlight w:val="white"/>
        </w:rPr>
      </w:pPr>
      <w:r w:rsidRPr="00C34C9A">
        <w:rPr>
          <w:rFonts w:ascii="Arial" w:eastAsia="Arial" w:hAnsi="Arial" w:cs="Arial"/>
          <w:i/>
          <w:sz w:val="22"/>
          <w:szCs w:val="22"/>
          <w:highlight w:val="white"/>
        </w:rPr>
        <w:t>JUB005:2018</w:t>
      </w:r>
      <w:r w:rsidR="002770F7">
        <w:rPr>
          <w:rFonts w:ascii="Arial" w:eastAsia="Arial" w:hAnsi="Arial" w:cs="Arial"/>
          <w:i/>
          <w:sz w:val="22"/>
          <w:szCs w:val="22"/>
          <w:highlight w:val="white"/>
        </w:rPr>
        <w:t xml:space="preserve"> (Activity 2)</w:t>
      </w:r>
      <w:r w:rsidR="008A18CC">
        <w:rPr>
          <w:rFonts w:ascii="Arial" w:eastAsia="Arial" w:hAnsi="Arial" w:cs="Arial"/>
          <w:i/>
          <w:sz w:val="22"/>
          <w:szCs w:val="22"/>
          <w:highlight w:val="white"/>
        </w:rPr>
        <w:t xml:space="preserve"> -</w:t>
      </w:r>
      <w:r w:rsidRPr="00C34C9A">
        <w:rPr>
          <w:rFonts w:ascii="Arial" w:eastAsia="Arial" w:hAnsi="Arial" w:cs="Arial"/>
          <w:i/>
          <w:sz w:val="22"/>
          <w:szCs w:val="22"/>
          <w:highlight w:val="white"/>
        </w:rPr>
        <w:t xml:space="preserve"> Harmonized monthly stipend payments of 80 USD after the FMS paid salaries of 50 USD</w:t>
      </w:r>
      <w:r w:rsidR="00AB07D3">
        <w:rPr>
          <w:rFonts w:ascii="Arial" w:eastAsia="Arial" w:hAnsi="Arial" w:cs="Arial"/>
          <w:i/>
          <w:sz w:val="22"/>
          <w:szCs w:val="22"/>
          <w:highlight w:val="white"/>
        </w:rPr>
        <w:t>.</w:t>
      </w:r>
      <w:r w:rsidR="006E1027">
        <w:rPr>
          <w:rFonts w:ascii="Arial" w:eastAsia="Arial" w:hAnsi="Arial" w:cs="Arial"/>
          <w:i/>
          <w:sz w:val="22"/>
          <w:szCs w:val="22"/>
          <w:highlight w:val="white"/>
        </w:rPr>
        <w:t xml:space="preserve"> </w:t>
      </w:r>
      <w:r w:rsidRPr="006E1027">
        <w:rPr>
          <w:rFonts w:ascii="Arial" w:eastAsia="Arial" w:hAnsi="Arial" w:cs="Arial"/>
          <w:iCs/>
          <w:sz w:val="22"/>
          <w:szCs w:val="22"/>
          <w:highlight w:val="white"/>
        </w:rPr>
        <w:t xml:space="preserve">Salary payments are not always up to date which delays the stipend </w:t>
      </w:r>
      <w:r w:rsidR="00AB07D3" w:rsidRPr="006E1027">
        <w:rPr>
          <w:rFonts w:ascii="Arial" w:eastAsia="Arial" w:hAnsi="Arial" w:cs="Arial"/>
          <w:iCs/>
          <w:sz w:val="22"/>
          <w:szCs w:val="22"/>
          <w:highlight w:val="white"/>
        </w:rPr>
        <w:t>payments.</w:t>
      </w:r>
      <w:r w:rsidR="00AB07D3" w:rsidRPr="006E1027">
        <w:rPr>
          <w:rFonts w:ascii="Arial" w:eastAsia="Arial" w:hAnsi="Arial" w:cs="Arial"/>
          <w:iCs/>
          <w:sz w:val="22"/>
          <w:szCs w:val="22"/>
          <w:highlight w:val="white"/>
          <w:u w:val="single"/>
        </w:rPr>
        <w:t xml:space="preserve"> Mitigation</w:t>
      </w:r>
      <w:r w:rsidRPr="006E1027">
        <w:rPr>
          <w:rFonts w:ascii="Arial" w:eastAsia="Arial" w:hAnsi="Arial" w:cs="Arial"/>
          <w:iCs/>
          <w:sz w:val="22"/>
          <w:szCs w:val="22"/>
          <w:highlight w:val="white"/>
          <w:u w:val="single"/>
        </w:rPr>
        <w:t xml:space="preserve"> </w:t>
      </w:r>
      <w:r w:rsidR="00AB07D3" w:rsidRPr="006E1027">
        <w:rPr>
          <w:rFonts w:ascii="Arial" w:eastAsia="Arial" w:hAnsi="Arial" w:cs="Arial"/>
          <w:iCs/>
          <w:sz w:val="22"/>
          <w:szCs w:val="22"/>
          <w:highlight w:val="white"/>
          <w:u w:val="single"/>
        </w:rPr>
        <w:t>Action.</w:t>
      </w:r>
      <w:r w:rsidR="00AB07D3" w:rsidRPr="006E1027">
        <w:rPr>
          <w:rFonts w:ascii="Arial" w:eastAsia="Arial" w:hAnsi="Arial" w:cs="Arial"/>
          <w:iCs/>
          <w:sz w:val="22"/>
          <w:szCs w:val="22"/>
          <w:highlight w:val="white"/>
        </w:rPr>
        <w:t xml:space="preserve"> Regular</w:t>
      </w:r>
      <w:r w:rsidRPr="006E1027">
        <w:rPr>
          <w:rFonts w:ascii="Arial" w:eastAsia="Arial" w:hAnsi="Arial" w:cs="Arial"/>
          <w:iCs/>
          <w:sz w:val="22"/>
          <w:szCs w:val="22"/>
          <w:highlight w:val="white"/>
        </w:rPr>
        <w:t xml:space="preserve"> communications with the FMS.</w:t>
      </w:r>
    </w:p>
    <w:p w14:paraId="00000309" w14:textId="100A4B4F" w:rsidR="00B63111" w:rsidRPr="00AB07D3" w:rsidRDefault="00C41208" w:rsidP="00C34C9A">
      <w:pPr>
        <w:numPr>
          <w:ilvl w:val="0"/>
          <w:numId w:val="23"/>
        </w:numPr>
        <w:spacing w:before="0" w:after="0"/>
        <w:rPr>
          <w:rFonts w:ascii="Arial" w:eastAsia="Arial" w:hAnsi="Arial" w:cs="Arial"/>
          <w:iCs/>
          <w:sz w:val="22"/>
          <w:szCs w:val="22"/>
        </w:rPr>
      </w:pPr>
      <w:r w:rsidRPr="00C34C9A">
        <w:rPr>
          <w:rFonts w:ascii="Arial" w:eastAsia="Arial" w:hAnsi="Arial" w:cs="Arial"/>
          <w:i/>
          <w:color w:val="3C4043"/>
          <w:sz w:val="22"/>
          <w:szCs w:val="22"/>
          <w:highlight w:val="white"/>
        </w:rPr>
        <w:t>JUB005:2018</w:t>
      </w:r>
      <w:r w:rsidR="002770F7">
        <w:rPr>
          <w:rFonts w:ascii="Arial" w:eastAsia="Arial" w:hAnsi="Arial" w:cs="Arial"/>
          <w:i/>
          <w:color w:val="3C4043"/>
          <w:sz w:val="22"/>
          <w:szCs w:val="22"/>
          <w:highlight w:val="white"/>
        </w:rPr>
        <w:t xml:space="preserve"> (Activity 3)</w:t>
      </w:r>
      <w:r w:rsidR="008A18CC">
        <w:rPr>
          <w:rFonts w:ascii="Arial" w:eastAsia="Arial" w:hAnsi="Arial" w:cs="Arial"/>
          <w:i/>
          <w:color w:val="3C4043"/>
          <w:sz w:val="22"/>
          <w:szCs w:val="22"/>
        </w:rPr>
        <w:t xml:space="preserve"> - </w:t>
      </w:r>
      <w:r w:rsidRPr="00C34C9A">
        <w:rPr>
          <w:rFonts w:ascii="Arial" w:eastAsia="Arial" w:hAnsi="Arial" w:cs="Arial"/>
          <w:i/>
          <w:sz w:val="22"/>
          <w:szCs w:val="22"/>
        </w:rPr>
        <w:t>Continued stipend payment of the existing police officers for one year:</w:t>
      </w:r>
      <w:r w:rsidR="00AB07D3">
        <w:rPr>
          <w:rFonts w:ascii="Arial" w:eastAsia="Arial" w:hAnsi="Arial" w:cs="Arial"/>
          <w:i/>
          <w:sz w:val="22"/>
          <w:szCs w:val="22"/>
        </w:rPr>
        <w:t xml:space="preserve"> </w:t>
      </w:r>
      <w:r w:rsidRPr="00AB07D3">
        <w:rPr>
          <w:rFonts w:ascii="Arial" w:eastAsia="Arial" w:hAnsi="Arial" w:cs="Arial"/>
          <w:iCs/>
          <w:sz w:val="22"/>
          <w:szCs w:val="22"/>
        </w:rPr>
        <w:t xml:space="preserve">As Amal bank closed our beneficiaries’ bank accounts without prior notice or justification caused </w:t>
      </w:r>
      <w:proofErr w:type="gramStart"/>
      <w:r w:rsidRPr="00AB07D3">
        <w:rPr>
          <w:rFonts w:ascii="Arial" w:eastAsia="Arial" w:hAnsi="Arial" w:cs="Arial"/>
          <w:iCs/>
          <w:sz w:val="22"/>
          <w:szCs w:val="22"/>
        </w:rPr>
        <w:t>delays  in</w:t>
      </w:r>
      <w:proofErr w:type="gramEnd"/>
      <w:r w:rsidRPr="00AB07D3">
        <w:rPr>
          <w:rFonts w:ascii="Arial" w:eastAsia="Arial" w:hAnsi="Arial" w:cs="Arial"/>
          <w:iCs/>
          <w:sz w:val="22"/>
          <w:szCs w:val="22"/>
        </w:rPr>
        <w:t xml:space="preserve"> paying the stipends in time. </w:t>
      </w:r>
      <w:r w:rsidRPr="00AB07D3">
        <w:rPr>
          <w:rFonts w:ascii="Arial" w:eastAsia="Arial" w:hAnsi="Arial" w:cs="Arial"/>
          <w:iCs/>
          <w:sz w:val="22"/>
          <w:szCs w:val="22"/>
          <w:u w:val="single"/>
        </w:rPr>
        <w:t>Mitigation Action.</w:t>
      </w:r>
      <w:r w:rsidR="002D4A6F" w:rsidRPr="00AB07D3">
        <w:rPr>
          <w:rFonts w:ascii="Arial" w:eastAsia="Arial" w:hAnsi="Arial" w:cs="Arial"/>
          <w:iCs/>
          <w:sz w:val="22"/>
          <w:szCs w:val="22"/>
          <w:u w:val="single"/>
        </w:rPr>
        <w:t xml:space="preserve"> </w:t>
      </w:r>
      <w:r w:rsidRPr="00AB07D3">
        <w:rPr>
          <w:rFonts w:ascii="Arial" w:eastAsia="Arial" w:hAnsi="Arial" w:cs="Arial"/>
          <w:iCs/>
          <w:sz w:val="22"/>
          <w:szCs w:val="22"/>
        </w:rPr>
        <w:t>Collect alternate bank account details of beneficiaries.</w:t>
      </w:r>
    </w:p>
    <w:p w14:paraId="00000318" w14:textId="77777777" w:rsidR="00B63111" w:rsidRDefault="00B63111">
      <w:pPr>
        <w:keepNext/>
        <w:keepLines/>
        <w:spacing w:before="40" w:after="0"/>
        <w:jc w:val="left"/>
        <w:rPr>
          <w:rFonts w:ascii="Arial" w:eastAsia="Arial" w:hAnsi="Arial" w:cs="Arial"/>
          <w:b/>
          <w:color w:val="1A2637"/>
        </w:rPr>
      </w:pPr>
    </w:p>
    <w:p w14:paraId="00000319" w14:textId="1AFA8798" w:rsidR="00B63111" w:rsidRDefault="00C161F2" w:rsidP="0008588F">
      <w:pPr>
        <w:keepNext/>
        <w:keepLines/>
        <w:spacing w:before="40" w:after="120"/>
        <w:jc w:val="left"/>
        <w:rPr>
          <w:rFonts w:ascii="Arial" w:eastAsia="Arial" w:hAnsi="Arial" w:cs="Arial"/>
          <w:b/>
          <w:color w:val="1A2637"/>
        </w:rPr>
      </w:pPr>
      <w:proofErr w:type="spellStart"/>
      <w:r>
        <w:rPr>
          <w:rFonts w:ascii="Arial" w:eastAsia="Arial" w:hAnsi="Arial" w:cs="Arial"/>
          <w:b/>
          <w:color w:val="1A2637"/>
        </w:rPr>
        <w:t>Jubaland</w:t>
      </w:r>
      <w:proofErr w:type="spellEnd"/>
      <w:r>
        <w:rPr>
          <w:rFonts w:ascii="Arial" w:eastAsia="Arial" w:hAnsi="Arial" w:cs="Arial"/>
          <w:b/>
          <w:color w:val="1A2637"/>
        </w:rPr>
        <w:t xml:space="preserve"> - </w:t>
      </w:r>
      <w:r w:rsidR="00C41208">
        <w:rPr>
          <w:rFonts w:ascii="Arial" w:eastAsia="Arial" w:hAnsi="Arial" w:cs="Arial"/>
          <w:b/>
          <w:color w:val="1A2637"/>
        </w:rPr>
        <w:t>Prioritised actions for the next quarter</w:t>
      </w:r>
    </w:p>
    <w:p w14:paraId="0000031B" w14:textId="77777777" w:rsidR="00B63111" w:rsidRPr="008A18CC" w:rsidRDefault="00C41208" w:rsidP="00C34C9A">
      <w:pPr>
        <w:keepNext/>
        <w:keepLines/>
        <w:spacing w:before="40" w:after="120"/>
        <w:rPr>
          <w:rFonts w:ascii="Arial" w:eastAsia="Arial" w:hAnsi="Arial" w:cs="Arial"/>
          <w:i/>
          <w:color w:val="1A2637"/>
          <w:sz w:val="22"/>
          <w:szCs w:val="22"/>
          <w:u w:val="single"/>
        </w:rPr>
      </w:pPr>
      <w:r w:rsidRPr="008A18CC">
        <w:rPr>
          <w:rFonts w:ascii="Arial" w:eastAsia="Arial" w:hAnsi="Arial" w:cs="Arial"/>
          <w:i/>
          <w:color w:val="1A2637"/>
          <w:sz w:val="22"/>
          <w:szCs w:val="22"/>
          <w:u w:val="single"/>
        </w:rPr>
        <w:t>Infrastructure</w:t>
      </w:r>
    </w:p>
    <w:p w14:paraId="0000031C" w14:textId="31BA72CF" w:rsidR="00B63111" w:rsidRPr="008A18CC" w:rsidRDefault="00C41208" w:rsidP="00C34C9A">
      <w:pPr>
        <w:numPr>
          <w:ilvl w:val="0"/>
          <w:numId w:val="29"/>
        </w:numPr>
        <w:spacing w:before="0" w:after="0"/>
        <w:rPr>
          <w:rFonts w:ascii="Arial" w:eastAsia="Arial" w:hAnsi="Arial" w:cs="Arial"/>
          <w:i/>
          <w:sz w:val="22"/>
          <w:szCs w:val="22"/>
        </w:rPr>
      </w:pPr>
      <w:r w:rsidRPr="008A18CC">
        <w:rPr>
          <w:rFonts w:ascii="Arial" w:eastAsia="Arial" w:hAnsi="Arial" w:cs="Arial"/>
          <w:i/>
          <w:sz w:val="22"/>
          <w:szCs w:val="22"/>
        </w:rPr>
        <w:t>JUB005:2018 (Activity 6) - Kismayo Central PS &amp; Gedo (</w:t>
      </w:r>
      <w:proofErr w:type="spellStart"/>
      <w:r w:rsidRPr="008A18CC">
        <w:rPr>
          <w:rFonts w:ascii="Arial" w:eastAsia="Arial" w:hAnsi="Arial" w:cs="Arial"/>
          <w:i/>
          <w:sz w:val="22"/>
          <w:szCs w:val="22"/>
        </w:rPr>
        <w:t>Luuq</w:t>
      </w:r>
      <w:proofErr w:type="spellEnd"/>
      <w:r w:rsidRPr="008A18CC">
        <w:rPr>
          <w:rFonts w:ascii="Arial" w:eastAsia="Arial" w:hAnsi="Arial" w:cs="Arial"/>
          <w:i/>
          <w:sz w:val="22"/>
          <w:szCs w:val="22"/>
        </w:rPr>
        <w:t xml:space="preserve">) PS Construction of PS in </w:t>
      </w:r>
      <w:proofErr w:type="spellStart"/>
      <w:r w:rsidRPr="008A18CC">
        <w:rPr>
          <w:rFonts w:ascii="Arial" w:eastAsia="Arial" w:hAnsi="Arial" w:cs="Arial"/>
          <w:i/>
          <w:sz w:val="22"/>
          <w:szCs w:val="22"/>
        </w:rPr>
        <w:t>Afmadow</w:t>
      </w:r>
      <w:proofErr w:type="spellEnd"/>
      <w:r w:rsidR="00565356">
        <w:rPr>
          <w:rFonts w:ascii="Arial" w:eastAsia="Arial" w:hAnsi="Arial" w:cs="Arial"/>
          <w:i/>
          <w:sz w:val="22"/>
          <w:szCs w:val="22"/>
        </w:rPr>
        <w:t xml:space="preserve">. </w:t>
      </w:r>
      <w:r w:rsidRPr="00565356">
        <w:rPr>
          <w:rFonts w:ascii="Arial" w:eastAsia="Arial" w:hAnsi="Arial" w:cs="Arial"/>
          <w:iCs/>
          <w:sz w:val="22"/>
          <w:szCs w:val="22"/>
        </w:rPr>
        <w:t xml:space="preserve">Complete design and design review process for construction of the </w:t>
      </w:r>
      <w:proofErr w:type="spellStart"/>
      <w:r w:rsidRPr="00565356">
        <w:rPr>
          <w:rFonts w:ascii="Arial" w:eastAsia="Arial" w:hAnsi="Arial" w:cs="Arial"/>
          <w:iCs/>
          <w:sz w:val="22"/>
          <w:szCs w:val="22"/>
        </w:rPr>
        <w:t>Afmadow</w:t>
      </w:r>
      <w:proofErr w:type="spellEnd"/>
      <w:r w:rsidRPr="00565356">
        <w:rPr>
          <w:rFonts w:ascii="Arial" w:eastAsia="Arial" w:hAnsi="Arial" w:cs="Arial"/>
          <w:iCs/>
          <w:sz w:val="22"/>
          <w:szCs w:val="22"/>
        </w:rPr>
        <w:t xml:space="preserve"> PS.</w:t>
      </w:r>
    </w:p>
    <w:p w14:paraId="0000031D" w14:textId="77777777" w:rsidR="00B63111" w:rsidRPr="008A18CC" w:rsidRDefault="00C41208" w:rsidP="00C34C9A">
      <w:pPr>
        <w:keepNext/>
        <w:keepLines/>
        <w:spacing w:before="40" w:after="120"/>
        <w:rPr>
          <w:rFonts w:ascii="Arial" w:eastAsia="Arial" w:hAnsi="Arial" w:cs="Arial"/>
          <w:i/>
          <w:sz w:val="22"/>
          <w:szCs w:val="22"/>
        </w:rPr>
      </w:pPr>
      <w:r w:rsidRPr="008A18CC">
        <w:rPr>
          <w:rFonts w:ascii="Arial" w:eastAsia="Arial" w:hAnsi="Arial" w:cs="Arial"/>
          <w:i/>
          <w:color w:val="1A2637"/>
          <w:sz w:val="22"/>
          <w:szCs w:val="22"/>
          <w:u w:val="single"/>
        </w:rPr>
        <w:lastRenderedPageBreak/>
        <w:t>Stipends</w:t>
      </w:r>
    </w:p>
    <w:p w14:paraId="00000325" w14:textId="09B7C516" w:rsidR="00B63111" w:rsidRPr="008870C7" w:rsidRDefault="00C41208" w:rsidP="008870C7">
      <w:pPr>
        <w:numPr>
          <w:ilvl w:val="0"/>
          <w:numId w:val="31"/>
        </w:numPr>
        <w:spacing w:before="0" w:after="0"/>
        <w:rPr>
          <w:rFonts w:ascii="Arial" w:eastAsia="Arial" w:hAnsi="Arial" w:cs="Arial"/>
          <w:i/>
          <w:sz w:val="22"/>
          <w:szCs w:val="22"/>
        </w:rPr>
      </w:pPr>
      <w:r w:rsidRPr="008870C7">
        <w:rPr>
          <w:rFonts w:ascii="Arial" w:eastAsia="Arial" w:hAnsi="Arial" w:cs="Arial"/>
          <w:i/>
          <w:sz w:val="22"/>
          <w:szCs w:val="22"/>
          <w:highlight w:val="white"/>
        </w:rPr>
        <w:t>JUB005:2018</w:t>
      </w:r>
      <w:r w:rsidR="00565356" w:rsidRPr="008870C7">
        <w:rPr>
          <w:rFonts w:ascii="Arial" w:eastAsia="Arial" w:hAnsi="Arial" w:cs="Arial"/>
          <w:i/>
          <w:sz w:val="22"/>
          <w:szCs w:val="22"/>
          <w:highlight w:val="white"/>
        </w:rPr>
        <w:t xml:space="preserve"> (Activity 2</w:t>
      </w:r>
      <w:r w:rsidR="00035413" w:rsidRPr="008870C7">
        <w:rPr>
          <w:rFonts w:ascii="Arial" w:eastAsia="Arial" w:hAnsi="Arial" w:cs="Arial"/>
          <w:i/>
          <w:sz w:val="22"/>
          <w:szCs w:val="22"/>
          <w:highlight w:val="white"/>
        </w:rPr>
        <w:t>, 3</w:t>
      </w:r>
      <w:r w:rsidR="00565356" w:rsidRPr="008870C7">
        <w:rPr>
          <w:rFonts w:ascii="Arial" w:eastAsia="Arial" w:hAnsi="Arial" w:cs="Arial"/>
          <w:i/>
          <w:sz w:val="22"/>
          <w:szCs w:val="22"/>
          <w:highlight w:val="white"/>
        </w:rPr>
        <w:t>)</w:t>
      </w:r>
      <w:r w:rsidRPr="008870C7">
        <w:rPr>
          <w:rFonts w:ascii="Arial" w:eastAsia="Arial" w:hAnsi="Arial" w:cs="Arial"/>
          <w:i/>
          <w:sz w:val="22"/>
          <w:szCs w:val="22"/>
          <w:highlight w:val="white"/>
        </w:rPr>
        <w:t xml:space="preserve"> </w:t>
      </w:r>
      <w:r w:rsidRPr="008870C7">
        <w:rPr>
          <w:rFonts w:ascii="Arial" w:eastAsia="Arial" w:hAnsi="Arial" w:cs="Arial"/>
          <w:iCs/>
          <w:sz w:val="22"/>
          <w:szCs w:val="22"/>
          <w:highlight w:val="white"/>
        </w:rPr>
        <w:t>On a monthly basis communicate with the FMS ensuring salary payments are taking place on time.</w:t>
      </w:r>
      <w:r w:rsidR="008870C7" w:rsidRPr="008870C7">
        <w:rPr>
          <w:rFonts w:ascii="Arial" w:hAnsi="Arial" w:cs="Arial"/>
          <w:i/>
          <w:sz w:val="22"/>
          <w:szCs w:val="22"/>
        </w:rPr>
        <w:t xml:space="preserve"> </w:t>
      </w:r>
      <w:r w:rsidRPr="008870C7">
        <w:rPr>
          <w:rFonts w:ascii="Arial" w:eastAsia="Arial" w:hAnsi="Arial" w:cs="Arial"/>
          <w:iCs/>
          <w:sz w:val="22"/>
          <w:szCs w:val="22"/>
        </w:rPr>
        <w:t>Maintain a comprehensive database of beneficiaries with primary and secondary bank account details and mobile phone numbers.</w:t>
      </w:r>
      <w:r w:rsidRPr="008870C7">
        <w:rPr>
          <w:rFonts w:ascii="Arial" w:eastAsia="Arial" w:hAnsi="Arial" w:cs="Arial"/>
          <w:i/>
          <w:sz w:val="22"/>
          <w:szCs w:val="22"/>
        </w:rPr>
        <w:t xml:space="preserve"> </w:t>
      </w:r>
      <w:r w:rsidRPr="008870C7">
        <w:rPr>
          <w:rFonts w:ascii="Arial" w:eastAsia="Arial" w:hAnsi="Arial" w:cs="Arial"/>
          <w:i/>
          <w:sz w:val="22"/>
          <w:szCs w:val="22"/>
          <w:highlight w:val="white"/>
        </w:rPr>
        <w:t>Continue to do the physical biometric verifications and establish the status of all officers not verified.</w:t>
      </w:r>
      <w:r w:rsidR="00035413" w:rsidRPr="008870C7">
        <w:rPr>
          <w:rFonts w:ascii="Arial" w:eastAsia="Arial" w:hAnsi="Arial" w:cs="Arial"/>
          <w:i/>
          <w:sz w:val="22"/>
          <w:szCs w:val="22"/>
          <w:highlight w:val="white"/>
        </w:rPr>
        <w:t xml:space="preserve"> </w:t>
      </w:r>
      <w:r w:rsidRPr="008870C7">
        <w:rPr>
          <w:rFonts w:ascii="Arial" w:eastAsia="Arial" w:hAnsi="Arial" w:cs="Arial"/>
          <w:i/>
          <w:sz w:val="22"/>
          <w:szCs w:val="22"/>
          <w:highlight w:val="white"/>
        </w:rPr>
        <w:t xml:space="preserve">Continue to work hand in hand with respective police commissioners </w:t>
      </w:r>
      <w:proofErr w:type="gramStart"/>
      <w:r w:rsidRPr="008870C7">
        <w:rPr>
          <w:rFonts w:ascii="Arial" w:eastAsia="Arial" w:hAnsi="Arial" w:cs="Arial"/>
          <w:i/>
          <w:sz w:val="22"/>
          <w:szCs w:val="22"/>
          <w:highlight w:val="white"/>
        </w:rPr>
        <w:t>and  establish</w:t>
      </w:r>
      <w:proofErr w:type="gramEnd"/>
      <w:r w:rsidRPr="008870C7">
        <w:rPr>
          <w:rFonts w:ascii="Arial" w:eastAsia="Arial" w:hAnsi="Arial" w:cs="Arial"/>
          <w:i/>
          <w:sz w:val="22"/>
          <w:szCs w:val="22"/>
          <w:highlight w:val="white"/>
        </w:rPr>
        <w:t xml:space="preserve"> the status of all officers not verified.</w:t>
      </w:r>
    </w:p>
    <w:p w14:paraId="00000326" w14:textId="77777777" w:rsidR="00B63111" w:rsidRPr="008A18CC" w:rsidRDefault="00C41208" w:rsidP="00C34C9A">
      <w:pPr>
        <w:keepNext/>
        <w:keepLines/>
        <w:spacing w:before="40" w:after="120"/>
        <w:rPr>
          <w:rFonts w:ascii="Arial" w:eastAsia="Arial" w:hAnsi="Arial" w:cs="Arial"/>
          <w:i/>
          <w:color w:val="1A2637"/>
          <w:sz w:val="22"/>
          <w:szCs w:val="22"/>
          <w:u w:val="single"/>
        </w:rPr>
      </w:pPr>
      <w:r w:rsidRPr="008A18CC">
        <w:rPr>
          <w:rFonts w:ascii="Arial" w:eastAsia="Arial" w:hAnsi="Arial" w:cs="Arial"/>
          <w:i/>
          <w:color w:val="1A2637"/>
          <w:sz w:val="22"/>
          <w:szCs w:val="22"/>
          <w:u w:val="single"/>
        </w:rPr>
        <w:t>NLS</w:t>
      </w:r>
    </w:p>
    <w:p w14:paraId="00000327" w14:textId="1487E170" w:rsidR="00B63111" w:rsidRPr="00972E4D" w:rsidRDefault="00972E4D" w:rsidP="00C34C9A">
      <w:pPr>
        <w:numPr>
          <w:ilvl w:val="0"/>
          <w:numId w:val="27"/>
        </w:numPr>
        <w:spacing w:before="0" w:after="0"/>
        <w:rPr>
          <w:rFonts w:ascii="Arial" w:eastAsia="Arial" w:hAnsi="Arial" w:cs="Arial"/>
          <w:iCs/>
          <w:sz w:val="22"/>
          <w:szCs w:val="22"/>
        </w:rPr>
      </w:pPr>
      <w:r>
        <w:rPr>
          <w:rFonts w:ascii="Arial" w:eastAsia="Arial" w:hAnsi="Arial" w:cs="Arial"/>
          <w:i/>
          <w:sz w:val="22"/>
          <w:szCs w:val="22"/>
        </w:rPr>
        <w:t xml:space="preserve">JUB005:2018 (Activity 1b) </w:t>
      </w:r>
      <w:proofErr w:type="spellStart"/>
      <w:r w:rsidR="00C41208" w:rsidRPr="008A18CC">
        <w:rPr>
          <w:rFonts w:ascii="Arial" w:eastAsia="Arial" w:hAnsi="Arial" w:cs="Arial"/>
          <w:i/>
          <w:sz w:val="22"/>
          <w:szCs w:val="22"/>
        </w:rPr>
        <w:t>Jubaland</w:t>
      </w:r>
      <w:proofErr w:type="spellEnd"/>
      <w:r w:rsidR="00C41208" w:rsidRPr="008A18CC">
        <w:rPr>
          <w:rFonts w:ascii="Arial" w:eastAsia="Arial" w:hAnsi="Arial" w:cs="Arial"/>
          <w:i/>
          <w:sz w:val="22"/>
          <w:szCs w:val="22"/>
        </w:rPr>
        <w:t xml:space="preserve"> Training of 600 Recruits </w:t>
      </w:r>
      <w:r w:rsidR="00C41208" w:rsidRPr="00972E4D">
        <w:rPr>
          <w:rFonts w:ascii="Arial" w:eastAsia="Arial" w:hAnsi="Arial" w:cs="Arial"/>
          <w:iCs/>
          <w:sz w:val="22"/>
          <w:szCs w:val="22"/>
        </w:rPr>
        <w:t xml:space="preserve">The amended work request for training of 600 police officers in Kismayo, </w:t>
      </w:r>
      <w:proofErr w:type="spellStart"/>
      <w:r w:rsidR="00C41208" w:rsidRPr="00972E4D">
        <w:rPr>
          <w:rFonts w:ascii="Arial" w:eastAsia="Arial" w:hAnsi="Arial" w:cs="Arial"/>
          <w:iCs/>
          <w:sz w:val="22"/>
          <w:szCs w:val="22"/>
        </w:rPr>
        <w:t>Jubaland</w:t>
      </w:r>
      <w:proofErr w:type="spellEnd"/>
      <w:r w:rsidR="00C41208" w:rsidRPr="00972E4D">
        <w:rPr>
          <w:rFonts w:ascii="Arial" w:eastAsia="Arial" w:hAnsi="Arial" w:cs="Arial"/>
          <w:iCs/>
          <w:sz w:val="22"/>
          <w:szCs w:val="22"/>
        </w:rPr>
        <w:t xml:space="preserve"> was approved by JPP Executive Board on 06 September 2021. The procurement of all items including vetting material (medicine</w:t>
      </w:r>
      <w:proofErr w:type="gramStart"/>
      <w:r w:rsidR="00C41208" w:rsidRPr="00972E4D">
        <w:rPr>
          <w:rFonts w:ascii="Arial" w:eastAsia="Arial" w:hAnsi="Arial" w:cs="Arial"/>
          <w:iCs/>
          <w:sz w:val="22"/>
          <w:szCs w:val="22"/>
        </w:rPr>
        <w:t>) ,</w:t>
      </w:r>
      <w:proofErr w:type="gramEnd"/>
      <w:r w:rsidR="00C41208" w:rsidRPr="00972E4D">
        <w:rPr>
          <w:rFonts w:ascii="Arial" w:eastAsia="Arial" w:hAnsi="Arial" w:cs="Arial"/>
          <w:iCs/>
          <w:sz w:val="22"/>
          <w:szCs w:val="22"/>
        </w:rPr>
        <w:t xml:space="preserve"> catering services, bedding material, stationery, toiletries, transportation etc. have been initiated</w:t>
      </w:r>
      <w:r w:rsidR="004852D6" w:rsidRPr="00972E4D">
        <w:rPr>
          <w:rFonts w:ascii="Arial" w:eastAsia="Arial" w:hAnsi="Arial" w:cs="Arial"/>
          <w:iCs/>
          <w:sz w:val="22"/>
          <w:szCs w:val="22"/>
        </w:rPr>
        <w:t xml:space="preserve"> and will be continued in Q4</w:t>
      </w:r>
      <w:r w:rsidR="00C41208" w:rsidRPr="00972E4D">
        <w:rPr>
          <w:rFonts w:ascii="Arial" w:eastAsia="Arial" w:hAnsi="Arial" w:cs="Arial"/>
          <w:iCs/>
          <w:sz w:val="22"/>
          <w:szCs w:val="22"/>
        </w:rPr>
        <w:t>.</w:t>
      </w:r>
    </w:p>
    <w:p w14:paraId="00000328" w14:textId="77777777" w:rsidR="00B63111" w:rsidRPr="00972E4D" w:rsidRDefault="00B63111">
      <w:pPr>
        <w:spacing w:before="0" w:after="0"/>
        <w:rPr>
          <w:rFonts w:ascii="Arial" w:eastAsia="Arial" w:hAnsi="Arial" w:cs="Arial"/>
          <w:iCs/>
        </w:rPr>
      </w:pPr>
    </w:p>
    <w:p w14:paraId="74835AAE" w14:textId="6CE0470F" w:rsidR="00B70DEB" w:rsidRPr="00B70DEB" w:rsidRDefault="00C161F2" w:rsidP="00B70DEB">
      <w:pPr>
        <w:keepNext/>
        <w:keepLines/>
        <w:spacing w:before="40" w:after="120"/>
        <w:jc w:val="left"/>
        <w:rPr>
          <w:rFonts w:ascii="Arial" w:eastAsia="Arial" w:hAnsi="Arial" w:cs="Arial"/>
          <w:b/>
          <w:color w:val="1A2637"/>
        </w:rPr>
      </w:pPr>
      <w:proofErr w:type="spellStart"/>
      <w:r>
        <w:rPr>
          <w:rFonts w:ascii="Arial" w:eastAsia="Arial" w:hAnsi="Arial" w:cs="Arial"/>
          <w:b/>
          <w:color w:val="1A2637"/>
        </w:rPr>
        <w:t>Jubaland</w:t>
      </w:r>
      <w:proofErr w:type="spellEnd"/>
      <w:r>
        <w:rPr>
          <w:rFonts w:ascii="Arial" w:eastAsia="Arial" w:hAnsi="Arial" w:cs="Arial"/>
          <w:b/>
          <w:color w:val="1A2637"/>
        </w:rPr>
        <w:t xml:space="preserve"> - </w:t>
      </w:r>
      <w:r w:rsidR="00C41208">
        <w:rPr>
          <w:rFonts w:ascii="Arial" w:eastAsia="Arial" w:hAnsi="Arial" w:cs="Arial"/>
          <w:b/>
          <w:color w:val="1A2637"/>
        </w:rPr>
        <w:t>Budget summary</w:t>
      </w:r>
    </w:p>
    <w:p w14:paraId="452F87EE" w14:textId="43616F0A" w:rsidR="00B70DEB" w:rsidRPr="00B70DEB" w:rsidRDefault="00B70DEB" w:rsidP="00B70DEB">
      <w:pPr>
        <w:spacing w:before="0" w:after="120" w:line="259" w:lineRule="auto"/>
        <w:jc w:val="left"/>
        <w:rPr>
          <w:rFonts w:ascii="Arial" w:eastAsia="Arial" w:hAnsi="Arial" w:cs="Arial"/>
          <w:sz w:val="22"/>
          <w:szCs w:val="22"/>
        </w:rPr>
      </w:pPr>
      <w:r w:rsidRPr="00B70DEB">
        <w:rPr>
          <w:rFonts w:ascii="Arial" w:eastAsia="Arial" w:hAnsi="Arial" w:cs="Arial"/>
          <w:b/>
          <w:bCs/>
          <w:sz w:val="22"/>
          <w:szCs w:val="22"/>
        </w:rPr>
        <w:t>Table 5:</w:t>
      </w:r>
      <w:r w:rsidRPr="00B70DEB">
        <w:rPr>
          <w:rFonts w:ascii="Arial" w:eastAsia="Arial" w:hAnsi="Arial" w:cs="Arial"/>
          <w:sz w:val="22"/>
          <w:szCs w:val="22"/>
        </w:rPr>
        <w:t xml:space="preserve"> Q3 </w:t>
      </w:r>
      <w:proofErr w:type="spellStart"/>
      <w:r w:rsidRPr="00B70DEB">
        <w:rPr>
          <w:rFonts w:ascii="Arial" w:eastAsia="Arial" w:hAnsi="Arial" w:cs="Arial"/>
          <w:sz w:val="22"/>
          <w:szCs w:val="22"/>
        </w:rPr>
        <w:t>Jubaland</w:t>
      </w:r>
      <w:proofErr w:type="spellEnd"/>
      <w:r w:rsidRPr="00B70DEB">
        <w:rPr>
          <w:rFonts w:ascii="Arial" w:eastAsia="Arial" w:hAnsi="Arial" w:cs="Arial"/>
          <w:sz w:val="22"/>
          <w:szCs w:val="22"/>
        </w:rPr>
        <w:t xml:space="preserve"> Budget Summary</w:t>
      </w:r>
    </w:p>
    <w:tbl>
      <w:tblPr>
        <w:tblStyle w:val="affff4"/>
        <w:tblW w:w="9068" w:type="dxa"/>
        <w:tblLayout w:type="fixed"/>
        <w:tblLook w:val="0400" w:firstRow="0" w:lastRow="0" w:firstColumn="0" w:lastColumn="0" w:noHBand="0" w:noVBand="1"/>
      </w:tblPr>
      <w:tblGrid>
        <w:gridCol w:w="1377"/>
        <w:gridCol w:w="1725"/>
        <w:gridCol w:w="1854"/>
        <w:gridCol w:w="2170"/>
        <w:gridCol w:w="1942"/>
      </w:tblGrid>
      <w:tr w:rsidR="00B63111" w14:paraId="374ED129" w14:textId="77777777">
        <w:trPr>
          <w:trHeight w:val="394"/>
        </w:trPr>
        <w:tc>
          <w:tcPr>
            <w:tcW w:w="9068" w:type="dxa"/>
            <w:gridSpan w:val="5"/>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vAlign w:val="center"/>
          </w:tcPr>
          <w:p w14:paraId="0000032C" w14:textId="77777777" w:rsidR="00B63111" w:rsidRDefault="00C41208">
            <w:pPr>
              <w:spacing w:before="0" w:after="0"/>
              <w:jc w:val="center"/>
              <w:rPr>
                <w:rFonts w:ascii="Times New Roman" w:eastAsia="Times New Roman" w:hAnsi="Times New Roman" w:cs="Times New Roman"/>
                <w:color w:val="FFFFFF"/>
              </w:rPr>
            </w:pPr>
            <w:r>
              <w:rPr>
                <w:rFonts w:ascii="Arial" w:eastAsia="Arial" w:hAnsi="Arial" w:cs="Arial"/>
                <w:b/>
                <w:color w:val="FFFFFF"/>
                <w:sz w:val="22"/>
                <w:szCs w:val="22"/>
              </w:rPr>
              <w:t>Budget Summary by Location</w:t>
            </w:r>
          </w:p>
        </w:tc>
      </w:tr>
      <w:tr w:rsidR="00B63111" w14:paraId="65BAED01" w14:textId="77777777">
        <w:trPr>
          <w:trHeight w:val="796"/>
        </w:trPr>
        <w:tc>
          <w:tcPr>
            <w:tcW w:w="1377" w:type="dxa"/>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tcPr>
          <w:p w14:paraId="00000331" w14:textId="77777777" w:rsidR="00B63111" w:rsidRDefault="00C41208">
            <w:pPr>
              <w:spacing w:before="0" w:after="0"/>
              <w:jc w:val="left"/>
              <w:rPr>
                <w:rFonts w:ascii="Times New Roman" w:eastAsia="Times New Roman" w:hAnsi="Times New Roman" w:cs="Times New Roman"/>
              </w:rPr>
            </w:pPr>
            <w:r>
              <w:rPr>
                <w:rFonts w:ascii="Arial" w:eastAsia="Arial" w:hAnsi="Arial" w:cs="Arial"/>
                <w:color w:val="FFFFFF"/>
                <w:sz w:val="22"/>
                <w:szCs w:val="22"/>
              </w:rPr>
              <w:t>Output</w:t>
            </w:r>
          </w:p>
        </w:tc>
        <w:tc>
          <w:tcPr>
            <w:tcW w:w="1725" w:type="dxa"/>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tcPr>
          <w:p w14:paraId="00000332" w14:textId="77777777" w:rsidR="00B63111" w:rsidRDefault="00C41208">
            <w:pPr>
              <w:spacing w:before="0" w:after="0"/>
              <w:jc w:val="left"/>
              <w:rPr>
                <w:rFonts w:ascii="Times New Roman" w:eastAsia="Times New Roman" w:hAnsi="Times New Roman" w:cs="Times New Roman"/>
                <w:color w:val="FFFFFF"/>
              </w:rPr>
            </w:pPr>
            <w:r>
              <w:rPr>
                <w:rFonts w:ascii="Arial" w:eastAsia="Arial" w:hAnsi="Arial" w:cs="Arial"/>
                <w:color w:val="FFFFFF"/>
                <w:sz w:val="22"/>
                <w:szCs w:val="22"/>
              </w:rPr>
              <w:t>Total Approved WR Budget</w:t>
            </w:r>
          </w:p>
        </w:tc>
        <w:tc>
          <w:tcPr>
            <w:tcW w:w="1854" w:type="dxa"/>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tcPr>
          <w:p w14:paraId="00000333" w14:textId="77777777" w:rsidR="00B63111" w:rsidRDefault="00C41208">
            <w:pPr>
              <w:spacing w:before="0" w:after="0"/>
              <w:jc w:val="left"/>
              <w:rPr>
                <w:rFonts w:ascii="Times New Roman" w:eastAsia="Times New Roman" w:hAnsi="Times New Roman" w:cs="Times New Roman"/>
                <w:color w:val="FFFFFF"/>
              </w:rPr>
            </w:pPr>
            <w:r>
              <w:rPr>
                <w:rFonts w:ascii="Arial" w:eastAsia="Arial" w:hAnsi="Arial" w:cs="Arial"/>
                <w:color w:val="FFFFFF"/>
                <w:sz w:val="22"/>
                <w:szCs w:val="22"/>
              </w:rPr>
              <w:t>Total disbursed + Committed</w:t>
            </w:r>
          </w:p>
        </w:tc>
        <w:tc>
          <w:tcPr>
            <w:tcW w:w="2170" w:type="dxa"/>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tcPr>
          <w:p w14:paraId="00000334" w14:textId="77777777" w:rsidR="00B63111" w:rsidRDefault="00C41208">
            <w:pPr>
              <w:spacing w:before="0" w:after="0"/>
              <w:jc w:val="left"/>
              <w:rPr>
                <w:rFonts w:ascii="Times New Roman" w:eastAsia="Times New Roman" w:hAnsi="Times New Roman" w:cs="Times New Roman"/>
                <w:color w:val="FFFFFF"/>
              </w:rPr>
            </w:pPr>
            <w:r>
              <w:rPr>
                <w:rFonts w:ascii="Arial" w:eastAsia="Arial" w:hAnsi="Arial" w:cs="Arial"/>
                <w:color w:val="FFFFFF"/>
                <w:sz w:val="22"/>
                <w:szCs w:val="22"/>
              </w:rPr>
              <w:t>Budget balance against approved WRs</w:t>
            </w:r>
          </w:p>
        </w:tc>
        <w:tc>
          <w:tcPr>
            <w:tcW w:w="1942" w:type="dxa"/>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tcPr>
          <w:p w14:paraId="00000335" w14:textId="77777777" w:rsidR="00B63111" w:rsidRDefault="00C41208">
            <w:pPr>
              <w:spacing w:before="0" w:after="0"/>
              <w:jc w:val="left"/>
              <w:rPr>
                <w:rFonts w:ascii="Times New Roman" w:eastAsia="Times New Roman" w:hAnsi="Times New Roman" w:cs="Times New Roman"/>
                <w:color w:val="FFFFFF"/>
              </w:rPr>
            </w:pPr>
            <w:r>
              <w:rPr>
                <w:rFonts w:ascii="Arial" w:eastAsia="Arial" w:hAnsi="Arial" w:cs="Arial"/>
                <w:color w:val="FFFFFF"/>
                <w:sz w:val="22"/>
                <w:szCs w:val="22"/>
              </w:rPr>
              <w:t>Burn rate against Approved WRs</w:t>
            </w:r>
          </w:p>
        </w:tc>
      </w:tr>
      <w:tr w:rsidR="004D4C16" w14:paraId="4F233AC5" w14:textId="77777777">
        <w:trPr>
          <w:trHeight w:val="300"/>
        </w:trPr>
        <w:tc>
          <w:tcPr>
            <w:tcW w:w="1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336" w14:textId="77777777" w:rsidR="004D4C16" w:rsidRDefault="004D4C16" w:rsidP="004D4C16">
            <w:pPr>
              <w:spacing w:before="0" w:after="0"/>
              <w:jc w:val="left"/>
              <w:rPr>
                <w:rFonts w:ascii="Times New Roman" w:eastAsia="Times New Roman" w:hAnsi="Times New Roman" w:cs="Times New Roman"/>
              </w:rPr>
            </w:pPr>
            <w:r>
              <w:rPr>
                <w:rFonts w:ascii="Arial" w:eastAsia="Arial" w:hAnsi="Arial" w:cs="Arial"/>
                <w:color w:val="000000"/>
                <w:sz w:val="22"/>
                <w:szCs w:val="22"/>
              </w:rPr>
              <w:t>Infrastructure</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337" w14:textId="3EDF1423" w:rsidR="004D4C16" w:rsidRPr="003D74B1" w:rsidRDefault="004D4C16" w:rsidP="003D74B1">
            <w:pPr>
              <w:spacing w:before="0" w:after="0"/>
              <w:jc w:val="right"/>
              <w:rPr>
                <w:rFonts w:ascii="Arial" w:eastAsia="Times New Roman" w:hAnsi="Arial" w:cs="Arial"/>
                <w:sz w:val="22"/>
                <w:szCs w:val="22"/>
              </w:rPr>
            </w:pPr>
            <w:r w:rsidRPr="003D74B1">
              <w:rPr>
                <w:rFonts w:ascii="Arial" w:hAnsi="Arial" w:cs="Arial"/>
                <w:color w:val="000000"/>
                <w:sz w:val="22"/>
                <w:szCs w:val="22"/>
              </w:rPr>
              <w:t>1,330,974</w:t>
            </w:r>
          </w:p>
        </w:tc>
        <w:tc>
          <w:tcPr>
            <w:tcW w:w="185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338" w14:textId="0F145C42" w:rsidR="004D4C16" w:rsidRPr="003D74B1" w:rsidRDefault="004D4C16" w:rsidP="003D74B1">
            <w:pPr>
              <w:spacing w:before="0" w:after="0"/>
              <w:jc w:val="right"/>
              <w:rPr>
                <w:rFonts w:ascii="Arial" w:eastAsia="Times New Roman" w:hAnsi="Arial" w:cs="Arial"/>
                <w:sz w:val="22"/>
                <w:szCs w:val="22"/>
              </w:rPr>
            </w:pPr>
            <w:r w:rsidRPr="003D74B1">
              <w:rPr>
                <w:rFonts w:ascii="Arial" w:hAnsi="Arial" w:cs="Arial"/>
                <w:color w:val="000000"/>
                <w:sz w:val="22"/>
                <w:szCs w:val="22"/>
              </w:rPr>
              <w:t>969,794</w:t>
            </w:r>
          </w:p>
        </w:tc>
        <w:tc>
          <w:tcPr>
            <w:tcW w:w="2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339" w14:textId="1B2405C7" w:rsidR="004D4C16" w:rsidRPr="003D74B1" w:rsidRDefault="004D4C16" w:rsidP="003D74B1">
            <w:pPr>
              <w:spacing w:before="0" w:after="0"/>
              <w:jc w:val="right"/>
              <w:rPr>
                <w:rFonts w:ascii="Arial" w:eastAsia="Times New Roman" w:hAnsi="Arial" w:cs="Arial"/>
                <w:sz w:val="22"/>
                <w:szCs w:val="22"/>
              </w:rPr>
            </w:pPr>
            <w:r w:rsidRPr="003D74B1">
              <w:rPr>
                <w:rFonts w:ascii="Arial" w:hAnsi="Arial" w:cs="Arial"/>
                <w:color w:val="000000"/>
                <w:sz w:val="22"/>
                <w:szCs w:val="22"/>
              </w:rPr>
              <w:t>361,181</w:t>
            </w:r>
          </w:p>
        </w:tc>
        <w:tc>
          <w:tcPr>
            <w:tcW w:w="19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33A" w14:textId="4FFE66CD" w:rsidR="004D4C16" w:rsidRPr="003D74B1" w:rsidRDefault="004D4C16" w:rsidP="003D74B1">
            <w:pPr>
              <w:spacing w:before="0" w:after="0"/>
              <w:jc w:val="right"/>
              <w:rPr>
                <w:rFonts w:ascii="Arial" w:eastAsia="Times New Roman" w:hAnsi="Arial" w:cs="Arial"/>
                <w:sz w:val="22"/>
                <w:szCs w:val="22"/>
              </w:rPr>
            </w:pPr>
            <w:r w:rsidRPr="003D74B1">
              <w:rPr>
                <w:rFonts w:ascii="Arial" w:hAnsi="Arial" w:cs="Arial"/>
                <w:color w:val="000000"/>
                <w:sz w:val="22"/>
                <w:szCs w:val="22"/>
              </w:rPr>
              <w:t>72.86%</w:t>
            </w:r>
          </w:p>
        </w:tc>
      </w:tr>
      <w:tr w:rsidR="004D4C16" w14:paraId="159277A1" w14:textId="77777777">
        <w:trPr>
          <w:trHeight w:val="300"/>
        </w:trPr>
        <w:tc>
          <w:tcPr>
            <w:tcW w:w="1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33B" w14:textId="77777777" w:rsidR="004D4C16" w:rsidRDefault="004D4C16" w:rsidP="004D4C16">
            <w:pPr>
              <w:spacing w:before="0" w:after="0"/>
              <w:jc w:val="left"/>
              <w:rPr>
                <w:rFonts w:ascii="Times New Roman" w:eastAsia="Times New Roman" w:hAnsi="Times New Roman" w:cs="Times New Roman"/>
              </w:rPr>
            </w:pPr>
            <w:r>
              <w:rPr>
                <w:rFonts w:ascii="Arial" w:eastAsia="Arial" w:hAnsi="Arial" w:cs="Arial"/>
                <w:color w:val="000000"/>
                <w:sz w:val="22"/>
                <w:szCs w:val="22"/>
              </w:rPr>
              <w:t>Non-Lethal</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33C" w14:textId="6DBAB98F" w:rsidR="004D4C16" w:rsidRPr="003D74B1" w:rsidRDefault="004D4C16" w:rsidP="003D74B1">
            <w:pPr>
              <w:spacing w:before="0" w:after="0"/>
              <w:jc w:val="right"/>
              <w:rPr>
                <w:rFonts w:ascii="Arial" w:eastAsia="Times New Roman" w:hAnsi="Arial" w:cs="Arial"/>
                <w:sz w:val="22"/>
                <w:szCs w:val="22"/>
              </w:rPr>
            </w:pPr>
            <w:r w:rsidRPr="003D74B1">
              <w:rPr>
                <w:rFonts w:ascii="Arial" w:hAnsi="Arial" w:cs="Arial"/>
                <w:color w:val="000000"/>
                <w:sz w:val="22"/>
                <w:szCs w:val="22"/>
              </w:rPr>
              <w:t>2,394,073</w:t>
            </w:r>
          </w:p>
        </w:tc>
        <w:tc>
          <w:tcPr>
            <w:tcW w:w="185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33D" w14:textId="2F6DA327" w:rsidR="004D4C16" w:rsidRPr="003D74B1" w:rsidRDefault="004D4C16" w:rsidP="003D74B1">
            <w:pPr>
              <w:spacing w:before="0" w:after="0"/>
              <w:jc w:val="right"/>
              <w:rPr>
                <w:rFonts w:ascii="Arial" w:eastAsia="Times New Roman" w:hAnsi="Arial" w:cs="Arial"/>
                <w:sz w:val="22"/>
                <w:szCs w:val="22"/>
              </w:rPr>
            </w:pPr>
            <w:r w:rsidRPr="003D74B1">
              <w:rPr>
                <w:rFonts w:ascii="Arial" w:hAnsi="Arial" w:cs="Arial"/>
                <w:color w:val="000000"/>
                <w:sz w:val="22"/>
                <w:szCs w:val="22"/>
              </w:rPr>
              <w:t>840,668</w:t>
            </w:r>
          </w:p>
        </w:tc>
        <w:tc>
          <w:tcPr>
            <w:tcW w:w="2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33E" w14:textId="1C18E0EB" w:rsidR="004D4C16" w:rsidRPr="003D74B1" w:rsidRDefault="004D4C16" w:rsidP="003D74B1">
            <w:pPr>
              <w:spacing w:before="0" w:after="0"/>
              <w:jc w:val="right"/>
              <w:rPr>
                <w:rFonts w:ascii="Arial" w:eastAsia="Times New Roman" w:hAnsi="Arial" w:cs="Arial"/>
                <w:sz w:val="22"/>
                <w:szCs w:val="22"/>
              </w:rPr>
            </w:pPr>
            <w:r w:rsidRPr="003D74B1">
              <w:rPr>
                <w:rFonts w:ascii="Arial" w:hAnsi="Arial" w:cs="Arial"/>
                <w:color w:val="000000"/>
                <w:sz w:val="22"/>
                <w:szCs w:val="22"/>
              </w:rPr>
              <w:t>1,553,405</w:t>
            </w:r>
          </w:p>
        </w:tc>
        <w:tc>
          <w:tcPr>
            <w:tcW w:w="19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33F" w14:textId="0179515F" w:rsidR="004D4C16" w:rsidRPr="003D74B1" w:rsidRDefault="004D4C16" w:rsidP="003D74B1">
            <w:pPr>
              <w:spacing w:before="0" w:after="0"/>
              <w:jc w:val="right"/>
              <w:rPr>
                <w:rFonts w:ascii="Arial" w:eastAsia="Times New Roman" w:hAnsi="Arial" w:cs="Arial"/>
                <w:sz w:val="22"/>
                <w:szCs w:val="22"/>
              </w:rPr>
            </w:pPr>
            <w:r w:rsidRPr="003D74B1">
              <w:rPr>
                <w:rFonts w:ascii="Arial" w:hAnsi="Arial" w:cs="Arial"/>
                <w:color w:val="000000"/>
                <w:sz w:val="22"/>
                <w:szCs w:val="22"/>
              </w:rPr>
              <w:t>35.11%</w:t>
            </w:r>
          </w:p>
        </w:tc>
      </w:tr>
      <w:tr w:rsidR="004D4C16" w14:paraId="2F0409B8" w14:textId="77777777">
        <w:trPr>
          <w:trHeight w:val="300"/>
        </w:trPr>
        <w:tc>
          <w:tcPr>
            <w:tcW w:w="1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340" w14:textId="77777777" w:rsidR="004D4C16" w:rsidRDefault="004D4C16" w:rsidP="004D4C16">
            <w:pPr>
              <w:spacing w:before="0" w:after="0"/>
              <w:jc w:val="left"/>
              <w:rPr>
                <w:rFonts w:ascii="Times New Roman" w:eastAsia="Times New Roman" w:hAnsi="Times New Roman" w:cs="Times New Roman"/>
              </w:rPr>
            </w:pPr>
            <w:r>
              <w:rPr>
                <w:rFonts w:ascii="Arial" w:eastAsia="Arial" w:hAnsi="Arial" w:cs="Arial"/>
                <w:color w:val="000000"/>
                <w:sz w:val="22"/>
                <w:szCs w:val="22"/>
              </w:rPr>
              <w:t>Stipends</w:t>
            </w:r>
          </w:p>
        </w:tc>
        <w:tc>
          <w:tcPr>
            <w:tcW w:w="17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0000341" w14:textId="26334D41" w:rsidR="004D4C16" w:rsidRPr="003D74B1" w:rsidRDefault="004D4C16" w:rsidP="003D74B1">
            <w:pPr>
              <w:spacing w:before="0" w:after="0"/>
              <w:jc w:val="right"/>
              <w:rPr>
                <w:rFonts w:ascii="Arial" w:eastAsia="Times New Roman" w:hAnsi="Arial" w:cs="Arial"/>
                <w:sz w:val="22"/>
                <w:szCs w:val="22"/>
              </w:rPr>
            </w:pPr>
            <w:r w:rsidRPr="003D74B1">
              <w:rPr>
                <w:rFonts w:ascii="Arial" w:hAnsi="Arial" w:cs="Arial"/>
                <w:color w:val="000000"/>
                <w:sz w:val="22"/>
                <w:szCs w:val="22"/>
              </w:rPr>
              <w:t>2,861,895</w:t>
            </w:r>
          </w:p>
        </w:tc>
        <w:tc>
          <w:tcPr>
            <w:tcW w:w="1854"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0000342" w14:textId="192782BF" w:rsidR="004D4C16" w:rsidRPr="003D74B1" w:rsidRDefault="004D4C16" w:rsidP="003D74B1">
            <w:pPr>
              <w:spacing w:before="0" w:after="0"/>
              <w:jc w:val="right"/>
              <w:rPr>
                <w:rFonts w:ascii="Arial" w:eastAsia="Times New Roman" w:hAnsi="Arial" w:cs="Arial"/>
                <w:sz w:val="22"/>
                <w:szCs w:val="22"/>
              </w:rPr>
            </w:pPr>
            <w:r w:rsidRPr="003D74B1">
              <w:rPr>
                <w:rFonts w:ascii="Arial" w:hAnsi="Arial" w:cs="Arial"/>
                <w:color w:val="000000"/>
                <w:sz w:val="22"/>
                <w:szCs w:val="22"/>
              </w:rPr>
              <w:t>2,034,836</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0000343" w14:textId="1BCF86FC" w:rsidR="004D4C16" w:rsidRPr="003D74B1" w:rsidRDefault="004D4C16" w:rsidP="003D74B1">
            <w:pPr>
              <w:spacing w:before="0" w:after="0"/>
              <w:jc w:val="right"/>
              <w:rPr>
                <w:rFonts w:ascii="Arial" w:eastAsia="Times New Roman" w:hAnsi="Arial" w:cs="Arial"/>
                <w:sz w:val="22"/>
                <w:szCs w:val="22"/>
              </w:rPr>
            </w:pPr>
            <w:r w:rsidRPr="003D74B1">
              <w:rPr>
                <w:rFonts w:ascii="Arial" w:hAnsi="Arial" w:cs="Arial"/>
                <w:color w:val="000000"/>
                <w:sz w:val="22"/>
                <w:szCs w:val="22"/>
              </w:rPr>
              <w:t>827,059</w:t>
            </w:r>
          </w:p>
        </w:tc>
        <w:tc>
          <w:tcPr>
            <w:tcW w:w="1942"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0000344" w14:textId="037A261D" w:rsidR="004D4C16" w:rsidRPr="003D74B1" w:rsidRDefault="004D4C16" w:rsidP="003D74B1">
            <w:pPr>
              <w:spacing w:before="0" w:after="0"/>
              <w:jc w:val="right"/>
              <w:rPr>
                <w:rFonts w:ascii="Arial" w:eastAsia="Times New Roman" w:hAnsi="Arial" w:cs="Arial"/>
                <w:sz w:val="22"/>
                <w:szCs w:val="22"/>
              </w:rPr>
            </w:pPr>
            <w:r w:rsidRPr="003D74B1">
              <w:rPr>
                <w:rFonts w:ascii="Arial" w:hAnsi="Arial" w:cs="Arial"/>
                <w:color w:val="000000"/>
                <w:sz w:val="22"/>
                <w:szCs w:val="22"/>
              </w:rPr>
              <w:t>71.10%</w:t>
            </w:r>
          </w:p>
        </w:tc>
      </w:tr>
      <w:tr w:rsidR="004D4C16" w14:paraId="48F5B474" w14:textId="77777777">
        <w:trPr>
          <w:trHeight w:val="300"/>
        </w:trPr>
        <w:tc>
          <w:tcPr>
            <w:tcW w:w="1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345" w14:textId="77777777" w:rsidR="004D4C16" w:rsidRDefault="004D4C16" w:rsidP="004D4C16">
            <w:pPr>
              <w:spacing w:before="0" w:after="0"/>
              <w:jc w:val="left"/>
              <w:rPr>
                <w:rFonts w:ascii="Times New Roman" w:eastAsia="Times New Roman" w:hAnsi="Times New Roman" w:cs="Times New Roman"/>
              </w:rPr>
            </w:pPr>
            <w:r>
              <w:rPr>
                <w:rFonts w:ascii="Arial" w:eastAsia="Arial" w:hAnsi="Arial" w:cs="Arial"/>
                <w:color w:val="000000"/>
                <w:sz w:val="22"/>
                <w:szCs w:val="22"/>
              </w:rPr>
              <w:t>UNDP</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346" w14:textId="0014D6FB" w:rsidR="004D4C16" w:rsidRPr="003D74B1" w:rsidRDefault="004D4C16" w:rsidP="003D74B1">
            <w:pPr>
              <w:spacing w:before="0" w:after="0"/>
              <w:jc w:val="right"/>
              <w:rPr>
                <w:rFonts w:ascii="Arial" w:eastAsia="Times New Roman" w:hAnsi="Arial" w:cs="Arial"/>
                <w:sz w:val="22"/>
                <w:szCs w:val="22"/>
              </w:rPr>
            </w:pPr>
            <w:r w:rsidRPr="003D74B1">
              <w:rPr>
                <w:rFonts w:ascii="Arial" w:hAnsi="Arial" w:cs="Arial"/>
                <w:color w:val="000000"/>
                <w:sz w:val="22"/>
                <w:szCs w:val="22"/>
              </w:rPr>
              <w:t>91,024</w:t>
            </w:r>
          </w:p>
        </w:tc>
        <w:tc>
          <w:tcPr>
            <w:tcW w:w="185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347" w14:textId="3A880C00" w:rsidR="004D4C16" w:rsidRPr="003D74B1" w:rsidRDefault="004D4C16" w:rsidP="003D74B1">
            <w:pPr>
              <w:spacing w:before="0" w:after="0"/>
              <w:jc w:val="right"/>
              <w:rPr>
                <w:rFonts w:ascii="Arial" w:eastAsia="Times New Roman" w:hAnsi="Arial" w:cs="Arial"/>
                <w:sz w:val="22"/>
                <w:szCs w:val="22"/>
              </w:rPr>
            </w:pPr>
            <w:r w:rsidRPr="003D74B1">
              <w:rPr>
                <w:rFonts w:ascii="Arial" w:hAnsi="Arial" w:cs="Arial"/>
                <w:color w:val="000000"/>
                <w:sz w:val="22"/>
                <w:szCs w:val="22"/>
              </w:rPr>
              <w:t>24,875</w:t>
            </w:r>
          </w:p>
        </w:tc>
        <w:tc>
          <w:tcPr>
            <w:tcW w:w="2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348" w14:textId="10412FA9" w:rsidR="004D4C16" w:rsidRPr="003D74B1" w:rsidRDefault="004D4C16" w:rsidP="003D74B1">
            <w:pPr>
              <w:spacing w:before="0" w:after="0"/>
              <w:jc w:val="right"/>
              <w:rPr>
                <w:rFonts w:ascii="Arial" w:eastAsia="Times New Roman" w:hAnsi="Arial" w:cs="Arial"/>
                <w:sz w:val="22"/>
                <w:szCs w:val="22"/>
              </w:rPr>
            </w:pPr>
            <w:r w:rsidRPr="003D74B1">
              <w:rPr>
                <w:rFonts w:ascii="Arial" w:hAnsi="Arial" w:cs="Arial"/>
                <w:color w:val="000000"/>
                <w:sz w:val="22"/>
                <w:szCs w:val="22"/>
              </w:rPr>
              <w:t>66,149</w:t>
            </w:r>
          </w:p>
        </w:tc>
        <w:tc>
          <w:tcPr>
            <w:tcW w:w="19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349" w14:textId="2FCE331F" w:rsidR="004D4C16" w:rsidRPr="003D74B1" w:rsidRDefault="004D4C16" w:rsidP="003D74B1">
            <w:pPr>
              <w:spacing w:before="0" w:after="0"/>
              <w:jc w:val="right"/>
              <w:rPr>
                <w:rFonts w:ascii="Arial" w:eastAsia="Times New Roman" w:hAnsi="Arial" w:cs="Arial"/>
                <w:sz w:val="22"/>
                <w:szCs w:val="22"/>
              </w:rPr>
            </w:pPr>
            <w:r w:rsidRPr="003D74B1">
              <w:rPr>
                <w:rFonts w:ascii="Arial" w:hAnsi="Arial" w:cs="Arial"/>
                <w:color w:val="000000"/>
                <w:sz w:val="22"/>
                <w:szCs w:val="22"/>
              </w:rPr>
              <w:t>27.33%</w:t>
            </w:r>
          </w:p>
        </w:tc>
      </w:tr>
      <w:tr w:rsidR="004D4C16" w14:paraId="1518B377" w14:textId="77777777">
        <w:trPr>
          <w:trHeight w:val="300"/>
        </w:trPr>
        <w:tc>
          <w:tcPr>
            <w:tcW w:w="1377" w:type="dxa"/>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tcPr>
          <w:p w14:paraId="0000034A" w14:textId="77777777" w:rsidR="004D4C16" w:rsidRDefault="004D4C16" w:rsidP="004D4C16">
            <w:pPr>
              <w:spacing w:before="0" w:after="0"/>
              <w:jc w:val="left"/>
              <w:rPr>
                <w:rFonts w:ascii="Times New Roman" w:eastAsia="Times New Roman" w:hAnsi="Times New Roman" w:cs="Times New Roman"/>
              </w:rPr>
            </w:pPr>
            <w:r>
              <w:rPr>
                <w:rFonts w:ascii="Arial" w:eastAsia="Arial" w:hAnsi="Arial" w:cs="Arial"/>
                <w:b/>
                <w:color w:val="000000"/>
                <w:sz w:val="22"/>
                <w:szCs w:val="22"/>
              </w:rPr>
              <w:t>Totals</w:t>
            </w:r>
          </w:p>
        </w:tc>
        <w:tc>
          <w:tcPr>
            <w:tcW w:w="1725" w:type="dxa"/>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tcPr>
          <w:p w14:paraId="0000034B" w14:textId="148C061B" w:rsidR="004D4C16" w:rsidRPr="003D74B1" w:rsidRDefault="004D4C16" w:rsidP="003D74B1">
            <w:pPr>
              <w:spacing w:before="0" w:after="0"/>
              <w:jc w:val="right"/>
              <w:rPr>
                <w:rFonts w:ascii="Arial" w:eastAsia="Times New Roman" w:hAnsi="Arial" w:cs="Arial"/>
                <w:sz w:val="22"/>
                <w:szCs w:val="22"/>
              </w:rPr>
            </w:pPr>
            <w:r w:rsidRPr="003D74B1">
              <w:rPr>
                <w:rFonts w:ascii="Arial" w:hAnsi="Arial" w:cs="Arial"/>
                <w:color w:val="000000"/>
                <w:sz w:val="22"/>
                <w:szCs w:val="22"/>
              </w:rPr>
              <w:t>6,677,966</w:t>
            </w:r>
          </w:p>
        </w:tc>
        <w:tc>
          <w:tcPr>
            <w:tcW w:w="1854" w:type="dxa"/>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tcPr>
          <w:p w14:paraId="0000034C" w14:textId="5AD2E51E" w:rsidR="004D4C16" w:rsidRPr="003D74B1" w:rsidRDefault="004D4C16" w:rsidP="003D74B1">
            <w:pPr>
              <w:spacing w:before="0" w:after="0"/>
              <w:jc w:val="right"/>
              <w:rPr>
                <w:rFonts w:ascii="Arial" w:eastAsia="Times New Roman" w:hAnsi="Arial" w:cs="Arial"/>
                <w:sz w:val="22"/>
                <w:szCs w:val="22"/>
              </w:rPr>
            </w:pPr>
            <w:r w:rsidRPr="003D74B1">
              <w:rPr>
                <w:rFonts w:ascii="Arial" w:hAnsi="Arial" w:cs="Arial"/>
                <w:color w:val="000000"/>
                <w:sz w:val="22"/>
                <w:szCs w:val="22"/>
              </w:rPr>
              <w:t>3,870,172</w:t>
            </w:r>
          </w:p>
        </w:tc>
        <w:tc>
          <w:tcPr>
            <w:tcW w:w="2170" w:type="dxa"/>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tcPr>
          <w:p w14:paraId="0000034D" w14:textId="67AC8949" w:rsidR="004D4C16" w:rsidRPr="003D74B1" w:rsidRDefault="004D4C16" w:rsidP="003D74B1">
            <w:pPr>
              <w:spacing w:before="0" w:after="0"/>
              <w:jc w:val="right"/>
              <w:rPr>
                <w:rFonts w:ascii="Arial" w:eastAsia="Times New Roman" w:hAnsi="Arial" w:cs="Arial"/>
                <w:sz w:val="22"/>
                <w:szCs w:val="22"/>
              </w:rPr>
            </w:pPr>
            <w:r w:rsidRPr="003D74B1">
              <w:rPr>
                <w:rFonts w:ascii="Arial" w:hAnsi="Arial" w:cs="Arial"/>
                <w:color w:val="000000"/>
                <w:sz w:val="22"/>
                <w:szCs w:val="22"/>
              </w:rPr>
              <w:t>2,807,794</w:t>
            </w:r>
          </w:p>
        </w:tc>
        <w:tc>
          <w:tcPr>
            <w:tcW w:w="1942" w:type="dxa"/>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tcPr>
          <w:p w14:paraId="0000034E" w14:textId="611BAA1B" w:rsidR="004D4C16" w:rsidRPr="003D74B1" w:rsidRDefault="004D4C16" w:rsidP="003D74B1">
            <w:pPr>
              <w:spacing w:before="0" w:after="0"/>
              <w:jc w:val="right"/>
              <w:rPr>
                <w:rFonts w:ascii="Arial" w:eastAsia="Times New Roman" w:hAnsi="Arial" w:cs="Arial"/>
                <w:sz w:val="22"/>
                <w:szCs w:val="22"/>
              </w:rPr>
            </w:pPr>
            <w:r w:rsidRPr="003D74B1">
              <w:rPr>
                <w:rFonts w:ascii="Arial" w:hAnsi="Arial" w:cs="Arial"/>
                <w:color w:val="000000"/>
                <w:sz w:val="22"/>
                <w:szCs w:val="22"/>
              </w:rPr>
              <w:t>57.95%</w:t>
            </w:r>
          </w:p>
        </w:tc>
      </w:tr>
    </w:tbl>
    <w:p w14:paraId="0EBA0C26" w14:textId="77777777" w:rsidR="00D7704B" w:rsidRDefault="00D7704B">
      <w:pPr>
        <w:rPr>
          <w:rFonts w:ascii="Arial" w:eastAsia="Arial" w:hAnsi="Arial" w:cs="Arial"/>
          <w:b/>
          <w:color w:val="1A2637"/>
          <w:sz w:val="28"/>
          <w:szCs w:val="28"/>
        </w:rPr>
      </w:pPr>
    </w:p>
    <w:p w14:paraId="00000357" w14:textId="77777777" w:rsidR="00B63111" w:rsidRPr="007B347F" w:rsidRDefault="00C41208" w:rsidP="00C41208">
      <w:pPr>
        <w:pStyle w:val="Heading1"/>
        <w:numPr>
          <w:ilvl w:val="0"/>
          <w:numId w:val="11"/>
        </w:numPr>
        <w:pBdr>
          <w:top w:val="nil"/>
          <w:left w:val="nil"/>
          <w:bottom w:val="nil"/>
          <w:right w:val="nil"/>
          <w:between w:val="nil"/>
        </w:pBdr>
        <w:rPr>
          <w:rFonts w:ascii="Arial" w:eastAsia="Arial" w:hAnsi="Arial" w:cs="Arial"/>
        </w:rPr>
      </w:pPr>
      <w:bookmarkStart w:id="33" w:name="_heading=h.7407vy2zxjsl" w:colFirst="0" w:colLast="0"/>
      <w:bookmarkStart w:id="34" w:name="_Toc92363663"/>
      <w:bookmarkEnd w:id="33"/>
      <w:r w:rsidRPr="007B347F">
        <w:rPr>
          <w:rFonts w:ascii="Arial" w:eastAsia="Arial" w:hAnsi="Arial" w:cs="Arial"/>
        </w:rPr>
        <w:t>Programme Status – Puntland</w:t>
      </w:r>
      <w:bookmarkEnd w:id="34"/>
    </w:p>
    <w:p w14:paraId="00000358" w14:textId="77777777" w:rsidR="00B63111" w:rsidRDefault="00B63111">
      <w:pPr>
        <w:spacing w:before="0" w:after="0" w:line="259" w:lineRule="auto"/>
        <w:jc w:val="left"/>
        <w:rPr>
          <w:rFonts w:ascii="Arial" w:eastAsia="Arial" w:hAnsi="Arial" w:cs="Arial"/>
          <w:b/>
          <w:sz w:val="22"/>
          <w:szCs w:val="22"/>
        </w:rPr>
      </w:pPr>
    </w:p>
    <w:p w14:paraId="00000359" w14:textId="02E0F563" w:rsidR="00B63111" w:rsidRDefault="0074351E">
      <w:pPr>
        <w:keepNext/>
        <w:keepLines/>
        <w:spacing w:before="40" w:after="120"/>
        <w:rPr>
          <w:rFonts w:ascii="Arial" w:eastAsia="Arial" w:hAnsi="Arial" w:cs="Arial"/>
          <w:b/>
          <w:color w:val="1A2637"/>
        </w:rPr>
      </w:pPr>
      <w:bookmarkStart w:id="35" w:name="_heading=h.umb1t5akz1sy" w:colFirst="0" w:colLast="0"/>
      <w:bookmarkEnd w:id="35"/>
      <w:r>
        <w:rPr>
          <w:rFonts w:ascii="Arial" w:eastAsia="Arial" w:hAnsi="Arial" w:cs="Arial"/>
          <w:b/>
          <w:color w:val="1A2637"/>
        </w:rPr>
        <w:t xml:space="preserve">Puntland - </w:t>
      </w:r>
      <w:r w:rsidR="00C41208">
        <w:rPr>
          <w:rFonts w:ascii="Arial" w:eastAsia="Arial" w:hAnsi="Arial" w:cs="Arial"/>
          <w:b/>
          <w:color w:val="1A2637"/>
        </w:rPr>
        <w:t xml:space="preserve">Key achievements </w:t>
      </w:r>
    </w:p>
    <w:p w14:paraId="46368EB8" w14:textId="77777777" w:rsidR="0074351E" w:rsidRPr="0068185B" w:rsidRDefault="0074351E" w:rsidP="0074351E">
      <w:pPr>
        <w:spacing w:before="0" w:after="120" w:line="259" w:lineRule="auto"/>
        <w:rPr>
          <w:rFonts w:ascii="Arial" w:eastAsia="Arial" w:hAnsi="Arial" w:cs="Arial"/>
          <w:iCs/>
          <w:sz w:val="22"/>
          <w:szCs w:val="22"/>
        </w:rPr>
      </w:pPr>
      <w:r w:rsidRPr="0068185B">
        <w:rPr>
          <w:rFonts w:ascii="Arial" w:eastAsia="Arial" w:hAnsi="Arial" w:cs="Arial"/>
          <w:iCs/>
          <w:sz w:val="22"/>
          <w:szCs w:val="22"/>
        </w:rPr>
        <w:t>During the quarter, the following achievements were registered in Puntland. These are achievements within approved JPP work-requests, specifically, at the activity level. These achievements contribute towards broader outputs, which in turn contribute to broader outcomes within JPP’s overarching Theory of Change (</w:t>
      </w:r>
      <w:proofErr w:type="spellStart"/>
      <w:r w:rsidRPr="0068185B">
        <w:rPr>
          <w:rFonts w:ascii="Arial" w:eastAsia="Arial" w:hAnsi="Arial" w:cs="Arial"/>
          <w:iCs/>
          <w:sz w:val="22"/>
          <w:szCs w:val="22"/>
        </w:rPr>
        <w:t>ToC</w:t>
      </w:r>
      <w:proofErr w:type="spellEnd"/>
      <w:r w:rsidRPr="0068185B">
        <w:rPr>
          <w:rFonts w:ascii="Arial" w:eastAsia="Arial" w:hAnsi="Arial" w:cs="Arial"/>
          <w:iCs/>
          <w:sz w:val="22"/>
          <w:szCs w:val="22"/>
        </w:rPr>
        <w:t>).</w:t>
      </w:r>
    </w:p>
    <w:tbl>
      <w:tblPr>
        <w:tblStyle w:val="affff5"/>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B63111" w14:paraId="7606E84B" w14:textId="77777777" w:rsidTr="00B41999">
        <w:tc>
          <w:tcPr>
            <w:tcW w:w="9634" w:type="dxa"/>
            <w:shd w:val="clear" w:color="auto" w:fill="002060"/>
          </w:tcPr>
          <w:p w14:paraId="0000035E" w14:textId="0E478C69" w:rsidR="00B63111" w:rsidRPr="002A5797" w:rsidRDefault="00C41208">
            <w:pPr>
              <w:spacing w:after="120"/>
              <w:rPr>
                <w:rFonts w:ascii="Arial" w:eastAsia="Arial" w:hAnsi="Arial" w:cs="Arial"/>
                <w:b/>
                <w:sz w:val="20"/>
                <w:szCs w:val="20"/>
              </w:rPr>
            </w:pPr>
            <w:proofErr w:type="spellStart"/>
            <w:r w:rsidRPr="002A5797">
              <w:rPr>
                <w:rFonts w:ascii="Arial" w:eastAsia="Arial" w:hAnsi="Arial" w:cs="Arial"/>
                <w:b/>
                <w:color w:val="FFFFFF" w:themeColor="background1"/>
                <w:u w:val="single"/>
              </w:rPr>
              <w:t>ToC</w:t>
            </w:r>
            <w:proofErr w:type="spellEnd"/>
            <w:r w:rsidRPr="002A5797">
              <w:rPr>
                <w:rFonts w:ascii="Arial" w:eastAsia="Arial" w:hAnsi="Arial" w:cs="Arial"/>
                <w:b/>
                <w:color w:val="FFFFFF" w:themeColor="background1"/>
                <w:u w:val="single"/>
              </w:rPr>
              <w:t xml:space="preserve"> Organizational Level</w:t>
            </w:r>
            <w:r w:rsidRPr="002A5797">
              <w:rPr>
                <w:rFonts w:ascii="Arial" w:eastAsia="Arial" w:hAnsi="Arial" w:cs="Arial"/>
                <w:b/>
                <w:color w:val="FFFFFF" w:themeColor="background1"/>
              </w:rPr>
              <w:t xml:space="preserve">: </w:t>
            </w:r>
            <w:r w:rsidRPr="002A5797">
              <w:rPr>
                <w:rFonts w:ascii="Arial" w:eastAsia="Arial" w:hAnsi="Arial" w:cs="Arial"/>
                <w:color w:val="FFFFFF" w:themeColor="background1"/>
              </w:rPr>
              <w:t xml:space="preserve">OUTPUT: Changes in structure, systems, &amp; processes </w:t>
            </w:r>
            <w:r w:rsidR="002A5797" w:rsidRPr="002A5797">
              <w:rPr>
                <w:rFonts w:ascii="Arial" w:eastAsia="Arial" w:hAnsi="Arial" w:cs="Arial"/>
                <w:color w:val="FFFFFF" w:themeColor="background1"/>
              </w:rPr>
              <w:sym w:font="Wingdings" w:char="F0E0"/>
            </w:r>
            <w:r w:rsidR="002A5797">
              <w:rPr>
                <w:rFonts w:ascii="Arial" w:eastAsia="Arial" w:hAnsi="Arial" w:cs="Arial"/>
                <w:color w:val="FFFFFF" w:themeColor="background1"/>
              </w:rPr>
              <w:t xml:space="preserve"> </w:t>
            </w:r>
            <w:r w:rsidRPr="002A5797">
              <w:rPr>
                <w:rFonts w:ascii="Arial" w:eastAsia="Arial" w:hAnsi="Arial" w:cs="Arial"/>
                <w:color w:val="FFFFFF" w:themeColor="background1"/>
              </w:rPr>
              <w:t xml:space="preserve">OUTCOME: Improved effectiveness of the </w:t>
            </w:r>
            <w:proofErr w:type="spellStart"/>
            <w:r w:rsidRPr="002A5797">
              <w:rPr>
                <w:rFonts w:ascii="Arial" w:eastAsia="Arial" w:hAnsi="Arial" w:cs="Arial"/>
                <w:color w:val="FFFFFF" w:themeColor="background1"/>
              </w:rPr>
              <w:t>MoIS</w:t>
            </w:r>
            <w:proofErr w:type="spellEnd"/>
            <w:r w:rsidRPr="002A5797">
              <w:rPr>
                <w:rFonts w:ascii="Arial" w:eastAsia="Arial" w:hAnsi="Arial" w:cs="Arial"/>
                <w:color w:val="FFFFFF" w:themeColor="background1"/>
              </w:rPr>
              <w:t>, SPF-FP and FMS State Police in line with the 4As</w:t>
            </w:r>
          </w:p>
        </w:tc>
      </w:tr>
      <w:tr w:rsidR="00B63111" w14:paraId="020A836E" w14:textId="77777777" w:rsidTr="00B41999">
        <w:tc>
          <w:tcPr>
            <w:tcW w:w="9634" w:type="dxa"/>
          </w:tcPr>
          <w:p w14:paraId="0000035F" w14:textId="60ACCCBC" w:rsidR="00B63111" w:rsidRPr="004747CF" w:rsidRDefault="0002255B">
            <w:pPr>
              <w:spacing w:after="120" w:line="259" w:lineRule="auto"/>
              <w:rPr>
                <w:rFonts w:ascii="Arial" w:eastAsia="Arial" w:hAnsi="Arial" w:cs="Arial"/>
                <w:i/>
                <w:color w:val="000000"/>
              </w:rPr>
            </w:pPr>
            <w:r w:rsidRPr="004747CF">
              <w:rPr>
                <w:rFonts w:ascii="Arial" w:eastAsia="Arial" w:hAnsi="Arial" w:cs="Arial"/>
                <w:bCs/>
                <w:i/>
                <w:color w:val="000000"/>
                <w:u w:val="single"/>
              </w:rPr>
              <w:t>Strengthening</w:t>
            </w:r>
            <w:r w:rsidR="00FE65FF" w:rsidRPr="004747CF">
              <w:rPr>
                <w:rFonts w:ascii="Arial" w:eastAsia="Arial" w:hAnsi="Arial" w:cs="Arial"/>
                <w:bCs/>
                <w:i/>
                <w:color w:val="000000"/>
                <w:u w:val="single"/>
              </w:rPr>
              <w:t xml:space="preserve"> recruitment </w:t>
            </w:r>
            <w:r w:rsidR="00062C49" w:rsidRPr="004747CF">
              <w:rPr>
                <w:rFonts w:ascii="Arial" w:eastAsia="Arial" w:hAnsi="Arial" w:cs="Arial"/>
                <w:bCs/>
                <w:i/>
                <w:color w:val="000000"/>
                <w:u w:val="single"/>
              </w:rPr>
              <w:t xml:space="preserve">procedures &amp; processes </w:t>
            </w:r>
            <w:r w:rsidR="00C41208" w:rsidRPr="004747CF">
              <w:rPr>
                <w:rFonts w:ascii="Arial" w:eastAsia="Arial" w:hAnsi="Arial" w:cs="Arial"/>
                <w:bCs/>
                <w:i/>
                <w:color w:val="000000"/>
                <w:u w:val="single"/>
              </w:rPr>
              <w:t>PUN005:2019 (Activity 2b):</w:t>
            </w:r>
            <w:r w:rsidR="00CD5E57" w:rsidRPr="004747CF">
              <w:rPr>
                <w:rFonts w:ascii="Arial" w:eastAsia="Arial" w:hAnsi="Arial" w:cs="Arial"/>
                <w:i/>
                <w:color w:val="000000"/>
              </w:rPr>
              <w:t xml:space="preserve"> </w:t>
            </w:r>
            <w:r w:rsidR="00C41208" w:rsidRPr="004747CF">
              <w:rPr>
                <w:rFonts w:ascii="Arial" w:eastAsia="Arial" w:hAnsi="Arial" w:cs="Arial"/>
                <w:iCs/>
                <w:color w:val="000000"/>
              </w:rPr>
              <w:t xml:space="preserve">Recruitment guidelines for Puntland police developed, </w:t>
            </w:r>
            <w:proofErr w:type="gramStart"/>
            <w:r w:rsidR="00C41208" w:rsidRPr="004747CF">
              <w:rPr>
                <w:rFonts w:ascii="Arial" w:eastAsia="Arial" w:hAnsi="Arial" w:cs="Arial"/>
                <w:iCs/>
                <w:color w:val="000000"/>
              </w:rPr>
              <w:t>reviewed</w:t>
            </w:r>
            <w:proofErr w:type="gramEnd"/>
            <w:r w:rsidR="00C41208" w:rsidRPr="004747CF">
              <w:rPr>
                <w:rFonts w:ascii="Arial" w:eastAsia="Arial" w:hAnsi="Arial" w:cs="Arial"/>
                <w:iCs/>
                <w:color w:val="000000"/>
              </w:rPr>
              <w:t xml:space="preserve"> and endorsed. The new recruitment guidelines will replace the previous outdated guidelines, providing updated guidance for the standardisation of selection criteria, medical </w:t>
            </w:r>
            <w:proofErr w:type="gramStart"/>
            <w:r w:rsidR="00C41208" w:rsidRPr="004747CF">
              <w:rPr>
                <w:rFonts w:ascii="Arial" w:eastAsia="Arial" w:hAnsi="Arial" w:cs="Arial"/>
                <w:iCs/>
                <w:color w:val="000000"/>
              </w:rPr>
              <w:t>vetting</w:t>
            </w:r>
            <w:proofErr w:type="gramEnd"/>
            <w:r w:rsidR="00C41208" w:rsidRPr="004747CF">
              <w:rPr>
                <w:rFonts w:ascii="Arial" w:eastAsia="Arial" w:hAnsi="Arial" w:cs="Arial"/>
                <w:iCs/>
                <w:color w:val="000000"/>
              </w:rPr>
              <w:t xml:space="preserve"> and recruitment procedure of police officers in Puntland. This guidance includes provisions for non-discrimination based on race, clan, </w:t>
            </w:r>
            <w:proofErr w:type="gramStart"/>
            <w:r w:rsidR="00C41208" w:rsidRPr="004747CF">
              <w:rPr>
                <w:rFonts w:ascii="Arial" w:eastAsia="Arial" w:hAnsi="Arial" w:cs="Arial"/>
                <w:iCs/>
                <w:color w:val="000000"/>
              </w:rPr>
              <w:t>gender</w:t>
            </w:r>
            <w:proofErr w:type="gramEnd"/>
            <w:r w:rsidR="00C41208" w:rsidRPr="004747CF">
              <w:rPr>
                <w:rFonts w:ascii="Arial" w:eastAsia="Arial" w:hAnsi="Arial" w:cs="Arial"/>
                <w:iCs/>
                <w:color w:val="000000"/>
              </w:rPr>
              <w:t xml:space="preserve"> or location, and for the time and cost efficiency of the process. The update guidelines will </w:t>
            </w:r>
            <w:r w:rsidR="00C41208" w:rsidRPr="004747CF">
              <w:rPr>
                <w:rFonts w:ascii="Arial" w:eastAsia="Arial" w:hAnsi="Arial" w:cs="Arial"/>
                <w:iCs/>
                <w:color w:val="000000"/>
              </w:rPr>
              <w:lastRenderedPageBreak/>
              <w:t>support the effectiveness and equality of police recruitment, thereby contributing to enhanced professionalism of the Puntland police.</w:t>
            </w:r>
          </w:p>
          <w:p w14:paraId="00000366" w14:textId="588A070E" w:rsidR="00B63111" w:rsidRPr="002A5797" w:rsidRDefault="00E36854" w:rsidP="00F743CB">
            <w:pPr>
              <w:spacing w:after="120" w:line="259" w:lineRule="auto"/>
              <w:rPr>
                <w:rFonts w:ascii="Open Sans" w:eastAsia="Open Sans" w:hAnsi="Open Sans" w:cs="Open Sans"/>
                <w:color w:val="000000"/>
                <w:sz w:val="20"/>
                <w:szCs w:val="20"/>
                <w:highlight w:val="white"/>
              </w:rPr>
            </w:pPr>
            <w:r w:rsidRPr="004747CF">
              <w:rPr>
                <w:rFonts w:ascii="Arial" w:eastAsia="Arial" w:hAnsi="Arial" w:cs="Arial"/>
                <w:bCs/>
                <w:i/>
                <w:color w:val="000000"/>
                <w:u w:val="single"/>
              </w:rPr>
              <w:t xml:space="preserve">Developing </w:t>
            </w:r>
            <w:r w:rsidR="00943B18" w:rsidRPr="004747CF">
              <w:rPr>
                <w:rFonts w:ascii="Arial" w:eastAsia="Arial" w:hAnsi="Arial" w:cs="Arial"/>
                <w:bCs/>
                <w:i/>
                <w:color w:val="000000"/>
                <w:u w:val="single"/>
              </w:rPr>
              <w:t xml:space="preserve">police identification systems </w:t>
            </w:r>
            <w:r w:rsidR="00C41208" w:rsidRPr="004747CF">
              <w:rPr>
                <w:rFonts w:ascii="Arial" w:eastAsia="Arial" w:hAnsi="Arial" w:cs="Arial"/>
                <w:bCs/>
                <w:i/>
                <w:color w:val="000000"/>
                <w:u w:val="single"/>
              </w:rPr>
              <w:t>PUN009:2018 (Activity 1)</w:t>
            </w:r>
            <w:r w:rsidR="00943B18" w:rsidRPr="004747CF">
              <w:rPr>
                <w:rFonts w:ascii="Arial" w:eastAsia="Arial" w:hAnsi="Arial" w:cs="Arial"/>
                <w:bCs/>
                <w:i/>
                <w:color w:val="000000"/>
                <w:u w:val="single"/>
              </w:rPr>
              <w:t>:</w:t>
            </w:r>
            <w:r w:rsidR="00C41208" w:rsidRPr="004747CF">
              <w:rPr>
                <w:rFonts w:ascii="Arial" w:eastAsia="Arial" w:hAnsi="Arial" w:cs="Arial"/>
                <w:bCs/>
                <w:i/>
                <w:color w:val="000000"/>
              </w:rPr>
              <w:t xml:space="preserve"> </w:t>
            </w:r>
            <w:r w:rsidR="00C41208" w:rsidRPr="004747CF">
              <w:rPr>
                <w:rFonts w:ascii="Arial" w:eastAsia="Arial" w:hAnsi="Arial" w:cs="Arial"/>
                <w:iCs/>
                <w:color w:val="000000"/>
              </w:rPr>
              <w:t xml:space="preserve">This includes the hardware, </w:t>
            </w:r>
            <w:r w:rsidR="00EF47B6" w:rsidRPr="004747CF">
              <w:rPr>
                <w:rFonts w:ascii="Arial" w:eastAsia="Arial" w:hAnsi="Arial" w:cs="Arial"/>
                <w:iCs/>
                <w:color w:val="000000"/>
              </w:rPr>
              <w:t>software,</w:t>
            </w:r>
            <w:r w:rsidR="00C41208" w:rsidRPr="004747CF">
              <w:rPr>
                <w:rFonts w:ascii="Arial" w:eastAsia="Arial" w:hAnsi="Arial" w:cs="Arial"/>
                <w:iCs/>
                <w:color w:val="000000"/>
              </w:rPr>
              <w:t xml:space="preserve"> and training of Puntland police officers to perform these functions</w:t>
            </w:r>
            <w:r w:rsidR="00540657" w:rsidRPr="004747CF">
              <w:rPr>
                <w:rFonts w:ascii="Arial" w:eastAsia="Arial" w:hAnsi="Arial" w:cs="Arial"/>
                <w:iCs/>
                <w:color w:val="000000"/>
              </w:rPr>
              <w:t xml:space="preserve"> (biometric registration and issuance of ID cards)</w:t>
            </w:r>
            <w:r w:rsidR="00C41208" w:rsidRPr="004747CF">
              <w:rPr>
                <w:rFonts w:ascii="Arial" w:eastAsia="Arial" w:hAnsi="Arial" w:cs="Arial"/>
                <w:iCs/>
                <w:color w:val="000000"/>
              </w:rPr>
              <w:t>.</w:t>
            </w:r>
            <w:r w:rsidR="00943B18" w:rsidRPr="004747CF">
              <w:rPr>
                <w:rFonts w:ascii="Arial" w:eastAsia="Arial" w:hAnsi="Arial" w:cs="Arial"/>
                <w:iCs/>
                <w:color w:val="000000"/>
              </w:rPr>
              <w:t xml:space="preserve"> </w:t>
            </w:r>
            <w:r w:rsidR="00C41208" w:rsidRPr="004747CF">
              <w:rPr>
                <w:rFonts w:ascii="Arial" w:eastAsia="Arial" w:hAnsi="Arial" w:cs="Arial"/>
                <w:iCs/>
                <w:color w:val="000000"/>
              </w:rPr>
              <w:t>The ID card printer was airlifted to Puntland on 08 August 2021. The State is still busy obtaining the tax exemption certificate that has not materialized yet.</w:t>
            </w:r>
            <w:r w:rsidR="00E30B98" w:rsidRPr="004747CF">
              <w:rPr>
                <w:rFonts w:ascii="Arial" w:eastAsia="Arial" w:hAnsi="Arial" w:cs="Arial"/>
                <w:iCs/>
                <w:color w:val="000000"/>
              </w:rPr>
              <w:t xml:space="preserve"> </w:t>
            </w:r>
            <w:r w:rsidR="00C41208" w:rsidRPr="004747CF">
              <w:rPr>
                <w:rFonts w:ascii="Arial" w:eastAsia="Arial" w:hAnsi="Arial" w:cs="Arial"/>
                <w:iCs/>
                <w:color w:val="000000"/>
              </w:rPr>
              <w:t>After the customs clearance of the ID card printer is finalized, UNOPS will install the printer.</w:t>
            </w:r>
            <w:r w:rsidR="002A5797" w:rsidRPr="004747CF">
              <w:rPr>
                <w:rFonts w:ascii="Arial" w:eastAsia="Arial" w:hAnsi="Arial" w:cs="Arial"/>
                <w:iCs/>
                <w:color w:val="000000"/>
              </w:rPr>
              <w:t xml:space="preserve"> </w:t>
            </w:r>
          </w:p>
        </w:tc>
      </w:tr>
      <w:tr w:rsidR="00B63111" w14:paraId="6860C1F0" w14:textId="77777777" w:rsidTr="00B41999">
        <w:tc>
          <w:tcPr>
            <w:tcW w:w="9634" w:type="dxa"/>
            <w:shd w:val="clear" w:color="auto" w:fill="002060"/>
          </w:tcPr>
          <w:p w14:paraId="00000367" w14:textId="1FFA5AC9" w:rsidR="00B63111" w:rsidRPr="002A5797" w:rsidRDefault="00C41208">
            <w:pPr>
              <w:spacing w:after="120"/>
              <w:rPr>
                <w:rFonts w:ascii="Arial" w:eastAsia="Arial" w:hAnsi="Arial" w:cs="Arial"/>
                <w:b/>
                <w:sz w:val="20"/>
                <w:szCs w:val="20"/>
              </w:rPr>
            </w:pPr>
            <w:proofErr w:type="spellStart"/>
            <w:r w:rsidRPr="002A5797">
              <w:rPr>
                <w:rFonts w:ascii="Arial" w:eastAsia="Arial" w:hAnsi="Arial" w:cs="Arial"/>
                <w:b/>
                <w:color w:val="FFFFFF" w:themeColor="background1"/>
                <w:u w:val="single"/>
              </w:rPr>
              <w:lastRenderedPageBreak/>
              <w:t>ToC</w:t>
            </w:r>
            <w:proofErr w:type="spellEnd"/>
            <w:r w:rsidRPr="002A5797">
              <w:rPr>
                <w:rFonts w:ascii="Arial" w:eastAsia="Arial" w:hAnsi="Arial" w:cs="Arial"/>
                <w:b/>
                <w:color w:val="FFFFFF" w:themeColor="background1"/>
                <w:u w:val="single"/>
              </w:rPr>
              <w:t xml:space="preserve"> Individual Level</w:t>
            </w:r>
            <w:r w:rsidRPr="002A5797">
              <w:rPr>
                <w:rFonts w:ascii="Arial" w:eastAsia="Arial" w:hAnsi="Arial" w:cs="Arial"/>
                <w:b/>
                <w:color w:val="FFFFFF" w:themeColor="background1"/>
              </w:rPr>
              <w:t xml:space="preserve">: </w:t>
            </w:r>
            <w:r w:rsidRPr="002A5797">
              <w:rPr>
                <w:rFonts w:ascii="Arial" w:eastAsia="Arial" w:hAnsi="Arial" w:cs="Arial"/>
                <w:color w:val="FFFFFF" w:themeColor="background1"/>
              </w:rPr>
              <w:t xml:space="preserve">OUTPUT: Changes in individual skills, knowledge, abilities, </w:t>
            </w:r>
            <w:proofErr w:type="gramStart"/>
            <w:r w:rsidRPr="002A5797">
              <w:rPr>
                <w:rFonts w:ascii="Arial" w:eastAsia="Arial" w:hAnsi="Arial" w:cs="Arial"/>
                <w:color w:val="FFFFFF" w:themeColor="background1"/>
              </w:rPr>
              <w:t>attitudes</w:t>
            </w:r>
            <w:proofErr w:type="gramEnd"/>
            <w:r w:rsidRPr="002A5797">
              <w:rPr>
                <w:rFonts w:ascii="Arial" w:eastAsia="Arial" w:hAnsi="Arial" w:cs="Arial"/>
                <w:color w:val="FFFFFF" w:themeColor="background1"/>
              </w:rPr>
              <w:t xml:space="preserve"> and motivation </w:t>
            </w:r>
            <w:r w:rsidR="002A5797" w:rsidRPr="002A5797">
              <w:rPr>
                <w:rFonts w:ascii="Arial" w:eastAsia="Wingdings" w:hAnsi="Arial" w:cs="Arial"/>
                <w:color w:val="FFFFFF" w:themeColor="background1"/>
              </w:rPr>
              <w:sym w:font="Wingdings" w:char="F0E0"/>
            </w:r>
            <w:r w:rsidRPr="002A5797">
              <w:rPr>
                <w:rFonts w:ascii="Arial" w:eastAsia="Arial" w:hAnsi="Arial" w:cs="Arial"/>
                <w:color w:val="FFFFFF" w:themeColor="background1"/>
              </w:rPr>
              <w:t xml:space="preserve"> OUTCOME: Improved basic policing services in line with the 4As</w:t>
            </w:r>
          </w:p>
        </w:tc>
      </w:tr>
      <w:tr w:rsidR="00B63111" w14:paraId="62FD101F" w14:textId="77777777" w:rsidTr="00B41999">
        <w:tc>
          <w:tcPr>
            <w:tcW w:w="9634" w:type="dxa"/>
          </w:tcPr>
          <w:p w14:paraId="4D155354" w14:textId="77777777" w:rsidR="002A5797" w:rsidRPr="0096568C" w:rsidRDefault="002A5797" w:rsidP="002A5797">
            <w:pPr>
              <w:spacing w:after="120" w:line="259" w:lineRule="auto"/>
              <w:rPr>
                <w:rFonts w:ascii="Arial" w:eastAsia="Arial" w:hAnsi="Arial" w:cs="Arial"/>
                <w:iCs/>
                <w:color w:val="000000"/>
              </w:rPr>
            </w:pPr>
            <w:r w:rsidRPr="00645F67">
              <w:rPr>
                <w:rFonts w:ascii="Arial" w:eastAsia="Arial" w:hAnsi="Arial" w:cs="Arial"/>
                <w:i/>
                <w:color w:val="auto"/>
                <w:u w:val="single"/>
              </w:rPr>
              <w:t>Continued stipend payments</w:t>
            </w:r>
            <w:r w:rsidRPr="00645F67">
              <w:rPr>
                <w:rFonts w:ascii="Arial" w:eastAsia="Arial" w:hAnsi="Arial" w:cs="Arial"/>
                <w:i/>
                <w:color w:val="auto"/>
                <w:u w:val="single"/>
                <w:vertAlign w:val="superscript"/>
              </w:rPr>
              <w:footnoteReference w:id="3"/>
            </w:r>
            <w:r w:rsidRPr="00645F67">
              <w:rPr>
                <w:rFonts w:ascii="Arial" w:eastAsia="Arial" w:hAnsi="Arial" w:cs="Arial"/>
                <w:i/>
                <w:color w:val="auto"/>
                <w:u w:val="single"/>
              </w:rPr>
              <w:t xml:space="preserve"> to ensure basic compensation of police officers in Galkayo (GAK001:2018, Activity 1a):</w:t>
            </w:r>
            <w:r w:rsidRPr="0096568C">
              <w:rPr>
                <w:rFonts w:ascii="Arial" w:eastAsia="Arial" w:hAnsi="Arial" w:cs="Arial"/>
                <w:iCs/>
                <w:color w:val="auto"/>
                <w:u w:val="single"/>
              </w:rPr>
              <w:t xml:space="preserve"> </w:t>
            </w:r>
            <w:r w:rsidRPr="0096568C">
              <w:rPr>
                <w:rFonts w:ascii="Arial" w:eastAsia="Arial" w:hAnsi="Arial" w:cs="Arial"/>
                <w:iCs/>
                <w:color w:val="000000"/>
              </w:rPr>
              <w:t xml:space="preserve">On average 164 (10: F) Police Officers from Batch 1,2 received USD$100 for each of the three months in quarter 3, 2021. This amounted to $49,200 in stipend payments.  </w:t>
            </w:r>
          </w:p>
          <w:p w14:paraId="00000369" w14:textId="6B2B9C8F" w:rsidR="00B63111" w:rsidRPr="00B41999" w:rsidRDefault="002A5797" w:rsidP="00B41999">
            <w:pPr>
              <w:spacing w:after="120" w:line="259" w:lineRule="auto"/>
              <w:rPr>
                <w:rFonts w:ascii="Arial" w:eastAsia="Arial" w:hAnsi="Arial" w:cs="Arial"/>
                <w:i/>
                <w:color w:val="000000"/>
              </w:rPr>
            </w:pPr>
            <w:r w:rsidRPr="0096568C">
              <w:rPr>
                <w:rFonts w:ascii="Arial" w:eastAsia="Arial" w:hAnsi="Arial" w:cs="Arial"/>
                <w:i/>
                <w:color w:val="000000"/>
              </w:rPr>
              <w:t xml:space="preserve">A first round of verification in all locations was also completed in early August and the second round of verification is in </w:t>
            </w:r>
            <w:proofErr w:type="gramStart"/>
            <w:r w:rsidRPr="0096568C">
              <w:rPr>
                <w:rFonts w:ascii="Arial" w:eastAsia="Arial" w:hAnsi="Arial" w:cs="Arial"/>
                <w:i/>
                <w:color w:val="000000"/>
              </w:rPr>
              <w:t>progress .</w:t>
            </w:r>
            <w:proofErr w:type="gramEnd"/>
            <w:r w:rsidRPr="0096568C">
              <w:rPr>
                <w:rFonts w:ascii="Arial" w:eastAsia="Arial" w:hAnsi="Arial" w:cs="Arial"/>
                <w:i/>
                <w:color w:val="000000"/>
              </w:rPr>
              <w:t xml:space="preserve"> The project team </w:t>
            </w:r>
            <w:proofErr w:type="gramStart"/>
            <w:r w:rsidRPr="0096568C">
              <w:rPr>
                <w:rFonts w:ascii="Arial" w:eastAsia="Arial" w:hAnsi="Arial" w:cs="Arial"/>
                <w:i/>
                <w:color w:val="000000"/>
              </w:rPr>
              <w:t>paid  special</w:t>
            </w:r>
            <w:proofErr w:type="gramEnd"/>
            <w:r w:rsidRPr="0096568C">
              <w:rPr>
                <w:rFonts w:ascii="Arial" w:eastAsia="Arial" w:hAnsi="Arial" w:cs="Arial"/>
                <w:i/>
                <w:color w:val="000000"/>
              </w:rPr>
              <w:t xml:space="preserve"> attention to the officers not verified and found the deserted officers and removed them from the stipend payment list in consultation with the respective police commissioners. </w:t>
            </w:r>
          </w:p>
        </w:tc>
      </w:tr>
    </w:tbl>
    <w:p w14:paraId="4344236A" w14:textId="77777777" w:rsidR="004747CF" w:rsidRDefault="004747CF">
      <w:pPr>
        <w:keepNext/>
        <w:keepLines/>
        <w:spacing w:before="40" w:after="0"/>
        <w:jc w:val="left"/>
        <w:rPr>
          <w:rFonts w:ascii="Arial" w:eastAsia="Arial" w:hAnsi="Arial" w:cs="Arial"/>
          <w:b/>
          <w:color w:val="1A2637"/>
        </w:rPr>
      </w:pPr>
    </w:p>
    <w:p w14:paraId="0000036B" w14:textId="18A31408" w:rsidR="00B63111" w:rsidRPr="00AD4B62" w:rsidRDefault="00AD4B62" w:rsidP="004747CF">
      <w:pPr>
        <w:keepNext/>
        <w:keepLines/>
        <w:spacing w:before="40" w:after="120"/>
        <w:jc w:val="left"/>
        <w:rPr>
          <w:rFonts w:ascii="Arial" w:eastAsia="Arial" w:hAnsi="Arial" w:cs="Arial"/>
          <w:b/>
          <w:color w:val="1A2637"/>
        </w:rPr>
      </w:pPr>
      <w:r w:rsidRPr="00AD4B62">
        <w:rPr>
          <w:rFonts w:ascii="Arial" w:eastAsia="Arial" w:hAnsi="Arial" w:cs="Arial"/>
          <w:b/>
          <w:color w:val="1A2637"/>
        </w:rPr>
        <w:t xml:space="preserve">Puntland - </w:t>
      </w:r>
      <w:r w:rsidR="00C41208" w:rsidRPr="00AD4B62">
        <w:rPr>
          <w:rFonts w:ascii="Arial" w:eastAsia="Arial" w:hAnsi="Arial" w:cs="Arial"/>
          <w:b/>
          <w:color w:val="1A2637"/>
        </w:rPr>
        <w:t xml:space="preserve">Delivery challenges and issues  </w:t>
      </w:r>
    </w:p>
    <w:p w14:paraId="0000036D" w14:textId="77777777" w:rsidR="00B63111" w:rsidRPr="00E27388" w:rsidRDefault="00C41208" w:rsidP="00645F67">
      <w:pPr>
        <w:keepNext/>
        <w:keepLines/>
        <w:spacing w:before="40" w:after="120"/>
        <w:rPr>
          <w:rFonts w:ascii="Arial" w:eastAsia="Arial" w:hAnsi="Arial" w:cs="Arial"/>
          <w:i/>
          <w:color w:val="1A2637"/>
          <w:sz w:val="22"/>
          <w:szCs w:val="22"/>
          <w:u w:val="single"/>
        </w:rPr>
      </w:pPr>
      <w:r w:rsidRPr="00E27388">
        <w:rPr>
          <w:rFonts w:ascii="Arial" w:eastAsia="Arial" w:hAnsi="Arial" w:cs="Arial"/>
          <w:i/>
          <w:color w:val="1A2637"/>
          <w:sz w:val="22"/>
          <w:szCs w:val="22"/>
          <w:u w:val="single"/>
        </w:rPr>
        <w:t>Infrastructure</w:t>
      </w:r>
    </w:p>
    <w:p w14:paraId="00000370" w14:textId="7AE5F7CE" w:rsidR="00B63111" w:rsidRPr="00E27388" w:rsidRDefault="00C41208" w:rsidP="00645F67">
      <w:pPr>
        <w:numPr>
          <w:ilvl w:val="0"/>
          <w:numId w:val="33"/>
        </w:numPr>
        <w:spacing w:before="0" w:after="0"/>
        <w:rPr>
          <w:rFonts w:ascii="Arial" w:eastAsia="Arial" w:hAnsi="Arial" w:cs="Arial"/>
          <w:i/>
          <w:sz w:val="22"/>
          <w:szCs w:val="22"/>
        </w:rPr>
      </w:pPr>
      <w:r w:rsidRPr="00E27388">
        <w:rPr>
          <w:rFonts w:ascii="Arial" w:eastAsia="Arial" w:hAnsi="Arial" w:cs="Arial"/>
          <w:i/>
          <w:sz w:val="22"/>
          <w:szCs w:val="22"/>
        </w:rPr>
        <w:t xml:space="preserve">PUN005:2019 (Activity 1) - Construction of four (4) new police stations and renovation of one (1) old police </w:t>
      </w:r>
      <w:proofErr w:type="gramStart"/>
      <w:r w:rsidRPr="00E27388">
        <w:rPr>
          <w:rFonts w:ascii="Arial" w:eastAsia="Arial" w:hAnsi="Arial" w:cs="Arial"/>
          <w:i/>
          <w:sz w:val="22"/>
          <w:szCs w:val="22"/>
        </w:rPr>
        <w:t>stations</w:t>
      </w:r>
      <w:proofErr w:type="gramEnd"/>
      <w:r w:rsidR="00645F67" w:rsidRPr="00E27388">
        <w:rPr>
          <w:rFonts w:ascii="Arial" w:eastAsia="Arial" w:hAnsi="Arial" w:cs="Arial"/>
          <w:i/>
          <w:sz w:val="22"/>
          <w:szCs w:val="22"/>
        </w:rPr>
        <w:t>.</w:t>
      </w:r>
      <w:r w:rsidR="00B64668" w:rsidRPr="00E27388">
        <w:rPr>
          <w:rFonts w:ascii="Arial" w:eastAsia="Arial" w:hAnsi="Arial" w:cs="Arial"/>
          <w:i/>
          <w:sz w:val="22"/>
          <w:szCs w:val="22"/>
        </w:rPr>
        <w:t xml:space="preserve"> </w:t>
      </w:r>
      <w:r w:rsidRPr="00E27388">
        <w:rPr>
          <w:rFonts w:ascii="Arial" w:eastAsia="Arial" w:hAnsi="Arial" w:cs="Arial"/>
          <w:iCs/>
          <w:sz w:val="22"/>
          <w:szCs w:val="22"/>
        </w:rPr>
        <w:t xml:space="preserve">Puntland MOIS submitted land ownership documents for the allocated sites with delay. The Puntland MOIS requested additional evaluation criteria to be added to the tender some of the proposed criteria were not in conjunction with the UNOPS procurement manual.  </w:t>
      </w:r>
      <w:r w:rsidR="00645F67" w:rsidRPr="00E27388">
        <w:rPr>
          <w:rFonts w:ascii="Arial" w:eastAsia="Arial" w:hAnsi="Arial" w:cs="Arial"/>
          <w:iCs/>
          <w:sz w:val="22"/>
          <w:szCs w:val="22"/>
        </w:rPr>
        <w:t>T</w:t>
      </w:r>
      <w:r w:rsidRPr="00E27388">
        <w:rPr>
          <w:rFonts w:ascii="Arial" w:eastAsia="Arial" w:hAnsi="Arial" w:cs="Arial"/>
          <w:iCs/>
          <w:sz w:val="22"/>
          <w:szCs w:val="22"/>
        </w:rPr>
        <w:t>he Puntland MOIS did not want refurbishment of the existing PS’s on Galkayo, instead they requested construction of new PS be built. JPP EB has approved amended WR on 6 Sept 2021 for construction of Central PS in Galkayo with UNOPS as implementing partner. Option for managing the Defect Notification Period</w:t>
      </w:r>
      <w:r w:rsidR="009E4916" w:rsidRPr="00E27388">
        <w:rPr>
          <w:rFonts w:ascii="Arial" w:eastAsia="Arial" w:hAnsi="Arial" w:cs="Arial"/>
          <w:iCs/>
          <w:sz w:val="22"/>
          <w:szCs w:val="22"/>
        </w:rPr>
        <w:t xml:space="preserve"> (DNP)</w:t>
      </w:r>
      <w:r w:rsidRPr="00E27388">
        <w:rPr>
          <w:rFonts w:ascii="Arial" w:eastAsia="Arial" w:hAnsi="Arial" w:cs="Arial"/>
          <w:iCs/>
          <w:sz w:val="22"/>
          <w:szCs w:val="22"/>
        </w:rPr>
        <w:t xml:space="preserve">, after substantial completion of the </w:t>
      </w:r>
      <w:r w:rsidR="00816ADF" w:rsidRPr="00E27388">
        <w:rPr>
          <w:rFonts w:ascii="Arial" w:eastAsia="Arial" w:hAnsi="Arial" w:cs="Arial"/>
          <w:iCs/>
          <w:sz w:val="22"/>
          <w:szCs w:val="22"/>
        </w:rPr>
        <w:t>Galkayo</w:t>
      </w:r>
      <w:r w:rsidRPr="00E27388">
        <w:rPr>
          <w:rFonts w:ascii="Arial" w:eastAsia="Arial" w:hAnsi="Arial" w:cs="Arial"/>
          <w:iCs/>
          <w:sz w:val="22"/>
          <w:szCs w:val="22"/>
        </w:rPr>
        <w:t xml:space="preserve"> Central Police Station is not defined</w:t>
      </w:r>
      <w:r w:rsidR="009E4916" w:rsidRPr="00E27388">
        <w:rPr>
          <w:rFonts w:ascii="Arial" w:eastAsia="Arial" w:hAnsi="Arial" w:cs="Arial"/>
          <w:iCs/>
          <w:sz w:val="22"/>
          <w:szCs w:val="22"/>
        </w:rPr>
        <w:t>, w</w:t>
      </w:r>
      <w:r w:rsidRPr="00E27388">
        <w:rPr>
          <w:rFonts w:ascii="Arial" w:eastAsia="Arial" w:hAnsi="Arial" w:cs="Arial"/>
          <w:iCs/>
          <w:sz w:val="22"/>
          <w:szCs w:val="22"/>
        </w:rPr>
        <w:t>ithout a defined option for man</w:t>
      </w:r>
      <w:r w:rsidR="00617650" w:rsidRPr="00E27388">
        <w:rPr>
          <w:rFonts w:ascii="Arial" w:eastAsia="Arial" w:hAnsi="Arial" w:cs="Arial"/>
          <w:iCs/>
          <w:sz w:val="22"/>
          <w:szCs w:val="22"/>
        </w:rPr>
        <w:t>aging the</w:t>
      </w:r>
      <w:r w:rsidRPr="00E27388">
        <w:rPr>
          <w:rFonts w:ascii="Arial" w:eastAsia="Arial" w:hAnsi="Arial" w:cs="Arial"/>
          <w:iCs/>
          <w:sz w:val="22"/>
          <w:szCs w:val="22"/>
        </w:rPr>
        <w:t xml:space="preserve"> DNP UNOPS </w:t>
      </w:r>
      <w:r w:rsidR="00617650" w:rsidRPr="00E27388">
        <w:rPr>
          <w:rFonts w:ascii="Arial" w:eastAsia="Arial" w:hAnsi="Arial" w:cs="Arial"/>
          <w:iCs/>
          <w:sz w:val="22"/>
          <w:szCs w:val="22"/>
        </w:rPr>
        <w:t>cannot</w:t>
      </w:r>
      <w:r w:rsidRPr="00E27388">
        <w:rPr>
          <w:rFonts w:ascii="Arial" w:eastAsia="Arial" w:hAnsi="Arial" w:cs="Arial"/>
          <w:iCs/>
          <w:sz w:val="22"/>
          <w:szCs w:val="22"/>
        </w:rPr>
        <w:t xml:space="preserve"> move forward to the procurement process. </w:t>
      </w:r>
      <w:r w:rsidRPr="00E27388">
        <w:rPr>
          <w:rFonts w:ascii="Arial" w:eastAsia="Arial" w:hAnsi="Arial" w:cs="Arial"/>
          <w:iCs/>
          <w:sz w:val="22"/>
          <w:szCs w:val="22"/>
          <w:u w:val="single"/>
        </w:rPr>
        <w:t>Mitigation Action</w:t>
      </w:r>
      <w:r w:rsidRPr="00E27388">
        <w:rPr>
          <w:rFonts w:ascii="Arial" w:eastAsia="Arial" w:hAnsi="Arial" w:cs="Arial"/>
          <w:iCs/>
          <w:sz w:val="22"/>
          <w:szCs w:val="22"/>
        </w:rPr>
        <w:t xml:space="preserve">. </w:t>
      </w:r>
      <w:r w:rsidRPr="00E27388">
        <w:rPr>
          <w:rFonts w:ascii="Arial" w:eastAsia="Arial" w:hAnsi="Arial" w:cs="Arial"/>
          <w:iCs/>
          <w:color w:val="3C4043"/>
          <w:sz w:val="22"/>
          <w:szCs w:val="22"/>
          <w:highlight w:val="white"/>
        </w:rPr>
        <w:t xml:space="preserve">A letter with proposed options for managing the DNP has been shared with donors. However, a preferred option has not been provided by the donors. </w:t>
      </w:r>
      <w:r w:rsidRPr="00E27388">
        <w:rPr>
          <w:rFonts w:ascii="Arial" w:eastAsia="Arial" w:hAnsi="Arial" w:cs="Arial"/>
          <w:iCs/>
          <w:sz w:val="22"/>
          <w:szCs w:val="22"/>
        </w:rPr>
        <w:t xml:space="preserve">JPP secretariat to seek </w:t>
      </w:r>
      <w:proofErr w:type="gramStart"/>
      <w:r w:rsidRPr="00E27388">
        <w:rPr>
          <w:rFonts w:ascii="Arial" w:eastAsia="Arial" w:hAnsi="Arial" w:cs="Arial"/>
          <w:iCs/>
          <w:sz w:val="22"/>
          <w:szCs w:val="22"/>
        </w:rPr>
        <w:t>donors</w:t>
      </w:r>
      <w:proofErr w:type="gramEnd"/>
      <w:r w:rsidRPr="00E27388">
        <w:rPr>
          <w:rFonts w:ascii="Arial" w:eastAsia="Arial" w:hAnsi="Arial" w:cs="Arial"/>
          <w:iCs/>
          <w:sz w:val="22"/>
          <w:szCs w:val="22"/>
        </w:rPr>
        <w:t xml:space="preserve"> approval for one of the proposed options for managing DNP of the Galkayo Central PS.</w:t>
      </w:r>
      <w:r w:rsidR="0018177C" w:rsidRPr="00E27388">
        <w:rPr>
          <w:rFonts w:ascii="Arial" w:eastAsia="Arial" w:hAnsi="Arial" w:cs="Arial"/>
          <w:iCs/>
          <w:sz w:val="22"/>
          <w:szCs w:val="22"/>
        </w:rPr>
        <w:t xml:space="preserve"> </w:t>
      </w:r>
      <w:r w:rsidRPr="00E27388">
        <w:rPr>
          <w:rFonts w:ascii="Arial" w:eastAsia="Arial" w:hAnsi="Arial" w:cs="Arial"/>
          <w:iCs/>
          <w:sz w:val="22"/>
          <w:szCs w:val="22"/>
        </w:rPr>
        <w:t>Accelerate the design and design review process of the Galkayo Central PS.</w:t>
      </w:r>
    </w:p>
    <w:p w14:paraId="00000371" w14:textId="7FE500B7" w:rsidR="00B63111" w:rsidRPr="00E27388" w:rsidRDefault="00C41208" w:rsidP="00645F67">
      <w:pPr>
        <w:numPr>
          <w:ilvl w:val="0"/>
          <w:numId w:val="28"/>
        </w:numPr>
        <w:spacing w:before="0" w:after="0"/>
        <w:rPr>
          <w:rFonts w:ascii="Arial" w:eastAsia="Arial" w:hAnsi="Arial" w:cs="Arial"/>
          <w:i/>
          <w:sz w:val="22"/>
          <w:szCs w:val="22"/>
        </w:rPr>
      </w:pPr>
      <w:r w:rsidRPr="00E27388">
        <w:rPr>
          <w:rFonts w:ascii="Arial" w:eastAsia="Arial" w:hAnsi="Arial" w:cs="Arial"/>
          <w:i/>
          <w:sz w:val="22"/>
          <w:szCs w:val="22"/>
        </w:rPr>
        <w:t>PUN001-2021(</w:t>
      </w:r>
      <w:r w:rsidR="00EA7CB4" w:rsidRPr="00E27388">
        <w:rPr>
          <w:rFonts w:ascii="Arial" w:eastAsia="Arial" w:hAnsi="Arial" w:cs="Arial"/>
          <w:i/>
          <w:sz w:val="22"/>
          <w:szCs w:val="22"/>
        </w:rPr>
        <w:t>Activity 1</w:t>
      </w:r>
      <w:r w:rsidRPr="00E27388">
        <w:rPr>
          <w:rFonts w:ascii="Arial" w:eastAsia="Arial" w:hAnsi="Arial" w:cs="Arial"/>
          <w:i/>
          <w:sz w:val="22"/>
          <w:szCs w:val="22"/>
        </w:rPr>
        <w:t>)- Conducting Site Assessments for New Police Station:</w:t>
      </w:r>
      <w:r w:rsidR="0054698D" w:rsidRPr="00E27388">
        <w:rPr>
          <w:rFonts w:ascii="Arial" w:eastAsia="Arial" w:hAnsi="Arial" w:cs="Arial"/>
          <w:i/>
          <w:sz w:val="22"/>
          <w:szCs w:val="22"/>
        </w:rPr>
        <w:t xml:space="preserve"> </w:t>
      </w:r>
      <w:r w:rsidRPr="00E27388">
        <w:rPr>
          <w:rFonts w:ascii="Arial" w:eastAsia="Arial" w:hAnsi="Arial" w:cs="Arial"/>
          <w:iCs/>
          <w:sz w:val="22"/>
          <w:szCs w:val="22"/>
        </w:rPr>
        <w:t>Puntland MOIS still yet to define Statement of Requirements (</w:t>
      </w:r>
      <w:proofErr w:type="spellStart"/>
      <w:r w:rsidRPr="00E27388">
        <w:rPr>
          <w:rFonts w:ascii="Arial" w:eastAsia="Arial" w:hAnsi="Arial" w:cs="Arial"/>
          <w:iCs/>
          <w:sz w:val="22"/>
          <w:szCs w:val="22"/>
        </w:rPr>
        <w:t>SoRs</w:t>
      </w:r>
      <w:proofErr w:type="spellEnd"/>
      <w:r w:rsidRPr="00E27388">
        <w:rPr>
          <w:rFonts w:ascii="Arial" w:eastAsia="Arial" w:hAnsi="Arial" w:cs="Arial"/>
          <w:iCs/>
          <w:sz w:val="22"/>
          <w:szCs w:val="22"/>
        </w:rPr>
        <w:t>) for the construction of new PSs in the assessed sites</w:t>
      </w:r>
      <w:r w:rsidRPr="00E27388">
        <w:rPr>
          <w:rFonts w:ascii="Arial" w:eastAsia="Arial" w:hAnsi="Arial" w:cs="Arial"/>
          <w:iCs/>
          <w:sz w:val="22"/>
          <w:szCs w:val="22"/>
          <w:u w:val="single"/>
        </w:rPr>
        <w:t>.</w:t>
      </w:r>
      <w:r w:rsidR="00EA7CB4" w:rsidRPr="00E27388">
        <w:rPr>
          <w:rFonts w:ascii="Arial" w:eastAsia="Arial" w:hAnsi="Arial" w:cs="Arial"/>
          <w:iCs/>
          <w:sz w:val="22"/>
          <w:szCs w:val="22"/>
          <w:u w:val="single"/>
        </w:rPr>
        <w:t xml:space="preserve"> </w:t>
      </w:r>
      <w:r w:rsidRPr="00E27388">
        <w:rPr>
          <w:rFonts w:ascii="Arial" w:eastAsia="Arial" w:hAnsi="Arial" w:cs="Arial"/>
          <w:iCs/>
          <w:sz w:val="22"/>
          <w:szCs w:val="22"/>
          <w:u w:val="single"/>
        </w:rPr>
        <w:t>Mitigation Action</w:t>
      </w:r>
      <w:r w:rsidR="00EA7CB4" w:rsidRPr="00E27388">
        <w:rPr>
          <w:rFonts w:ascii="Arial" w:eastAsia="Arial" w:hAnsi="Arial" w:cs="Arial"/>
          <w:iCs/>
          <w:sz w:val="22"/>
          <w:szCs w:val="22"/>
          <w:u w:val="single"/>
        </w:rPr>
        <w:t xml:space="preserve">: </w:t>
      </w:r>
      <w:r w:rsidRPr="00E27388">
        <w:rPr>
          <w:rFonts w:ascii="Arial" w:eastAsia="Arial" w:hAnsi="Arial" w:cs="Arial"/>
          <w:iCs/>
          <w:sz w:val="22"/>
          <w:szCs w:val="22"/>
        </w:rPr>
        <w:t>Request Puntland MOIS to expedite the finalization of the statement of the requirements for the new police stations in 6 assessed locations.</w:t>
      </w:r>
      <w:r w:rsidRPr="00E27388">
        <w:rPr>
          <w:rFonts w:ascii="Arial" w:eastAsia="Arial" w:hAnsi="Arial" w:cs="Arial"/>
          <w:i/>
          <w:sz w:val="22"/>
          <w:szCs w:val="22"/>
        </w:rPr>
        <w:t xml:space="preserve">  </w:t>
      </w:r>
    </w:p>
    <w:p w14:paraId="00000373" w14:textId="77777777" w:rsidR="00B63111" w:rsidRPr="00E27388" w:rsidRDefault="00C41208" w:rsidP="00645F67">
      <w:pPr>
        <w:keepNext/>
        <w:keepLines/>
        <w:spacing w:before="40" w:after="120"/>
        <w:rPr>
          <w:rFonts w:ascii="Arial" w:eastAsia="Arial" w:hAnsi="Arial" w:cs="Arial"/>
          <w:i/>
          <w:color w:val="1A2637"/>
          <w:sz w:val="22"/>
          <w:szCs w:val="22"/>
          <w:u w:val="single"/>
        </w:rPr>
      </w:pPr>
      <w:r w:rsidRPr="00E27388">
        <w:rPr>
          <w:rFonts w:ascii="Arial" w:eastAsia="Arial" w:hAnsi="Arial" w:cs="Arial"/>
          <w:i/>
          <w:color w:val="1A2637"/>
          <w:sz w:val="22"/>
          <w:szCs w:val="22"/>
          <w:u w:val="single"/>
        </w:rPr>
        <w:lastRenderedPageBreak/>
        <w:t>UNDP</w:t>
      </w:r>
    </w:p>
    <w:p w14:paraId="00000381" w14:textId="33EB9204" w:rsidR="00B63111" w:rsidRDefault="00C41208" w:rsidP="00882898">
      <w:pPr>
        <w:keepNext/>
        <w:keepLines/>
        <w:numPr>
          <w:ilvl w:val="0"/>
          <w:numId w:val="15"/>
        </w:numPr>
        <w:spacing w:before="40" w:after="120"/>
        <w:rPr>
          <w:rFonts w:ascii="Arial" w:eastAsia="Arial" w:hAnsi="Arial" w:cs="Arial"/>
          <w:i/>
          <w:sz w:val="22"/>
          <w:szCs w:val="22"/>
        </w:rPr>
      </w:pPr>
      <w:r w:rsidRPr="00E27388">
        <w:rPr>
          <w:rFonts w:ascii="Arial" w:eastAsia="Arial" w:hAnsi="Arial" w:cs="Arial"/>
          <w:i/>
          <w:sz w:val="22"/>
          <w:szCs w:val="22"/>
        </w:rPr>
        <w:t xml:space="preserve">PUN005:2019 </w:t>
      </w:r>
      <w:r w:rsidR="00EA7CB4" w:rsidRPr="00E27388">
        <w:rPr>
          <w:rFonts w:ascii="Arial" w:eastAsia="Arial" w:hAnsi="Arial" w:cs="Arial"/>
          <w:i/>
          <w:sz w:val="22"/>
          <w:szCs w:val="22"/>
        </w:rPr>
        <w:t xml:space="preserve">- </w:t>
      </w:r>
      <w:r w:rsidRPr="00E27388">
        <w:rPr>
          <w:rFonts w:ascii="Arial" w:eastAsia="Arial" w:hAnsi="Arial" w:cs="Arial"/>
          <w:i/>
          <w:sz w:val="22"/>
          <w:szCs w:val="22"/>
        </w:rPr>
        <w:t>all UNDP WR activities</w:t>
      </w:r>
      <w:r w:rsidR="00EA7CB4" w:rsidRPr="00E27388">
        <w:rPr>
          <w:rFonts w:ascii="Arial" w:eastAsia="Arial" w:hAnsi="Arial" w:cs="Arial"/>
          <w:i/>
          <w:sz w:val="22"/>
          <w:szCs w:val="22"/>
        </w:rPr>
        <w:t xml:space="preserve">: </w:t>
      </w:r>
      <w:r w:rsidRPr="00E27388">
        <w:rPr>
          <w:rFonts w:ascii="Arial" w:eastAsia="Arial" w:hAnsi="Arial" w:cs="Arial"/>
          <w:iCs/>
          <w:sz w:val="22"/>
          <w:szCs w:val="22"/>
        </w:rPr>
        <w:t xml:space="preserve">Lack of required financial documentation from implementing partners has delayed payments. </w:t>
      </w:r>
      <w:r w:rsidR="00EA7CB4" w:rsidRPr="00E27388">
        <w:rPr>
          <w:rFonts w:ascii="Arial" w:eastAsia="Arial" w:hAnsi="Arial" w:cs="Arial"/>
          <w:iCs/>
          <w:sz w:val="22"/>
          <w:szCs w:val="22"/>
          <w:u w:val="single"/>
        </w:rPr>
        <w:t>M</w:t>
      </w:r>
      <w:r w:rsidRPr="00E27388">
        <w:rPr>
          <w:rFonts w:ascii="Arial" w:eastAsia="Arial" w:hAnsi="Arial" w:cs="Arial"/>
          <w:iCs/>
          <w:sz w:val="22"/>
          <w:szCs w:val="22"/>
          <w:u w:val="single"/>
        </w:rPr>
        <w:t xml:space="preserve">itigation </w:t>
      </w:r>
      <w:r w:rsidR="00EA7CB4" w:rsidRPr="00E27388">
        <w:rPr>
          <w:rFonts w:ascii="Arial" w:eastAsia="Arial" w:hAnsi="Arial" w:cs="Arial"/>
          <w:iCs/>
          <w:sz w:val="22"/>
          <w:szCs w:val="22"/>
          <w:u w:val="single"/>
        </w:rPr>
        <w:t>A</w:t>
      </w:r>
      <w:r w:rsidRPr="00E27388">
        <w:rPr>
          <w:rFonts w:ascii="Arial" w:eastAsia="Arial" w:hAnsi="Arial" w:cs="Arial"/>
          <w:iCs/>
          <w:sz w:val="22"/>
          <w:szCs w:val="22"/>
          <w:u w:val="single"/>
        </w:rPr>
        <w:t>ction:</w:t>
      </w:r>
      <w:r w:rsidRPr="00E27388">
        <w:rPr>
          <w:rFonts w:ascii="Arial" w:eastAsia="Arial" w:hAnsi="Arial" w:cs="Arial"/>
          <w:iCs/>
          <w:sz w:val="22"/>
          <w:szCs w:val="22"/>
        </w:rPr>
        <w:t xml:space="preserve"> Deepening coordination to facilitate timely preparation of required documentation Confirmation of realistic dates for key activities, including trainings at </w:t>
      </w:r>
      <w:proofErr w:type="spellStart"/>
      <w:r w:rsidRPr="00E27388">
        <w:rPr>
          <w:rFonts w:ascii="Arial" w:eastAsia="Arial" w:hAnsi="Arial" w:cs="Arial"/>
          <w:iCs/>
          <w:sz w:val="22"/>
          <w:szCs w:val="22"/>
        </w:rPr>
        <w:t>Armo</w:t>
      </w:r>
      <w:proofErr w:type="spellEnd"/>
      <w:r w:rsidRPr="00E27388">
        <w:rPr>
          <w:rFonts w:ascii="Arial" w:eastAsia="Arial" w:hAnsi="Arial" w:cs="Arial"/>
          <w:iCs/>
          <w:sz w:val="22"/>
          <w:szCs w:val="22"/>
        </w:rPr>
        <w:t>.</w:t>
      </w:r>
    </w:p>
    <w:p w14:paraId="0984C6AA" w14:textId="77777777" w:rsidR="00882898" w:rsidRPr="00882898" w:rsidRDefault="00882898" w:rsidP="00882898">
      <w:pPr>
        <w:keepNext/>
        <w:keepLines/>
        <w:spacing w:before="40" w:after="120"/>
        <w:ind w:left="720"/>
        <w:rPr>
          <w:rFonts w:ascii="Arial" w:eastAsia="Arial" w:hAnsi="Arial" w:cs="Arial"/>
          <w:i/>
          <w:sz w:val="22"/>
          <w:szCs w:val="22"/>
        </w:rPr>
      </w:pPr>
    </w:p>
    <w:p w14:paraId="00000382" w14:textId="05E14BB1" w:rsidR="00B63111" w:rsidRDefault="00AD4B62" w:rsidP="00EA7CB4">
      <w:pPr>
        <w:keepNext/>
        <w:keepLines/>
        <w:spacing w:before="40" w:after="120"/>
        <w:jc w:val="left"/>
        <w:rPr>
          <w:rFonts w:ascii="Arial" w:eastAsia="Arial" w:hAnsi="Arial" w:cs="Arial"/>
          <w:b/>
          <w:color w:val="1A2637"/>
        </w:rPr>
      </w:pPr>
      <w:r>
        <w:rPr>
          <w:rFonts w:ascii="Arial" w:eastAsia="Arial" w:hAnsi="Arial" w:cs="Arial"/>
          <w:b/>
          <w:color w:val="1A2637"/>
        </w:rPr>
        <w:t xml:space="preserve">Puntland - </w:t>
      </w:r>
      <w:r w:rsidR="00C41208">
        <w:rPr>
          <w:rFonts w:ascii="Arial" w:eastAsia="Arial" w:hAnsi="Arial" w:cs="Arial"/>
          <w:b/>
          <w:color w:val="1A2637"/>
        </w:rPr>
        <w:t>Prioritised actions for the next quarter</w:t>
      </w:r>
    </w:p>
    <w:p w14:paraId="00000384" w14:textId="77777777" w:rsidR="00B63111" w:rsidRPr="00E27388" w:rsidRDefault="00C41208" w:rsidP="00EB465B">
      <w:pPr>
        <w:keepNext/>
        <w:keepLines/>
        <w:spacing w:before="40" w:after="120"/>
        <w:rPr>
          <w:rFonts w:ascii="Arial" w:eastAsia="Arial" w:hAnsi="Arial" w:cs="Arial"/>
          <w:i/>
          <w:color w:val="1A2637"/>
          <w:sz w:val="22"/>
          <w:szCs w:val="22"/>
          <w:u w:val="single"/>
        </w:rPr>
      </w:pPr>
      <w:r w:rsidRPr="00E27388">
        <w:rPr>
          <w:rFonts w:ascii="Arial" w:eastAsia="Arial" w:hAnsi="Arial" w:cs="Arial"/>
          <w:i/>
          <w:color w:val="1A2637"/>
          <w:sz w:val="22"/>
          <w:szCs w:val="22"/>
          <w:u w:val="single"/>
        </w:rPr>
        <w:t>Infrastructure</w:t>
      </w:r>
    </w:p>
    <w:p w14:paraId="00000385" w14:textId="7DE5EFDC" w:rsidR="00B63111" w:rsidRPr="00E27388" w:rsidRDefault="00C41208" w:rsidP="00EB465B">
      <w:pPr>
        <w:numPr>
          <w:ilvl w:val="0"/>
          <w:numId w:val="21"/>
        </w:numPr>
        <w:spacing w:before="0" w:after="0"/>
        <w:rPr>
          <w:rFonts w:ascii="Arial" w:eastAsia="Arial" w:hAnsi="Arial" w:cs="Arial"/>
          <w:i/>
          <w:sz w:val="22"/>
          <w:szCs w:val="22"/>
        </w:rPr>
      </w:pPr>
      <w:r w:rsidRPr="00E27388">
        <w:rPr>
          <w:rFonts w:ascii="Arial" w:eastAsia="Arial" w:hAnsi="Arial" w:cs="Arial"/>
          <w:i/>
          <w:sz w:val="22"/>
          <w:szCs w:val="22"/>
        </w:rPr>
        <w:t xml:space="preserve">PUN005:2019 (Activity 1) - Construction of four (4) new police stations and renovation of one (1) old police </w:t>
      </w:r>
      <w:proofErr w:type="gramStart"/>
      <w:r w:rsidRPr="00E27388">
        <w:rPr>
          <w:rFonts w:ascii="Arial" w:eastAsia="Arial" w:hAnsi="Arial" w:cs="Arial"/>
          <w:i/>
          <w:sz w:val="22"/>
          <w:szCs w:val="22"/>
        </w:rPr>
        <w:t>stations</w:t>
      </w:r>
      <w:proofErr w:type="gramEnd"/>
      <w:r w:rsidR="00220415" w:rsidRPr="00E27388">
        <w:rPr>
          <w:rFonts w:ascii="Arial" w:eastAsia="Arial" w:hAnsi="Arial" w:cs="Arial"/>
          <w:i/>
          <w:sz w:val="22"/>
          <w:szCs w:val="22"/>
        </w:rPr>
        <w:t>.</w:t>
      </w:r>
      <w:r w:rsidR="00202367" w:rsidRPr="00E27388">
        <w:rPr>
          <w:rFonts w:ascii="Arial" w:eastAsia="Arial" w:hAnsi="Arial" w:cs="Arial"/>
          <w:i/>
          <w:sz w:val="22"/>
          <w:szCs w:val="22"/>
        </w:rPr>
        <w:t xml:space="preserve"> </w:t>
      </w:r>
      <w:r w:rsidRPr="00E27388">
        <w:rPr>
          <w:rFonts w:ascii="Arial" w:eastAsia="Arial" w:hAnsi="Arial" w:cs="Arial"/>
          <w:iCs/>
          <w:sz w:val="22"/>
          <w:szCs w:val="22"/>
        </w:rPr>
        <w:t>Monitor construction process for construction of 4 P'Ss.</w:t>
      </w:r>
      <w:r w:rsidR="00464941">
        <w:rPr>
          <w:rFonts w:ascii="Arial" w:eastAsia="Arial" w:hAnsi="Arial" w:cs="Arial"/>
          <w:iCs/>
          <w:sz w:val="22"/>
          <w:szCs w:val="22"/>
        </w:rPr>
        <w:t xml:space="preserve"> </w:t>
      </w:r>
      <w:r w:rsidRPr="00E27388">
        <w:rPr>
          <w:rFonts w:ascii="Arial" w:eastAsia="Arial" w:hAnsi="Arial" w:cs="Arial"/>
          <w:iCs/>
          <w:sz w:val="22"/>
          <w:szCs w:val="22"/>
        </w:rPr>
        <w:t>Complete design, design review and procurement process for construction of Galkayo Central PS.</w:t>
      </w:r>
    </w:p>
    <w:p w14:paraId="00000386" w14:textId="7D07A0F0" w:rsidR="00B63111" w:rsidRPr="00E27388" w:rsidRDefault="00C41208" w:rsidP="00EB465B">
      <w:pPr>
        <w:numPr>
          <w:ilvl w:val="0"/>
          <w:numId w:val="21"/>
        </w:numPr>
        <w:spacing w:before="0" w:after="120"/>
        <w:rPr>
          <w:rFonts w:ascii="Arial" w:eastAsia="Arial" w:hAnsi="Arial" w:cs="Arial"/>
          <w:iCs/>
          <w:sz w:val="22"/>
          <w:szCs w:val="22"/>
        </w:rPr>
      </w:pPr>
      <w:r w:rsidRPr="00E27388">
        <w:rPr>
          <w:rFonts w:ascii="Arial" w:eastAsia="Arial" w:hAnsi="Arial" w:cs="Arial"/>
          <w:i/>
          <w:sz w:val="22"/>
          <w:szCs w:val="22"/>
        </w:rPr>
        <w:t>PUN001-2021(</w:t>
      </w:r>
      <w:r w:rsidR="00220415" w:rsidRPr="00E27388">
        <w:rPr>
          <w:rFonts w:ascii="Arial" w:eastAsia="Arial" w:hAnsi="Arial" w:cs="Arial"/>
          <w:i/>
          <w:sz w:val="22"/>
          <w:szCs w:val="22"/>
        </w:rPr>
        <w:t>Activity 1</w:t>
      </w:r>
      <w:r w:rsidRPr="00E27388">
        <w:rPr>
          <w:rFonts w:ascii="Arial" w:eastAsia="Arial" w:hAnsi="Arial" w:cs="Arial"/>
          <w:i/>
          <w:sz w:val="22"/>
          <w:szCs w:val="22"/>
        </w:rPr>
        <w:t>)</w:t>
      </w:r>
      <w:r w:rsidR="00220415" w:rsidRPr="00E27388">
        <w:rPr>
          <w:rFonts w:ascii="Arial" w:eastAsia="Arial" w:hAnsi="Arial" w:cs="Arial"/>
          <w:i/>
          <w:sz w:val="22"/>
          <w:szCs w:val="22"/>
        </w:rPr>
        <w:t xml:space="preserve"> </w:t>
      </w:r>
      <w:r w:rsidRPr="00E27388">
        <w:rPr>
          <w:rFonts w:ascii="Arial" w:eastAsia="Arial" w:hAnsi="Arial" w:cs="Arial"/>
          <w:i/>
          <w:sz w:val="22"/>
          <w:szCs w:val="22"/>
        </w:rPr>
        <w:t>- Conducting Site Assessments for New Police Station</w:t>
      </w:r>
      <w:r w:rsidR="00E27388" w:rsidRPr="00E27388">
        <w:rPr>
          <w:rFonts w:ascii="Arial" w:eastAsia="Arial" w:hAnsi="Arial" w:cs="Arial"/>
          <w:i/>
          <w:sz w:val="22"/>
          <w:szCs w:val="22"/>
        </w:rPr>
        <w:t>.</w:t>
      </w:r>
      <w:r w:rsidR="00220415" w:rsidRPr="00E27388">
        <w:rPr>
          <w:rFonts w:ascii="Arial" w:eastAsia="Arial" w:hAnsi="Arial" w:cs="Arial"/>
          <w:i/>
          <w:sz w:val="22"/>
          <w:szCs w:val="22"/>
        </w:rPr>
        <w:t xml:space="preserve"> </w:t>
      </w:r>
      <w:r w:rsidRPr="00E27388">
        <w:rPr>
          <w:rFonts w:ascii="Arial" w:eastAsia="Arial" w:hAnsi="Arial" w:cs="Arial"/>
          <w:iCs/>
          <w:sz w:val="22"/>
          <w:szCs w:val="22"/>
        </w:rPr>
        <w:t>Finalize assessment reports, scope of the work, associated construction costs estimates and the concept designs for the proposed new PS’s.</w:t>
      </w:r>
    </w:p>
    <w:p w14:paraId="78060343" w14:textId="77777777" w:rsidR="00E27388" w:rsidRPr="00E27388" w:rsidRDefault="00E27388" w:rsidP="00EB465B">
      <w:pPr>
        <w:keepNext/>
        <w:keepLines/>
        <w:spacing w:before="40" w:after="120"/>
        <w:rPr>
          <w:rFonts w:ascii="Arial" w:eastAsia="Arial" w:hAnsi="Arial" w:cs="Arial"/>
          <w:i/>
          <w:color w:val="1A2637"/>
          <w:sz w:val="22"/>
          <w:szCs w:val="22"/>
          <w:u w:val="single"/>
        </w:rPr>
      </w:pPr>
      <w:r w:rsidRPr="00E27388">
        <w:rPr>
          <w:rFonts w:ascii="Arial" w:eastAsia="Arial" w:hAnsi="Arial" w:cs="Arial"/>
          <w:i/>
          <w:color w:val="1A2637"/>
          <w:sz w:val="22"/>
          <w:szCs w:val="22"/>
          <w:u w:val="single"/>
        </w:rPr>
        <w:t>Stipends</w:t>
      </w:r>
    </w:p>
    <w:p w14:paraId="19B8066C" w14:textId="77777777" w:rsidR="00E27388" w:rsidRPr="00E27388" w:rsidRDefault="00E27388" w:rsidP="00EB465B">
      <w:pPr>
        <w:pStyle w:val="ListParagraph"/>
        <w:keepNext/>
        <w:keepLines/>
        <w:numPr>
          <w:ilvl w:val="0"/>
          <w:numId w:val="42"/>
        </w:numPr>
        <w:spacing w:before="40" w:after="120"/>
        <w:rPr>
          <w:rFonts w:ascii="Arial" w:eastAsia="Arial" w:hAnsi="Arial" w:cs="Arial"/>
          <w:iCs/>
          <w:color w:val="1A2637"/>
          <w:sz w:val="22"/>
          <w:szCs w:val="22"/>
        </w:rPr>
      </w:pPr>
      <w:r w:rsidRPr="00E27388">
        <w:rPr>
          <w:rFonts w:ascii="Arial" w:eastAsia="Arial" w:hAnsi="Arial" w:cs="Arial"/>
          <w:i/>
          <w:sz w:val="22"/>
          <w:szCs w:val="22"/>
        </w:rPr>
        <w:t>GAK001:2018 (Activity 1a) – Galkayo stipends</w:t>
      </w:r>
      <w:r w:rsidRPr="00E27388">
        <w:rPr>
          <w:rFonts w:ascii="Arial" w:eastAsia="Arial" w:hAnsi="Arial" w:cs="Arial"/>
          <w:iCs/>
          <w:sz w:val="22"/>
          <w:szCs w:val="22"/>
        </w:rPr>
        <w:t>.</w:t>
      </w:r>
      <w:r w:rsidRPr="00E27388">
        <w:rPr>
          <w:rFonts w:ascii="Arial" w:eastAsia="Arial" w:hAnsi="Arial" w:cs="Arial"/>
          <w:iCs/>
          <w:color w:val="1A2637"/>
          <w:sz w:val="22"/>
          <w:szCs w:val="22"/>
        </w:rPr>
        <w:t xml:space="preserve"> Continue to do the physical biometric verifications and establish the status of all officers not verified. Continue to work hand in hand with respective police commissioners </w:t>
      </w:r>
      <w:proofErr w:type="gramStart"/>
      <w:r w:rsidRPr="00E27388">
        <w:rPr>
          <w:rFonts w:ascii="Arial" w:eastAsia="Arial" w:hAnsi="Arial" w:cs="Arial"/>
          <w:iCs/>
          <w:color w:val="1A2637"/>
          <w:sz w:val="22"/>
          <w:szCs w:val="22"/>
        </w:rPr>
        <w:t>and  establish</w:t>
      </w:r>
      <w:proofErr w:type="gramEnd"/>
      <w:r w:rsidRPr="00E27388">
        <w:rPr>
          <w:rFonts w:ascii="Arial" w:eastAsia="Arial" w:hAnsi="Arial" w:cs="Arial"/>
          <w:iCs/>
          <w:color w:val="1A2637"/>
          <w:sz w:val="22"/>
          <w:szCs w:val="22"/>
        </w:rPr>
        <w:t xml:space="preserve"> the status of all officers not verified</w:t>
      </w:r>
      <w:r w:rsidRPr="00E27388">
        <w:rPr>
          <w:rFonts w:ascii="Arial" w:eastAsia="Arial" w:hAnsi="Arial" w:cs="Arial"/>
          <w:iCs/>
          <w:sz w:val="22"/>
          <w:szCs w:val="22"/>
        </w:rPr>
        <w:t>.</w:t>
      </w:r>
      <w:r w:rsidRPr="00E27388">
        <w:rPr>
          <w:rFonts w:ascii="Arial" w:eastAsia="Arial" w:hAnsi="Arial" w:cs="Arial"/>
          <w:iCs/>
          <w:sz w:val="22"/>
          <w:szCs w:val="22"/>
          <w:u w:val="single"/>
        </w:rPr>
        <w:t xml:space="preserve"> </w:t>
      </w:r>
    </w:p>
    <w:p w14:paraId="0000038C" w14:textId="77777777" w:rsidR="00B63111" w:rsidRPr="00E27388" w:rsidRDefault="00C41208" w:rsidP="00EB465B">
      <w:pPr>
        <w:keepNext/>
        <w:keepLines/>
        <w:spacing w:before="40" w:after="120"/>
        <w:rPr>
          <w:rFonts w:ascii="Arial" w:eastAsia="Arial" w:hAnsi="Arial" w:cs="Arial"/>
          <w:i/>
          <w:color w:val="1A2637"/>
          <w:sz w:val="22"/>
          <w:szCs w:val="22"/>
          <w:u w:val="single"/>
        </w:rPr>
      </w:pPr>
      <w:r w:rsidRPr="00E27388">
        <w:rPr>
          <w:rFonts w:ascii="Arial" w:eastAsia="Arial" w:hAnsi="Arial" w:cs="Arial"/>
          <w:i/>
          <w:color w:val="1A2637"/>
          <w:sz w:val="22"/>
          <w:szCs w:val="22"/>
          <w:u w:val="single"/>
        </w:rPr>
        <w:t>UNDP</w:t>
      </w:r>
    </w:p>
    <w:p w14:paraId="0000038D" w14:textId="7B170E71" w:rsidR="00B63111" w:rsidRPr="00E27388" w:rsidRDefault="00C41208" w:rsidP="00EB465B">
      <w:pPr>
        <w:numPr>
          <w:ilvl w:val="0"/>
          <w:numId w:val="36"/>
        </w:numPr>
        <w:spacing w:before="0" w:after="0"/>
        <w:rPr>
          <w:rFonts w:ascii="Arial" w:eastAsia="Arial" w:hAnsi="Arial" w:cs="Arial"/>
          <w:i/>
          <w:sz w:val="22"/>
          <w:szCs w:val="22"/>
        </w:rPr>
      </w:pPr>
      <w:r w:rsidRPr="00E27388">
        <w:rPr>
          <w:rFonts w:ascii="Arial" w:eastAsia="Arial" w:hAnsi="Arial" w:cs="Arial"/>
          <w:sz w:val="22"/>
          <w:szCs w:val="22"/>
        </w:rPr>
        <w:t xml:space="preserve">PUN005:2019 </w:t>
      </w:r>
      <w:r w:rsidR="00EB465B">
        <w:rPr>
          <w:rFonts w:ascii="Arial" w:eastAsia="Arial" w:hAnsi="Arial" w:cs="Arial"/>
          <w:sz w:val="22"/>
          <w:szCs w:val="22"/>
        </w:rPr>
        <w:t xml:space="preserve">- </w:t>
      </w:r>
      <w:r w:rsidRPr="00E27388">
        <w:rPr>
          <w:rFonts w:ascii="Arial" w:eastAsia="Arial" w:hAnsi="Arial" w:cs="Arial"/>
          <w:sz w:val="22"/>
          <w:szCs w:val="22"/>
        </w:rPr>
        <w:t>all UNDP WR activities</w:t>
      </w:r>
      <w:r w:rsidR="00EB465B">
        <w:rPr>
          <w:rFonts w:ascii="Arial" w:eastAsia="Arial" w:hAnsi="Arial" w:cs="Arial"/>
          <w:sz w:val="22"/>
          <w:szCs w:val="22"/>
        </w:rPr>
        <w:t xml:space="preserve"> </w:t>
      </w:r>
      <w:r w:rsidRPr="00E27388">
        <w:rPr>
          <w:rFonts w:ascii="Arial" w:eastAsia="Arial" w:hAnsi="Arial" w:cs="Arial"/>
          <w:sz w:val="22"/>
          <w:szCs w:val="22"/>
        </w:rPr>
        <w:t>-</w:t>
      </w:r>
      <w:r w:rsidR="00EB465B">
        <w:rPr>
          <w:rFonts w:ascii="Arial" w:eastAsia="Arial" w:hAnsi="Arial" w:cs="Arial"/>
          <w:sz w:val="22"/>
          <w:szCs w:val="22"/>
        </w:rPr>
        <w:t xml:space="preserve"> </w:t>
      </w:r>
      <w:r w:rsidRPr="00EB465B">
        <w:rPr>
          <w:rFonts w:ascii="Arial" w:eastAsia="Arial" w:hAnsi="Arial" w:cs="Arial"/>
          <w:iCs/>
          <w:sz w:val="22"/>
          <w:szCs w:val="22"/>
        </w:rPr>
        <w:t xml:space="preserve">Confirmation of realistic dates for key activities, including training at </w:t>
      </w:r>
      <w:proofErr w:type="spellStart"/>
      <w:r w:rsidRPr="00EB465B">
        <w:rPr>
          <w:rFonts w:ascii="Arial" w:eastAsia="Arial" w:hAnsi="Arial" w:cs="Arial"/>
          <w:iCs/>
          <w:sz w:val="22"/>
          <w:szCs w:val="22"/>
        </w:rPr>
        <w:t>Armo</w:t>
      </w:r>
      <w:proofErr w:type="spellEnd"/>
      <w:r w:rsidRPr="00EB465B">
        <w:rPr>
          <w:rFonts w:ascii="Arial" w:eastAsia="Arial" w:hAnsi="Arial" w:cs="Arial"/>
          <w:iCs/>
          <w:sz w:val="22"/>
          <w:szCs w:val="22"/>
        </w:rPr>
        <w:t>.</w:t>
      </w:r>
    </w:p>
    <w:p w14:paraId="0000038E" w14:textId="77777777" w:rsidR="00B63111" w:rsidRPr="00E27388" w:rsidRDefault="00C41208" w:rsidP="00EB465B">
      <w:pPr>
        <w:keepNext/>
        <w:keepLines/>
        <w:spacing w:before="40" w:after="120"/>
        <w:rPr>
          <w:rFonts w:ascii="Arial" w:eastAsia="Arial" w:hAnsi="Arial" w:cs="Arial"/>
          <w:i/>
          <w:color w:val="1A2637"/>
          <w:sz w:val="22"/>
          <w:szCs w:val="22"/>
          <w:u w:val="single"/>
        </w:rPr>
      </w:pPr>
      <w:r w:rsidRPr="00E27388">
        <w:rPr>
          <w:rFonts w:ascii="Arial" w:eastAsia="Arial" w:hAnsi="Arial" w:cs="Arial"/>
          <w:i/>
          <w:color w:val="1A2637"/>
          <w:sz w:val="22"/>
          <w:szCs w:val="22"/>
          <w:u w:val="single"/>
        </w:rPr>
        <w:t>NLS</w:t>
      </w:r>
    </w:p>
    <w:p w14:paraId="0000038F" w14:textId="5D502A5F" w:rsidR="00B63111" w:rsidRPr="00EB465B" w:rsidRDefault="00C41208" w:rsidP="00EB465B">
      <w:pPr>
        <w:numPr>
          <w:ilvl w:val="0"/>
          <w:numId w:val="3"/>
        </w:numPr>
        <w:spacing w:before="0" w:after="0"/>
        <w:rPr>
          <w:rFonts w:ascii="Arial" w:eastAsia="Arial" w:hAnsi="Arial" w:cs="Arial"/>
          <w:iCs/>
          <w:sz w:val="22"/>
          <w:szCs w:val="22"/>
        </w:rPr>
      </w:pPr>
      <w:r w:rsidRPr="00E27388">
        <w:rPr>
          <w:rFonts w:ascii="Arial" w:eastAsia="Arial" w:hAnsi="Arial" w:cs="Arial"/>
          <w:i/>
          <w:sz w:val="22"/>
          <w:szCs w:val="22"/>
        </w:rPr>
        <w:t>PUN009:2018 (Activity 1)- Provision of Internet for asset management</w:t>
      </w:r>
      <w:r w:rsidR="00EB465B">
        <w:rPr>
          <w:rFonts w:ascii="Arial" w:eastAsia="Arial" w:hAnsi="Arial" w:cs="Arial"/>
          <w:i/>
          <w:sz w:val="22"/>
          <w:szCs w:val="22"/>
        </w:rPr>
        <w:t xml:space="preserve">. </w:t>
      </w:r>
      <w:r w:rsidRPr="00EB465B">
        <w:rPr>
          <w:rFonts w:ascii="Arial" w:eastAsia="Arial" w:hAnsi="Arial" w:cs="Arial"/>
          <w:iCs/>
          <w:sz w:val="22"/>
          <w:szCs w:val="22"/>
        </w:rPr>
        <w:t xml:space="preserve">UNOPS will process the procurement of the internet of Puntland as </w:t>
      </w:r>
      <w:proofErr w:type="spellStart"/>
      <w:r w:rsidRPr="00EB465B">
        <w:rPr>
          <w:rFonts w:ascii="Arial" w:eastAsia="Arial" w:hAnsi="Arial" w:cs="Arial"/>
          <w:iCs/>
          <w:sz w:val="22"/>
          <w:szCs w:val="22"/>
        </w:rPr>
        <w:t>Hurmuud</w:t>
      </w:r>
      <w:proofErr w:type="spellEnd"/>
      <w:r w:rsidRPr="00EB465B">
        <w:rPr>
          <w:rFonts w:ascii="Arial" w:eastAsia="Arial" w:hAnsi="Arial" w:cs="Arial"/>
          <w:iCs/>
          <w:sz w:val="22"/>
          <w:szCs w:val="22"/>
        </w:rPr>
        <w:t xml:space="preserve"> does not have a presence in Puntland. The procurement of this service is under process.</w:t>
      </w:r>
    </w:p>
    <w:p w14:paraId="00000390" w14:textId="77777777" w:rsidR="00B63111" w:rsidRDefault="00B63111">
      <w:pPr>
        <w:spacing w:before="0" w:after="0"/>
        <w:rPr>
          <w:rFonts w:ascii="Arial" w:eastAsia="Arial" w:hAnsi="Arial" w:cs="Arial"/>
        </w:rPr>
      </w:pPr>
    </w:p>
    <w:p w14:paraId="00000391" w14:textId="4AEC4CFE" w:rsidR="00B63111" w:rsidRDefault="00AD4B62" w:rsidP="00CD5E57">
      <w:pPr>
        <w:keepNext/>
        <w:keepLines/>
        <w:spacing w:before="40" w:after="120"/>
        <w:jc w:val="left"/>
        <w:rPr>
          <w:rFonts w:ascii="Arial" w:eastAsia="Arial" w:hAnsi="Arial" w:cs="Arial"/>
          <w:b/>
          <w:color w:val="1A2637"/>
        </w:rPr>
      </w:pPr>
      <w:r>
        <w:rPr>
          <w:rFonts w:ascii="Arial" w:eastAsia="Arial" w:hAnsi="Arial" w:cs="Arial"/>
          <w:b/>
          <w:color w:val="1A2637"/>
        </w:rPr>
        <w:t xml:space="preserve">Puntland - </w:t>
      </w:r>
      <w:r w:rsidR="00C41208">
        <w:rPr>
          <w:rFonts w:ascii="Arial" w:eastAsia="Arial" w:hAnsi="Arial" w:cs="Arial"/>
          <w:b/>
          <w:color w:val="1A2637"/>
        </w:rPr>
        <w:t>Budget summary</w:t>
      </w:r>
    </w:p>
    <w:p w14:paraId="31F86BAC" w14:textId="4588B649" w:rsidR="00CD5E57" w:rsidRPr="00CD5E57" w:rsidRDefault="00CD5E57" w:rsidP="00CD5E57">
      <w:pPr>
        <w:spacing w:before="0" w:after="120" w:line="259" w:lineRule="auto"/>
        <w:jc w:val="left"/>
        <w:rPr>
          <w:rFonts w:ascii="Arial" w:eastAsia="Arial" w:hAnsi="Arial" w:cs="Arial"/>
          <w:sz w:val="22"/>
          <w:szCs w:val="22"/>
        </w:rPr>
      </w:pPr>
      <w:r w:rsidRPr="00CD5E57">
        <w:rPr>
          <w:rFonts w:ascii="Arial" w:eastAsia="Arial" w:hAnsi="Arial" w:cs="Arial"/>
          <w:b/>
          <w:bCs/>
          <w:sz w:val="22"/>
          <w:szCs w:val="22"/>
        </w:rPr>
        <w:t>Table 6</w:t>
      </w:r>
      <w:r w:rsidRPr="00CD5E57">
        <w:rPr>
          <w:rFonts w:ascii="Arial" w:eastAsia="Arial" w:hAnsi="Arial" w:cs="Arial"/>
          <w:sz w:val="22"/>
          <w:szCs w:val="22"/>
        </w:rPr>
        <w:t>: Q3 Puntland Budget Summary</w:t>
      </w:r>
    </w:p>
    <w:tbl>
      <w:tblPr>
        <w:tblStyle w:val="affff6"/>
        <w:tblW w:w="9068" w:type="dxa"/>
        <w:tblLayout w:type="fixed"/>
        <w:tblLook w:val="0400" w:firstRow="0" w:lastRow="0" w:firstColumn="0" w:lastColumn="0" w:noHBand="0" w:noVBand="1"/>
      </w:tblPr>
      <w:tblGrid>
        <w:gridCol w:w="1377"/>
        <w:gridCol w:w="1725"/>
        <w:gridCol w:w="1854"/>
        <w:gridCol w:w="2170"/>
        <w:gridCol w:w="1942"/>
      </w:tblGrid>
      <w:tr w:rsidR="00B63111" w14:paraId="21605060" w14:textId="77777777">
        <w:trPr>
          <w:trHeight w:val="394"/>
        </w:trPr>
        <w:tc>
          <w:tcPr>
            <w:tcW w:w="9068" w:type="dxa"/>
            <w:gridSpan w:val="5"/>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vAlign w:val="center"/>
          </w:tcPr>
          <w:p w14:paraId="00000394" w14:textId="77777777" w:rsidR="00B63111" w:rsidRDefault="00C41208">
            <w:pPr>
              <w:spacing w:before="0" w:after="0"/>
              <w:jc w:val="center"/>
              <w:rPr>
                <w:rFonts w:ascii="Times New Roman" w:eastAsia="Times New Roman" w:hAnsi="Times New Roman" w:cs="Times New Roman"/>
                <w:color w:val="FFFFFF"/>
              </w:rPr>
            </w:pPr>
            <w:r>
              <w:rPr>
                <w:rFonts w:ascii="Arial" w:eastAsia="Arial" w:hAnsi="Arial" w:cs="Arial"/>
                <w:b/>
                <w:color w:val="FFFFFF"/>
                <w:sz w:val="22"/>
                <w:szCs w:val="22"/>
              </w:rPr>
              <w:t>Budget Summary by Location</w:t>
            </w:r>
          </w:p>
        </w:tc>
      </w:tr>
      <w:tr w:rsidR="00B63111" w14:paraId="06F847EC" w14:textId="77777777">
        <w:trPr>
          <w:trHeight w:val="796"/>
        </w:trPr>
        <w:tc>
          <w:tcPr>
            <w:tcW w:w="1377" w:type="dxa"/>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tcPr>
          <w:p w14:paraId="00000399" w14:textId="77777777" w:rsidR="00B63111" w:rsidRDefault="00C41208">
            <w:pPr>
              <w:spacing w:before="0" w:after="0"/>
              <w:jc w:val="left"/>
              <w:rPr>
                <w:rFonts w:ascii="Times New Roman" w:eastAsia="Times New Roman" w:hAnsi="Times New Roman" w:cs="Times New Roman"/>
              </w:rPr>
            </w:pPr>
            <w:r>
              <w:rPr>
                <w:rFonts w:ascii="Arial" w:eastAsia="Arial" w:hAnsi="Arial" w:cs="Arial"/>
                <w:color w:val="FFFFFF"/>
                <w:sz w:val="22"/>
                <w:szCs w:val="22"/>
              </w:rPr>
              <w:t>Output</w:t>
            </w:r>
          </w:p>
        </w:tc>
        <w:tc>
          <w:tcPr>
            <w:tcW w:w="1725" w:type="dxa"/>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tcPr>
          <w:p w14:paraId="0000039A" w14:textId="77777777" w:rsidR="00B63111" w:rsidRDefault="00C41208">
            <w:pPr>
              <w:spacing w:before="0" w:after="0"/>
              <w:jc w:val="left"/>
              <w:rPr>
                <w:rFonts w:ascii="Times New Roman" w:eastAsia="Times New Roman" w:hAnsi="Times New Roman" w:cs="Times New Roman"/>
                <w:color w:val="FFFFFF"/>
              </w:rPr>
            </w:pPr>
            <w:r>
              <w:rPr>
                <w:rFonts w:ascii="Arial" w:eastAsia="Arial" w:hAnsi="Arial" w:cs="Arial"/>
                <w:color w:val="FFFFFF"/>
                <w:sz w:val="22"/>
                <w:szCs w:val="22"/>
              </w:rPr>
              <w:t>Total Approved WR Budget</w:t>
            </w:r>
          </w:p>
        </w:tc>
        <w:tc>
          <w:tcPr>
            <w:tcW w:w="1854" w:type="dxa"/>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tcPr>
          <w:p w14:paraId="0000039B" w14:textId="77777777" w:rsidR="00B63111" w:rsidRDefault="00C41208">
            <w:pPr>
              <w:spacing w:before="0" w:after="0"/>
              <w:jc w:val="left"/>
              <w:rPr>
                <w:rFonts w:ascii="Times New Roman" w:eastAsia="Times New Roman" w:hAnsi="Times New Roman" w:cs="Times New Roman"/>
                <w:color w:val="FFFFFF"/>
              </w:rPr>
            </w:pPr>
            <w:r>
              <w:rPr>
                <w:rFonts w:ascii="Arial" w:eastAsia="Arial" w:hAnsi="Arial" w:cs="Arial"/>
                <w:color w:val="FFFFFF"/>
                <w:sz w:val="22"/>
                <w:szCs w:val="22"/>
              </w:rPr>
              <w:t>Total disbursed + Committed</w:t>
            </w:r>
          </w:p>
        </w:tc>
        <w:tc>
          <w:tcPr>
            <w:tcW w:w="2170" w:type="dxa"/>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tcPr>
          <w:p w14:paraId="0000039C" w14:textId="77777777" w:rsidR="00B63111" w:rsidRDefault="00C41208">
            <w:pPr>
              <w:spacing w:before="0" w:after="0"/>
              <w:jc w:val="left"/>
              <w:rPr>
                <w:rFonts w:ascii="Times New Roman" w:eastAsia="Times New Roman" w:hAnsi="Times New Roman" w:cs="Times New Roman"/>
                <w:color w:val="FFFFFF"/>
              </w:rPr>
            </w:pPr>
            <w:r>
              <w:rPr>
                <w:rFonts w:ascii="Arial" w:eastAsia="Arial" w:hAnsi="Arial" w:cs="Arial"/>
                <w:color w:val="FFFFFF"/>
                <w:sz w:val="22"/>
                <w:szCs w:val="22"/>
              </w:rPr>
              <w:t>Budget balance against approved WRs</w:t>
            </w:r>
          </w:p>
        </w:tc>
        <w:tc>
          <w:tcPr>
            <w:tcW w:w="1942" w:type="dxa"/>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tcPr>
          <w:p w14:paraId="0000039D" w14:textId="77777777" w:rsidR="00B63111" w:rsidRDefault="00C41208">
            <w:pPr>
              <w:spacing w:before="0" w:after="0"/>
              <w:jc w:val="left"/>
              <w:rPr>
                <w:rFonts w:ascii="Times New Roman" w:eastAsia="Times New Roman" w:hAnsi="Times New Roman" w:cs="Times New Roman"/>
                <w:color w:val="FFFFFF"/>
              </w:rPr>
            </w:pPr>
            <w:r>
              <w:rPr>
                <w:rFonts w:ascii="Arial" w:eastAsia="Arial" w:hAnsi="Arial" w:cs="Arial"/>
                <w:color w:val="FFFFFF"/>
                <w:sz w:val="22"/>
                <w:szCs w:val="22"/>
              </w:rPr>
              <w:t>Burn rate against Approved WRs</w:t>
            </w:r>
          </w:p>
        </w:tc>
      </w:tr>
      <w:tr w:rsidR="0041476D" w14:paraId="7DEBE26D" w14:textId="77777777">
        <w:trPr>
          <w:trHeight w:val="300"/>
        </w:trPr>
        <w:tc>
          <w:tcPr>
            <w:tcW w:w="1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39E" w14:textId="77777777" w:rsidR="0041476D" w:rsidRDefault="0041476D" w:rsidP="0041476D">
            <w:pPr>
              <w:spacing w:before="0" w:after="0"/>
              <w:jc w:val="left"/>
              <w:rPr>
                <w:rFonts w:ascii="Times New Roman" w:eastAsia="Times New Roman" w:hAnsi="Times New Roman" w:cs="Times New Roman"/>
              </w:rPr>
            </w:pPr>
            <w:r>
              <w:rPr>
                <w:rFonts w:ascii="Arial" w:eastAsia="Arial" w:hAnsi="Arial" w:cs="Arial"/>
                <w:color w:val="000000"/>
                <w:sz w:val="22"/>
                <w:szCs w:val="22"/>
              </w:rPr>
              <w:t>Infrastructure</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39F" w14:textId="045D6639" w:rsidR="0041476D" w:rsidRPr="0041476D" w:rsidRDefault="0041476D" w:rsidP="0041476D">
            <w:pPr>
              <w:spacing w:before="0" w:after="0"/>
              <w:jc w:val="right"/>
              <w:rPr>
                <w:rFonts w:ascii="Arial" w:eastAsia="Times New Roman" w:hAnsi="Arial" w:cs="Arial"/>
                <w:sz w:val="22"/>
                <w:szCs w:val="22"/>
              </w:rPr>
            </w:pPr>
            <w:r w:rsidRPr="0041476D">
              <w:rPr>
                <w:rFonts w:ascii="Arial" w:hAnsi="Arial" w:cs="Arial"/>
                <w:color w:val="000000"/>
                <w:sz w:val="22"/>
                <w:szCs w:val="22"/>
              </w:rPr>
              <w:t>2,099,019</w:t>
            </w:r>
          </w:p>
        </w:tc>
        <w:tc>
          <w:tcPr>
            <w:tcW w:w="185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3A0" w14:textId="0E27448B" w:rsidR="0041476D" w:rsidRPr="0041476D" w:rsidRDefault="0041476D" w:rsidP="0041476D">
            <w:pPr>
              <w:spacing w:before="0" w:after="0"/>
              <w:jc w:val="right"/>
              <w:rPr>
                <w:rFonts w:ascii="Arial" w:eastAsia="Times New Roman" w:hAnsi="Arial" w:cs="Arial"/>
                <w:sz w:val="22"/>
                <w:szCs w:val="22"/>
              </w:rPr>
            </w:pPr>
            <w:r w:rsidRPr="0041476D">
              <w:rPr>
                <w:rFonts w:ascii="Arial" w:hAnsi="Arial" w:cs="Arial"/>
                <w:color w:val="000000"/>
                <w:sz w:val="22"/>
                <w:szCs w:val="22"/>
              </w:rPr>
              <w:t>1,267,636</w:t>
            </w:r>
          </w:p>
        </w:tc>
        <w:tc>
          <w:tcPr>
            <w:tcW w:w="2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3A1" w14:textId="137D45F1" w:rsidR="0041476D" w:rsidRPr="0041476D" w:rsidRDefault="0041476D" w:rsidP="0041476D">
            <w:pPr>
              <w:spacing w:before="0" w:after="0"/>
              <w:jc w:val="right"/>
              <w:rPr>
                <w:rFonts w:ascii="Arial" w:eastAsia="Times New Roman" w:hAnsi="Arial" w:cs="Arial"/>
                <w:sz w:val="22"/>
                <w:szCs w:val="22"/>
              </w:rPr>
            </w:pPr>
            <w:r w:rsidRPr="0041476D">
              <w:rPr>
                <w:rFonts w:ascii="Arial" w:hAnsi="Arial" w:cs="Arial"/>
                <w:color w:val="000000"/>
                <w:sz w:val="22"/>
                <w:szCs w:val="22"/>
              </w:rPr>
              <w:t>831,383</w:t>
            </w:r>
          </w:p>
        </w:tc>
        <w:tc>
          <w:tcPr>
            <w:tcW w:w="19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3A2" w14:textId="47F0DFEE" w:rsidR="0041476D" w:rsidRPr="0041476D" w:rsidRDefault="0041476D" w:rsidP="0041476D">
            <w:pPr>
              <w:spacing w:before="0" w:after="0"/>
              <w:jc w:val="right"/>
              <w:rPr>
                <w:rFonts w:ascii="Arial" w:eastAsia="Times New Roman" w:hAnsi="Arial" w:cs="Arial"/>
                <w:sz w:val="22"/>
                <w:szCs w:val="22"/>
              </w:rPr>
            </w:pPr>
            <w:r w:rsidRPr="0041476D">
              <w:rPr>
                <w:rFonts w:ascii="Arial" w:hAnsi="Arial" w:cs="Arial"/>
                <w:color w:val="000000"/>
                <w:sz w:val="22"/>
                <w:szCs w:val="22"/>
              </w:rPr>
              <w:t>60.39%</w:t>
            </w:r>
          </w:p>
        </w:tc>
      </w:tr>
      <w:tr w:rsidR="0041476D" w14:paraId="5D5A6A8E" w14:textId="77777777">
        <w:trPr>
          <w:trHeight w:val="300"/>
        </w:trPr>
        <w:tc>
          <w:tcPr>
            <w:tcW w:w="1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3A3" w14:textId="77777777" w:rsidR="0041476D" w:rsidRDefault="0041476D" w:rsidP="0041476D">
            <w:pPr>
              <w:spacing w:before="0" w:after="0"/>
              <w:jc w:val="left"/>
              <w:rPr>
                <w:rFonts w:ascii="Times New Roman" w:eastAsia="Times New Roman" w:hAnsi="Times New Roman" w:cs="Times New Roman"/>
              </w:rPr>
            </w:pPr>
            <w:r>
              <w:rPr>
                <w:rFonts w:ascii="Arial" w:eastAsia="Arial" w:hAnsi="Arial" w:cs="Arial"/>
                <w:color w:val="000000"/>
                <w:sz w:val="22"/>
                <w:szCs w:val="22"/>
              </w:rPr>
              <w:t>Non-Lethal</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3A4" w14:textId="7ECB7BD5" w:rsidR="0041476D" w:rsidRPr="0041476D" w:rsidRDefault="0041476D" w:rsidP="0041476D">
            <w:pPr>
              <w:spacing w:before="0" w:after="0"/>
              <w:jc w:val="right"/>
              <w:rPr>
                <w:rFonts w:ascii="Arial" w:eastAsia="Times New Roman" w:hAnsi="Arial" w:cs="Arial"/>
                <w:sz w:val="22"/>
                <w:szCs w:val="22"/>
              </w:rPr>
            </w:pPr>
            <w:r w:rsidRPr="0041476D">
              <w:rPr>
                <w:rFonts w:ascii="Arial" w:hAnsi="Arial" w:cs="Arial"/>
                <w:color w:val="000000"/>
                <w:sz w:val="22"/>
                <w:szCs w:val="22"/>
              </w:rPr>
              <w:t>908,407</w:t>
            </w:r>
          </w:p>
        </w:tc>
        <w:tc>
          <w:tcPr>
            <w:tcW w:w="185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3A5" w14:textId="5F5A9A6E" w:rsidR="0041476D" w:rsidRPr="0041476D" w:rsidRDefault="0041476D" w:rsidP="0041476D">
            <w:pPr>
              <w:spacing w:before="0" w:after="0"/>
              <w:jc w:val="right"/>
              <w:rPr>
                <w:rFonts w:ascii="Arial" w:eastAsia="Times New Roman" w:hAnsi="Arial" w:cs="Arial"/>
                <w:sz w:val="22"/>
                <w:szCs w:val="22"/>
              </w:rPr>
            </w:pPr>
            <w:r w:rsidRPr="0041476D">
              <w:rPr>
                <w:rFonts w:ascii="Arial" w:hAnsi="Arial" w:cs="Arial"/>
                <w:color w:val="000000"/>
                <w:sz w:val="22"/>
                <w:szCs w:val="22"/>
              </w:rPr>
              <w:t>958,934</w:t>
            </w:r>
          </w:p>
        </w:tc>
        <w:tc>
          <w:tcPr>
            <w:tcW w:w="2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3A6" w14:textId="31E35823" w:rsidR="0041476D" w:rsidRPr="0041476D" w:rsidRDefault="0041476D" w:rsidP="0041476D">
            <w:pPr>
              <w:spacing w:before="0" w:after="0"/>
              <w:jc w:val="right"/>
              <w:rPr>
                <w:rFonts w:ascii="Arial" w:eastAsia="Times New Roman" w:hAnsi="Arial" w:cs="Arial"/>
                <w:sz w:val="22"/>
                <w:szCs w:val="22"/>
              </w:rPr>
            </w:pPr>
            <w:r w:rsidRPr="0041476D">
              <w:rPr>
                <w:rFonts w:ascii="Arial" w:hAnsi="Arial" w:cs="Arial"/>
                <w:color w:val="000000"/>
                <w:sz w:val="22"/>
                <w:szCs w:val="22"/>
              </w:rPr>
              <w:t>-50,527</w:t>
            </w:r>
          </w:p>
        </w:tc>
        <w:tc>
          <w:tcPr>
            <w:tcW w:w="19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3A7" w14:textId="79B8F8F3" w:rsidR="0041476D" w:rsidRPr="0041476D" w:rsidRDefault="0041476D" w:rsidP="0041476D">
            <w:pPr>
              <w:spacing w:before="0" w:after="0"/>
              <w:jc w:val="right"/>
              <w:rPr>
                <w:rFonts w:ascii="Arial" w:eastAsia="Times New Roman" w:hAnsi="Arial" w:cs="Arial"/>
                <w:sz w:val="22"/>
                <w:szCs w:val="22"/>
              </w:rPr>
            </w:pPr>
            <w:r w:rsidRPr="0041476D">
              <w:rPr>
                <w:rFonts w:ascii="Arial" w:hAnsi="Arial" w:cs="Arial"/>
                <w:color w:val="000000"/>
                <w:sz w:val="22"/>
                <w:szCs w:val="22"/>
              </w:rPr>
              <w:t>105.56%</w:t>
            </w:r>
          </w:p>
        </w:tc>
      </w:tr>
      <w:tr w:rsidR="0041476D" w14:paraId="70B6A645" w14:textId="77777777">
        <w:trPr>
          <w:trHeight w:val="300"/>
        </w:trPr>
        <w:tc>
          <w:tcPr>
            <w:tcW w:w="1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3A8" w14:textId="77777777" w:rsidR="0041476D" w:rsidRDefault="0041476D" w:rsidP="0041476D">
            <w:pPr>
              <w:spacing w:before="0" w:after="0"/>
              <w:jc w:val="left"/>
              <w:rPr>
                <w:rFonts w:ascii="Times New Roman" w:eastAsia="Times New Roman" w:hAnsi="Times New Roman" w:cs="Times New Roman"/>
              </w:rPr>
            </w:pPr>
            <w:r>
              <w:rPr>
                <w:rFonts w:ascii="Arial" w:eastAsia="Arial" w:hAnsi="Arial" w:cs="Arial"/>
                <w:color w:val="000000"/>
                <w:sz w:val="22"/>
                <w:szCs w:val="22"/>
              </w:rPr>
              <w:t>Stipends</w:t>
            </w:r>
          </w:p>
        </w:tc>
        <w:tc>
          <w:tcPr>
            <w:tcW w:w="17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00003A9" w14:textId="483371FF" w:rsidR="0041476D" w:rsidRPr="0041476D" w:rsidRDefault="0041476D" w:rsidP="0041476D">
            <w:pPr>
              <w:spacing w:before="0" w:after="0"/>
              <w:jc w:val="right"/>
              <w:rPr>
                <w:rFonts w:ascii="Arial" w:eastAsia="Times New Roman" w:hAnsi="Arial" w:cs="Arial"/>
                <w:sz w:val="22"/>
                <w:szCs w:val="22"/>
              </w:rPr>
            </w:pPr>
            <w:r w:rsidRPr="0041476D">
              <w:rPr>
                <w:rFonts w:ascii="Arial" w:hAnsi="Arial" w:cs="Arial"/>
                <w:color w:val="000000"/>
                <w:sz w:val="22"/>
                <w:szCs w:val="22"/>
              </w:rPr>
              <w:t>476,856</w:t>
            </w:r>
          </w:p>
        </w:tc>
        <w:tc>
          <w:tcPr>
            <w:tcW w:w="1854"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00003AA" w14:textId="78A916E1" w:rsidR="0041476D" w:rsidRPr="0041476D" w:rsidRDefault="0041476D" w:rsidP="0041476D">
            <w:pPr>
              <w:spacing w:before="0" w:after="0"/>
              <w:jc w:val="right"/>
              <w:rPr>
                <w:rFonts w:ascii="Arial" w:eastAsia="Times New Roman" w:hAnsi="Arial" w:cs="Arial"/>
                <w:sz w:val="22"/>
                <w:szCs w:val="22"/>
              </w:rPr>
            </w:pPr>
            <w:r w:rsidRPr="0041476D">
              <w:rPr>
                <w:rFonts w:ascii="Arial" w:hAnsi="Arial" w:cs="Arial"/>
                <w:color w:val="000000"/>
                <w:sz w:val="22"/>
                <w:szCs w:val="22"/>
              </w:rPr>
              <w:t>393,658</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00003AB" w14:textId="09DFAE60" w:rsidR="0041476D" w:rsidRPr="0041476D" w:rsidRDefault="0041476D" w:rsidP="0041476D">
            <w:pPr>
              <w:spacing w:before="0" w:after="0"/>
              <w:jc w:val="right"/>
              <w:rPr>
                <w:rFonts w:ascii="Arial" w:eastAsia="Times New Roman" w:hAnsi="Arial" w:cs="Arial"/>
                <w:sz w:val="22"/>
                <w:szCs w:val="22"/>
              </w:rPr>
            </w:pPr>
            <w:r w:rsidRPr="0041476D">
              <w:rPr>
                <w:rFonts w:ascii="Arial" w:hAnsi="Arial" w:cs="Arial"/>
                <w:color w:val="000000"/>
                <w:sz w:val="22"/>
                <w:szCs w:val="22"/>
              </w:rPr>
              <w:t>83,198</w:t>
            </w:r>
          </w:p>
        </w:tc>
        <w:tc>
          <w:tcPr>
            <w:tcW w:w="1942"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00003AC" w14:textId="65315D6F" w:rsidR="0041476D" w:rsidRPr="0041476D" w:rsidRDefault="0041476D" w:rsidP="0041476D">
            <w:pPr>
              <w:spacing w:before="0" w:after="0"/>
              <w:jc w:val="right"/>
              <w:rPr>
                <w:rFonts w:ascii="Arial" w:eastAsia="Times New Roman" w:hAnsi="Arial" w:cs="Arial"/>
                <w:sz w:val="22"/>
                <w:szCs w:val="22"/>
              </w:rPr>
            </w:pPr>
            <w:r w:rsidRPr="0041476D">
              <w:rPr>
                <w:rFonts w:ascii="Arial" w:hAnsi="Arial" w:cs="Arial"/>
                <w:color w:val="000000"/>
                <w:sz w:val="22"/>
                <w:szCs w:val="22"/>
              </w:rPr>
              <w:t>82.55%</w:t>
            </w:r>
          </w:p>
        </w:tc>
      </w:tr>
      <w:tr w:rsidR="0041476D" w14:paraId="2A15995B" w14:textId="77777777">
        <w:trPr>
          <w:trHeight w:val="300"/>
        </w:trPr>
        <w:tc>
          <w:tcPr>
            <w:tcW w:w="1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3AD" w14:textId="77777777" w:rsidR="0041476D" w:rsidRDefault="0041476D" w:rsidP="0041476D">
            <w:pPr>
              <w:spacing w:before="0" w:after="0"/>
              <w:jc w:val="left"/>
              <w:rPr>
                <w:rFonts w:ascii="Times New Roman" w:eastAsia="Times New Roman" w:hAnsi="Times New Roman" w:cs="Times New Roman"/>
              </w:rPr>
            </w:pPr>
            <w:r>
              <w:rPr>
                <w:rFonts w:ascii="Arial" w:eastAsia="Arial" w:hAnsi="Arial" w:cs="Arial"/>
                <w:color w:val="000000"/>
                <w:sz w:val="22"/>
                <w:szCs w:val="22"/>
              </w:rPr>
              <w:t>UNDP</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3AE" w14:textId="31DA4CE2" w:rsidR="0041476D" w:rsidRPr="0041476D" w:rsidRDefault="0041476D" w:rsidP="0041476D">
            <w:pPr>
              <w:spacing w:before="0" w:after="0"/>
              <w:jc w:val="right"/>
              <w:rPr>
                <w:rFonts w:ascii="Arial" w:eastAsia="Times New Roman" w:hAnsi="Arial" w:cs="Arial"/>
                <w:sz w:val="22"/>
                <w:szCs w:val="22"/>
              </w:rPr>
            </w:pPr>
            <w:r w:rsidRPr="0041476D">
              <w:rPr>
                <w:rFonts w:ascii="Arial" w:hAnsi="Arial" w:cs="Arial"/>
                <w:color w:val="000000"/>
                <w:sz w:val="22"/>
                <w:szCs w:val="22"/>
              </w:rPr>
              <w:t>1,666,691</w:t>
            </w:r>
          </w:p>
        </w:tc>
        <w:tc>
          <w:tcPr>
            <w:tcW w:w="185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3AF" w14:textId="1EC4409D" w:rsidR="0041476D" w:rsidRPr="0041476D" w:rsidRDefault="0041476D" w:rsidP="0041476D">
            <w:pPr>
              <w:spacing w:before="0" w:after="0"/>
              <w:jc w:val="right"/>
              <w:rPr>
                <w:rFonts w:ascii="Arial" w:eastAsia="Times New Roman" w:hAnsi="Arial" w:cs="Arial"/>
                <w:sz w:val="22"/>
                <w:szCs w:val="22"/>
              </w:rPr>
            </w:pPr>
            <w:r w:rsidRPr="0041476D">
              <w:rPr>
                <w:rFonts w:ascii="Arial" w:hAnsi="Arial" w:cs="Arial"/>
                <w:color w:val="000000"/>
                <w:sz w:val="22"/>
                <w:szCs w:val="22"/>
              </w:rPr>
              <w:t>444,165</w:t>
            </w:r>
          </w:p>
        </w:tc>
        <w:tc>
          <w:tcPr>
            <w:tcW w:w="2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3B0" w14:textId="69EF7796" w:rsidR="0041476D" w:rsidRPr="0041476D" w:rsidRDefault="0041476D" w:rsidP="0041476D">
            <w:pPr>
              <w:spacing w:before="0" w:after="0"/>
              <w:jc w:val="right"/>
              <w:rPr>
                <w:rFonts w:ascii="Arial" w:eastAsia="Times New Roman" w:hAnsi="Arial" w:cs="Arial"/>
                <w:sz w:val="22"/>
                <w:szCs w:val="22"/>
              </w:rPr>
            </w:pPr>
            <w:r w:rsidRPr="0041476D">
              <w:rPr>
                <w:rFonts w:ascii="Arial" w:hAnsi="Arial" w:cs="Arial"/>
                <w:color w:val="000000"/>
                <w:sz w:val="22"/>
                <w:szCs w:val="22"/>
              </w:rPr>
              <w:t>1,222,526</w:t>
            </w:r>
          </w:p>
        </w:tc>
        <w:tc>
          <w:tcPr>
            <w:tcW w:w="19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3B1" w14:textId="22CBAA4F" w:rsidR="0041476D" w:rsidRPr="0041476D" w:rsidRDefault="0041476D" w:rsidP="0041476D">
            <w:pPr>
              <w:spacing w:before="0" w:after="0"/>
              <w:jc w:val="right"/>
              <w:rPr>
                <w:rFonts w:ascii="Arial" w:eastAsia="Times New Roman" w:hAnsi="Arial" w:cs="Arial"/>
                <w:sz w:val="22"/>
                <w:szCs w:val="22"/>
              </w:rPr>
            </w:pPr>
            <w:r w:rsidRPr="0041476D">
              <w:rPr>
                <w:rFonts w:ascii="Arial" w:hAnsi="Arial" w:cs="Arial"/>
                <w:color w:val="000000"/>
                <w:sz w:val="22"/>
                <w:szCs w:val="22"/>
              </w:rPr>
              <w:t>26.65%</w:t>
            </w:r>
          </w:p>
        </w:tc>
      </w:tr>
      <w:tr w:rsidR="0041476D" w14:paraId="19A90E4E" w14:textId="77777777">
        <w:trPr>
          <w:trHeight w:val="300"/>
        </w:trPr>
        <w:tc>
          <w:tcPr>
            <w:tcW w:w="1377" w:type="dxa"/>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tcPr>
          <w:p w14:paraId="000003B2" w14:textId="77777777" w:rsidR="0041476D" w:rsidRDefault="0041476D" w:rsidP="0041476D">
            <w:pPr>
              <w:spacing w:before="0" w:after="0"/>
              <w:jc w:val="left"/>
              <w:rPr>
                <w:rFonts w:ascii="Times New Roman" w:eastAsia="Times New Roman" w:hAnsi="Times New Roman" w:cs="Times New Roman"/>
              </w:rPr>
            </w:pPr>
            <w:r>
              <w:rPr>
                <w:rFonts w:ascii="Arial" w:eastAsia="Arial" w:hAnsi="Arial" w:cs="Arial"/>
                <w:b/>
                <w:color w:val="000000"/>
                <w:sz w:val="22"/>
                <w:szCs w:val="22"/>
              </w:rPr>
              <w:t>Totals</w:t>
            </w:r>
          </w:p>
        </w:tc>
        <w:tc>
          <w:tcPr>
            <w:tcW w:w="1725" w:type="dxa"/>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tcPr>
          <w:p w14:paraId="000003B3" w14:textId="7A5152FD" w:rsidR="0041476D" w:rsidRPr="0041476D" w:rsidRDefault="0041476D" w:rsidP="0041476D">
            <w:pPr>
              <w:spacing w:before="0" w:after="0"/>
              <w:jc w:val="right"/>
              <w:rPr>
                <w:rFonts w:ascii="Arial" w:eastAsia="Times New Roman" w:hAnsi="Arial" w:cs="Arial"/>
                <w:sz w:val="22"/>
                <w:szCs w:val="22"/>
              </w:rPr>
            </w:pPr>
            <w:r w:rsidRPr="0041476D">
              <w:rPr>
                <w:rFonts w:ascii="Arial" w:hAnsi="Arial" w:cs="Arial"/>
                <w:b/>
                <w:bCs/>
                <w:color w:val="000000"/>
                <w:sz w:val="22"/>
                <w:szCs w:val="22"/>
              </w:rPr>
              <w:t>5,150,973</w:t>
            </w:r>
          </w:p>
        </w:tc>
        <w:tc>
          <w:tcPr>
            <w:tcW w:w="1854" w:type="dxa"/>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tcPr>
          <w:p w14:paraId="000003B4" w14:textId="1CE9C041" w:rsidR="0041476D" w:rsidRPr="0041476D" w:rsidRDefault="0041476D" w:rsidP="0041476D">
            <w:pPr>
              <w:spacing w:before="0" w:after="0"/>
              <w:jc w:val="right"/>
              <w:rPr>
                <w:rFonts w:ascii="Arial" w:eastAsia="Times New Roman" w:hAnsi="Arial" w:cs="Arial"/>
                <w:sz w:val="22"/>
                <w:szCs w:val="22"/>
              </w:rPr>
            </w:pPr>
            <w:r w:rsidRPr="0041476D">
              <w:rPr>
                <w:rFonts w:ascii="Arial" w:hAnsi="Arial" w:cs="Arial"/>
                <w:b/>
                <w:bCs/>
                <w:color w:val="000000"/>
                <w:sz w:val="22"/>
                <w:szCs w:val="22"/>
              </w:rPr>
              <w:t>3,064,393</w:t>
            </w:r>
          </w:p>
        </w:tc>
        <w:tc>
          <w:tcPr>
            <w:tcW w:w="2170" w:type="dxa"/>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tcPr>
          <w:p w14:paraId="000003B5" w14:textId="4E813955" w:rsidR="0041476D" w:rsidRPr="0041476D" w:rsidRDefault="0041476D" w:rsidP="0041476D">
            <w:pPr>
              <w:spacing w:before="0" w:after="0"/>
              <w:jc w:val="right"/>
              <w:rPr>
                <w:rFonts w:ascii="Arial" w:eastAsia="Times New Roman" w:hAnsi="Arial" w:cs="Arial"/>
                <w:sz w:val="22"/>
                <w:szCs w:val="22"/>
              </w:rPr>
            </w:pPr>
            <w:r w:rsidRPr="0041476D">
              <w:rPr>
                <w:rFonts w:ascii="Arial" w:hAnsi="Arial" w:cs="Arial"/>
                <w:b/>
                <w:bCs/>
                <w:color w:val="000000"/>
                <w:sz w:val="22"/>
                <w:szCs w:val="22"/>
              </w:rPr>
              <w:t>2,086,580</w:t>
            </w:r>
          </w:p>
        </w:tc>
        <w:tc>
          <w:tcPr>
            <w:tcW w:w="1942" w:type="dxa"/>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tcPr>
          <w:p w14:paraId="000003B6" w14:textId="4E8142CD" w:rsidR="0041476D" w:rsidRPr="0041476D" w:rsidRDefault="0041476D" w:rsidP="0041476D">
            <w:pPr>
              <w:spacing w:before="0" w:after="0"/>
              <w:jc w:val="right"/>
              <w:rPr>
                <w:rFonts w:ascii="Arial" w:eastAsia="Times New Roman" w:hAnsi="Arial" w:cs="Arial"/>
                <w:sz w:val="22"/>
                <w:szCs w:val="22"/>
              </w:rPr>
            </w:pPr>
            <w:r w:rsidRPr="0041476D">
              <w:rPr>
                <w:rFonts w:ascii="Arial" w:hAnsi="Arial" w:cs="Arial"/>
                <w:b/>
                <w:bCs/>
                <w:color w:val="000000"/>
                <w:sz w:val="22"/>
                <w:szCs w:val="22"/>
              </w:rPr>
              <w:t>59.49%</w:t>
            </w:r>
          </w:p>
        </w:tc>
      </w:tr>
    </w:tbl>
    <w:p w14:paraId="000003B9" w14:textId="77777777" w:rsidR="00B63111" w:rsidRDefault="00B63111">
      <w:pPr>
        <w:rPr>
          <w:rFonts w:ascii="Arial" w:eastAsia="Arial" w:hAnsi="Arial" w:cs="Arial"/>
          <w:b/>
          <w:color w:val="1A2637"/>
          <w:sz w:val="28"/>
          <w:szCs w:val="28"/>
        </w:rPr>
      </w:pPr>
    </w:p>
    <w:p w14:paraId="000003BE" w14:textId="77777777" w:rsidR="00B63111" w:rsidRPr="009C2D2C" w:rsidRDefault="00C41208" w:rsidP="00C41208">
      <w:pPr>
        <w:pStyle w:val="Heading1"/>
        <w:numPr>
          <w:ilvl w:val="0"/>
          <w:numId w:val="11"/>
        </w:numPr>
        <w:pBdr>
          <w:top w:val="nil"/>
          <w:left w:val="nil"/>
          <w:bottom w:val="nil"/>
          <w:right w:val="nil"/>
          <w:between w:val="nil"/>
        </w:pBdr>
        <w:rPr>
          <w:rFonts w:ascii="Arial" w:eastAsia="Arial" w:hAnsi="Arial" w:cs="Arial"/>
        </w:rPr>
      </w:pPr>
      <w:bookmarkStart w:id="36" w:name="_heading=h.jmpxg6y0rclx" w:colFirst="0" w:colLast="0"/>
      <w:bookmarkStart w:id="37" w:name="_Toc92363664"/>
      <w:bookmarkEnd w:id="36"/>
      <w:r w:rsidRPr="009C2D2C">
        <w:rPr>
          <w:rFonts w:ascii="Arial" w:eastAsia="Arial" w:hAnsi="Arial" w:cs="Arial"/>
        </w:rPr>
        <w:lastRenderedPageBreak/>
        <w:t xml:space="preserve">Programme Status – </w:t>
      </w:r>
      <w:proofErr w:type="gramStart"/>
      <w:r w:rsidRPr="009C2D2C">
        <w:rPr>
          <w:rFonts w:ascii="Arial" w:eastAsia="Arial" w:hAnsi="Arial" w:cs="Arial"/>
        </w:rPr>
        <w:t>South West</w:t>
      </w:r>
      <w:proofErr w:type="gramEnd"/>
      <w:r w:rsidRPr="009C2D2C">
        <w:rPr>
          <w:rFonts w:ascii="Arial" w:eastAsia="Arial" w:hAnsi="Arial" w:cs="Arial"/>
        </w:rPr>
        <w:t xml:space="preserve"> State</w:t>
      </w:r>
      <w:bookmarkEnd w:id="37"/>
    </w:p>
    <w:p w14:paraId="000003BF" w14:textId="77777777" w:rsidR="00B63111" w:rsidRDefault="00B63111">
      <w:pPr>
        <w:spacing w:before="0" w:after="0" w:line="259" w:lineRule="auto"/>
        <w:jc w:val="left"/>
        <w:rPr>
          <w:rFonts w:ascii="Arial" w:eastAsia="Arial" w:hAnsi="Arial" w:cs="Arial"/>
          <w:b/>
          <w:sz w:val="22"/>
          <w:szCs w:val="22"/>
        </w:rPr>
      </w:pPr>
    </w:p>
    <w:p w14:paraId="000003C0" w14:textId="5EB07BAF" w:rsidR="00B63111" w:rsidRDefault="006A62C4">
      <w:pPr>
        <w:keepNext/>
        <w:keepLines/>
        <w:spacing w:before="40" w:after="120"/>
        <w:rPr>
          <w:rFonts w:ascii="Arial" w:eastAsia="Arial" w:hAnsi="Arial" w:cs="Arial"/>
          <w:b/>
          <w:color w:val="1A2637"/>
        </w:rPr>
      </w:pPr>
      <w:bookmarkStart w:id="38" w:name="_heading=h.fjepipmnopah" w:colFirst="0" w:colLast="0"/>
      <w:bookmarkEnd w:id="38"/>
      <w:proofErr w:type="gramStart"/>
      <w:r>
        <w:rPr>
          <w:rFonts w:ascii="Arial" w:eastAsia="Arial" w:hAnsi="Arial" w:cs="Arial"/>
          <w:b/>
          <w:color w:val="1A2637"/>
        </w:rPr>
        <w:t>South West</w:t>
      </w:r>
      <w:proofErr w:type="gramEnd"/>
      <w:r>
        <w:rPr>
          <w:rFonts w:ascii="Arial" w:eastAsia="Arial" w:hAnsi="Arial" w:cs="Arial"/>
          <w:b/>
          <w:color w:val="1A2637"/>
        </w:rPr>
        <w:t xml:space="preserve"> State - </w:t>
      </w:r>
      <w:r w:rsidR="00C41208">
        <w:rPr>
          <w:rFonts w:ascii="Arial" w:eastAsia="Arial" w:hAnsi="Arial" w:cs="Arial"/>
          <w:b/>
          <w:color w:val="1A2637"/>
        </w:rPr>
        <w:t xml:space="preserve">Key achievements </w:t>
      </w:r>
    </w:p>
    <w:p w14:paraId="000003C1" w14:textId="77777777" w:rsidR="00B63111" w:rsidRDefault="00C41208">
      <w:pPr>
        <w:spacing w:before="0" w:after="120" w:line="259" w:lineRule="auto"/>
        <w:rPr>
          <w:rFonts w:ascii="Arial" w:eastAsia="Arial" w:hAnsi="Arial" w:cs="Arial"/>
          <w:i/>
          <w:sz w:val="20"/>
          <w:szCs w:val="20"/>
        </w:rPr>
      </w:pPr>
      <w:r>
        <w:rPr>
          <w:rFonts w:ascii="Arial" w:eastAsia="Arial" w:hAnsi="Arial" w:cs="Arial"/>
          <w:i/>
          <w:sz w:val="20"/>
          <w:szCs w:val="20"/>
        </w:rPr>
        <w:t>During the quarter, the following achievements were registered for the FGS. These are achievements within approved JPP work-requests, specifically, activity level achievements. These achievements contribute towards broader outputs, which in turn contribute to broader outcomes within JPP’s overarching Theory of Change (</w:t>
      </w:r>
      <w:proofErr w:type="spellStart"/>
      <w:r>
        <w:rPr>
          <w:rFonts w:ascii="Arial" w:eastAsia="Arial" w:hAnsi="Arial" w:cs="Arial"/>
          <w:i/>
          <w:sz w:val="20"/>
          <w:szCs w:val="20"/>
        </w:rPr>
        <w:t>ToC</w:t>
      </w:r>
      <w:proofErr w:type="spellEnd"/>
      <w:r>
        <w:rPr>
          <w:rFonts w:ascii="Arial" w:eastAsia="Arial" w:hAnsi="Arial" w:cs="Arial"/>
          <w:i/>
          <w:sz w:val="20"/>
          <w:szCs w:val="20"/>
        </w:rPr>
        <w:t xml:space="preserve">). </w:t>
      </w:r>
    </w:p>
    <w:tbl>
      <w:tblPr>
        <w:tblStyle w:val="affff7"/>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3"/>
      </w:tblGrid>
      <w:tr w:rsidR="00B63111" w14:paraId="5C80DC5D" w14:textId="77777777" w:rsidTr="00EE1A82">
        <w:tc>
          <w:tcPr>
            <w:tcW w:w="9493" w:type="dxa"/>
            <w:shd w:val="clear" w:color="auto" w:fill="002060"/>
          </w:tcPr>
          <w:p w14:paraId="000003CB" w14:textId="1378FA82" w:rsidR="00B63111" w:rsidRPr="00787E51" w:rsidRDefault="00C41208">
            <w:pPr>
              <w:spacing w:after="120"/>
              <w:rPr>
                <w:rFonts w:ascii="Arial" w:eastAsia="Arial" w:hAnsi="Arial" w:cs="Arial"/>
                <w:b/>
                <w:sz w:val="20"/>
                <w:szCs w:val="20"/>
              </w:rPr>
            </w:pPr>
            <w:proofErr w:type="spellStart"/>
            <w:r w:rsidRPr="00787E51">
              <w:rPr>
                <w:rFonts w:ascii="Arial" w:eastAsia="Arial" w:hAnsi="Arial" w:cs="Arial"/>
                <w:b/>
                <w:color w:val="FFFFFF" w:themeColor="background1"/>
                <w:u w:val="single"/>
              </w:rPr>
              <w:t>ToC</w:t>
            </w:r>
            <w:proofErr w:type="spellEnd"/>
            <w:r w:rsidRPr="00787E51">
              <w:rPr>
                <w:rFonts w:ascii="Arial" w:eastAsia="Arial" w:hAnsi="Arial" w:cs="Arial"/>
                <w:b/>
                <w:color w:val="FFFFFF" w:themeColor="background1"/>
                <w:u w:val="single"/>
              </w:rPr>
              <w:t xml:space="preserve"> Individual Level</w:t>
            </w:r>
            <w:r w:rsidRPr="00787E51">
              <w:rPr>
                <w:rFonts w:ascii="Arial" w:eastAsia="Arial" w:hAnsi="Arial" w:cs="Arial"/>
                <w:b/>
                <w:color w:val="FFFFFF" w:themeColor="background1"/>
              </w:rPr>
              <w:t xml:space="preserve">: </w:t>
            </w:r>
            <w:r w:rsidRPr="00787E51">
              <w:rPr>
                <w:rFonts w:ascii="Arial" w:eastAsia="Arial" w:hAnsi="Arial" w:cs="Arial"/>
                <w:color w:val="FFFFFF" w:themeColor="background1"/>
              </w:rPr>
              <w:t xml:space="preserve">OUTPUT: Changes in individual skills, knowledge, abilities, </w:t>
            </w:r>
            <w:proofErr w:type="gramStart"/>
            <w:r w:rsidRPr="00787E51">
              <w:rPr>
                <w:rFonts w:ascii="Arial" w:eastAsia="Arial" w:hAnsi="Arial" w:cs="Arial"/>
                <w:color w:val="FFFFFF" w:themeColor="background1"/>
              </w:rPr>
              <w:t>attitudes</w:t>
            </w:r>
            <w:proofErr w:type="gramEnd"/>
            <w:r w:rsidRPr="00787E51">
              <w:rPr>
                <w:rFonts w:ascii="Arial" w:eastAsia="Arial" w:hAnsi="Arial" w:cs="Arial"/>
                <w:color w:val="FFFFFF" w:themeColor="background1"/>
              </w:rPr>
              <w:t xml:space="preserve"> and motivation </w:t>
            </w:r>
            <w:r w:rsidR="00787E51" w:rsidRPr="00787E51">
              <w:rPr>
                <w:rFonts w:ascii="Arial" w:eastAsia="Wingdings" w:hAnsi="Arial" w:cs="Arial"/>
                <w:color w:val="FFFFFF" w:themeColor="background1"/>
              </w:rPr>
              <w:sym w:font="Wingdings" w:char="F0E0"/>
            </w:r>
            <w:r w:rsidRPr="00787E51">
              <w:rPr>
                <w:rFonts w:ascii="Arial" w:eastAsia="Arial" w:hAnsi="Arial" w:cs="Arial"/>
                <w:color w:val="FFFFFF" w:themeColor="background1"/>
              </w:rPr>
              <w:t xml:space="preserve"> OUTCOME: Improved basic policing services in line with the 4As</w:t>
            </w:r>
          </w:p>
        </w:tc>
      </w:tr>
      <w:tr w:rsidR="00787E51" w14:paraId="5692BC84" w14:textId="77777777" w:rsidTr="00EE1A82">
        <w:tc>
          <w:tcPr>
            <w:tcW w:w="9493" w:type="dxa"/>
          </w:tcPr>
          <w:p w14:paraId="041690D8" w14:textId="3FE6C445" w:rsidR="007E74BC" w:rsidRPr="007E74BC" w:rsidRDefault="007E74BC" w:rsidP="00787E51">
            <w:pPr>
              <w:spacing w:after="120" w:line="259" w:lineRule="auto"/>
              <w:rPr>
                <w:rFonts w:ascii="Arial" w:eastAsia="Arial" w:hAnsi="Arial" w:cs="Arial"/>
                <w:i/>
                <w:color w:val="000000"/>
                <w:sz w:val="18"/>
                <w:szCs w:val="18"/>
              </w:rPr>
            </w:pPr>
            <w:r w:rsidRPr="007E74BC">
              <w:rPr>
                <w:rFonts w:ascii="Arial" w:eastAsia="Arial" w:hAnsi="Arial" w:cs="Arial"/>
                <w:i/>
                <w:color w:val="auto"/>
                <w:u w:val="single"/>
              </w:rPr>
              <w:t>Continued stipend payments</w:t>
            </w:r>
            <w:r w:rsidRPr="007E74BC">
              <w:rPr>
                <w:rFonts w:ascii="Arial" w:eastAsia="Arial" w:hAnsi="Arial" w:cs="Arial"/>
                <w:i/>
                <w:color w:val="auto"/>
                <w:u w:val="single"/>
                <w:vertAlign w:val="superscript"/>
              </w:rPr>
              <w:footnoteReference w:id="4"/>
            </w:r>
            <w:r w:rsidRPr="007E74BC">
              <w:rPr>
                <w:rFonts w:ascii="Arial" w:eastAsia="Arial" w:hAnsi="Arial" w:cs="Arial"/>
                <w:i/>
                <w:color w:val="auto"/>
                <w:u w:val="single"/>
              </w:rPr>
              <w:t xml:space="preserve"> to ensure basic compensation of police officers (SWS003:2018, SWS001:2019):</w:t>
            </w:r>
            <w:r w:rsidRPr="007E74BC">
              <w:rPr>
                <w:rFonts w:ascii="Arial" w:eastAsia="Arial" w:hAnsi="Arial" w:cs="Arial"/>
                <w:color w:val="auto"/>
              </w:rPr>
              <w:t xml:space="preserve"> </w:t>
            </w:r>
            <w:r w:rsidRPr="002A2AE3">
              <w:rPr>
                <w:rFonts w:ascii="Arial" w:eastAsia="Arial" w:hAnsi="Arial" w:cs="Arial"/>
                <w:color w:val="auto"/>
              </w:rPr>
              <w:t>On average 7</w:t>
            </w:r>
            <w:r w:rsidR="002A2AE3" w:rsidRPr="002A2AE3">
              <w:rPr>
                <w:rFonts w:ascii="Arial" w:eastAsia="Arial" w:hAnsi="Arial" w:cs="Arial"/>
                <w:color w:val="auto"/>
              </w:rPr>
              <w:t>18</w:t>
            </w:r>
            <w:r w:rsidRPr="002A2AE3">
              <w:rPr>
                <w:rFonts w:ascii="Arial" w:eastAsia="Arial" w:hAnsi="Arial" w:cs="Arial"/>
                <w:color w:val="auto"/>
              </w:rPr>
              <w:t xml:space="preserve"> (F = 61) police officers from Batches 1,2,3 and 4 received USD$100 for each of the three months in Q</w:t>
            </w:r>
            <w:r w:rsidR="000D65DA" w:rsidRPr="002A2AE3">
              <w:rPr>
                <w:rFonts w:ascii="Arial" w:eastAsia="Arial" w:hAnsi="Arial" w:cs="Arial"/>
                <w:color w:val="auto"/>
              </w:rPr>
              <w:t>3</w:t>
            </w:r>
            <w:r w:rsidRPr="002A2AE3">
              <w:rPr>
                <w:rFonts w:ascii="Arial" w:eastAsia="Arial" w:hAnsi="Arial" w:cs="Arial"/>
                <w:color w:val="auto"/>
              </w:rPr>
              <w:t>, 2021. This amounted to USD$2</w:t>
            </w:r>
            <w:r w:rsidR="00686DAC" w:rsidRPr="002A2AE3">
              <w:rPr>
                <w:rFonts w:ascii="Arial" w:eastAsia="Arial" w:hAnsi="Arial" w:cs="Arial"/>
                <w:color w:val="auto"/>
              </w:rPr>
              <w:t>15</w:t>
            </w:r>
            <w:r w:rsidRPr="002A2AE3">
              <w:rPr>
                <w:rFonts w:ascii="Arial" w:eastAsia="Arial" w:hAnsi="Arial" w:cs="Arial"/>
                <w:color w:val="auto"/>
              </w:rPr>
              <w:t>,</w:t>
            </w:r>
            <w:r w:rsidR="00686DAC" w:rsidRPr="002A2AE3">
              <w:rPr>
                <w:rFonts w:ascii="Arial" w:eastAsia="Arial" w:hAnsi="Arial" w:cs="Arial"/>
                <w:color w:val="auto"/>
              </w:rPr>
              <w:t>5</w:t>
            </w:r>
            <w:r w:rsidRPr="002A2AE3">
              <w:rPr>
                <w:rFonts w:ascii="Arial" w:eastAsia="Arial" w:hAnsi="Arial" w:cs="Arial"/>
                <w:color w:val="auto"/>
              </w:rPr>
              <w:t>00 in stipend payments.</w:t>
            </w:r>
            <w:r w:rsidR="00281501">
              <w:rPr>
                <w:rFonts w:ascii="Arial" w:eastAsia="Arial" w:hAnsi="Arial" w:cs="Arial"/>
                <w:color w:val="auto"/>
              </w:rPr>
              <w:t xml:space="preserve"> </w:t>
            </w:r>
          </w:p>
          <w:p w14:paraId="000003CD" w14:textId="51D90DDC" w:rsidR="00787E51" w:rsidRPr="002A2AE3" w:rsidRDefault="00787E51" w:rsidP="002A2AE3">
            <w:pPr>
              <w:spacing w:after="120" w:line="259" w:lineRule="auto"/>
              <w:rPr>
                <w:rFonts w:ascii="Arial" w:eastAsia="Arial" w:hAnsi="Arial" w:cs="Arial"/>
                <w:b/>
                <w:i/>
                <w:sz w:val="20"/>
                <w:szCs w:val="20"/>
              </w:rPr>
            </w:pPr>
            <w:r>
              <w:rPr>
                <w:rFonts w:ascii="Arial" w:eastAsia="Arial" w:hAnsi="Arial" w:cs="Arial"/>
                <w:i/>
                <w:color w:val="000000"/>
                <w:sz w:val="20"/>
                <w:szCs w:val="20"/>
              </w:rPr>
              <w:t>A first round of verification in all locations completed in early August and the second round of verification is in progress.</w:t>
            </w:r>
            <w:r w:rsidR="00281501">
              <w:rPr>
                <w:rFonts w:ascii="Arial" w:eastAsia="Arial" w:hAnsi="Arial" w:cs="Arial"/>
                <w:i/>
                <w:color w:val="000000"/>
                <w:sz w:val="20"/>
                <w:szCs w:val="20"/>
              </w:rPr>
              <w:t xml:space="preserve"> </w:t>
            </w:r>
            <w:r>
              <w:rPr>
                <w:rFonts w:ascii="Arial" w:eastAsia="Arial" w:hAnsi="Arial" w:cs="Arial"/>
                <w:i/>
                <w:color w:val="000000"/>
                <w:sz w:val="20"/>
                <w:szCs w:val="20"/>
              </w:rPr>
              <w:t xml:space="preserve">The project team </w:t>
            </w:r>
            <w:proofErr w:type="gramStart"/>
            <w:r>
              <w:rPr>
                <w:rFonts w:ascii="Arial" w:eastAsia="Arial" w:hAnsi="Arial" w:cs="Arial"/>
                <w:i/>
                <w:color w:val="000000"/>
                <w:sz w:val="20"/>
                <w:szCs w:val="20"/>
              </w:rPr>
              <w:t>paid  special</w:t>
            </w:r>
            <w:proofErr w:type="gramEnd"/>
            <w:r>
              <w:rPr>
                <w:rFonts w:ascii="Arial" w:eastAsia="Arial" w:hAnsi="Arial" w:cs="Arial"/>
                <w:i/>
                <w:color w:val="000000"/>
                <w:sz w:val="20"/>
                <w:szCs w:val="20"/>
              </w:rPr>
              <w:t xml:space="preserve"> attention to the officers not verified and found the deserted officers and removed them from the stipend payment list in consultation with the respective police commissioners.</w:t>
            </w:r>
          </w:p>
        </w:tc>
      </w:tr>
    </w:tbl>
    <w:p w14:paraId="000003CE" w14:textId="77777777" w:rsidR="00B63111" w:rsidRDefault="00B63111">
      <w:pPr>
        <w:keepNext/>
        <w:keepLines/>
        <w:spacing w:before="40" w:after="0"/>
        <w:jc w:val="left"/>
        <w:rPr>
          <w:rFonts w:ascii="Arial" w:eastAsia="Arial" w:hAnsi="Arial" w:cs="Arial"/>
          <w:b/>
          <w:color w:val="1A2637"/>
        </w:rPr>
      </w:pPr>
    </w:p>
    <w:p w14:paraId="000003CF" w14:textId="62FFF936" w:rsidR="00B63111" w:rsidRDefault="006A62C4" w:rsidP="00281501">
      <w:pPr>
        <w:keepNext/>
        <w:keepLines/>
        <w:spacing w:before="40" w:after="120"/>
        <w:jc w:val="left"/>
        <w:rPr>
          <w:rFonts w:ascii="Arial" w:eastAsia="Arial" w:hAnsi="Arial" w:cs="Arial"/>
          <w:b/>
          <w:color w:val="1A2637"/>
        </w:rPr>
      </w:pPr>
      <w:proofErr w:type="gramStart"/>
      <w:r>
        <w:rPr>
          <w:rFonts w:ascii="Arial" w:eastAsia="Arial" w:hAnsi="Arial" w:cs="Arial"/>
          <w:b/>
          <w:color w:val="1A2637"/>
        </w:rPr>
        <w:t>South West</w:t>
      </w:r>
      <w:proofErr w:type="gramEnd"/>
      <w:r>
        <w:rPr>
          <w:rFonts w:ascii="Arial" w:eastAsia="Arial" w:hAnsi="Arial" w:cs="Arial"/>
          <w:b/>
          <w:color w:val="1A2637"/>
        </w:rPr>
        <w:t xml:space="preserve"> State - </w:t>
      </w:r>
      <w:r w:rsidR="00C41208">
        <w:rPr>
          <w:rFonts w:ascii="Arial" w:eastAsia="Arial" w:hAnsi="Arial" w:cs="Arial"/>
          <w:b/>
          <w:color w:val="1A2637"/>
        </w:rPr>
        <w:t xml:space="preserve">Delivery challenges and issues  </w:t>
      </w:r>
    </w:p>
    <w:p w14:paraId="000003D7" w14:textId="77777777" w:rsidR="00B63111" w:rsidRDefault="00C41208">
      <w:pPr>
        <w:keepNext/>
        <w:keepLines/>
        <w:spacing w:before="40" w:after="120"/>
        <w:jc w:val="left"/>
        <w:rPr>
          <w:rFonts w:ascii="Arial" w:eastAsia="Arial" w:hAnsi="Arial" w:cs="Arial"/>
          <w:i/>
          <w:color w:val="1A2637"/>
          <w:sz w:val="20"/>
          <w:szCs w:val="20"/>
          <w:u w:val="single"/>
        </w:rPr>
      </w:pPr>
      <w:r>
        <w:rPr>
          <w:rFonts w:ascii="Arial" w:eastAsia="Arial" w:hAnsi="Arial" w:cs="Arial"/>
          <w:i/>
          <w:color w:val="1A2637"/>
          <w:sz w:val="20"/>
          <w:szCs w:val="20"/>
          <w:u w:val="single"/>
        </w:rPr>
        <w:t>NLS</w:t>
      </w:r>
    </w:p>
    <w:p w14:paraId="000003D8" w14:textId="4E79B05A" w:rsidR="00B63111" w:rsidRPr="00C45BC0" w:rsidRDefault="00C41208" w:rsidP="00B12B90">
      <w:pPr>
        <w:pStyle w:val="ListParagraph"/>
        <w:numPr>
          <w:ilvl w:val="0"/>
          <w:numId w:val="42"/>
        </w:numPr>
        <w:spacing w:before="0" w:after="0"/>
        <w:jc w:val="left"/>
        <w:rPr>
          <w:rFonts w:ascii="Arial" w:eastAsia="Arial" w:hAnsi="Arial" w:cs="Arial"/>
          <w:iCs/>
          <w:color w:val="1A2637"/>
          <w:sz w:val="20"/>
          <w:szCs w:val="20"/>
          <w:u w:val="single"/>
        </w:rPr>
      </w:pPr>
      <w:r w:rsidRPr="00B12B90">
        <w:rPr>
          <w:rFonts w:ascii="Arial" w:eastAsia="Arial" w:hAnsi="Arial" w:cs="Arial"/>
          <w:i/>
          <w:sz w:val="20"/>
          <w:szCs w:val="20"/>
        </w:rPr>
        <w:t xml:space="preserve">SWS001:2019 (Activity 1b) - </w:t>
      </w:r>
      <w:r w:rsidRPr="00C45BC0">
        <w:rPr>
          <w:rFonts w:ascii="Arial" w:eastAsia="Arial" w:hAnsi="Arial" w:cs="Arial"/>
          <w:i/>
          <w:sz w:val="20"/>
          <w:szCs w:val="20"/>
        </w:rPr>
        <w:t>Recruits will be issued with 2 sets of uniform</w:t>
      </w:r>
      <w:r w:rsidR="00C45BC0" w:rsidRPr="00C45BC0">
        <w:rPr>
          <w:rFonts w:ascii="Arial" w:eastAsia="Arial" w:hAnsi="Arial" w:cs="Arial"/>
          <w:i/>
          <w:sz w:val="20"/>
          <w:szCs w:val="20"/>
        </w:rPr>
        <w:t xml:space="preserve">. </w:t>
      </w:r>
      <w:r w:rsidRPr="00C45BC0">
        <w:rPr>
          <w:rFonts w:ascii="Arial" w:eastAsia="Arial" w:hAnsi="Arial" w:cs="Arial"/>
          <w:i/>
          <w:sz w:val="20"/>
          <w:szCs w:val="20"/>
        </w:rPr>
        <w:t>Training cost include catering, training material, and toiletries</w:t>
      </w:r>
      <w:r w:rsidRPr="00C45BC0">
        <w:rPr>
          <w:rFonts w:ascii="Arial" w:eastAsia="Arial" w:hAnsi="Arial" w:cs="Arial"/>
          <w:iCs/>
          <w:sz w:val="20"/>
          <w:szCs w:val="20"/>
        </w:rPr>
        <w:t>.</w:t>
      </w:r>
      <w:r w:rsidR="00C617C4" w:rsidRPr="00C45BC0">
        <w:rPr>
          <w:rFonts w:ascii="Arial" w:eastAsia="Arial" w:hAnsi="Arial" w:cs="Arial"/>
          <w:iCs/>
          <w:sz w:val="20"/>
          <w:szCs w:val="20"/>
        </w:rPr>
        <w:t xml:space="preserve"> </w:t>
      </w:r>
      <w:r w:rsidRPr="00C45BC0">
        <w:rPr>
          <w:rFonts w:ascii="Arial" w:eastAsia="Arial" w:hAnsi="Arial" w:cs="Arial"/>
          <w:iCs/>
          <w:sz w:val="20"/>
          <w:szCs w:val="20"/>
        </w:rPr>
        <w:t xml:space="preserve">Uniforms can only be procured and delivered after the completion of the Basic Police recruit Training. There is a delay in JPP EB approval for any further training until the Somali Government can provide assurances that newly trained officers will be issued with firearms and deployed. Discussions on the delivery, sizes, timelines, </w:t>
      </w:r>
      <w:proofErr w:type="gramStart"/>
      <w:r w:rsidRPr="00C45BC0">
        <w:rPr>
          <w:rFonts w:ascii="Arial" w:eastAsia="Arial" w:hAnsi="Arial" w:cs="Arial"/>
          <w:iCs/>
          <w:sz w:val="20"/>
          <w:szCs w:val="20"/>
        </w:rPr>
        <w:t>storage</w:t>
      </w:r>
      <w:proofErr w:type="gramEnd"/>
      <w:r w:rsidRPr="00C45BC0">
        <w:rPr>
          <w:rFonts w:ascii="Arial" w:eastAsia="Arial" w:hAnsi="Arial" w:cs="Arial"/>
          <w:iCs/>
          <w:sz w:val="20"/>
          <w:szCs w:val="20"/>
        </w:rPr>
        <w:t xml:space="preserve"> and responsibility after delivery were held with the FMS, with no resolve to date.</w:t>
      </w:r>
      <w:r w:rsidR="00C45BC0">
        <w:rPr>
          <w:rFonts w:ascii="Arial" w:eastAsia="Arial" w:hAnsi="Arial" w:cs="Arial"/>
          <w:iCs/>
          <w:sz w:val="20"/>
          <w:szCs w:val="20"/>
        </w:rPr>
        <w:t xml:space="preserve"> </w:t>
      </w:r>
      <w:r w:rsidRPr="00C45BC0">
        <w:rPr>
          <w:rFonts w:ascii="Arial" w:eastAsia="Arial" w:hAnsi="Arial" w:cs="Arial"/>
          <w:iCs/>
          <w:sz w:val="20"/>
          <w:szCs w:val="20"/>
          <w:u w:val="single"/>
        </w:rPr>
        <w:t xml:space="preserve">Mitigation </w:t>
      </w:r>
      <w:r w:rsidR="00C45BC0">
        <w:rPr>
          <w:rFonts w:ascii="Arial" w:eastAsia="Arial" w:hAnsi="Arial" w:cs="Arial"/>
          <w:iCs/>
          <w:sz w:val="20"/>
          <w:szCs w:val="20"/>
          <w:u w:val="single"/>
        </w:rPr>
        <w:t>A</w:t>
      </w:r>
      <w:r w:rsidRPr="00C45BC0">
        <w:rPr>
          <w:rFonts w:ascii="Arial" w:eastAsia="Arial" w:hAnsi="Arial" w:cs="Arial"/>
          <w:iCs/>
          <w:sz w:val="20"/>
          <w:szCs w:val="20"/>
          <w:u w:val="single"/>
        </w:rPr>
        <w:t>ction.</w:t>
      </w:r>
      <w:r w:rsidR="00C45BC0">
        <w:rPr>
          <w:rFonts w:ascii="Arial" w:eastAsia="Arial" w:hAnsi="Arial" w:cs="Arial"/>
          <w:iCs/>
          <w:sz w:val="20"/>
          <w:szCs w:val="20"/>
          <w:u w:val="single"/>
        </w:rPr>
        <w:t xml:space="preserve"> </w:t>
      </w:r>
      <w:r w:rsidRPr="00C45BC0">
        <w:rPr>
          <w:rFonts w:ascii="Arial" w:eastAsia="Arial" w:hAnsi="Arial" w:cs="Arial"/>
          <w:iCs/>
          <w:sz w:val="20"/>
          <w:szCs w:val="20"/>
        </w:rPr>
        <w:t>Further discussions on the matter with the FMS to get their resolve of challenges posed.</w:t>
      </w:r>
    </w:p>
    <w:p w14:paraId="000003DE" w14:textId="77777777" w:rsidR="00B63111" w:rsidRDefault="00B63111">
      <w:pPr>
        <w:keepNext/>
        <w:keepLines/>
        <w:spacing w:before="40" w:after="0"/>
        <w:jc w:val="left"/>
        <w:rPr>
          <w:rFonts w:ascii="Arial" w:eastAsia="Arial" w:hAnsi="Arial" w:cs="Arial"/>
          <w:b/>
          <w:color w:val="1A2637"/>
        </w:rPr>
      </w:pPr>
    </w:p>
    <w:p w14:paraId="48086C7B" w14:textId="3DBD3904" w:rsidR="006A62C4" w:rsidRPr="006A62C4" w:rsidRDefault="006A62C4" w:rsidP="00281501">
      <w:pPr>
        <w:keepNext/>
        <w:keepLines/>
        <w:spacing w:before="40" w:after="120"/>
        <w:jc w:val="left"/>
        <w:rPr>
          <w:rFonts w:ascii="Arial" w:eastAsia="Arial" w:hAnsi="Arial" w:cs="Arial"/>
          <w:b/>
          <w:color w:val="1A2637"/>
        </w:rPr>
      </w:pPr>
      <w:proofErr w:type="gramStart"/>
      <w:r>
        <w:rPr>
          <w:rFonts w:ascii="Arial" w:eastAsia="Arial" w:hAnsi="Arial" w:cs="Arial"/>
          <w:b/>
          <w:color w:val="1A2637"/>
        </w:rPr>
        <w:t>South West</w:t>
      </w:r>
      <w:proofErr w:type="gramEnd"/>
      <w:r>
        <w:rPr>
          <w:rFonts w:ascii="Arial" w:eastAsia="Arial" w:hAnsi="Arial" w:cs="Arial"/>
          <w:b/>
          <w:color w:val="1A2637"/>
        </w:rPr>
        <w:t xml:space="preserve"> State - </w:t>
      </w:r>
      <w:r w:rsidR="00C41208">
        <w:rPr>
          <w:rFonts w:ascii="Arial" w:eastAsia="Arial" w:hAnsi="Arial" w:cs="Arial"/>
          <w:b/>
          <w:color w:val="1A2637"/>
        </w:rPr>
        <w:t>Prioritised actions for the next quarter</w:t>
      </w:r>
    </w:p>
    <w:p w14:paraId="000003E3" w14:textId="5CAD994D" w:rsidR="00B63111" w:rsidRDefault="00C41208">
      <w:pPr>
        <w:keepNext/>
        <w:keepLines/>
        <w:spacing w:before="40" w:after="120"/>
        <w:jc w:val="left"/>
        <w:rPr>
          <w:rFonts w:ascii="Arial" w:eastAsia="Arial" w:hAnsi="Arial" w:cs="Arial"/>
          <w:i/>
          <w:color w:val="1A2637"/>
          <w:sz w:val="20"/>
          <w:szCs w:val="20"/>
          <w:u w:val="single"/>
        </w:rPr>
      </w:pPr>
      <w:r>
        <w:rPr>
          <w:rFonts w:ascii="Arial" w:eastAsia="Arial" w:hAnsi="Arial" w:cs="Arial"/>
          <w:i/>
          <w:color w:val="1A2637"/>
          <w:sz w:val="20"/>
          <w:szCs w:val="20"/>
          <w:u w:val="single"/>
        </w:rPr>
        <w:t>Stipends</w:t>
      </w:r>
    </w:p>
    <w:p w14:paraId="000003E8" w14:textId="087D02B7" w:rsidR="00B63111" w:rsidRPr="00F9506D" w:rsidRDefault="00F9506D" w:rsidP="00F9506D">
      <w:pPr>
        <w:pStyle w:val="ListParagraph"/>
        <w:keepNext/>
        <w:keepLines/>
        <w:numPr>
          <w:ilvl w:val="0"/>
          <w:numId w:val="42"/>
        </w:numPr>
        <w:spacing w:before="40" w:after="120"/>
        <w:jc w:val="left"/>
        <w:rPr>
          <w:rFonts w:ascii="Arial" w:eastAsia="Arial" w:hAnsi="Arial" w:cs="Arial"/>
          <w:i/>
          <w:color w:val="1A2637"/>
          <w:sz w:val="20"/>
          <w:szCs w:val="20"/>
          <w:u w:val="single"/>
        </w:rPr>
      </w:pPr>
      <w:r>
        <w:rPr>
          <w:rFonts w:ascii="Arial" w:eastAsia="Arial" w:hAnsi="Arial" w:cs="Arial"/>
          <w:i/>
          <w:sz w:val="20"/>
          <w:szCs w:val="20"/>
        </w:rPr>
        <w:t>SWS003:2018</w:t>
      </w:r>
      <w:r w:rsidR="00893524">
        <w:rPr>
          <w:rFonts w:ascii="Arial" w:eastAsia="Arial" w:hAnsi="Arial" w:cs="Arial"/>
          <w:i/>
          <w:sz w:val="20"/>
          <w:szCs w:val="20"/>
        </w:rPr>
        <w:t xml:space="preserve"> (Activity 2)</w:t>
      </w:r>
      <w:r w:rsidR="00781969">
        <w:rPr>
          <w:rFonts w:ascii="Arial" w:eastAsia="Arial" w:hAnsi="Arial" w:cs="Arial"/>
          <w:i/>
          <w:sz w:val="20"/>
          <w:szCs w:val="20"/>
        </w:rPr>
        <w:t xml:space="preserve"> – Stipend Payments</w:t>
      </w:r>
      <w:r>
        <w:rPr>
          <w:rFonts w:ascii="Arial" w:eastAsia="Arial" w:hAnsi="Arial" w:cs="Arial"/>
          <w:i/>
          <w:sz w:val="20"/>
          <w:szCs w:val="20"/>
        </w:rPr>
        <w:t xml:space="preserve"> SWS001:2019</w:t>
      </w:r>
      <w:r w:rsidR="00893524">
        <w:rPr>
          <w:rFonts w:ascii="Arial" w:eastAsia="Arial" w:hAnsi="Arial" w:cs="Arial"/>
          <w:i/>
          <w:sz w:val="20"/>
          <w:szCs w:val="20"/>
        </w:rPr>
        <w:t xml:space="preserve"> (Activity 2)</w:t>
      </w:r>
      <w:r w:rsidR="00781969">
        <w:rPr>
          <w:rFonts w:ascii="Arial" w:eastAsia="Arial" w:hAnsi="Arial" w:cs="Arial"/>
          <w:i/>
          <w:sz w:val="20"/>
          <w:szCs w:val="20"/>
        </w:rPr>
        <w:t xml:space="preserve"> – Stipend Payments to Lower Shabelle recruits</w:t>
      </w:r>
      <w:r>
        <w:rPr>
          <w:rFonts w:ascii="Arial" w:eastAsia="Arial" w:hAnsi="Arial" w:cs="Arial"/>
          <w:i/>
          <w:sz w:val="20"/>
          <w:szCs w:val="20"/>
        </w:rPr>
        <w:t xml:space="preserve">: </w:t>
      </w:r>
      <w:r w:rsidRPr="00781969">
        <w:rPr>
          <w:rFonts w:ascii="Arial" w:eastAsia="Arial" w:hAnsi="Arial" w:cs="Arial"/>
          <w:iCs/>
          <w:sz w:val="20"/>
          <w:szCs w:val="20"/>
        </w:rPr>
        <w:t xml:space="preserve">Continue to do the physical biometric verifications and establish the status of all officers not verified. Continue to work hand in hand with respective police commissioners </w:t>
      </w:r>
      <w:proofErr w:type="gramStart"/>
      <w:r w:rsidRPr="00781969">
        <w:rPr>
          <w:rFonts w:ascii="Arial" w:eastAsia="Arial" w:hAnsi="Arial" w:cs="Arial"/>
          <w:iCs/>
          <w:sz w:val="20"/>
          <w:szCs w:val="20"/>
        </w:rPr>
        <w:t>and  establish</w:t>
      </w:r>
      <w:proofErr w:type="gramEnd"/>
      <w:r w:rsidRPr="00781969">
        <w:rPr>
          <w:rFonts w:ascii="Arial" w:eastAsia="Arial" w:hAnsi="Arial" w:cs="Arial"/>
          <w:iCs/>
          <w:sz w:val="20"/>
          <w:szCs w:val="20"/>
        </w:rPr>
        <w:t xml:space="preserve"> the status of all officers not verified.</w:t>
      </w:r>
    </w:p>
    <w:p w14:paraId="000003E9" w14:textId="77777777" w:rsidR="00B63111" w:rsidRDefault="00C41208">
      <w:pPr>
        <w:keepNext/>
        <w:keepLines/>
        <w:spacing w:before="40" w:after="120"/>
        <w:jc w:val="left"/>
        <w:rPr>
          <w:rFonts w:ascii="Arial" w:eastAsia="Arial" w:hAnsi="Arial" w:cs="Arial"/>
          <w:i/>
          <w:color w:val="1A2637"/>
          <w:sz w:val="20"/>
          <w:szCs w:val="20"/>
          <w:u w:val="single"/>
        </w:rPr>
      </w:pPr>
      <w:r>
        <w:rPr>
          <w:rFonts w:ascii="Arial" w:eastAsia="Arial" w:hAnsi="Arial" w:cs="Arial"/>
          <w:i/>
          <w:color w:val="1A2637"/>
          <w:sz w:val="20"/>
          <w:szCs w:val="20"/>
          <w:u w:val="single"/>
        </w:rPr>
        <w:t>NLS</w:t>
      </w:r>
    </w:p>
    <w:p w14:paraId="000003EA" w14:textId="055B0125" w:rsidR="00B63111" w:rsidRDefault="00C41208" w:rsidP="00C41208">
      <w:pPr>
        <w:numPr>
          <w:ilvl w:val="0"/>
          <w:numId w:val="18"/>
        </w:numPr>
        <w:spacing w:before="0" w:after="0"/>
        <w:jc w:val="left"/>
        <w:rPr>
          <w:rFonts w:ascii="Arial" w:eastAsia="Arial" w:hAnsi="Arial" w:cs="Arial"/>
          <w:sz w:val="20"/>
          <w:szCs w:val="20"/>
        </w:rPr>
      </w:pPr>
      <w:r>
        <w:rPr>
          <w:rFonts w:ascii="Arial" w:eastAsia="Arial" w:hAnsi="Arial" w:cs="Arial"/>
          <w:i/>
          <w:sz w:val="20"/>
          <w:szCs w:val="20"/>
        </w:rPr>
        <w:t>SWS001:2019 (Activity 1b) - Recruits will be issued with 2 sets of uniform</w:t>
      </w:r>
      <w:r w:rsidR="0037497C">
        <w:rPr>
          <w:rFonts w:ascii="Arial" w:eastAsia="Arial" w:hAnsi="Arial" w:cs="Arial"/>
          <w:i/>
          <w:sz w:val="20"/>
          <w:szCs w:val="20"/>
        </w:rPr>
        <w:t xml:space="preserve">. </w:t>
      </w:r>
      <w:r>
        <w:rPr>
          <w:rFonts w:ascii="Arial" w:eastAsia="Arial" w:hAnsi="Arial" w:cs="Arial"/>
          <w:sz w:val="20"/>
          <w:szCs w:val="20"/>
        </w:rPr>
        <w:t>Further discussions on the matter with the FMS to get their resolve of challenges posed.</w:t>
      </w:r>
    </w:p>
    <w:p w14:paraId="40B3644D" w14:textId="77777777" w:rsidR="008940EE" w:rsidRDefault="008940EE" w:rsidP="008940EE">
      <w:pPr>
        <w:spacing w:before="0" w:after="0"/>
        <w:jc w:val="left"/>
        <w:rPr>
          <w:rFonts w:ascii="Arial" w:eastAsia="Arial" w:hAnsi="Arial" w:cs="Arial"/>
          <w:sz w:val="20"/>
          <w:szCs w:val="20"/>
        </w:rPr>
      </w:pPr>
    </w:p>
    <w:p w14:paraId="6CC068B6" w14:textId="77777777" w:rsidR="008940EE" w:rsidRDefault="008940EE" w:rsidP="008940EE">
      <w:pPr>
        <w:spacing w:before="0" w:after="0"/>
        <w:jc w:val="left"/>
        <w:rPr>
          <w:rFonts w:ascii="Arial" w:eastAsia="Arial" w:hAnsi="Arial" w:cs="Arial"/>
          <w:sz w:val="20"/>
          <w:szCs w:val="20"/>
        </w:rPr>
      </w:pPr>
    </w:p>
    <w:p w14:paraId="7B87EB11" w14:textId="77777777" w:rsidR="008940EE" w:rsidRDefault="008940EE" w:rsidP="008940EE">
      <w:pPr>
        <w:spacing w:before="0" w:after="0"/>
        <w:jc w:val="left"/>
        <w:rPr>
          <w:rFonts w:ascii="Arial" w:eastAsia="Arial" w:hAnsi="Arial" w:cs="Arial"/>
          <w:sz w:val="20"/>
          <w:szCs w:val="20"/>
        </w:rPr>
      </w:pPr>
    </w:p>
    <w:p w14:paraId="000003EB" w14:textId="77777777" w:rsidR="00B63111" w:rsidRDefault="00B63111">
      <w:pPr>
        <w:spacing w:before="0" w:after="0"/>
        <w:rPr>
          <w:rFonts w:ascii="Arial" w:eastAsia="Arial" w:hAnsi="Arial" w:cs="Arial"/>
        </w:rPr>
      </w:pPr>
    </w:p>
    <w:p w14:paraId="000003EC" w14:textId="262EDF5A" w:rsidR="00B63111" w:rsidRDefault="00F2368B" w:rsidP="00EA6DE7">
      <w:pPr>
        <w:keepNext/>
        <w:keepLines/>
        <w:spacing w:before="40" w:after="120"/>
        <w:jc w:val="left"/>
        <w:rPr>
          <w:rFonts w:ascii="Arial" w:eastAsia="Arial" w:hAnsi="Arial" w:cs="Arial"/>
          <w:b/>
          <w:color w:val="1A2637"/>
        </w:rPr>
      </w:pPr>
      <w:proofErr w:type="gramStart"/>
      <w:r>
        <w:rPr>
          <w:rFonts w:ascii="Arial" w:eastAsia="Arial" w:hAnsi="Arial" w:cs="Arial"/>
          <w:b/>
          <w:color w:val="1A2637"/>
        </w:rPr>
        <w:lastRenderedPageBreak/>
        <w:t>South West</w:t>
      </w:r>
      <w:proofErr w:type="gramEnd"/>
      <w:r>
        <w:rPr>
          <w:rFonts w:ascii="Arial" w:eastAsia="Arial" w:hAnsi="Arial" w:cs="Arial"/>
          <w:b/>
          <w:color w:val="1A2637"/>
        </w:rPr>
        <w:t xml:space="preserve"> State - </w:t>
      </w:r>
      <w:r w:rsidR="00C41208">
        <w:rPr>
          <w:rFonts w:ascii="Arial" w:eastAsia="Arial" w:hAnsi="Arial" w:cs="Arial"/>
          <w:b/>
          <w:color w:val="1A2637"/>
        </w:rPr>
        <w:t>Budget summary</w:t>
      </w:r>
    </w:p>
    <w:p w14:paraId="000003EE" w14:textId="425D3762" w:rsidR="00B63111" w:rsidRPr="00EA6DE7" w:rsidRDefault="00EA6DE7" w:rsidP="00EA6DE7">
      <w:pPr>
        <w:spacing w:before="0" w:after="120" w:line="259" w:lineRule="auto"/>
        <w:jc w:val="left"/>
        <w:rPr>
          <w:rFonts w:ascii="Arial" w:eastAsia="Arial" w:hAnsi="Arial" w:cs="Arial"/>
          <w:sz w:val="22"/>
          <w:szCs w:val="22"/>
        </w:rPr>
      </w:pPr>
      <w:r w:rsidRPr="00EA6DE7">
        <w:rPr>
          <w:rFonts w:ascii="Arial" w:eastAsia="Arial" w:hAnsi="Arial" w:cs="Arial"/>
          <w:b/>
          <w:bCs/>
          <w:sz w:val="22"/>
          <w:szCs w:val="22"/>
        </w:rPr>
        <w:t>Table 7</w:t>
      </w:r>
      <w:r w:rsidRPr="00EA6DE7">
        <w:rPr>
          <w:rFonts w:ascii="Arial" w:eastAsia="Arial" w:hAnsi="Arial" w:cs="Arial"/>
          <w:sz w:val="22"/>
          <w:szCs w:val="22"/>
        </w:rPr>
        <w:t xml:space="preserve">: Q3 </w:t>
      </w:r>
      <w:proofErr w:type="gramStart"/>
      <w:r w:rsidRPr="00EA6DE7">
        <w:rPr>
          <w:rFonts w:ascii="Arial" w:eastAsia="Arial" w:hAnsi="Arial" w:cs="Arial"/>
          <w:sz w:val="22"/>
          <w:szCs w:val="22"/>
        </w:rPr>
        <w:t>South West</w:t>
      </w:r>
      <w:proofErr w:type="gramEnd"/>
      <w:r w:rsidRPr="00EA6DE7">
        <w:rPr>
          <w:rFonts w:ascii="Arial" w:eastAsia="Arial" w:hAnsi="Arial" w:cs="Arial"/>
          <w:sz w:val="22"/>
          <w:szCs w:val="22"/>
        </w:rPr>
        <w:t xml:space="preserve"> State Budget Summary</w:t>
      </w:r>
    </w:p>
    <w:tbl>
      <w:tblPr>
        <w:tblStyle w:val="affff8"/>
        <w:tblW w:w="9068" w:type="dxa"/>
        <w:tblLayout w:type="fixed"/>
        <w:tblLook w:val="0400" w:firstRow="0" w:lastRow="0" w:firstColumn="0" w:lastColumn="0" w:noHBand="0" w:noVBand="1"/>
      </w:tblPr>
      <w:tblGrid>
        <w:gridCol w:w="1377"/>
        <w:gridCol w:w="1725"/>
        <w:gridCol w:w="1854"/>
        <w:gridCol w:w="2170"/>
        <w:gridCol w:w="1942"/>
      </w:tblGrid>
      <w:tr w:rsidR="00B63111" w14:paraId="565700E6" w14:textId="77777777">
        <w:trPr>
          <w:trHeight w:val="394"/>
        </w:trPr>
        <w:tc>
          <w:tcPr>
            <w:tcW w:w="9068" w:type="dxa"/>
            <w:gridSpan w:val="5"/>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vAlign w:val="center"/>
          </w:tcPr>
          <w:p w14:paraId="000003EF" w14:textId="77777777" w:rsidR="00B63111" w:rsidRDefault="00C41208">
            <w:pPr>
              <w:spacing w:before="0" w:after="0"/>
              <w:jc w:val="center"/>
              <w:rPr>
                <w:rFonts w:ascii="Times New Roman" w:eastAsia="Times New Roman" w:hAnsi="Times New Roman" w:cs="Times New Roman"/>
                <w:color w:val="FFFFFF"/>
              </w:rPr>
            </w:pPr>
            <w:r>
              <w:rPr>
                <w:rFonts w:ascii="Arial" w:eastAsia="Arial" w:hAnsi="Arial" w:cs="Arial"/>
                <w:b/>
                <w:color w:val="FFFFFF"/>
                <w:sz w:val="22"/>
                <w:szCs w:val="22"/>
              </w:rPr>
              <w:t>Budget Summary by Location</w:t>
            </w:r>
          </w:p>
        </w:tc>
      </w:tr>
      <w:tr w:rsidR="00B63111" w14:paraId="62CA5570" w14:textId="77777777">
        <w:trPr>
          <w:trHeight w:val="796"/>
        </w:trPr>
        <w:tc>
          <w:tcPr>
            <w:tcW w:w="1377" w:type="dxa"/>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tcPr>
          <w:p w14:paraId="000003F4" w14:textId="77777777" w:rsidR="00B63111" w:rsidRDefault="00C41208">
            <w:pPr>
              <w:spacing w:before="0" w:after="0"/>
              <w:jc w:val="left"/>
              <w:rPr>
                <w:rFonts w:ascii="Times New Roman" w:eastAsia="Times New Roman" w:hAnsi="Times New Roman" w:cs="Times New Roman"/>
              </w:rPr>
            </w:pPr>
            <w:r>
              <w:rPr>
                <w:rFonts w:ascii="Arial" w:eastAsia="Arial" w:hAnsi="Arial" w:cs="Arial"/>
                <w:color w:val="FFFFFF"/>
                <w:sz w:val="22"/>
                <w:szCs w:val="22"/>
              </w:rPr>
              <w:t>Output</w:t>
            </w:r>
          </w:p>
        </w:tc>
        <w:tc>
          <w:tcPr>
            <w:tcW w:w="1725" w:type="dxa"/>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tcPr>
          <w:p w14:paraId="000003F5" w14:textId="77777777" w:rsidR="00B63111" w:rsidRDefault="00C41208">
            <w:pPr>
              <w:spacing w:before="0" w:after="0"/>
              <w:jc w:val="left"/>
              <w:rPr>
                <w:rFonts w:ascii="Times New Roman" w:eastAsia="Times New Roman" w:hAnsi="Times New Roman" w:cs="Times New Roman"/>
                <w:color w:val="FFFFFF"/>
              </w:rPr>
            </w:pPr>
            <w:r>
              <w:rPr>
                <w:rFonts w:ascii="Arial" w:eastAsia="Arial" w:hAnsi="Arial" w:cs="Arial"/>
                <w:color w:val="FFFFFF"/>
                <w:sz w:val="22"/>
                <w:szCs w:val="22"/>
              </w:rPr>
              <w:t>Total Approved WR Budget</w:t>
            </w:r>
          </w:p>
        </w:tc>
        <w:tc>
          <w:tcPr>
            <w:tcW w:w="1854" w:type="dxa"/>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tcPr>
          <w:p w14:paraId="000003F6" w14:textId="77777777" w:rsidR="00B63111" w:rsidRDefault="00C41208">
            <w:pPr>
              <w:spacing w:before="0" w:after="0"/>
              <w:jc w:val="left"/>
              <w:rPr>
                <w:rFonts w:ascii="Times New Roman" w:eastAsia="Times New Roman" w:hAnsi="Times New Roman" w:cs="Times New Roman"/>
                <w:color w:val="FFFFFF"/>
              </w:rPr>
            </w:pPr>
            <w:r>
              <w:rPr>
                <w:rFonts w:ascii="Arial" w:eastAsia="Arial" w:hAnsi="Arial" w:cs="Arial"/>
                <w:color w:val="FFFFFF"/>
                <w:sz w:val="22"/>
                <w:szCs w:val="22"/>
              </w:rPr>
              <w:t>Total disbursed + Committed</w:t>
            </w:r>
          </w:p>
        </w:tc>
        <w:tc>
          <w:tcPr>
            <w:tcW w:w="2170" w:type="dxa"/>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tcPr>
          <w:p w14:paraId="000003F7" w14:textId="77777777" w:rsidR="00B63111" w:rsidRDefault="00C41208">
            <w:pPr>
              <w:spacing w:before="0" w:after="0"/>
              <w:jc w:val="left"/>
              <w:rPr>
                <w:rFonts w:ascii="Times New Roman" w:eastAsia="Times New Roman" w:hAnsi="Times New Roman" w:cs="Times New Roman"/>
                <w:color w:val="FFFFFF"/>
              </w:rPr>
            </w:pPr>
            <w:r>
              <w:rPr>
                <w:rFonts w:ascii="Arial" w:eastAsia="Arial" w:hAnsi="Arial" w:cs="Arial"/>
                <w:color w:val="FFFFFF"/>
                <w:sz w:val="22"/>
                <w:szCs w:val="22"/>
              </w:rPr>
              <w:t>Budget balance against approved WRs</w:t>
            </w:r>
          </w:p>
        </w:tc>
        <w:tc>
          <w:tcPr>
            <w:tcW w:w="1942" w:type="dxa"/>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tcPr>
          <w:p w14:paraId="000003F8" w14:textId="77777777" w:rsidR="00B63111" w:rsidRDefault="00C41208">
            <w:pPr>
              <w:spacing w:before="0" w:after="0"/>
              <w:jc w:val="left"/>
              <w:rPr>
                <w:rFonts w:ascii="Times New Roman" w:eastAsia="Times New Roman" w:hAnsi="Times New Roman" w:cs="Times New Roman"/>
                <w:color w:val="FFFFFF"/>
              </w:rPr>
            </w:pPr>
            <w:r>
              <w:rPr>
                <w:rFonts w:ascii="Arial" w:eastAsia="Arial" w:hAnsi="Arial" w:cs="Arial"/>
                <w:color w:val="FFFFFF"/>
                <w:sz w:val="22"/>
                <w:szCs w:val="22"/>
              </w:rPr>
              <w:t>Burn rate against Approved WRs</w:t>
            </w:r>
          </w:p>
        </w:tc>
      </w:tr>
      <w:tr w:rsidR="00EA6DE7" w14:paraId="073C9A62" w14:textId="77777777">
        <w:trPr>
          <w:trHeight w:val="300"/>
        </w:trPr>
        <w:tc>
          <w:tcPr>
            <w:tcW w:w="1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3F9" w14:textId="77777777" w:rsidR="00EA6DE7" w:rsidRDefault="00EA6DE7" w:rsidP="00EA6DE7">
            <w:pPr>
              <w:spacing w:before="0" w:after="0"/>
              <w:jc w:val="left"/>
              <w:rPr>
                <w:rFonts w:ascii="Times New Roman" w:eastAsia="Times New Roman" w:hAnsi="Times New Roman" w:cs="Times New Roman"/>
              </w:rPr>
            </w:pPr>
            <w:r>
              <w:rPr>
                <w:rFonts w:ascii="Arial" w:eastAsia="Arial" w:hAnsi="Arial" w:cs="Arial"/>
                <w:color w:val="000000"/>
                <w:sz w:val="22"/>
                <w:szCs w:val="22"/>
              </w:rPr>
              <w:t>Infrastructure</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3FA" w14:textId="70F82FD0" w:rsidR="00EA6DE7" w:rsidRPr="00EA6DE7" w:rsidRDefault="00EA6DE7" w:rsidP="00EA6DE7">
            <w:pPr>
              <w:spacing w:before="0" w:after="0"/>
              <w:jc w:val="right"/>
              <w:rPr>
                <w:rFonts w:ascii="Arial" w:eastAsia="Times New Roman" w:hAnsi="Arial" w:cs="Arial"/>
                <w:sz w:val="22"/>
                <w:szCs w:val="22"/>
              </w:rPr>
            </w:pPr>
            <w:r w:rsidRPr="00EA6DE7">
              <w:rPr>
                <w:rFonts w:ascii="Arial" w:hAnsi="Arial" w:cs="Arial"/>
                <w:color w:val="000000"/>
                <w:sz w:val="22"/>
                <w:szCs w:val="22"/>
              </w:rPr>
              <w:t>516,818</w:t>
            </w:r>
          </w:p>
        </w:tc>
        <w:tc>
          <w:tcPr>
            <w:tcW w:w="185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3FB" w14:textId="7C4F3086" w:rsidR="00EA6DE7" w:rsidRPr="00EA6DE7" w:rsidRDefault="00EA6DE7" w:rsidP="00EA6DE7">
            <w:pPr>
              <w:spacing w:before="0" w:after="0"/>
              <w:jc w:val="right"/>
              <w:rPr>
                <w:rFonts w:ascii="Arial" w:eastAsia="Times New Roman" w:hAnsi="Arial" w:cs="Arial"/>
                <w:sz w:val="22"/>
                <w:szCs w:val="22"/>
              </w:rPr>
            </w:pPr>
            <w:r w:rsidRPr="00EA6DE7">
              <w:rPr>
                <w:rFonts w:ascii="Arial" w:hAnsi="Arial" w:cs="Arial"/>
                <w:color w:val="000000"/>
                <w:sz w:val="22"/>
                <w:szCs w:val="22"/>
              </w:rPr>
              <w:t>517,708</w:t>
            </w:r>
          </w:p>
        </w:tc>
        <w:tc>
          <w:tcPr>
            <w:tcW w:w="2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3FC" w14:textId="05058F87" w:rsidR="00EA6DE7" w:rsidRPr="00EA6DE7" w:rsidRDefault="00EA6DE7" w:rsidP="00EA6DE7">
            <w:pPr>
              <w:spacing w:before="0" w:after="0"/>
              <w:jc w:val="right"/>
              <w:rPr>
                <w:rFonts w:ascii="Arial" w:eastAsia="Times New Roman" w:hAnsi="Arial" w:cs="Arial"/>
                <w:sz w:val="22"/>
                <w:szCs w:val="22"/>
              </w:rPr>
            </w:pPr>
            <w:r w:rsidRPr="00EA6DE7">
              <w:rPr>
                <w:rFonts w:ascii="Arial" w:hAnsi="Arial" w:cs="Arial"/>
                <w:color w:val="000000"/>
                <w:sz w:val="22"/>
                <w:szCs w:val="22"/>
              </w:rPr>
              <w:t>-890</w:t>
            </w:r>
          </w:p>
        </w:tc>
        <w:tc>
          <w:tcPr>
            <w:tcW w:w="19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3FD" w14:textId="415FD17C" w:rsidR="00EA6DE7" w:rsidRPr="00EA6DE7" w:rsidRDefault="00EA6DE7" w:rsidP="00EA6DE7">
            <w:pPr>
              <w:spacing w:before="0" w:after="0"/>
              <w:jc w:val="right"/>
              <w:rPr>
                <w:rFonts w:ascii="Arial" w:eastAsia="Times New Roman" w:hAnsi="Arial" w:cs="Arial"/>
                <w:sz w:val="22"/>
                <w:szCs w:val="22"/>
              </w:rPr>
            </w:pPr>
            <w:r w:rsidRPr="00EA6DE7">
              <w:rPr>
                <w:rFonts w:ascii="Arial" w:hAnsi="Arial" w:cs="Arial"/>
                <w:color w:val="000000"/>
                <w:sz w:val="22"/>
                <w:szCs w:val="22"/>
              </w:rPr>
              <w:t>100.17%</w:t>
            </w:r>
          </w:p>
        </w:tc>
      </w:tr>
      <w:tr w:rsidR="00EA6DE7" w14:paraId="3AFB5C45" w14:textId="77777777">
        <w:trPr>
          <w:trHeight w:val="300"/>
        </w:trPr>
        <w:tc>
          <w:tcPr>
            <w:tcW w:w="1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3FE" w14:textId="77777777" w:rsidR="00EA6DE7" w:rsidRDefault="00EA6DE7" w:rsidP="00EA6DE7">
            <w:pPr>
              <w:spacing w:before="0" w:after="0"/>
              <w:jc w:val="left"/>
              <w:rPr>
                <w:rFonts w:ascii="Times New Roman" w:eastAsia="Times New Roman" w:hAnsi="Times New Roman" w:cs="Times New Roman"/>
              </w:rPr>
            </w:pPr>
            <w:r>
              <w:rPr>
                <w:rFonts w:ascii="Arial" w:eastAsia="Arial" w:hAnsi="Arial" w:cs="Arial"/>
                <w:color w:val="000000"/>
                <w:sz w:val="22"/>
                <w:szCs w:val="22"/>
              </w:rPr>
              <w:t>Non-Lethal</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3FF" w14:textId="13F458AB" w:rsidR="00EA6DE7" w:rsidRPr="00EA6DE7" w:rsidRDefault="00EA6DE7" w:rsidP="00EA6DE7">
            <w:pPr>
              <w:spacing w:before="0" w:after="0"/>
              <w:jc w:val="right"/>
              <w:rPr>
                <w:rFonts w:ascii="Arial" w:eastAsia="Times New Roman" w:hAnsi="Arial" w:cs="Arial"/>
                <w:sz w:val="22"/>
                <w:szCs w:val="22"/>
              </w:rPr>
            </w:pPr>
            <w:r w:rsidRPr="00EA6DE7">
              <w:rPr>
                <w:rFonts w:ascii="Arial" w:hAnsi="Arial" w:cs="Arial"/>
                <w:color w:val="000000"/>
                <w:sz w:val="22"/>
                <w:szCs w:val="22"/>
              </w:rPr>
              <w:t>2,127,768</w:t>
            </w:r>
          </w:p>
        </w:tc>
        <w:tc>
          <w:tcPr>
            <w:tcW w:w="185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400" w14:textId="1FFA4AB3" w:rsidR="00EA6DE7" w:rsidRPr="00EA6DE7" w:rsidRDefault="00EA6DE7" w:rsidP="00EA6DE7">
            <w:pPr>
              <w:spacing w:before="0" w:after="0"/>
              <w:jc w:val="right"/>
              <w:rPr>
                <w:rFonts w:ascii="Arial" w:eastAsia="Times New Roman" w:hAnsi="Arial" w:cs="Arial"/>
                <w:sz w:val="22"/>
                <w:szCs w:val="22"/>
              </w:rPr>
            </w:pPr>
            <w:r w:rsidRPr="00EA6DE7">
              <w:rPr>
                <w:rFonts w:ascii="Arial" w:hAnsi="Arial" w:cs="Arial"/>
                <w:color w:val="000000"/>
                <w:sz w:val="22"/>
                <w:szCs w:val="22"/>
              </w:rPr>
              <w:t>1,809,147</w:t>
            </w:r>
          </w:p>
        </w:tc>
        <w:tc>
          <w:tcPr>
            <w:tcW w:w="2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401" w14:textId="60107FCE" w:rsidR="00EA6DE7" w:rsidRPr="00EA6DE7" w:rsidRDefault="00EA6DE7" w:rsidP="00EA6DE7">
            <w:pPr>
              <w:spacing w:before="0" w:after="0"/>
              <w:jc w:val="right"/>
              <w:rPr>
                <w:rFonts w:ascii="Arial" w:eastAsia="Times New Roman" w:hAnsi="Arial" w:cs="Arial"/>
                <w:sz w:val="22"/>
                <w:szCs w:val="22"/>
              </w:rPr>
            </w:pPr>
            <w:r w:rsidRPr="00EA6DE7">
              <w:rPr>
                <w:rFonts w:ascii="Arial" w:hAnsi="Arial" w:cs="Arial"/>
                <w:color w:val="000000"/>
                <w:sz w:val="22"/>
                <w:szCs w:val="22"/>
              </w:rPr>
              <w:t>318,621</w:t>
            </w:r>
          </w:p>
        </w:tc>
        <w:tc>
          <w:tcPr>
            <w:tcW w:w="19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402" w14:textId="7403E650" w:rsidR="00EA6DE7" w:rsidRPr="00EA6DE7" w:rsidRDefault="00EA6DE7" w:rsidP="00EA6DE7">
            <w:pPr>
              <w:spacing w:before="0" w:after="0"/>
              <w:jc w:val="right"/>
              <w:rPr>
                <w:rFonts w:ascii="Arial" w:eastAsia="Times New Roman" w:hAnsi="Arial" w:cs="Arial"/>
                <w:sz w:val="22"/>
                <w:szCs w:val="22"/>
              </w:rPr>
            </w:pPr>
            <w:r w:rsidRPr="00EA6DE7">
              <w:rPr>
                <w:rFonts w:ascii="Arial" w:hAnsi="Arial" w:cs="Arial"/>
                <w:color w:val="000000"/>
                <w:sz w:val="22"/>
                <w:szCs w:val="22"/>
              </w:rPr>
              <w:t>85.03%</w:t>
            </w:r>
          </w:p>
        </w:tc>
      </w:tr>
      <w:tr w:rsidR="00EA6DE7" w14:paraId="580FA585" w14:textId="77777777" w:rsidTr="00EB61E6">
        <w:trPr>
          <w:trHeight w:val="300"/>
        </w:trPr>
        <w:tc>
          <w:tcPr>
            <w:tcW w:w="1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403" w14:textId="77777777" w:rsidR="00EA6DE7" w:rsidRDefault="00EA6DE7" w:rsidP="00EA6DE7">
            <w:pPr>
              <w:spacing w:before="0" w:after="0"/>
              <w:jc w:val="left"/>
              <w:rPr>
                <w:rFonts w:ascii="Times New Roman" w:eastAsia="Times New Roman" w:hAnsi="Times New Roman" w:cs="Times New Roman"/>
              </w:rPr>
            </w:pPr>
            <w:r>
              <w:rPr>
                <w:rFonts w:ascii="Arial" w:eastAsia="Arial" w:hAnsi="Arial" w:cs="Arial"/>
                <w:color w:val="000000"/>
                <w:sz w:val="22"/>
                <w:szCs w:val="22"/>
              </w:rPr>
              <w:t>Stipends</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404" w14:textId="54A77B27" w:rsidR="00EA6DE7" w:rsidRPr="00EA6DE7" w:rsidRDefault="00EA6DE7" w:rsidP="00EA6DE7">
            <w:pPr>
              <w:spacing w:before="0" w:after="0"/>
              <w:jc w:val="right"/>
              <w:rPr>
                <w:rFonts w:ascii="Arial" w:eastAsia="Times New Roman" w:hAnsi="Arial" w:cs="Arial"/>
                <w:sz w:val="22"/>
                <w:szCs w:val="22"/>
              </w:rPr>
            </w:pPr>
            <w:r w:rsidRPr="00EA6DE7">
              <w:rPr>
                <w:rFonts w:ascii="Arial" w:hAnsi="Arial" w:cs="Arial"/>
                <w:color w:val="000000"/>
                <w:sz w:val="22"/>
                <w:szCs w:val="22"/>
              </w:rPr>
              <w:t>5,023,915</w:t>
            </w:r>
          </w:p>
        </w:tc>
        <w:tc>
          <w:tcPr>
            <w:tcW w:w="185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405" w14:textId="382C7D2E" w:rsidR="00EA6DE7" w:rsidRPr="00EA6DE7" w:rsidRDefault="00EA6DE7" w:rsidP="00EA6DE7">
            <w:pPr>
              <w:spacing w:before="0" w:after="0"/>
              <w:jc w:val="right"/>
              <w:rPr>
                <w:rFonts w:ascii="Arial" w:eastAsia="Times New Roman" w:hAnsi="Arial" w:cs="Arial"/>
                <w:sz w:val="22"/>
                <w:szCs w:val="22"/>
              </w:rPr>
            </w:pPr>
            <w:r w:rsidRPr="00EA6DE7">
              <w:rPr>
                <w:rFonts w:ascii="Arial" w:hAnsi="Arial" w:cs="Arial"/>
                <w:color w:val="000000"/>
                <w:sz w:val="22"/>
                <w:szCs w:val="22"/>
              </w:rPr>
              <w:t>3,260,542</w:t>
            </w:r>
          </w:p>
        </w:tc>
        <w:tc>
          <w:tcPr>
            <w:tcW w:w="2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406" w14:textId="1DCB2AC6" w:rsidR="00EA6DE7" w:rsidRPr="00EA6DE7" w:rsidRDefault="00EA6DE7" w:rsidP="00EA6DE7">
            <w:pPr>
              <w:spacing w:before="0" w:after="0"/>
              <w:jc w:val="right"/>
              <w:rPr>
                <w:rFonts w:ascii="Arial" w:eastAsia="Times New Roman" w:hAnsi="Arial" w:cs="Arial"/>
                <w:sz w:val="22"/>
                <w:szCs w:val="22"/>
              </w:rPr>
            </w:pPr>
            <w:r w:rsidRPr="00EA6DE7">
              <w:rPr>
                <w:rFonts w:ascii="Arial" w:hAnsi="Arial" w:cs="Arial"/>
                <w:color w:val="000000"/>
                <w:sz w:val="22"/>
                <w:szCs w:val="22"/>
              </w:rPr>
              <w:t>1,763,373</w:t>
            </w:r>
          </w:p>
        </w:tc>
        <w:tc>
          <w:tcPr>
            <w:tcW w:w="19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407" w14:textId="1634B856" w:rsidR="00EA6DE7" w:rsidRPr="00EA6DE7" w:rsidRDefault="00EA6DE7" w:rsidP="00EA6DE7">
            <w:pPr>
              <w:spacing w:before="0" w:after="0"/>
              <w:jc w:val="right"/>
              <w:rPr>
                <w:rFonts w:ascii="Arial" w:eastAsia="Times New Roman" w:hAnsi="Arial" w:cs="Arial"/>
                <w:sz w:val="22"/>
                <w:szCs w:val="22"/>
              </w:rPr>
            </w:pPr>
            <w:r w:rsidRPr="00EA6DE7">
              <w:rPr>
                <w:rFonts w:ascii="Arial" w:hAnsi="Arial" w:cs="Arial"/>
                <w:color w:val="000000"/>
                <w:sz w:val="22"/>
                <w:szCs w:val="22"/>
              </w:rPr>
              <w:t>64.90%</w:t>
            </w:r>
          </w:p>
        </w:tc>
      </w:tr>
      <w:tr w:rsidR="00EA6DE7" w14:paraId="6B4DD314" w14:textId="77777777">
        <w:trPr>
          <w:trHeight w:val="300"/>
        </w:trPr>
        <w:tc>
          <w:tcPr>
            <w:tcW w:w="1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408" w14:textId="77777777" w:rsidR="00EA6DE7" w:rsidRDefault="00EA6DE7" w:rsidP="00EA6DE7">
            <w:pPr>
              <w:spacing w:before="0" w:after="0"/>
              <w:jc w:val="left"/>
              <w:rPr>
                <w:rFonts w:ascii="Times New Roman" w:eastAsia="Times New Roman" w:hAnsi="Times New Roman" w:cs="Times New Roman"/>
              </w:rPr>
            </w:pPr>
            <w:r>
              <w:rPr>
                <w:rFonts w:ascii="Arial" w:eastAsia="Arial" w:hAnsi="Arial" w:cs="Arial"/>
                <w:color w:val="000000"/>
                <w:sz w:val="22"/>
                <w:szCs w:val="22"/>
              </w:rPr>
              <w:t>UNDP</w:t>
            </w:r>
          </w:p>
        </w:tc>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409" w14:textId="7F907CE0" w:rsidR="00EA6DE7" w:rsidRPr="00EA6DE7" w:rsidRDefault="00EA6DE7" w:rsidP="00EA6DE7">
            <w:pPr>
              <w:spacing w:before="0" w:after="0"/>
              <w:jc w:val="right"/>
              <w:rPr>
                <w:rFonts w:ascii="Arial" w:eastAsia="Times New Roman" w:hAnsi="Arial" w:cs="Arial"/>
                <w:sz w:val="22"/>
                <w:szCs w:val="22"/>
              </w:rPr>
            </w:pPr>
            <w:r w:rsidRPr="00EA6DE7">
              <w:rPr>
                <w:rFonts w:ascii="Arial" w:hAnsi="Arial" w:cs="Arial"/>
                <w:color w:val="000000"/>
                <w:sz w:val="22"/>
                <w:szCs w:val="22"/>
              </w:rPr>
              <w:t>91,024</w:t>
            </w:r>
          </w:p>
        </w:tc>
        <w:tc>
          <w:tcPr>
            <w:tcW w:w="185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40A" w14:textId="6513A212" w:rsidR="00EA6DE7" w:rsidRPr="00EA6DE7" w:rsidRDefault="00EA6DE7" w:rsidP="00EA6DE7">
            <w:pPr>
              <w:spacing w:before="0" w:after="0"/>
              <w:jc w:val="right"/>
              <w:rPr>
                <w:rFonts w:ascii="Arial" w:eastAsia="Times New Roman" w:hAnsi="Arial" w:cs="Arial"/>
                <w:sz w:val="22"/>
                <w:szCs w:val="22"/>
              </w:rPr>
            </w:pPr>
            <w:r w:rsidRPr="00EA6DE7">
              <w:rPr>
                <w:rFonts w:ascii="Arial" w:hAnsi="Arial" w:cs="Arial"/>
                <w:color w:val="000000"/>
                <w:sz w:val="22"/>
                <w:szCs w:val="22"/>
              </w:rPr>
              <w:t>24,845</w:t>
            </w:r>
          </w:p>
        </w:tc>
        <w:tc>
          <w:tcPr>
            <w:tcW w:w="2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40B" w14:textId="3D3D80C1" w:rsidR="00EA6DE7" w:rsidRPr="00EA6DE7" w:rsidRDefault="00EA6DE7" w:rsidP="00EA6DE7">
            <w:pPr>
              <w:spacing w:before="0" w:after="0"/>
              <w:jc w:val="right"/>
              <w:rPr>
                <w:rFonts w:ascii="Arial" w:eastAsia="Times New Roman" w:hAnsi="Arial" w:cs="Arial"/>
                <w:sz w:val="22"/>
                <w:szCs w:val="22"/>
              </w:rPr>
            </w:pPr>
            <w:r w:rsidRPr="00EA6DE7">
              <w:rPr>
                <w:rFonts w:ascii="Arial" w:hAnsi="Arial" w:cs="Arial"/>
                <w:color w:val="000000"/>
                <w:sz w:val="22"/>
                <w:szCs w:val="22"/>
              </w:rPr>
              <w:t>66,179</w:t>
            </w:r>
          </w:p>
        </w:tc>
        <w:tc>
          <w:tcPr>
            <w:tcW w:w="19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40C" w14:textId="7B813B62" w:rsidR="00EA6DE7" w:rsidRPr="00EA6DE7" w:rsidRDefault="00EA6DE7" w:rsidP="00EA6DE7">
            <w:pPr>
              <w:spacing w:before="0" w:after="0"/>
              <w:jc w:val="right"/>
              <w:rPr>
                <w:rFonts w:ascii="Arial" w:eastAsia="Times New Roman" w:hAnsi="Arial" w:cs="Arial"/>
                <w:sz w:val="22"/>
                <w:szCs w:val="22"/>
              </w:rPr>
            </w:pPr>
            <w:r w:rsidRPr="00EA6DE7">
              <w:rPr>
                <w:rFonts w:ascii="Arial" w:hAnsi="Arial" w:cs="Arial"/>
                <w:color w:val="000000"/>
                <w:sz w:val="22"/>
                <w:szCs w:val="22"/>
              </w:rPr>
              <w:t>27.29%</w:t>
            </w:r>
          </w:p>
        </w:tc>
      </w:tr>
      <w:tr w:rsidR="00EA6DE7" w14:paraId="23A79875" w14:textId="77777777" w:rsidTr="00EB61E6">
        <w:trPr>
          <w:trHeight w:val="300"/>
        </w:trPr>
        <w:tc>
          <w:tcPr>
            <w:tcW w:w="1377" w:type="dxa"/>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tcPr>
          <w:p w14:paraId="0000040D" w14:textId="77777777" w:rsidR="00EA6DE7" w:rsidRDefault="00EA6DE7" w:rsidP="00EA6DE7">
            <w:pPr>
              <w:spacing w:before="0" w:after="0"/>
              <w:jc w:val="left"/>
              <w:rPr>
                <w:rFonts w:ascii="Times New Roman" w:eastAsia="Times New Roman" w:hAnsi="Times New Roman" w:cs="Times New Roman"/>
              </w:rPr>
            </w:pPr>
            <w:r>
              <w:rPr>
                <w:rFonts w:ascii="Arial" w:eastAsia="Arial" w:hAnsi="Arial" w:cs="Arial"/>
                <w:b/>
                <w:color w:val="000000"/>
                <w:sz w:val="22"/>
                <w:szCs w:val="22"/>
              </w:rPr>
              <w:t>Totals</w:t>
            </w:r>
          </w:p>
        </w:tc>
        <w:tc>
          <w:tcPr>
            <w:tcW w:w="1725" w:type="dxa"/>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tcPr>
          <w:p w14:paraId="0000040E" w14:textId="27D0258D" w:rsidR="00EA6DE7" w:rsidRPr="00EA6DE7" w:rsidRDefault="00EA6DE7" w:rsidP="00EA6DE7">
            <w:pPr>
              <w:spacing w:before="0" w:after="0"/>
              <w:jc w:val="right"/>
              <w:rPr>
                <w:rFonts w:ascii="Arial" w:eastAsia="Times New Roman" w:hAnsi="Arial" w:cs="Arial"/>
                <w:sz w:val="22"/>
                <w:szCs w:val="22"/>
              </w:rPr>
            </w:pPr>
            <w:r w:rsidRPr="00EA6DE7">
              <w:rPr>
                <w:rFonts w:ascii="Arial" w:hAnsi="Arial" w:cs="Arial"/>
                <w:color w:val="000000"/>
                <w:sz w:val="22"/>
                <w:szCs w:val="22"/>
              </w:rPr>
              <w:t>7,759,525</w:t>
            </w:r>
          </w:p>
        </w:tc>
        <w:tc>
          <w:tcPr>
            <w:tcW w:w="1854" w:type="dxa"/>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tcPr>
          <w:p w14:paraId="0000040F" w14:textId="773D4AF1" w:rsidR="00EA6DE7" w:rsidRPr="00EA6DE7" w:rsidRDefault="00EA6DE7" w:rsidP="00EA6DE7">
            <w:pPr>
              <w:spacing w:before="0" w:after="0"/>
              <w:jc w:val="right"/>
              <w:rPr>
                <w:rFonts w:ascii="Arial" w:eastAsia="Times New Roman" w:hAnsi="Arial" w:cs="Arial"/>
                <w:sz w:val="22"/>
                <w:szCs w:val="22"/>
              </w:rPr>
            </w:pPr>
            <w:r w:rsidRPr="00EA6DE7">
              <w:rPr>
                <w:rFonts w:ascii="Arial" w:hAnsi="Arial" w:cs="Arial"/>
                <w:color w:val="000000"/>
                <w:sz w:val="22"/>
                <w:szCs w:val="22"/>
              </w:rPr>
              <w:t>5,612,243</w:t>
            </w:r>
          </w:p>
        </w:tc>
        <w:tc>
          <w:tcPr>
            <w:tcW w:w="2170" w:type="dxa"/>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tcPr>
          <w:p w14:paraId="00000410" w14:textId="0570ECA6" w:rsidR="00EA6DE7" w:rsidRPr="00EA6DE7" w:rsidRDefault="00EA6DE7" w:rsidP="00EA6DE7">
            <w:pPr>
              <w:spacing w:before="0" w:after="0"/>
              <w:jc w:val="right"/>
              <w:rPr>
                <w:rFonts w:ascii="Arial" w:eastAsia="Times New Roman" w:hAnsi="Arial" w:cs="Arial"/>
                <w:sz w:val="22"/>
                <w:szCs w:val="22"/>
              </w:rPr>
            </w:pPr>
            <w:r w:rsidRPr="00EA6DE7">
              <w:rPr>
                <w:rFonts w:ascii="Arial" w:hAnsi="Arial" w:cs="Arial"/>
                <w:color w:val="000000"/>
                <w:sz w:val="22"/>
                <w:szCs w:val="22"/>
              </w:rPr>
              <w:t>2,147,282</w:t>
            </w:r>
          </w:p>
        </w:tc>
        <w:tc>
          <w:tcPr>
            <w:tcW w:w="1942"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bottom"/>
          </w:tcPr>
          <w:p w14:paraId="00000411" w14:textId="583361C3" w:rsidR="00EA6DE7" w:rsidRPr="00EA6DE7" w:rsidRDefault="00EA6DE7" w:rsidP="00EA6DE7">
            <w:pPr>
              <w:spacing w:before="0" w:after="0"/>
              <w:jc w:val="right"/>
              <w:rPr>
                <w:rFonts w:ascii="Arial" w:eastAsia="Times New Roman" w:hAnsi="Arial" w:cs="Arial"/>
                <w:sz w:val="22"/>
                <w:szCs w:val="22"/>
              </w:rPr>
            </w:pPr>
            <w:r w:rsidRPr="00EA6DE7">
              <w:rPr>
                <w:rFonts w:ascii="Arial" w:hAnsi="Arial" w:cs="Arial"/>
                <w:color w:val="000000"/>
                <w:sz w:val="22"/>
                <w:szCs w:val="22"/>
              </w:rPr>
              <w:t>72.33%</w:t>
            </w:r>
          </w:p>
        </w:tc>
      </w:tr>
    </w:tbl>
    <w:p w14:paraId="00000414" w14:textId="77777777" w:rsidR="00B63111" w:rsidRDefault="00B63111">
      <w:pPr>
        <w:rPr>
          <w:rFonts w:ascii="Arial" w:eastAsia="Arial" w:hAnsi="Arial" w:cs="Arial"/>
          <w:b/>
          <w:color w:val="1A2637"/>
          <w:sz w:val="28"/>
          <w:szCs w:val="28"/>
        </w:rPr>
      </w:pPr>
    </w:p>
    <w:p w14:paraId="4653ADDF" w14:textId="4164A434" w:rsidR="006F466F" w:rsidRDefault="00C41208" w:rsidP="006F466F">
      <w:pPr>
        <w:pStyle w:val="Heading1"/>
        <w:numPr>
          <w:ilvl w:val="0"/>
          <w:numId w:val="11"/>
        </w:numPr>
        <w:pBdr>
          <w:top w:val="nil"/>
          <w:left w:val="nil"/>
          <w:bottom w:val="nil"/>
          <w:right w:val="nil"/>
          <w:between w:val="nil"/>
        </w:pBdr>
        <w:rPr>
          <w:rFonts w:ascii="Arial" w:eastAsia="Arial" w:hAnsi="Arial" w:cs="Arial"/>
        </w:rPr>
      </w:pPr>
      <w:bookmarkStart w:id="39" w:name="_heading=h.h6ohzzohbmi0" w:colFirst="0" w:colLast="0"/>
      <w:bookmarkEnd w:id="39"/>
      <w:r>
        <w:br w:type="page"/>
      </w:r>
      <w:bookmarkStart w:id="40" w:name="_Toc92363665"/>
      <w:r w:rsidR="006F466F">
        <w:rPr>
          <w:rFonts w:ascii="Arial" w:eastAsia="Arial" w:hAnsi="Arial" w:cs="Arial"/>
        </w:rPr>
        <w:lastRenderedPageBreak/>
        <w:t>JPP Executive Board Decisions</w:t>
      </w:r>
      <w:r w:rsidR="006721B1">
        <w:rPr>
          <w:rFonts w:ascii="Arial" w:eastAsia="Arial" w:hAnsi="Arial" w:cs="Arial"/>
        </w:rPr>
        <w:t xml:space="preserve"> (September 6</w:t>
      </w:r>
      <w:r w:rsidR="006721B1" w:rsidRPr="006721B1">
        <w:rPr>
          <w:rFonts w:ascii="Arial" w:eastAsia="Arial" w:hAnsi="Arial" w:cs="Arial"/>
          <w:vertAlign w:val="superscript"/>
        </w:rPr>
        <w:t>th</w:t>
      </w:r>
      <w:r w:rsidR="006721B1">
        <w:rPr>
          <w:rFonts w:ascii="Arial" w:eastAsia="Arial" w:hAnsi="Arial" w:cs="Arial"/>
        </w:rPr>
        <w:t>, 2021)</w:t>
      </w:r>
      <w:bookmarkEnd w:id="40"/>
    </w:p>
    <w:p w14:paraId="665C1364" w14:textId="7C5065F5" w:rsidR="00067CDA" w:rsidRPr="00067CDA" w:rsidRDefault="00067CDA" w:rsidP="00067CDA">
      <w:pPr>
        <w:rPr>
          <w:rFonts w:ascii="Arial" w:hAnsi="Arial" w:cs="Arial"/>
          <w:sz w:val="20"/>
          <w:szCs w:val="20"/>
        </w:rPr>
      </w:pPr>
      <w:r w:rsidRPr="00067CDA">
        <w:rPr>
          <w:rFonts w:ascii="Arial" w:hAnsi="Arial" w:cs="Arial"/>
          <w:bCs/>
          <w:color w:val="1A2637"/>
          <w:sz w:val="22"/>
          <w:szCs w:val="22"/>
        </w:rPr>
        <w:t>Table 7</w:t>
      </w:r>
      <w:r w:rsidRPr="00067CDA">
        <w:rPr>
          <w:rFonts w:ascii="Arial" w:hAnsi="Arial" w:cs="Arial"/>
          <w:b/>
          <w:color w:val="1A2637"/>
          <w:sz w:val="22"/>
          <w:szCs w:val="22"/>
        </w:rPr>
        <w:t xml:space="preserve">, </w:t>
      </w:r>
      <w:r w:rsidRPr="00067CDA">
        <w:rPr>
          <w:rFonts w:ascii="Arial" w:hAnsi="Arial" w:cs="Arial"/>
          <w:bCs/>
          <w:color w:val="1A2637"/>
          <w:sz w:val="22"/>
          <w:szCs w:val="22"/>
        </w:rPr>
        <w:t>below, highlights the key decisions from the Q3 Executive Board held on September 6</w:t>
      </w:r>
      <w:r w:rsidRPr="00067CDA">
        <w:rPr>
          <w:rFonts w:ascii="Arial" w:hAnsi="Arial" w:cs="Arial"/>
          <w:bCs/>
          <w:color w:val="1A2637"/>
          <w:sz w:val="22"/>
          <w:szCs w:val="22"/>
          <w:vertAlign w:val="superscript"/>
        </w:rPr>
        <w:t>th</w:t>
      </w:r>
      <w:r w:rsidRPr="00067CDA">
        <w:rPr>
          <w:rFonts w:ascii="Arial" w:hAnsi="Arial" w:cs="Arial"/>
          <w:bCs/>
          <w:color w:val="1A2637"/>
          <w:sz w:val="22"/>
          <w:szCs w:val="22"/>
        </w:rPr>
        <w:t>, 2021.</w:t>
      </w:r>
      <w:r w:rsidRPr="00067CDA">
        <w:rPr>
          <w:rFonts w:ascii="Arial" w:hAnsi="Arial" w:cs="Arial"/>
          <w:sz w:val="20"/>
          <w:szCs w:val="20"/>
        </w:rPr>
        <w:t xml:space="preserve"> </w:t>
      </w:r>
    </w:p>
    <w:p w14:paraId="3A25B5CC" w14:textId="417382B2" w:rsidR="00067CDA" w:rsidRPr="00067CDA" w:rsidRDefault="00067CDA" w:rsidP="00067CDA">
      <w:pPr>
        <w:rPr>
          <w:rFonts w:ascii="Arial" w:hAnsi="Arial" w:cs="Arial"/>
        </w:rPr>
      </w:pPr>
      <w:r w:rsidRPr="00067CDA">
        <w:rPr>
          <w:rFonts w:ascii="Arial" w:hAnsi="Arial" w:cs="Arial"/>
          <w:b/>
          <w:bCs/>
        </w:rPr>
        <w:t>Table 7</w:t>
      </w:r>
      <w:r w:rsidRPr="00067CDA">
        <w:rPr>
          <w:rFonts w:ascii="Arial" w:hAnsi="Arial" w:cs="Arial"/>
        </w:rPr>
        <w:t>: JPP Executive Board Decisions (</w:t>
      </w:r>
      <w:proofErr w:type="gramStart"/>
      <w:r w:rsidRPr="00067CDA">
        <w:rPr>
          <w:rFonts w:ascii="Arial" w:hAnsi="Arial" w:cs="Arial"/>
        </w:rPr>
        <w:t>September,</w:t>
      </w:r>
      <w:proofErr w:type="gramEnd"/>
      <w:r w:rsidRPr="00067CDA">
        <w:rPr>
          <w:rFonts w:ascii="Arial" w:hAnsi="Arial" w:cs="Arial"/>
        </w:rPr>
        <w:t xml:space="preserve"> 2021)</w:t>
      </w:r>
    </w:p>
    <w:p w14:paraId="00B20B49" w14:textId="2C45ECBF" w:rsidR="006721B1" w:rsidRDefault="00DA1FCC" w:rsidP="006721B1">
      <w:r>
        <w:rPr>
          <w:noProof/>
        </w:rPr>
        <w:drawing>
          <wp:inline distT="0" distB="0" distL="0" distR="0" wp14:anchorId="11981DED" wp14:editId="67DBEADF">
            <wp:extent cx="5979795" cy="5826760"/>
            <wp:effectExtent l="0" t="0" r="1905" b="254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28"/>
                    <a:stretch>
                      <a:fillRect/>
                    </a:stretch>
                  </pic:blipFill>
                  <pic:spPr>
                    <a:xfrm>
                      <a:off x="0" y="0"/>
                      <a:ext cx="5979795" cy="5826760"/>
                    </a:xfrm>
                    <a:prstGeom prst="rect">
                      <a:avLst/>
                    </a:prstGeom>
                  </pic:spPr>
                </pic:pic>
              </a:graphicData>
            </a:graphic>
          </wp:inline>
        </w:drawing>
      </w:r>
    </w:p>
    <w:p w14:paraId="27C263DD" w14:textId="77777777" w:rsidR="006721B1" w:rsidRPr="006721B1" w:rsidRDefault="006721B1" w:rsidP="006721B1"/>
    <w:p w14:paraId="5B8C6C8B" w14:textId="77777777" w:rsidR="00B63111" w:rsidRDefault="00462180" w:rsidP="00973E5A">
      <w:pPr>
        <w:rPr>
          <w:rFonts w:ascii="Arial" w:eastAsia="Arial" w:hAnsi="Arial" w:cs="Arial"/>
          <w:b/>
          <w:color w:val="1A2637"/>
          <w:sz w:val="28"/>
          <w:szCs w:val="28"/>
        </w:rPr>
      </w:pPr>
      <w:r>
        <w:rPr>
          <w:noProof/>
        </w:rPr>
        <w:lastRenderedPageBreak/>
        <w:drawing>
          <wp:inline distT="0" distB="0" distL="0" distR="0" wp14:anchorId="70BCC024" wp14:editId="3E85A228">
            <wp:extent cx="5979795" cy="6422390"/>
            <wp:effectExtent l="0" t="0" r="1905" b="0"/>
            <wp:docPr id="18" name="Picture 18" descr="Graphical user interface,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table&#10;&#10;Description automatically generated"/>
                    <pic:cNvPicPr/>
                  </pic:nvPicPr>
                  <pic:blipFill>
                    <a:blip r:embed="rId29"/>
                    <a:stretch>
                      <a:fillRect/>
                    </a:stretch>
                  </pic:blipFill>
                  <pic:spPr>
                    <a:xfrm>
                      <a:off x="0" y="0"/>
                      <a:ext cx="5979795" cy="6422390"/>
                    </a:xfrm>
                    <a:prstGeom prst="rect">
                      <a:avLst/>
                    </a:prstGeom>
                  </pic:spPr>
                </pic:pic>
              </a:graphicData>
            </a:graphic>
          </wp:inline>
        </w:drawing>
      </w:r>
    </w:p>
    <w:p w14:paraId="18FE21B5" w14:textId="77777777" w:rsidR="00462180" w:rsidRDefault="00462180" w:rsidP="00973E5A">
      <w:pPr>
        <w:rPr>
          <w:rFonts w:ascii="Arial" w:eastAsia="Arial" w:hAnsi="Arial" w:cs="Arial"/>
          <w:b/>
          <w:color w:val="1A2637"/>
          <w:sz w:val="28"/>
          <w:szCs w:val="28"/>
        </w:rPr>
      </w:pPr>
    </w:p>
    <w:p w14:paraId="0000041C" w14:textId="08740F1F" w:rsidR="00462180" w:rsidRPr="00973E5A" w:rsidRDefault="00462180" w:rsidP="00973E5A">
      <w:pPr>
        <w:rPr>
          <w:rFonts w:ascii="Arial" w:eastAsia="Arial" w:hAnsi="Arial" w:cs="Arial"/>
          <w:b/>
          <w:color w:val="1A2637"/>
          <w:sz w:val="28"/>
          <w:szCs w:val="28"/>
        </w:rPr>
        <w:sectPr w:rsidR="00462180" w:rsidRPr="00973E5A" w:rsidSect="00973E5A">
          <w:pgSz w:w="11906" w:h="16838"/>
          <w:pgMar w:top="1701" w:right="1412" w:bottom="1701" w:left="1077" w:header="720" w:footer="720" w:gutter="0"/>
          <w:cols w:space="720"/>
          <w:docGrid w:linePitch="326"/>
        </w:sectPr>
      </w:pPr>
      <w:r>
        <w:rPr>
          <w:noProof/>
        </w:rPr>
        <w:lastRenderedPageBreak/>
        <w:drawing>
          <wp:inline distT="0" distB="0" distL="0" distR="0" wp14:anchorId="6774CBCF" wp14:editId="0A50A7C0">
            <wp:extent cx="5979795" cy="4399280"/>
            <wp:effectExtent l="0" t="0" r="1905" b="127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30"/>
                    <a:stretch>
                      <a:fillRect/>
                    </a:stretch>
                  </pic:blipFill>
                  <pic:spPr>
                    <a:xfrm>
                      <a:off x="0" y="0"/>
                      <a:ext cx="5979795" cy="4399280"/>
                    </a:xfrm>
                    <a:prstGeom prst="rect">
                      <a:avLst/>
                    </a:prstGeom>
                  </pic:spPr>
                </pic:pic>
              </a:graphicData>
            </a:graphic>
          </wp:inline>
        </w:drawing>
      </w:r>
    </w:p>
    <w:p w14:paraId="00000421" w14:textId="77777777" w:rsidR="00B63111" w:rsidRDefault="00C41208">
      <w:pPr>
        <w:rPr>
          <w:rFonts w:ascii="Arial" w:eastAsia="Arial" w:hAnsi="Arial" w:cs="Arial"/>
        </w:rPr>
      </w:pPr>
      <w:r>
        <w:rPr>
          <w:rFonts w:ascii="Arial" w:eastAsia="Arial" w:hAnsi="Arial" w:cs="Arial"/>
          <w:noProof/>
        </w:rPr>
        <w:lastRenderedPageBreak/>
        <mc:AlternateContent>
          <mc:Choice Requires="wps">
            <w:drawing>
              <wp:anchor distT="0" distB="0" distL="114300" distR="114300" simplePos="0" relativeHeight="251660288" behindDoc="0" locked="0" layoutInCell="1" hidden="0" allowOverlap="1" wp14:anchorId="31DF45D9" wp14:editId="5D8759B7">
                <wp:simplePos x="0" y="0"/>
                <wp:positionH relativeFrom="margin">
                  <wp:posOffset>-892806</wp:posOffset>
                </wp:positionH>
                <wp:positionV relativeFrom="margin">
                  <wp:posOffset>-1085211</wp:posOffset>
                </wp:positionV>
                <wp:extent cx="7553325" cy="10731500"/>
                <wp:effectExtent l="0" t="0" r="0" b="0"/>
                <wp:wrapNone/>
                <wp:docPr id="37" name="Rectangle 37"/>
                <wp:cNvGraphicFramePr/>
                <a:graphic xmlns:a="http://schemas.openxmlformats.org/drawingml/2006/main">
                  <a:graphicData uri="http://schemas.microsoft.com/office/word/2010/wordprocessingShape">
                    <wps:wsp>
                      <wps:cNvSpPr/>
                      <wps:spPr>
                        <a:xfrm>
                          <a:off x="1584883" y="0"/>
                          <a:ext cx="7522234" cy="7560000"/>
                        </a:xfrm>
                        <a:prstGeom prst="rect">
                          <a:avLst/>
                        </a:prstGeom>
                        <a:blipFill rotWithShape="1">
                          <a:blip r:embed="rId31">
                            <a:alphaModFix/>
                          </a:blip>
                          <a:stretch>
                            <a:fillRect/>
                          </a:stretch>
                        </a:blipFill>
                        <a:ln>
                          <a:noFill/>
                        </a:ln>
                      </wps:spPr>
                      <wps:txbx>
                        <w:txbxContent>
                          <w:p w14:paraId="1941CD3B" w14:textId="77777777" w:rsidR="00B63111" w:rsidRDefault="00B63111">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31DF45D9" id="Rectangle 37" o:spid="_x0000_s1044" style="position:absolute;left:0;text-align:left;margin-left:-70.3pt;margin-top:-85.45pt;width:594.75pt;height:845pt;z-index:251660288;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" stroked="f">
                <v:fill r:id="rId32" o:title="" recolor="t" rotate="t" type="frame"/>
                <v:textbox inset="2.53958mm,2.53958mm,2.53958mm,2.53958mm">
                  <w:txbxContent>
                    <w:p w14:paraId="1941CD3B" w14:textId="77777777" w:rsidR="00B63111" w:rsidRDefault="00B63111">
                      <w:pPr>
                        <w:spacing w:before="0" w:after="0"/>
                        <w:jc w:val="left"/>
                        <w:textDirection w:val="btLr"/>
                      </w:pPr>
                    </w:p>
                  </w:txbxContent>
                </v:textbox>
                <w10:wrap anchorx="margin" anchory="margin"/>
              </v:rect>
            </w:pict>
          </mc:Fallback>
        </mc:AlternateContent>
      </w:r>
    </w:p>
    <w:p w14:paraId="00000422" w14:textId="77777777" w:rsidR="00B63111" w:rsidRDefault="00B63111">
      <w:pPr>
        <w:rPr>
          <w:rFonts w:ascii="Arial" w:eastAsia="Arial" w:hAnsi="Arial" w:cs="Arial"/>
        </w:rPr>
      </w:pPr>
    </w:p>
    <w:p w14:paraId="00000423" w14:textId="77777777" w:rsidR="00B63111" w:rsidRDefault="00B63111">
      <w:pPr>
        <w:rPr>
          <w:rFonts w:ascii="Arial" w:eastAsia="Arial" w:hAnsi="Arial" w:cs="Arial"/>
        </w:rPr>
      </w:pPr>
    </w:p>
    <w:p w14:paraId="00000424" w14:textId="77777777" w:rsidR="00B63111" w:rsidRDefault="00B63111">
      <w:pPr>
        <w:rPr>
          <w:rFonts w:ascii="Arial" w:eastAsia="Arial" w:hAnsi="Arial" w:cs="Arial"/>
        </w:rPr>
      </w:pPr>
    </w:p>
    <w:p w14:paraId="00000425" w14:textId="77777777" w:rsidR="00B63111" w:rsidRDefault="00B63111">
      <w:pPr>
        <w:rPr>
          <w:rFonts w:ascii="Arial" w:eastAsia="Arial" w:hAnsi="Arial" w:cs="Arial"/>
        </w:rPr>
      </w:pPr>
    </w:p>
    <w:p w14:paraId="00000426" w14:textId="77777777" w:rsidR="00B63111" w:rsidRDefault="00B63111">
      <w:pPr>
        <w:rPr>
          <w:rFonts w:ascii="Arial" w:eastAsia="Arial" w:hAnsi="Arial" w:cs="Arial"/>
        </w:rPr>
      </w:pPr>
    </w:p>
    <w:p w14:paraId="00000427" w14:textId="77777777" w:rsidR="00B63111" w:rsidRDefault="00B63111">
      <w:pPr>
        <w:rPr>
          <w:rFonts w:ascii="Arial" w:eastAsia="Arial" w:hAnsi="Arial" w:cs="Arial"/>
        </w:rPr>
      </w:pPr>
    </w:p>
    <w:p w14:paraId="00000428" w14:textId="77777777" w:rsidR="00B63111" w:rsidRDefault="00B63111">
      <w:pPr>
        <w:rPr>
          <w:rFonts w:ascii="Arial" w:eastAsia="Arial" w:hAnsi="Arial" w:cs="Arial"/>
        </w:rPr>
      </w:pPr>
    </w:p>
    <w:p w14:paraId="00000429" w14:textId="77777777" w:rsidR="00B63111" w:rsidRDefault="00B63111">
      <w:pPr>
        <w:rPr>
          <w:rFonts w:ascii="Arial" w:eastAsia="Arial" w:hAnsi="Arial" w:cs="Arial"/>
        </w:rPr>
      </w:pPr>
    </w:p>
    <w:p w14:paraId="0000042A" w14:textId="77777777" w:rsidR="00B63111" w:rsidRDefault="00B63111">
      <w:pPr>
        <w:rPr>
          <w:rFonts w:ascii="Arial" w:eastAsia="Arial" w:hAnsi="Arial" w:cs="Arial"/>
        </w:rPr>
      </w:pPr>
    </w:p>
    <w:p w14:paraId="0000042B" w14:textId="77777777" w:rsidR="00B63111" w:rsidRDefault="00B63111">
      <w:pPr>
        <w:rPr>
          <w:rFonts w:ascii="Arial" w:eastAsia="Arial" w:hAnsi="Arial" w:cs="Arial"/>
        </w:rPr>
      </w:pPr>
    </w:p>
    <w:p w14:paraId="0000042C" w14:textId="77777777" w:rsidR="00B63111" w:rsidRDefault="00B63111">
      <w:pPr>
        <w:rPr>
          <w:rFonts w:ascii="Arial" w:eastAsia="Arial" w:hAnsi="Arial" w:cs="Arial"/>
        </w:rPr>
      </w:pPr>
    </w:p>
    <w:p w14:paraId="0000042D" w14:textId="77777777" w:rsidR="00B63111" w:rsidRDefault="00B63111">
      <w:pPr>
        <w:rPr>
          <w:rFonts w:ascii="Arial" w:eastAsia="Arial" w:hAnsi="Arial" w:cs="Arial"/>
        </w:rPr>
      </w:pPr>
    </w:p>
    <w:p w14:paraId="0000042E" w14:textId="77777777" w:rsidR="00B63111" w:rsidRDefault="00B63111">
      <w:pPr>
        <w:rPr>
          <w:rFonts w:ascii="Arial" w:eastAsia="Arial" w:hAnsi="Arial" w:cs="Arial"/>
        </w:rPr>
      </w:pPr>
    </w:p>
    <w:p w14:paraId="0000042F" w14:textId="77777777" w:rsidR="00B63111" w:rsidRDefault="00B63111">
      <w:pPr>
        <w:rPr>
          <w:rFonts w:ascii="Arial" w:eastAsia="Arial" w:hAnsi="Arial" w:cs="Arial"/>
        </w:rPr>
      </w:pPr>
    </w:p>
    <w:p w14:paraId="00000430" w14:textId="77777777" w:rsidR="00B63111" w:rsidRDefault="00B63111">
      <w:pPr>
        <w:rPr>
          <w:rFonts w:ascii="Arial" w:eastAsia="Arial" w:hAnsi="Arial" w:cs="Arial"/>
        </w:rPr>
      </w:pPr>
    </w:p>
    <w:p w14:paraId="00000431" w14:textId="77777777" w:rsidR="00B63111" w:rsidRDefault="00B63111">
      <w:pPr>
        <w:rPr>
          <w:rFonts w:ascii="Arial" w:eastAsia="Arial" w:hAnsi="Arial" w:cs="Arial"/>
        </w:rPr>
      </w:pPr>
    </w:p>
    <w:p w14:paraId="00000432" w14:textId="77777777" w:rsidR="00B63111" w:rsidRDefault="00B63111">
      <w:pPr>
        <w:rPr>
          <w:rFonts w:ascii="Arial" w:eastAsia="Arial" w:hAnsi="Arial" w:cs="Arial"/>
        </w:rPr>
      </w:pPr>
    </w:p>
    <w:p w14:paraId="00000433" w14:textId="77777777" w:rsidR="00B63111" w:rsidRDefault="00B63111">
      <w:pPr>
        <w:rPr>
          <w:rFonts w:ascii="Arial" w:eastAsia="Arial" w:hAnsi="Arial" w:cs="Arial"/>
        </w:rPr>
      </w:pPr>
    </w:p>
    <w:p w14:paraId="00000434" w14:textId="77777777" w:rsidR="00B63111" w:rsidRDefault="00B63111">
      <w:pPr>
        <w:rPr>
          <w:rFonts w:ascii="Arial" w:eastAsia="Arial" w:hAnsi="Arial" w:cs="Arial"/>
        </w:rPr>
      </w:pPr>
    </w:p>
    <w:p w14:paraId="00000435" w14:textId="77777777" w:rsidR="00B63111" w:rsidRDefault="00B63111">
      <w:pPr>
        <w:rPr>
          <w:rFonts w:ascii="Arial" w:eastAsia="Arial" w:hAnsi="Arial" w:cs="Arial"/>
        </w:rPr>
      </w:pPr>
    </w:p>
    <w:p w14:paraId="00000436" w14:textId="77777777" w:rsidR="00B63111" w:rsidRDefault="00B63111">
      <w:pPr>
        <w:rPr>
          <w:rFonts w:ascii="Arial" w:eastAsia="Arial" w:hAnsi="Arial" w:cs="Arial"/>
        </w:rPr>
      </w:pPr>
    </w:p>
    <w:p w14:paraId="00000437" w14:textId="77777777" w:rsidR="00B63111" w:rsidRDefault="00B63111">
      <w:pPr>
        <w:rPr>
          <w:rFonts w:ascii="Arial" w:eastAsia="Arial" w:hAnsi="Arial" w:cs="Arial"/>
        </w:rPr>
      </w:pPr>
    </w:p>
    <w:p w14:paraId="00000438" w14:textId="77777777" w:rsidR="00B63111" w:rsidRDefault="00B63111">
      <w:pPr>
        <w:rPr>
          <w:rFonts w:ascii="Arial" w:eastAsia="Arial" w:hAnsi="Arial" w:cs="Arial"/>
        </w:rPr>
      </w:pPr>
    </w:p>
    <w:p w14:paraId="00000439" w14:textId="77777777" w:rsidR="00B63111" w:rsidRDefault="00C41208">
      <w:pPr>
        <w:rPr>
          <w:rFonts w:ascii="Arial" w:eastAsia="Arial" w:hAnsi="Arial" w:cs="Arial"/>
        </w:rPr>
      </w:pPr>
      <w:r>
        <w:rPr>
          <w:noProof/>
        </w:rPr>
        <mc:AlternateContent>
          <mc:Choice Requires="wps">
            <w:drawing>
              <wp:anchor distT="0" distB="0" distL="114300" distR="114300" simplePos="0" relativeHeight="251661312" behindDoc="0" locked="0" layoutInCell="1" hidden="0" allowOverlap="1" wp14:anchorId="2C89B10D" wp14:editId="395A04F5">
                <wp:simplePos x="0" y="0"/>
                <wp:positionH relativeFrom="column">
                  <wp:posOffset>-1104899</wp:posOffset>
                </wp:positionH>
                <wp:positionV relativeFrom="paragraph">
                  <wp:posOffset>495300</wp:posOffset>
                </wp:positionV>
                <wp:extent cx="7777364" cy="1014650"/>
                <wp:effectExtent l="0" t="0" r="0" b="0"/>
                <wp:wrapNone/>
                <wp:docPr id="34" name="Rectangle 34"/>
                <wp:cNvGraphicFramePr/>
                <a:graphic xmlns:a="http://schemas.openxmlformats.org/drawingml/2006/main">
                  <a:graphicData uri="http://schemas.microsoft.com/office/word/2010/wordprocessingShape">
                    <wps:wsp>
                      <wps:cNvSpPr/>
                      <wps:spPr>
                        <a:xfrm>
                          <a:off x="1471606" y="3286963"/>
                          <a:ext cx="7748789" cy="986075"/>
                        </a:xfrm>
                        <a:prstGeom prst="rect">
                          <a:avLst/>
                        </a:prstGeom>
                        <a:noFill/>
                        <a:ln>
                          <a:noFill/>
                        </a:ln>
                      </wps:spPr>
                      <wps:txbx>
                        <w:txbxContent>
                          <w:p w14:paraId="2CD6AF6B" w14:textId="77777777" w:rsidR="00B63111" w:rsidRDefault="00B63111">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2C89B10D" id="Rectangle 34" o:spid="_x0000_s1045" style="position:absolute;left:0;text-align:left;margin-left:-87pt;margin-top:39pt;width:612.4pt;height:79.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" filled="f" stroked="f">
                <v:textbox inset="2.53958mm,1.2694mm,2.53958mm,1.2694mm">
                  <w:txbxContent>
                    <w:p w14:paraId="2CD6AF6B" w14:textId="77777777" w:rsidR="00B63111" w:rsidRDefault="00B63111">
                      <w:pPr>
                        <w:jc w:val="center"/>
                        <w:textDirection w:val="btLr"/>
                      </w:pPr>
                    </w:p>
                  </w:txbxContent>
                </v:textbox>
              </v:rect>
            </w:pict>
          </mc:Fallback>
        </mc:AlternateContent>
      </w:r>
    </w:p>
    <w:sectPr w:rsidR="00B63111">
      <w:headerReference w:type="even" r:id="rId33"/>
      <w:headerReference w:type="default" r:id="rId34"/>
      <w:footerReference w:type="even" r:id="rId35"/>
      <w:headerReference w:type="first" r:id="rId36"/>
      <w:pgSz w:w="11906" w:h="16838"/>
      <w:pgMar w:top="1699" w:right="1411" w:bottom="1699" w:left="1411"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E40D2" w14:textId="77777777" w:rsidR="00A00427" w:rsidRDefault="00A00427">
      <w:pPr>
        <w:spacing w:before="0" w:after="0"/>
      </w:pPr>
      <w:r>
        <w:separator/>
      </w:r>
    </w:p>
  </w:endnote>
  <w:endnote w:type="continuationSeparator" w:id="0">
    <w:p w14:paraId="55DCB5C0" w14:textId="77777777" w:rsidR="00A00427" w:rsidRDefault="00A0042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Proxima Nova">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3F" w14:textId="77777777" w:rsidR="00B63111" w:rsidRDefault="00B63111">
    <w:pPr>
      <w:widowControl w:val="0"/>
      <w:pBdr>
        <w:top w:val="nil"/>
        <w:left w:val="nil"/>
        <w:bottom w:val="nil"/>
        <w:right w:val="nil"/>
        <w:between w:val="nil"/>
      </w:pBdr>
      <w:spacing w:before="0" w:after="0" w:line="276" w:lineRule="auto"/>
      <w:jc w:val="left"/>
    </w:pPr>
  </w:p>
  <w:tbl>
    <w:tblPr>
      <w:tblStyle w:val="affffa"/>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77"/>
      <w:gridCol w:w="4595"/>
    </w:tblGrid>
    <w:tr w:rsidR="00B63111" w14:paraId="3E815B8F" w14:textId="77777777">
      <w:tc>
        <w:tcPr>
          <w:tcW w:w="4477" w:type="dxa"/>
        </w:tcPr>
        <w:p w14:paraId="00000440" w14:textId="77777777" w:rsidR="00B63111" w:rsidRDefault="00B63111">
          <w:pPr>
            <w:pBdr>
              <w:top w:val="nil"/>
              <w:left w:val="nil"/>
              <w:bottom w:val="nil"/>
              <w:right w:val="nil"/>
              <w:between w:val="nil"/>
            </w:pBdr>
            <w:tabs>
              <w:tab w:val="center" w:pos="4680"/>
              <w:tab w:val="right" w:pos="9360"/>
            </w:tabs>
            <w:rPr>
              <w:color w:val="000000"/>
            </w:rPr>
          </w:pPr>
        </w:p>
        <w:p w14:paraId="00000441" w14:textId="77777777" w:rsidR="00B63111" w:rsidRDefault="00C41208">
          <w:pPr>
            <w:widowControl w:val="0"/>
            <w:pBdr>
              <w:top w:val="nil"/>
              <w:left w:val="nil"/>
              <w:bottom w:val="nil"/>
              <w:right w:val="nil"/>
              <w:between w:val="nil"/>
            </w:pBdr>
            <w:spacing w:line="276" w:lineRule="auto"/>
            <w:rPr>
              <w:color w:val="000000"/>
            </w:rPr>
          </w:pPr>
          <w:r>
            <w:rPr>
              <w:color w:val="000000"/>
            </w:rPr>
            <w:fldChar w:fldCharType="begin"/>
          </w:r>
          <w:r>
            <w:rPr>
              <w:color w:val="000000"/>
            </w:rPr>
            <w:instrText>PAGE</w:instrText>
          </w:r>
          <w:r w:rsidR="00A00427">
            <w:rPr>
              <w:color w:val="000000"/>
            </w:rPr>
            <w:fldChar w:fldCharType="separate"/>
          </w:r>
          <w:r>
            <w:rPr>
              <w:color w:val="000000"/>
            </w:rPr>
            <w:fldChar w:fldCharType="end"/>
          </w:r>
        </w:p>
      </w:tc>
      <w:tc>
        <w:tcPr>
          <w:tcW w:w="4595" w:type="dxa"/>
        </w:tcPr>
        <w:p w14:paraId="00000442" w14:textId="77777777" w:rsidR="00B63111" w:rsidRDefault="00C41208">
          <w:pPr>
            <w:pBdr>
              <w:top w:val="nil"/>
              <w:left w:val="nil"/>
              <w:bottom w:val="nil"/>
              <w:right w:val="nil"/>
              <w:between w:val="nil"/>
            </w:pBdr>
            <w:tabs>
              <w:tab w:val="center" w:pos="4680"/>
              <w:tab w:val="right" w:pos="9360"/>
            </w:tabs>
            <w:jc w:val="right"/>
            <w:rPr>
              <w:color w:val="000000"/>
            </w:rPr>
          </w:pPr>
          <w:r>
            <w:rPr>
              <w:noProof/>
              <w:color w:val="000000"/>
            </w:rPr>
            <w:drawing>
              <wp:inline distT="0" distB="0" distL="0" distR="0" wp14:anchorId="4D7CFE8C" wp14:editId="4F3E2F01">
                <wp:extent cx="844475" cy="144000"/>
                <wp:effectExtent l="0" t="0" r="0" b="0"/>
                <wp:docPr id="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44475" cy="144000"/>
                        </a:xfrm>
                        <a:prstGeom prst="rect">
                          <a:avLst/>
                        </a:prstGeom>
                        <a:ln/>
                      </pic:spPr>
                    </pic:pic>
                  </a:graphicData>
                </a:graphic>
              </wp:inline>
            </w:drawing>
          </w:r>
        </w:p>
      </w:tc>
    </w:tr>
  </w:tbl>
  <w:p w14:paraId="00000443" w14:textId="77777777" w:rsidR="00B63111" w:rsidRDefault="00B63111">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46" w14:textId="433D27CE" w:rsidR="00B63111" w:rsidRDefault="00C41208">
    <w:pPr>
      <w:jc w:val="right"/>
    </w:pPr>
    <w:r>
      <w:fldChar w:fldCharType="begin"/>
    </w:r>
    <w:r>
      <w:instrText>PAGE</w:instrText>
    </w:r>
    <w:r>
      <w:fldChar w:fldCharType="separate"/>
    </w:r>
    <w:r w:rsidR="00086619">
      <w:rPr>
        <w:noProof/>
      </w:rPr>
      <w:t>2</w:t>
    </w:r>
    <w:r>
      <w:fldChar w:fldCharType="end"/>
    </w:r>
  </w:p>
  <w:p w14:paraId="00000447" w14:textId="77777777" w:rsidR="00B63111" w:rsidRDefault="00B63111">
    <w:pPr>
      <w:widowControl w:val="0"/>
      <w:pBdr>
        <w:top w:val="nil"/>
        <w:left w:val="nil"/>
        <w:bottom w:val="nil"/>
        <w:right w:val="nil"/>
        <w:between w:val="nil"/>
      </w:pBdr>
      <w:spacing w:before="0" w:after="0" w:line="276" w:lineRule="auto"/>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44" w14:textId="1A22C71B" w:rsidR="00B63111" w:rsidRDefault="00C41208">
    <w:pPr>
      <w:jc w:val="right"/>
    </w:pPr>
    <w:r>
      <w:fldChar w:fldCharType="begin"/>
    </w:r>
    <w:r>
      <w:instrText>PAGE</w:instrText>
    </w:r>
    <w:r>
      <w:fldChar w:fldCharType="separate"/>
    </w:r>
    <w:r w:rsidR="00086619">
      <w:rPr>
        <w:noProof/>
      </w:rPr>
      <w:t>1</w:t>
    </w:r>
    <w:r>
      <w:fldChar w:fldCharType="end"/>
    </w:r>
  </w:p>
  <w:p w14:paraId="00000445" w14:textId="77777777" w:rsidR="00B63111" w:rsidRDefault="00B63111">
    <w:pPr>
      <w:widowControl w:val="0"/>
      <w:pBdr>
        <w:top w:val="nil"/>
        <w:left w:val="nil"/>
        <w:bottom w:val="nil"/>
        <w:right w:val="nil"/>
        <w:between w:val="nil"/>
      </w:pBdr>
      <w:spacing w:before="0" w:after="0" w:line="276" w:lineRule="auto"/>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48" w14:textId="77777777" w:rsidR="00B63111" w:rsidRDefault="00B63111">
    <w:pPr>
      <w:pBdr>
        <w:top w:val="nil"/>
        <w:left w:val="nil"/>
        <w:bottom w:val="nil"/>
        <w:right w:val="nil"/>
        <w:between w:val="nil"/>
      </w:pBdr>
      <w:tabs>
        <w:tab w:val="center" w:pos="4680"/>
        <w:tab w:val="right" w:pos="9360"/>
      </w:tabs>
      <w:jc w:val="right"/>
      <w:rPr>
        <w:color w:val="000000"/>
      </w:rPr>
    </w:pPr>
  </w:p>
  <w:p w14:paraId="00000449" w14:textId="77777777" w:rsidR="00B63111" w:rsidRDefault="00B63111">
    <w:pPr>
      <w:pBdr>
        <w:top w:val="nil"/>
        <w:left w:val="nil"/>
        <w:bottom w:val="nil"/>
        <w:right w:val="nil"/>
        <w:between w:val="nil"/>
      </w:pBdr>
      <w:tabs>
        <w:tab w:val="center" w:pos="4680"/>
        <w:tab w:val="right" w:pos="9360"/>
      </w:tabs>
      <w:ind w:right="360"/>
      <w:rPr>
        <w:color w:val="000000"/>
      </w:rPr>
    </w:pPr>
  </w:p>
  <w:p w14:paraId="0000044A" w14:textId="77777777" w:rsidR="00B63111" w:rsidRDefault="00C41208">
    <w:r>
      <w:rPr>
        <w:color w:val="000000"/>
      </w:rPr>
      <w:fldChar w:fldCharType="begin"/>
    </w:r>
    <w:r>
      <w:rPr>
        <w:color w:val="000000"/>
      </w:rPr>
      <w:instrText>PAGE</w:instrText>
    </w:r>
    <w:r w:rsidR="00A00427">
      <w:rPr>
        <w:color w:val="000000"/>
      </w:rPr>
      <w:fldChar w:fldCharType="separate"/>
    </w:r>
    <w:r>
      <w:rPr>
        <w:color w:val="000000"/>
      </w:rPr>
      <w:fldChar w:fldCharType="end"/>
    </w:r>
  </w:p>
  <w:p w14:paraId="0000044B" w14:textId="77777777" w:rsidR="00B63111" w:rsidRDefault="00B63111">
    <w:pPr>
      <w:widowControl w:val="0"/>
      <w:pBdr>
        <w:top w:val="nil"/>
        <w:left w:val="nil"/>
        <w:bottom w:val="nil"/>
        <w:right w:val="nil"/>
        <w:between w:val="nil"/>
      </w:pBdr>
      <w:spacing w:before="0" w:after="0" w:line="276" w:lineRule="auto"/>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0D79D" w14:textId="77777777" w:rsidR="00A00427" w:rsidRDefault="00A00427">
      <w:pPr>
        <w:spacing w:before="0" w:after="0"/>
      </w:pPr>
      <w:r>
        <w:separator/>
      </w:r>
    </w:p>
  </w:footnote>
  <w:footnote w:type="continuationSeparator" w:id="0">
    <w:p w14:paraId="4D067ECB" w14:textId="77777777" w:rsidR="00A00427" w:rsidRDefault="00A00427">
      <w:pPr>
        <w:spacing w:before="0" w:after="0"/>
      </w:pPr>
      <w:r>
        <w:continuationSeparator/>
      </w:r>
    </w:p>
  </w:footnote>
  <w:footnote w:id="1">
    <w:p w14:paraId="59DC252D" w14:textId="77777777" w:rsidR="00B42775" w:rsidRPr="0031003F" w:rsidRDefault="00B42775" w:rsidP="00B42775">
      <w:pPr>
        <w:pStyle w:val="FootnoteText"/>
        <w:rPr>
          <w:lang w:val="en-US"/>
        </w:rPr>
      </w:pPr>
      <w:r w:rsidRPr="000A09D4">
        <w:rPr>
          <w:rStyle w:val="FootnoteReference"/>
          <w:sz w:val="18"/>
          <w:szCs w:val="18"/>
        </w:rPr>
        <w:footnoteRef/>
      </w:r>
      <w:r w:rsidRPr="000A09D4">
        <w:rPr>
          <w:sz w:val="18"/>
          <w:szCs w:val="18"/>
        </w:rPr>
        <w:t xml:space="preserve"> </w:t>
      </w:r>
      <w:r w:rsidRPr="00AE2523">
        <w:rPr>
          <w:sz w:val="18"/>
          <w:szCs w:val="18"/>
        </w:rPr>
        <w:t>Planned 200 – the reduced number of individuals receiving stipends according to plan are due to desertion, death, individuals on leave, at training, sick or wounded.</w:t>
      </w:r>
    </w:p>
  </w:footnote>
  <w:footnote w:id="2">
    <w:p w14:paraId="20361E0D" w14:textId="77777777" w:rsidR="00B4652B" w:rsidRPr="0031003F" w:rsidRDefault="00B4652B" w:rsidP="00B4652B">
      <w:pPr>
        <w:pStyle w:val="FootnoteText"/>
        <w:rPr>
          <w:lang w:val="en-US"/>
        </w:rPr>
      </w:pPr>
      <w:r w:rsidRPr="000A09D4">
        <w:rPr>
          <w:rStyle w:val="FootnoteReference"/>
          <w:sz w:val="18"/>
          <w:szCs w:val="18"/>
        </w:rPr>
        <w:footnoteRef/>
      </w:r>
      <w:r w:rsidRPr="000A09D4">
        <w:rPr>
          <w:sz w:val="18"/>
          <w:szCs w:val="18"/>
        </w:rPr>
        <w:t xml:space="preserve"> </w:t>
      </w:r>
      <w:r w:rsidRPr="004F5005">
        <w:rPr>
          <w:sz w:val="18"/>
          <w:szCs w:val="18"/>
        </w:rPr>
        <w:t>Planned 570 – the reduced number of individuals receiving stipends according to plan are due to desertion, death, individuals on leave, at training, sick or wounded.</w:t>
      </w:r>
    </w:p>
  </w:footnote>
  <w:footnote w:id="3">
    <w:p w14:paraId="6CEE995B" w14:textId="77777777" w:rsidR="002A5797" w:rsidRPr="0031003F" w:rsidRDefault="002A5797" w:rsidP="002A5797">
      <w:pPr>
        <w:pStyle w:val="FootnoteText"/>
        <w:rPr>
          <w:lang w:val="en-US"/>
        </w:rPr>
      </w:pPr>
      <w:r w:rsidRPr="000A09D4">
        <w:rPr>
          <w:rStyle w:val="FootnoteReference"/>
          <w:sz w:val="18"/>
          <w:szCs w:val="18"/>
        </w:rPr>
        <w:footnoteRef/>
      </w:r>
      <w:r w:rsidRPr="000A09D4">
        <w:rPr>
          <w:sz w:val="18"/>
          <w:szCs w:val="18"/>
        </w:rPr>
        <w:t xml:space="preserve"> </w:t>
      </w:r>
      <w:r w:rsidRPr="00AE2523">
        <w:rPr>
          <w:sz w:val="18"/>
          <w:szCs w:val="18"/>
        </w:rPr>
        <w:t>Planned 200 – the reduced number of individuals receiving stipends according to plan are due to desertion, death, individuals on leave, at training, sick or wounded.</w:t>
      </w:r>
    </w:p>
  </w:footnote>
  <w:footnote w:id="4">
    <w:p w14:paraId="6AB2EC0A" w14:textId="77777777" w:rsidR="007E74BC" w:rsidRPr="0031003F" w:rsidRDefault="007E74BC" w:rsidP="007E74BC">
      <w:pPr>
        <w:pStyle w:val="FootnoteText"/>
        <w:rPr>
          <w:lang w:val="en-US"/>
        </w:rPr>
      </w:pPr>
      <w:r w:rsidRPr="000A09D4">
        <w:rPr>
          <w:rStyle w:val="FootnoteReference"/>
          <w:sz w:val="18"/>
          <w:szCs w:val="18"/>
        </w:rPr>
        <w:footnoteRef/>
      </w:r>
      <w:r w:rsidRPr="000A09D4">
        <w:rPr>
          <w:sz w:val="18"/>
          <w:szCs w:val="18"/>
        </w:rPr>
        <w:t xml:space="preserve"> </w:t>
      </w:r>
      <w:r w:rsidRPr="00D53069">
        <w:rPr>
          <w:sz w:val="18"/>
          <w:szCs w:val="18"/>
        </w:rPr>
        <w:t>Planned 880 – the reduced number of individuals receiving stipends according to plan are due to desertion, death, individuals on leave, at training, sick or wounded.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3A" w14:textId="68C294D7" w:rsidR="00B63111" w:rsidRDefault="00A00427">
    <w:pPr>
      <w:widowControl w:val="0"/>
      <w:pBdr>
        <w:top w:val="nil"/>
        <w:left w:val="nil"/>
        <w:bottom w:val="nil"/>
        <w:right w:val="nil"/>
        <w:between w:val="nil"/>
      </w:pBdr>
      <w:spacing w:before="0" w:after="0" w:line="276" w:lineRule="auto"/>
      <w:jc w:val="left"/>
    </w:pPr>
    <w:r>
      <w:rPr>
        <w:noProof/>
      </w:rPr>
      <w:pict w14:anchorId="3D9DC6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7016376" o:spid="_x0000_s1027" type="#_x0000_t136" style="position:absolute;margin-left:0;margin-top:0;width:581.3pt;height:58.1pt;rotation:315;z-index:-251655168;mso-position-horizontal:center;mso-position-horizontal-relative:margin;mso-position-vertical:center;mso-position-vertical-relative:margin" o:allowincell="f" fillcolor="silver" stroked="f">
          <v:fill opacity=".5"/>
          <v:textpath style="font-family:&quot;Proxima Nova&quot;;font-size:1pt" string="DRAFT FOR APPROVAL"/>
          <w10:wrap anchorx="margin" anchory="margin"/>
        </v:shape>
      </w:pict>
    </w:r>
  </w:p>
  <w:tbl>
    <w:tblPr>
      <w:tblStyle w:val="affff9"/>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2"/>
    </w:tblGrid>
    <w:tr w:rsidR="00B63111" w14:paraId="502338A4" w14:textId="77777777">
      <w:tc>
        <w:tcPr>
          <w:tcW w:w="9072" w:type="dxa"/>
        </w:tcPr>
        <w:p w14:paraId="0000043B" w14:textId="77777777" w:rsidR="00B63111" w:rsidRDefault="00C41208">
          <w:r>
            <w:t>Concept note for [Project title]</w:t>
          </w:r>
        </w:p>
      </w:tc>
    </w:tr>
  </w:tbl>
  <w:p w14:paraId="0000043C" w14:textId="77777777" w:rsidR="00B63111" w:rsidRDefault="00B6311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4C" w14:textId="379049DF" w:rsidR="00B63111" w:rsidRDefault="00A00427">
    <w:r>
      <w:rPr>
        <w:noProof/>
      </w:rPr>
      <w:pict w14:anchorId="50891F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7016377" o:spid="_x0000_s1028" type="#_x0000_t136" style="position:absolute;left:0;text-align:left;margin-left:0;margin-top:0;width:581.3pt;height:58.1pt;rotation:315;z-index:-251653120;mso-position-horizontal:center;mso-position-horizontal-relative:margin;mso-position-vertical:center;mso-position-vertical-relative:margin" o:allowincell="f" fillcolor="silver" stroked="f">
          <v:fill opacity=".5"/>
          <v:textpath style="font-family:&quot;Proxima Nova&quot;;font-size:1pt" string="DRAFT FOR APPROVA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D600D" w14:textId="1FCDB994" w:rsidR="00323537" w:rsidRDefault="00A00427">
    <w:pPr>
      <w:pStyle w:val="Header"/>
    </w:pPr>
    <w:r>
      <w:rPr>
        <w:noProof/>
      </w:rPr>
      <w:pict w14:anchorId="03E1B9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7016375" o:spid="_x0000_s1026" type="#_x0000_t136" style="position:absolute;left:0;text-align:left;margin-left:0;margin-top:0;width:581.3pt;height:58.1pt;rotation:315;z-index:-251657216;mso-position-horizontal:center;mso-position-horizontal-relative:margin;mso-position-vertical:center;mso-position-vertical-relative:margin" o:allowincell="f" fillcolor="silver" stroked="f">
          <v:fill opacity=".5"/>
          <v:textpath style="font-family:&quot;Proxima Nova&quot;;font-size:1pt" string="DRAFT FOR APPROVAL"/>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F8E90" w14:textId="23D6063B" w:rsidR="00CF1CF0" w:rsidRDefault="00A00427">
    <w:pPr>
      <w:pStyle w:val="Header"/>
    </w:pPr>
    <w:r>
      <w:rPr>
        <w:noProof/>
      </w:rPr>
      <w:pict w14:anchorId="72D657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7016379" o:spid="_x0000_s1030" type="#_x0000_t136" style="position:absolute;left:0;text-align:left;margin-left:0;margin-top:0;width:581.3pt;height:58.1pt;rotation:315;z-index:-251649024;mso-position-horizontal:center;mso-position-horizontal-relative:margin;mso-position-vertical:center;mso-position-vertical-relative:margin" o:allowincell="f" fillcolor="silver" stroked="f">
          <v:fill opacity=".5"/>
          <v:textpath style="font-family:&quot;Proxima Nova&quot;;font-size:1pt" string="DRAFT FOR APPROVAL"/>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3D" w14:textId="30F15A9C" w:rsidR="00B63111" w:rsidRDefault="00A00427">
    <w:pPr>
      <w:pBdr>
        <w:top w:val="nil"/>
        <w:left w:val="nil"/>
        <w:bottom w:val="nil"/>
        <w:right w:val="nil"/>
        <w:between w:val="nil"/>
      </w:pBdr>
      <w:tabs>
        <w:tab w:val="center" w:pos="4680"/>
        <w:tab w:val="right" w:pos="9360"/>
      </w:tabs>
      <w:rPr>
        <w:color w:val="000000"/>
      </w:rPr>
    </w:pPr>
    <w:r>
      <w:rPr>
        <w:noProof/>
      </w:rPr>
      <w:pict w14:anchorId="6BF1A9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7016380" o:spid="_x0000_s1031" type="#_x0000_t136" style="position:absolute;left:0;text-align:left;margin-left:0;margin-top:0;width:581.3pt;height:58.1pt;rotation:315;z-index:-251646976;mso-position-horizontal:center;mso-position-horizontal-relative:margin;mso-position-vertical:center;mso-position-vertical-relative:margin" o:allowincell="f" fillcolor="silver" stroked="f">
          <v:fill opacity=".5"/>
          <v:textpath style="font-family:&quot;Proxima Nova&quot;;font-size:1pt" string="DRAFT FOR APPROVAL"/>
          <w10:wrap anchorx="margin" anchory="margin"/>
        </v:shape>
      </w:pict>
    </w:r>
    <w:r w:rsidR="00C41208">
      <w:rPr>
        <w:noProof/>
      </w:rPr>
      <mc:AlternateContent>
        <mc:Choice Requires="wps">
          <w:drawing>
            <wp:anchor distT="0" distB="0" distL="114300" distR="114300" simplePos="0" relativeHeight="251657216" behindDoc="0" locked="0" layoutInCell="1" hidden="0" allowOverlap="1" wp14:anchorId="1F9E13A7" wp14:editId="0E64C2CA">
              <wp:simplePos x="0" y="0"/>
              <wp:positionH relativeFrom="column">
                <wp:posOffset>25401</wp:posOffset>
              </wp:positionH>
              <wp:positionV relativeFrom="paragraph">
                <wp:posOffset>393700</wp:posOffset>
              </wp:positionV>
              <wp:extent cx="5798748" cy="31750"/>
              <wp:effectExtent l="0" t="0" r="0" b="0"/>
              <wp:wrapNone/>
              <wp:docPr id="35" name="Straight Arrow Connector 35"/>
              <wp:cNvGraphicFramePr/>
              <a:graphic xmlns:a="http://schemas.openxmlformats.org/drawingml/2006/main">
                <a:graphicData uri="http://schemas.microsoft.com/office/word/2010/wordprocessingShape">
                  <wps:wsp>
                    <wps:cNvCnPr/>
                    <wps:spPr>
                      <a:xfrm>
                        <a:off x="2456151" y="3780000"/>
                        <a:ext cx="5779698" cy="0"/>
                      </a:xfrm>
                      <a:prstGeom prst="straightConnector1">
                        <a:avLst/>
                      </a:prstGeom>
                      <a:noFill/>
                      <a:ln w="9525" cap="flat" cmpd="sng">
                        <a:solidFill>
                          <a:srgbClr val="1A2637"/>
                        </a:solidFill>
                        <a:prstDash val="solid"/>
                        <a:miter lim="800000"/>
                        <a:headEnd type="none" w="sm" len="sm"/>
                        <a:tailEnd type="none" w="sm" len="sm"/>
                      </a:ln>
                    </wps:spPr>
                    <wps:bodyPr/>
                  </wps:wsp>
                </a:graphicData>
              </a:graphic>
            </wp:anchor>
          </w:drawing>
        </mc:Choice>
        <mc:Fallback>
          <w:pict>
            <v:shapetype w14:anchorId="44DDC49C" id="_x0000_t32" coordsize="21600,21600" o:spt="32" o:oned="t" path="m,l21600,21600e" filled="f">
              <v:path arrowok="t" fillok="f" o:connecttype="none"/>
              <o:lock v:ext="edit" shapetype="t"/>
            </v:shapetype>
            <v:shape id="Straight Arrow Connector 35" o:spid="_x0000_s1026" type="#_x0000_t32" style="position:absolute;margin-left:2pt;margin-top:31pt;width:456.6pt;height:2.5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" strokecolor="#1a2637">
              <v:stroke startarrowwidth="narrow" startarrowlength="short" endarrowwidth="narrow" endarrowlength="short" joinstyle="miter"/>
            </v:shape>
          </w:pict>
        </mc:Fallback>
      </mc:AlternateContent>
    </w:r>
  </w:p>
  <w:p w14:paraId="0000043E" w14:textId="77777777" w:rsidR="00B63111" w:rsidRDefault="00B6311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1E4F4" w14:textId="6A55DDBC" w:rsidR="00CF1CF0" w:rsidRDefault="00A00427">
    <w:pPr>
      <w:pStyle w:val="Header"/>
    </w:pPr>
    <w:r>
      <w:rPr>
        <w:noProof/>
      </w:rPr>
      <w:pict w14:anchorId="2ABE87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7016378" o:spid="_x0000_s1029" type="#_x0000_t136" style="position:absolute;left:0;text-align:left;margin-left:0;margin-top:0;width:581.3pt;height:58.1pt;rotation:315;z-index:-251651072;mso-position-horizontal:center;mso-position-horizontal-relative:margin;mso-position-vertical:center;mso-position-vertical-relative:margin" o:allowincell="f" fillcolor="silver" stroked="f">
          <v:fill opacity=".5"/>
          <v:textpath style="font-family:&quot;Proxima Nova&quot;;font-size:1pt" string="DRAFT FOR APPROV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E2A07"/>
    <w:multiLevelType w:val="hybridMultilevel"/>
    <w:tmpl w:val="07DAA3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5355EFA"/>
    <w:multiLevelType w:val="multilevel"/>
    <w:tmpl w:val="C5609A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A85C7A"/>
    <w:multiLevelType w:val="multilevel"/>
    <w:tmpl w:val="11FC4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0730B9"/>
    <w:multiLevelType w:val="multilevel"/>
    <w:tmpl w:val="C02E3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EC4754"/>
    <w:multiLevelType w:val="multilevel"/>
    <w:tmpl w:val="30E4E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B873C6"/>
    <w:multiLevelType w:val="multilevel"/>
    <w:tmpl w:val="81A04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2C12AC1"/>
    <w:multiLevelType w:val="multilevel"/>
    <w:tmpl w:val="AE6E46D4"/>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8A06ADC"/>
    <w:multiLevelType w:val="hybridMultilevel"/>
    <w:tmpl w:val="FEB27E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D9A43E8"/>
    <w:multiLevelType w:val="multilevel"/>
    <w:tmpl w:val="BEFC6E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35523B3"/>
    <w:multiLevelType w:val="multilevel"/>
    <w:tmpl w:val="A94A0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3D02304"/>
    <w:multiLevelType w:val="multilevel"/>
    <w:tmpl w:val="1B643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4712F53"/>
    <w:multiLevelType w:val="multilevel"/>
    <w:tmpl w:val="8B7CA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8032623"/>
    <w:multiLevelType w:val="multilevel"/>
    <w:tmpl w:val="9970C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C987FA1"/>
    <w:multiLevelType w:val="hybridMultilevel"/>
    <w:tmpl w:val="434C45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2CD10CB2"/>
    <w:multiLevelType w:val="multilevel"/>
    <w:tmpl w:val="98D0E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EC20006"/>
    <w:multiLevelType w:val="multilevel"/>
    <w:tmpl w:val="0C741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EEA1038"/>
    <w:multiLevelType w:val="multilevel"/>
    <w:tmpl w:val="EEEA1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7B71FF9"/>
    <w:multiLevelType w:val="multilevel"/>
    <w:tmpl w:val="7A72E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9D143F8"/>
    <w:multiLevelType w:val="multilevel"/>
    <w:tmpl w:val="8B1C5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B200AA7"/>
    <w:multiLevelType w:val="multilevel"/>
    <w:tmpl w:val="B308E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4246954"/>
    <w:multiLevelType w:val="multilevel"/>
    <w:tmpl w:val="274E4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5CC5CFC"/>
    <w:multiLevelType w:val="multilevel"/>
    <w:tmpl w:val="E940CA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75E1743"/>
    <w:multiLevelType w:val="hybridMultilevel"/>
    <w:tmpl w:val="247E64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48A22EDA"/>
    <w:multiLevelType w:val="multilevel"/>
    <w:tmpl w:val="3E5480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9685632"/>
    <w:multiLevelType w:val="multilevel"/>
    <w:tmpl w:val="0E842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EBA6CC0"/>
    <w:multiLevelType w:val="multilevel"/>
    <w:tmpl w:val="BB7AA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F14061B"/>
    <w:multiLevelType w:val="multilevel"/>
    <w:tmpl w:val="E9E81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0964B8D"/>
    <w:multiLevelType w:val="multilevel"/>
    <w:tmpl w:val="66F2BE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7B92294"/>
    <w:multiLevelType w:val="multilevel"/>
    <w:tmpl w:val="715079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89C24D9"/>
    <w:multiLevelType w:val="multilevel"/>
    <w:tmpl w:val="8062D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9073BD7"/>
    <w:multiLevelType w:val="multilevel"/>
    <w:tmpl w:val="AAAC04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00A24B8"/>
    <w:multiLevelType w:val="multilevel"/>
    <w:tmpl w:val="BF4C6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46C4BE6"/>
    <w:multiLevelType w:val="multilevel"/>
    <w:tmpl w:val="FA960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62D0D3B"/>
    <w:multiLevelType w:val="multilevel"/>
    <w:tmpl w:val="92BA6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73640CE"/>
    <w:multiLevelType w:val="multilevel"/>
    <w:tmpl w:val="A6FA6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9E968F0"/>
    <w:multiLevelType w:val="multilevel"/>
    <w:tmpl w:val="2904F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B0D281D"/>
    <w:multiLevelType w:val="multilevel"/>
    <w:tmpl w:val="57AE2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0902046"/>
    <w:multiLevelType w:val="hybridMultilevel"/>
    <w:tmpl w:val="C750EB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713676A3"/>
    <w:multiLevelType w:val="multilevel"/>
    <w:tmpl w:val="5DF86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9E64E91"/>
    <w:multiLevelType w:val="multilevel"/>
    <w:tmpl w:val="CA6AFEA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7B6F3265"/>
    <w:multiLevelType w:val="multilevel"/>
    <w:tmpl w:val="2E5496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E5E23A9"/>
    <w:multiLevelType w:val="multilevel"/>
    <w:tmpl w:val="A6964C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4"/>
  </w:num>
  <w:num w:numId="3">
    <w:abstractNumId w:val="15"/>
  </w:num>
  <w:num w:numId="4">
    <w:abstractNumId w:val="14"/>
  </w:num>
  <w:num w:numId="5">
    <w:abstractNumId w:val="5"/>
  </w:num>
  <w:num w:numId="6">
    <w:abstractNumId w:val="28"/>
  </w:num>
  <w:num w:numId="7">
    <w:abstractNumId w:val="9"/>
  </w:num>
  <w:num w:numId="8">
    <w:abstractNumId w:val="18"/>
  </w:num>
  <w:num w:numId="9">
    <w:abstractNumId w:val="21"/>
  </w:num>
  <w:num w:numId="10">
    <w:abstractNumId w:val="39"/>
  </w:num>
  <w:num w:numId="11">
    <w:abstractNumId w:val="6"/>
  </w:num>
  <w:num w:numId="12">
    <w:abstractNumId w:val="30"/>
  </w:num>
  <w:num w:numId="13">
    <w:abstractNumId w:val="11"/>
  </w:num>
  <w:num w:numId="14">
    <w:abstractNumId w:val="19"/>
  </w:num>
  <w:num w:numId="15">
    <w:abstractNumId w:val="38"/>
  </w:num>
  <w:num w:numId="16">
    <w:abstractNumId w:val="16"/>
  </w:num>
  <w:num w:numId="17">
    <w:abstractNumId w:val="35"/>
  </w:num>
  <w:num w:numId="18">
    <w:abstractNumId w:val="34"/>
  </w:num>
  <w:num w:numId="19">
    <w:abstractNumId w:val="8"/>
  </w:num>
  <w:num w:numId="20">
    <w:abstractNumId w:val="41"/>
  </w:num>
  <w:num w:numId="21">
    <w:abstractNumId w:val="12"/>
  </w:num>
  <w:num w:numId="22">
    <w:abstractNumId w:val="36"/>
  </w:num>
  <w:num w:numId="23">
    <w:abstractNumId w:val="17"/>
  </w:num>
  <w:num w:numId="24">
    <w:abstractNumId w:val="20"/>
  </w:num>
  <w:num w:numId="25">
    <w:abstractNumId w:val="23"/>
  </w:num>
  <w:num w:numId="26">
    <w:abstractNumId w:val="40"/>
  </w:num>
  <w:num w:numId="27">
    <w:abstractNumId w:val="29"/>
  </w:num>
  <w:num w:numId="28">
    <w:abstractNumId w:val="27"/>
  </w:num>
  <w:num w:numId="29">
    <w:abstractNumId w:val="25"/>
  </w:num>
  <w:num w:numId="30">
    <w:abstractNumId w:val="32"/>
  </w:num>
  <w:num w:numId="31">
    <w:abstractNumId w:val="10"/>
  </w:num>
  <w:num w:numId="32">
    <w:abstractNumId w:val="4"/>
  </w:num>
  <w:num w:numId="33">
    <w:abstractNumId w:val="3"/>
  </w:num>
  <w:num w:numId="34">
    <w:abstractNumId w:val="31"/>
  </w:num>
  <w:num w:numId="35">
    <w:abstractNumId w:val="26"/>
  </w:num>
  <w:num w:numId="36">
    <w:abstractNumId w:val="33"/>
  </w:num>
  <w:num w:numId="37">
    <w:abstractNumId w:val="2"/>
  </w:num>
  <w:num w:numId="38">
    <w:abstractNumId w:val="22"/>
  </w:num>
  <w:num w:numId="39">
    <w:abstractNumId w:val="7"/>
  </w:num>
  <w:num w:numId="40">
    <w:abstractNumId w:val="0"/>
  </w:num>
  <w:num w:numId="41">
    <w:abstractNumId w:val="37"/>
  </w:num>
  <w:num w:numId="42">
    <w:abstractNumId w:val="1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111"/>
    <w:rsid w:val="000079C9"/>
    <w:rsid w:val="00012450"/>
    <w:rsid w:val="00013D68"/>
    <w:rsid w:val="00015C4D"/>
    <w:rsid w:val="0002227D"/>
    <w:rsid w:val="0002255B"/>
    <w:rsid w:val="000227C4"/>
    <w:rsid w:val="00032AE9"/>
    <w:rsid w:val="00035244"/>
    <w:rsid w:val="00035413"/>
    <w:rsid w:val="00055D9F"/>
    <w:rsid w:val="00062C49"/>
    <w:rsid w:val="00062FD1"/>
    <w:rsid w:val="00067677"/>
    <w:rsid w:val="00067CDA"/>
    <w:rsid w:val="0008588F"/>
    <w:rsid w:val="00086619"/>
    <w:rsid w:val="000A55D2"/>
    <w:rsid w:val="000B4974"/>
    <w:rsid w:val="000C1073"/>
    <w:rsid w:val="000D1ECF"/>
    <w:rsid w:val="000D3B57"/>
    <w:rsid w:val="000D65DA"/>
    <w:rsid w:val="000E598F"/>
    <w:rsid w:val="000E5B1B"/>
    <w:rsid w:val="000F0C2D"/>
    <w:rsid w:val="000F4838"/>
    <w:rsid w:val="0011460E"/>
    <w:rsid w:val="001354CD"/>
    <w:rsid w:val="00150EFC"/>
    <w:rsid w:val="001525A5"/>
    <w:rsid w:val="00152967"/>
    <w:rsid w:val="00153083"/>
    <w:rsid w:val="00165ACB"/>
    <w:rsid w:val="0018177C"/>
    <w:rsid w:val="00195946"/>
    <w:rsid w:val="00195971"/>
    <w:rsid w:val="001A3685"/>
    <w:rsid w:val="001A3C5C"/>
    <w:rsid w:val="001C36D2"/>
    <w:rsid w:val="001C4290"/>
    <w:rsid w:val="001C64E7"/>
    <w:rsid w:val="001D2DD7"/>
    <w:rsid w:val="001D421C"/>
    <w:rsid w:val="00202367"/>
    <w:rsid w:val="0021191F"/>
    <w:rsid w:val="00220415"/>
    <w:rsid w:val="002243D1"/>
    <w:rsid w:val="002266D7"/>
    <w:rsid w:val="002266FA"/>
    <w:rsid w:val="002323E9"/>
    <w:rsid w:val="0025017A"/>
    <w:rsid w:val="00252AC1"/>
    <w:rsid w:val="002628DF"/>
    <w:rsid w:val="00267278"/>
    <w:rsid w:val="002711B5"/>
    <w:rsid w:val="00273FA7"/>
    <w:rsid w:val="002770F7"/>
    <w:rsid w:val="00281501"/>
    <w:rsid w:val="0028484A"/>
    <w:rsid w:val="00284F84"/>
    <w:rsid w:val="002A2AE3"/>
    <w:rsid w:val="002A46C9"/>
    <w:rsid w:val="002A4D6F"/>
    <w:rsid w:val="002A5797"/>
    <w:rsid w:val="002B4A2E"/>
    <w:rsid w:val="002B65BE"/>
    <w:rsid w:val="002D16A5"/>
    <w:rsid w:val="002D4351"/>
    <w:rsid w:val="002D4A6F"/>
    <w:rsid w:val="002D5D29"/>
    <w:rsid w:val="002E0EB7"/>
    <w:rsid w:val="002E7520"/>
    <w:rsid w:val="00302EB7"/>
    <w:rsid w:val="0030719C"/>
    <w:rsid w:val="00323537"/>
    <w:rsid w:val="00326B43"/>
    <w:rsid w:val="00327211"/>
    <w:rsid w:val="00330159"/>
    <w:rsid w:val="00344AB5"/>
    <w:rsid w:val="00346372"/>
    <w:rsid w:val="003466C4"/>
    <w:rsid w:val="0036487E"/>
    <w:rsid w:val="003704AA"/>
    <w:rsid w:val="00370CEE"/>
    <w:rsid w:val="00370D5E"/>
    <w:rsid w:val="003721D0"/>
    <w:rsid w:val="00372644"/>
    <w:rsid w:val="0037497C"/>
    <w:rsid w:val="00375505"/>
    <w:rsid w:val="00383A79"/>
    <w:rsid w:val="003A03AB"/>
    <w:rsid w:val="003B316B"/>
    <w:rsid w:val="003B4B74"/>
    <w:rsid w:val="003B6F83"/>
    <w:rsid w:val="003C64F1"/>
    <w:rsid w:val="003D1AFA"/>
    <w:rsid w:val="003D4648"/>
    <w:rsid w:val="003D5826"/>
    <w:rsid w:val="003D72E5"/>
    <w:rsid w:val="003D74B1"/>
    <w:rsid w:val="003D7AFD"/>
    <w:rsid w:val="003F1428"/>
    <w:rsid w:val="0041476D"/>
    <w:rsid w:val="00430B41"/>
    <w:rsid w:val="004327BC"/>
    <w:rsid w:val="004348D9"/>
    <w:rsid w:val="00434C5A"/>
    <w:rsid w:val="004532D4"/>
    <w:rsid w:val="004552A0"/>
    <w:rsid w:val="00457DA5"/>
    <w:rsid w:val="00462180"/>
    <w:rsid w:val="00464941"/>
    <w:rsid w:val="00465FCB"/>
    <w:rsid w:val="004747CF"/>
    <w:rsid w:val="00480E9D"/>
    <w:rsid w:val="004852D6"/>
    <w:rsid w:val="004C6493"/>
    <w:rsid w:val="004D4C16"/>
    <w:rsid w:val="004E17FA"/>
    <w:rsid w:val="004E268E"/>
    <w:rsid w:val="005021EE"/>
    <w:rsid w:val="005121E9"/>
    <w:rsid w:val="00530ACD"/>
    <w:rsid w:val="00540657"/>
    <w:rsid w:val="00545826"/>
    <w:rsid w:val="0054698D"/>
    <w:rsid w:val="0055388C"/>
    <w:rsid w:val="005570B5"/>
    <w:rsid w:val="005618F5"/>
    <w:rsid w:val="00565356"/>
    <w:rsid w:val="005744CB"/>
    <w:rsid w:val="005765B5"/>
    <w:rsid w:val="00576895"/>
    <w:rsid w:val="005903D2"/>
    <w:rsid w:val="005940F9"/>
    <w:rsid w:val="00595EE3"/>
    <w:rsid w:val="005B0F3B"/>
    <w:rsid w:val="005B4729"/>
    <w:rsid w:val="005B7E66"/>
    <w:rsid w:val="005C45D1"/>
    <w:rsid w:val="005C7192"/>
    <w:rsid w:val="005F1FF7"/>
    <w:rsid w:val="005F2B4D"/>
    <w:rsid w:val="006046A7"/>
    <w:rsid w:val="0060600C"/>
    <w:rsid w:val="00607950"/>
    <w:rsid w:val="0061027F"/>
    <w:rsid w:val="006104B4"/>
    <w:rsid w:val="00614723"/>
    <w:rsid w:val="00617650"/>
    <w:rsid w:val="00633EAE"/>
    <w:rsid w:val="00642467"/>
    <w:rsid w:val="00645F67"/>
    <w:rsid w:val="006463A0"/>
    <w:rsid w:val="006721B1"/>
    <w:rsid w:val="00686DAC"/>
    <w:rsid w:val="00697842"/>
    <w:rsid w:val="006A4FC1"/>
    <w:rsid w:val="006A62C4"/>
    <w:rsid w:val="006B11C4"/>
    <w:rsid w:val="006B17DD"/>
    <w:rsid w:val="006C2AF9"/>
    <w:rsid w:val="006D24FF"/>
    <w:rsid w:val="006E0E74"/>
    <w:rsid w:val="006E1027"/>
    <w:rsid w:val="006E7B46"/>
    <w:rsid w:val="006F466F"/>
    <w:rsid w:val="007067AA"/>
    <w:rsid w:val="00720C33"/>
    <w:rsid w:val="00730487"/>
    <w:rsid w:val="007319B7"/>
    <w:rsid w:val="00732007"/>
    <w:rsid w:val="0074055B"/>
    <w:rsid w:val="0074351E"/>
    <w:rsid w:val="00745ACF"/>
    <w:rsid w:val="0074745C"/>
    <w:rsid w:val="0076103D"/>
    <w:rsid w:val="00775A82"/>
    <w:rsid w:val="00781969"/>
    <w:rsid w:val="00787E51"/>
    <w:rsid w:val="00793D7E"/>
    <w:rsid w:val="00797E90"/>
    <w:rsid w:val="007A111C"/>
    <w:rsid w:val="007A2AA7"/>
    <w:rsid w:val="007B0E0C"/>
    <w:rsid w:val="007B347F"/>
    <w:rsid w:val="007C36C6"/>
    <w:rsid w:val="007C3E90"/>
    <w:rsid w:val="007D0123"/>
    <w:rsid w:val="007E3FDB"/>
    <w:rsid w:val="007E74BC"/>
    <w:rsid w:val="007F2F3C"/>
    <w:rsid w:val="007F59B9"/>
    <w:rsid w:val="008042B7"/>
    <w:rsid w:val="008068B9"/>
    <w:rsid w:val="008075AB"/>
    <w:rsid w:val="008102BF"/>
    <w:rsid w:val="008103D8"/>
    <w:rsid w:val="00815AF0"/>
    <w:rsid w:val="00816ADF"/>
    <w:rsid w:val="00823AFB"/>
    <w:rsid w:val="00830A0B"/>
    <w:rsid w:val="00834736"/>
    <w:rsid w:val="00840FC8"/>
    <w:rsid w:val="008619F3"/>
    <w:rsid w:val="00863C8D"/>
    <w:rsid w:val="0087683F"/>
    <w:rsid w:val="00882898"/>
    <w:rsid w:val="008870C7"/>
    <w:rsid w:val="00893524"/>
    <w:rsid w:val="008940EE"/>
    <w:rsid w:val="00895EA1"/>
    <w:rsid w:val="008A18CC"/>
    <w:rsid w:val="008A77F8"/>
    <w:rsid w:val="008B46F7"/>
    <w:rsid w:val="008C15E6"/>
    <w:rsid w:val="008C71B2"/>
    <w:rsid w:val="008C7228"/>
    <w:rsid w:val="008D03A4"/>
    <w:rsid w:val="008E6594"/>
    <w:rsid w:val="0092068E"/>
    <w:rsid w:val="009356AD"/>
    <w:rsid w:val="00943B18"/>
    <w:rsid w:val="009452D1"/>
    <w:rsid w:val="00950EE8"/>
    <w:rsid w:val="0096568C"/>
    <w:rsid w:val="0097038E"/>
    <w:rsid w:val="00972212"/>
    <w:rsid w:val="00972E4D"/>
    <w:rsid w:val="00973E5A"/>
    <w:rsid w:val="00983473"/>
    <w:rsid w:val="00985BE2"/>
    <w:rsid w:val="0099403A"/>
    <w:rsid w:val="009B01B6"/>
    <w:rsid w:val="009B3127"/>
    <w:rsid w:val="009B6669"/>
    <w:rsid w:val="009C2D2C"/>
    <w:rsid w:val="009D21A8"/>
    <w:rsid w:val="009D3526"/>
    <w:rsid w:val="009E1CA4"/>
    <w:rsid w:val="009E4916"/>
    <w:rsid w:val="009E7AEF"/>
    <w:rsid w:val="009F6C91"/>
    <w:rsid w:val="009F7BC6"/>
    <w:rsid w:val="00A002AE"/>
    <w:rsid w:val="00A00427"/>
    <w:rsid w:val="00A12889"/>
    <w:rsid w:val="00A25CA7"/>
    <w:rsid w:val="00A27108"/>
    <w:rsid w:val="00A370B8"/>
    <w:rsid w:val="00A43C9E"/>
    <w:rsid w:val="00A46009"/>
    <w:rsid w:val="00A51505"/>
    <w:rsid w:val="00A641B1"/>
    <w:rsid w:val="00A700EF"/>
    <w:rsid w:val="00A7180C"/>
    <w:rsid w:val="00A835EB"/>
    <w:rsid w:val="00A90EF8"/>
    <w:rsid w:val="00A95164"/>
    <w:rsid w:val="00A961D3"/>
    <w:rsid w:val="00AB07D3"/>
    <w:rsid w:val="00AB27BC"/>
    <w:rsid w:val="00AB5A9E"/>
    <w:rsid w:val="00AD04BA"/>
    <w:rsid w:val="00AD4B62"/>
    <w:rsid w:val="00AE6C8F"/>
    <w:rsid w:val="00AF0A15"/>
    <w:rsid w:val="00AF233A"/>
    <w:rsid w:val="00B118F2"/>
    <w:rsid w:val="00B12B90"/>
    <w:rsid w:val="00B12DD3"/>
    <w:rsid w:val="00B2233E"/>
    <w:rsid w:val="00B3003E"/>
    <w:rsid w:val="00B349D6"/>
    <w:rsid w:val="00B40AA5"/>
    <w:rsid w:val="00B41999"/>
    <w:rsid w:val="00B42775"/>
    <w:rsid w:val="00B43433"/>
    <w:rsid w:val="00B4652B"/>
    <w:rsid w:val="00B53ABC"/>
    <w:rsid w:val="00B63111"/>
    <w:rsid w:val="00B64668"/>
    <w:rsid w:val="00B65AFD"/>
    <w:rsid w:val="00B67701"/>
    <w:rsid w:val="00B67973"/>
    <w:rsid w:val="00B70DEB"/>
    <w:rsid w:val="00B713C3"/>
    <w:rsid w:val="00B71A33"/>
    <w:rsid w:val="00B71F65"/>
    <w:rsid w:val="00B804FE"/>
    <w:rsid w:val="00B844E7"/>
    <w:rsid w:val="00B85D63"/>
    <w:rsid w:val="00B975FC"/>
    <w:rsid w:val="00B9797C"/>
    <w:rsid w:val="00BC7284"/>
    <w:rsid w:val="00BD6F0B"/>
    <w:rsid w:val="00BE0F92"/>
    <w:rsid w:val="00BF7E86"/>
    <w:rsid w:val="00C009CB"/>
    <w:rsid w:val="00C03BC0"/>
    <w:rsid w:val="00C123C5"/>
    <w:rsid w:val="00C13109"/>
    <w:rsid w:val="00C161F2"/>
    <w:rsid w:val="00C16362"/>
    <w:rsid w:val="00C21056"/>
    <w:rsid w:val="00C34C9A"/>
    <w:rsid w:val="00C35C6F"/>
    <w:rsid w:val="00C3707D"/>
    <w:rsid w:val="00C41208"/>
    <w:rsid w:val="00C45BC0"/>
    <w:rsid w:val="00C5043C"/>
    <w:rsid w:val="00C5776E"/>
    <w:rsid w:val="00C6043F"/>
    <w:rsid w:val="00C617C4"/>
    <w:rsid w:val="00C61B50"/>
    <w:rsid w:val="00C70183"/>
    <w:rsid w:val="00C70F93"/>
    <w:rsid w:val="00C73A70"/>
    <w:rsid w:val="00C7687A"/>
    <w:rsid w:val="00C76DBD"/>
    <w:rsid w:val="00C77097"/>
    <w:rsid w:val="00C81CAB"/>
    <w:rsid w:val="00C83F37"/>
    <w:rsid w:val="00C85547"/>
    <w:rsid w:val="00CA3400"/>
    <w:rsid w:val="00CB4B91"/>
    <w:rsid w:val="00CB6A11"/>
    <w:rsid w:val="00CC29EC"/>
    <w:rsid w:val="00CD1A42"/>
    <w:rsid w:val="00CD44E3"/>
    <w:rsid w:val="00CD5E57"/>
    <w:rsid w:val="00CE16CB"/>
    <w:rsid w:val="00CE67C3"/>
    <w:rsid w:val="00CF041A"/>
    <w:rsid w:val="00CF1CF0"/>
    <w:rsid w:val="00CF44CC"/>
    <w:rsid w:val="00CF6DE0"/>
    <w:rsid w:val="00D237E7"/>
    <w:rsid w:val="00D55739"/>
    <w:rsid w:val="00D70450"/>
    <w:rsid w:val="00D73D23"/>
    <w:rsid w:val="00D766FC"/>
    <w:rsid w:val="00D7704B"/>
    <w:rsid w:val="00D834EC"/>
    <w:rsid w:val="00D84EE3"/>
    <w:rsid w:val="00D86D88"/>
    <w:rsid w:val="00D87769"/>
    <w:rsid w:val="00D95701"/>
    <w:rsid w:val="00DA1FCC"/>
    <w:rsid w:val="00DA2946"/>
    <w:rsid w:val="00DA2C23"/>
    <w:rsid w:val="00DA3AC9"/>
    <w:rsid w:val="00DB40B5"/>
    <w:rsid w:val="00DD3A4B"/>
    <w:rsid w:val="00DD5CFC"/>
    <w:rsid w:val="00DF2F8A"/>
    <w:rsid w:val="00E0376A"/>
    <w:rsid w:val="00E0766F"/>
    <w:rsid w:val="00E250C6"/>
    <w:rsid w:val="00E26710"/>
    <w:rsid w:val="00E27388"/>
    <w:rsid w:val="00E27548"/>
    <w:rsid w:val="00E30B98"/>
    <w:rsid w:val="00E36854"/>
    <w:rsid w:val="00E50EA8"/>
    <w:rsid w:val="00E51D61"/>
    <w:rsid w:val="00E57AD8"/>
    <w:rsid w:val="00E6121C"/>
    <w:rsid w:val="00E75888"/>
    <w:rsid w:val="00E76187"/>
    <w:rsid w:val="00E82736"/>
    <w:rsid w:val="00E87FB0"/>
    <w:rsid w:val="00E942A0"/>
    <w:rsid w:val="00EA6138"/>
    <w:rsid w:val="00EA6CDE"/>
    <w:rsid w:val="00EA6DE7"/>
    <w:rsid w:val="00EA7CB4"/>
    <w:rsid w:val="00EB25B6"/>
    <w:rsid w:val="00EB2C6B"/>
    <w:rsid w:val="00EB465B"/>
    <w:rsid w:val="00ED61C8"/>
    <w:rsid w:val="00EE1A82"/>
    <w:rsid w:val="00EE2FFE"/>
    <w:rsid w:val="00EE34C8"/>
    <w:rsid w:val="00EE5A61"/>
    <w:rsid w:val="00EF47B6"/>
    <w:rsid w:val="00EF5FB2"/>
    <w:rsid w:val="00F034D1"/>
    <w:rsid w:val="00F05C4E"/>
    <w:rsid w:val="00F10DD6"/>
    <w:rsid w:val="00F2368B"/>
    <w:rsid w:val="00F24608"/>
    <w:rsid w:val="00F743CB"/>
    <w:rsid w:val="00F76D23"/>
    <w:rsid w:val="00F80748"/>
    <w:rsid w:val="00F87EC2"/>
    <w:rsid w:val="00F91FB6"/>
    <w:rsid w:val="00F9506D"/>
    <w:rsid w:val="00F95EAB"/>
    <w:rsid w:val="00F971C1"/>
    <w:rsid w:val="00FA10DF"/>
    <w:rsid w:val="00FC2218"/>
    <w:rsid w:val="00FC4DF1"/>
    <w:rsid w:val="00FE33F3"/>
    <w:rsid w:val="00FE4FDC"/>
    <w:rsid w:val="00FE55DC"/>
    <w:rsid w:val="00FE65F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112284"/>
  <w15:docId w15:val="{6ADB20AD-909A-4AB9-97DF-AE207A634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roxima Nova" w:eastAsia="Proxima Nova" w:hAnsi="Proxima Nova" w:cs="Proxima Nova"/>
        <w:sz w:val="24"/>
        <w:szCs w:val="24"/>
        <w:lang w:val="en-ZA" w:eastAsia="en-ZA" w:bidi="ar-SA"/>
      </w:rPr>
    </w:rPrDefault>
    <w:pPrDefault>
      <w:pPr>
        <w:spacing w:before="240"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0"/>
      <w:jc w:val="left"/>
      <w:outlineLvl w:val="0"/>
    </w:pPr>
    <w:rPr>
      <w:b/>
      <w:color w:val="1A2637"/>
      <w:sz w:val="28"/>
      <w:szCs w:val="28"/>
    </w:rPr>
  </w:style>
  <w:style w:type="paragraph" w:styleId="Heading2">
    <w:name w:val="heading 2"/>
    <w:basedOn w:val="Normal"/>
    <w:next w:val="Normal"/>
    <w:uiPriority w:val="9"/>
    <w:unhideWhenUsed/>
    <w:qFormat/>
    <w:pPr>
      <w:keepNext/>
      <w:keepLines/>
      <w:spacing w:before="40" w:after="0"/>
      <w:jc w:val="left"/>
      <w:outlineLvl w:val="1"/>
    </w:pPr>
    <w:rPr>
      <w:b/>
      <w:color w:val="1A2637"/>
    </w:rPr>
  </w:style>
  <w:style w:type="paragraph" w:styleId="Heading3">
    <w:name w:val="heading 3"/>
    <w:basedOn w:val="Normal"/>
    <w:next w:val="Normal"/>
    <w:uiPriority w:val="9"/>
    <w:semiHidden/>
    <w:unhideWhenUsed/>
    <w:qFormat/>
    <w:pPr>
      <w:keepNext/>
      <w:keepLines/>
      <w:spacing w:before="200" w:after="60" w:line="288" w:lineRule="auto"/>
      <w:ind w:left="720" w:hanging="720"/>
      <w:jc w:val="left"/>
      <w:outlineLvl w:val="2"/>
    </w:pPr>
    <w:rPr>
      <w:rFonts w:ascii="Arial" w:eastAsia="Arial" w:hAnsi="Arial" w:cs="Arial"/>
      <w:b/>
    </w:rPr>
  </w:style>
  <w:style w:type="paragraph" w:styleId="Heading4">
    <w:name w:val="heading 4"/>
    <w:basedOn w:val="Normal"/>
    <w:next w:val="Normal"/>
    <w:uiPriority w:val="9"/>
    <w:semiHidden/>
    <w:unhideWhenUsed/>
    <w:qFormat/>
    <w:pPr>
      <w:keepNext/>
      <w:keepLines/>
      <w:spacing w:before="200" w:after="40" w:line="288" w:lineRule="auto"/>
      <w:ind w:left="864" w:hanging="864"/>
      <w:jc w:val="left"/>
      <w:outlineLvl w:val="3"/>
    </w:pPr>
    <w:rPr>
      <w:rFonts w:ascii="Arial" w:eastAsia="Arial" w:hAnsi="Arial" w:cs="Arial"/>
      <w:b/>
      <w:sz w:val="20"/>
      <w:szCs w:val="20"/>
    </w:rPr>
  </w:style>
  <w:style w:type="paragraph" w:styleId="Heading5">
    <w:name w:val="heading 5"/>
    <w:basedOn w:val="Normal"/>
    <w:next w:val="Normal"/>
    <w:uiPriority w:val="9"/>
    <w:semiHidden/>
    <w:unhideWhenUsed/>
    <w:qFormat/>
    <w:pPr>
      <w:keepNext/>
      <w:keepLines/>
      <w:spacing w:before="0" w:after="20" w:line="288" w:lineRule="auto"/>
      <w:ind w:left="1008" w:hanging="1008"/>
      <w:jc w:val="left"/>
      <w:outlineLvl w:val="4"/>
    </w:pPr>
    <w:rPr>
      <w:rFonts w:ascii="Arial" w:eastAsia="Arial" w:hAnsi="Arial" w:cs="Arial"/>
      <w:b/>
      <w:sz w:val="17"/>
      <w:szCs w:val="17"/>
    </w:rPr>
  </w:style>
  <w:style w:type="paragraph" w:styleId="Heading6">
    <w:name w:val="heading 6"/>
    <w:basedOn w:val="Normal"/>
    <w:next w:val="Normal"/>
    <w:uiPriority w:val="9"/>
    <w:semiHidden/>
    <w:unhideWhenUsed/>
    <w:qFormat/>
    <w:pPr>
      <w:keepNext/>
      <w:keepLines/>
      <w:spacing w:before="200" w:after="0" w:line="288" w:lineRule="auto"/>
      <w:ind w:left="1152" w:hanging="1152"/>
      <w:jc w:val="left"/>
      <w:outlineLvl w:val="5"/>
    </w:pPr>
    <w:rPr>
      <w:rFonts w:ascii="Open Sans" w:eastAsia="Open Sans" w:hAnsi="Open Sans" w:cs="Open Sans"/>
      <w:i/>
      <w:color w:val="404040"/>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b/>
      <w:sz w:val="40"/>
      <w:szCs w:val="40"/>
    </w:rPr>
  </w:style>
  <w:style w:type="paragraph" w:styleId="Subtitle">
    <w:name w:val="Subtitle"/>
    <w:basedOn w:val="Normal"/>
    <w:next w:val="Normal"/>
    <w:uiPriority w:val="11"/>
    <w:qFormat/>
    <w:pPr>
      <w:spacing w:after="160"/>
    </w:pPr>
    <w:rPr>
      <w:b/>
      <w:color w:val="1A2637"/>
      <w:sz w:val="32"/>
      <w:szCs w:val="32"/>
    </w:rPr>
  </w:style>
  <w:style w:type="table" w:customStyle="1" w:styleId="a">
    <w:basedOn w:val="TableNormal"/>
    <w:pPr>
      <w:spacing w:after="0" w:line="288" w:lineRule="auto"/>
    </w:pPr>
    <w:rPr>
      <w:rFonts w:ascii="Arial" w:eastAsia="Arial" w:hAnsi="Arial" w:cs="Arial"/>
      <w:color w:val="2E75B5"/>
      <w:sz w:val="22"/>
      <w:szCs w:val="22"/>
    </w:rPr>
    <w:tblPr>
      <w:tblStyleRowBandSize w:val="1"/>
      <w:tblStyleColBandSize w:val="1"/>
      <w:tblCellMar>
        <w:top w:w="85" w:type="dxa"/>
        <w:left w:w="113" w:type="dxa"/>
        <w:bottom w:w="85" w:type="dxa"/>
        <w:right w:w="113" w:type="dxa"/>
      </w:tblCellMar>
    </w:tblPr>
    <w:tcPr>
      <w:shd w:val="clear" w:color="auto" w:fill="E8E8E8"/>
    </w:tcPr>
    <w:tblStylePr w:type="firstRow">
      <w:pPr>
        <w:spacing w:before="0" w:after="0"/>
      </w:pPr>
      <w:rPr>
        <w:rFonts w:ascii="Calibri" w:eastAsia="Calibri" w:hAnsi="Calibri" w:cs="Calibri"/>
        <w:b/>
        <w:color w:val="FFFFFF"/>
        <w:sz w:val="17"/>
        <w:szCs w:val="17"/>
      </w:rPr>
      <w:tblPr/>
      <w:tcPr>
        <w:tcBorders>
          <w:top w:val="nil"/>
          <w:left w:val="nil"/>
          <w:bottom w:val="nil"/>
          <w:right w:val="nil"/>
          <w:insideH w:val="nil"/>
          <w:insideV w:val="single" w:sz="4" w:space="0" w:color="FFFFFF"/>
        </w:tcBorders>
        <w:shd w:val="clear" w:color="auto" w:fill="44546A"/>
      </w:tcPr>
    </w:tblStylePr>
    <w:tblStylePr w:type="lastRow">
      <w:rPr>
        <w:b/>
      </w:rPr>
      <w:tblPr/>
      <w:tcPr>
        <w:tcBorders>
          <w:top w:val="single" w:sz="6" w:space="0" w:color="000000"/>
          <w:left w:val="single" w:sz="8" w:space="0" w:color="000000"/>
          <w:bottom w:val="single" w:sz="8" w:space="0" w:color="000000"/>
          <w:right w:val="single" w:sz="8" w:space="0" w:color="000000"/>
        </w:tcBorders>
      </w:tcPr>
    </w:tblStylePr>
    <w:tblStylePr w:type="firstCol">
      <w:rPr>
        <w:b w:val="0"/>
      </w:rPr>
    </w:tblStylePr>
    <w:tblStylePr w:type="lastCol">
      <w:rPr>
        <w:b/>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pPr>
    <w:rPr>
      <w:sz w:val="17"/>
      <w:szCs w:val="17"/>
    </w:rPr>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pPr>
      <w:spacing w:after="0"/>
    </w:pPr>
    <w:rPr>
      <w:sz w:val="17"/>
      <w:szCs w:val="17"/>
    </w:rPr>
    <w:tblPr>
      <w:tblStyleRowBandSize w:val="1"/>
      <w:tblStyleColBandSize w:val="1"/>
      <w:tblCellMar>
        <w:top w:w="100" w:type="dxa"/>
        <w:left w:w="100" w:type="dxa"/>
        <w:bottom w:w="100" w:type="dxa"/>
        <w:right w:w="100" w:type="dxa"/>
      </w:tblCellMar>
    </w:tblPr>
  </w:style>
  <w:style w:type="table" w:customStyle="1" w:styleId="ac">
    <w:basedOn w:val="TableNormal"/>
    <w:pPr>
      <w:spacing w:after="0"/>
    </w:pPr>
    <w:rPr>
      <w:sz w:val="17"/>
      <w:szCs w:val="17"/>
    </w:rPr>
    <w:tblPr>
      <w:tblStyleRowBandSize w:val="1"/>
      <w:tblStyleColBandSize w:val="1"/>
      <w:tblCellMar>
        <w:top w:w="100" w:type="dxa"/>
        <w:left w:w="100" w:type="dxa"/>
        <w:bottom w:w="100" w:type="dxa"/>
        <w:right w:w="100" w:type="dxa"/>
      </w:tblCellMar>
    </w:tblPr>
    <w:tblStylePr w:type="firstRow">
      <w:pPr>
        <w:spacing w:before="0" w:after="0"/>
      </w:pPr>
      <w:rPr>
        <w:rFonts w:ascii="Calibri" w:eastAsia="Calibri" w:hAnsi="Calibri" w:cs="Calibri"/>
        <w:b/>
        <w:color w:val="FFFFFF"/>
        <w:sz w:val="17"/>
        <w:szCs w:val="17"/>
      </w:rPr>
      <w:tblPr/>
      <w:tcPr>
        <w:tcBorders>
          <w:top w:val="nil"/>
          <w:left w:val="nil"/>
          <w:bottom w:val="nil"/>
          <w:right w:val="nil"/>
          <w:insideH w:val="nil"/>
          <w:insideV w:val="single" w:sz="4" w:space="0" w:color="FFFFFF"/>
        </w:tcBorders>
        <w:shd w:val="clear" w:color="auto" w:fill="44546A"/>
      </w:tcPr>
    </w:tblStylePr>
    <w:tblStylePr w:type="lastRow">
      <w:rPr>
        <w:b/>
      </w:rPr>
      <w:tblPr/>
      <w:tcPr>
        <w:tcBorders>
          <w:top w:val="single" w:sz="6" w:space="0" w:color="000000"/>
          <w:left w:val="single" w:sz="8" w:space="0" w:color="000000"/>
          <w:bottom w:val="single" w:sz="8" w:space="0" w:color="000000"/>
          <w:right w:val="single" w:sz="8" w:space="0" w:color="000000"/>
        </w:tcBorders>
      </w:tcPr>
    </w:tblStylePr>
    <w:tblStylePr w:type="firstCol">
      <w:rPr>
        <w:b w:val="0"/>
      </w:rPr>
    </w:tblStylePr>
    <w:tblStylePr w:type="lastCol">
      <w:rPr>
        <w:b/>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d">
    <w:basedOn w:val="TableNormal"/>
    <w:pPr>
      <w:spacing w:after="0"/>
    </w:pPr>
    <w:rPr>
      <w:sz w:val="17"/>
      <w:szCs w:val="17"/>
    </w:r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88" w:lineRule="auto"/>
    </w:pPr>
    <w:rPr>
      <w:rFonts w:ascii="Arial" w:eastAsia="Arial" w:hAnsi="Arial" w:cs="Arial"/>
      <w:color w:val="2E75B5"/>
      <w:sz w:val="22"/>
      <w:szCs w:val="22"/>
    </w:rPr>
    <w:tblPr>
      <w:tblStyleRowBandSize w:val="1"/>
      <w:tblStyleColBandSize w:val="1"/>
      <w:tblCellMar>
        <w:top w:w="85" w:type="dxa"/>
        <w:left w:w="113" w:type="dxa"/>
        <w:bottom w:w="85" w:type="dxa"/>
        <w:right w:w="113" w:type="dxa"/>
      </w:tblCellMar>
    </w:tblPr>
    <w:tcPr>
      <w:shd w:val="clear" w:color="auto" w:fill="E8E8E8"/>
    </w:tcPr>
    <w:tblStylePr w:type="firstRow">
      <w:pPr>
        <w:spacing w:before="0" w:after="0"/>
      </w:pPr>
      <w:rPr>
        <w:rFonts w:ascii="Calibri" w:eastAsia="Calibri" w:hAnsi="Calibri" w:cs="Calibri"/>
        <w:b/>
        <w:color w:val="FFFFFF"/>
        <w:sz w:val="17"/>
        <w:szCs w:val="17"/>
      </w:rPr>
      <w:tblPr/>
      <w:tcPr>
        <w:tcBorders>
          <w:top w:val="nil"/>
          <w:left w:val="nil"/>
          <w:bottom w:val="nil"/>
          <w:right w:val="nil"/>
          <w:insideH w:val="nil"/>
          <w:insideV w:val="single" w:sz="4" w:space="0" w:color="FFFFFF"/>
        </w:tcBorders>
        <w:shd w:val="clear" w:color="auto" w:fill="44546A"/>
      </w:tcPr>
    </w:tblStylePr>
    <w:tblStylePr w:type="lastRow">
      <w:rPr>
        <w:b/>
      </w:rPr>
      <w:tblPr/>
      <w:tcPr>
        <w:tcBorders>
          <w:top w:val="single" w:sz="6" w:space="0" w:color="000000"/>
          <w:left w:val="single" w:sz="8" w:space="0" w:color="000000"/>
          <w:bottom w:val="single" w:sz="8" w:space="0" w:color="000000"/>
          <w:right w:val="single" w:sz="8" w:space="0" w:color="000000"/>
        </w:tcBorders>
      </w:tcPr>
    </w:tblStylePr>
    <w:tblStylePr w:type="firstCol">
      <w:rPr>
        <w:b w:val="0"/>
      </w:rPr>
    </w:tblStylePr>
    <w:tblStylePr w:type="lastCol">
      <w:rPr>
        <w:b/>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paragraph" w:styleId="TOC1">
    <w:name w:val="toc 1"/>
    <w:basedOn w:val="Normal"/>
    <w:next w:val="Normal"/>
    <w:autoRedefine/>
    <w:uiPriority w:val="39"/>
    <w:unhideWhenUsed/>
    <w:rsid w:val="00047CB4"/>
    <w:pPr>
      <w:spacing w:after="100"/>
    </w:pPr>
  </w:style>
  <w:style w:type="character" w:styleId="Hyperlink">
    <w:name w:val="Hyperlink"/>
    <w:basedOn w:val="DefaultParagraphFont"/>
    <w:uiPriority w:val="99"/>
    <w:unhideWhenUsed/>
    <w:rsid w:val="00047CB4"/>
    <w:rPr>
      <w:color w:val="0000FF" w:themeColor="hyperlink"/>
      <w:u w:val="single"/>
    </w:rPr>
  </w:style>
  <w:style w:type="paragraph" w:styleId="Header">
    <w:name w:val="header"/>
    <w:basedOn w:val="Normal"/>
    <w:link w:val="HeaderChar"/>
    <w:uiPriority w:val="99"/>
    <w:unhideWhenUsed/>
    <w:rsid w:val="00047CB4"/>
    <w:pPr>
      <w:tabs>
        <w:tab w:val="center" w:pos="4513"/>
        <w:tab w:val="right" w:pos="9026"/>
      </w:tabs>
      <w:spacing w:before="0" w:after="0"/>
    </w:pPr>
  </w:style>
  <w:style w:type="character" w:customStyle="1" w:styleId="HeaderChar">
    <w:name w:val="Header Char"/>
    <w:basedOn w:val="DefaultParagraphFont"/>
    <w:link w:val="Header"/>
    <w:uiPriority w:val="99"/>
    <w:rsid w:val="00047CB4"/>
  </w:style>
  <w:style w:type="paragraph" w:styleId="ListParagraph">
    <w:name w:val="List Paragraph"/>
    <w:basedOn w:val="Normal"/>
    <w:uiPriority w:val="34"/>
    <w:qFormat/>
    <w:rsid w:val="005507DB"/>
    <w:pPr>
      <w:ind w:left="720"/>
      <w:contextualSpacing/>
    </w:pPr>
  </w:style>
  <w:style w:type="table" w:styleId="TableGrid">
    <w:name w:val="Table Grid"/>
    <w:basedOn w:val="TableNormal"/>
    <w:uiPriority w:val="39"/>
    <w:rsid w:val="00845B36"/>
    <w:pPr>
      <w:spacing w:before="0" w:after="0"/>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qFormat/>
    <w:rsid w:val="006F5B15"/>
    <w:pPr>
      <w:spacing w:before="0" w:line="240" w:lineRule="atLeast"/>
      <w:jc w:val="left"/>
    </w:pPr>
    <w:rPr>
      <w:rFonts w:ascii="Arial" w:eastAsia="Arial" w:hAnsi="Arial" w:cs="Times New Roman"/>
      <w:szCs w:val="20"/>
      <w:lang w:val="x-none" w:eastAsia="x-none"/>
    </w:rPr>
  </w:style>
  <w:style w:type="character" w:customStyle="1" w:styleId="BodyTextChar">
    <w:name w:val="Body Text Char"/>
    <w:basedOn w:val="DefaultParagraphFont"/>
    <w:link w:val="BodyText"/>
    <w:rsid w:val="006F5B15"/>
    <w:rPr>
      <w:rFonts w:ascii="Arial" w:eastAsia="Arial" w:hAnsi="Arial" w:cs="Times New Roman"/>
      <w:szCs w:val="20"/>
      <w:lang w:val="x-none" w:eastAsia="x-none"/>
    </w:rPr>
  </w:style>
  <w:style w:type="character" w:customStyle="1" w:styleId="CSCFbold">
    <w:name w:val="CSCF_bold"/>
    <w:rsid w:val="006F5B15"/>
    <w:rPr>
      <w:rFonts w:ascii="Arial" w:hAnsi="Arial"/>
      <w:b w:val="0"/>
      <w:bCs w:val="0"/>
      <w:iCs/>
      <w:sz w:val="24"/>
      <w:szCs w:val="24"/>
      <w:lang w:val="en-US" w:eastAsia="en-US" w:bidi="ar-SA"/>
    </w:rPr>
  </w:style>
  <w:style w:type="table" w:customStyle="1" w:styleId="TableGrid1">
    <w:name w:val="Table Grid1"/>
    <w:basedOn w:val="TableNormal"/>
    <w:next w:val="TableGrid"/>
    <w:uiPriority w:val="39"/>
    <w:rsid w:val="005B6F26"/>
    <w:pPr>
      <w:spacing w:before="0" w:after="0"/>
      <w:jc w:val="left"/>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114D0C"/>
    <w:pPr>
      <w:spacing w:after="100"/>
      <w:ind w:left="240"/>
    </w:pPr>
  </w:style>
  <w:style w:type="character" w:styleId="CommentReference">
    <w:name w:val="annotation reference"/>
    <w:basedOn w:val="DefaultParagraphFont"/>
    <w:uiPriority w:val="99"/>
    <w:semiHidden/>
    <w:unhideWhenUsed/>
    <w:rsid w:val="00CB369A"/>
    <w:rPr>
      <w:sz w:val="16"/>
      <w:szCs w:val="16"/>
    </w:rPr>
  </w:style>
  <w:style w:type="paragraph" w:styleId="CommentText">
    <w:name w:val="annotation text"/>
    <w:basedOn w:val="Normal"/>
    <w:link w:val="CommentTextChar"/>
    <w:uiPriority w:val="99"/>
    <w:semiHidden/>
    <w:unhideWhenUsed/>
    <w:rsid w:val="00CB369A"/>
    <w:rPr>
      <w:sz w:val="20"/>
      <w:szCs w:val="20"/>
    </w:rPr>
  </w:style>
  <w:style w:type="character" w:customStyle="1" w:styleId="CommentTextChar">
    <w:name w:val="Comment Text Char"/>
    <w:basedOn w:val="DefaultParagraphFont"/>
    <w:link w:val="CommentText"/>
    <w:uiPriority w:val="99"/>
    <w:semiHidden/>
    <w:rsid w:val="00CB369A"/>
    <w:rPr>
      <w:sz w:val="20"/>
      <w:szCs w:val="20"/>
    </w:rPr>
  </w:style>
  <w:style w:type="paragraph" w:styleId="CommentSubject">
    <w:name w:val="annotation subject"/>
    <w:basedOn w:val="CommentText"/>
    <w:next w:val="CommentText"/>
    <w:link w:val="CommentSubjectChar"/>
    <w:uiPriority w:val="99"/>
    <w:semiHidden/>
    <w:unhideWhenUsed/>
    <w:rsid w:val="00CB369A"/>
    <w:rPr>
      <w:b/>
      <w:bCs/>
    </w:rPr>
  </w:style>
  <w:style w:type="character" w:customStyle="1" w:styleId="CommentSubjectChar">
    <w:name w:val="Comment Subject Char"/>
    <w:basedOn w:val="CommentTextChar"/>
    <w:link w:val="CommentSubject"/>
    <w:uiPriority w:val="99"/>
    <w:semiHidden/>
    <w:rsid w:val="00CB369A"/>
    <w:rPr>
      <w:b/>
      <w:bCs/>
      <w:sz w:val="20"/>
      <w:szCs w:val="20"/>
    </w:rPr>
  </w:style>
  <w:style w:type="table" w:customStyle="1" w:styleId="af1">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tblStylePr w:type="firstRow">
      <w:pPr>
        <w:spacing w:before="0" w:after="0"/>
      </w:pPr>
      <w:rPr>
        <w:rFonts w:ascii="Calibri" w:eastAsia="Calibri" w:hAnsi="Calibri" w:cs="Calibri"/>
        <w:b/>
        <w:color w:val="FFFFFF"/>
        <w:sz w:val="17"/>
        <w:szCs w:val="17"/>
      </w:rPr>
      <w:tblPr/>
      <w:tcPr>
        <w:tcBorders>
          <w:top w:val="nil"/>
          <w:left w:val="nil"/>
          <w:bottom w:val="nil"/>
          <w:right w:val="nil"/>
          <w:insideH w:val="nil"/>
          <w:insideV w:val="single" w:sz="4" w:space="0" w:color="FFFFFF"/>
        </w:tcBorders>
        <w:shd w:val="clear" w:color="auto" w:fill="44546A"/>
      </w:tcPr>
    </w:tblStylePr>
    <w:tblStylePr w:type="lastRow">
      <w:rPr>
        <w:b/>
      </w:rPr>
      <w:tblPr/>
      <w:tcPr>
        <w:tcBorders>
          <w:top w:val="single" w:sz="6" w:space="0" w:color="000000"/>
          <w:left w:val="single" w:sz="8" w:space="0" w:color="000000"/>
          <w:bottom w:val="single" w:sz="8" w:space="0" w:color="000000"/>
          <w:right w:val="single" w:sz="8" w:space="0" w:color="000000"/>
        </w:tcBorders>
      </w:tcPr>
    </w:tblStylePr>
    <w:tblStylePr w:type="firstCol">
      <w:rPr>
        <w:b w:val="0"/>
      </w:rPr>
    </w:tblStylePr>
    <w:tblStylePr w:type="lastCol">
      <w:rPr>
        <w:b/>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4">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5">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6">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7">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8">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9">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a">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b">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c">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d">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e">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0">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1">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2">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3">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4">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5">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6">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7">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8">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9">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a">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b">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c">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d">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e">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0">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1">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2">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3">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4">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5">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6">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7">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8">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character" w:styleId="UnresolvedMention">
    <w:name w:val="Unresolved Mention"/>
    <w:basedOn w:val="DefaultParagraphFont"/>
    <w:uiPriority w:val="99"/>
    <w:semiHidden/>
    <w:unhideWhenUsed/>
    <w:rsid w:val="0006695D"/>
    <w:rPr>
      <w:color w:val="605E5C"/>
      <w:shd w:val="clear" w:color="auto" w:fill="E1DFDD"/>
    </w:rPr>
  </w:style>
  <w:style w:type="paragraph" w:styleId="NormalWeb">
    <w:name w:val="Normal (Web)"/>
    <w:basedOn w:val="Normal"/>
    <w:uiPriority w:val="99"/>
    <w:unhideWhenUsed/>
    <w:rsid w:val="006153EA"/>
    <w:pPr>
      <w:spacing w:before="100" w:beforeAutospacing="1" w:after="100" w:afterAutospacing="1"/>
      <w:jc w:val="left"/>
    </w:pPr>
    <w:rPr>
      <w:rFonts w:ascii="Times New Roman" w:eastAsia="Times New Roman" w:hAnsi="Times New Roman" w:cs="Times New Roman"/>
    </w:rPr>
  </w:style>
  <w:style w:type="table" w:customStyle="1" w:styleId="TableGrid2">
    <w:name w:val="Table Grid2"/>
    <w:basedOn w:val="TableNormal"/>
    <w:next w:val="TableGrid"/>
    <w:uiPriority w:val="39"/>
    <w:rsid w:val="00DA5987"/>
    <w:pPr>
      <w:spacing w:before="0" w:after="0"/>
      <w:jc w:val="left"/>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30B8F"/>
    <w:pPr>
      <w:spacing w:before="0" w:after="0"/>
      <w:jc w:val="left"/>
    </w:pPr>
    <w:rPr>
      <w:rFonts w:ascii="Calibri" w:eastAsia="Calibri" w:hAnsi="Calibri" w:cs="Times New Roman"/>
      <w:sz w:val="20"/>
      <w:szCs w:val="20"/>
      <w:lang w:eastAsia="en-US"/>
    </w:rPr>
  </w:style>
  <w:style w:type="character" w:customStyle="1" w:styleId="FootnoteTextChar">
    <w:name w:val="Footnote Text Char"/>
    <w:basedOn w:val="DefaultParagraphFont"/>
    <w:link w:val="FootnoteText"/>
    <w:uiPriority w:val="99"/>
    <w:semiHidden/>
    <w:rsid w:val="00B30B8F"/>
    <w:rPr>
      <w:rFonts w:ascii="Calibri" w:eastAsia="Calibri" w:hAnsi="Calibri" w:cs="Times New Roman"/>
      <w:sz w:val="20"/>
      <w:szCs w:val="20"/>
      <w:lang w:eastAsia="en-US"/>
    </w:rPr>
  </w:style>
  <w:style w:type="character" w:styleId="FootnoteReference">
    <w:name w:val="footnote reference"/>
    <w:basedOn w:val="DefaultParagraphFont"/>
    <w:uiPriority w:val="99"/>
    <w:semiHidden/>
    <w:unhideWhenUsed/>
    <w:rsid w:val="00B30B8F"/>
    <w:rPr>
      <w:vertAlign w:val="superscript"/>
    </w:rPr>
  </w:style>
  <w:style w:type="table" w:customStyle="1" w:styleId="TableGrid3">
    <w:name w:val="Table Grid3"/>
    <w:basedOn w:val="TableNormal"/>
    <w:next w:val="TableGrid"/>
    <w:uiPriority w:val="39"/>
    <w:rsid w:val="00B30B8F"/>
    <w:pPr>
      <w:spacing w:before="0" w:after="0"/>
      <w:jc w:val="left"/>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576F8"/>
    <w:pPr>
      <w:spacing w:before="0" w:after="0"/>
      <w:jc w:val="left"/>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A1B59"/>
    <w:pPr>
      <w:spacing w:before="0" w:after="0"/>
      <w:jc w:val="left"/>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91A36"/>
    <w:pPr>
      <w:spacing w:before="0" w:after="0"/>
      <w:jc w:val="left"/>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2151D"/>
    <w:rPr>
      <w:color w:val="800080" w:themeColor="followedHyperlink"/>
      <w:u w:val="single"/>
    </w:rPr>
  </w:style>
  <w:style w:type="table" w:customStyle="1" w:styleId="afff9">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tblStylePr w:type="firstRow">
      <w:pPr>
        <w:spacing w:before="0" w:after="0"/>
      </w:pPr>
      <w:rPr>
        <w:rFonts w:ascii="Calibri" w:eastAsia="Calibri" w:hAnsi="Calibri" w:cs="Calibri"/>
        <w:b/>
        <w:color w:val="FFFFFF"/>
        <w:sz w:val="17"/>
        <w:szCs w:val="17"/>
      </w:rPr>
      <w:tblPr/>
      <w:tcPr>
        <w:tcBorders>
          <w:top w:val="nil"/>
          <w:left w:val="nil"/>
          <w:bottom w:val="nil"/>
          <w:right w:val="nil"/>
          <w:insideH w:val="nil"/>
          <w:insideV w:val="single" w:sz="4" w:space="0" w:color="FFFFFF"/>
        </w:tcBorders>
        <w:shd w:val="clear" w:color="auto" w:fill="44546A"/>
      </w:tcPr>
    </w:tblStylePr>
    <w:tblStylePr w:type="lastRow">
      <w:rPr>
        <w:b/>
      </w:rPr>
      <w:tblPr/>
      <w:tcPr>
        <w:tcBorders>
          <w:top w:val="single" w:sz="6" w:space="0" w:color="000000"/>
          <w:left w:val="single" w:sz="8" w:space="0" w:color="000000"/>
          <w:bottom w:val="single" w:sz="8" w:space="0" w:color="000000"/>
          <w:right w:val="single" w:sz="8" w:space="0" w:color="000000"/>
        </w:tcBorders>
      </w:tcPr>
    </w:tblStylePr>
    <w:tblStylePr w:type="firstCol">
      <w:rPr>
        <w:b w:val="0"/>
      </w:rPr>
    </w:tblStylePr>
    <w:tblStylePr w:type="lastCol">
      <w:rPr>
        <w:b/>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fffa">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b">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c">
    <w:basedOn w:val="TableNormal"/>
    <w:tblPr>
      <w:tblStyleRowBandSize w:val="1"/>
      <w:tblStyleColBandSize w:val="1"/>
      <w:tblCellMar>
        <w:top w:w="15" w:type="dxa"/>
        <w:left w:w="15" w:type="dxa"/>
        <w:bottom w:w="15" w:type="dxa"/>
        <w:right w:w="15" w:type="dxa"/>
      </w:tblCellMar>
    </w:tblPr>
  </w:style>
  <w:style w:type="table" w:customStyle="1" w:styleId="afffd">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e">
    <w:basedOn w:val="TableNormal"/>
    <w:tblPr>
      <w:tblStyleRowBandSize w:val="1"/>
      <w:tblStyleColBandSize w:val="1"/>
      <w:tblCellMar>
        <w:top w:w="15" w:type="dxa"/>
        <w:left w:w="15" w:type="dxa"/>
        <w:bottom w:w="15" w:type="dxa"/>
        <w:right w:w="15" w:type="dxa"/>
      </w:tblCellMar>
    </w:tblPr>
  </w:style>
  <w:style w:type="table" w:customStyle="1" w:styleId="affff">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f0">
    <w:basedOn w:val="TableNormal"/>
    <w:tblPr>
      <w:tblStyleRowBandSize w:val="1"/>
      <w:tblStyleColBandSize w:val="1"/>
      <w:tblCellMar>
        <w:top w:w="15" w:type="dxa"/>
        <w:left w:w="15" w:type="dxa"/>
        <w:bottom w:w="15" w:type="dxa"/>
        <w:right w:w="15" w:type="dxa"/>
      </w:tblCellMar>
    </w:tblPr>
  </w:style>
  <w:style w:type="table" w:customStyle="1" w:styleId="affff1">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f2">
    <w:basedOn w:val="TableNormal"/>
    <w:tblPr>
      <w:tblStyleRowBandSize w:val="1"/>
      <w:tblStyleColBandSize w:val="1"/>
      <w:tblCellMar>
        <w:top w:w="15" w:type="dxa"/>
        <w:left w:w="15" w:type="dxa"/>
        <w:bottom w:w="15" w:type="dxa"/>
        <w:right w:w="15" w:type="dxa"/>
      </w:tblCellMar>
    </w:tblPr>
  </w:style>
  <w:style w:type="table" w:customStyle="1" w:styleId="affff3">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f4">
    <w:basedOn w:val="TableNormal"/>
    <w:tblPr>
      <w:tblStyleRowBandSize w:val="1"/>
      <w:tblStyleColBandSize w:val="1"/>
      <w:tblCellMar>
        <w:top w:w="15" w:type="dxa"/>
        <w:left w:w="15" w:type="dxa"/>
        <w:bottom w:w="15" w:type="dxa"/>
        <w:right w:w="15" w:type="dxa"/>
      </w:tblCellMar>
    </w:tblPr>
  </w:style>
  <w:style w:type="table" w:customStyle="1" w:styleId="affff5">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f6">
    <w:basedOn w:val="TableNormal"/>
    <w:tblPr>
      <w:tblStyleRowBandSize w:val="1"/>
      <w:tblStyleColBandSize w:val="1"/>
      <w:tblCellMar>
        <w:top w:w="15" w:type="dxa"/>
        <w:left w:w="15" w:type="dxa"/>
        <w:bottom w:w="15" w:type="dxa"/>
        <w:right w:w="15" w:type="dxa"/>
      </w:tblCellMar>
    </w:tblPr>
  </w:style>
  <w:style w:type="table" w:customStyle="1" w:styleId="affff7">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f8">
    <w:basedOn w:val="TableNormal"/>
    <w:tblPr>
      <w:tblStyleRowBandSize w:val="1"/>
      <w:tblStyleColBandSize w:val="1"/>
      <w:tblCellMar>
        <w:top w:w="15" w:type="dxa"/>
        <w:left w:w="15" w:type="dxa"/>
        <w:bottom w:w="15" w:type="dxa"/>
        <w:right w:w="15" w:type="dxa"/>
      </w:tblCellMar>
    </w:tblPr>
  </w:style>
  <w:style w:type="table" w:customStyle="1" w:styleId="affff9">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fa">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paragraph" w:styleId="Revision">
    <w:name w:val="Revision"/>
    <w:hidden/>
    <w:uiPriority w:val="99"/>
    <w:semiHidden/>
    <w:rsid w:val="00035244"/>
    <w:pPr>
      <w:spacing w:before="0" w:after="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02114">
      <w:bodyDiv w:val="1"/>
      <w:marLeft w:val="0"/>
      <w:marRight w:val="0"/>
      <w:marTop w:val="0"/>
      <w:marBottom w:val="0"/>
      <w:divBdr>
        <w:top w:val="none" w:sz="0" w:space="0" w:color="auto"/>
        <w:left w:val="none" w:sz="0" w:space="0" w:color="auto"/>
        <w:bottom w:val="none" w:sz="0" w:space="0" w:color="auto"/>
        <w:right w:val="none" w:sz="0" w:space="0" w:color="auto"/>
      </w:divBdr>
    </w:div>
    <w:div w:id="108162692">
      <w:bodyDiv w:val="1"/>
      <w:marLeft w:val="0"/>
      <w:marRight w:val="0"/>
      <w:marTop w:val="0"/>
      <w:marBottom w:val="0"/>
      <w:divBdr>
        <w:top w:val="none" w:sz="0" w:space="0" w:color="auto"/>
        <w:left w:val="none" w:sz="0" w:space="0" w:color="auto"/>
        <w:bottom w:val="none" w:sz="0" w:space="0" w:color="auto"/>
        <w:right w:val="none" w:sz="0" w:space="0" w:color="auto"/>
      </w:divBdr>
    </w:div>
    <w:div w:id="398553017">
      <w:bodyDiv w:val="1"/>
      <w:marLeft w:val="0"/>
      <w:marRight w:val="0"/>
      <w:marTop w:val="0"/>
      <w:marBottom w:val="0"/>
      <w:divBdr>
        <w:top w:val="none" w:sz="0" w:space="0" w:color="auto"/>
        <w:left w:val="none" w:sz="0" w:space="0" w:color="auto"/>
        <w:bottom w:val="none" w:sz="0" w:space="0" w:color="auto"/>
        <w:right w:val="none" w:sz="0" w:space="0" w:color="auto"/>
      </w:divBdr>
    </w:div>
    <w:div w:id="614603258">
      <w:bodyDiv w:val="1"/>
      <w:marLeft w:val="0"/>
      <w:marRight w:val="0"/>
      <w:marTop w:val="0"/>
      <w:marBottom w:val="0"/>
      <w:divBdr>
        <w:top w:val="none" w:sz="0" w:space="0" w:color="auto"/>
        <w:left w:val="none" w:sz="0" w:space="0" w:color="auto"/>
        <w:bottom w:val="none" w:sz="0" w:space="0" w:color="auto"/>
        <w:right w:val="none" w:sz="0" w:space="0" w:color="auto"/>
      </w:divBdr>
    </w:div>
    <w:div w:id="875895021">
      <w:bodyDiv w:val="1"/>
      <w:marLeft w:val="0"/>
      <w:marRight w:val="0"/>
      <w:marTop w:val="0"/>
      <w:marBottom w:val="0"/>
      <w:divBdr>
        <w:top w:val="none" w:sz="0" w:space="0" w:color="auto"/>
        <w:left w:val="none" w:sz="0" w:space="0" w:color="auto"/>
        <w:bottom w:val="none" w:sz="0" w:space="0" w:color="auto"/>
        <w:right w:val="none" w:sz="0" w:space="0" w:color="auto"/>
      </w:divBdr>
    </w:div>
    <w:div w:id="1179730474">
      <w:bodyDiv w:val="1"/>
      <w:marLeft w:val="0"/>
      <w:marRight w:val="0"/>
      <w:marTop w:val="0"/>
      <w:marBottom w:val="0"/>
      <w:divBdr>
        <w:top w:val="none" w:sz="0" w:space="0" w:color="auto"/>
        <w:left w:val="none" w:sz="0" w:space="0" w:color="auto"/>
        <w:bottom w:val="none" w:sz="0" w:space="0" w:color="auto"/>
        <w:right w:val="none" w:sz="0" w:space="0" w:color="auto"/>
      </w:divBdr>
    </w:div>
    <w:div w:id="1242761967">
      <w:bodyDiv w:val="1"/>
      <w:marLeft w:val="0"/>
      <w:marRight w:val="0"/>
      <w:marTop w:val="0"/>
      <w:marBottom w:val="0"/>
      <w:divBdr>
        <w:top w:val="none" w:sz="0" w:space="0" w:color="auto"/>
        <w:left w:val="none" w:sz="0" w:space="0" w:color="auto"/>
        <w:bottom w:val="none" w:sz="0" w:space="0" w:color="auto"/>
        <w:right w:val="none" w:sz="0" w:space="0" w:color="auto"/>
      </w:divBdr>
    </w:div>
    <w:div w:id="1362171507">
      <w:bodyDiv w:val="1"/>
      <w:marLeft w:val="0"/>
      <w:marRight w:val="0"/>
      <w:marTop w:val="0"/>
      <w:marBottom w:val="0"/>
      <w:divBdr>
        <w:top w:val="none" w:sz="0" w:space="0" w:color="auto"/>
        <w:left w:val="none" w:sz="0" w:space="0" w:color="auto"/>
        <w:bottom w:val="none" w:sz="0" w:space="0" w:color="auto"/>
        <w:right w:val="none" w:sz="0" w:space="0" w:color="auto"/>
      </w:divBdr>
    </w:div>
    <w:div w:id="1514955511">
      <w:bodyDiv w:val="1"/>
      <w:marLeft w:val="0"/>
      <w:marRight w:val="0"/>
      <w:marTop w:val="0"/>
      <w:marBottom w:val="0"/>
      <w:divBdr>
        <w:top w:val="none" w:sz="0" w:space="0" w:color="auto"/>
        <w:left w:val="none" w:sz="0" w:space="0" w:color="auto"/>
        <w:bottom w:val="none" w:sz="0" w:space="0" w:color="auto"/>
        <w:right w:val="none" w:sz="0" w:space="0" w:color="auto"/>
      </w:divBdr>
    </w:div>
    <w:div w:id="20530679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hyperlink" Target="mailto:kailashb@unops.org" TargetMode="External"/><Relationship Id="rId39"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3.png"/><Relationship Id="rId25" Type="http://schemas.openxmlformats.org/officeDocument/2006/relationships/footer" Target="footer3.xml"/><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customXml" Target="../customXml/item2.xml"/><Relationship Id="rId20" Type="http://schemas.openxmlformats.org/officeDocument/2006/relationships/header" Target="header1.xml"/><Relationship Id="rId29" Type="http://schemas.openxmlformats.org/officeDocument/2006/relationships/image" Target="media/image10.png"/><Relationship Id="rId4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eader" Target="header3.xml"/><Relationship Id="rId32" Type="http://schemas.openxmlformats.org/officeDocument/2006/relationships/image" Target="media/image14.png"/><Relationship Id="rId37" Type="http://schemas.openxmlformats.org/officeDocument/2006/relationships/fontTable" Target="fontTable.xml"/><Relationship Id="rId40" Type="http://schemas.openxmlformats.org/officeDocument/2006/relationships/customXml" Target="../customXml/item4.xml"/><Relationship Id="rId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image" Target="media/image9.png"/><Relationship Id="rId36" Type="http://schemas.openxmlformats.org/officeDocument/2006/relationships/header" Target="header6.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jpg"/><Relationship Id="rId22" Type="http://schemas.openxmlformats.org/officeDocument/2006/relationships/footer" Target="footer1.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oter" Target="footer4.xml"/><Relationship Id="rId8" Type="http://schemas.openxmlformats.org/officeDocument/2006/relationships/endnotes" Target="endnotes.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Ctv0gkVc6+unZLtA0VLBukQ/NOw==">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</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EC7B8754AF398D448465271227C73C84" ma:contentTypeVersion="14" ma:contentTypeDescription="Create a new document." ma:contentTypeScope="" ma:versionID="15e089b7c0bdcdfb265c49791217cd0b">
  <xsd:schema xmlns:xsd="http://www.w3.org/2001/XMLSchema" xmlns:xs="http://www.w3.org/2001/XMLSchema" xmlns:p="http://schemas.microsoft.com/office/2006/metadata/properties" xmlns:ns2="f1b4f654-7487-4408-affb-c7bc2a700840" xmlns:ns3="b676d75a-79dc-47ac-8889-c73a49a72abf" targetNamespace="http://schemas.microsoft.com/office/2006/metadata/properties" ma:root="true" ma:fieldsID="64f237cb7ba6c9485d990e9925659f5b" ns2:_="" ns3:_="">
    <xsd:import namespace="f1b4f654-7487-4408-affb-c7bc2a700840"/>
    <xsd:import namespace="b676d75a-79dc-47ac-8889-c73a49a72ab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b4f654-7487-4408-affb-c7bc2a7008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76d75a-79dc-47ac-8889-c73a49a72ab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Flow_SignoffStatus xmlns="f1b4f654-7487-4408-affb-c7bc2a700840" xsi:nil="true"/>
  </documentManagement>
</p:properties>
</file>

<file path=customXml/itemProps1.xml><?xml version="1.0" encoding="utf-8"?>
<ds:datastoreItem xmlns:ds="http://schemas.openxmlformats.org/officeDocument/2006/customXml" ds:itemID="{ADC3C126-E106-48A0-96A6-D48232183CE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5660AD6-13D1-46C8-9EEA-F1E28118BEAA}"/>
</file>

<file path=customXml/itemProps4.xml><?xml version="1.0" encoding="utf-8"?>
<ds:datastoreItem xmlns:ds="http://schemas.openxmlformats.org/officeDocument/2006/customXml" ds:itemID="{ADEACE11-8202-46FD-BDA5-1880BD6ABFBD}"/>
</file>

<file path=customXml/itemProps5.xml><?xml version="1.0" encoding="utf-8"?>
<ds:datastoreItem xmlns:ds="http://schemas.openxmlformats.org/officeDocument/2006/customXml" ds:itemID="{EF40980A-8FDF-4678-9A94-9782C07A1BF7}"/>
</file>

<file path=docProps/app.xml><?xml version="1.0" encoding="utf-8"?>
<Properties xmlns="http://schemas.openxmlformats.org/officeDocument/2006/extended-properties" xmlns:vt="http://schemas.openxmlformats.org/officeDocument/2006/docPropsVTypes">
  <Template>Normal</Template>
  <TotalTime>201</TotalTime>
  <Pages>27</Pages>
  <Words>7701</Words>
  <Characters>43897</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Kailash Balendran</dc:creator>
  <cp:lastModifiedBy>Kailash Balendran</cp:lastModifiedBy>
  <cp:revision>24</cp:revision>
  <cp:lastPrinted>2022-01-18T12:08:00Z</cp:lastPrinted>
  <dcterms:created xsi:type="dcterms:W3CDTF">2021-12-13T14:05:00Z</dcterms:created>
  <dcterms:modified xsi:type="dcterms:W3CDTF">2022-02-24T17:27:00Z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0x010100EC7B8754AF398D448465271227C73C84</vt:lpwstr>
  </property>
</Properties>
</file>