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F674D0" w:rsidRDefault="00F9488A" w:rsidP="00F147E3">
      <w:pPr>
        <w:jc w:val="center"/>
        <w:rPr>
          <w:rFonts w:asciiTheme="minorHAnsi" w:hAnsiTheme="minorHAnsi" w:cs="Arial"/>
          <w:b/>
          <w:lang w:val="en-US"/>
        </w:rPr>
      </w:pPr>
      <w:r w:rsidRPr="00F674D0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F674D0" w:rsidRPr="00F674D0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F674D0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F674D0" w:rsidRPr="00F674D0">
        <w:rPr>
          <w:rFonts w:asciiTheme="minorHAnsi" w:hAnsiTheme="minorHAnsi" w:cs="Arial"/>
          <w:b/>
          <w:noProof/>
          <w:sz w:val="32"/>
          <w:lang w:val="en-US"/>
        </w:rPr>
        <w:t>Colombia</w:t>
      </w:r>
      <w:r w:rsidRPr="00F674D0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4C4044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F9488A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665CB" w:rsidRPr="00B043C5">
              <w:rPr>
                <w:rFonts w:asciiTheme="minorHAnsi" w:hAnsiTheme="minorHAnsi" w:cs="Arial"/>
                <w:noProof/>
                <w:lang w:val="en-US"/>
              </w:rPr>
              <w:t>Indigenous and Afro-Colombian Communities in the Choco department promote their Food Security and Nutrition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4C4044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C120D5" w:rsidRDefault="00F9488A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C120D5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665CB" w:rsidRPr="00C120D5">
              <w:rPr>
                <w:rFonts w:asciiTheme="minorHAnsi" w:hAnsiTheme="minorHAnsi" w:cs="Arial"/>
                <w:noProof/>
                <w:lang w:val="en-US"/>
              </w:rPr>
              <w:t>MDGF-2005-I-COL Children Nutri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C120D5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C120D5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665CB" w:rsidRPr="00C120D5">
              <w:rPr>
                <w:rFonts w:asciiTheme="minorHAnsi" w:hAnsiTheme="minorHAnsi" w:cs="Arial"/>
                <w:noProof/>
                <w:lang w:val="en-US"/>
              </w:rPr>
              <w:t>67240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C120D5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F9488A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665CB" w:rsidRPr="00B043C5">
              <w:rPr>
                <w:rFonts w:asciiTheme="minorHAnsi" w:hAnsiTheme="minorHAnsi" w:cs="Arial"/>
                <w:noProof/>
                <w:lang w:val="en-US"/>
              </w:rPr>
              <w:t>Children, Food Security &amp; Nutrition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F9488A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665CB" w:rsidRPr="00B043C5">
              <w:rPr>
                <w:rFonts w:asciiTheme="minorHAnsi" w:hAnsiTheme="minorHAnsi" w:cs="Arial"/>
                <w:noProof/>
                <w:lang w:val="da-DK"/>
              </w:rPr>
              <w:t>7.5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4C4044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4C4044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F674D0" w:rsidRDefault="00F9488A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F674D0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665CB" w:rsidRPr="00F674D0">
              <w:rPr>
                <w:rFonts w:asciiTheme="minorHAnsi" w:hAnsiTheme="minorHAnsi" w:cs="Arial"/>
                <w:noProof/>
                <w:lang w:val="en-US"/>
              </w:rPr>
              <w:t>PAHO/WHO, UNDP, UNICEF, WFP, FAO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F9488A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2665CB" w:rsidRPr="00B043C5">
              <w:rPr>
                <w:rFonts w:asciiTheme="minorHAnsi" w:hAnsiTheme="minorHAnsi" w:cs="Arial"/>
                <w:noProof/>
                <w:lang w:val="da-DK"/>
              </w:rPr>
              <w:t>5-Nov-2009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FC29E9" w:rsidRPr="004C4044" w:rsidTr="007F2D8E">
        <w:tc>
          <w:tcPr>
            <w:tcW w:w="9576" w:type="dxa"/>
          </w:tcPr>
          <w:p w:rsidR="00FC29E9" w:rsidRPr="0095425F" w:rsidRDefault="00FC29E9" w:rsidP="004C4044">
            <w:pPr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4C4044">
              <w:rPr>
                <w:lang w:val="en-US"/>
              </w:rPr>
              <w:t>Training on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improved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mother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child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care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provid</w:t>
            </w:r>
            <w:r w:rsidR="00AE7340" w:rsidRPr="004C4044">
              <w:rPr>
                <w:lang w:val="en-US"/>
              </w:rPr>
              <w:t>ed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>to 21 health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 xml:space="preserve">professionals. </w:t>
            </w:r>
            <w:r w:rsidRPr="004C4044">
              <w:rPr>
                <w:lang w:val="en-US"/>
              </w:rPr>
              <w:t>Community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strategies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prepared and inte</w:t>
            </w:r>
            <w:r w:rsidR="00AE7340" w:rsidRPr="004C4044">
              <w:rPr>
                <w:lang w:val="en-US"/>
              </w:rPr>
              <w:t>grated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 xml:space="preserve">into training platform. </w:t>
            </w:r>
            <w:r w:rsidRPr="004C4044">
              <w:rPr>
                <w:lang w:val="en-US"/>
              </w:rPr>
              <w:t>Each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mother (974 in total) receiving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six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week</w:t>
            </w:r>
            <w:r w:rsidR="00AE7340" w:rsidRPr="004C4044">
              <w:rPr>
                <w:lang w:val="en-US"/>
              </w:rPr>
              <w:t>ly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>food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>rations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 xml:space="preserve">every 40 days. </w:t>
            </w:r>
            <w:r w:rsidRPr="004C4044">
              <w:rPr>
                <w:lang w:val="en-US"/>
              </w:rPr>
              <w:t>1,202 vulnerable children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receiving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six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week</w:t>
            </w:r>
            <w:r w:rsidR="00AE7340" w:rsidRPr="004C4044">
              <w:rPr>
                <w:lang w:val="en-US"/>
              </w:rPr>
              <w:t>ly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>food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>rations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 xml:space="preserve">every 40 days. </w:t>
            </w:r>
            <w:r w:rsidRPr="004C4044">
              <w:rPr>
                <w:lang w:val="en-US"/>
              </w:rPr>
              <w:t>Chemical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 xml:space="preserve">analysis of the </w:t>
            </w:r>
            <w:proofErr w:type="spellStart"/>
            <w:r w:rsidRPr="004C4044">
              <w:rPr>
                <w:lang w:val="en-US"/>
              </w:rPr>
              <w:t>bacao</w:t>
            </w:r>
            <w:proofErr w:type="spellEnd"/>
            <w:r w:rsidRPr="004C4044">
              <w:rPr>
                <w:lang w:val="en-US"/>
              </w:rPr>
              <w:t xml:space="preserve"> fruit (local food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 xml:space="preserve">ingredient in </w:t>
            </w:r>
            <w:r w:rsidR="00AE7340" w:rsidRPr="004C4044">
              <w:rPr>
                <w:lang w:val="en-US"/>
              </w:rPr>
              <w:t>the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 xml:space="preserve">department of Chocó) done. </w:t>
            </w:r>
            <w:r w:rsidRPr="004C4044">
              <w:rPr>
                <w:lang w:val="en-US"/>
              </w:rPr>
              <w:t xml:space="preserve">Trials of </w:t>
            </w:r>
            <w:proofErr w:type="spellStart"/>
            <w:r w:rsidRPr="004C4044">
              <w:rPr>
                <w:lang w:val="en-US"/>
              </w:rPr>
              <w:t>bacao</w:t>
            </w:r>
            <w:proofErr w:type="spellEnd"/>
            <w:r w:rsidRPr="004C4044">
              <w:rPr>
                <w:lang w:val="en-US"/>
              </w:rPr>
              <w:t xml:space="preserve"> and two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types of peanuts as sources of protein a</w:t>
            </w:r>
            <w:r w:rsidR="00AE7340" w:rsidRPr="004C4044">
              <w:rPr>
                <w:lang w:val="en-US"/>
              </w:rPr>
              <w:t>nd carbohydrates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>under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 xml:space="preserve">review. </w:t>
            </w:r>
            <w:r w:rsidRPr="004C4044">
              <w:rPr>
                <w:lang w:val="en-US"/>
              </w:rPr>
              <w:t>120 traditional “doctors” have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been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 xml:space="preserve">identified in 38 communities. </w:t>
            </w:r>
            <w:r w:rsidRPr="004C4044">
              <w:rPr>
                <w:lang w:val="en-US"/>
              </w:rPr>
              <w:t>Anthropometric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equipment (scales etc.) distribute</w:t>
            </w:r>
            <w:r w:rsidR="00AE7340" w:rsidRPr="004C4044">
              <w:rPr>
                <w:lang w:val="en-US"/>
              </w:rPr>
              <w:t>d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>for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>child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>growth</w:t>
            </w:r>
            <w:r w:rsidR="004C4044">
              <w:rPr>
                <w:lang w:val="en-US"/>
              </w:rPr>
              <w:t xml:space="preserve"> </w:t>
            </w:r>
            <w:r w:rsidR="00AE7340" w:rsidRPr="004C4044">
              <w:rPr>
                <w:lang w:val="en-US"/>
              </w:rPr>
              <w:t xml:space="preserve">monitoring. </w:t>
            </w:r>
            <w:r w:rsidRPr="004C4044">
              <w:rPr>
                <w:lang w:val="en-US"/>
              </w:rPr>
              <w:t>Training provided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to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health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personnel</w:t>
            </w:r>
            <w:r w:rsidR="004C4044">
              <w:rPr>
                <w:lang w:val="en-US"/>
              </w:rPr>
              <w:t xml:space="preserve">, </w:t>
            </w:r>
            <w:r w:rsidRPr="004C4044">
              <w:rPr>
                <w:lang w:val="en-US"/>
              </w:rPr>
              <w:t>ethnic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community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leaders, government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welfare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staff and others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on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nutrition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>related</w:t>
            </w:r>
            <w:r w:rsidR="004C4044">
              <w:rPr>
                <w:lang w:val="en-US"/>
              </w:rPr>
              <w:t xml:space="preserve"> </w:t>
            </w:r>
            <w:r w:rsidRPr="004C4044">
              <w:rPr>
                <w:lang w:val="en-US"/>
              </w:rPr>
              <w:t xml:space="preserve">issues.   </w:t>
            </w:r>
          </w:p>
        </w:tc>
      </w:tr>
      <w:tr w:rsidR="00FC29E9" w:rsidRPr="004C4044" w:rsidTr="007F2D8E">
        <w:tc>
          <w:tcPr>
            <w:tcW w:w="9576" w:type="dxa"/>
          </w:tcPr>
          <w:p w:rsidR="00FC29E9" w:rsidRPr="0095425F" w:rsidRDefault="00FC29E9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7F2D8E" w:rsidRPr="00C120D5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FC29E9" w:rsidRPr="004C4044" w:rsidTr="007F2D8E">
        <w:tc>
          <w:tcPr>
            <w:tcW w:w="9576" w:type="dxa"/>
          </w:tcPr>
          <w:p w:rsidR="00FC29E9" w:rsidRPr="0095425F" w:rsidRDefault="00FC29E9" w:rsidP="007F2D8E">
            <w:pPr>
              <w:rPr>
                <w:rFonts w:asciiTheme="minorHAnsi" w:hAnsiTheme="minorHAnsi" w:cs="Arial"/>
                <w:b/>
                <w:lang w:val="en-US"/>
              </w:rPr>
            </w:pPr>
            <w:r w:rsidRPr="004C4044">
              <w:rPr>
                <w:lang w:val="en-US"/>
              </w:rPr>
              <w:t>UN Agency coordination (regulations).</w:t>
            </w:r>
            <w:r w:rsidR="004C4044">
              <w:rPr>
                <w:lang w:val="en-US"/>
              </w:rPr>
              <w:t xml:space="preserve">  </w:t>
            </w:r>
            <w:r w:rsidRPr="004C4044">
              <w:rPr>
                <w:lang w:val="en-US"/>
              </w:rPr>
              <w:t>Managerial (changes at the head of UN and government agencies).</w:t>
            </w:r>
          </w:p>
        </w:tc>
      </w:tr>
      <w:tr w:rsidR="007F2D8E" w:rsidRPr="004C4044" w:rsidTr="007F2D8E">
        <w:tc>
          <w:tcPr>
            <w:tcW w:w="9576" w:type="dxa"/>
          </w:tcPr>
          <w:p w:rsidR="009D73E7" w:rsidRPr="000450F2" w:rsidRDefault="009D73E7" w:rsidP="000450F2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FF7EE7" w:rsidRPr="004C4044" w:rsidTr="007F2D8E">
        <w:tc>
          <w:tcPr>
            <w:tcW w:w="9576" w:type="dxa"/>
          </w:tcPr>
          <w:p w:rsidR="00FF7EE7" w:rsidRPr="0095425F" w:rsidRDefault="006B0EA3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</w:t>
            </w:r>
            <w:r w:rsidR="00DB6FE5" w:rsidRPr="0095425F">
              <w:rPr>
                <w:rFonts w:asciiTheme="minorHAnsi" w:hAnsiTheme="minorHAnsi" w:cs="Arial"/>
                <w:b/>
                <w:lang w:val="en-US"/>
              </w:rPr>
              <w:t>relevant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link</w:t>
            </w:r>
            <w:r w:rsidR="00DB6FE5" w:rsidRPr="0095425F">
              <w:rPr>
                <w:rFonts w:asciiTheme="minorHAnsi" w:hAnsiTheme="minorHAnsi" w:cs="Arial"/>
                <w:b/>
                <w:lang w:val="en-US"/>
              </w:rPr>
              <w:t>age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to the UNDAF:</w:t>
            </w:r>
            <w:r w:rsidR="00F9488A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F9488A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665CB"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F9488A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F7EE7" w:rsidRPr="004C4044" w:rsidTr="007F2D8E">
        <w:tc>
          <w:tcPr>
            <w:tcW w:w="9576" w:type="dxa"/>
          </w:tcPr>
          <w:p w:rsidR="00FF7EE7" w:rsidRPr="0095425F" w:rsidRDefault="006B0EA3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F9488A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F9488A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2665CB" w:rsidRPr="00B043C5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F9488A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0E42F0" w:rsidRDefault="000E42F0" w:rsidP="00240313">
      <w:pPr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413C7D" w:rsidRDefault="00413C7D" w:rsidP="00D16657">
      <w:pPr>
        <w:jc w:val="center"/>
        <w:rPr>
          <w:rFonts w:asciiTheme="minorHAnsi" w:hAnsiTheme="minorHAnsi" w:cs="Arial"/>
          <w:lang w:val="en-US"/>
        </w:rPr>
      </w:pPr>
    </w:p>
    <w:p w:rsidR="00AB43CE" w:rsidRDefault="00AB43CE" w:rsidP="00D16657">
      <w:pPr>
        <w:jc w:val="center"/>
        <w:rPr>
          <w:rFonts w:asciiTheme="minorHAnsi" w:hAnsiTheme="minorHAnsi" w:cs="Arial"/>
          <w:lang w:val="en-US"/>
        </w:rPr>
      </w:pPr>
    </w:p>
    <w:p w:rsidR="004C4044" w:rsidRDefault="004C4044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AB43CE" w:rsidRDefault="00AB43CE" w:rsidP="00AE7340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4C4044">
        <w:rPr>
          <w:rFonts w:asciiTheme="minorHAnsi" w:hAnsiTheme="minorHAnsi" w:cs="Arial"/>
          <w:lang w:val="en-US"/>
        </w:rPr>
        <w:t xml:space="preserve"> 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FC29E9">
        <w:rPr>
          <w:rFonts w:asciiTheme="minorHAnsi" w:hAnsiTheme="minorHAnsi" w:cs="Arial"/>
          <w:lang w:val="en-US"/>
        </w:rPr>
        <w:t>10</w:t>
      </w:r>
    </w:p>
    <w:p w:rsidR="00AE7340" w:rsidRDefault="00AE7340" w:rsidP="00F147E3">
      <w:pPr>
        <w:jc w:val="center"/>
        <w:rPr>
          <w:rFonts w:asciiTheme="minorHAnsi" w:hAnsiTheme="minorHAnsi" w:cs="Arial"/>
          <w:lang w:val="en-US"/>
        </w:rPr>
      </w:pPr>
    </w:p>
    <w:p w:rsidR="00722B67" w:rsidRDefault="00020EFD" w:rsidP="00722B67">
      <w:pPr>
        <w:ind w:left="-450"/>
        <w:jc w:val="center"/>
        <w:rPr>
          <w:rFonts w:asciiTheme="minorHAnsi" w:hAnsiTheme="minorHAnsi" w:cs="Arial"/>
          <w:lang w:val="en-US"/>
        </w:rPr>
      </w:pPr>
      <w:r w:rsidRPr="00020EFD">
        <w:rPr>
          <w:noProof/>
          <w:lang w:val="en-US" w:eastAsia="en-US"/>
        </w:rPr>
        <w:drawing>
          <wp:inline distT="0" distB="0" distL="0" distR="0">
            <wp:extent cx="5943600" cy="6446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B67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85" w:rsidRDefault="00647685" w:rsidP="00F147E3">
      <w:r>
        <w:separator/>
      </w:r>
    </w:p>
  </w:endnote>
  <w:endnote w:type="continuationSeparator" w:id="1">
    <w:p w:rsidR="00647685" w:rsidRDefault="00647685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85" w:rsidRDefault="00647685" w:rsidP="00F147E3">
      <w:r>
        <w:separator/>
      </w:r>
    </w:p>
  </w:footnote>
  <w:footnote w:type="continuationSeparator" w:id="1">
    <w:p w:rsidR="00647685" w:rsidRDefault="00647685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85" w:rsidRDefault="00647685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647685" w:rsidRPr="00F147E3" w:rsidRDefault="00647685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FC29E9"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647685" w:rsidRPr="00F147E3" w:rsidRDefault="0064768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E4EB6"/>
    <w:multiLevelType w:val="hybridMultilevel"/>
    <w:tmpl w:val="6150B8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E81E8F40">
      <w:numFmt w:val="bullet"/>
      <w:lvlText w:val="-"/>
      <w:lvlJc w:val="left"/>
      <w:pPr>
        <w:ind w:left="1440" w:hanging="360"/>
      </w:pPr>
      <w:rPr>
        <w:rFonts w:ascii="Calibri" w:eastAsia="Calibri" w:hAnsi="Calibri" w:cs="Tms Rm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00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20EFD"/>
    <w:rsid w:val="0003009E"/>
    <w:rsid w:val="000450F2"/>
    <w:rsid w:val="000522B0"/>
    <w:rsid w:val="000659A4"/>
    <w:rsid w:val="0006707E"/>
    <w:rsid w:val="0007264F"/>
    <w:rsid w:val="000924B7"/>
    <w:rsid w:val="000A2497"/>
    <w:rsid w:val="000A3F7C"/>
    <w:rsid w:val="000E0785"/>
    <w:rsid w:val="000E42F0"/>
    <w:rsid w:val="000F39C8"/>
    <w:rsid w:val="000F3A77"/>
    <w:rsid w:val="000F6D6C"/>
    <w:rsid w:val="00112151"/>
    <w:rsid w:val="00123409"/>
    <w:rsid w:val="001305BA"/>
    <w:rsid w:val="00130DB9"/>
    <w:rsid w:val="00141A84"/>
    <w:rsid w:val="00143186"/>
    <w:rsid w:val="001467E6"/>
    <w:rsid w:val="0016327D"/>
    <w:rsid w:val="00195AE6"/>
    <w:rsid w:val="001971DC"/>
    <w:rsid w:val="001A1486"/>
    <w:rsid w:val="001B04DF"/>
    <w:rsid w:val="001B0542"/>
    <w:rsid w:val="001E3D90"/>
    <w:rsid w:val="00240313"/>
    <w:rsid w:val="00240793"/>
    <w:rsid w:val="00245097"/>
    <w:rsid w:val="00257652"/>
    <w:rsid w:val="0026157D"/>
    <w:rsid w:val="002665CB"/>
    <w:rsid w:val="00274342"/>
    <w:rsid w:val="002A6187"/>
    <w:rsid w:val="002B59E7"/>
    <w:rsid w:val="002B6BD3"/>
    <w:rsid w:val="002C2EC7"/>
    <w:rsid w:val="002E53B9"/>
    <w:rsid w:val="002F6E66"/>
    <w:rsid w:val="00347548"/>
    <w:rsid w:val="00363AC9"/>
    <w:rsid w:val="0036542F"/>
    <w:rsid w:val="00382C2D"/>
    <w:rsid w:val="0039482D"/>
    <w:rsid w:val="003A3372"/>
    <w:rsid w:val="003A6F7B"/>
    <w:rsid w:val="003B39A3"/>
    <w:rsid w:val="003E233C"/>
    <w:rsid w:val="004011D3"/>
    <w:rsid w:val="004100F8"/>
    <w:rsid w:val="004108C8"/>
    <w:rsid w:val="004139A4"/>
    <w:rsid w:val="00413C7D"/>
    <w:rsid w:val="00434FA9"/>
    <w:rsid w:val="0045103D"/>
    <w:rsid w:val="00461B3D"/>
    <w:rsid w:val="00462DB7"/>
    <w:rsid w:val="004710AD"/>
    <w:rsid w:val="004C4044"/>
    <w:rsid w:val="004D287F"/>
    <w:rsid w:val="00514AC7"/>
    <w:rsid w:val="005240CC"/>
    <w:rsid w:val="00532E95"/>
    <w:rsid w:val="00540079"/>
    <w:rsid w:val="0057079E"/>
    <w:rsid w:val="005730EF"/>
    <w:rsid w:val="005B3EB8"/>
    <w:rsid w:val="005D2D80"/>
    <w:rsid w:val="005D683F"/>
    <w:rsid w:val="005E5085"/>
    <w:rsid w:val="00614453"/>
    <w:rsid w:val="00646667"/>
    <w:rsid w:val="00647685"/>
    <w:rsid w:val="00652BEE"/>
    <w:rsid w:val="00676B3C"/>
    <w:rsid w:val="006A715E"/>
    <w:rsid w:val="006B0EA3"/>
    <w:rsid w:val="006C0F30"/>
    <w:rsid w:val="006E7FD7"/>
    <w:rsid w:val="006F1B8D"/>
    <w:rsid w:val="00721A5C"/>
    <w:rsid w:val="00722B67"/>
    <w:rsid w:val="00730831"/>
    <w:rsid w:val="007442F4"/>
    <w:rsid w:val="007455A9"/>
    <w:rsid w:val="0074642F"/>
    <w:rsid w:val="007647A5"/>
    <w:rsid w:val="00772EDA"/>
    <w:rsid w:val="007913ED"/>
    <w:rsid w:val="007B2751"/>
    <w:rsid w:val="007B2FA8"/>
    <w:rsid w:val="007E5114"/>
    <w:rsid w:val="007F2D8E"/>
    <w:rsid w:val="00800C3D"/>
    <w:rsid w:val="0082065E"/>
    <w:rsid w:val="0083243F"/>
    <w:rsid w:val="00843582"/>
    <w:rsid w:val="008472A6"/>
    <w:rsid w:val="00855692"/>
    <w:rsid w:val="00885C19"/>
    <w:rsid w:val="008872C9"/>
    <w:rsid w:val="008A611D"/>
    <w:rsid w:val="008C4117"/>
    <w:rsid w:val="008E0886"/>
    <w:rsid w:val="008E5EAD"/>
    <w:rsid w:val="008E6DE8"/>
    <w:rsid w:val="008F215A"/>
    <w:rsid w:val="008F6B91"/>
    <w:rsid w:val="00917D93"/>
    <w:rsid w:val="00935A6C"/>
    <w:rsid w:val="00944CD9"/>
    <w:rsid w:val="009539BA"/>
    <w:rsid w:val="0095425F"/>
    <w:rsid w:val="009574E9"/>
    <w:rsid w:val="00976871"/>
    <w:rsid w:val="009937FF"/>
    <w:rsid w:val="009B2836"/>
    <w:rsid w:val="009C4DCF"/>
    <w:rsid w:val="009C5B2D"/>
    <w:rsid w:val="009D73E7"/>
    <w:rsid w:val="009F4EB0"/>
    <w:rsid w:val="00A0572D"/>
    <w:rsid w:val="00A05D29"/>
    <w:rsid w:val="00A14829"/>
    <w:rsid w:val="00A31793"/>
    <w:rsid w:val="00A32174"/>
    <w:rsid w:val="00A47B79"/>
    <w:rsid w:val="00A52DB9"/>
    <w:rsid w:val="00A56749"/>
    <w:rsid w:val="00A64828"/>
    <w:rsid w:val="00A9307A"/>
    <w:rsid w:val="00A9537A"/>
    <w:rsid w:val="00AA43A4"/>
    <w:rsid w:val="00AA7A3B"/>
    <w:rsid w:val="00AB160A"/>
    <w:rsid w:val="00AB43CE"/>
    <w:rsid w:val="00AC45AB"/>
    <w:rsid w:val="00AC47A5"/>
    <w:rsid w:val="00AD4C01"/>
    <w:rsid w:val="00AD5522"/>
    <w:rsid w:val="00AD6ED8"/>
    <w:rsid w:val="00AE7340"/>
    <w:rsid w:val="00AE77EE"/>
    <w:rsid w:val="00B00E07"/>
    <w:rsid w:val="00B06560"/>
    <w:rsid w:val="00B07AEC"/>
    <w:rsid w:val="00B10D09"/>
    <w:rsid w:val="00B25CCA"/>
    <w:rsid w:val="00B31180"/>
    <w:rsid w:val="00B35899"/>
    <w:rsid w:val="00B36514"/>
    <w:rsid w:val="00B44E1B"/>
    <w:rsid w:val="00B47765"/>
    <w:rsid w:val="00B512CD"/>
    <w:rsid w:val="00B879B8"/>
    <w:rsid w:val="00BA0A73"/>
    <w:rsid w:val="00BD3358"/>
    <w:rsid w:val="00BE22DC"/>
    <w:rsid w:val="00BF729B"/>
    <w:rsid w:val="00C048FD"/>
    <w:rsid w:val="00C120D5"/>
    <w:rsid w:val="00C535A7"/>
    <w:rsid w:val="00C631F1"/>
    <w:rsid w:val="00C662DD"/>
    <w:rsid w:val="00C72866"/>
    <w:rsid w:val="00C80FE3"/>
    <w:rsid w:val="00CA398F"/>
    <w:rsid w:val="00CB0AF4"/>
    <w:rsid w:val="00CC4020"/>
    <w:rsid w:val="00D01ADA"/>
    <w:rsid w:val="00D05CFB"/>
    <w:rsid w:val="00D10C68"/>
    <w:rsid w:val="00D16657"/>
    <w:rsid w:val="00D178BE"/>
    <w:rsid w:val="00D2252A"/>
    <w:rsid w:val="00D721EE"/>
    <w:rsid w:val="00DB1D2D"/>
    <w:rsid w:val="00DB5E09"/>
    <w:rsid w:val="00DB6FE5"/>
    <w:rsid w:val="00DE080D"/>
    <w:rsid w:val="00DE2D26"/>
    <w:rsid w:val="00DE4F4B"/>
    <w:rsid w:val="00E123BA"/>
    <w:rsid w:val="00E136F2"/>
    <w:rsid w:val="00E260DD"/>
    <w:rsid w:val="00E33861"/>
    <w:rsid w:val="00E34F58"/>
    <w:rsid w:val="00E57BF7"/>
    <w:rsid w:val="00E73D64"/>
    <w:rsid w:val="00EA039D"/>
    <w:rsid w:val="00EA7103"/>
    <w:rsid w:val="00ED2AC3"/>
    <w:rsid w:val="00F12124"/>
    <w:rsid w:val="00F147E3"/>
    <w:rsid w:val="00F5231C"/>
    <w:rsid w:val="00F60570"/>
    <w:rsid w:val="00F66524"/>
    <w:rsid w:val="00F674D0"/>
    <w:rsid w:val="00F7392F"/>
    <w:rsid w:val="00F917CA"/>
    <w:rsid w:val="00F9488A"/>
    <w:rsid w:val="00FB0066"/>
    <w:rsid w:val="00FC288D"/>
    <w:rsid w:val="00FC29E9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2A6C-80CF-45CA-86AA-2C9124D0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4</cp:revision>
  <cp:lastPrinted>2010-05-17T16:22:00Z</cp:lastPrinted>
  <dcterms:created xsi:type="dcterms:W3CDTF">2011-05-25T19:39:00Z</dcterms:created>
  <dcterms:modified xsi:type="dcterms:W3CDTF">2011-05-31T21:02:00Z</dcterms:modified>
</cp:coreProperties>
</file>