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C" w:rsidRPr="00364B83" w:rsidRDefault="00B86794" w:rsidP="00F147E3">
      <w:pPr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32"/>
          <w:lang w:val="en-US"/>
        </w:rPr>
        <w:t>Ethiopia</w:t>
      </w:r>
    </w:p>
    <w:p w:rsidR="00CB3BFC" w:rsidRPr="0095425F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Programme Title:</w:t>
            </w:r>
            <w:r w:rsidRPr="003A5A90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CB3BFC" w:rsidRPr="003A5A90" w:rsidRDefault="00B86794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Edible Oil Value Chain Enhancement</w:t>
            </w:r>
          </w:p>
        </w:tc>
      </w:tr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B3BFC" w:rsidRPr="003A5A90" w:rsidRDefault="00B86794" w:rsidP="00FC3A1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MDGF-2053-D-ETH</w:t>
            </w:r>
          </w:p>
        </w:tc>
      </w:tr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B3BFC" w:rsidRPr="003A5A90" w:rsidRDefault="00B86794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MDGF Private Sector Development</w:t>
            </w:r>
          </w:p>
        </w:tc>
      </w:tr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B3BFC" w:rsidRPr="003A5A90" w:rsidRDefault="008816DE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3</w:t>
            </w:r>
            <w:r w:rsidR="00CB3BFC" w:rsidRPr="003A5A90">
              <w:rPr>
                <w:rFonts w:ascii="Calibri" w:hAnsi="Calibri" w:cs="Arial"/>
                <w:lang w:val="en-US"/>
              </w:rPr>
              <w:t xml:space="preserve"> million</w:t>
            </w:r>
          </w:p>
        </w:tc>
      </w:tr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B3BFC" w:rsidRPr="003A5A90" w:rsidRDefault="00A0403C" w:rsidP="00B8679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FAO,</w:t>
            </w:r>
            <w:r w:rsidR="00B86794" w:rsidRPr="003A5A90">
              <w:rPr>
                <w:rFonts w:ascii="Calibri" w:hAnsi="Calibri" w:cs="Arial"/>
                <w:lang w:val="en-US"/>
              </w:rPr>
              <w:t>ILO, UNIDO</w:t>
            </w:r>
          </w:p>
        </w:tc>
      </w:tr>
      <w:tr w:rsidR="00CB3BFC" w:rsidRPr="003A5A90">
        <w:tc>
          <w:tcPr>
            <w:tcW w:w="3528" w:type="dxa"/>
          </w:tcPr>
          <w:p w:rsidR="00CB3BFC" w:rsidRPr="003A5A90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3A5A90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B3BFC" w:rsidRPr="003A5A90" w:rsidRDefault="00B86794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A5A90">
              <w:rPr>
                <w:rFonts w:ascii="Calibri" w:hAnsi="Calibri" w:cs="Arial"/>
                <w:lang w:val="en-US"/>
              </w:rPr>
              <w:t>15-Jan</w:t>
            </w:r>
            <w:r w:rsidR="00A0403C" w:rsidRPr="003A5A90">
              <w:rPr>
                <w:rFonts w:ascii="Calibri" w:hAnsi="Calibri" w:cs="Arial"/>
                <w:lang w:val="en-US"/>
              </w:rPr>
              <w:t>-2010</w:t>
            </w:r>
          </w:p>
        </w:tc>
      </w:tr>
    </w:tbl>
    <w:p w:rsidR="00CB3BFC" w:rsidRPr="004011D3" w:rsidRDefault="00CB3BFC" w:rsidP="00F147E3">
      <w:pPr>
        <w:rPr>
          <w:rFonts w:ascii="Calibri" w:hAnsi="Calibri" w:cs="Arial"/>
          <w:b/>
          <w:lang w:val="da-DK"/>
        </w:rPr>
      </w:pPr>
    </w:p>
    <w:p w:rsidR="006D2226" w:rsidRPr="004011D3" w:rsidRDefault="006D2226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Ind w:w="-106" w:type="dxa"/>
        <w:tblLook w:val="00A0"/>
      </w:tblPr>
      <w:tblGrid>
        <w:gridCol w:w="9576"/>
      </w:tblGrid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caps/>
                <w:lang w:val="en-US"/>
              </w:rPr>
              <w:t>ACTIVITIES Reported</w:t>
            </w:r>
            <w:r w:rsidR="006D612C">
              <w:rPr>
                <w:rFonts w:ascii="Calibri" w:hAnsi="Calibri" w:cs="Arial"/>
                <w:b/>
                <w:caps/>
                <w:lang w:val="en-US"/>
              </w:rPr>
              <w:t xml:space="preserve"> </w:t>
            </w:r>
            <w:r w:rsidRPr="005B17E8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0403C" w:rsidRPr="00DD0CC9" w:rsidTr="0092270B">
        <w:tc>
          <w:tcPr>
            <w:tcW w:w="9576" w:type="dxa"/>
            <w:vAlign w:val="bottom"/>
          </w:tcPr>
          <w:p w:rsidR="00A0403C" w:rsidRPr="006D612C" w:rsidRDefault="00B86794" w:rsidP="00DD0CC9">
            <w:pPr>
              <w:jc w:val="both"/>
              <w:rPr>
                <w:rFonts w:ascii="Calibri" w:hAnsi="Calibri"/>
                <w:lang w:val="en-US"/>
              </w:rPr>
            </w:pPr>
            <w:r w:rsidRPr="006D612C">
              <w:rPr>
                <w:lang w:val="en-US"/>
              </w:rPr>
              <w:t>Cluster deve</w:t>
            </w:r>
            <w:r w:rsidR="006D2226" w:rsidRPr="006D612C">
              <w:rPr>
                <w:lang w:val="en-US"/>
              </w:rPr>
              <w:t>lopment diagnostic study done</w:t>
            </w:r>
            <w:r w:rsidR="006D612C">
              <w:rPr>
                <w:lang w:val="en-US"/>
              </w:rPr>
              <w:t xml:space="preserve"> and validation and awareness workshop held</w:t>
            </w:r>
            <w:r w:rsidR="006D2226" w:rsidRPr="006D612C">
              <w:rPr>
                <w:lang w:val="en-US"/>
              </w:rPr>
              <w:t xml:space="preserve">. </w:t>
            </w:r>
            <w:r w:rsidRPr="006D612C">
              <w:rPr>
                <w:lang w:val="en-US"/>
              </w:rPr>
              <w:t>Selection of farmers unions and cooperatives to part</w:t>
            </w:r>
            <w:r w:rsidR="006D2226" w:rsidRPr="006D612C">
              <w:rPr>
                <w:lang w:val="en-US"/>
              </w:rPr>
              <w:t xml:space="preserve">icipate in the JP is </w:t>
            </w:r>
            <w:r w:rsidR="006D612C" w:rsidRPr="006D612C">
              <w:rPr>
                <w:lang w:val="en-US"/>
              </w:rPr>
              <w:t>done</w:t>
            </w:r>
            <w:r w:rsidR="006D2226" w:rsidRPr="006D612C">
              <w:rPr>
                <w:lang w:val="en-US"/>
              </w:rPr>
              <w:t xml:space="preserve">. </w:t>
            </w:r>
            <w:r w:rsidRPr="006D612C">
              <w:rPr>
                <w:lang w:val="en-US"/>
              </w:rPr>
              <w:t>Selection of improved seeds done.</w:t>
            </w:r>
            <w:r w:rsidR="006D612C" w:rsidRPr="006D612C">
              <w:rPr>
                <w:lang w:val="en-US"/>
              </w:rPr>
              <w:t xml:space="preserve"> Liais</w:t>
            </w:r>
            <w:r w:rsidR="00517B5F">
              <w:rPr>
                <w:lang w:val="en-US"/>
              </w:rPr>
              <w:t>on</w:t>
            </w:r>
            <w:r w:rsidR="006D612C" w:rsidRPr="006D612C">
              <w:rPr>
                <w:lang w:val="en-US"/>
              </w:rPr>
              <w:t xml:space="preserve"> with financial institutions for </w:t>
            </w:r>
            <w:r w:rsidR="006D612C">
              <w:rPr>
                <w:lang w:val="en-US"/>
              </w:rPr>
              <w:t>improving or creating access to finance initiated.</w:t>
            </w:r>
          </w:p>
        </w:tc>
      </w:tr>
      <w:tr w:rsidR="00A0403C" w:rsidRPr="00DD0CC9">
        <w:tc>
          <w:tcPr>
            <w:tcW w:w="9576" w:type="dxa"/>
          </w:tcPr>
          <w:p w:rsidR="00775FFC" w:rsidRPr="006D612C" w:rsidRDefault="0011126C" w:rsidP="00517B5F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0403C" w:rsidRPr="005B17E8" w:rsidTr="00B86794">
        <w:trPr>
          <w:trHeight w:val="630"/>
        </w:trPr>
        <w:tc>
          <w:tcPr>
            <w:tcW w:w="9576" w:type="dxa"/>
          </w:tcPr>
          <w:p w:rsidR="00A0403C" w:rsidRPr="005B17E8" w:rsidRDefault="00A0403C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5B17E8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A0403C" w:rsidRPr="005B17E8" w:rsidRDefault="00A0403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B86794" w:rsidRPr="00DD0CC9" w:rsidTr="00B86794">
        <w:trPr>
          <w:trHeight w:val="360"/>
        </w:trPr>
        <w:tc>
          <w:tcPr>
            <w:tcW w:w="9576" w:type="dxa"/>
            <w:vAlign w:val="bottom"/>
          </w:tcPr>
          <w:p w:rsidR="00B86794" w:rsidRPr="003A5A90" w:rsidRDefault="00B86794" w:rsidP="00B128D1">
            <w:pPr>
              <w:rPr>
                <w:lang w:val="en-US"/>
              </w:rPr>
            </w:pPr>
            <w:r w:rsidRPr="003A5A90">
              <w:rPr>
                <w:lang w:val="en-US"/>
              </w:rPr>
              <w:t>Managerial (execution complex due to many partners).</w:t>
            </w:r>
          </w:p>
        </w:tc>
      </w:tr>
      <w:tr w:rsidR="00B86794" w:rsidRPr="00DD0CC9">
        <w:tc>
          <w:tcPr>
            <w:tcW w:w="9576" w:type="dxa"/>
          </w:tcPr>
          <w:p w:rsidR="00B86794" w:rsidRPr="005B17E8" w:rsidRDefault="00B86794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B86794" w:rsidRPr="00DD0CC9">
        <w:tc>
          <w:tcPr>
            <w:tcW w:w="9576" w:type="dxa"/>
          </w:tcPr>
          <w:p w:rsidR="00B86794" w:rsidRPr="005B17E8" w:rsidRDefault="00B86794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C673E2" w:rsidRPr="005B17E8">
              <w:rPr>
                <w:rFonts w:ascii="Calibri" w:hAnsi="Calibri" w:cs="Arial"/>
                <w:lang w:val="en-US"/>
              </w:rPr>
              <w:fldChar w:fldCharType="begin"/>
            </w:r>
            <w:r w:rsidRPr="005B17E8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C673E2" w:rsidRPr="005B17E8">
              <w:rPr>
                <w:rFonts w:ascii="Calibri" w:hAnsi="Calibri" w:cs="Arial"/>
                <w:lang w:val="en-US"/>
              </w:rPr>
              <w:fldChar w:fldCharType="separate"/>
            </w:r>
            <w:r w:rsidRPr="005B17E8">
              <w:rPr>
                <w:rFonts w:ascii="Calibri" w:hAnsi="Calibri" w:cs="Arial"/>
                <w:noProof/>
                <w:lang w:val="en-US"/>
              </w:rPr>
              <w:t>Yes</w:t>
            </w:r>
            <w:r w:rsidR="00C673E2" w:rsidRPr="005B17E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86794" w:rsidRPr="00DD0CC9">
        <w:tc>
          <w:tcPr>
            <w:tcW w:w="9576" w:type="dxa"/>
          </w:tcPr>
          <w:p w:rsidR="00B86794" w:rsidRPr="005B17E8" w:rsidRDefault="00B86794" w:rsidP="00364E67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Pr="005B17E8">
              <w:rPr>
                <w:rFonts w:ascii="Calibri" w:hAnsi="Calibri" w:cs="Arial"/>
                <w:lang w:val="en-US"/>
              </w:rPr>
              <w:t>No</w:t>
            </w:r>
          </w:p>
        </w:tc>
      </w:tr>
    </w:tbl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89340E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B3BFC" w:rsidRDefault="00CB3BF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64E67">
        <w:rPr>
          <w:rFonts w:ascii="Calibri" w:hAnsi="Calibri" w:cs="Arial"/>
          <w:lang w:val="en-US"/>
        </w:rPr>
        <w:t>10</w:t>
      </w:r>
    </w:p>
    <w:p w:rsidR="00B86794" w:rsidRDefault="00B86794" w:rsidP="00F147E3">
      <w:pPr>
        <w:jc w:val="center"/>
        <w:rPr>
          <w:rFonts w:ascii="Calibri" w:hAnsi="Calibri" w:cs="Arial"/>
          <w:lang w:val="en-US"/>
        </w:rPr>
      </w:pPr>
    </w:p>
    <w:p w:rsidR="00A0403C" w:rsidRDefault="00DD0CC9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8.15pt">
            <v:imagedata r:id="rId8" o:title=""/>
          </v:shape>
        </w:pict>
      </w:r>
    </w:p>
    <w:p w:rsidR="00364B83" w:rsidRDefault="00364B83" w:rsidP="00F147E3">
      <w:pPr>
        <w:jc w:val="center"/>
        <w:rPr>
          <w:rFonts w:ascii="Calibri" w:hAnsi="Calibri" w:cs="Arial"/>
          <w:lang w:val="en-US"/>
        </w:rPr>
      </w:pPr>
    </w:p>
    <w:p w:rsidR="00CB3BFC" w:rsidRPr="003B39A3" w:rsidRDefault="00CB3BFC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CB3BFC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p w:rsidR="00364B83" w:rsidRPr="0095425F" w:rsidRDefault="00364B83" w:rsidP="00F147E3">
      <w:pPr>
        <w:jc w:val="center"/>
        <w:rPr>
          <w:rFonts w:ascii="Calibri" w:hAnsi="Calibri" w:cs="Arial"/>
          <w:b/>
          <w:lang w:val="en-US"/>
        </w:rPr>
      </w:pPr>
    </w:p>
    <w:sectPr w:rsidR="00364B83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03" w:rsidRPr="003024B7" w:rsidRDefault="00F22A03" w:rsidP="00C52D65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F22A03" w:rsidRPr="003024B7" w:rsidRDefault="00F22A03" w:rsidP="00C52D65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03" w:rsidRPr="003024B7" w:rsidRDefault="00F22A03" w:rsidP="00C52D65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F22A03" w:rsidRPr="003024B7" w:rsidRDefault="00F22A03" w:rsidP="00C52D65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50" w:rsidRDefault="00C673E2">
    <w:pPr>
      <w:pStyle w:val="Header"/>
      <w:rPr>
        <w:rFonts w:ascii="Arial" w:hAnsi="Arial" w:cs="Arial"/>
        <w:lang w:val="en-US"/>
      </w:rPr>
    </w:pPr>
    <w:r w:rsidRPr="00C673E2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BE3950" w:rsidRPr="00F147E3">
      <w:rPr>
        <w:rFonts w:ascii="Arial" w:hAnsi="Arial" w:cs="Arial"/>
        <w:lang w:val="en-US"/>
      </w:rPr>
      <w:t>Multi-Donor Trust Fund Office</w:t>
    </w:r>
  </w:p>
  <w:p w:rsidR="00BE3950" w:rsidRPr="00F147E3" w:rsidRDefault="00BE395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E3950" w:rsidRPr="00F147E3" w:rsidRDefault="00BE395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5"/>
    <w:rsid w:val="0005768D"/>
    <w:rsid w:val="000802EA"/>
    <w:rsid w:val="0011126C"/>
    <w:rsid w:val="00152B42"/>
    <w:rsid w:val="001A44D3"/>
    <w:rsid w:val="0024497B"/>
    <w:rsid w:val="002C6D58"/>
    <w:rsid w:val="002E0778"/>
    <w:rsid w:val="003024B7"/>
    <w:rsid w:val="00310947"/>
    <w:rsid w:val="00314D1B"/>
    <w:rsid w:val="00364908"/>
    <w:rsid w:val="00364B83"/>
    <w:rsid w:val="00364E67"/>
    <w:rsid w:val="003A3294"/>
    <w:rsid w:val="003A5A90"/>
    <w:rsid w:val="003B39A3"/>
    <w:rsid w:val="004011D3"/>
    <w:rsid w:val="004048DA"/>
    <w:rsid w:val="00405E10"/>
    <w:rsid w:val="004162A3"/>
    <w:rsid w:val="00451FAD"/>
    <w:rsid w:val="004647A3"/>
    <w:rsid w:val="00495688"/>
    <w:rsid w:val="004C4AAF"/>
    <w:rsid w:val="00517B5F"/>
    <w:rsid w:val="005B17E8"/>
    <w:rsid w:val="005F339D"/>
    <w:rsid w:val="006D2226"/>
    <w:rsid w:val="006D612C"/>
    <w:rsid w:val="007647A5"/>
    <w:rsid w:val="00775FFC"/>
    <w:rsid w:val="007F1882"/>
    <w:rsid w:val="007F2D8E"/>
    <w:rsid w:val="00854E9A"/>
    <w:rsid w:val="008816DE"/>
    <w:rsid w:val="0089340E"/>
    <w:rsid w:val="008A1A99"/>
    <w:rsid w:val="008F1A7C"/>
    <w:rsid w:val="0092270B"/>
    <w:rsid w:val="0095425F"/>
    <w:rsid w:val="00962FAB"/>
    <w:rsid w:val="009C3450"/>
    <w:rsid w:val="009E2165"/>
    <w:rsid w:val="009F39DA"/>
    <w:rsid w:val="00A0403C"/>
    <w:rsid w:val="00A52DB9"/>
    <w:rsid w:val="00AA7A3B"/>
    <w:rsid w:val="00B06560"/>
    <w:rsid w:val="00B128D1"/>
    <w:rsid w:val="00B31134"/>
    <w:rsid w:val="00B84524"/>
    <w:rsid w:val="00B86794"/>
    <w:rsid w:val="00B92DCD"/>
    <w:rsid w:val="00BB036E"/>
    <w:rsid w:val="00BE3950"/>
    <w:rsid w:val="00BF3844"/>
    <w:rsid w:val="00C52D65"/>
    <w:rsid w:val="00C65B00"/>
    <w:rsid w:val="00C662DD"/>
    <w:rsid w:val="00C673E2"/>
    <w:rsid w:val="00CB3BFC"/>
    <w:rsid w:val="00CC732F"/>
    <w:rsid w:val="00CE1119"/>
    <w:rsid w:val="00D16657"/>
    <w:rsid w:val="00DB6FE5"/>
    <w:rsid w:val="00DD0CC9"/>
    <w:rsid w:val="00DD4927"/>
    <w:rsid w:val="00E03F75"/>
    <w:rsid w:val="00E323E3"/>
    <w:rsid w:val="00E847A2"/>
    <w:rsid w:val="00ED2418"/>
    <w:rsid w:val="00F03541"/>
    <w:rsid w:val="00F12124"/>
    <w:rsid w:val="00F147E3"/>
    <w:rsid w:val="00F220BC"/>
    <w:rsid w:val="00F22A03"/>
    <w:rsid w:val="00F60570"/>
    <w:rsid w:val="00FB0066"/>
    <w:rsid w:val="00FB2F8A"/>
    <w:rsid w:val="00FC288D"/>
    <w:rsid w:val="00FC2F80"/>
    <w:rsid w:val="00FC3A1F"/>
    <w:rsid w:val="00FE114D"/>
    <w:rsid w:val="00FF423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34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45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9C3450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45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9C345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C345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345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C34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C34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C3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3450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9C34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450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9C3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1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B4C8-0C93-4EF0-A536-32F544E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Title:  </vt:lpstr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</dc:title>
  <dc:subject/>
  <dc:creator>UNDP</dc:creator>
  <cp:keywords/>
  <cp:lastModifiedBy>UNDP</cp:lastModifiedBy>
  <cp:revision>4</cp:revision>
  <cp:lastPrinted>2011-05-13T00:58:00Z</cp:lastPrinted>
  <dcterms:created xsi:type="dcterms:W3CDTF">2011-05-25T21:21:00Z</dcterms:created>
  <dcterms:modified xsi:type="dcterms:W3CDTF">2011-05-31T21:37:00Z</dcterms:modified>
</cp:coreProperties>
</file>