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2E" w:rsidRPr="0080396F" w:rsidRDefault="0051122E" w:rsidP="000A062D">
      <w:pPr>
        <w:pStyle w:val="Corpsdetexte"/>
        <w:jc w:val="center"/>
        <w:rPr>
          <w:rFonts w:ascii="Calibri" w:hAnsi="Calibri" w:cs="Arial"/>
          <w:b/>
          <w:sz w:val="20"/>
          <w:szCs w:val="20"/>
          <w:u w:val="single"/>
          <w:lang w:val="fr-FR"/>
        </w:rPr>
      </w:pPr>
    </w:p>
    <w:p w:rsidR="009342CA" w:rsidRPr="0080396F" w:rsidRDefault="009342CA" w:rsidP="009342CA">
      <w:pPr>
        <w:jc w:val="center"/>
        <w:rPr>
          <w:rFonts w:ascii="Calibri" w:hAnsi="Calibri"/>
          <w:sz w:val="20"/>
          <w:szCs w:val="20"/>
          <w:lang w:val="fr-FR"/>
        </w:rPr>
      </w:pPr>
      <w:r w:rsidRPr="0080396F">
        <w:rPr>
          <w:rFonts w:ascii="Calibri" w:hAnsi="Calibri"/>
          <w:b/>
          <w:sz w:val="20"/>
          <w:szCs w:val="20"/>
          <w:lang w:val="fr-FR"/>
        </w:rPr>
        <w:t>RAPPORT DE SUIVI</w:t>
      </w:r>
      <w:r w:rsidRPr="0080396F">
        <w:rPr>
          <w:rFonts w:ascii="Calibri" w:hAnsi="Calibri"/>
          <w:sz w:val="20"/>
          <w:szCs w:val="20"/>
          <w:lang w:val="fr-FR"/>
        </w:rPr>
        <w:t xml:space="preserve"> </w:t>
      </w:r>
      <w:r w:rsidRPr="0080396F">
        <w:rPr>
          <w:rFonts w:ascii="Calibri" w:hAnsi="Calibri"/>
          <w:b/>
          <w:sz w:val="20"/>
          <w:szCs w:val="20"/>
          <w:lang w:val="fr-FR"/>
        </w:rPr>
        <w:t>CRÉNEAU THEMATIQUE ENVIRONNEMENT ET CHANGEMENT CLIMATIQUE</w:t>
      </w:r>
    </w:p>
    <w:p w:rsidR="0051122E" w:rsidRPr="0080396F" w:rsidRDefault="0051122E" w:rsidP="00ED3821">
      <w:pPr>
        <w:shd w:val="clear" w:color="auto" w:fill="B3B3B3"/>
        <w:rPr>
          <w:rFonts w:ascii="Calibri" w:hAnsi="Calibri" w:cs="Arial"/>
          <w:b/>
          <w:sz w:val="20"/>
          <w:szCs w:val="20"/>
          <w:lang w:val="fr-FR"/>
        </w:rPr>
      </w:pPr>
      <w:r w:rsidRPr="0080396F">
        <w:rPr>
          <w:rFonts w:ascii="Calibri" w:hAnsi="Calibri" w:cs="Arial"/>
          <w:b/>
          <w:sz w:val="20"/>
          <w:szCs w:val="20"/>
          <w:lang w:val="fr-FR"/>
        </w:rPr>
        <w:t xml:space="preserve">Section 1: </w:t>
      </w:r>
      <w:r w:rsidRPr="0080396F">
        <w:rPr>
          <w:rFonts w:ascii="Calibri" w:hAnsi="Calibri"/>
          <w:b/>
          <w:sz w:val="20"/>
          <w:szCs w:val="20"/>
          <w:lang w:val="fr-FR"/>
        </w:rPr>
        <w:t>Page de couverture et section d’identification du Programme conjoint</w:t>
      </w:r>
    </w:p>
    <w:p w:rsidR="0051122E" w:rsidRPr="0080396F" w:rsidRDefault="0051122E" w:rsidP="00ED3821">
      <w:pPr>
        <w:jc w:val="both"/>
        <w:rPr>
          <w:rFonts w:ascii="Calibri" w:hAnsi="Calibri" w:cs="Arial"/>
          <w:sz w:val="20"/>
          <w:szCs w:val="20"/>
          <w:lang w:val="fr-FR"/>
        </w:rPr>
      </w:pPr>
    </w:p>
    <w:p w:rsidR="0051122E" w:rsidRPr="0080396F" w:rsidRDefault="0051122E" w:rsidP="006E7CCB">
      <w:pPr>
        <w:pStyle w:val="Corpsdetexte"/>
        <w:numPr>
          <w:ilvl w:val="0"/>
          <w:numId w:val="3"/>
        </w:numPr>
        <w:jc w:val="left"/>
        <w:rPr>
          <w:rFonts w:ascii="Calibri" w:hAnsi="Calibri" w:cs="Arial"/>
          <w:b/>
          <w:sz w:val="20"/>
          <w:szCs w:val="20"/>
          <w:lang w:val="fr-FR"/>
        </w:rPr>
      </w:pPr>
      <w:r w:rsidRPr="0080396F">
        <w:rPr>
          <w:rFonts w:ascii="Calibri" w:hAnsi="Calibri" w:cs="Arial"/>
          <w:b/>
          <w:sz w:val="20"/>
          <w:szCs w:val="20"/>
          <w:u w:val="single"/>
          <w:lang w:val="fr-FR"/>
        </w:rPr>
        <w:t>Informations de base et Identification du Programme conjoint</w:t>
      </w:r>
    </w:p>
    <w:p w:rsidR="0051122E" w:rsidRPr="0080396F" w:rsidRDefault="0051122E" w:rsidP="00F85818">
      <w:pPr>
        <w:pStyle w:val="Corpsdetexte"/>
        <w:ind w:left="720"/>
        <w:jc w:val="left"/>
        <w:rPr>
          <w:rFonts w:ascii="Calibri" w:hAnsi="Calibri" w:cs="Arial"/>
          <w:b/>
          <w:sz w:val="20"/>
          <w:szCs w:val="20"/>
          <w:lang w:val="fr-FR"/>
        </w:rPr>
      </w:pPr>
    </w:p>
    <w:tbl>
      <w:tblPr>
        <w:tblW w:w="0" w:type="auto"/>
        <w:tblLook w:val="01E0"/>
      </w:tblPr>
      <w:tblGrid>
        <w:gridCol w:w="4732"/>
        <w:gridCol w:w="8"/>
        <w:gridCol w:w="228"/>
        <w:gridCol w:w="9"/>
        <w:gridCol w:w="4487"/>
      </w:tblGrid>
      <w:tr w:rsidR="0051122E" w:rsidRPr="006F1FD7" w:rsidTr="007A2BC6">
        <w:trPr>
          <w:trHeight w:val="790"/>
        </w:trPr>
        <w:tc>
          <w:tcPr>
            <w:tcW w:w="4740" w:type="dxa"/>
            <w:gridSpan w:val="2"/>
            <w:tcBorders>
              <w:top w:val="single" w:sz="4" w:space="0" w:color="auto"/>
              <w:left w:val="single" w:sz="4" w:space="0" w:color="auto"/>
              <w:right w:val="single" w:sz="4" w:space="0" w:color="auto"/>
            </w:tcBorders>
          </w:tcPr>
          <w:p w:rsidR="0051122E" w:rsidRPr="0080396F" w:rsidRDefault="0051122E" w:rsidP="00F85818">
            <w:pPr>
              <w:pStyle w:val="Titre2"/>
              <w:ind w:left="0"/>
              <w:jc w:val="both"/>
              <w:rPr>
                <w:rFonts w:ascii="Calibri" w:hAnsi="Calibri"/>
                <w:bCs w:val="0"/>
                <w:iCs/>
                <w:sz w:val="20"/>
                <w:szCs w:val="20"/>
                <w:lang w:val="fr-FR"/>
              </w:rPr>
            </w:pPr>
            <w:r w:rsidRPr="0080396F">
              <w:rPr>
                <w:rFonts w:ascii="Calibri" w:hAnsi="Calibri"/>
                <w:bCs w:val="0"/>
                <w:iCs/>
                <w:noProof/>
                <w:sz w:val="20"/>
                <w:szCs w:val="20"/>
                <w:lang w:val="fr-FR"/>
              </w:rPr>
              <w:t>Date de soumission :</w:t>
            </w:r>
            <w:r w:rsidR="00A8342A" w:rsidRPr="0080396F">
              <w:rPr>
                <w:rFonts w:ascii="Calibri" w:hAnsi="Calibri"/>
                <w:bCs w:val="0"/>
                <w:iCs/>
                <w:noProof/>
                <w:sz w:val="20"/>
                <w:szCs w:val="20"/>
                <w:lang w:val="fr-FR"/>
              </w:rPr>
              <w:t>15</w:t>
            </w:r>
            <w:r w:rsidRPr="0080396F">
              <w:rPr>
                <w:rFonts w:ascii="Calibri" w:hAnsi="Calibri"/>
                <w:bCs w:val="0"/>
                <w:iCs/>
                <w:noProof/>
                <w:sz w:val="20"/>
                <w:szCs w:val="20"/>
                <w:lang w:val="fr-FR"/>
              </w:rPr>
              <w:t>/0</w:t>
            </w:r>
            <w:r w:rsidR="002A3DFA">
              <w:rPr>
                <w:rFonts w:ascii="Calibri" w:hAnsi="Calibri"/>
                <w:bCs w:val="0"/>
                <w:iCs/>
                <w:noProof/>
                <w:sz w:val="20"/>
                <w:szCs w:val="20"/>
                <w:lang w:val="fr-FR"/>
              </w:rPr>
              <w:t>7</w:t>
            </w:r>
            <w:r w:rsidRPr="0080396F">
              <w:rPr>
                <w:rFonts w:ascii="Calibri" w:hAnsi="Calibri"/>
                <w:bCs w:val="0"/>
                <w:iCs/>
                <w:noProof/>
                <w:sz w:val="20"/>
                <w:szCs w:val="20"/>
                <w:lang w:val="fr-FR"/>
              </w:rPr>
              <w:t>/201</w:t>
            </w:r>
            <w:r w:rsidR="00A21E2C">
              <w:rPr>
                <w:rFonts w:ascii="Calibri" w:hAnsi="Calibri"/>
                <w:bCs w:val="0"/>
                <w:iCs/>
                <w:noProof/>
                <w:sz w:val="20"/>
                <w:szCs w:val="20"/>
                <w:lang w:val="fr-FR"/>
              </w:rPr>
              <w:t>1</w:t>
            </w:r>
          </w:p>
          <w:p w:rsidR="0051122E" w:rsidRPr="0080396F" w:rsidRDefault="0051122E" w:rsidP="00F85818">
            <w:pPr>
              <w:pStyle w:val="Titre2"/>
              <w:ind w:left="0"/>
              <w:rPr>
                <w:rFonts w:ascii="Calibri" w:hAnsi="Calibri"/>
                <w:bCs w:val="0"/>
                <w:iCs/>
                <w:sz w:val="20"/>
                <w:szCs w:val="20"/>
                <w:lang w:val="fr-FR"/>
              </w:rPr>
            </w:pPr>
            <w:r w:rsidRPr="0080396F">
              <w:rPr>
                <w:rFonts w:ascii="Calibri" w:hAnsi="Calibri"/>
                <w:bCs w:val="0"/>
                <w:iCs/>
                <w:noProof/>
                <w:sz w:val="20"/>
                <w:szCs w:val="20"/>
                <w:lang w:val="fr-FR"/>
              </w:rPr>
              <w:t>Soumis par : PNUD</w:t>
            </w:r>
          </w:p>
          <w:p w:rsidR="0051122E" w:rsidRPr="0080396F" w:rsidRDefault="0051122E" w:rsidP="00F85818">
            <w:pPr>
              <w:rPr>
                <w:rFonts w:ascii="Calibri" w:hAnsi="Calibri"/>
                <w:sz w:val="20"/>
                <w:szCs w:val="20"/>
                <w:lang w:val="fr-FR"/>
              </w:rPr>
            </w:pPr>
            <w:r w:rsidRPr="0080396F">
              <w:rPr>
                <w:rFonts w:ascii="Calibri" w:hAnsi="Calibri"/>
                <w:b/>
                <w:noProof/>
                <w:sz w:val="20"/>
                <w:szCs w:val="20"/>
                <w:lang w:val="fr-FR"/>
              </w:rPr>
              <w:t>Nom :</w:t>
            </w:r>
            <w:r w:rsidRPr="0080396F">
              <w:rPr>
                <w:rFonts w:ascii="Calibri" w:hAnsi="Calibri"/>
                <w:noProof/>
                <w:sz w:val="20"/>
                <w:szCs w:val="20"/>
                <w:lang w:val="fr-FR"/>
              </w:rPr>
              <w:t xml:space="preserve"> </w:t>
            </w:r>
            <w:r w:rsidR="00472FA1">
              <w:rPr>
                <w:rFonts w:ascii="Calibri" w:hAnsi="Calibri"/>
                <w:noProof/>
                <w:sz w:val="20"/>
                <w:szCs w:val="20"/>
                <w:lang w:val="fr-FR"/>
              </w:rPr>
              <w:t>Coum</w:t>
            </w:r>
            <w:r w:rsidR="006A277B">
              <w:rPr>
                <w:rFonts w:ascii="Calibri" w:hAnsi="Calibri"/>
                <w:noProof/>
                <w:sz w:val="20"/>
                <w:szCs w:val="20"/>
                <w:lang w:val="fr-FR"/>
              </w:rPr>
              <w:t>b</w:t>
            </w:r>
            <w:r w:rsidR="00472FA1">
              <w:rPr>
                <w:rFonts w:ascii="Calibri" w:hAnsi="Calibri"/>
                <w:noProof/>
                <w:sz w:val="20"/>
                <w:szCs w:val="20"/>
                <w:lang w:val="fr-FR"/>
              </w:rPr>
              <w:t>a Mar Gadio</w:t>
            </w:r>
          </w:p>
          <w:p w:rsidR="0051122E" w:rsidRPr="0080396F" w:rsidRDefault="0051122E" w:rsidP="00F85818">
            <w:pPr>
              <w:rPr>
                <w:rFonts w:ascii="Calibri" w:hAnsi="Calibri"/>
                <w:sz w:val="20"/>
                <w:szCs w:val="20"/>
                <w:lang w:val="fr-FR"/>
              </w:rPr>
            </w:pPr>
            <w:r w:rsidRPr="0080396F">
              <w:rPr>
                <w:rFonts w:ascii="Calibri" w:hAnsi="Calibri"/>
                <w:b/>
                <w:noProof/>
                <w:sz w:val="20"/>
                <w:szCs w:val="20"/>
                <w:lang w:val="fr-FR"/>
              </w:rPr>
              <w:t>Titre :</w:t>
            </w:r>
            <w:r w:rsidR="009F2A94" w:rsidRPr="0080396F">
              <w:rPr>
                <w:rFonts w:ascii="Calibri" w:hAnsi="Calibri"/>
                <w:noProof/>
                <w:sz w:val="20"/>
                <w:szCs w:val="20"/>
                <w:lang w:val="fr-FR"/>
              </w:rPr>
              <w:t xml:space="preserve"> Repré</w:t>
            </w:r>
            <w:r w:rsidR="00A40927" w:rsidRPr="0080396F">
              <w:rPr>
                <w:rFonts w:ascii="Calibri" w:hAnsi="Calibri"/>
                <w:noProof/>
                <w:sz w:val="20"/>
                <w:szCs w:val="20"/>
                <w:lang w:val="fr-FR"/>
              </w:rPr>
              <w:t>sentante Ré</w:t>
            </w:r>
            <w:r w:rsidRPr="0080396F">
              <w:rPr>
                <w:rFonts w:ascii="Calibri" w:hAnsi="Calibri"/>
                <w:noProof/>
                <w:sz w:val="20"/>
                <w:szCs w:val="20"/>
                <w:lang w:val="fr-FR"/>
              </w:rPr>
              <w:t>sidente du PNUD</w:t>
            </w:r>
          </w:p>
          <w:p w:rsidR="0051122E" w:rsidRPr="0080396F" w:rsidRDefault="0051122E" w:rsidP="00F85818">
            <w:pPr>
              <w:rPr>
                <w:rFonts w:ascii="Calibri" w:hAnsi="Calibri"/>
                <w:sz w:val="20"/>
                <w:szCs w:val="20"/>
                <w:lang w:val="fr-FR"/>
              </w:rPr>
            </w:pPr>
            <w:r w:rsidRPr="0080396F">
              <w:rPr>
                <w:rFonts w:ascii="Calibri" w:hAnsi="Calibri"/>
                <w:b/>
                <w:noProof/>
                <w:sz w:val="20"/>
                <w:szCs w:val="20"/>
                <w:lang w:val="fr-FR"/>
              </w:rPr>
              <w:t>Organisation :</w:t>
            </w:r>
            <w:r w:rsidRPr="0080396F">
              <w:rPr>
                <w:rFonts w:ascii="Calibri" w:hAnsi="Calibri"/>
                <w:noProof/>
                <w:sz w:val="20"/>
                <w:szCs w:val="20"/>
                <w:lang w:val="fr-FR"/>
              </w:rPr>
              <w:t xml:space="preserve"> PNUD</w:t>
            </w:r>
          </w:p>
          <w:p w:rsidR="0051122E" w:rsidRPr="0080396F" w:rsidRDefault="0051122E" w:rsidP="00F85818">
            <w:pPr>
              <w:rPr>
                <w:rFonts w:ascii="Calibri" w:hAnsi="Calibri"/>
                <w:noProof/>
                <w:sz w:val="20"/>
                <w:szCs w:val="20"/>
                <w:lang w:val="fr-FR"/>
              </w:rPr>
            </w:pPr>
            <w:r w:rsidRPr="0080396F">
              <w:rPr>
                <w:rFonts w:ascii="Calibri" w:hAnsi="Calibri"/>
                <w:b/>
                <w:noProof/>
                <w:sz w:val="20"/>
                <w:szCs w:val="20"/>
                <w:lang w:val="fr-FR"/>
              </w:rPr>
              <w:t>Contact :</w:t>
            </w:r>
            <w:r w:rsidRPr="0080396F">
              <w:rPr>
                <w:rFonts w:ascii="Calibri" w:hAnsi="Calibri"/>
                <w:noProof/>
                <w:sz w:val="20"/>
                <w:szCs w:val="20"/>
                <w:lang w:val="fr-FR"/>
              </w:rPr>
              <w:t xml:space="preserve"> </w:t>
            </w:r>
            <w:r w:rsidRPr="0080396F">
              <w:rPr>
                <w:rFonts w:ascii="Calibri" w:hAnsi="Calibri"/>
                <w:sz w:val="20"/>
                <w:szCs w:val="20"/>
                <w:lang w:val="fr-FR"/>
              </w:rPr>
              <w:t>PNUD-MAURITANIE, 203, rue 42-133</w:t>
            </w:r>
            <w:r w:rsidR="009F2A94" w:rsidRPr="0080396F">
              <w:rPr>
                <w:rFonts w:ascii="Calibri" w:hAnsi="Calibri"/>
                <w:sz w:val="20"/>
                <w:szCs w:val="20"/>
                <w:lang w:val="fr-FR"/>
              </w:rPr>
              <w:t>, Ilot</w:t>
            </w:r>
            <w:r w:rsidRPr="0080396F">
              <w:rPr>
                <w:rFonts w:ascii="Calibri" w:hAnsi="Calibri"/>
                <w:sz w:val="20"/>
                <w:szCs w:val="20"/>
                <w:lang w:val="fr-FR"/>
              </w:rPr>
              <w:t xml:space="preserve"> K, (en face du Commissariat de Tevragh-Zeina) Nouakchott - Mauritanie </w:t>
            </w:r>
            <w:r w:rsidRPr="0080396F">
              <w:rPr>
                <w:rFonts w:ascii="Calibri" w:hAnsi="Calibri"/>
                <w:sz w:val="20"/>
                <w:szCs w:val="20"/>
                <w:lang w:val="fr-FR"/>
              </w:rPr>
              <w:br/>
              <w:t xml:space="preserve">Tel: +222 525 2409 Fax: +222 525 2616 Email : </w:t>
            </w:r>
            <w:hyperlink r:id="rId7" w:history="1">
              <w:r w:rsidRPr="0080396F">
                <w:rPr>
                  <w:rStyle w:val="Lienhypertexte"/>
                  <w:rFonts w:ascii="Calibri" w:hAnsi="Calibri"/>
                  <w:color w:val="auto"/>
                  <w:sz w:val="20"/>
                  <w:szCs w:val="20"/>
                  <w:lang w:val="fr-FR"/>
                </w:rPr>
                <w:t>registry.mr@undp.org</w:t>
              </w:r>
            </w:hyperlink>
          </w:p>
          <w:p w:rsidR="0051122E" w:rsidRPr="0080396F" w:rsidRDefault="0051122E" w:rsidP="007A6F9A">
            <w:pPr>
              <w:rPr>
                <w:rFonts w:ascii="Calibri" w:hAnsi="Calibri" w:cs="Arial"/>
                <w:sz w:val="20"/>
                <w:szCs w:val="20"/>
                <w:lang w:val="fr-FR"/>
              </w:rPr>
            </w:pPr>
            <w:r w:rsidRPr="0080396F">
              <w:rPr>
                <w:rFonts w:ascii="Calibri" w:hAnsi="Calibri"/>
                <w:noProof/>
                <w:sz w:val="20"/>
                <w:szCs w:val="20"/>
                <w:lang w:val="fr-FR"/>
              </w:rPr>
              <w:t>Tel : +222 7263006</w:t>
            </w:r>
          </w:p>
        </w:tc>
        <w:tc>
          <w:tcPr>
            <w:tcW w:w="237" w:type="dxa"/>
            <w:gridSpan w:val="2"/>
            <w:tcBorders>
              <w:left w:val="single" w:sz="4" w:space="0" w:color="auto"/>
              <w:right w:val="single" w:sz="4" w:space="0" w:color="auto"/>
            </w:tcBorders>
          </w:tcPr>
          <w:p w:rsidR="0051122E" w:rsidRPr="0080396F" w:rsidRDefault="0051122E" w:rsidP="0070193E">
            <w:pPr>
              <w:pStyle w:val="Titre2"/>
              <w:ind w:hanging="720"/>
              <w:rPr>
                <w:rFonts w:ascii="Calibri" w:hAnsi="Calibri" w:cs="Arial"/>
                <w:sz w:val="20"/>
                <w:szCs w:val="20"/>
                <w:lang w:val="fr-FR"/>
              </w:rPr>
            </w:pPr>
          </w:p>
        </w:tc>
        <w:tc>
          <w:tcPr>
            <w:tcW w:w="4487" w:type="dxa"/>
            <w:tcBorders>
              <w:top w:val="single" w:sz="4" w:space="0" w:color="auto"/>
              <w:left w:val="single" w:sz="4" w:space="0" w:color="auto"/>
              <w:right w:val="single" w:sz="4" w:space="0" w:color="auto"/>
            </w:tcBorders>
          </w:tcPr>
          <w:p w:rsidR="0051122E" w:rsidRPr="0080396F" w:rsidRDefault="0051122E" w:rsidP="00F85818">
            <w:pPr>
              <w:pStyle w:val="Titre2"/>
              <w:ind w:left="0"/>
              <w:rPr>
                <w:rFonts w:ascii="Calibri" w:hAnsi="Calibri"/>
                <w:bCs w:val="0"/>
                <w:iCs/>
                <w:sz w:val="20"/>
                <w:szCs w:val="20"/>
                <w:lang w:val="fr-FR"/>
              </w:rPr>
            </w:pPr>
            <w:r w:rsidRPr="0080396F">
              <w:rPr>
                <w:rFonts w:ascii="Calibri" w:hAnsi="Calibri"/>
                <w:bCs w:val="0"/>
                <w:iCs/>
                <w:noProof/>
                <w:sz w:val="20"/>
                <w:szCs w:val="20"/>
                <w:lang w:val="fr-FR"/>
              </w:rPr>
              <w:t>Pays et fenêtre thématique:</w:t>
            </w:r>
          </w:p>
          <w:p w:rsidR="0051122E" w:rsidRPr="0080396F" w:rsidRDefault="0051122E" w:rsidP="00F2301C">
            <w:pPr>
              <w:pStyle w:val="Titre2"/>
              <w:ind w:left="0"/>
              <w:rPr>
                <w:rFonts w:ascii="Calibri" w:hAnsi="Calibri" w:cs="Calibri"/>
                <w:b w:val="0"/>
                <w:sz w:val="20"/>
                <w:szCs w:val="20"/>
                <w:lang w:val="fr-FR"/>
              </w:rPr>
            </w:pPr>
            <w:r w:rsidRPr="0080396F">
              <w:rPr>
                <w:rFonts w:ascii="Calibri" w:hAnsi="Calibri" w:cs="Calibri"/>
                <w:b w:val="0"/>
                <w:noProof/>
                <w:sz w:val="20"/>
                <w:szCs w:val="20"/>
                <w:lang w:val="fr-FR"/>
              </w:rPr>
              <w:t>Mauritanie Environnement &amp;  Changements Climatiques</w:t>
            </w:r>
          </w:p>
          <w:p w:rsidR="0051122E" w:rsidRPr="0080396F" w:rsidRDefault="0051122E" w:rsidP="0070193E">
            <w:pPr>
              <w:rPr>
                <w:rFonts w:ascii="Calibri" w:hAnsi="Calibri"/>
                <w:sz w:val="20"/>
                <w:szCs w:val="20"/>
                <w:lang w:val="fr-FR"/>
              </w:rPr>
            </w:pPr>
          </w:p>
        </w:tc>
      </w:tr>
      <w:tr w:rsidR="0051122E" w:rsidRPr="006F1FD7" w:rsidTr="007A2BC6">
        <w:trPr>
          <w:trHeight w:val="73"/>
        </w:trPr>
        <w:tc>
          <w:tcPr>
            <w:tcW w:w="4740" w:type="dxa"/>
            <w:gridSpan w:val="2"/>
            <w:tcBorders>
              <w:left w:val="single" w:sz="4" w:space="0" w:color="auto"/>
              <w:bottom w:val="single" w:sz="4" w:space="0" w:color="auto"/>
              <w:right w:val="single" w:sz="4" w:space="0" w:color="auto"/>
            </w:tcBorders>
          </w:tcPr>
          <w:p w:rsidR="0051122E" w:rsidRPr="0080396F" w:rsidRDefault="0051122E" w:rsidP="0070193E">
            <w:pPr>
              <w:pStyle w:val="Corpsdetexte"/>
              <w:ind w:hanging="720"/>
              <w:rPr>
                <w:rFonts w:ascii="Calibri" w:hAnsi="Calibri" w:cs="Arial"/>
                <w:sz w:val="20"/>
                <w:szCs w:val="20"/>
                <w:lang w:val="fr-FR"/>
              </w:rPr>
            </w:pPr>
          </w:p>
        </w:tc>
        <w:tc>
          <w:tcPr>
            <w:tcW w:w="237" w:type="dxa"/>
            <w:gridSpan w:val="2"/>
            <w:tcBorders>
              <w:left w:val="single" w:sz="4" w:space="0" w:color="auto"/>
              <w:right w:val="single" w:sz="4" w:space="0" w:color="auto"/>
            </w:tcBorders>
          </w:tcPr>
          <w:p w:rsidR="0051122E" w:rsidRPr="0080396F" w:rsidRDefault="0051122E" w:rsidP="0070193E">
            <w:pPr>
              <w:pStyle w:val="Corpsdetexte"/>
              <w:ind w:hanging="720"/>
              <w:rPr>
                <w:rFonts w:ascii="Calibri" w:hAnsi="Calibri" w:cs="Arial"/>
                <w:sz w:val="20"/>
                <w:szCs w:val="20"/>
                <w:lang w:val="fr-FR"/>
              </w:rPr>
            </w:pPr>
          </w:p>
        </w:tc>
        <w:tc>
          <w:tcPr>
            <w:tcW w:w="4487" w:type="dxa"/>
            <w:tcBorders>
              <w:left w:val="single" w:sz="4" w:space="0" w:color="auto"/>
              <w:bottom w:val="single" w:sz="4" w:space="0" w:color="auto"/>
              <w:right w:val="single" w:sz="4" w:space="0" w:color="auto"/>
            </w:tcBorders>
          </w:tcPr>
          <w:p w:rsidR="0051122E" w:rsidRPr="0080396F" w:rsidRDefault="0051122E" w:rsidP="0070193E">
            <w:pPr>
              <w:pStyle w:val="Corpsdetexte"/>
              <w:ind w:hanging="720"/>
              <w:rPr>
                <w:rFonts w:ascii="Calibri" w:hAnsi="Calibri" w:cs="Arial"/>
                <w:sz w:val="20"/>
                <w:szCs w:val="20"/>
                <w:lang w:val="fr-FR"/>
              </w:rPr>
            </w:pPr>
          </w:p>
        </w:tc>
      </w:tr>
      <w:tr w:rsidR="0051122E" w:rsidRPr="00221AF0" w:rsidTr="007A2BC6">
        <w:trPr>
          <w:trHeight w:val="29"/>
        </w:trPr>
        <w:tc>
          <w:tcPr>
            <w:tcW w:w="4740" w:type="dxa"/>
            <w:gridSpan w:val="2"/>
            <w:tcBorders>
              <w:top w:val="single" w:sz="4" w:space="0" w:color="auto"/>
              <w:left w:val="single" w:sz="4" w:space="0" w:color="auto"/>
              <w:right w:val="single" w:sz="4" w:space="0" w:color="auto"/>
            </w:tcBorders>
          </w:tcPr>
          <w:p w:rsidR="0051122E" w:rsidRPr="0080396F" w:rsidRDefault="0051122E" w:rsidP="00F2301C">
            <w:pPr>
              <w:pStyle w:val="Titre2"/>
              <w:ind w:left="0"/>
              <w:rPr>
                <w:rFonts w:ascii="Calibri" w:hAnsi="Calibri" w:cs="Calibri"/>
                <w:b w:val="0"/>
                <w:bCs w:val="0"/>
                <w:sz w:val="20"/>
                <w:szCs w:val="20"/>
                <w:lang w:val="en-US"/>
              </w:rPr>
            </w:pPr>
            <w:r w:rsidRPr="0080396F">
              <w:rPr>
                <w:rFonts w:ascii="Calibri" w:hAnsi="Calibri"/>
                <w:bCs w:val="0"/>
                <w:iCs/>
                <w:noProof/>
                <w:sz w:val="20"/>
                <w:szCs w:val="20"/>
                <w:lang w:val="en-US"/>
              </w:rPr>
              <w:t>N</w:t>
            </w:r>
            <w:r w:rsidRPr="0080396F">
              <w:rPr>
                <w:rFonts w:ascii="Calibri" w:hAnsi="Calibri"/>
                <w:bCs w:val="0"/>
                <w:iCs/>
                <w:noProof/>
                <w:sz w:val="20"/>
                <w:szCs w:val="20"/>
                <w:vertAlign w:val="superscript"/>
                <w:lang w:val="en-US"/>
              </w:rPr>
              <w:t>o</w:t>
            </w:r>
            <w:r w:rsidRPr="0080396F">
              <w:rPr>
                <w:rFonts w:ascii="Calibri" w:hAnsi="Calibri"/>
                <w:bCs w:val="0"/>
                <w:iCs/>
                <w:noProof/>
                <w:sz w:val="20"/>
                <w:szCs w:val="20"/>
                <w:lang w:val="en-US"/>
              </w:rPr>
              <w:t xml:space="preserve"> de Projet MDTF/Atlas:</w:t>
            </w:r>
            <w:r w:rsidRPr="0080396F">
              <w:rPr>
                <w:rFonts w:ascii="Calibri" w:hAnsi="Calibri"/>
                <w:bCs w:val="0"/>
                <w:iCs/>
                <w:sz w:val="20"/>
                <w:szCs w:val="20"/>
                <w:lang w:val="en-US"/>
              </w:rPr>
              <w:t xml:space="preserve"> </w:t>
            </w:r>
            <w:r w:rsidRPr="0080396F">
              <w:rPr>
                <w:rFonts w:ascii="Calibri" w:hAnsi="Calibri"/>
                <w:sz w:val="20"/>
                <w:szCs w:val="20"/>
                <w:lang w:val="en-US" w:eastAsia="fr-FR"/>
              </w:rPr>
              <w:t>MDGF-1724-E-MRT 00067163</w:t>
            </w:r>
          </w:p>
          <w:p w:rsidR="0051122E" w:rsidRPr="0080396F" w:rsidRDefault="0051122E" w:rsidP="004E2409">
            <w:pPr>
              <w:rPr>
                <w:rFonts w:ascii="Calibri" w:hAnsi="Calibri" w:cs="Calibri"/>
                <w:noProof/>
                <w:sz w:val="20"/>
                <w:szCs w:val="20"/>
                <w:lang w:val="fr-FR"/>
              </w:rPr>
            </w:pPr>
            <w:r w:rsidRPr="0080396F">
              <w:rPr>
                <w:rFonts w:ascii="Calibri" w:hAnsi="Calibri" w:cs="Calibri"/>
                <w:noProof/>
                <w:sz w:val="20"/>
                <w:szCs w:val="20"/>
                <w:lang w:val="fr-FR"/>
              </w:rPr>
              <w:t xml:space="preserve">Titre: Gestion locale de l’environnement et principales orientations dans le processus de plannification </w:t>
            </w:r>
          </w:p>
          <w:p w:rsidR="0051122E" w:rsidRPr="0080396F" w:rsidRDefault="0051122E" w:rsidP="004E2409">
            <w:pPr>
              <w:rPr>
                <w:rFonts w:ascii="Calibri" w:hAnsi="Calibri" w:cs="Calibri"/>
                <w:noProof/>
                <w:sz w:val="20"/>
                <w:szCs w:val="20"/>
                <w:lang w:val="fr-FR"/>
              </w:rPr>
            </w:pPr>
            <w:r w:rsidRPr="0080396F">
              <w:rPr>
                <w:rFonts w:ascii="Calibri" w:hAnsi="Calibri" w:cs="Calibri"/>
                <w:noProof/>
                <w:sz w:val="20"/>
                <w:szCs w:val="20"/>
                <w:lang w:val="fr-FR"/>
              </w:rPr>
              <w:t>Composante LCD/ GRN (lutte contre la désertification et gestion des ressources naturelles)</w:t>
            </w:r>
          </w:p>
        </w:tc>
        <w:tc>
          <w:tcPr>
            <w:tcW w:w="237" w:type="dxa"/>
            <w:gridSpan w:val="2"/>
            <w:tcBorders>
              <w:left w:val="single" w:sz="4" w:space="0" w:color="auto"/>
              <w:right w:val="single" w:sz="4" w:space="0" w:color="auto"/>
            </w:tcBorders>
          </w:tcPr>
          <w:p w:rsidR="0051122E" w:rsidRPr="0080396F" w:rsidRDefault="0051122E" w:rsidP="0070193E">
            <w:pPr>
              <w:pStyle w:val="Titre2"/>
              <w:ind w:hanging="720"/>
              <w:rPr>
                <w:rFonts w:ascii="Calibri" w:hAnsi="Calibri" w:cs="Arial"/>
                <w:sz w:val="20"/>
                <w:szCs w:val="20"/>
                <w:lang w:val="fr-FR"/>
              </w:rPr>
            </w:pPr>
          </w:p>
        </w:tc>
        <w:tc>
          <w:tcPr>
            <w:tcW w:w="4487" w:type="dxa"/>
            <w:tcBorders>
              <w:top w:val="single" w:sz="4" w:space="0" w:color="auto"/>
              <w:left w:val="single" w:sz="4" w:space="0" w:color="auto"/>
              <w:right w:val="single" w:sz="4" w:space="0" w:color="auto"/>
            </w:tcBorders>
          </w:tcPr>
          <w:p w:rsidR="0051122E" w:rsidRPr="0080396F" w:rsidRDefault="0051122E" w:rsidP="00F85818">
            <w:pPr>
              <w:pStyle w:val="Titre2"/>
              <w:ind w:left="0"/>
              <w:rPr>
                <w:rFonts w:ascii="Calibri" w:hAnsi="Calibri"/>
                <w:bCs w:val="0"/>
                <w:iCs/>
                <w:sz w:val="20"/>
                <w:szCs w:val="20"/>
                <w:lang w:val="fr-FR"/>
              </w:rPr>
            </w:pPr>
            <w:r w:rsidRPr="0080396F">
              <w:rPr>
                <w:rFonts w:ascii="Calibri" w:hAnsi="Calibri"/>
                <w:bCs w:val="0"/>
                <w:iCs/>
                <w:noProof/>
                <w:sz w:val="20"/>
                <w:szCs w:val="20"/>
                <w:lang w:val="fr-FR"/>
              </w:rPr>
              <w:t xml:space="preserve">Numéro du rapport : </w:t>
            </w:r>
            <w:r w:rsidR="002A3DFA">
              <w:rPr>
                <w:rFonts w:ascii="Calibri" w:hAnsi="Calibri"/>
                <w:bCs w:val="0"/>
                <w:iCs/>
                <w:sz w:val="20"/>
                <w:szCs w:val="20"/>
                <w:lang w:val="fr-FR"/>
              </w:rPr>
              <w:t>4</w:t>
            </w:r>
          </w:p>
          <w:p w:rsidR="0051122E" w:rsidRPr="0080396F" w:rsidRDefault="0051122E" w:rsidP="00F85818">
            <w:pPr>
              <w:pStyle w:val="Titre2"/>
              <w:ind w:left="0"/>
              <w:rPr>
                <w:rFonts w:ascii="Calibri" w:hAnsi="Calibri"/>
                <w:bCs w:val="0"/>
                <w:iCs/>
                <w:sz w:val="20"/>
                <w:szCs w:val="20"/>
                <w:lang w:val="fr-FR"/>
              </w:rPr>
            </w:pPr>
            <w:r w:rsidRPr="0080396F">
              <w:rPr>
                <w:rFonts w:ascii="Calibri" w:hAnsi="Calibri"/>
                <w:bCs w:val="0"/>
                <w:iCs/>
                <w:noProof/>
                <w:sz w:val="20"/>
                <w:szCs w:val="20"/>
                <w:lang w:val="fr-FR"/>
              </w:rPr>
              <w:t>Période de rapport :</w:t>
            </w:r>
            <w:r w:rsidRPr="0080396F">
              <w:rPr>
                <w:rFonts w:ascii="Calibri" w:hAnsi="Calibri"/>
                <w:bCs w:val="0"/>
                <w:iCs/>
                <w:sz w:val="20"/>
                <w:szCs w:val="20"/>
                <w:lang w:val="fr-FR"/>
              </w:rPr>
              <w:t xml:space="preserve"> </w:t>
            </w:r>
          </w:p>
          <w:p w:rsidR="0051122E" w:rsidRPr="0080396F" w:rsidRDefault="0051122E" w:rsidP="00F85818">
            <w:pPr>
              <w:pStyle w:val="Titre2"/>
              <w:ind w:left="0"/>
              <w:rPr>
                <w:rFonts w:ascii="Calibri" w:hAnsi="Calibri"/>
                <w:b w:val="0"/>
                <w:bCs w:val="0"/>
                <w:iCs/>
                <w:sz w:val="20"/>
                <w:szCs w:val="20"/>
                <w:lang w:val="fr-FR"/>
              </w:rPr>
            </w:pPr>
            <w:r w:rsidRPr="0080396F">
              <w:rPr>
                <w:rFonts w:ascii="Calibri" w:hAnsi="Calibri"/>
                <w:bCs w:val="0"/>
                <w:iCs/>
                <w:sz w:val="20"/>
                <w:szCs w:val="20"/>
                <w:lang w:val="fr-FR"/>
              </w:rPr>
              <w:t xml:space="preserve">                             </w:t>
            </w:r>
            <w:r w:rsidRPr="0080396F">
              <w:rPr>
                <w:rFonts w:ascii="Calibri" w:hAnsi="Calibri"/>
                <w:b w:val="0"/>
                <w:bCs w:val="0"/>
                <w:iCs/>
                <w:sz w:val="20"/>
                <w:szCs w:val="20"/>
                <w:lang w:val="fr-FR"/>
              </w:rPr>
              <w:t>J</w:t>
            </w:r>
            <w:r w:rsidR="00221AF0">
              <w:rPr>
                <w:rFonts w:ascii="Calibri" w:hAnsi="Calibri"/>
                <w:b w:val="0"/>
                <w:bCs w:val="0"/>
                <w:iCs/>
                <w:sz w:val="20"/>
                <w:szCs w:val="20"/>
                <w:lang w:val="fr-FR"/>
              </w:rPr>
              <w:t>anvier</w:t>
            </w:r>
            <w:r w:rsidRPr="0080396F">
              <w:rPr>
                <w:rFonts w:ascii="Calibri" w:hAnsi="Calibri"/>
                <w:b w:val="0"/>
                <w:bCs w:val="0"/>
                <w:iCs/>
                <w:sz w:val="20"/>
                <w:szCs w:val="20"/>
                <w:lang w:val="fr-FR"/>
              </w:rPr>
              <w:t xml:space="preserve"> à </w:t>
            </w:r>
            <w:r w:rsidR="00221AF0">
              <w:rPr>
                <w:rFonts w:ascii="Calibri" w:hAnsi="Calibri"/>
                <w:b w:val="0"/>
                <w:bCs w:val="0"/>
                <w:iCs/>
                <w:sz w:val="20"/>
                <w:szCs w:val="20"/>
                <w:lang w:val="fr-FR"/>
              </w:rPr>
              <w:t>Juin</w:t>
            </w:r>
            <w:r w:rsidR="00A21E2C">
              <w:rPr>
                <w:rFonts w:ascii="Calibri" w:hAnsi="Calibri"/>
                <w:b w:val="0"/>
                <w:bCs w:val="0"/>
                <w:iCs/>
                <w:sz w:val="20"/>
                <w:szCs w:val="20"/>
                <w:lang w:val="fr-FR"/>
              </w:rPr>
              <w:t xml:space="preserve"> </w:t>
            </w:r>
            <w:r w:rsidR="00221AF0">
              <w:rPr>
                <w:rFonts w:ascii="Calibri" w:hAnsi="Calibri"/>
                <w:b w:val="0"/>
                <w:bCs w:val="0"/>
                <w:iCs/>
                <w:sz w:val="20"/>
                <w:szCs w:val="20"/>
                <w:lang w:val="fr-FR"/>
              </w:rPr>
              <w:t>2011</w:t>
            </w:r>
          </w:p>
          <w:p w:rsidR="0051122E" w:rsidRPr="0080396F" w:rsidRDefault="0051122E" w:rsidP="00F85818">
            <w:pPr>
              <w:rPr>
                <w:rFonts w:ascii="Calibri" w:hAnsi="Calibri"/>
                <w:noProof/>
                <w:sz w:val="20"/>
                <w:szCs w:val="20"/>
                <w:lang w:val="fr-FR"/>
              </w:rPr>
            </w:pPr>
            <w:r w:rsidRPr="0080396F">
              <w:rPr>
                <w:rFonts w:ascii="Calibri" w:hAnsi="Calibri"/>
                <w:b/>
                <w:noProof/>
                <w:sz w:val="20"/>
                <w:szCs w:val="20"/>
                <w:lang w:val="fr-FR"/>
              </w:rPr>
              <w:t xml:space="preserve">Durée du programme : </w:t>
            </w:r>
            <w:r w:rsidRPr="0080396F">
              <w:rPr>
                <w:rFonts w:ascii="Calibri" w:hAnsi="Calibri"/>
                <w:noProof/>
                <w:sz w:val="20"/>
                <w:szCs w:val="20"/>
                <w:lang w:val="fr-FR"/>
              </w:rPr>
              <w:t>3 ans</w:t>
            </w:r>
          </w:p>
          <w:p w:rsidR="0051122E" w:rsidRDefault="0051122E" w:rsidP="001C5F5F">
            <w:pPr>
              <w:rPr>
                <w:rFonts w:ascii="Calibri" w:hAnsi="Calibri"/>
                <w:sz w:val="20"/>
                <w:szCs w:val="20"/>
                <w:lang w:val="fr-FR"/>
              </w:rPr>
            </w:pPr>
            <w:r w:rsidRPr="0080396F">
              <w:rPr>
                <w:rFonts w:ascii="Calibri" w:hAnsi="Calibri"/>
                <w:b/>
                <w:sz w:val="20"/>
                <w:szCs w:val="20"/>
                <w:lang w:val="fr-FR"/>
              </w:rPr>
              <w:t xml:space="preserve">Date officielle de début : </w:t>
            </w:r>
            <w:r w:rsidRPr="0080396F">
              <w:rPr>
                <w:rFonts w:ascii="Calibri" w:hAnsi="Calibri"/>
                <w:sz w:val="20"/>
                <w:szCs w:val="20"/>
                <w:lang w:val="fr-FR"/>
              </w:rPr>
              <w:t>Août 2008</w:t>
            </w:r>
          </w:p>
          <w:p w:rsidR="00221AF0" w:rsidRDefault="00221AF0" w:rsidP="00221AF0">
            <w:pPr>
              <w:rPr>
                <w:rFonts w:ascii="Calibri" w:hAnsi="Calibri"/>
                <w:sz w:val="20"/>
                <w:szCs w:val="20"/>
                <w:lang w:val="fr-FR"/>
              </w:rPr>
            </w:pPr>
            <w:r w:rsidRPr="0080396F">
              <w:rPr>
                <w:rFonts w:ascii="Calibri" w:hAnsi="Calibri"/>
                <w:b/>
                <w:sz w:val="20"/>
                <w:szCs w:val="20"/>
                <w:lang w:val="fr-FR"/>
              </w:rPr>
              <w:t xml:space="preserve">Date de </w:t>
            </w:r>
            <w:r>
              <w:rPr>
                <w:rFonts w:ascii="Calibri" w:hAnsi="Calibri"/>
                <w:b/>
                <w:sz w:val="20"/>
                <w:szCs w:val="20"/>
                <w:lang w:val="fr-FR"/>
              </w:rPr>
              <w:t>clôture</w:t>
            </w:r>
            <w:r w:rsidRPr="0080396F">
              <w:rPr>
                <w:rFonts w:ascii="Calibri" w:hAnsi="Calibri"/>
                <w:b/>
                <w:sz w:val="20"/>
                <w:szCs w:val="20"/>
                <w:lang w:val="fr-FR"/>
              </w:rPr>
              <w:t xml:space="preserve"> : </w:t>
            </w:r>
            <w:r>
              <w:rPr>
                <w:rFonts w:ascii="Calibri" w:hAnsi="Calibri"/>
                <w:sz w:val="20"/>
                <w:szCs w:val="20"/>
                <w:lang w:val="fr-FR"/>
              </w:rPr>
              <w:t>Février</w:t>
            </w:r>
            <w:r w:rsidRPr="0080396F">
              <w:rPr>
                <w:rFonts w:ascii="Calibri" w:hAnsi="Calibri"/>
                <w:sz w:val="20"/>
                <w:szCs w:val="20"/>
                <w:lang w:val="fr-FR"/>
              </w:rPr>
              <w:t xml:space="preserve"> 20</w:t>
            </w:r>
            <w:r>
              <w:rPr>
                <w:rFonts w:ascii="Calibri" w:hAnsi="Calibri"/>
                <w:sz w:val="20"/>
                <w:szCs w:val="20"/>
                <w:lang w:val="fr-FR"/>
              </w:rPr>
              <w:t>12</w:t>
            </w:r>
          </w:p>
          <w:p w:rsidR="00221AF0" w:rsidRPr="0080396F" w:rsidRDefault="00221AF0" w:rsidP="001C5F5F">
            <w:pPr>
              <w:rPr>
                <w:rFonts w:ascii="Calibri" w:hAnsi="Calibri" w:cs="Arial"/>
                <w:b/>
                <w:sz w:val="20"/>
                <w:szCs w:val="20"/>
                <w:lang w:val="fr-FR"/>
              </w:rPr>
            </w:pPr>
          </w:p>
        </w:tc>
      </w:tr>
      <w:tr w:rsidR="0051122E" w:rsidRPr="0080396F" w:rsidTr="007A2BC6">
        <w:trPr>
          <w:trHeight w:val="90"/>
        </w:trPr>
        <w:tc>
          <w:tcPr>
            <w:tcW w:w="4740" w:type="dxa"/>
            <w:gridSpan w:val="2"/>
            <w:tcBorders>
              <w:left w:val="single" w:sz="4" w:space="0" w:color="auto"/>
              <w:bottom w:val="single" w:sz="4" w:space="0" w:color="auto"/>
              <w:right w:val="single" w:sz="4" w:space="0" w:color="auto"/>
            </w:tcBorders>
          </w:tcPr>
          <w:p w:rsidR="0051122E" w:rsidRPr="0080396F" w:rsidRDefault="0051122E" w:rsidP="0070193E">
            <w:pPr>
              <w:pStyle w:val="Corpsdetexte"/>
              <w:ind w:hanging="720"/>
              <w:rPr>
                <w:rFonts w:ascii="Calibri" w:hAnsi="Calibri" w:cs="Arial"/>
                <w:sz w:val="20"/>
                <w:szCs w:val="20"/>
                <w:lang w:val="fr-FR"/>
              </w:rPr>
            </w:pPr>
            <w:r w:rsidRPr="0080396F">
              <w:rPr>
                <w:rFonts w:ascii="Calibri" w:hAnsi="Calibri" w:cs="Arial"/>
                <w:sz w:val="20"/>
                <w:szCs w:val="20"/>
                <w:lang w:val="fr-FR"/>
              </w:rPr>
              <w:t>Nvi</w:t>
            </w:r>
          </w:p>
          <w:p w:rsidR="0051122E" w:rsidRPr="0080396F" w:rsidRDefault="0051122E" w:rsidP="0070193E">
            <w:pPr>
              <w:pStyle w:val="Corpsdetexte"/>
              <w:ind w:hanging="720"/>
              <w:rPr>
                <w:rFonts w:ascii="Calibri" w:hAnsi="Calibri" w:cs="Arial"/>
                <w:sz w:val="20"/>
                <w:szCs w:val="20"/>
                <w:lang w:val="fr-FR"/>
              </w:rPr>
            </w:pPr>
          </w:p>
        </w:tc>
        <w:tc>
          <w:tcPr>
            <w:tcW w:w="237" w:type="dxa"/>
            <w:gridSpan w:val="2"/>
            <w:tcBorders>
              <w:left w:val="single" w:sz="4" w:space="0" w:color="auto"/>
              <w:right w:val="single" w:sz="4" w:space="0" w:color="auto"/>
            </w:tcBorders>
          </w:tcPr>
          <w:p w:rsidR="0051122E" w:rsidRPr="0080396F" w:rsidRDefault="0051122E" w:rsidP="0070193E">
            <w:pPr>
              <w:pStyle w:val="Corpsdetexte"/>
              <w:ind w:hanging="720"/>
              <w:rPr>
                <w:rFonts w:ascii="Calibri" w:hAnsi="Calibri" w:cs="Arial"/>
                <w:sz w:val="20"/>
                <w:szCs w:val="20"/>
                <w:lang w:val="fr-FR"/>
              </w:rPr>
            </w:pPr>
          </w:p>
        </w:tc>
        <w:tc>
          <w:tcPr>
            <w:tcW w:w="4487" w:type="dxa"/>
            <w:tcBorders>
              <w:left w:val="single" w:sz="4" w:space="0" w:color="auto"/>
              <w:bottom w:val="single" w:sz="4" w:space="0" w:color="auto"/>
              <w:right w:val="single" w:sz="4" w:space="0" w:color="auto"/>
            </w:tcBorders>
          </w:tcPr>
          <w:p w:rsidR="0051122E" w:rsidRPr="0080396F" w:rsidRDefault="0051122E" w:rsidP="00A56595">
            <w:pPr>
              <w:pStyle w:val="Corpsdetexte"/>
              <w:rPr>
                <w:rFonts w:ascii="Calibri" w:hAnsi="Calibri" w:cs="Arial"/>
                <w:sz w:val="20"/>
                <w:szCs w:val="20"/>
                <w:lang w:val="fr-FR"/>
              </w:rPr>
            </w:pPr>
          </w:p>
        </w:tc>
      </w:tr>
      <w:tr w:rsidR="0051122E" w:rsidRPr="0080396F" w:rsidTr="007A2BC6">
        <w:trPr>
          <w:trHeight w:val="1375"/>
        </w:trPr>
        <w:tc>
          <w:tcPr>
            <w:tcW w:w="4732" w:type="dxa"/>
            <w:tcBorders>
              <w:top w:val="single" w:sz="4" w:space="0" w:color="auto"/>
              <w:left w:val="single" w:sz="4" w:space="0" w:color="auto"/>
              <w:right w:val="single" w:sz="4" w:space="0" w:color="auto"/>
            </w:tcBorders>
          </w:tcPr>
          <w:p w:rsidR="0051122E" w:rsidRPr="0080396F" w:rsidRDefault="0051122E" w:rsidP="00F85818">
            <w:pPr>
              <w:pStyle w:val="Titre2"/>
              <w:ind w:left="0" w:right="106"/>
              <w:rPr>
                <w:rFonts w:ascii="Calibri" w:hAnsi="Calibri"/>
                <w:bCs w:val="0"/>
                <w:iCs/>
                <w:sz w:val="20"/>
                <w:szCs w:val="20"/>
                <w:lang w:val="fr-FR"/>
              </w:rPr>
            </w:pPr>
            <w:r w:rsidRPr="0080396F">
              <w:rPr>
                <w:rFonts w:ascii="Calibri" w:hAnsi="Calibri"/>
                <w:bCs w:val="0"/>
                <w:iCs/>
                <w:noProof/>
                <w:sz w:val="20"/>
                <w:szCs w:val="20"/>
                <w:lang w:val="fr-FR"/>
              </w:rPr>
              <w:t>Organisations des Nations Unies  participantes</w:t>
            </w:r>
          </w:p>
          <w:p w:rsidR="0051122E" w:rsidRPr="0080396F" w:rsidRDefault="0051122E" w:rsidP="007A2BC6">
            <w:pPr>
              <w:pStyle w:val="Titre2"/>
              <w:ind w:left="0"/>
              <w:rPr>
                <w:rFonts w:ascii="Calibri" w:hAnsi="Calibri" w:cs="Arial"/>
                <w:b w:val="0"/>
                <w:sz w:val="20"/>
                <w:szCs w:val="20"/>
                <w:lang w:val="fr-FR"/>
              </w:rPr>
            </w:pPr>
            <w:r w:rsidRPr="0080396F">
              <w:rPr>
                <w:rFonts w:ascii="Calibri" w:hAnsi="Calibri" w:cs="Calibri"/>
                <w:b w:val="0"/>
                <w:noProof/>
                <w:sz w:val="20"/>
                <w:szCs w:val="20"/>
                <w:lang w:val="fr-FR"/>
              </w:rPr>
              <w:t>PNUD, UNESCO , FAO , PAM, UNICEF, OMS,  PNUE</w:t>
            </w:r>
          </w:p>
        </w:tc>
        <w:tc>
          <w:tcPr>
            <w:tcW w:w="236" w:type="dxa"/>
            <w:gridSpan w:val="2"/>
            <w:tcBorders>
              <w:left w:val="single" w:sz="4" w:space="0" w:color="auto"/>
              <w:right w:val="single" w:sz="4" w:space="0" w:color="auto"/>
            </w:tcBorders>
          </w:tcPr>
          <w:p w:rsidR="0051122E" w:rsidRPr="0080396F" w:rsidRDefault="0051122E" w:rsidP="0070193E">
            <w:pPr>
              <w:pStyle w:val="Titre2"/>
              <w:ind w:hanging="720"/>
              <w:rPr>
                <w:rFonts w:ascii="Calibri" w:hAnsi="Calibri" w:cs="Arial"/>
                <w:sz w:val="20"/>
                <w:szCs w:val="20"/>
                <w:lang w:val="fr-FR"/>
              </w:rPr>
            </w:pPr>
          </w:p>
        </w:tc>
        <w:tc>
          <w:tcPr>
            <w:tcW w:w="4496" w:type="dxa"/>
            <w:gridSpan w:val="2"/>
            <w:tcBorders>
              <w:top w:val="single" w:sz="4" w:space="0" w:color="auto"/>
              <w:left w:val="single" w:sz="4" w:space="0" w:color="auto"/>
              <w:right w:val="single" w:sz="4" w:space="0" w:color="auto"/>
            </w:tcBorders>
          </w:tcPr>
          <w:p w:rsidR="0051122E" w:rsidRPr="0080396F" w:rsidRDefault="0051122E" w:rsidP="00F2301C">
            <w:pPr>
              <w:rPr>
                <w:rFonts w:ascii="Calibri" w:hAnsi="Calibri"/>
                <w:b/>
                <w:noProof/>
                <w:sz w:val="20"/>
                <w:szCs w:val="20"/>
                <w:lang w:val="fr-FR"/>
              </w:rPr>
            </w:pPr>
            <w:r w:rsidRPr="0080396F">
              <w:rPr>
                <w:rFonts w:ascii="Calibri" w:hAnsi="Calibri"/>
                <w:b/>
                <w:noProof/>
                <w:sz w:val="20"/>
                <w:szCs w:val="20"/>
                <w:lang w:val="fr-FR"/>
              </w:rPr>
              <w:t>Partenaires de réalisation</w:t>
            </w:r>
            <w:r w:rsidRPr="0080396F">
              <w:rPr>
                <w:rStyle w:val="Appelnotedebasdep"/>
                <w:rFonts w:ascii="Calibri" w:eastAsia="SimSun" w:hAnsi="Calibri"/>
                <w:b/>
                <w:noProof/>
                <w:sz w:val="20"/>
                <w:szCs w:val="20"/>
                <w:lang w:val="fr-FR"/>
              </w:rPr>
              <w:footnoteReference w:id="2"/>
            </w:r>
          </w:p>
          <w:p w:rsidR="0051122E" w:rsidRPr="0080396F" w:rsidRDefault="0051122E" w:rsidP="001C5F5F">
            <w:pPr>
              <w:rPr>
                <w:rFonts w:ascii="Calibri" w:hAnsi="Calibri"/>
                <w:b/>
                <w:noProof/>
                <w:sz w:val="20"/>
                <w:szCs w:val="20"/>
                <w:lang w:val="fr-FR"/>
              </w:rPr>
            </w:pPr>
            <w:r w:rsidRPr="0080396F">
              <w:rPr>
                <w:rFonts w:ascii="Calibri" w:hAnsi="Calibri"/>
                <w:b/>
                <w:noProof/>
                <w:sz w:val="20"/>
                <w:szCs w:val="20"/>
                <w:lang w:val="fr-FR"/>
              </w:rPr>
              <w:t>MINISTERES</w:t>
            </w:r>
          </w:p>
          <w:p w:rsidR="0051122E" w:rsidRPr="0080396F" w:rsidRDefault="001A4438" w:rsidP="001C5F5F">
            <w:pPr>
              <w:pStyle w:val="Titre2"/>
              <w:numPr>
                <w:ilvl w:val="3"/>
                <w:numId w:val="16"/>
              </w:numPr>
              <w:rPr>
                <w:rFonts w:ascii="Calibri" w:hAnsi="Calibri" w:cs="Calibri"/>
                <w:b w:val="0"/>
                <w:noProof/>
                <w:sz w:val="20"/>
                <w:szCs w:val="20"/>
                <w:lang w:val="fr-FR"/>
              </w:rPr>
            </w:pPr>
            <w:r>
              <w:rPr>
                <w:rFonts w:ascii="Calibri" w:hAnsi="Calibri" w:cs="Calibri"/>
                <w:b w:val="0"/>
                <w:noProof/>
                <w:sz w:val="20"/>
                <w:szCs w:val="20"/>
                <w:lang w:val="fr-FR"/>
              </w:rPr>
              <w:t>Délégué auprès du P</w:t>
            </w:r>
            <w:r w:rsidR="0051122E" w:rsidRPr="0080396F">
              <w:rPr>
                <w:rFonts w:ascii="Calibri" w:hAnsi="Calibri" w:cs="Calibri"/>
                <w:b w:val="0"/>
                <w:noProof/>
                <w:sz w:val="20"/>
                <w:szCs w:val="20"/>
                <w:lang w:val="fr-FR"/>
              </w:rPr>
              <w:t>remier</w:t>
            </w:r>
            <w:r>
              <w:rPr>
                <w:rFonts w:ascii="Calibri" w:hAnsi="Calibri" w:cs="Calibri"/>
                <w:b w:val="0"/>
                <w:noProof/>
                <w:sz w:val="20"/>
                <w:szCs w:val="20"/>
                <w:lang w:val="fr-FR"/>
              </w:rPr>
              <w:t xml:space="preserve"> Ministre</w:t>
            </w:r>
            <w:r w:rsidR="0051122E" w:rsidRPr="0080396F">
              <w:rPr>
                <w:rFonts w:ascii="Calibri" w:hAnsi="Calibri" w:cs="Calibri"/>
                <w:b w:val="0"/>
                <w:noProof/>
                <w:sz w:val="20"/>
                <w:szCs w:val="20"/>
                <w:lang w:val="fr-FR"/>
              </w:rPr>
              <w:t xml:space="preserve"> cha</w:t>
            </w:r>
            <w:r>
              <w:rPr>
                <w:rFonts w:ascii="Calibri" w:hAnsi="Calibri" w:cs="Calibri"/>
                <w:b w:val="0"/>
                <w:noProof/>
                <w:sz w:val="20"/>
                <w:szCs w:val="20"/>
                <w:lang w:val="fr-FR"/>
              </w:rPr>
              <w:t>rgé de l’Environnement  et du Dé</w:t>
            </w:r>
            <w:r w:rsidR="0051122E" w:rsidRPr="0080396F">
              <w:rPr>
                <w:rFonts w:ascii="Calibri" w:hAnsi="Calibri" w:cs="Calibri"/>
                <w:b w:val="0"/>
                <w:noProof/>
                <w:sz w:val="20"/>
                <w:szCs w:val="20"/>
                <w:lang w:val="fr-FR"/>
              </w:rPr>
              <w:t xml:space="preserve">veloppement </w:t>
            </w:r>
            <w:r>
              <w:rPr>
                <w:rFonts w:ascii="Calibri" w:hAnsi="Calibri" w:cs="Calibri"/>
                <w:b w:val="0"/>
                <w:noProof/>
                <w:sz w:val="20"/>
                <w:szCs w:val="20"/>
                <w:lang w:val="fr-FR"/>
              </w:rPr>
              <w:t>D</w:t>
            </w:r>
            <w:r w:rsidR="0051122E" w:rsidRPr="0080396F">
              <w:rPr>
                <w:rFonts w:ascii="Calibri" w:hAnsi="Calibri" w:cs="Calibri"/>
                <w:b w:val="0"/>
                <w:noProof/>
                <w:sz w:val="20"/>
                <w:szCs w:val="20"/>
                <w:lang w:val="fr-FR"/>
              </w:rPr>
              <w:t>urable ( MEDD)</w:t>
            </w:r>
          </w:p>
          <w:p w:rsidR="0051122E" w:rsidRPr="0080396F" w:rsidRDefault="0051122E" w:rsidP="00B0568C">
            <w:pPr>
              <w:numPr>
                <w:ilvl w:val="0"/>
                <w:numId w:val="16"/>
              </w:numPr>
              <w:rPr>
                <w:rFonts w:ascii="Calibri" w:hAnsi="Calibri"/>
                <w:noProof/>
                <w:sz w:val="20"/>
                <w:szCs w:val="20"/>
                <w:lang w:val="fr-FR"/>
              </w:rPr>
            </w:pPr>
            <w:r w:rsidRPr="0080396F">
              <w:rPr>
                <w:rFonts w:ascii="Calibri" w:hAnsi="Calibri" w:cs="Calibri"/>
                <w:bCs/>
                <w:noProof/>
                <w:sz w:val="20"/>
                <w:szCs w:val="20"/>
                <w:lang w:val="fr-FR"/>
              </w:rPr>
              <w:t>Hydraulique et de l’Assainissement (MHA)</w:t>
            </w:r>
          </w:p>
          <w:p w:rsidR="0051122E" w:rsidRPr="0080396F" w:rsidRDefault="0051122E" w:rsidP="00B0568C">
            <w:pPr>
              <w:numPr>
                <w:ilvl w:val="0"/>
                <w:numId w:val="16"/>
              </w:numPr>
              <w:rPr>
                <w:rFonts w:ascii="Calibri" w:hAnsi="Calibri"/>
                <w:noProof/>
                <w:sz w:val="20"/>
                <w:szCs w:val="20"/>
                <w:lang w:val="fr-FR"/>
              </w:rPr>
            </w:pPr>
            <w:r w:rsidRPr="0080396F">
              <w:rPr>
                <w:rFonts w:ascii="Calibri" w:hAnsi="Calibri" w:cs="Calibri"/>
                <w:noProof/>
                <w:sz w:val="20"/>
                <w:szCs w:val="20"/>
                <w:lang w:val="fr-FR"/>
              </w:rPr>
              <w:t>Affaires Economiques et du Développement</w:t>
            </w:r>
          </w:p>
          <w:p w:rsidR="0051122E" w:rsidRPr="0080396F" w:rsidRDefault="0051122E" w:rsidP="00B0568C">
            <w:pPr>
              <w:numPr>
                <w:ilvl w:val="0"/>
                <w:numId w:val="16"/>
              </w:numPr>
              <w:rPr>
                <w:rFonts w:ascii="Calibri" w:hAnsi="Calibri"/>
                <w:noProof/>
                <w:sz w:val="20"/>
                <w:szCs w:val="20"/>
                <w:lang w:val="fr-FR"/>
              </w:rPr>
            </w:pPr>
            <w:r w:rsidRPr="0080396F">
              <w:rPr>
                <w:rFonts w:ascii="Calibri" w:hAnsi="Calibri" w:cs="Calibri"/>
                <w:noProof/>
                <w:sz w:val="20"/>
                <w:szCs w:val="20"/>
                <w:lang w:val="fr-FR"/>
              </w:rPr>
              <w:t>Santé</w:t>
            </w:r>
          </w:p>
          <w:p w:rsidR="00C113D1" w:rsidRDefault="00C113D1" w:rsidP="00B0568C">
            <w:pPr>
              <w:numPr>
                <w:ilvl w:val="0"/>
                <w:numId w:val="16"/>
              </w:numPr>
              <w:rPr>
                <w:rFonts w:ascii="Calibri" w:hAnsi="Calibri" w:cs="Calibri"/>
                <w:noProof/>
                <w:sz w:val="20"/>
                <w:szCs w:val="20"/>
                <w:lang w:val="fr-FR"/>
              </w:rPr>
            </w:pPr>
            <w:r>
              <w:rPr>
                <w:rFonts w:ascii="Calibri" w:hAnsi="Calibri" w:cs="Calibri"/>
                <w:noProof/>
                <w:sz w:val="20"/>
                <w:szCs w:val="20"/>
                <w:lang w:val="fr-FR"/>
              </w:rPr>
              <w:t>Finances</w:t>
            </w:r>
          </w:p>
          <w:p w:rsidR="0051122E" w:rsidRPr="0080396F" w:rsidRDefault="0051122E" w:rsidP="00B0568C">
            <w:pPr>
              <w:numPr>
                <w:ilvl w:val="0"/>
                <w:numId w:val="16"/>
              </w:numPr>
              <w:rPr>
                <w:rFonts w:ascii="Calibri" w:hAnsi="Calibri" w:cs="Calibri"/>
                <w:noProof/>
                <w:sz w:val="20"/>
                <w:szCs w:val="20"/>
                <w:lang w:val="fr-FR"/>
              </w:rPr>
            </w:pPr>
            <w:r w:rsidRPr="0080396F">
              <w:rPr>
                <w:rFonts w:ascii="Calibri" w:hAnsi="Calibri" w:cs="Calibri"/>
                <w:noProof/>
                <w:sz w:val="20"/>
                <w:szCs w:val="20"/>
                <w:lang w:val="fr-FR"/>
              </w:rPr>
              <w:t xml:space="preserve">Développement Rural </w:t>
            </w:r>
          </w:p>
          <w:p w:rsidR="0051122E" w:rsidRPr="0080396F" w:rsidRDefault="00007734" w:rsidP="00F2301C">
            <w:pPr>
              <w:rPr>
                <w:rFonts w:ascii="Calibri" w:hAnsi="Calibri"/>
                <w:b/>
                <w:noProof/>
                <w:sz w:val="20"/>
                <w:szCs w:val="20"/>
                <w:lang w:val="fr-FR"/>
              </w:rPr>
            </w:pPr>
            <w:r w:rsidRPr="0080396F">
              <w:rPr>
                <w:rFonts w:ascii="Calibri" w:hAnsi="Calibri"/>
                <w:b/>
                <w:noProof/>
                <w:sz w:val="20"/>
                <w:szCs w:val="20"/>
                <w:lang w:val="fr-FR"/>
              </w:rPr>
              <w:t>Société</w:t>
            </w:r>
            <w:r w:rsidR="0051122E" w:rsidRPr="0080396F">
              <w:rPr>
                <w:rFonts w:ascii="Calibri" w:hAnsi="Calibri"/>
                <w:b/>
                <w:noProof/>
                <w:sz w:val="20"/>
                <w:szCs w:val="20"/>
                <w:lang w:val="fr-FR"/>
              </w:rPr>
              <w:t xml:space="preserve"> civile </w:t>
            </w:r>
          </w:p>
          <w:p w:rsidR="0051122E" w:rsidRPr="0080396F" w:rsidRDefault="0051122E" w:rsidP="00F2301C">
            <w:pPr>
              <w:rPr>
                <w:rFonts w:ascii="Calibri" w:hAnsi="Calibri"/>
                <w:b/>
                <w:noProof/>
                <w:sz w:val="20"/>
                <w:szCs w:val="20"/>
                <w:lang w:val="fr-FR"/>
              </w:rPr>
            </w:pPr>
            <w:r w:rsidRPr="0080396F">
              <w:rPr>
                <w:rFonts w:ascii="Calibri" w:hAnsi="Calibri"/>
                <w:b/>
                <w:noProof/>
                <w:sz w:val="20"/>
                <w:szCs w:val="20"/>
                <w:lang w:val="fr-FR"/>
              </w:rPr>
              <w:t>Acteurs locaux</w:t>
            </w:r>
          </w:p>
          <w:p w:rsidR="0051122E" w:rsidRPr="0080396F" w:rsidRDefault="00007734" w:rsidP="001C5F5F">
            <w:pPr>
              <w:rPr>
                <w:rFonts w:ascii="Calibri" w:hAnsi="Calibri" w:cs="Arial"/>
                <w:b/>
                <w:bCs/>
                <w:sz w:val="20"/>
                <w:szCs w:val="20"/>
                <w:lang w:val="fr-FR"/>
              </w:rPr>
            </w:pPr>
            <w:r w:rsidRPr="0080396F">
              <w:rPr>
                <w:rFonts w:ascii="Calibri" w:hAnsi="Calibri"/>
                <w:b/>
                <w:noProof/>
                <w:sz w:val="20"/>
                <w:szCs w:val="20"/>
                <w:lang w:val="fr-FR"/>
              </w:rPr>
              <w:t>Comité</w:t>
            </w:r>
            <w:r w:rsidR="0051122E" w:rsidRPr="0080396F">
              <w:rPr>
                <w:rFonts w:ascii="Calibri" w:hAnsi="Calibri"/>
                <w:b/>
                <w:noProof/>
                <w:sz w:val="20"/>
                <w:szCs w:val="20"/>
                <w:lang w:val="fr-FR"/>
              </w:rPr>
              <w:t>s villageois</w:t>
            </w:r>
          </w:p>
        </w:tc>
      </w:tr>
      <w:tr w:rsidR="0051122E" w:rsidRPr="0080396F" w:rsidTr="007A2BC6">
        <w:trPr>
          <w:trHeight w:val="70"/>
        </w:trPr>
        <w:tc>
          <w:tcPr>
            <w:tcW w:w="4732" w:type="dxa"/>
            <w:tcBorders>
              <w:left w:val="single" w:sz="4" w:space="0" w:color="auto"/>
              <w:bottom w:val="single" w:sz="4" w:space="0" w:color="auto"/>
              <w:right w:val="single" w:sz="4" w:space="0" w:color="auto"/>
            </w:tcBorders>
          </w:tcPr>
          <w:p w:rsidR="0051122E" w:rsidRPr="0080396F" w:rsidRDefault="0051122E" w:rsidP="0070193E">
            <w:pPr>
              <w:pStyle w:val="Corpsdetexte"/>
              <w:rPr>
                <w:rFonts w:ascii="Calibri" w:hAnsi="Calibri" w:cs="Arial"/>
                <w:sz w:val="20"/>
                <w:szCs w:val="20"/>
                <w:lang w:val="fr-FR"/>
              </w:rPr>
            </w:pPr>
          </w:p>
        </w:tc>
        <w:tc>
          <w:tcPr>
            <w:tcW w:w="236" w:type="dxa"/>
            <w:gridSpan w:val="2"/>
            <w:tcBorders>
              <w:left w:val="single" w:sz="4" w:space="0" w:color="auto"/>
              <w:right w:val="single" w:sz="4" w:space="0" w:color="auto"/>
            </w:tcBorders>
          </w:tcPr>
          <w:p w:rsidR="0051122E" w:rsidRPr="0080396F" w:rsidRDefault="0051122E" w:rsidP="0070193E">
            <w:pPr>
              <w:pStyle w:val="Corpsdetexte"/>
              <w:rPr>
                <w:rFonts w:ascii="Calibri" w:hAnsi="Calibri" w:cs="Arial"/>
                <w:sz w:val="20"/>
                <w:szCs w:val="20"/>
                <w:lang w:val="fr-FR"/>
              </w:rPr>
            </w:pPr>
          </w:p>
        </w:tc>
        <w:tc>
          <w:tcPr>
            <w:tcW w:w="4496" w:type="dxa"/>
            <w:gridSpan w:val="2"/>
            <w:tcBorders>
              <w:left w:val="single" w:sz="4" w:space="0" w:color="auto"/>
              <w:bottom w:val="single" w:sz="4" w:space="0" w:color="auto"/>
              <w:right w:val="single" w:sz="4" w:space="0" w:color="auto"/>
            </w:tcBorders>
          </w:tcPr>
          <w:p w:rsidR="0051122E" w:rsidRPr="0080396F" w:rsidRDefault="0051122E" w:rsidP="0070193E">
            <w:pPr>
              <w:pStyle w:val="Corpsdetexte"/>
              <w:rPr>
                <w:rFonts w:ascii="Calibri" w:hAnsi="Calibri" w:cs="Arial"/>
                <w:sz w:val="20"/>
                <w:szCs w:val="20"/>
                <w:lang w:val="fr-FR"/>
              </w:rPr>
            </w:pPr>
          </w:p>
        </w:tc>
      </w:tr>
    </w:tbl>
    <w:p w:rsidR="0051122E" w:rsidRPr="0080396F" w:rsidRDefault="0051122E" w:rsidP="00D707E3">
      <w:pPr>
        <w:widowControl/>
        <w:rPr>
          <w:rFonts w:ascii="Calibri" w:hAnsi="Calibri"/>
          <w:sz w:val="20"/>
          <w:szCs w:val="20"/>
          <w:lang w:val="fr-FR"/>
        </w:rPr>
      </w:pPr>
      <w:r w:rsidRPr="0080396F">
        <w:rPr>
          <w:rFonts w:ascii="Calibri" w:hAnsi="Calibri"/>
          <w:sz w:val="20"/>
          <w:szCs w:val="20"/>
          <w:lang w:val="fr-FR"/>
        </w:rPr>
        <w:t>Les informations financières communiquées doivent inclure les frais généraux, les frais de S&amp;E et autres frais associés.</w:t>
      </w:r>
    </w:p>
    <w:p w:rsidR="0051122E" w:rsidRPr="0080396F" w:rsidRDefault="0051122E" w:rsidP="00D707E3">
      <w:pPr>
        <w:widowControl/>
        <w:rPr>
          <w:rFonts w:ascii="Calibri" w:hAnsi="Calibri"/>
          <w:sz w:val="20"/>
          <w:szCs w:val="20"/>
          <w:lang w:val="fr-FR"/>
        </w:rPr>
      </w:pPr>
    </w:p>
    <w:p w:rsidR="0051122E" w:rsidRPr="0080396F" w:rsidRDefault="0051122E" w:rsidP="00D707E3">
      <w:pPr>
        <w:widowControl/>
        <w:rPr>
          <w:rFonts w:ascii="Calibri" w:hAnsi="Calibri"/>
          <w:sz w:val="20"/>
          <w:szCs w:val="20"/>
          <w:lang w:val="fr-FR"/>
        </w:rPr>
      </w:pPr>
    </w:p>
    <w:p w:rsidR="0051122E" w:rsidRPr="0080396F" w:rsidRDefault="0051122E" w:rsidP="00D707E3">
      <w:pPr>
        <w:widowControl/>
        <w:rPr>
          <w:rFonts w:ascii="Calibri" w:hAnsi="Calibri"/>
          <w:sz w:val="20"/>
          <w:szCs w:val="20"/>
          <w:lang w:val="fr-FR"/>
        </w:rPr>
      </w:pPr>
    </w:p>
    <w:p w:rsidR="0051122E" w:rsidRPr="0080396F" w:rsidRDefault="0051122E" w:rsidP="00D707E3">
      <w:pPr>
        <w:widowControl/>
        <w:rPr>
          <w:rFonts w:ascii="Calibri" w:hAnsi="Calibri"/>
          <w:sz w:val="20"/>
          <w:szCs w:val="20"/>
          <w:lang w:val="fr-FR"/>
        </w:rPr>
      </w:pPr>
    </w:p>
    <w:p w:rsidR="0051122E" w:rsidRPr="0080396F" w:rsidRDefault="0051122E" w:rsidP="00D707E3">
      <w:pPr>
        <w:widowControl/>
        <w:rPr>
          <w:rFonts w:ascii="Calibri" w:hAnsi="Calibri"/>
          <w:sz w:val="20"/>
          <w:szCs w:val="20"/>
          <w:lang w:val="fr-FR"/>
        </w:rPr>
      </w:pPr>
    </w:p>
    <w:p w:rsidR="0051122E" w:rsidRPr="0080396F" w:rsidRDefault="0051122E" w:rsidP="00D707E3">
      <w:pPr>
        <w:widowControl/>
        <w:rPr>
          <w:rFonts w:ascii="Calibri" w:hAnsi="Calibri"/>
          <w:sz w:val="20"/>
          <w:szCs w:val="20"/>
          <w:lang w:val="fr-FR"/>
        </w:rPr>
      </w:pPr>
    </w:p>
    <w:p w:rsidR="0051122E" w:rsidRPr="0080396F" w:rsidRDefault="009D400D" w:rsidP="00D707E3">
      <w:pPr>
        <w:widowControl/>
        <w:rPr>
          <w:rFonts w:ascii="Calibri" w:hAnsi="Calibri"/>
          <w:sz w:val="20"/>
          <w:szCs w:val="20"/>
          <w:lang w:val="fr-FR"/>
        </w:rPr>
      </w:pPr>
      <w:r w:rsidRPr="0080396F">
        <w:rPr>
          <w:rFonts w:ascii="Calibri" w:hAnsi="Calibri"/>
          <w:sz w:val="20"/>
          <w:szCs w:val="20"/>
          <w:lang w:val="fr-FR"/>
        </w:rPr>
        <w:br w:type="page"/>
      </w:r>
    </w:p>
    <w:tbl>
      <w:tblPr>
        <w:tblpPr w:leftFromText="180" w:rightFromText="180" w:vertAnchor="text" w:horzAnchor="margin" w:tblpY="94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2740"/>
        <w:gridCol w:w="1370"/>
        <w:gridCol w:w="1371"/>
      </w:tblGrid>
      <w:tr w:rsidR="0051122E" w:rsidRPr="00064A0E" w:rsidTr="002B0EEB">
        <w:trPr>
          <w:trHeight w:val="271"/>
        </w:trPr>
        <w:tc>
          <w:tcPr>
            <w:tcW w:w="9558" w:type="dxa"/>
            <w:gridSpan w:val="4"/>
          </w:tcPr>
          <w:p w:rsidR="0051122E" w:rsidRPr="00064A0E" w:rsidRDefault="0051122E" w:rsidP="002B0EEB">
            <w:pPr>
              <w:jc w:val="center"/>
              <w:rPr>
                <w:rFonts w:ascii="Calibri" w:hAnsi="Calibri"/>
                <w:b/>
                <w:sz w:val="20"/>
                <w:szCs w:val="20"/>
                <w:lang w:val="fr-FR"/>
              </w:rPr>
            </w:pPr>
            <w:r w:rsidRPr="00064A0E">
              <w:rPr>
                <w:rFonts w:ascii="Calibri" w:hAnsi="Calibri"/>
                <w:b/>
                <w:noProof/>
                <w:sz w:val="20"/>
                <w:szCs w:val="20"/>
                <w:lang w:val="fr-FR"/>
              </w:rPr>
              <w:lastRenderedPageBreak/>
              <w:t xml:space="preserve">  Bilan du Budget</w:t>
            </w:r>
            <w:r w:rsidRPr="00064A0E">
              <w:rPr>
                <w:rFonts w:ascii="Calibri" w:hAnsi="Calibri"/>
                <w:b/>
                <w:sz w:val="20"/>
                <w:szCs w:val="20"/>
                <w:lang w:val="fr-FR"/>
              </w:rPr>
              <w:t xml:space="preserve">  US$</w:t>
            </w:r>
          </w:p>
        </w:tc>
      </w:tr>
      <w:tr w:rsidR="00064A0E" w:rsidRPr="00064A0E" w:rsidTr="002B0EEB">
        <w:trPr>
          <w:trHeight w:val="114"/>
        </w:trPr>
        <w:tc>
          <w:tcPr>
            <w:tcW w:w="4077" w:type="dxa"/>
            <w:vMerge w:val="restart"/>
          </w:tcPr>
          <w:p w:rsidR="00064A0E" w:rsidRPr="00064A0E" w:rsidRDefault="00064A0E" w:rsidP="002B0EEB">
            <w:pPr>
              <w:rPr>
                <w:rFonts w:ascii="Calibri" w:hAnsi="Calibri"/>
                <w:b/>
                <w:noProof/>
                <w:sz w:val="20"/>
                <w:szCs w:val="20"/>
                <w:lang w:val="fr-FR"/>
              </w:rPr>
            </w:pPr>
            <w:r w:rsidRPr="00064A0E">
              <w:rPr>
                <w:rFonts w:ascii="Calibri" w:hAnsi="Calibri"/>
                <w:b/>
                <w:noProof/>
                <w:sz w:val="20"/>
                <w:szCs w:val="20"/>
                <w:lang w:val="fr-FR"/>
              </w:rPr>
              <w:t>Montant total approuvé pour le budget</w:t>
            </w:r>
          </w:p>
          <w:p w:rsidR="00064A0E" w:rsidRPr="00064A0E" w:rsidRDefault="00064A0E" w:rsidP="002B0EEB">
            <w:pPr>
              <w:rPr>
                <w:rFonts w:ascii="Calibri" w:hAnsi="Calibri"/>
                <w:b/>
                <w:noProof/>
                <w:sz w:val="20"/>
                <w:szCs w:val="20"/>
                <w:lang w:val="fr-FR"/>
              </w:rPr>
            </w:pPr>
            <w:r w:rsidRPr="00064A0E">
              <w:rPr>
                <w:rFonts w:ascii="Calibri" w:hAnsi="Calibri"/>
                <w:b/>
                <w:sz w:val="20"/>
                <w:szCs w:val="20"/>
                <w:lang w:val="fr-FR"/>
              </w:rPr>
              <w:t xml:space="preserve">                               </w:t>
            </w:r>
          </w:p>
          <w:p w:rsidR="00064A0E" w:rsidRPr="00064A0E" w:rsidRDefault="00064A0E" w:rsidP="002B0EEB">
            <w:pPr>
              <w:rPr>
                <w:rFonts w:ascii="Calibri" w:hAnsi="Calibri" w:cs="Arial"/>
                <w:b/>
                <w:sz w:val="20"/>
                <w:szCs w:val="20"/>
                <w:lang w:val="fr-FR"/>
              </w:rPr>
            </w:pPr>
          </w:p>
          <w:p w:rsidR="00064A0E" w:rsidRPr="00064A0E" w:rsidRDefault="00064A0E" w:rsidP="002B0EEB">
            <w:pPr>
              <w:rPr>
                <w:rFonts w:ascii="Calibri" w:hAnsi="Calibri" w:cs="Arial"/>
                <w:b/>
                <w:sz w:val="20"/>
                <w:szCs w:val="20"/>
                <w:lang w:val="fr-FR"/>
              </w:rPr>
            </w:pPr>
            <w:r w:rsidRPr="00064A0E">
              <w:rPr>
                <w:rFonts w:ascii="Calibri" w:hAnsi="Calibri" w:cs="Arial"/>
                <w:b/>
                <w:sz w:val="20"/>
                <w:szCs w:val="20"/>
                <w:lang w:val="fr-FR"/>
              </w:rPr>
              <w:t xml:space="preserve">                             </w:t>
            </w: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PNUD:         </w:t>
            </w:r>
          </w:p>
        </w:tc>
        <w:tc>
          <w:tcPr>
            <w:tcW w:w="2741" w:type="dxa"/>
            <w:gridSpan w:val="2"/>
          </w:tcPr>
          <w:p w:rsidR="00064A0E" w:rsidRPr="00064A0E" w:rsidRDefault="00064A0E" w:rsidP="002B0EEB">
            <w:pPr>
              <w:rPr>
                <w:rFonts w:ascii="Calibri" w:hAnsi="Calibri" w:cs="Calibri"/>
                <w:b/>
                <w:sz w:val="20"/>
                <w:szCs w:val="20"/>
                <w:lang w:val="fr-FR"/>
              </w:rPr>
            </w:pPr>
            <w:r w:rsidRPr="00064A0E">
              <w:rPr>
                <w:rFonts w:ascii="Calibri" w:hAnsi="Calibri"/>
                <w:b/>
                <w:sz w:val="20"/>
                <w:szCs w:val="20"/>
              </w:rPr>
              <w:t>1 430 963</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UNESCO :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eastAsia="MS Mincho" w:hAnsi="Calibri"/>
                <w:b/>
                <w:sz w:val="20"/>
                <w:szCs w:val="20"/>
                <w:lang w:val="en-US"/>
              </w:rPr>
              <w:t xml:space="preserve">   525 199  </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FAO: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eastAsia="MS Mincho" w:hAnsi="Calibri"/>
                <w:b/>
                <w:sz w:val="20"/>
                <w:szCs w:val="20"/>
                <w:lang w:val="en-US"/>
              </w:rPr>
              <w:t>1 008 409</w:t>
            </w:r>
            <w:r w:rsidRPr="00064A0E">
              <w:rPr>
                <w:rFonts w:ascii="Calibri" w:hAnsi="Calibri" w:cs="Calibri"/>
                <w:b/>
                <w:sz w:val="20"/>
                <w:szCs w:val="20"/>
                <w:lang w:val="en-US"/>
              </w:rPr>
              <w:t xml:space="preserve">  </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PAM: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  693 280</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UNICEF: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hAnsi="Calibri" w:cs="Arial"/>
                <w:b/>
                <w:sz w:val="20"/>
                <w:szCs w:val="20"/>
                <w:lang w:val="en-US"/>
              </w:rPr>
              <w:t xml:space="preserve">  695 382</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fr-FR"/>
              </w:rPr>
            </w:pPr>
            <w:r w:rsidRPr="00064A0E">
              <w:rPr>
                <w:rFonts w:ascii="Calibri" w:hAnsi="Calibri" w:cs="Calibri"/>
                <w:b/>
                <w:sz w:val="20"/>
                <w:szCs w:val="20"/>
                <w:lang w:val="fr-FR"/>
              </w:rPr>
              <w:t xml:space="preserve">OMS: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hAnsi="Calibri"/>
                <w:b/>
                <w:sz w:val="20"/>
                <w:szCs w:val="20"/>
                <w:lang w:val="fr-FR"/>
              </w:rPr>
              <w:t xml:space="preserve">  289 923</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fr-FR"/>
              </w:rPr>
            </w:pPr>
            <w:r w:rsidRPr="00064A0E">
              <w:rPr>
                <w:rFonts w:ascii="Calibri" w:hAnsi="Calibri" w:cs="Calibri"/>
                <w:b/>
                <w:sz w:val="20"/>
                <w:szCs w:val="20"/>
                <w:lang w:val="fr-FR"/>
              </w:rPr>
              <w:t xml:space="preserve">PNUE: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fr-FR"/>
              </w:rPr>
              <w:t xml:space="preserve">  356 844</w:t>
            </w:r>
          </w:p>
        </w:tc>
      </w:tr>
      <w:tr w:rsidR="00064A0E" w:rsidRPr="00064A0E" w:rsidTr="002B0EEB">
        <w:trPr>
          <w:trHeight w:val="110"/>
        </w:trPr>
        <w:tc>
          <w:tcPr>
            <w:tcW w:w="4077" w:type="dxa"/>
            <w:vMerge/>
          </w:tcPr>
          <w:p w:rsidR="00064A0E" w:rsidRPr="00064A0E" w:rsidRDefault="00064A0E" w:rsidP="002B0EEB">
            <w:pPr>
              <w:rPr>
                <w:rFonts w:ascii="Calibri" w:hAnsi="Calibri"/>
                <w:b/>
                <w:noProof/>
                <w:sz w:val="20"/>
                <w:szCs w:val="20"/>
                <w:lang w:val="fr-FR"/>
              </w:rPr>
            </w:pPr>
          </w:p>
        </w:tc>
        <w:tc>
          <w:tcPr>
            <w:tcW w:w="2740" w:type="dxa"/>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fr-FR"/>
              </w:rPr>
              <w:t xml:space="preserve">Total:             </w:t>
            </w:r>
          </w:p>
        </w:tc>
        <w:tc>
          <w:tcPr>
            <w:tcW w:w="2741" w:type="dxa"/>
            <w:gridSpan w:val="2"/>
          </w:tcPr>
          <w:p w:rsidR="00064A0E"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5 000 000</w:t>
            </w:r>
          </w:p>
        </w:tc>
      </w:tr>
      <w:tr w:rsidR="00B926E5" w:rsidRPr="00064A0E" w:rsidTr="002B0EEB">
        <w:trPr>
          <w:trHeight w:val="250"/>
        </w:trPr>
        <w:tc>
          <w:tcPr>
            <w:tcW w:w="4077" w:type="dxa"/>
            <w:vMerge w:val="restart"/>
          </w:tcPr>
          <w:p w:rsidR="00B926E5" w:rsidRPr="00064A0E" w:rsidRDefault="00B926E5" w:rsidP="002B0EEB">
            <w:pPr>
              <w:rPr>
                <w:rFonts w:ascii="Calibri" w:hAnsi="Calibri"/>
                <w:b/>
                <w:noProof/>
                <w:sz w:val="20"/>
                <w:szCs w:val="20"/>
                <w:lang w:val="fr-FR"/>
              </w:rPr>
            </w:pPr>
            <w:r w:rsidRPr="00064A0E">
              <w:rPr>
                <w:rFonts w:ascii="Calibri" w:hAnsi="Calibri"/>
                <w:b/>
                <w:noProof/>
                <w:sz w:val="20"/>
                <w:szCs w:val="20"/>
                <w:lang w:val="fr-FR"/>
              </w:rPr>
              <w:t>Montant total transféré à ce jour</w:t>
            </w:r>
            <w:r w:rsidRPr="00064A0E">
              <w:rPr>
                <w:rFonts w:ascii="Calibri" w:hAnsi="Calibri" w:cs="Arial"/>
                <w:b/>
                <w:sz w:val="20"/>
                <w:szCs w:val="20"/>
                <w:lang w:val="fr-FR"/>
              </w:rPr>
              <w:t xml:space="preserve"> </w:t>
            </w:r>
            <w:r w:rsidRPr="00064A0E">
              <w:rPr>
                <w:rFonts w:ascii="Calibri" w:hAnsi="Calibri"/>
                <w:b/>
                <w:noProof/>
                <w:sz w:val="20"/>
                <w:szCs w:val="20"/>
                <w:lang w:val="fr-FR"/>
              </w:rPr>
              <w:t xml:space="preserve"> </w:t>
            </w:r>
            <w:r w:rsidRPr="00064A0E">
              <w:rPr>
                <w:rFonts w:ascii="Calibri" w:hAnsi="Calibri"/>
                <w:b/>
                <w:sz w:val="20"/>
                <w:szCs w:val="20"/>
                <w:lang w:val="fr-FR"/>
              </w:rPr>
              <w:t xml:space="preserve">                                </w:t>
            </w: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en-US"/>
              </w:rPr>
              <w:t xml:space="preserve">PNUD:         </w:t>
            </w:r>
          </w:p>
        </w:tc>
        <w:tc>
          <w:tcPr>
            <w:tcW w:w="2741" w:type="dxa"/>
            <w:gridSpan w:val="2"/>
          </w:tcPr>
          <w:p w:rsidR="00B926E5" w:rsidRPr="00064A0E" w:rsidRDefault="00064A0E" w:rsidP="002B0EEB">
            <w:pPr>
              <w:rPr>
                <w:rFonts w:ascii="Calibri" w:hAnsi="Calibri" w:cs="Calibri"/>
                <w:b/>
                <w:sz w:val="20"/>
                <w:szCs w:val="20"/>
                <w:lang w:val="fr-FR"/>
              </w:rPr>
            </w:pPr>
            <w:r w:rsidRPr="00064A0E">
              <w:rPr>
                <w:rFonts w:ascii="Calibri" w:hAnsi="Calibri"/>
                <w:b/>
                <w:sz w:val="20"/>
                <w:szCs w:val="20"/>
              </w:rPr>
              <w:t>1 430 963</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en-US"/>
              </w:rPr>
              <w:t xml:space="preserve">UNESCO :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eastAsia="MS Mincho" w:hAnsi="Calibri"/>
                <w:b/>
                <w:sz w:val="20"/>
                <w:szCs w:val="20"/>
                <w:lang w:val="en-US"/>
              </w:rPr>
              <w:t xml:space="preserve">   525 199  </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en-US"/>
              </w:rPr>
              <w:t xml:space="preserve">FAO: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eastAsia="MS Mincho" w:hAnsi="Calibri"/>
                <w:b/>
                <w:sz w:val="20"/>
                <w:szCs w:val="20"/>
                <w:lang w:val="en-US"/>
              </w:rPr>
              <w:t>1 008 409</w:t>
            </w:r>
            <w:r w:rsidRPr="00064A0E">
              <w:rPr>
                <w:rFonts w:ascii="Calibri" w:hAnsi="Calibri" w:cs="Calibri"/>
                <w:b/>
                <w:sz w:val="20"/>
                <w:szCs w:val="20"/>
                <w:lang w:val="en-US"/>
              </w:rPr>
              <w:t xml:space="preserve">  </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en-US"/>
              </w:rPr>
              <w:t xml:space="preserve">PAM: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 xml:space="preserve">  693 280</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en-US"/>
              </w:rPr>
              <w:t xml:space="preserve">UNICEF: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hAnsi="Calibri" w:cs="Arial"/>
                <w:b/>
                <w:sz w:val="20"/>
                <w:szCs w:val="20"/>
                <w:lang w:val="en-US"/>
              </w:rPr>
              <w:t xml:space="preserve">  695 382</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fr-FR"/>
              </w:rPr>
            </w:pPr>
            <w:r w:rsidRPr="00064A0E">
              <w:rPr>
                <w:rFonts w:ascii="Calibri" w:hAnsi="Calibri" w:cs="Calibri"/>
                <w:b/>
                <w:sz w:val="20"/>
                <w:szCs w:val="20"/>
                <w:lang w:val="fr-FR"/>
              </w:rPr>
              <w:t xml:space="preserve">OMS: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hAnsi="Calibri"/>
                <w:b/>
                <w:sz w:val="20"/>
                <w:szCs w:val="20"/>
                <w:lang w:val="fr-FR"/>
              </w:rPr>
              <w:t xml:space="preserve">  289 923</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fr-FR"/>
              </w:rPr>
            </w:pPr>
            <w:r w:rsidRPr="00064A0E">
              <w:rPr>
                <w:rFonts w:ascii="Calibri" w:hAnsi="Calibri" w:cs="Calibri"/>
                <w:b/>
                <w:sz w:val="20"/>
                <w:szCs w:val="20"/>
                <w:lang w:val="fr-FR"/>
              </w:rPr>
              <w:t xml:space="preserve">PNUE: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hAnsi="Calibri" w:cs="Calibri"/>
                <w:b/>
                <w:sz w:val="20"/>
                <w:szCs w:val="20"/>
                <w:lang w:val="fr-FR"/>
              </w:rPr>
              <w:t xml:space="preserve">  356 844</w:t>
            </w:r>
          </w:p>
        </w:tc>
      </w:tr>
      <w:tr w:rsidR="00B926E5" w:rsidRPr="00064A0E" w:rsidTr="002B0EEB">
        <w:trPr>
          <w:trHeight w:val="246"/>
        </w:trPr>
        <w:tc>
          <w:tcPr>
            <w:tcW w:w="4077" w:type="dxa"/>
            <w:vMerge/>
          </w:tcPr>
          <w:p w:rsidR="00B926E5" w:rsidRPr="00064A0E" w:rsidRDefault="00B926E5" w:rsidP="002B0EEB">
            <w:pPr>
              <w:rPr>
                <w:rFonts w:ascii="Calibri" w:hAnsi="Calibri"/>
                <w:b/>
                <w:noProof/>
                <w:sz w:val="20"/>
                <w:szCs w:val="20"/>
                <w:lang w:val="fr-FR"/>
              </w:rPr>
            </w:pPr>
          </w:p>
        </w:tc>
        <w:tc>
          <w:tcPr>
            <w:tcW w:w="2740" w:type="dxa"/>
          </w:tcPr>
          <w:p w:rsidR="00B926E5" w:rsidRPr="00064A0E" w:rsidRDefault="00B926E5" w:rsidP="002B0EEB">
            <w:pPr>
              <w:rPr>
                <w:rFonts w:ascii="Calibri" w:hAnsi="Calibri" w:cs="Calibri"/>
                <w:b/>
                <w:sz w:val="20"/>
                <w:szCs w:val="20"/>
                <w:lang w:val="en-US"/>
              </w:rPr>
            </w:pPr>
            <w:r w:rsidRPr="00064A0E">
              <w:rPr>
                <w:rFonts w:ascii="Calibri" w:hAnsi="Calibri" w:cs="Calibri"/>
                <w:b/>
                <w:sz w:val="20"/>
                <w:szCs w:val="20"/>
                <w:lang w:val="fr-FR"/>
              </w:rPr>
              <w:t xml:space="preserve">Total:             </w:t>
            </w:r>
          </w:p>
        </w:tc>
        <w:tc>
          <w:tcPr>
            <w:tcW w:w="2741" w:type="dxa"/>
            <w:gridSpan w:val="2"/>
          </w:tcPr>
          <w:p w:rsidR="00B926E5" w:rsidRPr="00064A0E" w:rsidRDefault="00064A0E" w:rsidP="002B0EEB">
            <w:pPr>
              <w:rPr>
                <w:rFonts w:ascii="Calibri" w:hAnsi="Calibri" w:cs="Calibri"/>
                <w:b/>
                <w:sz w:val="20"/>
                <w:szCs w:val="20"/>
                <w:lang w:val="en-US"/>
              </w:rPr>
            </w:pPr>
            <w:r w:rsidRPr="00064A0E">
              <w:rPr>
                <w:rFonts w:ascii="Calibri" w:hAnsi="Calibri" w:cs="Calibri"/>
                <w:b/>
                <w:sz w:val="20"/>
                <w:szCs w:val="20"/>
                <w:lang w:val="en-US"/>
              </w:rPr>
              <w:t>5 000 000</w:t>
            </w:r>
          </w:p>
        </w:tc>
      </w:tr>
      <w:tr w:rsidR="004F2BF7" w:rsidRPr="00064A0E" w:rsidTr="001E1A85">
        <w:trPr>
          <w:trHeight w:val="302"/>
        </w:trPr>
        <w:tc>
          <w:tcPr>
            <w:tcW w:w="4077" w:type="dxa"/>
            <w:vMerge w:val="restart"/>
          </w:tcPr>
          <w:p w:rsidR="004F2BF7" w:rsidRPr="00064A0E" w:rsidRDefault="004F2BF7" w:rsidP="002B0EEB">
            <w:pPr>
              <w:rPr>
                <w:rFonts w:ascii="Calibri" w:hAnsi="Calibri" w:cs="Arial"/>
                <w:b/>
                <w:sz w:val="20"/>
                <w:szCs w:val="20"/>
                <w:lang w:val="fr-FR"/>
              </w:rPr>
            </w:pPr>
            <w:r w:rsidRPr="00064A0E">
              <w:rPr>
                <w:rFonts w:ascii="Calibri" w:hAnsi="Calibri"/>
                <w:b/>
                <w:noProof/>
                <w:sz w:val="20"/>
                <w:szCs w:val="20"/>
                <w:lang w:val="fr-FR"/>
              </w:rPr>
              <w:t xml:space="preserve">Budget total engagé à ce jour </w:t>
            </w: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PNUD: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rPr>
              <w:t>1 046 294</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73%</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UNESCO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355 611</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68%</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9A0A6A" w:rsidRDefault="004F2BF7" w:rsidP="002B0EEB">
            <w:pPr>
              <w:rPr>
                <w:rFonts w:ascii="Calibri" w:hAnsi="Calibri" w:cs="Calibri"/>
                <w:b/>
                <w:sz w:val="20"/>
                <w:szCs w:val="20"/>
                <w:highlight w:val="red"/>
                <w:lang w:val="en-US"/>
              </w:rPr>
            </w:pPr>
            <w:r w:rsidRPr="00552602">
              <w:rPr>
                <w:rFonts w:ascii="Calibri" w:hAnsi="Calibri" w:cs="Calibri"/>
                <w:b/>
                <w:sz w:val="20"/>
                <w:szCs w:val="20"/>
                <w:lang w:val="en-US"/>
              </w:rPr>
              <w:t>FAO:</w:t>
            </w:r>
            <w:r w:rsidRPr="009A0A6A">
              <w:rPr>
                <w:rFonts w:ascii="Calibri" w:hAnsi="Calibri" w:cs="Calibri"/>
                <w:b/>
                <w:sz w:val="20"/>
                <w:szCs w:val="20"/>
                <w:highlight w:val="red"/>
                <w:lang w:val="en-US"/>
              </w:rPr>
              <w:t xml:space="preserve">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793 854</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79%</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PAM: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693 280</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100%</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UNICEF: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695 382</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100%</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fr-FR"/>
              </w:rPr>
            </w:pPr>
            <w:r w:rsidRPr="00064A0E">
              <w:rPr>
                <w:rFonts w:ascii="Calibri" w:hAnsi="Calibri" w:cs="Calibri"/>
                <w:b/>
                <w:sz w:val="20"/>
                <w:szCs w:val="20"/>
                <w:lang w:val="fr-FR"/>
              </w:rPr>
              <w:t xml:space="preserve">OMS: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rPr>
              <w:t>257 215</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89%</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fr-FR"/>
              </w:rPr>
            </w:pPr>
            <w:r w:rsidRPr="00064A0E">
              <w:rPr>
                <w:rFonts w:ascii="Calibri" w:hAnsi="Calibri" w:cs="Calibri"/>
                <w:b/>
                <w:sz w:val="20"/>
                <w:szCs w:val="20"/>
                <w:lang w:val="fr-FR"/>
              </w:rPr>
              <w:t xml:space="preserve">PNUE :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215 862</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60%</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fr-FR"/>
              </w:rPr>
              <w:t xml:space="preserve">Total:             </w:t>
            </w:r>
          </w:p>
        </w:tc>
        <w:tc>
          <w:tcPr>
            <w:tcW w:w="1370" w:type="dxa"/>
          </w:tcPr>
          <w:p w:rsidR="004F2BF7" w:rsidRPr="004F2BF7" w:rsidRDefault="004F2BF7">
            <w:pPr>
              <w:jc w:val="right"/>
              <w:rPr>
                <w:rFonts w:ascii="Calibri" w:hAnsi="Calibri" w:cs="Calibri"/>
                <w:b/>
                <w:bCs/>
              </w:rPr>
            </w:pPr>
            <w:r w:rsidRPr="004F2BF7">
              <w:rPr>
                <w:rFonts w:ascii="Calibri" w:hAnsi="Calibri" w:cs="Calibri"/>
                <w:b/>
                <w:bCs/>
              </w:rPr>
              <w:t>4 057 498</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81%</w:t>
            </w:r>
          </w:p>
        </w:tc>
      </w:tr>
      <w:tr w:rsidR="004F2BF7" w:rsidRPr="00064A0E" w:rsidTr="001E1A85">
        <w:trPr>
          <w:trHeight w:val="302"/>
        </w:trPr>
        <w:tc>
          <w:tcPr>
            <w:tcW w:w="4077" w:type="dxa"/>
            <w:vMerge w:val="restart"/>
          </w:tcPr>
          <w:p w:rsidR="004F2BF7" w:rsidRPr="00064A0E" w:rsidRDefault="004F2BF7" w:rsidP="002B0EEB">
            <w:pPr>
              <w:rPr>
                <w:rFonts w:ascii="Calibri" w:hAnsi="Calibri" w:cs="Arial"/>
                <w:b/>
                <w:sz w:val="20"/>
                <w:szCs w:val="20"/>
                <w:lang w:val="fr-FR"/>
              </w:rPr>
            </w:pPr>
            <w:r w:rsidRPr="00064A0E">
              <w:rPr>
                <w:rFonts w:ascii="Calibri" w:hAnsi="Calibri"/>
                <w:b/>
                <w:noProof/>
                <w:sz w:val="20"/>
                <w:szCs w:val="20"/>
                <w:lang w:val="fr-FR"/>
              </w:rPr>
              <w:t xml:space="preserve">Budget total dépensé à ce jour  </w:t>
            </w: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PNUD: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rPr>
              <w:t>1 011 298</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71%</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UNESCO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339 830</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65%</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FAO: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742 789</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74%</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PAM: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672 955</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97%</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en-US"/>
              </w:rPr>
              <w:t xml:space="preserve">UNICEF: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651 512</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94%</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fr-FR"/>
              </w:rPr>
            </w:pPr>
            <w:r w:rsidRPr="00064A0E">
              <w:rPr>
                <w:rFonts w:ascii="Calibri" w:hAnsi="Calibri" w:cs="Calibri"/>
                <w:b/>
                <w:sz w:val="20"/>
                <w:szCs w:val="20"/>
                <w:lang w:val="fr-FR"/>
              </w:rPr>
              <w:t xml:space="preserve">OMS: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rPr>
              <w:t>250 708</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86%</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fr-FR"/>
              </w:rPr>
            </w:pPr>
            <w:r w:rsidRPr="00064A0E">
              <w:rPr>
                <w:rFonts w:ascii="Calibri" w:hAnsi="Calibri" w:cs="Calibri"/>
                <w:b/>
                <w:sz w:val="20"/>
                <w:szCs w:val="20"/>
                <w:lang w:val="fr-FR"/>
              </w:rPr>
              <w:t xml:space="preserve">PNUE:            </w:t>
            </w:r>
          </w:p>
        </w:tc>
        <w:tc>
          <w:tcPr>
            <w:tcW w:w="1370" w:type="dxa"/>
          </w:tcPr>
          <w:p w:rsidR="004F2BF7" w:rsidRPr="004F2BF7" w:rsidRDefault="004F2BF7">
            <w:pPr>
              <w:jc w:val="right"/>
              <w:rPr>
                <w:rFonts w:ascii="Calibri" w:hAnsi="Calibri" w:cs="Calibri"/>
                <w:b/>
                <w:bCs/>
                <w:sz w:val="20"/>
                <w:szCs w:val="20"/>
              </w:rPr>
            </w:pPr>
            <w:r w:rsidRPr="004F2BF7">
              <w:rPr>
                <w:rFonts w:ascii="Calibri" w:hAnsi="Calibri" w:cs="Calibri"/>
                <w:b/>
                <w:bCs/>
                <w:sz w:val="20"/>
                <w:szCs w:val="20"/>
                <w:lang w:val="en-US"/>
              </w:rPr>
              <w:t>215 862</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60%</w:t>
            </w:r>
          </w:p>
        </w:tc>
      </w:tr>
      <w:tr w:rsidR="004F2BF7" w:rsidRPr="00064A0E" w:rsidTr="001E1A85">
        <w:trPr>
          <w:trHeight w:val="299"/>
        </w:trPr>
        <w:tc>
          <w:tcPr>
            <w:tcW w:w="4077" w:type="dxa"/>
            <w:vMerge/>
          </w:tcPr>
          <w:p w:rsidR="004F2BF7" w:rsidRPr="00064A0E" w:rsidRDefault="004F2BF7" w:rsidP="002B0EEB">
            <w:pPr>
              <w:rPr>
                <w:rFonts w:ascii="Calibri" w:hAnsi="Calibri"/>
                <w:b/>
                <w:noProof/>
                <w:sz w:val="20"/>
                <w:szCs w:val="20"/>
                <w:lang w:val="fr-FR"/>
              </w:rPr>
            </w:pPr>
          </w:p>
        </w:tc>
        <w:tc>
          <w:tcPr>
            <w:tcW w:w="2740" w:type="dxa"/>
          </w:tcPr>
          <w:p w:rsidR="004F2BF7" w:rsidRPr="00064A0E" w:rsidRDefault="004F2BF7" w:rsidP="002B0EEB">
            <w:pPr>
              <w:rPr>
                <w:rFonts w:ascii="Calibri" w:hAnsi="Calibri" w:cs="Calibri"/>
                <w:b/>
                <w:sz w:val="20"/>
                <w:szCs w:val="20"/>
                <w:lang w:val="en-US"/>
              </w:rPr>
            </w:pPr>
            <w:r w:rsidRPr="00064A0E">
              <w:rPr>
                <w:rFonts w:ascii="Calibri" w:hAnsi="Calibri" w:cs="Calibri"/>
                <w:b/>
                <w:sz w:val="20"/>
                <w:szCs w:val="20"/>
                <w:lang w:val="fr-FR"/>
              </w:rPr>
              <w:t xml:space="preserve">Total:            </w:t>
            </w:r>
          </w:p>
        </w:tc>
        <w:tc>
          <w:tcPr>
            <w:tcW w:w="1370" w:type="dxa"/>
          </w:tcPr>
          <w:p w:rsidR="004F2BF7" w:rsidRPr="004F2BF7" w:rsidRDefault="004F2BF7">
            <w:pPr>
              <w:jc w:val="right"/>
              <w:rPr>
                <w:rFonts w:ascii="Calibri" w:hAnsi="Calibri" w:cs="Calibri"/>
                <w:b/>
                <w:bCs/>
              </w:rPr>
            </w:pPr>
            <w:r w:rsidRPr="004F2BF7">
              <w:rPr>
                <w:rFonts w:ascii="Calibri" w:hAnsi="Calibri" w:cs="Calibri"/>
                <w:b/>
                <w:bCs/>
              </w:rPr>
              <w:t>3 884 954</w:t>
            </w:r>
          </w:p>
        </w:tc>
        <w:tc>
          <w:tcPr>
            <w:tcW w:w="1371" w:type="dxa"/>
            <w:vAlign w:val="bottom"/>
          </w:tcPr>
          <w:p w:rsidR="004F2BF7" w:rsidRPr="004F2BF7" w:rsidRDefault="004F2BF7">
            <w:pPr>
              <w:jc w:val="right"/>
              <w:rPr>
                <w:rFonts w:ascii="Calibri" w:hAnsi="Calibri" w:cs="Calibri"/>
                <w:b/>
                <w:color w:val="000000"/>
                <w:sz w:val="22"/>
                <w:szCs w:val="22"/>
              </w:rPr>
            </w:pPr>
            <w:r w:rsidRPr="004F2BF7">
              <w:rPr>
                <w:rFonts w:ascii="Calibri" w:hAnsi="Calibri" w:cs="Calibri"/>
                <w:b/>
                <w:color w:val="000000"/>
                <w:sz w:val="22"/>
                <w:szCs w:val="22"/>
              </w:rPr>
              <w:t>78%</w:t>
            </w:r>
          </w:p>
        </w:tc>
      </w:tr>
    </w:tbl>
    <w:p w:rsidR="0051122E" w:rsidRPr="0080396F" w:rsidRDefault="0051122E" w:rsidP="00A56595">
      <w:pPr>
        <w:pStyle w:val="Corpsdetexte"/>
        <w:rPr>
          <w:rFonts w:ascii="Calibri" w:hAnsi="Calibri" w:cs="Arial"/>
          <w:b/>
          <w:sz w:val="20"/>
          <w:szCs w:val="20"/>
          <w:u w:val="single"/>
          <w:lang w:val="fr-FR"/>
        </w:rPr>
      </w:pPr>
    </w:p>
    <w:p w:rsidR="0051122E" w:rsidRPr="0080396F" w:rsidRDefault="0051122E" w:rsidP="001D1779">
      <w:pPr>
        <w:pStyle w:val="Corpsdetexte"/>
        <w:jc w:val="center"/>
        <w:rPr>
          <w:rFonts w:ascii="Calibri" w:hAnsi="Calibri"/>
          <w:b/>
          <w:sz w:val="20"/>
          <w:szCs w:val="20"/>
          <w:u w:val="single"/>
          <w:lang w:val="fr-FR"/>
        </w:rPr>
      </w:pPr>
    </w:p>
    <w:p w:rsidR="0051122E" w:rsidRPr="0080396F" w:rsidRDefault="0051122E" w:rsidP="001D1779">
      <w:pPr>
        <w:pStyle w:val="Corpsdetexte"/>
        <w:jc w:val="center"/>
        <w:rPr>
          <w:rFonts w:ascii="Calibri" w:hAnsi="Calibri"/>
          <w:b/>
          <w:sz w:val="20"/>
          <w:szCs w:val="20"/>
          <w:u w:val="single"/>
          <w:lang w:val="fr-FR"/>
        </w:rPr>
      </w:pPr>
    </w:p>
    <w:p w:rsidR="0051122E" w:rsidRDefault="0051122E"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Default="002138B6" w:rsidP="001D1779">
      <w:pPr>
        <w:pStyle w:val="Corpsdetexte"/>
        <w:jc w:val="center"/>
        <w:rPr>
          <w:rFonts w:ascii="Calibri" w:hAnsi="Calibri"/>
          <w:b/>
          <w:sz w:val="20"/>
          <w:szCs w:val="20"/>
          <w:u w:val="single"/>
          <w:lang w:val="fr-FR"/>
        </w:rPr>
      </w:pPr>
    </w:p>
    <w:p w:rsidR="002138B6" w:rsidRPr="0080396F" w:rsidRDefault="002138B6" w:rsidP="001D1779">
      <w:pPr>
        <w:pStyle w:val="Corpsdetexte"/>
        <w:jc w:val="center"/>
        <w:rPr>
          <w:rFonts w:ascii="Calibri" w:hAnsi="Calibri"/>
          <w:b/>
          <w:sz w:val="20"/>
          <w:szCs w:val="20"/>
          <w:u w:val="single"/>
          <w:lang w:val="fr-FR"/>
        </w:rPr>
      </w:pPr>
    </w:p>
    <w:p w:rsidR="0051122E" w:rsidRPr="0080396F" w:rsidRDefault="0051122E" w:rsidP="001D1779">
      <w:pPr>
        <w:pStyle w:val="Corpsdetexte"/>
        <w:jc w:val="center"/>
        <w:rPr>
          <w:rFonts w:ascii="Calibri" w:hAnsi="Calibri"/>
          <w:b/>
          <w:sz w:val="20"/>
          <w:szCs w:val="20"/>
          <w:u w:val="single"/>
          <w:lang w:val="fr-FR"/>
        </w:rPr>
      </w:pPr>
      <w:r w:rsidRPr="0080396F">
        <w:rPr>
          <w:rFonts w:ascii="Calibri" w:hAnsi="Calibri"/>
          <w:b/>
          <w:sz w:val="20"/>
          <w:szCs w:val="20"/>
          <w:u w:val="single"/>
          <w:lang w:val="fr-FR"/>
        </w:rPr>
        <w:t>BENEFICIA</w:t>
      </w:r>
      <w:r w:rsidR="001A4438">
        <w:rPr>
          <w:rFonts w:ascii="Calibri" w:hAnsi="Calibri"/>
          <w:b/>
          <w:sz w:val="20"/>
          <w:szCs w:val="20"/>
          <w:u w:val="single"/>
          <w:lang w:val="fr-FR"/>
        </w:rPr>
        <w:t>IR</w:t>
      </w:r>
      <w:r w:rsidRPr="0080396F">
        <w:rPr>
          <w:rFonts w:ascii="Calibri" w:hAnsi="Calibri"/>
          <w:b/>
          <w:sz w:val="20"/>
          <w:szCs w:val="20"/>
          <w:u w:val="single"/>
          <w:lang w:val="fr-FR"/>
        </w:rPr>
        <w:t xml:space="preserve">ES </w:t>
      </w:r>
    </w:p>
    <w:p w:rsidR="0051122E" w:rsidRPr="0080396F" w:rsidRDefault="0051122E" w:rsidP="001D1779">
      <w:pPr>
        <w:pStyle w:val="Corpsdetexte"/>
        <w:rPr>
          <w:rFonts w:ascii="Calibri" w:hAnsi="Calibri"/>
          <w:sz w:val="20"/>
          <w:szCs w:val="20"/>
          <w:lang w:val="fr-FR"/>
        </w:rPr>
      </w:pPr>
    </w:p>
    <w:p w:rsidR="0051122E" w:rsidRPr="0080396F" w:rsidRDefault="0051122E" w:rsidP="001D1779">
      <w:pPr>
        <w:pStyle w:val="Corpsdetexte"/>
        <w:rPr>
          <w:rFonts w:ascii="Calibri" w:hAnsi="Calibri"/>
          <w:i/>
          <w:sz w:val="20"/>
          <w:szCs w:val="20"/>
          <w:lang w:val="fr-FR"/>
        </w:rPr>
      </w:pPr>
      <w:r w:rsidRPr="0080396F">
        <w:rPr>
          <w:rFonts w:ascii="Calibri" w:hAnsi="Calibri"/>
          <w:b/>
          <w:sz w:val="20"/>
          <w:szCs w:val="20"/>
          <w:lang w:val="fr-FR"/>
        </w:rPr>
        <w:t xml:space="preserve">Bénéficiaires directs : </w:t>
      </w:r>
      <w:r w:rsidRPr="0080396F">
        <w:rPr>
          <w:rFonts w:ascii="Calibri" w:hAnsi="Calibri"/>
          <w:i/>
          <w:sz w:val="20"/>
          <w:szCs w:val="20"/>
          <w:lang w:val="fr-FR"/>
        </w:rPr>
        <w:t>« Individus, groupes ou organisations qui bénéficient de l’action de développement, directement ou non, intentionnellement ou non. </w:t>
      </w:r>
    </w:p>
    <w:p w:rsidR="0051122E" w:rsidRPr="0080396F" w:rsidRDefault="0051122E" w:rsidP="00570225">
      <w:pPr>
        <w:pStyle w:val="Corpsdetexte2"/>
        <w:jc w:val="both"/>
        <w:rPr>
          <w:rFonts w:ascii="Calibri" w:hAnsi="Calibri"/>
          <w:sz w:val="20"/>
          <w:szCs w:val="20"/>
          <w:lang w:val="fr-FR"/>
        </w:rPr>
      </w:pPr>
    </w:p>
    <w:tbl>
      <w:tblPr>
        <w:tblW w:w="11178"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485"/>
        <w:gridCol w:w="1701"/>
        <w:gridCol w:w="1276"/>
        <w:gridCol w:w="992"/>
        <w:gridCol w:w="864"/>
        <w:gridCol w:w="990"/>
        <w:gridCol w:w="900"/>
        <w:gridCol w:w="1350"/>
        <w:gridCol w:w="1620"/>
      </w:tblGrid>
      <w:tr w:rsidR="0051122E" w:rsidRPr="006F1FD7" w:rsidTr="00DE5B93">
        <w:trPr>
          <w:cantSplit/>
          <w:trHeight w:val="1250"/>
        </w:trPr>
        <w:tc>
          <w:tcPr>
            <w:tcW w:w="1485" w:type="dxa"/>
          </w:tcPr>
          <w:p w:rsidR="0051122E" w:rsidRPr="00064A0E" w:rsidRDefault="0051122E" w:rsidP="002B2E92">
            <w:pPr>
              <w:pStyle w:val="Corpsdetexte"/>
              <w:jc w:val="center"/>
              <w:rPr>
                <w:rFonts w:ascii="Calibri" w:hAnsi="Calibri"/>
                <w:b/>
                <w:sz w:val="20"/>
                <w:szCs w:val="20"/>
                <w:lang w:val="fr-FR"/>
              </w:rPr>
            </w:pPr>
            <w:r w:rsidRPr="00064A0E">
              <w:rPr>
                <w:rFonts w:ascii="Calibri" w:hAnsi="Calibri"/>
                <w:b/>
                <w:sz w:val="20"/>
                <w:szCs w:val="20"/>
                <w:lang w:val="fr-FR"/>
              </w:rPr>
              <w:t>Type de bénéficiaire</w:t>
            </w:r>
          </w:p>
        </w:tc>
        <w:tc>
          <w:tcPr>
            <w:tcW w:w="1701" w:type="dxa"/>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d’institutions prévu</w:t>
            </w:r>
          </w:p>
        </w:tc>
        <w:tc>
          <w:tcPr>
            <w:tcW w:w="1276" w:type="dxa"/>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d’institutions à ce jour</w:t>
            </w:r>
          </w:p>
        </w:tc>
        <w:tc>
          <w:tcPr>
            <w:tcW w:w="992"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de femmes prévu</w:t>
            </w:r>
          </w:p>
        </w:tc>
        <w:tc>
          <w:tcPr>
            <w:tcW w:w="864"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 xml:space="preserve">Nombre de </w:t>
            </w:r>
          </w:p>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 xml:space="preserve">femmes </w:t>
            </w:r>
          </w:p>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à ce jour</w:t>
            </w:r>
          </w:p>
        </w:tc>
        <w:tc>
          <w:tcPr>
            <w:tcW w:w="99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d’hommes prévu</w:t>
            </w:r>
          </w:p>
        </w:tc>
        <w:tc>
          <w:tcPr>
            <w:tcW w:w="90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d’hommes à ce jour</w:t>
            </w:r>
          </w:p>
        </w:tc>
        <w:tc>
          <w:tcPr>
            <w:tcW w:w="135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d’individus prévu provenant de groupes ethniques</w:t>
            </w:r>
          </w:p>
        </w:tc>
        <w:tc>
          <w:tcPr>
            <w:tcW w:w="162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d’individus à ce jour provenant de groupes ethniques</w:t>
            </w:r>
          </w:p>
        </w:tc>
      </w:tr>
      <w:tr w:rsidR="0051122E" w:rsidRPr="00064A0E" w:rsidTr="00DE5B93">
        <w:trPr>
          <w:trHeight w:val="252"/>
        </w:trPr>
        <w:tc>
          <w:tcPr>
            <w:tcW w:w="1485"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Institutions nationales</w:t>
            </w:r>
          </w:p>
        </w:tc>
        <w:tc>
          <w:tcPr>
            <w:tcW w:w="1701" w:type="dxa"/>
          </w:tcPr>
          <w:p w:rsidR="0051122E" w:rsidRPr="00064A0E" w:rsidRDefault="0051122E" w:rsidP="000E4890">
            <w:pPr>
              <w:pStyle w:val="Corpsdetexte"/>
              <w:jc w:val="center"/>
              <w:rPr>
                <w:rFonts w:ascii="Calibri" w:hAnsi="Calibri"/>
                <w:sz w:val="20"/>
                <w:szCs w:val="20"/>
                <w:lang w:val="fr-FR"/>
              </w:rPr>
            </w:pPr>
            <w:r w:rsidRPr="00064A0E">
              <w:rPr>
                <w:rFonts w:ascii="Calibri" w:hAnsi="Calibri"/>
                <w:sz w:val="20"/>
                <w:szCs w:val="20"/>
                <w:lang w:val="fr-FR"/>
              </w:rPr>
              <w:t>5</w:t>
            </w:r>
          </w:p>
        </w:tc>
        <w:tc>
          <w:tcPr>
            <w:tcW w:w="1276" w:type="dxa"/>
          </w:tcPr>
          <w:p w:rsidR="0051122E" w:rsidRPr="00064A0E" w:rsidRDefault="0051122E" w:rsidP="000E4890">
            <w:pPr>
              <w:pStyle w:val="Corpsdetexte"/>
              <w:jc w:val="center"/>
              <w:rPr>
                <w:rFonts w:ascii="Calibri" w:hAnsi="Calibri"/>
                <w:sz w:val="20"/>
                <w:szCs w:val="20"/>
                <w:lang w:val="fr-FR"/>
              </w:rPr>
            </w:pPr>
            <w:r w:rsidRPr="00064A0E">
              <w:rPr>
                <w:rFonts w:ascii="Calibri" w:hAnsi="Calibri"/>
                <w:sz w:val="20"/>
                <w:szCs w:val="20"/>
                <w:lang w:val="fr-FR"/>
              </w:rPr>
              <w:t>5</w:t>
            </w:r>
          </w:p>
        </w:tc>
        <w:tc>
          <w:tcPr>
            <w:tcW w:w="992"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864"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990"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900"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1350"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620" w:type="dxa"/>
            <w:shd w:val="clear" w:color="auto" w:fill="000000"/>
          </w:tcPr>
          <w:p w:rsidR="0051122E" w:rsidRPr="00064A0E" w:rsidRDefault="0051122E" w:rsidP="002B2E92">
            <w:pPr>
              <w:pStyle w:val="Corpsdetexte"/>
              <w:jc w:val="center"/>
              <w:rPr>
                <w:rFonts w:ascii="Calibri" w:hAnsi="Calibri"/>
                <w:sz w:val="20"/>
                <w:szCs w:val="20"/>
                <w:lang w:val="fr-FR"/>
              </w:rPr>
            </w:pPr>
          </w:p>
        </w:tc>
      </w:tr>
      <w:tr w:rsidR="0051122E" w:rsidRPr="00064A0E" w:rsidTr="00B275BA">
        <w:trPr>
          <w:trHeight w:val="266"/>
        </w:trPr>
        <w:tc>
          <w:tcPr>
            <w:tcW w:w="1485"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Institutions locales</w:t>
            </w:r>
          </w:p>
        </w:tc>
        <w:tc>
          <w:tcPr>
            <w:tcW w:w="1701" w:type="dxa"/>
            <w:tcBorders>
              <w:bottom w:val="single" w:sz="4" w:space="0" w:color="000000"/>
            </w:tcBorders>
          </w:tcPr>
          <w:p w:rsidR="0051122E" w:rsidRPr="00064A0E" w:rsidRDefault="0051122E" w:rsidP="000E4890">
            <w:pPr>
              <w:pStyle w:val="Corpsdetexte"/>
              <w:jc w:val="center"/>
              <w:rPr>
                <w:rFonts w:ascii="Calibri" w:hAnsi="Calibri"/>
                <w:sz w:val="20"/>
                <w:szCs w:val="20"/>
                <w:lang w:val="fr-FR"/>
              </w:rPr>
            </w:pPr>
            <w:r w:rsidRPr="00064A0E">
              <w:rPr>
                <w:rFonts w:ascii="Calibri" w:hAnsi="Calibri"/>
                <w:sz w:val="20"/>
                <w:szCs w:val="20"/>
                <w:lang w:val="fr-FR"/>
              </w:rPr>
              <w:t>35</w:t>
            </w:r>
          </w:p>
        </w:tc>
        <w:tc>
          <w:tcPr>
            <w:tcW w:w="1276" w:type="dxa"/>
            <w:tcBorders>
              <w:bottom w:val="single" w:sz="4" w:space="0" w:color="000000"/>
            </w:tcBorders>
          </w:tcPr>
          <w:p w:rsidR="0051122E" w:rsidRPr="00064A0E" w:rsidRDefault="0051122E" w:rsidP="000E4890">
            <w:pPr>
              <w:pStyle w:val="Corpsdetexte"/>
              <w:jc w:val="center"/>
              <w:rPr>
                <w:rFonts w:ascii="Calibri" w:hAnsi="Calibri"/>
                <w:sz w:val="20"/>
                <w:szCs w:val="20"/>
                <w:lang w:val="fr-FR"/>
              </w:rPr>
            </w:pPr>
            <w:r w:rsidRPr="00064A0E">
              <w:rPr>
                <w:rFonts w:ascii="Calibri" w:hAnsi="Calibri"/>
                <w:sz w:val="20"/>
                <w:szCs w:val="20"/>
                <w:lang w:val="fr-FR"/>
              </w:rPr>
              <w:t>35</w:t>
            </w:r>
          </w:p>
        </w:tc>
        <w:tc>
          <w:tcPr>
            <w:tcW w:w="992" w:type="dxa"/>
            <w:shd w:val="clear" w:color="auto" w:fill="000000"/>
          </w:tcPr>
          <w:p w:rsidR="0051122E" w:rsidRPr="00064A0E" w:rsidRDefault="0051122E" w:rsidP="00AA69FA">
            <w:pPr>
              <w:pStyle w:val="Corpsdetexte"/>
              <w:rPr>
                <w:rFonts w:ascii="Calibri" w:hAnsi="Calibri"/>
                <w:sz w:val="20"/>
                <w:szCs w:val="20"/>
                <w:lang w:val="fr-FR"/>
              </w:rPr>
            </w:pPr>
          </w:p>
        </w:tc>
        <w:tc>
          <w:tcPr>
            <w:tcW w:w="864"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990" w:type="dxa"/>
            <w:shd w:val="clear" w:color="auto" w:fill="000000"/>
          </w:tcPr>
          <w:p w:rsidR="0051122E" w:rsidRPr="00064A0E" w:rsidRDefault="0051122E" w:rsidP="00526295">
            <w:pPr>
              <w:pStyle w:val="Corpsdetexte"/>
              <w:rPr>
                <w:rFonts w:ascii="Calibri" w:hAnsi="Calibri"/>
                <w:sz w:val="20"/>
                <w:szCs w:val="20"/>
                <w:lang w:val="fr-FR"/>
              </w:rPr>
            </w:pPr>
          </w:p>
        </w:tc>
        <w:tc>
          <w:tcPr>
            <w:tcW w:w="900" w:type="dxa"/>
            <w:shd w:val="clear" w:color="auto" w:fill="000000"/>
          </w:tcPr>
          <w:p w:rsidR="0051122E" w:rsidRPr="00064A0E" w:rsidRDefault="0051122E" w:rsidP="00623DAA">
            <w:pPr>
              <w:pStyle w:val="Corpsdetexte"/>
              <w:jc w:val="center"/>
              <w:rPr>
                <w:rFonts w:ascii="Calibri" w:hAnsi="Calibri"/>
                <w:sz w:val="20"/>
                <w:szCs w:val="20"/>
                <w:lang w:val="fr-FR"/>
              </w:rPr>
            </w:pPr>
          </w:p>
        </w:tc>
        <w:tc>
          <w:tcPr>
            <w:tcW w:w="1350"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620" w:type="dxa"/>
            <w:shd w:val="clear" w:color="auto" w:fill="000000"/>
          </w:tcPr>
          <w:p w:rsidR="0051122E" w:rsidRPr="00064A0E" w:rsidRDefault="0051122E" w:rsidP="002B2E92">
            <w:pPr>
              <w:pStyle w:val="Corpsdetexte"/>
              <w:jc w:val="center"/>
              <w:rPr>
                <w:rFonts w:ascii="Calibri" w:hAnsi="Calibri"/>
                <w:sz w:val="20"/>
                <w:szCs w:val="20"/>
                <w:lang w:val="fr-FR"/>
              </w:rPr>
            </w:pPr>
          </w:p>
        </w:tc>
      </w:tr>
      <w:tr w:rsidR="0051122E" w:rsidRPr="00064A0E" w:rsidTr="00B275BA">
        <w:trPr>
          <w:trHeight w:val="266"/>
        </w:trPr>
        <w:tc>
          <w:tcPr>
            <w:tcW w:w="1485"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 xml:space="preserve">Zones urbaines </w:t>
            </w:r>
          </w:p>
        </w:tc>
        <w:tc>
          <w:tcPr>
            <w:tcW w:w="1701"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276"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992" w:type="dxa"/>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20 000</w:t>
            </w:r>
          </w:p>
        </w:tc>
        <w:tc>
          <w:tcPr>
            <w:tcW w:w="864" w:type="dxa"/>
          </w:tcPr>
          <w:p w:rsidR="0051122E" w:rsidRPr="00064A0E" w:rsidRDefault="005B640B" w:rsidP="002B2E92">
            <w:pPr>
              <w:pStyle w:val="Corpsdetexte"/>
              <w:jc w:val="center"/>
              <w:rPr>
                <w:rFonts w:ascii="Calibri" w:hAnsi="Calibri"/>
                <w:sz w:val="20"/>
                <w:szCs w:val="20"/>
                <w:lang w:val="fr-FR"/>
              </w:rPr>
            </w:pPr>
            <w:r w:rsidRPr="00064A0E">
              <w:rPr>
                <w:rFonts w:ascii="Calibri" w:hAnsi="Calibri"/>
                <w:sz w:val="20"/>
                <w:szCs w:val="20"/>
                <w:lang w:val="fr-FR"/>
              </w:rPr>
              <w:t>20006</w:t>
            </w:r>
          </w:p>
        </w:tc>
        <w:tc>
          <w:tcPr>
            <w:tcW w:w="990" w:type="dxa"/>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17 000</w:t>
            </w:r>
          </w:p>
        </w:tc>
        <w:tc>
          <w:tcPr>
            <w:tcW w:w="90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20454</w:t>
            </w:r>
          </w:p>
        </w:tc>
        <w:tc>
          <w:tcPr>
            <w:tcW w:w="135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37000</w:t>
            </w:r>
          </w:p>
        </w:tc>
        <w:tc>
          <w:tcPr>
            <w:tcW w:w="162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45454</w:t>
            </w:r>
          </w:p>
        </w:tc>
      </w:tr>
      <w:tr w:rsidR="0051122E" w:rsidRPr="00064A0E" w:rsidTr="00B275BA">
        <w:trPr>
          <w:trHeight w:val="266"/>
        </w:trPr>
        <w:tc>
          <w:tcPr>
            <w:tcW w:w="1485"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Zones rurales</w:t>
            </w:r>
          </w:p>
        </w:tc>
        <w:tc>
          <w:tcPr>
            <w:tcW w:w="1701"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1276"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992" w:type="dxa"/>
          </w:tcPr>
          <w:p w:rsidR="0051122E" w:rsidRPr="00064A0E" w:rsidRDefault="0051122E" w:rsidP="00623DAA">
            <w:pPr>
              <w:pStyle w:val="Corpsdetexte"/>
              <w:jc w:val="center"/>
              <w:rPr>
                <w:rFonts w:ascii="Calibri" w:hAnsi="Calibri"/>
                <w:sz w:val="20"/>
                <w:szCs w:val="20"/>
                <w:lang w:val="fr-FR"/>
              </w:rPr>
            </w:pPr>
            <w:r w:rsidRPr="00064A0E">
              <w:rPr>
                <w:rFonts w:ascii="Calibri" w:hAnsi="Calibri"/>
                <w:sz w:val="20"/>
                <w:szCs w:val="20"/>
                <w:lang w:val="fr-FR"/>
              </w:rPr>
              <w:t>28 000</w:t>
            </w:r>
          </w:p>
        </w:tc>
        <w:tc>
          <w:tcPr>
            <w:tcW w:w="864" w:type="dxa"/>
          </w:tcPr>
          <w:p w:rsidR="0051122E" w:rsidRPr="00064A0E" w:rsidRDefault="005B640B" w:rsidP="002B2E92">
            <w:pPr>
              <w:pStyle w:val="Corpsdetexte"/>
              <w:jc w:val="center"/>
              <w:rPr>
                <w:rFonts w:ascii="Calibri" w:hAnsi="Calibri"/>
                <w:sz w:val="20"/>
                <w:szCs w:val="20"/>
                <w:lang w:val="fr-FR"/>
              </w:rPr>
            </w:pPr>
            <w:r w:rsidRPr="00064A0E">
              <w:rPr>
                <w:rFonts w:ascii="Calibri" w:hAnsi="Calibri"/>
                <w:sz w:val="20"/>
                <w:szCs w:val="20"/>
                <w:lang w:val="fr-FR"/>
              </w:rPr>
              <w:t>30009</w:t>
            </w:r>
          </w:p>
        </w:tc>
        <w:tc>
          <w:tcPr>
            <w:tcW w:w="990" w:type="dxa"/>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17 500</w:t>
            </w:r>
          </w:p>
        </w:tc>
        <w:tc>
          <w:tcPr>
            <w:tcW w:w="90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25000</w:t>
            </w:r>
          </w:p>
        </w:tc>
        <w:tc>
          <w:tcPr>
            <w:tcW w:w="135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45500</w:t>
            </w:r>
          </w:p>
        </w:tc>
        <w:tc>
          <w:tcPr>
            <w:tcW w:w="1620" w:type="dxa"/>
          </w:tcPr>
          <w:p w:rsidR="0051122E" w:rsidRPr="00064A0E" w:rsidRDefault="00716946" w:rsidP="002B2E92">
            <w:pPr>
              <w:pStyle w:val="Corpsdetexte"/>
              <w:jc w:val="center"/>
              <w:rPr>
                <w:rFonts w:ascii="Calibri" w:hAnsi="Calibri"/>
                <w:sz w:val="20"/>
                <w:szCs w:val="20"/>
                <w:lang w:val="fr-FR"/>
              </w:rPr>
            </w:pPr>
            <w:r w:rsidRPr="00064A0E">
              <w:rPr>
                <w:rFonts w:ascii="Calibri" w:hAnsi="Calibri"/>
                <w:sz w:val="20"/>
                <w:szCs w:val="20"/>
                <w:lang w:val="fr-FR"/>
              </w:rPr>
              <w:t>50015</w:t>
            </w:r>
          </w:p>
        </w:tc>
      </w:tr>
      <w:tr w:rsidR="0051122E" w:rsidRPr="00064A0E" w:rsidTr="000E4890">
        <w:trPr>
          <w:trHeight w:val="257"/>
        </w:trPr>
        <w:tc>
          <w:tcPr>
            <w:tcW w:w="1485" w:type="dxa"/>
          </w:tcPr>
          <w:p w:rsidR="0051122E" w:rsidRPr="00064A0E" w:rsidRDefault="0051122E" w:rsidP="002B2E92">
            <w:pPr>
              <w:pStyle w:val="Corpsdetexte"/>
              <w:rPr>
                <w:rFonts w:ascii="Calibri" w:hAnsi="Calibri"/>
                <w:b/>
                <w:sz w:val="20"/>
                <w:szCs w:val="20"/>
                <w:lang w:val="fr-FR"/>
              </w:rPr>
            </w:pPr>
            <w:r w:rsidRPr="00064A0E">
              <w:rPr>
                <w:rFonts w:ascii="Calibri" w:hAnsi="Calibri"/>
                <w:b/>
                <w:sz w:val="20"/>
                <w:szCs w:val="20"/>
                <w:lang w:val="fr-FR"/>
              </w:rPr>
              <w:t>Total</w:t>
            </w:r>
          </w:p>
        </w:tc>
        <w:tc>
          <w:tcPr>
            <w:tcW w:w="1701" w:type="dxa"/>
          </w:tcPr>
          <w:p w:rsidR="0051122E" w:rsidRPr="00064A0E" w:rsidRDefault="00B275BA" w:rsidP="00526295">
            <w:pPr>
              <w:jc w:val="center"/>
              <w:rPr>
                <w:rFonts w:ascii="Calibri" w:hAnsi="Calibri"/>
                <w:sz w:val="20"/>
                <w:szCs w:val="20"/>
                <w:lang w:val="fr-FR" w:eastAsia="fr-FR"/>
              </w:rPr>
            </w:pPr>
            <w:r w:rsidRPr="00064A0E">
              <w:rPr>
                <w:rFonts w:ascii="Calibri" w:hAnsi="Calibri"/>
                <w:sz w:val="20"/>
                <w:szCs w:val="20"/>
                <w:lang w:val="fr-FR" w:eastAsia="fr-FR"/>
              </w:rPr>
              <w:t>3</w:t>
            </w:r>
            <w:r w:rsidR="0051122E" w:rsidRPr="00064A0E">
              <w:rPr>
                <w:rFonts w:ascii="Calibri" w:hAnsi="Calibri"/>
                <w:sz w:val="20"/>
                <w:szCs w:val="20"/>
                <w:lang w:val="fr-FR" w:eastAsia="fr-FR"/>
              </w:rPr>
              <w:t>8</w:t>
            </w:r>
          </w:p>
        </w:tc>
        <w:tc>
          <w:tcPr>
            <w:tcW w:w="1276" w:type="dxa"/>
          </w:tcPr>
          <w:p w:rsidR="0051122E" w:rsidRPr="00064A0E" w:rsidRDefault="00B275BA" w:rsidP="00526295">
            <w:pPr>
              <w:jc w:val="center"/>
              <w:rPr>
                <w:rFonts w:ascii="Calibri" w:hAnsi="Calibri"/>
                <w:sz w:val="20"/>
                <w:szCs w:val="20"/>
                <w:lang w:val="fr-FR" w:eastAsia="fr-FR"/>
              </w:rPr>
            </w:pPr>
            <w:r w:rsidRPr="00064A0E">
              <w:rPr>
                <w:rFonts w:ascii="Calibri" w:hAnsi="Calibri"/>
                <w:sz w:val="20"/>
                <w:szCs w:val="20"/>
                <w:lang w:val="fr-FR" w:eastAsia="fr-FR"/>
              </w:rPr>
              <w:t>3</w:t>
            </w:r>
            <w:r w:rsidR="0051122E" w:rsidRPr="00064A0E">
              <w:rPr>
                <w:rFonts w:ascii="Calibri" w:hAnsi="Calibri"/>
                <w:sz w:val="20"/>
                <w:szCs w:val="20"/>
                <w:lang w:val="fr-FR" w:eastAsia="fr-FR"/>
              </w:rPr>
              <w:t>8</w:t>
            </w:r>
          </w:p>
        </w:tc>
        <w:tc>
          <w:tcPr>
            <w:tcW w:w="992" w:type="dxa"/>
          </w:tcPr>
          <w:p w:rsidR="0051122E" w:rsidRPr="00064A0E" w:rsidRDefault="0051122E" w:rsidP="00526295">
            <w:pPr>
              <w:jc w:val="center"/>
              <w:rPr>
                <w:rFonts w:ascii="Calibri" w:hAnsi="Calibri"/>
                <w:sz w:val="20"/>
                <w:szCs w:val="20"/>
                <w:lang w:val="fr-FR" w:eastAsia="fr-FR"/>
              </w:rPr>
            </w:pPr>
            <w:r w:rsidRPr="00064A0E">
              <w:rPr>
                <w:rFonts w:ascii="Calibri" w:hAnsi="Calibri"/>
                <w:sz w:val="20"/>
                <w:szCs w:val="20"/>
                <w:lang w:val="fr-FR" w:eastAsia="fr-FR"/>
              </w:rPr>
              <w:t>48000</w:t>
            </w:r>
          </w:p>
        </w:tc>
        <w:tc>
          <w:tcPr>
            <w:tcW w:w="864" w:type="dxa"/>
          </w:tcPr>
          <w:p w:rsidR="0051122E" w:rsidRPr="00064A0E" w:rsidRDefault="005B640B" w:rsidP="00526295">
            <w:pPr>
              <w:jc w:val="center"/>
              <w:rPr>
                <w:rFonts w:ascii="Calibri" w:hAnsi="Calibri"/>
                <w:sz w:val="20"/>
                <w:szCs w:val="20"/>
                <w:lang w:val="fr-FR" w:eastAsia="fr-FR"/>
              </w:rPr>
            </w:pPr>
            <w:r w:rsidRPr="00064A0E">
              <w:rPr>
                <w:rFonts w:ascii="Calibri" w:hAnsi="Calibri"/>
                <w:sz w:val="20"/>
                <w:szCs w:val="20"/>
                <w:lang w:val="fr-FR" w:eastAsia="fr-FR"/>
              </w:rPr>
              <w:t>50015</w:t>
            </w:r>
          </w:p>
        </w:tc>
        <w:tc>
          <w:tcPr>
            <w:tcW w:w="990" w:type="dxa"/>
          </w:tcPr>
          <w:p w:rsidR="0051122E" w:rsidRPr="00064A0E" w:rsidRDefault="004E2BDE" w:rsidP="004E2BDE">
            <w:pPr>
              <w:jc w:val="center"/>
              <w:rPr>
                <w:rFonts w:ascii="Calibri" w:hAnsi="Calibri"/>
                <w:sz w:val="20"/>
                <w:szCs w:val="20"/>
                <w:lang w:val="fr-FR" w:eastAsia="fr-FR"/>
              </w:rPr>
            </w:pPr>
            <w:r w:rsidRPr="00064A0E">
              <w:rPr>
                <w:rFonts w:ascii="Calibri" w:hAnsi="Calibri"/>
                <w:sz w:val="20"/>
                <w:szCs w:val="20"/>
                <w:lang w:val="fr-FR" w:eastAsia="fr-FR"/>
              </w:rPr>
              <w:t>345</w:t>
            </w:r>
            <w:r w:rsidR="0051122E" w:rsidRPr="00064A0E">
              <w:rPr>
                <w:rFonts w:ascii="Calibri" w:hAnsi="Calibri"/>
                <w:sz w:val="20"/>
                <w:szCs w:val="20"/>
                <w:lang w:val="fr-FR" w:eastAsia="fr-FR"/>
              </w:rPr>
              <w:t>00</w:t>
            </w:r>
          </w:p>
        </w:tc>
        <w:tc>
          <w:tcPr>
            <w:tcW w:w="900" w:type="dxa"/>
          </w:tcPr>
          <w:p w:rsidR="0051122E" w:rsidRPr="00064A0E" w:rsidRDefault="00716946" w:rsidP="00526295">
            <w:pPr>
              <w:jc w:val="center"/>
              <w:rPr>
                <w:rFonts w:ascii="Calibri" w:hAnsi="Calibri"/>
                <w:sz w:val="20"/>
                <w:szCs w:val="20"/>
                <w:lang w:val="fr-FR" w:eastAsia="fr-FR"/>
              </w:rPr>
            </w:pPr>
            <w:r w:rsidRPr="00064A0E">
              <w:rPr>
                <w:rFonts w:ascii="Calibri" w:hAnsi="Calibri"/>
                <w:sz w:val="20"/>
                <w:szCs w:val="20"/>
                <w:lang w:val="fr-FR" w:eastAsia="fr-FR"/>
              </w:rPr>
              <w:t>45454</w:t>
            </w:r>
          </w:p>
        </w:tc>
        <w:tc>
          <w:tcPr>
            <w:tcW w:w="1350" w:type="dxa"/>
          </w:tcPr>
          <w:p w:rsidR="0051122E" w:rsidRPr="00064A0E" w:rsidRDefault="00716946" w:rsidP="00526295">
            <w:pPr>
              <w:jc w:val="center"/>
              <w:rPr>
                <w:rFonts w:ascii="Calibri" w:hAnsi="Calibri"/>
                <w:sz w:val="20"/>
                <w:szCs w:val="20"/>
                <w:lang w:val="fr-FR" w:eastAsia="fr-FR"/>
              </w:rPr>
            </w:pPr>
            <w:r w:rsidRPr="00064A0E">
              <w:rPr>
                <w:rFonts w:ascii="Calibri" w:hAnsi="Calibri"/>
                <w:sz w:val="20"/>
                <w:szCs w:val="20"/>
                <w:lang w:val="fr-FR" w:eastAsia="fr-FR"/>
              </w:rPr>
              <w:t>82500</w:t>
            </w:r>
          </w:p>
        </w:tc>
        <w:tc>
          <w:tcPr>
            <w:tcW w:w="1620" w:type="dxa"/>
          </w:tcPr>
          <w:p w:rsidR="0051122E" w:rsidRPr="00064A0E" w:rsidRDefault="00716946" w:rsidP="00526295">
            <w:pPr>
              <w:jc w:val="center"/>
              <w:rPr>
                <w:rFonts w:ascii="Calibri" w:hAnsi="Calibri"/>
                <w:sz w:val="20"/>
                <w:szCs w:val="20"/>
                <w:lang w:val="fr-FR" w:eastAsia="fr-FR"/>
              </w:rPr>
            </w:pPr>
            <w:r w:rsidRPr="00064A0E">
              <w:rPr>
                <w:rFonts w:ascii="Calibri" w:hAnsi="Calibri"/>
                <w:sz w:val="20"/>
                <w:szCs w:val="20"/>
                <w:lang w:val="fr-FR"/>
              </w:rPr>
              <w:t>95469</w:t>
            </w:r>
          </w:p>
        </w:tc>
      </w:tr>
    </w:tbl>
    <w:p w:rsidR="0051122E" w:rsidRPr="0080396F" w:rsidRDefault="0051122E" w:rsidP="00E329D2">
      <w:pPr>
        <w:pStyle w:val="Corpsdetexte"/>
        <w:rPr>
          <w:rFonts w:ascii="Calibri" w:hAnsi="Calibri" w:cs="Arial"/>
          <w:b/>
          <w:sz w:val="20"/>
          <w:szCs w:val="20"/>
          <w:lang w:val="fr-FR"/>
        </w:rPr>
      </w:pPr>
    </w:p>
    <w:p w:rsidR="0051122E" w:rsidRPr="0080396F" w:rsidRDefault="0051122E" w:rsidP="00E329D2">
      <w:pPr>
        <w:pStyle w:val="Corpsdetexte"/>
        <w:rPr>
          <w:rFonts w:ascii="Calibri" w:hAnsi="Calibri" w:cs="Arial"/>
          <w:b/>
          <w:sz w:val="20"/>
          <w:szCs w:val="20"/>
          <w:lang w:val="fr-FR"/>
        </w:rPr>
      </w:pPr>
      <w:r w:rsidRPr="0080396F">
        <w:rPr>
          <w:rFonts w:ascii="Calibri" w:hAnsi="Calibri" w:cs="Arial"/>
          <w:b/>
          <w:sz w:val="20"/>
          <w:szCs w:val="20"/>
          <w:lang w:val="fr-FR"/>
        </w:rPr>
        <w:t xml:space="preserve">Bénéficiaires Indirects </w:t>
      </w:r>
    </w:p>
    <w:p w:rsidR="0051122E" w:rsidRPr="0080396F" w:rsidRDefault="0051122E" w:rsidP="00E329D2">
      <w:pPr>
        <w:jc w:val="both"/>
        <w:rPr>
          <w:rFonts w:ascii="Calibri" w:hAnsi="Calibri" w:cs="Arial"/>
          <w:sz w:val="20"/>
          <w:szCs w:val="20"/>
          <w:lang w:val="fr-FR"/>
        </w:rPr>
      </w:pPr>
    </w:p>
    <w:tbl>
      <w:tblPr>
        <w:tblW w:w="11266"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911"/>
        <w:gridCol w:w="1134"/>
        <w:gridCol w:w="1275"/>
        <w:gridCol w:w="1134"/>
        <w:gridCol w:w="864"/>
        <w:gridCol w:w="990"/>
        <w:gridCol w:w="900"/>
        <w:gridCol w:w="1641"/>
        <w:gridCol w:w="1417"/>
      </w:tblGrid>
      <w:tr w:rsidR="0051122E" w:rsidRPr="006F1FD7" w:rsidTr="00565419">
        <w:trPr>
          <w:cantSplit/>
          <w:trHeight w:val="1250"/>
        </w:trPr>
        <w:tc>
          <w:tcPr>
            <w:tcW w:w="1911" w:type="dxa"/>
          </w:tcPr>
          <w:p w:rsidR="0051122E" w:rsidRPr="00064A0E" w:rsidRDefault="0051122E" w:rsidP="002B2E92">
            <w:pPr>
              <w:pStyle w:val="Corpsdetexte"/>
              <w:jc w:val="center"/>
              <w:rPr>
                <w:rFonts w:ascii="Calibri" w:hAnsi="Calibri"/>
                <w:b/>
                <w:sz w:val="20"/>
                <w:szCs w:val="20"/>
                <w:lang w:val="fr-FR"/>
              </w:rPr>
            </w:pPr>
            <w:r w:rsidRPr="00064A0E">
              <w:rPr>
                <w:rFonts w:ascii="Calibri" w:hAnsi="Calibri"/>
                <w:b/>
                <w:sz w:val="20"/>
                <w:szCs w:val="20"/>
                <w:lang w:val="fr-FR"/>
              </w:rPr>
              <w:t>Type de bénéficiaire</w:t>
            </w:r>
          </w:p>
        </w:tc>
        <w:tc>
          <w:tcPr>
            <w:tcW w:w="1134" w:type="dxa"/>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 xml:space="preserve">Nombre d’institutions prévu </w:t>
            </w:r>
          </w:p>
        </w:tc>
        <w:tc>
          <w:tcPr>
            <w:tcW w:w="1275" w:type="dxa"/>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d’institutions à ce jour</w:t>
            </w:r>
          </w:p>
        </w:tc>
        <w:tc>
          <w:tcPr>
            <w:tcW w:w="1134"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de femmes prévu</w:t>
            </w:r>
          </w:p>
        </w:tc>
        <w:tc>
          <w:tcPr>
            <w:tcW w:w="864"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de femmes à ce jour</w:t>
            </w:r>
          </w:p>
        </w:tc>
        <w:tc>
          <w:tcPr>
            <w:tcW w:w="99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d’hommes prévu</w:t>
            </w:r>
          </w:p>
        </w:tc>
        <w:tc>
          <w:tcPr>
            <w:tcW w:w="900"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d’hommes à ce jour</w:t>
            </w:r>
          </w:p>
        </w:tc>
        <w:tc>
          <w:tcPr>
            <w:tcW w:w="1641"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d’individus prévu provenant de groupes ethniques</w:t>
            </w:r>
          </w:p>
        </w:tc>
        <w:tc>
          <w:tcPr>
            <w:tcW w:w="1417" w:type="dxa"/>
            <w:tcBorders>
              <w:bottom w:val="single" w:sz="4" w:space="0" w:color="000000"/>
            </w:tcBorders>
            <w:textDirection w:val="btLr"/>
          </w:tcPr>
          <w:p w:rsidR="0051122E" w:rsidRPr="00064A0E" w:rsidRDefault="0051122E" w:rsidP="002B2E92">
            <w:pPr>
              <w:pStyle w:val="Corpsdetexte"/>
              <w:ind w:left="113" w:right="113"/>
              <w:jc w:val="center"/>
              <w:rPr>
                <w:rFonts w:ascii="Calibri" w:hAnsi="Calibri"/>
                <w:b/>
                <w:sz w:val="20"/>
                <w:szCs w:val="20"/>
                <w:lang w:val="fr-FR"/>
              </w:rPr>
            </w:pPr>
            <w:r w:rsidRPr="00064A0E">
              <w:rPr>
                <w:rFonts w:ascii="Calibri" w:hAnsi="Calibri"/>
                <w:b/>
                <w:sz w:val="20"/>
                <w:szCs w:val="20"/>
                <w:lang w:val="fr-FR"/>
              </w:rPr>
              <w:t>Nombre d’individus à ce jour provenant de groupes ethniques</w:t>
            </w:r>
          </w:p>
        </w:tc>
      </w:tr>
      <w:tr w:rsidR="0051122E" w:rsidRPr="00064A0E" w:rsidTr="00565419">
        <w:trPr>
          <w:trHeight w:val="252"/>
        </w:trPr>
        <w:tc>
          <w:tcPr>
            <w:tcW w:w="1911"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Institutions nationales</w:t>
            </w:r>
          </w:p>
        </w:tc>
        <w:tc>
          <w:tcPr>
            <w:tcW w:w="1134" w:type="dxa"/>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3</w:t>
            </w:r>
          </w:p>
        </w:tc>
        <w:tc>
          <w:tcPr>
            <w:tcW w:w="1275" w:type="dxa"/>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8</w:t>
            </w:r>
          </w:p>
        </w:tc>
        <w:tc>
          <w:tcPr>
            <w:tcW w:w="1134"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864"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990"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900"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641"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1417" w:type="dxa"/>
            <w:shd w:val="clear" w:color="auto" w:fill="000000"/>
          </w:tcPr>
          <w:p w:rsidR="0051122E" w:rsidRPr="00064A0E" w:rsidRDefault="0051122E" w:rsidP="00526295">
            <w:pPr>
              <w:pStyle w:val="Corpsdetexte"/>
              <w:jc w:val="center"/>
              <w:rPr>
                <w:rFonts w:ascii="Calibri" w:hAnsi="Calibri"/>
                <w:sz w:val="20"/>
                <w:szCs w:val="20"/>
                <w:lang w:val="fr-FR"/>
              </w:rPr>
            </w:pPr>
          </w:p>
        </w:tc>
      </w:tr>
      <w:tr w:rsidR="0051122E" w:rsidRPr="00064A0E" w:rsidTr="00B275BA">
        <w:trPr>
          <w:trHeight w:val="276"/>
        </w:trPr>
        <w:tc>
          <w:tcPr>
            <w:tcW w:w="1911"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Institutions locales</w:t>
            </w:r>
          </w:p>
        </w:tc>
        <w:tc>
          <w:tcPr>
            <w:tcW w:w="1134" w:type="dxa"/>
            <w:tcBorders>
              <w:bottom w:val="single" w:sz="4" w:space="0" w:color="000000"/>
            </w:tcBorders>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3</w:t>
            </w:r>
          </w:p>
        </w:tc>
        <w:tc>
          <w:tcPr>
            <w:tcW w:w="1275" w:type="dxa"/>
            <w:tcBorders>
              <w:bottom w:val="single" w:sz="4" w:space="0" w:color="000000"/>
            </w:tcBorders>
          </w:tcPr>
          <w:p w:rsidR="0051122E" w:rsidRPr="00064A0E" w:rsidRDefault="0051122E" w:rsidP="002B2E92">
            <w:pPr>
              <w:pStyle w:val="Corpsdetexte"/>
              <w:jc w:val="center"/>
              <w:rPr>
                <w:rFonts w:ascii="Calibri" w:hAnsi="Calibri"/>
                <w:sz w:val="20"/>
                <w:szCs w:val="20"/>
                <w:lang w:val="fr-FR"/>
              </w:rPr>
            </w:pPr>
            <w:r w:rsidRPr="00064A0E">
              <w:rPr>
                <w:rFonts w:ascii="Calibri" w:hAnsi="Calibri"/>
                <w:sz w:val="20"/>
                <w:szCs w:val="20"/>
                <w:lang w:val="fr-FR"/>
              </w:rPr>
              <w:t>8</w:t>
            </w:r>
          </w:p>
        </w:tc>
        <w:tc>
          <w:tcPr>
            <w:tcW w:w="1134" w:type="dxa"/>
            <w:shd w:val="clear" w:color="auto" w:fill="000000"/>
          </w:tcPr>
          <w:p w:rsidR="0051122E" w:rsidRPr="00064A0E" w:rsidRDefault="0051122E" w:rsidP="00AA69FA">
            <w:pPr>
              <w:pStyle w:val="Corpsdetexte"/>
              <w:rPr>
                <w:rFonts w:ascii="Calibri" w:hAnsi="Calibri"/>
                <w:sz w:val="20"/>
                <w:szCs w:val="20"/>
                <w:lang w:val="fr-FR"/>
              </w:rPr>
            </w:pPr>
          </w:p>
        </w:tc>
        <w:tc>
          <w:tcPr>
            <w:tcW w:w="864"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990" w:type="dxa"/>
            <w:shd w:val="clear" w:color="auto" w:fill="000000"/>
          </w:tcPr>
          <w:p w:rsidR="0051122E" w:rsidRPr="00064A0E" w:rsidRDefault="0051122E" w:rsidP="00623DAA">
            <w:pPr>
              <w:pStyle w:val="Corpsdetexte"/>
              <w:rPr>
                <w:rFonts w:ascii="Calibri" w:hAnsi="Calibri"/>
                <w:sz w:val="20"/>
                <w:szCs w:val="20"/>
                <w:lang w:val="fr-FR"/>
              </w:rPr>
            </w:pPr>
          </w:p>
        </w:tc>
        <w:tc>
          <w:tcPr>
            <w:tcW w:w="900" w:type="dxa"/>
            <w:shd w:val="clear" w:color="auto" w:fill="000000"/>
          </w:tcPr>
          <w:p w:rsidR="0051122E" w:rsidRPr="00064A0E" w:rsidRDefault="0051122E" w:rsidP="00623DAA">
            <w:pPr>
              <w:pStyle w:val="Corpsdetexte"/>
              <w:jc w:val="center"/>
              <w:rPr>
                <w:rFonts w:ascii="Calibri" w:hAnsi="Calibri"/>
                <w:sz w:val="20"/>
                <w:szCs w:val="20"/>
                <w:lang w:val="fr-FR"/>
              </w:rPr>
            </w:pPr>
          </w:p>
        </w:tc>
        <w:tc>
          <w:tcPr>
            <w:tcW w:w="1641" w:type="dxa"/>
            <w:shd w:val="clear" w:color="auto" w:fill="000000"/>
          </w:tcPr>
          <w:p w:rsidR="0051122E" w:rsidRPr="00064A0E" w:rsidRDefault="0051122E" w:rsidP="00526295">
            <w:pPr>
              <w:pStyle w:val="Corpsdetexte"/>
              <w:jc w:val="center"/>
              <w:rPr>
                <w:rFonts w:ascii="Calibri" w:hAnsi="Calibri"/>
                <w:sz w:val="20"/>
                <w:szCs w:val="20"/>
                <w:lang w:val="fr-FR"/>
              </w:rPr>
            </w:pPr>
          </w:p>
        </w:tc>
        <w:tc>
          <w:tcPr>
            <w:tcW w:w="1417" w:type="dxa"/>
            <w:shd w:val="clear" w:color="auto" w:fill="000000"/>
          </w:tcPr>
          <w:p w:rsidR="0051122E" w:rsidRPr="00064A0E" w:rsidRDefault="0051122E" w:rsidP="00526295">
            <w:pPr>
              <w:pStyle w:val="Corpsdetexte"/>
              <w:jc w:val="center"/>
              <w:rPr>
                <w:rFonts w:ascii="Calibri" w:hAnsi="Calibri"/>
                <w:sz w:val="20"/>
                <w:szCs w:val="20"/>
                <w:lang w:val="fr-FR"/>
              </w:rPr>
            </w:pPr>
          </w:p>
        </w:tc>
      </w:tr>
      <w:tr w:rsidR="0051122E" w:rsidRPr="00064A0E" w:rsidTr="00B275BA">
        <w:trPr>
          <w:trHeight w:val="266"/>
        </w:trPr>
        <w:tc>
          <w:tcPr>
            <w:tcW w:w="1911"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 xml:space="preserve">Zones urbaines </w:t>
            </w:r>
          </w:p>
        </w:tc>
        <w:tc>
          <w:tcPr>
            <w:tcW w:w="1134"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275"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134"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38000</w:t>
            </w:r>
          </w:p>
        </w:tc>
        <w:tc>
          <w:tcPr>
            <w:tcW w:w="864" w:type="dxa"/>
          </w:tcPr>
          <w:p w:rsidR="0051122E" w:rsidRPr="00064A0E" w:rsidRDefault="004E7E61" w:rsidP="00526295">
            <w:pPr>
              <w:pStyle w:val="Corpsdetexte"/>
              <w:jc w:val="center"/>
              <w:rPr>
                <w:rFonts w:ascii="Calibri" w:hAnsi="Calibri"/>
                <w:sz w:val="20"/>
                <w:szCs w:val="20"/>
                <w:lang w:val="fr-FR"/>
              </w:rPr>
            </w:pPr>
            <w:r w:rsidRPr="00064A0E">
              <w:rPr>
                <w:rFonts w:ascii="Calibri" w:hAnsi="Calibri"/>
                <w:sz w:val="20"/>
                <w:szCs w:val="20"/>
                <w:lang w:val="fr-FR"/>
              </w:rPr>
              <w:t>38779</w:t>
            </w:r>
          </w:p>
        </w:tc>
        <w:tc>
          <w:tcPr>
            <w:tcW w:w="990"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30000</w:t>
            </w:r>
          </w:p>
        </w:tc>
        <w:tc>
          <w:tcPr>
            <w:tcW w:w="900" w:type="dxa"/>
          </w:tcPr>
          <w:p w:rsidR="0051122E" w:rsidRPr="00064A0E" w:rsidRDefault="004E7E61" w:rsidP="00526295">
            <w:pPr>
              <w:pStyle w:val="Corpsdetexte"/>
              <w:jc w:val="center"/>
              <w:rPr>
                <w:rFonts w:ascii="Calibri" w:hAnsi="Calibri"/>
                <w:sz w:val="20"/>
                <w:szCs w:val="20"/>
                <w:lang w:val="fr-FR"/>
              </w:rPr>
            </w:pPr>
            <w:r w:rsidRPr="00064A0E">
              <w:rPr>
                <w:rFonts w:ascii="Calibri" w:hAnsi="Calibri"/>
                <w:sz w:val="20"/>
                <w:szCs w:val="20"/>
                <w:lang w:val="fr-FR"/>
              </w:rPr>
              <w:t>31729</w:t>
            </w:r>
          </w:p>
        </w:tc>
        <w:tc>
          <w:tcPr>
            <w:tcW w:w="1641"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68000</w:t>
            </w:r>
          </w:p>
        </w:tc>
        <w:tc>
          <w:tcPr>
            <w:tcW w:w="1417" w:type="dxa"/>
          </w:tcPr>
          <w:p w:rsidR="0051122E" w:rsidRPr="00064A0E" w:rsidRDefault="004E7E61" w:rsidP="00526295">
            <w:pPr>
              <w:pStyle w:val="Corpsdetexte"/>
              <w:jc w:val="center"/>
              <w:rPr>
                <w:rFonts w:ascii="Calibri" w:hAnsi="Calibri"/>
                <w:sz w:val="20"/>
                <w:szCs w:val="20"/>
                <w:lang w:val="fr-FR"/>
              </w:rPr>
            </w:pPr>
            <w:r w:rsidRPr="00064A0E">
              <w:rPr>
                <w:rFonts w:ascii="Calibri" w:hAnsi="Calibri"/>
                <w:sz w:val="20"/>
                <w:szCs w:val="20"/>
                <w:lang w:val="fr-FR"/>
              </w:rPr>
              <w:t>70508</w:t>
            </w:r>
          </w:p>
        </w:tc>
      </w:tr>
      <w:tr w:rsidR="0051122E" w:rsidRPr="00064A0E" w:rsidTr="00B275BA">
        <w:trPr>
          <w:trHeight w:val="266"/>
        </w:trPr>
        <w:tc>
          <w:tcPr>
            <w:tcW w:w="1911" w:type="dxa"/>
          </w:tcPr>
          <w:p w:rsidR="0051122E" w:rsidRPr="00064A0E" w:rsidRDefault="0051122E" w:rsidP="002B2E92">
            <w:pPr>
              <w:pStyle w:val="Corpsdetexte"/>
              <w:rPr>
                <w:rFonts w:ascii="Calibri" w:hAnsi="Calibri"/>
                <w:sz w:val="20"/>
                <w:szCs w:val="20"/>
                <w:lang w:val="fr-FR"/>
              </w:rPr>
            </w:pPr>
            <w:r w:rsidRPr="00064A0E">
              <w:rPr>
                <w:rFonts w:ascii="Calibri" w:hAnsi="Calibri"/>
                <w:sz w:val="20"/>
                <w:szCs w:val="20"/>
                <w:lang w:val="fr-FR"/>
              </w:rPr>
              <w:t>Zones rurales</w:t>
            </w:r>
          </w:p>
        </w:tc>
        <w:tc>
          <w:tcPr>
            <w:tcW w:w="1134"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275" w:type="dxa"/>
            <w:shd w:val="clear" w:color="auto" w:fill="000000"/>
          </w:tcPr>
          <w:p w:rsidR="0051122E" w:rsidRPr="00064A0E" w:rsidRDefault="0051122E" w:rsidP="002B2E92">
            <w:pPr>
              <w:pStyle w:val="Corpsdetexte"/>
              <w:jc w:val="center"/>
              <w:rPr>
                <w:rFonts w:ascii="Calibri" w:hAnsi="Calibri"/>
                <w:sz w:val="20"/>
                <w:szCs w:val="20"/>
                <w:lang w:val="fr-FR"/>
              </w:rPr>
            </w:pPr>
          </w:p>
        </w:tc>
        <w:tc>
          <w:tcPr>
            <w:tcW w:w="1134"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40000</w:t>
            </w:r>
          </w:p>
        </w:tc>
        <w:tc>
          <w:tcPr>
            <w:tcW w:w="864" w:type="dxa"/>
          </w:tcPr>
          <w:p w:rsidR="0051122E" w:rsidRPr="00064A0E" w:rsidRDefault="00886C16" w:rsidP="00526295">
            <w:pPr>
              <w:pStyle w:val="Corpsdetexte"/>
              <w:jc w:val="center"/>
              <w:rPr>
                <w:rFonts w:ascii="Calibri" w:hAnsi="Calibri"/>
                <w:sz w:val="20"/>
                <w:szCs w:val="20"/>
                <w:lang w:val="fr-FR"/>
              </w:rPr>
            </w:pPr>
            <w:r w:rsidRPr="00064A0E">
              <w:rPr>
                <w:rFonts w:ascii="Calibri" w:hAnsi="Calibri"/>
                <w:sz w:val="20"/>
                <w:szCs w:val="20"/>
                <w:lang w:val="fr-FR"/>
              </w:rPr>
              <w:t>40381</w:t>
            </w:r>
          </w:p>
        </w:tc>
        <w:tc>
          <w:tcPr>
            <w:tcW w:w="990"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25000</w:t>
            </w:r>
          </w:p>
        </w:tc>
        <w:tc>
          <w:tcPr>
            <w:tcW w:w="900" w:type="dxa"/>
          </w:tcPr>
          <w:p w:rsidR="0051122E" w:rsidRPr="00064A0E" w:rsidRDefault="00886C16" w:rsidP="00526295">
            <w:pPr>
              <w:pStyle w:val="Corpsdetexte"/>
              <w:jc w:val="center"/>
              <w:rPr>
                <w:rFonts w:ascii="Calibri" w:hAnsi="Calibri"/>
                <w:sz w:val="20"/>
                <w:szCs w:val="20"/>
                <w:lang w:val="fr-FR"/>
              </w:rPr>
            </w:pPr>
            <w:r w:rsidRPr="00064A0E">
              <w:rPr>
                <w:rFonts w:ascii="Calibri" w:hAnsi="Calibri"/>
                <w:sz w:val="20"/>
                <w:szCs w:val="20"/>
                <w:lang w:val="fr-FR"/>
              </w:rPr>
              <w:t>26920</w:t>
            </w:r>
          </w:p>
        </w:tc>
        <w:tc>
          <w:tcPr>
            <w:tcW w:w="1641" w:type="dxa"/>
          </w:tcPr>
          <w:p w:rsidR="0051122E" w:rsidRPr="00064A0E" w:rsidRDefault="003632E5" w:rsidP="00526295">
            <w:pPr>
              <w:pStyle w:val="Corpsdetexte"/>
              <w:jc w:val="center"/>
              <w:rPr>
                <w:rFonts w:ascii="Calibri" w:hAnsi="Calibri"/>
                <w:sz w:val="20"/>
                <w:szCs w:val="20"/>
                <w:lang w:val="fr-FR"/>
              </w:rPr>
            </w:pPr>
            <w:r w:rsidRPr="00064A0E">
              <w:rPr>
                <w:rFonts w:ascii="Calibri" w:hAnsi="Calibri"/>
                <w:sz w:val="20"/>
                <w:szCs w:val="20"/>
                <w:lang w:val="fr-FR"/>
              </w:rPr>
              <w:t>65000</w:t>
            </w:r>
          </w:p>
        </w:tc>
        <w:tc>
          <w:tcPr>
            <w:tcW w:w="1417" w:type="dxa"/>
          </w:tcPr>
          <w:p w:rsidR="0051122E" w:rsidRPr="00064A0E" w:rsidRDefault="00886C16" w:rsidP="00526295">
            <w:pPr>
              <w:pStyle w:val="Corpsdetexte"/>
              <w:jc w:val="center"/>
              <w:rPr>
                <w:rFonts w:ascii="Calibri" w:hAnsi="Calibri"/>
                <w:sz w:val="20"/>
                <w:szCs w:val="20"/>
                <w:lang w:val="fr-FR"/>
              </w:rPr>
            </w:pPr>
            <w:r w:rsidRPr="00064A0E">
              <w:rPr>
                <w:rFonts w:ascii="Calibri" w:hAnsi="Calibri"/>
                <w:sz w:val="20"/>
                <w:szCs w:val="20"/>
                <w:lang w:val="fr-FR"/>
              </w:rPr>
              <w:t>67301</w:t>
            </w:r>
          </w:p>
        </w:tc>
      </w:tr>
      <w:tr w:rsidR="0051122E" w:rsidRPr="00064A0E" w:rsidTr="00466D32">
        <w:trPr>
          <w:trHeight w:val="242"/>
        </w:trPr>
        <w:tc>
          <w:tcPr>
            <w:tcW w:w="1911" w:type="dxa"/>
          </w:tcPr>
          <w:p w:rsidR="0051122E" w:rsidRPr="00064A0E" w:rsidRDefault="0051122E" w:rsidP="002B2E92">
            <w:pPr>
              <w:pStyle w:val="Corpsdetexte"/>
              <w:rPr>
                <w:rFonts w:ascii="Calibri" w:hAnsi="Calibri"/>
                <w:b/>
                <w:sz w:val="20"/>
                <w:szCs w:val="20"/>
                <w:lang w:val="fr-FR"/>
              </w:rPr>
            </w:pPr>
            <w:r w:rsidRPr="00064A0E">
              <w:rPr>
                <w:rFonts w:ascii="Calibri" w:hAnsi="Calibri"/>
                <w:b/>
                <w:sz w:val="20"/>
                <w:szCs w:val="20"/>
                <w:lang w:val="fr-FR"/>
              </w:rPr>
              <w:t>Total</w:t>
            </w:r>
          </w:p>
        </w:tc>
        <w:tc>
          <w:tcPr>
            <w:tcW w:w="1134" w:type="dxa"/>
          </w:tcPr>
          <w:p w:rsidR="0051122E" w:rsidRPr="00064A0E" w:rsidRDefault="00B275BA" w:rsidP="00526295">
            <w:pPr>
              <w:jc w:val="center"/>
              <w:rPr>
                <w:rFonts w:ascii="Calibri" w:hAnsi="Calibri"/>
                <w:sz w:val="20"/>
                <w:szCs w:val="20"/>
                <w:lang w:val="fr-FR" w:eastAsia="fr-FR"/>
              </w:rPr>
            </w:pPr>
            <w:r w:rsidRPr="00064A0E">
              <w:rPr>
                <w:rFonts w:ascii="Calibri" w:hAnsi="Calibri"/>
                <w:sz w:val="20"/>
                <w:szCs w:val="20"/>
                <w:lang w:val="fr-FR" w:eastAsia="fr-FR"/>
              </w:rPr>
              <w:t>6</w:t>
            </w:r>
          </w:p>
        </w:tc>
        <w:tc>
          <w:tcPr>
            <w:tcW w:w="1275" w:type="dxa"/>
          </w:tcPr>
          <w:p w:rsidR="0051122E" w:rsidRPr="00064A0E" w:rsidRDefault="00B275BA" w:rsidP="00526295">
            <w:pPr>
              <w:jc w:val="center"/>
              <w:rPr>
                <w:rFonts w:ascii="Calibri" w:hAnsi="Calibri"/>
                <w:sz w:val="20"/>
                <w:szCs w:val="20"/>
                <w:lang w:val="fr-FR" w:eastAsia="fr-FR"/>
              </w:rPr>
            </w:pPr>
            <w:r w:rsidRPr="00064A0E">
              <w:rPr>
                <w:rFonts w:ascii="Calibri" w:hAnsi="Calibri"/>
                <w:sz w:val="20"/>
                <w:szCs w:val="20"/>
                <w:lang w:val="fr-FR" w:eastAsia="fr-FR"/>
              </w:rPr>
              <w:t>16</w:t>
            </w:r>
          </w:p>
        </w:tc>
        <w:tc>
          <w:tcPr>
            <w:tcW w:w="1134" w:type="dxa"/>
          </w:tcPr>
          <w:p w:rsidR="0051122E" w:rsidRPr="00064A0E" w:rsidRDefault="003632E5" w:rsidP="00526295">
            <w:pPr>
              <w:jc w:val="center"/>
              <w:rPr>
                <w:rFonts w:ascii="Calibri" w:hAnsi="Calibri"/>
                <w:sz w:val="20"/>
                <w:szCs w:val="20"/>
                <w:lang w:val="fr-FR" w:eastAsia="fr-FR"/>
              </w:rPr>
            </w:pPr>
            <w:r w:rsidRPr="00064A0E">
              <w:rPr>
                <w:rFonts w:ascii="Calibri" w:hAnsi="Calibri"/>
                <w:sz w:val="20"/>
                <w:szCs w:val="20"/>
                <w:lang w:val="fr-FR" w:eastAsia="fr-FR"/>
              </w:rPr>
              <w:t>78000</w:t>
            </w:r>
          </w:p>
        </w:tc>
        <w:tc>
          <w:tcPr>
            <w:tcW w:w="864" w:type="dxa"/>
          </w:tcPr>
          <w:p w:rsidR="0051122E" w:rsidRPr="00064A0E" w:rsidRDefault="004E7E61" w:rsidP="00526295">
            <w:pPr>
              <w:jc w:val="center"/>
              <w:rPr>
                <w:rFonts w:ascii="Calibri" w:hAnsi="Calibri"/>
                <w:sz w:val="20"/>
                <w:szCs w:val="20"/>
                <w:lang w:val="fr-FR" w:eastAsia="fr-FR"/>
              </w:rPr>
            </w:pPr>
            <w:r w:rsidRPr="00064A0E">
              <w:rPr>
                <w:rFonts w:ascii="Calibri" w:hAnsi="Calibri"/>
                <w:sz w:val="20"/>
                <w:szCs w:val="20"/>
                <w:lang w:val="fr-FR" w:eastAsia="fr-FR"/>
              </w:rPr>
              <w:t>79160</w:t>
            </w:r>
          </w:p>
        </w:tc>
        <w:tc>
          <w:tcPr>
            <w:tcW w:w="990" w:type="dxa"/>
          </w:tcPr>
          <w:p w:rsidR="0051122E" w:rsidRPr="00064A0E" w:rsidRDefault="003632E5" w:rsidP="00526295">
            <w:pPr>
              <w:jc w:val="center"/>
              <w:rPr>
                <w:rFonts w:ascii="Calibri" w:hAnsi="Calibri"/>
                <w:sz w:val="20"/>
                <w:szCs w:val="20"/>
                <w:lang w:val="fr-FR" w:eastAsia="fr-FR"/>
              </w:rPr>
            </w:pPr>
            <w:r w:rsidRPr="00064A0E">
              <w:rPr>
                <w:rFonts w:ascii="Calibri" w:hAnsi="Calibri"/>
                <w:sz w:val="20"/>
                <w:szCs w:val="20"/>
                <w:lang w:val="fr-FR" w:eastAsia="fr-FR"/>
              </w:rPr>
              <w:t>55000</w:t>
            </w:r>
          </w:p>
        </w:tc>
        <w:tc>
          <w:tcPr>
            <w:tcW w:w="900" w:type="dxa"/>
          </w:tcPr>
          <w:p w:rsidR="0051122E" w:rsidRPr="00064A0E" w:rsidRDefault="004E7E61" w:rsidP="00526295">
            <w:pPr>
              <w:jc w:val="center"/>
              <w:rPr>
                <w:rFonts w:ascii="Calibri" w:hAnsi="Calibri"/>
                <w:sz w:val="20"/>
                <w:szCs w:val="20"/>
                <w:lang w:val="fr-FR" w:eastAsia="fr-FR"/>
              </w:rPr>
            </w:pPr>
            <w:r w:rsidRPr="00064A0E">
              <w:rPr>
                <w:rFonts w:ascii="Calibri" w:hAnsi="Calibri"/>
                <w:sz w:val="20"/>
                <w:szCs w:val="20"/>
                <w:lang w:val="fr-FR" w:eastAsia="fr-FR"/>
              </w:rPr>
              <w:t>58649</w:t>
            </w:r>
          </w:p>
        </w:tc>
        <w:tc>
          <w:tcPr>
            <w:tcW w:w="1641" w:type="dxa"/>
          </w:tcPr>
          <w:p w:rsidR="0051122E" w:rsidRPr="00064A0E" w:rsidRDefault="003632E5" w:rsidP="00526295">
            <w:pPr>
              <w:jc w:val="center"/>
              <w:rPr>
                <w:rFonts w:ascii="Calibri" w:hAnsi="Calibri"/>
                <w:sz w:val="20"/>
                <w:szCs w:val="20"/>
                <w:lang w:val="fr-FR" w:eastAsia="fr-FR"/>
              </w:rPr>
            </w:pPr>
            <w:r w:rsidRPr="00064A0E">
              <w:rPr>
                <w:rFonts w:ascii="Calibri" w:hAnsi="Calibri"/>
                <w:sz w:val="20"/>
                <w:szCs w:val="20"/>
                <w:lang w:val="fr-FR" w:eastAsia="fr-FR"/>
              </w:rPr>
              <w:t>133000</w:t>
            </w:r>
          </w:p>
        </w:tc>
        <w:tc>
          <w:tcPr>
            <w:tcW w:w="1417" w:type="dxa"/>
          </w:tcPr>
          <w:p w:rsidR="0051122E" w:rsidRPr="00064A0E" w:rsidRDefault="004E7E61" w:rsidP="00526295">
            <w:pPr>
              <w:jc w:val="center"/>
              <w:rPr>
                <w:rFonts w:ascii="Calibri" w:hAnsi="Calibri"/>
                <w:sz w:val="20"/>
                <w:szCs w:val="20"/>
                <w:lang w:val="fr-FR" w:eastAsia="fr-FR"/>
              </w:rPr>
            </w:pPr>
            <w:r w:rsidRPr="00064A0E">
              <w:rPr>
                <w:rFonts w:ascii="Calibri" w:hAnsi="Calibri"/>
                <w:sz w:val="20"/>
                <w:szCs w:val="20"/>
                <w:lang w:val="fr-FR" w:eastAsia="fr-FR"/>
              </w:rPr>
              <w:t>137809</w:t>
            </w:r>
          </w:p>
        </w:tc>
      </w:tr>
    </w:tbl>
    <w:p w:rsidR="0051122E" w:rsidRPr="0080396F" w:rsidRDefault="0051122E" w:rsidP="008A6EAF">
      <w:pPr>
        <w:jc w:val="both"/>
        <w:rPr>
          <w:rFonts w:ascii="Calibri" w:hAnsi="Calibri"/>
          <w:b/>
          <w:sz w:val="20"/>
          <w:szCs w:val="20"/>
          <w:lang w:val="fr-FR"/>
        </w:rPr>
        <w:sectPr w:rsidR="0051122E" w:rsidRPr="0080396F" w:rsidSect="003649E9">
          <w:headerReference w:type="even" r:id="rId8"/>
          <w:headerReference w:type="default" r:id="rId9"/>
          <w:footerReference w:type="even" r:id="rId10"/>
          <w:footerReference w:type="default" r:id="rId11"/>
          <w:endnotePr>
            <w:numFmt w:val="decimal"/>
          </w:endnotePr>
          <w:type w:val="continuous"/>
          <w:pgSz w:w="12240" w:h="15840" w:code="1"/>
          <w:pgMar w:top="720" w:right="1440" w:bottom="1260" w:left="1440" w:header="720" w:footer="435" w:gutter="0"/>
          <w:cols w:space="720"/>
          <w:docGrid w:linePitch="360"/>
        </w:sectPr>
      </w:pPr>
    </w:p>
    <w:p w:rsidR="0051122E" w:rsidRPr="0080396F" w:rsidRDefault="0051122E" w:rsidP="006E7CCB">
      <w:pPr>
        <w:pStyle w:val="Paragraphedeliste"/>
        <w:numPr>
          <w:ilvl w:val="0"/>
          <w:numId w:val="1"/>
        </w:numPr>
        <w:jc w:val="both"/>
        <w:rPr>
          <w:rFonts w:ascii="Calibri" w:hAnsi="Calibri" w:cs="Arial"/>
          <w:b/>
          <w:sz w:val="20"/>
          <w:szCs w:val="20"/>
          <w:u w:val="single"/>
          <w:lang w:val="fr-FR"/>
        </w:rPr>
      </w:pPr>
      <w:r w:rsidRPr="0080396F">
        <w:rPr>
          <w:rFonts w:ascii="Calibri" w:hAnsi="Calibri"/>
          <w:b/>
          <w:sz w:val="20"/>
          <w:szCs w:val="20"/>
          <w:lang w:val="fr-FR"/>
        </w:rPr>
        <w:lastRenderedPageBreak/>
        <w:t>Cadre de suivi du Programme conjoint</w:t>
      </w:r>
      <w:r w:rsidRPr="0080396F">
        <w:rPr>
          <w:rFonts w:ascii="Calibri" w:hAnsi="Calibri" w:cs="Arial"/>
          <w:b/>
          <w:sz w:val="20"/>
          <w:szCs w:val="20"/>
          <w:u w:val="single"/>
          <w:lang w:val="fr-FR"/>
        </w:rPr>
        <w:t xml:space="preserve">  </w:t>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843"/>
        <w:gridCol w:w="992"/>
        <w:gridCol w:w="1134"/>
        <w:gridCol w:w="1276"/>
        <w:gridCol w:w="1418"/>
        <w:gridCol w:w="1417"/>
        <w:gridCol w:w="1418"/>
        <w:gridCol w:w="2195"/>
      </w:tblGrid>
      <w:tr w:rsidR="003E742B" w:rsidRPr="00917A14" w:rsidTr="00FC00FE">
        <w:trPr>
          <w:trHeight w:val="1052"/>
          <w:tblHeader/>
        </w:trPr>
        <w:tc>
          <w:tcPr>
            <w:tcW w:w="2376" w:type="dxa"/>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 xml:space="preserve">Résultats attendus (résultats et répercussions) </w:t>
            </w:r>
          </w:p>
        </w:tc>
        <w:tc>
          <w:tcPr>
            <w:tcW w:w="1843" w:type="dxa"/>
            <w:tcBorders>
              <w:bottom w:val="single" w:sz="18" w:space="0" w:color="auto"/>
            </w:tcBorders>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Indicateurs</w:t>
            </w:r>
          </w:p>
        </w:tc>
        <w:tc>
          <w:tcPr>
            <w:tcW w:w="992" w:type="dxa"/>
            <w:tcBorders>
              <w:bottom w:val="single" w:sz="18" w:space="0" w:color="auto"/>
            </w:tcBorders>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Niveau de référence</w:t>
            </w:r>
          </w:p>
        </w:tc>
        <w:tc>
          <w:tcPr>
            <w:tcW w:w="1134" w:type="dxa"/>
            <w:tcBorders>
              <w:bottom w:val="single" w:sz="18" w:space="0" w:color="auto"/>
            </w:tcBorders>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Objectif global du PC</w:t>
            </w:r>
          </w:p>
        </w:tc>
        <w:tc>
          <w:tcPr>
            <w:tcW w:w="1276" w:type="dxa"/>
            <w:tcBorders>
              <w:bottom w:val="single" w:sz="18" w:space="0" w:color="auto"/>
            </w:tcBorders>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Réalisation de l’objectif à ce jour</w:t>
            </w:r>
          </w:p>
        </w:tc>
        <w:tc>
          <w:tcPr>
            <w:tcW w:w="1418" w:type="dxa"/>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Moyens de vérification</w:t>
            </w:r>
          </w:p>
        </w:tc>
        <w:tc>
          <w:tcPr>
            <w:tcW w:w="1417" w:type="dxa"/>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Méthodes de collecte (avec calendrier et fréquence indicatifs)</w:t>
            </w:r>
          </w:p>
        </w:tc>
        <w:tc>
          <w:tcPr>
            <w:tcW w:w="1418" w:type="dxa"/>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Responsabilités</w:t>
            </w:r>
          </w:p>
        </w:tc>
        <w:tc>
          <w:tcPr>
            <w:tcW w:w="2195" w:type="dxa"/>
            <w:shd w:val="clear" w:color="auto" w:fill="D9D9D9" w:themeFill="background1" w:themeFillShade="D9"/>
          </w:tcPr>
          <w:p w:rsidR="003E742B" w:rsidRPr="00917A14" w:rsidRDefault="003E742B" w:rsidP="002A3DFA">
            <w:pPr>
              <w:rPr>
                <w:rFonts w:ascii="Calibri" w:hAnsi="Calibri"/>
                <w:b/>
                <w:sz w:val="20"/>
                <w:szCs w:val="20"/>
                <w:lang w:val="fr-FR"/>
              </w:rPr>
            </w:pPr>
            <w:r w:rsidRPr="00917A14">
              <w:rPr>
                <w:rFonts w:ascii="Calibri" w:hAnsi="Calibri"/>
                <w:b/>
                <w:sz w:val="20"/>
                <w:szCs w:val="20"/>
                <w:lang w:val="fr-FR"/>
              </w:rPr>
              <w:t>Risques et hypothèses</w:t>
            </w:r>
          </w:p>
          <w:p w:rsidR="003E742B" w:rsidRPr="00917A14" w:rsidRDefault="003E742B" w:rsidP="002A3DFA">
            <w:pPr>
              <w:rPr>
                <w:rFonts w:ascii="Calibri" w:hAnsi="Calibri" w:cs="Verdana"/>
                <w:b/>
                <w:sz w:val="20"/>
                <w:szCs w:val="20"/>
                <w:lang w:val="fr-FR"/>
              </w:rPr>
            </w:pPr>
            <w:r w:rsidRPr="00917A14">
              <w:rPr>
                <w:rFonts w:ascii="Calibri" w:hAnsi="Calibri" w:cs="Verdana"/>
                <w:b/>
                <w:sz w:val="20"/>
                <w:szCs w:val="20"/>
                <w:lang w:val="fr-FR"/>
              </w:rPr>
              <w:t>Risques :</w:t>
            </w:r>
          </w:p>
          <w:p w:rsidR="003E742B" w:rsidRPr="00917A14" w:rsidRDefault="003E742B" w:rsidP="002A3DFA">
            <w:pPr>
              <w:rPr>
                <w:rFonts w:ascii="Calibri" w:hAnsi="Calibri"/>
                <w:b/>
                <w:sz w:val="20"/>
                <w:szCs w:val="20"/>
                <w:lang w:val="fr-FR"/>
              </w:rPr>
            </w:pPr>
          </w:p>
        </w:tc>
      </w:tr>
      <w:tr w:rsidR="00FC00FE" w:rsidRPr="00917A14" w:rsidTr="002A3DFA">
        <w:trPr>
          <w:trHeight w:val="1052"/>
          <w:tblHeader/>
        </w:trPr>
        <w:tc>
          <w:tcPr>
            <w:tcW w:w="2376" w:type="dxa"/>
            <w:vMerge w:val="restart"/>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Effet 1</w:t>
            </w:r>
          </w:p>
        </w:tc>
        <w:tc>
          <w:tcPr>
            <w:tcW w:w="1843" w:type="dxa"/>
            <w:tcBorders>
              <w:bottom w:val="single" w:sz="18" w:space="0" w:color="auto"/>
            </w:tcBorders>
          </w:tcPr>
          <w:p w:rsidR="00FC00FE" w:rsidRPr="00917A14" w:rsidRDefault="00FC00FE" w:rsidP="002A3DFA">
            <w:pPr>
              <w:rPr>
                <w:rFonts w:ascii="Calibri" w:hAnsi="Calibri" w:cs="Verdana"/>
                <w:bCs/>
                <w:sz w:val="20"/>
                <w:szCs w:val="20"/>
                <w:lang w:val="fr-FR"/>
              </w:rPr>
            </w:pPr>
            <w:r w:rsidRPr="00917A14">
              <w:rPr>
                <w:rFonts w:ascii="Calibri" w:hAnsi="Calibri" w:cs="Verdana"/>
                <w:bCs/>
                <w:sz w:val="20"/>
                <w:szCs w:val="20"/>
                <w:lang w:val="fr-FR"/>
              </w:rPr>
              <w:t xml:space="preserve">Proportion de la population vivant avec moins de 1 dollar/jour : </w:t>
            </w:r>
          </w:p>
          <w:p w:rsidR="00FC00FE" w:rsidRPr="00917A14" w:rsidRDefault="00FC00FE" w:rsidP="002A3DFA">
            <w:pPr>
              <w:rPr>
                <w:rFonts w:ascii="Calibri" w:hAnsi="Calibri"/>
                <w:b/>
                <w:sz w:val="20"/>
                <w:szCs w:val="20"/>
                <w:lang w:val="fr-FR"/>
              </w:rPr>
            </w:pPr>
            <w:r w:rsidRPr="00917A14">
              <w:rPr>
                <w:rFonts w:ascii="Calibri" w:hAnsi="Calibri" w:cs="Verdana"/>
                <w:bCs/>
                <w:sz w:val="20"/>
                <w:szCs w:val="20"/>
                <w:lang w:val="fr-FR"/>
              </w:rPr>
              <w:t>(CSLP 2006-2010)</w:t>
            </w:r>
          </w:p>
        </w:tc>
        <w:tc>
          <w:tcPr>
            <w:tcW w:w="992"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Trarza: 37,1%</w:t>
            </w:r>
            <w:r w:rsidRPr="00917A14">
              <w:rPr>
                <w:b/>
                <w:bCs/>
                <w:kern w:val="24"/>
                <w:sz w:val="18"/>
                <w:szCs w:val="18"/>
              </w:rPr>
              <w:t xml:space="preserve"> </w:t>
            </w:r>
            <w:r w:rsidRPr="00917A14">
              <w:rPr>
                <w:rFonts w:ascii="Verdana" w:hAnsi="Verdana" w:cs="Verdana"/>
                <w:b/>
                <w:bCs/>
                <w:kern w:val="24"/>
                <w:sz w:val="18"/>
                <w:szCs w:val="18"/>
                <w:lang w:val="en-US"/>
              </w:rPr>
              <w:t>Brakna  63,9%</w:t>
            </w:r>
            <w:r w:rsidRPr="00917A14">
              <w:rPr>
                <w:b/>
                <w:bCs/>
                <w:kern w:val="24"/>
                <w:sz w:val="18"/>
                <w:szCs w:val="18"/>
              </w:rPr>
              <w:t xml:space="preserve"> </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Assaba  56,0%</w:t>
            </w:r>
            <w:r w:rsidRPr="00917A14">
              <w:rPr>
                <w:b/>
                <w:bCs/>
                <w:kern w:val="24"/>
                <w:sz w:val="18"/>
                <w:szCs w:val="18"/>
              </w:rPr>
              <w:t xml:space="preserve"> </w:t>
            </w:r>
          </w:p>
        </w:tc>
        <w:tc>
          <w:tcPr>
            <w:tcW w:w="1134"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Trarza: 33,5%</w:t>
            </w:r>
            <w:r w:rsidRPr="00917A14">
              <w:rPr>
                <w:b/>
                <w:bCs/>
                <w:kern w:val="24"/>
                <w:sz w:val="18"/>
                <w:szCs w:val="18"/>
              </w:rPr>
              <w:t xml:space="preserve"> </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 xml:space="preserve"> Brakna : 60,3%</w:t>
            </w:r>
            <w:r w:rsidRPr="00917A14">
              <w:rPr>
                <w:b/>
                <w:bCs/>
                <w:kern w:val="24"/>
                <w:sz w:val="18"/>
                <w:szCs w:val="18"/>
              </w:rPr>
              <w:t xml:space="preserve"> </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Assaba : 52,4%</w:t>
            </w:r>
            <w:r w:rsidRPr="00917A14">
              <w:rPr>
                <w:b/>
                <w:bCs/>
                <w:kern w:val="24"/>
                <w:sz w:val="18"/>
                <w:szCs w:val="18"/>
              </w:rPr>
              <w:t xml:space="preserve"> </w:t>
            </w:r>
          </w:p>
        </w:tc>
        <w:tc>
          <w:tcPr>
            <w:tcW w:w="1276"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Trarza: 37,1%</w:t>
            </w:r>
            <w:r w:rsidRPr="00917A14">
              <w:rPr>
                <w:b/>
                <w:bCs/>
                <w:kern w:val="24"/>
                <w:sz w:val="18"/>
                <w:szCs w:val="18"/>
              </w:rPr>
              <w:t xml:space="preserve"> </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Brakna : 63,9%</w:t>
            </w:r>
            <w:r w:rsidRPr="00917A14">
              <w:rPr>
                <w:b/>
                <w:bCs/>
                <w:kern w:val="24"/>
                <w:sz w:val="18"/>
                <w:szCs w:val="18"/>
              </w:rPr>
              <w:t xml:space="preserve"> </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Verdana" w:hAnsi="Verdana" w:cs="Verdana"/>
                <w:b/>
                <w:bCs/>
                <w:kern w:val="24"/>
                <w:sz w:val="18"/>
                <w:szCs w:val="18"/>
                <w:lang w:val="en-US"/>
              </w:rPr>
              <w:t>Assaba : 56,0%</w:t>
            </w:r>
            <w:r w:rsidRPr="00917A14">
              <w:rPr>
                <w:b/>
                <w:bCs/>
                <w:kern w:val="24"/>
                <w:sz w:val="18"/>
                <w:szCs w:val="18"/>
              </w:rPr>
              <w:t xml:space="preserve"> </w:t>
            </w:r>
          </w:p>
        </w:tc>
        <w:tc>
          <w:tcPr>
            <w:tcW w:w="1418" w:type="dxa"/>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hAnsi="Calibri" w:cs="Calibri"/>
                <w:b/>
                <w:bCs/>
                <w:kern w:val="24"/>
                <w:sz w:val="18"/>
                <w:szCs w:val="18"/>
              </w:rPr>
              <w:t xml:space="preserve">Profil de Pauvreté </w:t>
            </w:r>
            <w:r w:rsidR="00321050">
              <w:rPr>
                <w:rFonts w:ascii="Calibri" w:hAnsi="Calibri" w:cs="Calibri"/>
                <w:b/>
                <w:bCs/>
                <w:kern w:val="24"/>
                <w:sz w:val="18"/>
                <w:szCs w:val="18"/>
              </w:rPr>
              <w:t xml:space="preserve"> 2008</w:t>
            </w: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val="restart"/>
          </w:tcPr>
          <w:p w:rsidR="00A6038B" w:rsidRPr="0080396F" w:rsidRDefault="00A6038B" w:rsidP="00A6038B">
            <w:pPr>
              <w:rPr>
                <w:rFonts w:ascii="Calibri" w:hAnsi="Calibri" w:cs="Verdana"/>
                <w:sz w:val="20"/>
                <w:szCs w:val="20"/>
                <w:lang w:val="fr-FR"/>
              </w:rPr>
            </w:pPr>
            <w:r w:rsidRPr="0080396F">
              <w:rPr>
                <w:rFonts w:ascii="Calibri" w:hAnsi="Calibri" w:cs="Verdana"/>
                <w:sz w:val="20"/>
                <w:szCs w:val="20"/>
                <w:lang w:val="fr-FR"/>
              </w:rPr>
              <w:t>Insuffisance de l’implication des décideurs politiques,</w:t>
            </w:r>
          </w:p>
          <w:p w:rsidR="00A6038B" w:rsidRPr="0080396F" w:rsidRDefault="00A6038B" w:rsidP="00A6038B">
            <w:pPr>
              <w:rPr>
                <w:rFonts w:ascii="Calibri" w:hAnsi="Calibri" w:cs="Verdana"/>
                <w:sz w:val="20"/>
                <w:szCs w:val="20"/>
                <w:lang w:val="fr-FR"/>
              </w:rPr>
            </w:pPr>
          </w:p>
          <w:p w:rsidR="00A6038B" w:rsidRPr="0080396F" w:rsidRDefault="00A6038B" w:rsidP="00A6038B">
            <w:pPr>
              <w:rPr>
                <w:rFonts w:ascii="Calibri" w:hAnsi="Calibri" w:cs="Verdana"/>
                <w:sz w:val="20"/>
                <w:szCs w:val="20"/>
                <w:lang w:val="fr-FR"/>
              </w:rPr>
            </w:pPr>
            <w:r w:rsidRPr="0080396F">
              <w:rPr>
                <w:rFonts w:ascii="Calibri" w:hAnsi="Calibri" w:cs="Verdana"/>
                <w:sz w:val="20"/>
                <w:szCs w:val="20"/>
                <w:lang w:val="fr-FR"/>
              </w:rPr>
              <w:t>Adhésion limitée des institutions des autres  secteurs au niveau central et régional</w:t>
            </w:r>
          </w:p>
          <w:p w:rsidR="00A6038B" w:rsidRPr="0080396F" w:rsidRDefault="00A6038B" w:rsidP="00A6038B">
            <w:pPr>
              <w:rPr>
                <w:rFonts w:ascii="Calibri" w:hAnsi="Calibri" w:cs="Verdana"/>
                <w:sz w:val="20"/>
                <w:szCs w:val="20"/>
                <w:lang w:val="fr-FR"/>
              </w:rPr>
            </w:pPr>
          </w:p>
          <w:p w:rsidR="00A6038B" w:rsidRPr="0080396F" w:rsidRDefault="00A6038B" w:rsidP="00A6038B">
            <w:pPr>
              <w:rPr>
                <w:rFonts w:ascii="Calibri" w:hAnsi="Calibri" w:cs="Verdana"/>
                <w:sz w:val="20"/>
                <w:szCs w:val="20"/>
                <w:lang w:val="fr-FR"/>
              </w:rPr>
            </w:pPr>
            <w:r w:rsidRPr="0080396F">
              <w:rPr>
                <w:rFonts w:ascii="Calibri" w:hAnsi="Calibri" w:cs="Verdana"/>
                <w:sz w:val="20"/>
                <w:szCs w:val="20"/>
                <w:lang w:val="fr-FR"/>
              </w:rPr>
              <w:t>Faiblesse des capacités nationales pour accompagner le pour accompagner processus AGIRE et la problématique pauvreté environnement</w:t>
            </w:r>
          </w:p>
          <w:p w:rsidR="00A6038B" w:rsidRPr="0080396F" w:rsidRDefault="00A6038B" w:rsidP="00A6038B">
            <w:pPr>
              <w:rPr>
                <w:rFonts w:ascii="Calibri" w:hAnsi="Calibri" w:cs="Verdana"/>
                <w:b/>
                <w:sz w:val="20"/>
                <w:szCs w:val="20"/>
                <w:lang w:val="fr-FR"/>
              </w:rPr>
            </w:pPr>
            <w:r w:rsidRPr="0080396F">
              <w:rPr>
                <w:rFonts w:ascii="Calibri" w:hAnsi="Calibri" w:cs="Verdana"/>
                <w:b/>
                <w:sz w:val="20"/>
                <w:szCs w:val="20"/>
                <w:lang w:val="fr-FR"/>
              </w:rPr>
              <w:t>Hypothèses :</w:t>
            </w:r>
          </w:p>
          <w:p w:rsidR="00A6038B" w:rsidRPr="00A6038B" w:rsidRDefault="00A6038B" w:rsidP="00A6038B">
            <w:pPr>
              <w:pStyle w:val="Paragraphedeliste"/>
              <w:numPr>
                <w:ilvl w:val="0"/>
                <w:numId w:val="27"/>
              </w:numPr>
              <w:rPr>
                <w:rFonts w:ascii="Calibri" w:hAnsi="Calibri" w:cs="Verdana"/>
                <w:sz w:val="20"/>
                <w:szCs w:val="20"/>
                <w:lang w:val="fr-FR"/>
              </w:rPr>
            </w:pPr>
            <w:r w:rsidRPr="00A6038B">
              <w:rPr>
                <w:rFonts w:ascii="Calibri" w:hAnsi="Calibri" w:cs="Verdana"/>
                <w:sz w:val="20"/>
                <w:szCs w:val="20"/>
                <w:lang w:val="fr-FR"/>
              </w:rPr>
              <w:t>L’eau est disponible en qualité et en quantité dans les aquifères des localités à forer.</w:t>
            </w:r>
          </w:p>
          <w:p w:rsidR="00A6038B" w:rsidRPr="0080396F" w:rsidRDefault="00A6038B" w:rsidP="00A6038B">
            <w:pPr>
              <w:pStyle w:val="Paragraphedeliste"/>
              <w:numPr>
                <w:ilvl w:val="0"/>
                <w:numId w:val="27"/>
              </w:numPr>
              <w:rPr>
                <w:rFonts w:ascii="Calibri" w:hAnsi="Calibri" w:cs="Verdana"/>
                <w:sz w:val="20"/>
                <w:szCs w:val="20"/>
                <w:lang w:val="fr-FR"/>
              </w:rPr>
            </w:pPr>
            <w:r w:rsidRPr="0080396F">
              <w:rPr>
                <w:rFonts w:ascii="Calibri" w:hAnsi="Calibri" w:cs="Verdana"/>
                <w:sz w:val="20"/>
                <w:szCs w:val="20"/>
                <w:lang w:val="fr-FR"/>
              </w:rPr>
              <w:t>L’exécution des travaux est conforme aux règles de l’art et dans les délais.</w:t>
            </w:r>
          </w:p>
          <w:p w:rsidR="00A6038B" w:rsidRPr="0080396F" w:rsidRDefault="00A6038B" w:rsidP="00A6038B">
            <w:pPr>
              <w:pStyle w:val="Paragraphedeliste"/>
              <w:numPr>
                <w:ilvl w:val="0"/>
                <w:numId w:val="27"/>
              </w:numPr>
              <w:rPr>
                <w:rFonts w:ascii="Calibri" w:hAnsi="Calibri" w:cs="Verdana"/>
                <w:sz w:val="20"/>
                <w:szCs w:val="20"/>
                <w:lang w:val="fr-FR"/>
              </w:rPr>
            </w:pPr>
            <w:r w:rsidRPr="0080396F">
              <w:rPr>
                <w:rFonts w:ascii="Calibri" w:hAnsi="Calibri" w:cs="Verdana"/>
                <w:sz w:val="20"/>
                <w:szCs w:val="20"/>
                <w:lang w:val="fr-FR"/>
              </w:rPr>
              <w:t xml:space="preserve">Les ONGs sont impliquées </w:t>
            </w:r>
          </w:p>
          <w:p w:rsidR="00FC00FE" w:rsidRPr="00917A14" w:rsidRDefault="00FC00FE" w:rsidP="00FC00FE">
            <w:pPr>
              <w:rPr>
                <w:rFonts w:ascii="Calibri" w:hAnsi="Calibri"/>
                <w:b/>
                <w:sz w:val="20"/>
                <w:szCs w:val="20"/>
                <w:lang w:val="fr-FR"/>
              </w:rPr>
            </w:pPr>
          </w:p>
        </w:tc>
      </w:tr>
      <w:tr w:rsidR="00FC00FE" w:rsidRPr="00917A14" w:rsidTr="002A3DFA">
        <w:trPr>
          <w:trHeight w:val="1052"/>
          <w:tblHeader/>
        </w:trPr>
        <w:tc>
          <w:tcPr>
            <w:tcW w:w="2376" w:type="dxa"/>
            <w:vMerge/>
          </w:tcPr>
          <w:p w:rsidR="00FC00FE" w:rsidRPr="00917A14" w:rsidRDefault="00FC00FE" w:rsidP="002A3DFA">
            <w:pPr>
              <w:rPr>
                <w:rFonts w:ascii="Calibri"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Proportion de la population ayant accès à l’eau potable</w:t>
            </w:r>
          </w:p>
        </w:tc>
        <w:tc>
          <w:tcPr>
            <w:tcW w:w="992"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60%</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78,4%</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86%</w:t>
            </w:r>
          </w:p>
        </w:tc>
        <w:tc>
          <w:tcPr>
            <w:tcW w:w="1134"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69%</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77,4%</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95%</w:t>
            </w:r>
          </w:p>
        </w:tc>
        <w:tc>
          <w:tcPr>
            <w:tcW w:w="1276"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60%</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78,4%</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86%</w:t>
            </w:r>
          </w:p>
        </w:tc>
        <w:tc>
          <w:tcPr>
            <w:tcW w:w="1418" w:type="dxa"/>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hAnsi="Calibri" w:cs="Calibri"/>
                <w:kern w:val="24"/>
                <w:sz w:val="18"/>
                <w:szCs w:val="18"/>
              </w:rPr>
              <w:t>RAPPORTS MICS</w:t>
            </w:r>
            <w:r w:rsidR="00321050">
              <w:rPr>
                <w:rFonts w:ascii="Calibri" w:hAnsi="Calibri" w:cs="Calibri"/>
                <w:kern w:val="24"/>
                <w:sz w:val="18"/>
                <w:szCs w:val="18"/>
              </w:rPr>
              <w:t xml:space="preserve"> 2007</w:t>
            </w:r>
            <w:r w:rsidRPr="00917A14">
              <w:rPr>
                <w:rFonts w:ascii="Calibri" w:hAnsi="Calibri" w:cs="Calibri"/>
                <w:kern w:val="24"/>
                <w:sz w:val="18"/>
                <w:szCs w:val="18"/>
              </w:rPr>
              <w:t xml:space="preserve"> </w:t>
            </w:r>
          </w:p>
        </w:tc>
        <w:tc>
          <w:tcPr>
            <w:tcW w:w="1417" w:type="dxa"/>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hAnsi="Calibri" w:cs="Calibri"/>
                <w:kern w:val="24"/>
                <w:sz w:val="18"/>
                <w:szCs w:val="18"/>
              </w:rPr>
              <w:t xml:space="preserve">Enquête MICS </w:t>
            </w: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1052"/>
          <w:tblHeader/>
        </w:trPr>
        <w:tc>
          <w:tcPr>
            <w:tcW w:w="2376" w:type="dxa"/>
            <w:vMerge/>
          </w:tcPr>
          <w:p w:rsidR="00FC00FE" w:rsidRPr="00917A14" w:rsidRDefault="00FC00FE" w:rsidP="002A3DFA">
            <w:pPr>
              <w:rPr>
                <w:rFonts w:ascii="Calibri"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Proportion de personne ayant accès à des latrines et des pratiques d’hygiènes adéquates</w:t>
            </w:r>
          </w:p>
        </w:tc>
        <w:tc>
          <w:tcPr>
            <w:tcW w:w="992"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6,7%</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17,5%</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60,3%</w:t>
            </w:r>
          </w:p>
        </w:tc>
        <w:tc>
          <w:tcPr>
            <w:tcW w:w="1134"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13,6%</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24,4%</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67,7%</w:t>
            </w:r>
          </w:p>
        </w:tc>
        <w:tc>
          <w:tcPr>
            <w:tcW w:w="1276" w:type="dxa"/>
            <w:tcBorders>
              <w:bottom w:val="single" w:sz="18" w:space="0" w:color="auto"/>
            </w:tcBorders>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Assaba 6,7%</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Brakna 17,5%</w:t>
            </w:r>
          </w:p>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eastAsia="Calibri" w:hAnsi="Calibri"/>
                <w:b/>
                <w:bCs/>
                <w:kern w:val="24"/>
                <w:sz w:val="18"/>
                <w:szCs w:val="18"/>
              </w:rPr>
              <w:t>Trarza 60,3%</w:t>
            </w:r>
          </w:p>
        </w:tc>
        <w:tc>
          <w:tcPr>
            <w:tcW w:w="1418" w:type="dxa"/>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hAnsi="Calibri" w:cs="Calibri"/>
                <w:kern w:val="24"/>
                <w:sz w:val="18"/>
                <w:szCs w:val="18"/>
              </w:rPr>
              <w:t>RAPPORTS MICS</w:t>
            </w:r>
            <w:r w:rsidR="00321050">
              <w:rPr>
                <w:rFonts w:ascii="Calibri" w:hAnsi="Calibri" w:cs="Calibri"/>
                <w:kern w:val="24"/>
                <w:sz w:val="18"/>
                <w:szCs w:val="18"/>
              </w:rPr>
              <w:t xml:space="preserve"> 2007</w:t>
            </w:r>
            <w:r w:rsidRPr="00917A14">
              <w:rPr>
                <w:rFonts w:ascii="Calibri" w:hAnsi="Calibri" w:cs="Calibri"/>
                <w:kern w:val="24"/>
                <w:sz w:val="18"/>
                <w:szCs w:val="18"/>
              </w:rPr>
              <w:t xml:space="preserve"> </w:t>
            </w:r>
          </w:p>
        </w:tc>
        <w:tc>
          <w:tcPr>
            <w:tcW w:w="1417" w:type="dxa"/>
          </w:tcPr>
          <w:p w:rsidR="00FC00FE" w:rsidRPr="00917A14" w:rsidRDefault="00FC00FE" w:rsidP="002A3DFA">
            <w:pPr>
              <w:pStyle w:val="NormalWeb"/>
              <w:spacing w:before="0" w:beforeAutospacing="0" w:after="0" w:afterAutospacing="0"/>
              <w:rPr>
                <w:rFonts w:ascii="Arial" w:hAnsi="Arial" w:cs="Arial"/>
                <w:sz w:val="18"/>
                <w:szCs w:val="18"/>
              </w:rPr>
            </w:pPr>
            <w:r w:rsidRPr="00917A14">
              <w:rPr>
                <w:rFonts w:ascii="Calibri" w:hAnsi="Calibri" w:cs="Calibri"/>
                <w:kern w:val="24"/>
                <w:sz w:val="18"/>
                <w:szCs w:val="18"/>
                <w:lang w:val="fr-FR"/>
              </w:rPr>
              <w:t>Enquête</w:t>
            </w:r>
            <w:r w:rsidRPr="00917A14">
              <w:rPr>
                <w:rFonts w:ascii="Calibri" w:hAnsi="Calibri" w:cs="Calibri"/>
                <w:kern w:val="24"/>
                <w:sz w:val="18"/>
                <w:szCs w:val="18"/>
              </w:rPr>
              <w:t xml:space="preserve"> MICS </w:t>
            </w: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1052"/>
          <w:tblHeader/>
        </w:trPr>
        <w:tc>
          <w:tcPr>
            <w:tcW w:w="2376" w:type="dxa"/>
            <w:vMerge w:val="restart"/>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Effet 1 Composante 1</w:t>
            </w: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ménages ayant enregistrés une amélioration de revenus dans les zones cibles</w:t>
            </w:r>
          </w:p>
        </w:tc>
        <w:tc>
          <w:tcPr>
            <w:tcW w:w="992"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9000</w:t>
            </w:r>
          </w:p>
        </w:tc>
        <w:tc>
          <w:tcPr>
            <w:tcW w:w="1276"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6000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Rapport de mission </w:t>
            </w:r>
          </w:p>
          <w:p w:rsidR="00FC00FE" w:rsidRPr="00917A14" w:rsidRDefault="00FC00FE" w:rsidP="002A3DFA">
            <w:pPr>
              <w:rPr>
                <w:rFonts w:ascii="Calibri" w:hAnsi="Calibri" w:cs="Calibri"/>
                <w:noProof/>
                <w:sz w:val="20"/>
                <w:szCs w:val="20"/>
                <w:lang w:val="fr-FR"/>
              </w:rPr>
            </w:pPr>
          </w:p>
        </w:tc>
        <w:tc>
          <w:tcPr>
            <w:tcW w:w="1417"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Mission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Enqêtes</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Réunions</w:t>
            </w:r>
          </w:p>
        </w:tc>
        <w:tc>
          <w:tcPr>
            <w:tcW w:w="1418" w:type="dxa"/>
          </w:tcPr>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Comites villageois</w:t>
            </w: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1052"/>
          <w:tblHeader/>
        </w:trPr>
        <w:tc>
          <w:tcPr>
            <w:tcW w:w="2376" w:type="dxa"/>
            <w:vMerge/>
          </w:tcPr>
          <w:p w:rsidR="00FC00FE" w:rsidRPr="00917A14" w:rsidRDefault="00FC00FE" w:rsidP="002A3DFA">
            <w:pPr>
              <w:rPr>
                <w:rFonts w:ascii="Calibri"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Superficie aménagée ou restaurée dans la zone cible</w:t>
            </w:r>
          </w:p>
        </w:tc>
        <w:tc>
          <w:tcPr>
            <w:tcW w:w="992"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70% dégradé</w:t>
            </w:r>
          </w:p>
        </w:tc>
        <w:tc>
          <w:tcPr>
            <w:tcW w:w="1134"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4500 Ha</w:t>
            </w:r>
          </w:p>
        </w:tc>
        <w:tc>
          <w:tcPr>
            <w:tcW w:w="1276"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4693 Ha</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Rapport de mission </w:t>
            </w:r>
          </w:p>
          <w:p w:rsidR="00FC00FE" w:rsidRPr="00917A14" w:rsidRDefault="00FC00FE" w:rsidP="002A3DFA">
            <w:pPr>
              <w:rPr>
                <w:rFonts w:ascii="Calibri" w:hAnsi="Calibri" w:cs="Calibri"/>
                <w:noProof/>
                <w:sz w:val="20"/>
                <w:szCs w:val="20"/>
                <w:lang w:val="fr-FR"/>
              </w:rPr>
            </w:pPr>
          </w:p>
        </w:tc>
        <w:tc>
          <w:tcPr>
            <w:tcW w:w="1417"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Mission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Enqêtes</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Réunions</w:t>
            </w:r>
          </w:p>
        </w:tc>
        <w:tc>
          <w:tcPr>
            <w:tcW w:w="1418" w:type="dxa"/>
          </w:tcPr>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Comites villageois</w:t>
            </w: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366"/>
          <w:tblHeader/>
        </w:trPr>
        <w:tc>
          <w:tcPr>
            <w:tcW w:w="2376" w:type="dxa"/>
            <w:vMerge w:val="restart"/>
          </w:tcPr>
          <w:p w:rsidR="00FC00FE" w:rsidRPr="00917A14" w:rsidRDefault="00FC00FE" w:rsidP="002A3DFA">
            <w:pPr>
              <w:rPr>
                <w:rFonts w:ascii="Calibri" w:eastAsia="MS Mincho" w:hAnsi="Calibri"/>
                <w:b/>
                <w:sz w:val="20"/>
                <w:szCs w:val="20"/>
                <w:lang w:val="fr-FR"/>
              </w:rPr>
            </w:pPr>
            <w:r w:rsidRPr="00917A14">
              <w:rPr>
                <w:rFonts w:ascii="Calibri" w:eastAsia="MS Mincho" w:hAnsi="Calibri"/>
                <w:b/>
                <w:sz w:val="20"/>
                <w:szCs w:val="20"/>
                <w:lang w:val="fr-FR"/>
              </w:rPr>
              <w:t xml:space="preserve">E1C1P1. écosystèmes des zones ciblées (littoral, </w:t>
            </w:r>
            <w:r w:rsidRPr="00917A14">
              <w:rPr>
                <w:rFonts w:ascii="Calibri" w:eastAsia="MS Mincho" w:hAnsi="Calibri"/>
                <w:b/>
                <w:sz w:val="20"/>
                <w:szCs w:val="20"/>
                <w:lang w:val="fr-FR"/>
              </w:rPr>
              <w:lastRenderedPageBreak/>
              <w:t xml:space="preserve">zones humides, forêts classées, gommeraies, et zones dégradées et ensablées) par le programme sont restaurées et les revenus des communautés améliorés et diversifiés </w:t>
            </w:r>
          </w:p>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(PNUD-PAM-UNSECO-FAO)</w:t>
            </w:r>
          </w:p>
        </w:tc>
        <w:tc>
          <w:tcPr>
            <w:tcW w:w="1843" w:type="dxa"/>
            <w:tcBorders>
              <w:bottom w:val="single" w:sz="18" w:space="0" w:color="auto"/>
            </w:tcBorders>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lastRenderedPageBreak/>
              <w:t>Superficie de gommier restaurée</w:t>
            </w:r>
          </w:p>
        </w:tc>
        <w:tc>
          <w:tcPr>
            <w:tcW w:w="992" w:type="dxa"/>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0</w:t>
            </w:r>
          </w:p>
        </w:tc>
        <w:tc>
          <w:tcPr>
            <w:tcW w:w="1134" w:type="dxa"/>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750</w:t>
            </w:r>
          </w:p>
        </w:tc>
        <w:tc>
          <w:tcPr>
            <w:tcW w:w="1276" w:type="dxa"/>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600</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366"/>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 xml:space="preserve">Nombre de forêts classées gérées </w:t>
            </w:r>
            <w:r w:rsidR="006F1FD7">
              <w:rPr>
                <w:rFonts w:ascii="Calibri" w:hAnsi="Calibri"/>
                <w:sz w:val="20"/>
                <w:szCs w:val="20"/>
                <w:lang w:val="fr-FR"/>
              </w:rPr>
              <w:t xml:space="preserve">de manière </w:t>
            </w:r>
            <w:r w:rsidRPr="00917A14">
              <w:rPr>
                <w:rFonts w:ascii="Calibri" w:hAnsi="Calibri"/>
                <w:sz w:val="20"/>
                <w:szCs w:val="20"/>
                <w:lang w:val="fr-FR"/>
              </w:rPr>
              <w:t>participative</w:t>
            </w:r>
          </w:p>
        </w:tc>
        <w:tc>
          <w:tcPr>
            <w:tcW w:w="992" w:type="dxa"/>
          </w:tcPr>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366"/>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 xml:space="preserve">Superficie des dunes mobiles stabilisées mécaniquement et fixées biologiquement   </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smartTag w:uri="urn:schemas-microsoft-com:office:smarttags" w:element="metricconverter">
              <w:smartTagPr>
                <w:attr w:name="ProductID" w:val="600 ha"/>
              </w:smartTagPr>
              <w:r w:rsidRPr="00917A14">
                <w:rPr>
                  <w:rFonts w:ascii="Calibri" w:hAnsi="Calibri"/>
                  <w:sz w:val="20"/>
                  <w:szCs w:val="20"/>
                  <w:lang w:val="fr-FR"/>
                </w:rPr>
                <w:t>600 Ha</w:t>
              </w:r>
            </w:smartTag>
          </w:p>
        </w:tc>
        <w:tc>
          <w:tcPr>
            <w:tcW w:w="1276" w:type="dxa"/>
          </w:tcPr>
          <w:p w:rsidR="00FC00FE" w:rsidRPr="00917A14" w:rsidRDefault="00FC00FE" w:rsidP="002A3DFA">
            <w:pPr>
              <w:rPr>
                <w:rFonts w:ascii="Calibri" w:hAnsi="Calibri"/>
                <w:sz w:val="20"/>
                <w:szCs w:val="20"/>
                <w:lang w:val="fr-FR"/>
              </w:rPr>
            </w:pPr>
            <w:smartTag w:uri="urn:schemas-microsoft-com:office:smarttags" w:element="metricconverter">
              <w:smartTagPr>
                <w:attr w:name="ProductID" w:val="376 Ha"/>
              </w:smartTagPr>
              <w:r w:rsidRPr="00917A14">
                <w:rPr>
                  <w:rFonts w:ascii="Calibri" w:hAnsi="Calibri"/>
                  <w:sz w:val="20"/>
                  <w:szCs w:val="20"/>
                  <w:lang w:val="fr-FR"/>
                </w:rPr>
                <w:t>376 Ha</w:t>
              </w:r>
            </w:smartTag>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6F1FD7" w:rsidTr="002A3DFA">
        <w:trPr>
          <w:trHeight w:val="366"/>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6F1FD7" w:rsidP="002A3DFA">
            <w:pPr>
              <w:rPr>
                <w:rFonts w:ascii="Calibri" w:hAnsi="Calibri"/>
                <w:b/>
                <w:sz w:val="20"/>
                <w:szCs w:val="20"/>
                <w:lang w:val="fr-FR"/>
              </w:rPr>
            </w:pPr>
            <w:r>
              <w:rPr>
                <w:rFonts w:ascii="Calibri" w:hAnsi="Calibri"/>
                <w:sz w:val="20"/>
                <w:szCs w:val="20"/>
                <w:lang w:val="fr-FR"/>
              </w:rPr>
              <w:t>Nombre d’infrastructures socioé</w:t>
            </w:r>
            <w:r w:rsidR="00FC00FE" w:rsidRPr="00917A14">
              <w:rPr>
                <w:rFonts w:ascii="Calibri" w:hAnsi="Calibri"/>
                <w:sz w:val="20"/>
                <w:szCs w:val="20"/>
                <w:lang w:val="fr-FR"/>
              </w:rPr>
              <w:t>conomiques protégés à la fin du programme</w:t>
            </w:r>
          </w:p>
        </w:tc>
        <w:tc>
          <w:tcPr>
            <w:tcW w:w="992" w:type="dxa"/>
          </w:tcPr>
          <w:p w:rsidR="00FC00FE" w:rsidRPr="00917A14" w:rsidRDefault="00FC00FE" w:rsidP="002A3DFA">
            <w:pPr>
              <w:rPr>
                <w:rFonts w:ascii="Calibri" w:hAnsi="Calibri"/>
                <w:b/>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b/>
                <w:sz w:val="20"/>
                <w:szCs w:val="20"/>
                <w:lang w:val="fr-FR"/>
              </w:rPr>
            </w:pPr>
            <w:r w:rsidRPr="00917A14">
              <w:rPr>
                <w:sz w:val="18"/>
                <w:szCs w:val="18"/>
                <w:lang w:val="fr-FR"/>
              </w:rPr>
              <w:t>65 écoles, 14 postes de santé, 490 boutiques, 60 marchés, 260 points d’eaux</w:t>
            </w:r>
          </w:p>
        </w:tc>
        <w:tc>
          <w:tcPr>
            <w:tcW w:w="1276" w:type="dxa"/>
          </w:tcPr>
          <w:p w:rsidR="00FC00FE" w:rsidRPr="00917A14" w:rsidRDefault="00FC00FE" w:rsidP="002A3DFA">
            <w:pPr>
              <w:rPr>
                <w:rFonts w:ascii="Calibri" w:hAnsi="Calibri"/>
                <w:b/>
                <w:sz w:val="20"/>
                <w:szCs w:val="20"/>
                <w:lang w:val="fr-FR"/>
              </w:rPr>
            </w:pPr>
            <w:r w:rsidRPr="00917A14">
              <w:rPr>
                <w:sz w:val="18"/>
                <w:szCs w:val="18"/>
                <w:lang w:val="fr-FR"/>
              </w:rPr>
              <w:t>65 écoles, 14 postes de santé, 490 boutiques, 60 marchés, 260 points d’eaux</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366"/>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d’hectares sylvo pastoraux réhabilités et protégés contre les feux de brousse à la fin du programme.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smartTag w:uri="urn:schemas-microsoft-com:office:smarttags" w:element="metricconverter">
              <w:smartTagPr>
                <w:attr w:name="ProductID" w:val="200 Ha"/>
              </w:smartTagPr>
              <w:r w:rsidRPr="00917A14">
                <w:rPr>
                  <w:rFonts w:ascii="Calibri" w:hAnsi="Calibri"/>
                  <w:sz w:val="20"/>
                  <w:szCs w:val="20"/>
                  <w:lang w:val="fr-FR"/>
                </w:rPr>
                <w:t>200 Ha</w:t>
              </w:r>
            </w:smartTag>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295 Ha</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366"/>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Superficie de la mangrove du bas delta préservée et gérée de manière durable, participative et communautaire.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p w:rsidR="00FC00FE" w:rsidRPr="00917A14" w:rsidRDefault="00FC00FE" w:rsidP="002A3DFA">
            <w:pPr>
              <w:rPr>
                <w:rFonts w:ascii="Calibri" w:hAnsi="Calibri"/>
                <w:sz w:val="20"/>
                <w:szCs w:val="20"/>
                <w:lang w:val="fr-FR"/>
              </w:rPr>
            </w:pP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200 Ha</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152  Ha</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6F1FD7">
        <w:trPr>
          <w:trHeight w:val="2962"/>
          <w:tblHeader/>
        </w:trPr>
        <w:tc>
          <w:tcPr>
            <w:tcW w:w="2376" w:type="dxa"/>
            <w:vMerge/>
          </w:tcPr>
          <w:p w:rsidR="00FC00FE" w:rsidRPr="00917A14" w:rsidRDefault="00FC00FE" w:rsidP="002A3DFA">
            <w:pPr>
              <w:rPr>
                <w:rFonts w:ascii="Calibri" w:eastAsia="MS Mincho" w:hAnsi="Calibri"/>
                <w:b/>
                <w:sz w:val="20"/>
                <w:szCs w:val="20"/>
                <w:lang w:val="fr-FR"/>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coopératives villageoises et autres formes d’organisation communautaires développant des AGR dans les zones d’intervention et opérationnelles à la fin du programme.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15</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18</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978"/>
          <w:tblHeader/>
        </w:trPr>
        <w:tc>
          <w:tcPr>
            <w:tcW w:w="2376" w:type="dxa"/>
            <w:vMerge w:val="restart"/>
          </w:tcPr>
          <w:p w:rsidR="00FC00FE" w:rsidRPr="00917A14" w:rsidRDefault="00FC00FE" w:rsidP="002A3DFA">
            <w:pPr>
              <w:rPr>
                <w:rFonts w:ascii="Calibri" w:hAnsi="Calibri"/>
                <w:b/>
                <w:sz w:val="20"/>
                <w:szCs w:val="20"/>
                <w:lang w:val="fr-FR"/>
              </w:rPr>
            </w:pPr>
            <w:r w:rsidRPr="00917A14">
              <w:rPr>
                <w:rFonts w:ascii="Calibri" w:hAnsi="Calibri" w:cs="Verdana"/>
                <w:b/>
                <w:bCs/>
                <w:iCs/>
                <w:sz w:val="20"/>
                <w:szCs w:val="20"/>
                <w:lang w:val="fr-FR"/>
              </w:rPr>
              <w:t>E1C1P2.  Capacités des communautés et structures techniques sont renforcées</w:t>
            </w:r>
          </w:p>
        </w:tc>
        <w:tc>
          <w:tcPr>
            <w:tcW w:w="1843"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Nombre d’ONG et OCB capables de mettre en oeuvre  des projets et programmes environnementaux à la fin du programme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20</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16</w:t>
            </w:r>
          </w:p>
        </w:tc>
        <w:tc>
          <w:tcPr>
            <w:tcW w:w="1418"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Rapports de missions</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Rapports d’ateliers</w:t>
            </w:r>
          </w:p>
          <w:p w:rsidR="00FC00FE" w:rsidRPr="00917A14" w:rsidRDefault="00FC00FE" w:rsidP="002A3DFA">
            <w:pPr>
              <w:rPr>
                <w:rFonts w:ascii="Calibri" w:hAnsi="Calibri" w:cs="Verdana"/>
                <w:sz w:val="20"/>
                <w:szCs w:val="20"/>
                <w:lang w:val="fr-FR"/>
              </w:rPr>
            </w:pP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Rapports d’avancement des activités</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Rapports d’évaluations </w:t>
            </w:r>
          </w:p>
        </w:tc>
        <w:tc>
          <w:tcPr>
            <w:tcW w:w="1417"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Missions de suivi</w:t>
            </w:r>
          </w:p>
          <w:p w:rsidR="00FC00FE" w:rsidRPr="00917A14" w:rsidRDefault="00FC00FE" w:rsidP="002A3DFA">
            <w:pPr>
              <w:rPr>
                <w:rFonts w:ascii="Calibri" w:hAnsi="Calibri" w:cs="Verdana"/>
                <w:sz w:val="20"/>
                <w:szCs w:val="20"/>
                <w:lang w:val="fr-FR"/>
              </w:rPr>
            </w:pP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Ateliers de renforcement des capacités </w:t>
            </w:r>
          </w:p>
          <w:p w:rsidR="00FC00FE" w:rsidRPr="00917A14" w:rsidRDefault="00FC00FE" w:rsidP="002A3DFA">
            <w:pPr>
              <w:rPr>
                <w:rFonts w:ascii="Calibri" w:hAnsi="Calibri" w:cs="Verdana"/>
                <w:sz w:val="20"/>
                <w:szCs w:val="20"/>
                <w:lang w:val="fr-FR"/>
              </w:rPr>
            </w:pP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Evaluations périodiques</w:t>
            </w:r>
          </w:p>
          <w:p w:rsidR="00FC00FE" w:rsidRPr="00917A14" w:rsidRDefault="00FC00FE" w:rsidP="002A3DFA">
            <w:pPr>
              <w:rPr>
                <w:rFonts w:ascii="Calibri" w:hAnsi="Calibri" w:cs="Verdana"/>
                <w:sz w:val="20"/>
                <w:szCs w:val="20"/>
                <w:lang w:val="fr-FR"/>
              </w:rPr>
            </w:pP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Observation directe sur le terrain </w:t>
            </w:r>
          </w:p>
        </w:tc>
        <w:tc>
          <w:tcPr>
            <w:tcW w:w="1418" w:type="dxa"/>
          </w:tcPr>
          <w:p w:rsidR="00FC00FE" w:rsidRPr="00917A14" w:rsidRDefault="00FC00FE" w:rsidP="002A3DFA">
            <w:pPr>
              <w:rPr>
                <w:rFonts w:ascii="Calibri" w:hAnsi="Calibri" w:cs="Verdana"/>
                <w:sz w:val="20"/>
                <w:szCs w:val="20"/>
                <w:lang w:val="en-US"/>
              </w:rPr>
            </w:pPr>
            <w:r w:rsidRPr="00917A14">
              <w:rPr>
                <w:rFonts w:ascii="Calibri" w:hAnsi="Calibri" w:cs="Verdana"/>
                <w:sz w:val="20"/>
                <w:szCs w:val="20"/>
                <w:lang w:val="en-US"/>
              </w:rPr>
              <w:t>PNUD (SGP), FAO, PAM, UNSECO, MDE, OSC</w:t>
            </w: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tc>
        <w:tc>
          <w:tcPr>
            <w:tcW w:w="2195" w:type="dxa"/>
            <w:vMerge/>
          </w:tcPr>
          <w:p w:rsidR="00FC00FE" w:rsidRPr="00917A14" w:rsidRDefault="00FC00FE" w:rsidP="002A3DFA">
            <w:pPr>
              <w:rPr>
                <w:rFonts w:ascii="Calibri" w:hAnsi="Calibri"/>
                <w:b/>
                <w:sz w:val="20"/>
                <w:szCs w:val="20"/>
                <w:lang w:val="en-US"/>
              </w:rPr>
            </w:pPr>
          </w:p>
        </w:tc>
      </w:tr>
      <w:tr w:rsidR="00FC00FE" w:rsidRPr="00917A14" w:rsidTr="00FC00FE">
        <w:trPr>
          <w:trHeight w:val="978"/>
          <w:tblHeader/>
        </w:trPr>
        <w:tc>
          <w:tcPr>
            <w:tcW w:w="2376" w:type="dxa"/>
            <w:vMerge/>
          </w:tcPr>
          <w:p w:rsidR="00FC00FE" w:rsidRPr="00917A14" w:rsidRDefault="00FC00FE" w:rsidP="002A3DFA">
            <w:pPr>
              <w:rPr>
                <w:rFonts w:ascii="Calibri" w:hAnsi="Calibri" w:cs="Verdana"/>
                <w:b/>
                <w:bCs/>
                <w:iCs/>
                <w:sz w:val="20"/>
                <w:szCs w:val="20"/>
                <w:lang w:val="en-US"/>
              </w:rPr>
            </w:pPr>
          </w:p>
        </w:tc>
        <w:tc>
          <w:tcPr>
            <w:tcW w:w="1843" w:type="dxa"/>
            <w:tcBorders>
              <w:bottom w:val="single" w:sz="18" w:space="0" w:color="auto"/>
            </w:tcBorders>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comités de gestion opérationnels dans la zone à la fin du programme</w:t>
            </w:r>
          </w:p>
        </w:tc>
        <w:tc>
          <w:tcPr>
            <w:tcW w:w="992" w:type="dxa"/>
            <w:tcBorders>
              <w:bottom w:val="single" w:sz="18" w:space="0" w:color="auto"/>
            </w:tcBorders>
          </w:tcPr>
          <w:p w:rsidR="00FC00FE" w:rsidRPr="007252EA" w:rsidRDefault="00FC00FE" w:rsidP="007252EA">
            <w:pPr>
              <w:jc w:val="center"/>
              <w:rPr>
                <w:rFonts w:ascii="Calibri" w:hAnsi="Calibri"/>
                <w:b/>
                <w:sz w:val="20"/>
                <w:szCs w:val="20"/>
                <w:lang w:val="fr-FR"/>
              </w:rPr>
            </w:pPr>
          </w:p>
          <w:p w:rsidR="00FC00FE" w:rsidRPr="007252EA" w:rsidRDefault="00FC00FE" w:rsidP="007252EA">
            <w:pPr>
              <w:jc w:val="center"/>
              <w:rPr>
                <w:rFonts w:ascii="Calibri" w:hAnsi="Calibri"/>
                <w:b/>
                <w:sz w:val="20"/>
                <w:szCs w:val="20"/>
                <w:lang w:val="fr-FR"/>
              </w:rPr>
            </w:pPr>
            <w:r w:rsidRPr="007252EA">
              <w:rPr>
                <w:rFonts w:ascii="Calibri" w:hAnsi="Calibri"/>
                <w:b/>
                <w:sz w:val="20"/>
                <w:szCs w:val="20"/>
                <w:lang w:val="fr-FR"/>
              </w:rPr>
              <w:t>0</w:t>
            </w:r>
          </w:p>
        </w:tc>
        <w:tc>
          <w:tcPr>
            <w:tcW w:w="1134" w:type="dxa"/>
            <w:tcBorders>
              <w:bottom w:val="single" w:sz="18" w:space="0" w:color="auto"/>
            </w:tcBorders>
          </w:tcPr>
          <w:p w:rsidR="00FC00FE" w:rsidRPr="007252EA" w:rsidRDefault="00FC00FE" w:rsidP="007252EA">
            <w:pPr>
              <w:jc w:val="center"/>
              <w:rPr>
                <w:rFonts w:ascii="Calibri" w:hAnsi="Calibri"/>
                <w:b/>
                <w:sz w:val="20"/>
                <w:szCs w:val="20"/>
                <w:lang w:val="fr-FR"/>
              </w:rPr>
            </w:pPr>
          </w:p>
          <w:p w:rsidR="00FC00FE" w:rsidRPr="007252EA" w:rsidRDefault="00FC00FE" w:rsidP="007252EA">
            <w:pPr>
              <w:jc w:val="center"/>
              <w:rPr>
                <w:rFonts w:ascii="Calibri" w:hAnsi="Calibri"/>
                <w:b/>
                <w:sz w:val="20"/>
                <w:szCs w:val="20"/>
                <w:lang w:val="fr-FR"/>
              </w:rPr>
            </w:pPr>
            <w:r w:rsidRPr="007252EA">
              <w:rPr>
                <w:rFonts w:ascii="Calibri" w:hAnsi="Calibri"/>
                <w:b/>
                <w:sz w:val="20"/>
                <w:szCs w:val="20"/>
                <w:lang w:val="fr-FR"/>
              </w:rPr>
              <w:t>200</w:t>
            </w:r>
          </w:p>
        </w:tc>
        <w:tc>
          <w:tcPr>
            <w:tcW w:w="1276" w:type="dxa"/>
            <w:tcBorders>
              <w:bottom w:val="single" w:sz="18" w:space="0" w:color="auto"/>
            </w:tcBorders>
          </w:tcPr>
          <w:p w:rsidR="007252EA" w:rsidRDefault="007252EA" w:rsidP="007252EA">
            <w:pPr>
              <w:jc w:val="center"/>
              <w:rPr>
                <w:b/>
                <w:lang w:val="fr-FR"/>
              </w:rPr>
            </w:pPr>
          </w:p>
          <w:p w:rsidR="00FC00FE" w:rsidRPr="007252EA" w:rsidRDefault="00FC00FE" w:rsidP="00090A87">
            <w:pPr>
              <w:jc w:val="center"/>
              <w:rPr>
                <w:rFonts w:ascii="Calibri" w:hAnsi="Calibri"/>
                <w:b/>
                <w:sz w:val="20"/>
                <w:szCs w:val="20"/>
                <w:lang w:val="fr-FR"/>
              </w:rPr>
            </w:pPr>
            <w:r w:rsidRPr="007252EA">
              <w:rPr>
                <w:b/>
                <w:lang w:val="fr-FR"/>
              </w:rPr>
              <w:t>1</w:t>
            </w:r>
            <w:r w:rsidR="00090A87">
              <w:rPr>
                <w:b/>
                <w:lang w:val="fr-FR"/>
              </w:rPr>
              <w:t>5</w:t>
            </w:r>
            <w:r w:rsidR="00B51FE0">
              <w:rPr>
                <w:b/>
                <w:lang w:val="fr-FR"/>
              </w:rPr>
              <w:t>5</w:t>
            </w:r>
          </w:p>
        </w:tc>
        <w:tc>
          <w:tcPr>
            <w:tcW w:w="1418" w:type="dxa"/>
          </w:tcPr>
          <w:p w:rsidR="00FC00FE" w:rsidRPr="00917A14" w:rsidRDefault="00FC00FE" w:rsidP="002A3DFA">
            <w:pPr>
              <w:rPr>
                <w:rFonts w:ascii="Calibri" w:hAnsi="Calibri"/>
                <w:b/>
                <w:sz w:val="20"/>
                <w:szCs w:val="20"/>
                <w:lang w:val="fr-FR"/>
              </w:rPr>
            </w:pPr>
          </w:p>
        </w:tc>
        <w:tc>
          <w:tcPr>
            <w:tcW w:w="1417" w:type="dxa"/>
          </w:tcPr>
          <w:p w:rsidR="00FC00FE" w:rsidRPr="00917A14" w:rsidRDefault="00FC00FE" w:rsidP="002A3DFA">
            <w:pPr>
              <w:rPr>
                <w:rFonts w:ascii="Calibri" w:hAnsi="Calibri"/>
                <w:b/>
                <w:sz w:val="20"/>
                <w:szCs w:val="20"/>
                <w:lang w:val="fr-FR"/>
              </w:rPr>
            </w:pPr>
          </w:p>
        </w:tc>
        <w:tc>
          <w:tcPr>
            <w:tcW w:w="1418" w:type="dxa"/>
          </w:tcPr>
          <w:p w:rsidR="00FC00FE" w:rsidRPr="00917A14" w:rsidRDefault="00FC00FE" w:rsidP="002A3DFA">
            <w:pPr>
              <w:rPr>
                <w:rFonts w:ascii="Calibri" w:hAnsi="Calibri"/>
                <w:b/>
                <w:sz w:val="20"/>
                <w:szCs w:val="20"/>
                <w:lang w:val="fr-FR"/>
              </w:rPr>
            </w:pP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FC00FE">
        <w:trPr>
          <w:trHeight w:val="1465"/>
          <w:tblHeader/>
        </w:trPr>
        <w:tc>
          <w:tcPr>
            <w:tcW w:w="2376" w:type="dxa"/>
            <w:vMerge w:val="restart"/>
            <w:tcBorders>
              <w:right w:val="single" w:sz="18" w:space="0" w:color="auto"/>
            </w:tcBorders>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Effet 1 composante 2</w:t>
            </w:r>
          </w:p>
        </w:tc>
        <w:tc>
          <w:tcPr>
            <w:tcW w:w="1843" w:type="dxa"/>
            <w:tcBorders>
              <w:top w:val="single" w:sz="18" w:space="0" w:color="auto"/>
              <w:left w:val="single" w:sz="18" w:space="0" w:color="auto"/>
              <w:bottom w:val="single" w:sz="18" w:space="0" w:color="auto"/>
              <w:right w:val="single" w:sz="18" w:space="0" w:color="auto"/>
            </w:tcBorders>
          </w:tcPr>
          <w:p w:rsidR="00FC00FE" w:rsidRPr="00917A14" w:rsidRDefault="00FC00FE" w:rsidP="002A3DFA">
            <w:pPr>
              <w:rPr>
                <w:rFonts w:ascii="Calibri" w:hAnsi="Calibri"/>
                <w:b/>
                <w:sz w:val="20"/>
                <w:szCs w:val="20"/>
                <w:lang w:val="fr-FR"/>
              </w:rPr>
            </w:pPr>
            <w:r w:rsidRPr="00FC00FE">
              <w:rPr>
                <w:rFonts w:ascii="Calibri" w:hAnsi="Calibri"/>
                <w:sz w:val="20"/>
                <w:szCs w:val="20"/>
                <w:lang w:val="fr-FR"/>
              </w:rPr>
              <w:t>Nombre de ménages ayant enregistrés une amélioration de revenus dans les zones cibles</w:t>
            </w:r>
          </w:p>
        </w:tc>
        <w:tc>
          <w:tcPr>
            <w:tcW w:w="992" w:type="dxa"/>
            <w:tcBorders>
              <w:top w:val="single" w:sz="18" w:space="0" w:color="auto"/>
              <w:left w:val="single" w:sz="18" w:space="0" w:color="auto"/>
              <w:bottom w:val="single" w:sz="18" w:space="0" w:color="auto"/>
              <w:right w:val="single" w:sz="18" w:space="0" w:color="auto"/>
            </w:tcBorders>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0</w:t>
            </w:r>
          </w:p>
        </w:tc>
        <w:tc>
          <w:tcPr>
            <w:tcW w:w="1134" w:type="dxa"/>
            <w:tcBorders>
              <w:top w:val="single" w:sz="18" w:space="0" w:color="auto"/>
              <w:left w:val="single" w:sz="18" w:space="0" w:color="auto"/>
              <w:bottom w:val="single" w:sz="18" w:space="0" w:color="auto"/>
              <w:right w:val="single" w:sz="18" w:space="0" w:color="auto"/>
            </w:tcBorders>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9000</w:t>
            </w:r>
          </w:p>
        </w:tc>
        <w:tc>
          <w:tcPr>
            <w:tcW w:w="1276" w:type="dxa"/>
            <w:tcBorders>
              <w:top w:val="single" w:sz="18" w:space="0" w:color="auto"/>
              <w:left w:val="single" w:sz="18" w:space="0" w:color="auto"/>
              <w:bottom w:val="single" w:sz="18" w:space="0" w:color="auto"/>
              <w:right w:val="single" w:sz="18" w:space="0" w:color="auto"/>
            </w:tcBorders>
          </w:tcPr>
          <w:p w:rsidR="00FC00FE" w:rsidRPr="00917A14" w:rsidRDefault="00FC00FE" w:rsidP="002A3DFA">
            <w:pPr>
              <w:rPr>
                <w:rFonts w:ascii="Calibri" w:hAnsi="Calibri"/>
                <w:b/>
                <w:sz w:val="20"/>
                <w:szCs w:val="20"/>
                <w:lang w:val="fr-FR"/>
              </w:rPr>
            </w:pPr>
            <w:r w:rsidRPr="00917A14">
              <w:rPr>
                <w:rFonts w:ascii="Calibri" w:hAnsi="Calibri"/>
                <w:b/>
                <w:sz w:val="20"/>
                <w:szCs w:val="20"/>
                <w:lang w:val="fr-FR"/>
              </w:rPr>
              <w:t>6000</w:t>
            </w:r>
          </w:p>
        </w:tc>
        <w:tc>
          <w:tcPr>
            <w:tcW w:w="1418" w:type="dxa"/>
            <w:tcBorders>
              <w:left w:val="single" w:sz="18" w:space="0" w:color="auto"/>
            </w:tcBorders>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Rapport de mission </w:t>
            </w:r>
          </w:p>
          <w:p w:rsidR="00FC00FE" w:rsidRPr="00917A14" w:rsidRDefault="00FC00FE" w:rsidP="002A3DFA">
            <w:pPr>
              <w:rPr>
                <w:rFonts w:ascii="Calibri" w:hAnsi="Calibri" w:cs="Calibri"/>
                <w:noProof/>
                <w:sz w:val="20"/>
                <w:szCs w:val="20"/>
                <w:lang w:val="fr-FR"/>
              </w:rPr>
            </w:pPr>
          </w:p>
        </w:tc>
        <w:tc>
          <w:tcPr>
            <w:tcW w:w="1417"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Mission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Enqêtes</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Réunions</w:t>
            </w:r>
          </w:p>
        </w:tc>
        <w:tc>
          <w:tcPr>
            <w:tcW w:w="1418" w:type="dxa"/>
          </w:tcPr>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Comites villageois</w:t>
            </w: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7252EA">
        <w:trPr>
          <w:trHeight w:val="2348"/>
          <w:tblHeader/>
        </w:trPr>
        <w:tc>
          <w:tcPr>
            <w:tcW w:w="2376" w:type="dxa"/>
            <w:vMerge/>
            <w:tcBorders>
              <w:right w:val="single" w:sz="18" w:space="0" w:color="auto"/>
            </w:tcBorders>
          </w:tcPr>
          <w:p w:rsidR="00FC00FE" w:rsidRPr="00917A14" w:rsidRDefault="00FC00FE" w:rsidP="002A3DFA">
            <w:pPr>
              <w:rPr>
                <w:rFonts w:ascii="Calibri" w:hAnsi="Calibri"/>
                <w:b/>
                <w:sz w:val="20"/>
                <w:szCs w:val="20"/>
                <w:lang w:val="fr-FR"/>
              </w:rPr>
            </w:pPr>
          </w:p>
        </w:tc>
        <w:tc>
          <w:tcPr>
            <w:tcW w:w="1843"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cs="Verdana"/>
                <w:bCs/>
                <w:sz w:val="20"/>
                <w:szCs w:val="20"/>
                <w:lang w:val="fr-FR"/>
              </w:rPr>
            </w:pPr>
            <w:r w:rsidRPr="00917A14">
              <w:rPr>
                <w:rFonts w:ascii="Calibri" w:hAnsi="Calibri" w:cs="Verdana"/>
                <w:bCs/>
                <w:sz w:val="20"/>
                <w:szCs w:val="20"/>
                <w:lang w:val="fr-FR"/>
              </w:rPr>
              <w:t>Gestion  intégrée des ressources en eau (GIRE) : Situation de référence non existante. Objet du présent projet</w:t>
            </w:r>
          </w:p>
        </w:tc>
        <w:tc>
          <w:tcPr>
            <w:tcW w:w="992"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 1</w:t>
            </w:r>
          </w:p>
        </w:tc>
        <w:tc>
          <w:tcPr>
            <w:tcW w:w="1276"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418" w:type="dxa"/>
            <w:tcBorders>
              <w:left w:val="single" w:sz="18" w:space="0" w:color="auto"/>
            </w:tcBorders>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Rapports de mission,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Rapports périodiques</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Rapports d’évaluations</w:t>
            </w:r>
          </w:p>
        </w:tc>
        <w:tc>
          <w:tcPr>
            <w:tcW w:w="1417"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Missions de suivi</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Ateliers de renforcement des capacités </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Évaluations périodiques</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Observation directe sur le terrain </w:t>
            </w:r>
          </w:p>
        </w:tc>
        <w:tc>
          <w:tcPr>
            <w:tcW w:w="1418" w:type="dxa"/>
          </w:tcPr>
          <w:p w:rsidR="00FC00FE" w:rsidRPr="00917A14" w:rsidRDefault="00FC00FE" w:rsidP="002A3DFA">
            <w:pPr>
              <w:rPr>
                <w:rFonts w:ascii="Calibri" w:hAnsi="Calibri" w:cs="Verdana"/>
                <w:sz w:val="20"/>
                <w:szCs w:val="20"/>
                <w:lang w:val="fr-FR"/>
              </w:rPr>
            </w:pPr>
          </w:p>
          <w:p w:rsidR="00FC00FE" w:rsidRPr="00917A14" w:rsidRDefault="00FC00FE" w:rsidP="002A3DFA">
            <w:pPr>
              <w:rPr>
                <w:rFonts w:ascii="Calibri" w:hAnsi="Calibri" w:cs="Verdana"/>
                <w:sz w:val="20"/>
                <w:szCs w:val="20"/>
                <w:lang w:val="en-US"/>
              </w:rPr>
            </w:pPr>
            <w:r w:rsidRPr="00917A14">
              <w:rPr>
                <w:rFonts w:ascii="Calibri" w:hAnsi="Calibri" w:cs="Verdana"/>
                <w:sz w:val="20"/>
                <w:szCs w:val="20"/>
                <w:lang w:val="en-US"/>
              </w:rPr>
              <w:t>PNUD (SGP), FAO, PAM, UNSECO, MDE, OSC</w:t>
            </w: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p>
          <w:p w:rsidR="00FC00FE" w:rsidRPr="00917A14" w:rsidRDefault="00FC00FE" w:rsidP="002A3DFA">
            <w:pPr>
              <w:rPr>
                <w:rFonts w:ascii="Calibri" w:hAnsi="Calibri" w:cs="Verdana"/>
                <w:sz w:val="20"/>
                <w:szCs w:val="20"/>
                <w:lang w:val="en-US"/>
              </w:rPr>
            </w:pPr>
            <w:r w:rsidRPr="00917A14">
              <w:rPr>
                <w:rFonts w:ascii="Calibri" w:hAnsi="Calibri" w:cs="Verdana"/>
                <w:sz w:val="20"/>
                <w:szCs w:val="20"/>
                <w:lang w:val="en-US"/>
              </w:rPr>
              <w:t xml:space="preserve"> </w:t>
            </w:r>
          </w:p>
        </w:tc>
        <w:tc>
          <w:tcPr>
            <w:tcW w:w="2195" w:type="dxa"/>
            <w:vMerge/>
          </w:tcPr>
          <w:p w:rsidR="00FC00FE" w:rsidRPr="00917A14" w:rsidRDefault="00FC00FE" w:rsidP="002A3DFA">
            <w:pPr>
              <w:rPr>
                <w:rFonts w:ascii="Calibri" w:hAnsi="Calibri"/>
                <w:b/>
                <w:sz w:val="20"/>
                <w:szCs w:val="20"/>
                <w:lang w:val="en-US"/>
              </w:rPr>
            </w:pPr>
          </w:p>
        </w:tc>
      </w:tr>
      <w:tr w:rsidR="00FC00FE" w:rsidRPr="00917A14" w:rsidTr="002A3DFA">
        <w:trPr>
          <w:trHeight w:val="1146"/>
          <w:tblHeader/>
        </w:trPr>
        <w:tc>
          <w:tcPr>
            <w:tcW w:w="2376" w:type="dxa"/>
            <w:vMerge/>
            <w:tcBorders>
              <w:right w:val="single" w:sz="18" w:space="0" w:color="auto"/>
            </w:tcBorders>
          </w:tcPr>
          <w:p w:rsidR="00FC00FE" w:rsidRPr="00917A14" w:rsidRDefault="00FC00FE" w:rsidP="002A3DFA">
            <w:pPr>
              <w:rPr>
                <w:rFonts w:ascii="Calibri" w:hAnsi="Calibri"/>
                <w:b/>
                <w:sz w:val="20"/>
                <w:szCs w:val="20"/>
                <w:lang w:val="en-US"/>
              </w:rPr>
            </w:pPr>
          </w:p>
        </w:tc>
        <w:tc>
          <w:tcPr>
            <w:tcW w:w="1843"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-Nombre de personnes ayant accès l'eau potable  </w:t>
            </w:r>
          </w:p>
          <w:p w:rsidR="00FC00FE" w:rsidRPr="00917A14" w:rsidRDefault="00FC00FE" w:rsidP="002A3DFA">
            <w:pPr>
              <w:rPr>
                <w:rFonts w:ascii="Calibri" w:hAnsi="Calibri" w:cs="Verdana"/>
                <w:sz w:val="20"/>
                <w:szCs w:val="20"/>
                <w:lang w:val="fr-FR"/>
              </w:rPr>
            </w:pPr>
          </w:p>
        </w:tc>
        <w:tc>
          <w:tcPr>
            <w:tcW w:w="992"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25000</w:t>
            </w:r>
          </w:p>
        </w:tc>
        <w:tc>
          <w:tcPr>
            <w:tcW w:w="1276" w:type="dxa"/>
            <w:tcBorders>
              <w:top w:val="single" w:sz="18" w:space="0" w:color="auto"/>
              <w:left w:val="single" w:sz="18" w:space="0" w:color="auto"/>
              <w:right w:val="single" w:sz="18" w:space="0" w:color="auto"/>
            </w:tcBorders>
          </w:tcPr>
          <w:p w:rsidR="00FC00FE" w:rsidRPr="00917A14" w:rsidRDefault="00AD2826" w:rsidP="002A3DFA">
            <w:pPr>
              <w:rPr>
                <w:rFonts w:ascii="Calibri" w:hAnsi="Calibri"/>
                <w:sz w:val="20"/>
                <w:szCs w:val="20"/>
                <w:lang w:val="fr-FR"/>
              </w:rPr>
            </w:pPr>
            <w:r>
              <w:rPr>
                <w:rFonts w:ascii="Calibri" w:hAnsi="Calibri"/>
                <w:sz w:val="20"/>
                <w:szCs w:val="20"/>
                <w:lang w:val="fr-FR"/>
              </w:rPr>
              <w:t>2</w:t>
            </w:r>
            <w:r w:rsidR="00FC00FE" w:rsidRPr="00917A14">
              <w:rPr>
                <w:rFonts w:ascii="Calibri" w:hAnsi="Calibri"/>
                <w:sz w:val="20"/>
                <w:szCs w:val="20"/>
                <w:lang w:val="fr-FR"/>
              </w:rPr>
              <w:t>0</w:t>
            </w:r>
            <w:r>
              <w:rPr>
                <w:rFonts w:ascii="Calibri" w:hAnsi="Calibri"/>
                <w:sz w:val="20"/>
                <w:szCs w:val="20"/>
                <w:lang w:val="fr-FR"/>
              </w:rPr>
              <w:t xml:space="preserve"> 000</w:t>
            </w:r>
          </w:p>
        </w:tc>
        <w:tc>
          <w:tcPr>
            <w:tcW w:w="1418" w:type="dxa"/>
            <w:tcBorders>
              <w:left w:val="single" w:sz="18" w:space="0" w:color="auto"/>
            </w:tcBorders>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UNICEF/ MHA MS</w:t>
            </w: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1709"/>
          <w:tblHeader/>
        </w:trPr>
        <w:tc>
          <w:tcPr>
            <w:tcW w:w="2376" w:type="dxa"/>
            <w:vMerge/>
            <w:tcBorders>
              <w:right w:val="single" w:sz="18" w:space="0" w:color="auto"/>
            </w:tcBorders>
          </w:tcPr>
          <w:p w:rsidR="00FC00FE" w:rsidRPr="00917A14" w:rsidRDefault="00FC00FE" w:rsidP="002A3DFA">
            <w:pPr>
              <w:rPr>
                <w:rFonts w:ascii="Calibri" w:hAnsi="Calibri"/>
                <w:b/>
                <w:sz w:val="20"/>
                <w:szCs w:val="20"/>
                <w:lang w:val="fr-FR"/>
              </w:rPr>
            </w:pPr>
          </w:p>
        </w:tc>
        <w:tc>
          <w:tcPr>
            <w:tcW w:w="1843" w:type="dxa"/>
            <w:tcBorders>
              <w:top w:val="single" w:sz="18" w:space="0" w:color="auto"/>
              <w:left w:val="single" w:sz="18" w:space="0" w:color="auto"/>
              <w:right w:val="single" w:sz="18" w:space="0" w:color="auto"/>
            </w:tcBorders>
          </w:tcPr>
          <w:p w:rsidR="00FC00FE" w:rsidRPr="00917A14" w:rsidRDefault="00FC00FE" w:rsidP="00321050">
            <w:pPr>
              <w:rPr>
                <w:rFonts w:ascii="Calibri" w:hAnsi="Calibri" w:cs="Verdana"/>
                <w:sz w:val="20"/>
                <w:szCs w:val="20"/>
                <w:lang w:val="fr-FR"/>
              </w:rPr>
            </w:pPr>
            <w:r w:rsidRPr="00917A14">
              <w:rPr>
                <w:rFonts w:ascii="Calibri" w:hAnsi="Calibri" w:cs="Verdana"/>
                <w:sz w:val="20"/>
                <w:szCs w:val="20"/>
                <w:lang w:val="fr-FR"/>
              </w:rPr>
              <w:t xml:space="preserve">-Nombre de ménages supplémentaire disposant de latrines </w:t>
            </w:r>
          </w:p>
        </w:tc>
        <w:tc>
          <w:tcPr>
            <w:tcW w:w="992"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Borders>
              <w:top w:val="single" w:sz="18" w:space="0" w:color="auto"/>
              <w:left w:val="single" w:sz="18" w:space="0" w:color="auto"/>
              <w:right w:val="single" w:sz="18" w:space="0" w:color="auto"/>
            </w:tcBorders>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5000</w:t>
            </w:r>
          </w:p>
        </w:tc>
        <w:tc>
          <w:tcPr>
            <w:tcW w:w="1276" w:type="dxa"/>
            <w:tcBorders>
              <w:top w:val="single" w:sz="18" w:space="0" w:color="auto"/>
              <w:left w:val="single" w:sz="18" w:space="0" w:color="auto"/>
              <w:right w:val="single" w:sz="18" w:space="0" w:color="auto"/>
            </w:tcBorders>
          </w:tcPr>
          <w:p w:rsidR="00FC00FE" w:rsidRPr="00917A14" w:rsidRDefault="00AD2826" w:rsidP="002A3DFA">
            <w:pPr>
              <w:rPr>
                <w:rFonts w:ascii="Calibri" w:hAnsi="Calibri"/>
                <w:sz w:val="20"/>
                <w:szCs w:val="20"/>
                <w:lang w:val="fr-FR"/>
              </w:rPr>
            </w:pPr>
            <w:r>
              <w:rPr>
                <w:rFonts w:ascii="Calibri" w:hAnsi="Calibri"/>
                <w:sz w:val="20"/>
                <w:szCs w:val="20"/>
                <w:lang w:val="fr-FR"/>
              </w:rPr>
              <w:t>4561</w:t>
            </w:r>
          </w:p>
        </w:tc>
        <w:tc>
          <w:tcPr>
            <w:tcW w:w="1418" w:type="dxa"/>
            <w:tcBorders>
              <w:left w:val="single" w:sz="18" w:space="0" w:color="auto"/>
            </w:tcBorders>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UNICEF/ MS</w:t>
            </w:r>
          </w:p>
        </w:tc>
        <w:tc>
          <w:tcPr>
            <w:tcW w:w="2195" w:type="dxa"/>
            <w:vMerge/>
          </w:tcPr>
          <w:p w:rsidR="00FC00FE" w:rsidRPr="00917A14" w:rsidRDefault="00FC00FE" w:rsidP="002A3DFA">
            <w:pPr>
              <w:rPr>
                <w:rFonts w:ascii="Calibri" w:hAnsi="Calibri"/>
                <w:b/>
                <w:sz w:val="20"/>
                <w:szCs w:val="20"/>
                <w:lang w:val="fr-FR"/>
              </w:rPr>
            </w:pPr>
          </w:p>
        </w:tc>
      </w:tr>
      <w:tr w:rsidR="00FC00FE" w:rsidRPr="00917A14" w:rsidTr="002A3DFA">
        <w:trPr>
          <w:trHeight w:val="745"/>
        </w:trPr>
        <w:tc>
          <w:tcPr>
            <w:tcW w:w="2376" w:type="dxa"/>
            <w:vMerge w:val="restart"/>
          </w:tcPr>
          <w:p w:rsidR="00FC00FE" w:rsidRPr="00917A14" w:rsidRDefault="00FC00FE" w:rsidP="002A3DFA">
            <w:pPr>
              <w:rPr>
                <w:rFonts w:ascii="Calibri" w:hAnsi="Calibri" w:cs="Verdana"/>
                <w:bCs/>
                <w:iCs/>
                <w:sz w:val="20"/>
                <w:szCs w:val="20"/>
                <w:lang w:val="fr-FR"/>
              </w:rPr>
            </w:pPr>
            <w:r w:rsidRPr="00917A14">
              <w:rPr>
                <w:rFonts w:ascii="Calibri" w:hAnsi="Calibri" w:cs="Verdana"/>
                <w:bCs/>
                <w:iCs/>
                <w:sz w:val="20"/>
                <w:szCs w:val="20"/>
                <w:lang w:val="fr-FR"/>
              </w:rPr>
              <w:t>P1. La gouvernance du secteur de l’eau est améliorée au sein de la wilaya du Trarza.</w:t>
            </w:r>
          </w:p>
          <w:p w:rsidR="00FC00FE" w:rsidRPr="00917A14" w:rsidRDefault="00FC00FE" w:rsidP="002A3DFA">
            <w:pPr>
              <w:rPr>
                <w:rFonts w:ascii="Calibri" w:hAnsi="Calibri"/>
                <w:b/>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Le comité permanent du conseil national de l’eau (CPCNE) est opérationnel et le CNE a validé AGIRE et a adopté la stratégie GIRE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de mission suivi </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745"/>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-Les capacités et moyens des institutions intervenantes ont été renforcés</w:t>
            </w:r>
          </w:p>
          <w:p w:rsidR="00FC00FE" w:rsidRPr="00917A14" w:rsidRDefault="00FC00FE" w:rsidP="002A3DFA">
            <w:pPr>
              <w:rPr>
                <w:rFonts w:ascii="Calibri" w:hAnsi="Calibri" w:cs="Verdana"/>
                <w:sz w:val="20"/>
                <w:szCs w:val="20"/>
                <w:lang w:val="fr-FR"/>
              </w:rPr>
            </w:pP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276" w:type="dxa"/>
          </w:tcPr>
          <w:p w:rsidR="00FC00FE" w:rsidRPr="00917A14" w:rsidRDefault="006B3D06" w:rsidP="002A3DFA">
            <w:pPr>
              <w:rPr>
                <w:rFonts w:ascii="Calibri" w:hAnsi="Calibri"/>
                <w:sz w:val="20"/>
                <w:szCs w:val="20"/>
                <w:lang w:val="fr-FR"/>
              </w:rPr>
            </w:pPr>
            <w:r>
              <w:rPr>
                <w:rFonts w:ascii="Calibri" w:hAnsi="Calibri"/>
                <w:sz w:val="20"/>
                <w:szCs w:val="20"/>
                <w:lang w:val="fr-FR"/>
              </w:rPr>
              <w:t>3</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745"/>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-Les informations études et connaissances existantes  sur les ressources en eau ont été rassemblées, organisées et analysées</w:t>
            </w:r>
          </w:p>
          <w:p w:rsidR="00FC00FE" w:rsidRPr="00917A14" w:rsidRDefault="00FC00FE" w:rsidP="002A3DFA">
            <w:pPr>
              <w:rPr>
                <w:rFonts w:ascii="Calibri" w:hAnsi="Calibri" w:cs="Verdana"/>
                <w:sz w:val="20"/>
                <w:szCs w:val="20"/>
                <w:lang w:val="fr-FR"/>
              </w:rPr>
            </w:pP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C813D6" w:rsidP="002A3DFA">
            <w:pPr>
              <w:rPr>
                <w:rFonts w:ascii="Calibri" w:hAnsi="Calibri"/>
                <w:sz w:val="20"/>
                <w:szCs w:val="20"/>
                <w:lang w:val="fr-FR"/>
              </w:rPr>
            </w:pPr>
            <w:r>
              <w:rPr>
                <w:rFonts w:ascii="Calibri" w:hAnsi="Calibri"/>
                <w:sz w:val="20"/>
                <w:szCs w:val="20"/>
                <w:lang w:val="fr-FR"/>
              </w:rPr>
              <w:t>1</w:t>
            </w:r>
          </w:p>
        </w:tc>
        <w:tc>
          <w:tcPr>
            <w:tcW w:w="1276" w:type="dxa"/>
          </w:tcPr>
          <w:p w:rsidR="00FC00FE" w:rsidRPr="00917A14" w:rsidRDefault="00C813D6" w:rsidP="002A3DFA">
            <w:pPr>
              <w:rPr>
                <w:rFonts w:ascii="Calibri" w:hAnsi="Calibri"/>
                <w:sz w:val="20"/>
                <w:szCs w:val="20"/>
                <w:lang w:val="fr-FR"/>
              </w:rPr>
            </w:pPr>
            <w:r>
              <w:rPr>
                <w:rFonts w:ascii="Calibri" w:hAnsi="Calibri"/>
                <w:sz w:val="20"/>
                <w:szCs w:val="20"/>
                <w:lang w:val="fr-FR"/>
              </w:rPr>
              <w:t>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745"/>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Une approche stratégique pour la GIRE et son plan d’action prioritaire à court terme a été formulé et adopté par le CNE et le CPCNE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C813D6" w:rsidP="002A3DFA">
            <w:pPr>
              <w:rPr>
                <w:rFonts w:ascii="Calibri" w:hAnsi="Calibri"/>
                <w:sz w:val="20"/>
                <w:szCs w:val="20"/>
                <w:lang w:val="fr-FR"/>
              </w:rPr>
            </w:pPr>
            <w:r>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908"/>
        </w:trPr>
        <w:tc>
          <w:tcPr>
            <w:tcW w:w="2376" w:type="dxa"/>
            <w:vMerge w:val="restart"/>
          </w:tcPr>
          <w:p w:rsidR="00FC00FE" w:rsidRPr="00917A14" w:rsidRDefault="00FC00FE" w:rsidP="002A3DFA">
            <w:pPr>
              <w:rPr>
                <w:rFonts w:ascii="Calibri" w:hAnsi="Calibri" w:cs="Verdana"/>
                <w:sz w:val="20"/>
                <w:szCs w:val="20"/>
                <w:lang w:val="fr-FR"/>
              </w:rPr>
            </w:pPr>
            <w:r w:rsidRPr="00917A14">
              <w:rPr>
                <w:rFonts w:ascii="Calibri" w:hAnsi="Calibri" w:cs="Verdana"/>
                <w:bCs/>
                <w:iCs/>
                <w:sz w:val="20"/>
                <w:szCs w:val="20"/>
                <w:lang w:val="fr-FR"/>
              </w:rPr>
              <w:t>P2. La gestion durable des ressources hydriques  est effective au plus prêt des usagers locaux au sein de la wilaya du Trarza, à travers le comité régional de l‘eau</w:t>
            </w: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Nombre de structures supplémentaires  du MHA renforcées (SRH est renforcée </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et le CRE est mis place et opérationnel);</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906"/>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Nombre de  wilaya dont les besoins  prioritaires en connaissances des ressources en eau sont définis </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C813D6" w:rsidP="002A3DFA">
            <w:pPr>
              <w:rPr>
                <w:rFonts w:ascii="Calibri" w:hAnsi="Calibri"/>
                <w:sz w:val="20"/>
                <w:szCs w:val="20"/>
                <w:lang w:val="fr-FR"/>
              </w:rPr>
            </w:pPr>
            <w:r>
              <w:rPr>
                <w:rFonts w:ascii="Calibri" w:hAnsi="Calibri"/>
                <w:sz w:val="20"/>
                <w:szCs w:val="20"/>
                <w:lang w:val="fr-FR"/>
              </w:rPr>
              <w:t>2</w:t>
            </w:r>
          </w:p>
        </w:tc>
        <w:tc>
          <w:tcPr>
            <w:tcW w:w="1276" w:type="dxa"/>
          </w:tcPr>
          <w:p w:rsidR="00FC00FE" w:rsidRPr="00917A14" w:rsidRDefault="00C813D6" w:rsidP="002A3DFA">
            <w:pPr>
              <w:rPr>
                <w:rFonts w:ascii="Calibri" w:hAnsi="Calibri"/>
                <w:sz w:val="20"/>
                <w:szCs w:val="20"/>
                <w:lang w:val="fr-FR"/>
              </w:rPr>
            </w:pPr>
            <w:r>
              <w:rPr>
                <w:rFonts w:ascii="Calibri" w:hAnsi="Calibri"/>
                <w:sz w:val="20"/>
                <w:szCs w:val="20"/>
                <w:lang w:val="fr-FR"/>
              </w:rPr>
              <w:t>2</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MHA/PNUD/CNRE</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906"/>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Nombre de dispositifs communaux et régionaux de collecte, traitement et échanges de données socio-économiques de base mis en place et opérationnels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MHA/PNUD/CNRE</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20"/>
        </w:trPr>
        <w:tc>
          <w:tcPr>
            <w:tcW w:w="2376" w:type="dxa"/>
            <w:vMerge w:val="restart"/>
          </w:tcPr>
          <w:p w:rsidR="00FC00FE" w:rsidRPr="00917A14" w:rsidRDefault="00FC00FE" w:rsidP="002A3DFA">
            <w:pPr>
              <w:rPr>
                <w:rFonts w:ascii="Calibri" w:hAnsi="Calibri" w:cs="Verdana"/>
                <w:sz w:val="20"/>
                <w:szCs w:val="20"/>
                <w:lang w:val="fr-FR"/>
              </w:rPr>
            </w:pPr>
            <w:r w:rsidRPr="00917A14">
              <w:rPr>
                <w:rFonts w:ascii="Calibri" w:hAnsi="Calibri" w:cs="Verdana"/>
                <w:bCs/>
                <w:iCs/>
                <w:sz w:val="20"/>
                <w:szCs w:val="20"/>
                <w:lang w:val="fr-FR"/>
              </w:rPr>
              <w:t xml:space="preserve">P3.  L’aide à la décision est améliorée pour une gestion durable de la </w:t>
            </w:r>
            <w:r w:rsidRPr="00917A14">
              <w:rPr>
                <w:rFonts w:ascii="Calibri" w:hAnsi="Calibri" w:cs="Verdana"/>
                <w:bCs/>
                <w:iCs/>
                <w:sz w:val="20"/>
                <w:szCs w:val="20"/>
                <w:lang w:val="fr-FR"/>
              </w:rPr>
              <w:lastRenderedPageBreak/>
              <w:t>ressource en eau, des infrastructures et des  services.</w:t>
            </w: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lastRenderedPageBreak/>
              <w:t>La faisabilité du SIREM a été étudiée.</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lastRenderedPageBreak/>
              <w:t>Le SIREM couplé à un SIG est mis en place et fonctionnel</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lastRenderedPageBreak/>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C813D6" w:rsidP="002A3DFA">
            <w:pPr>
              <w:rPr>
                <w:rFonts w:ascii="Calibri" w:hAnsi="Calibri"/>
                <w:sz w:val="20"/>
                <w:szCs w:val="20"/>
                <w:lang w:val="fr-FR"/>
              </w:rPr>
            </w:pPr>
            <w:r>
              <w:rPr>
                <w:rFonts w:ascii="Calibri" w:hAnsi="Calibri"/>
                <w:sz w:val="20"/>
                <w:szCs w:val="20"/>
                <w:lang w:val="fr-FR"/>
              </w:rPr>
              <w:t>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lastRenderedPageBreak/>
              <w:t xml:space="preserve">Missions de suivi et supervision </w:t>
            </w:r>
            <w:r w:rsidRPr="00917A14">
              <w:rPr>
                <w:rFonts w:ascii="Calibri" w:hAnsi="Calibri"/>
                <w:sz w:val="20"/>
                <w:szCs w:val="20"/>
                <w:lang w:val="fr-FR"/>
              </w:rPr>
              <w:lastRenderedPageBreak/>
              <w:t xml:space="preserve">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lastRenderedPageBreak/>
              <w:t>MHA/PNUD/CNRE</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20"/>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MAURI Info est mis en place et fonctionnel</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MHA/PNUD/CNRE</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20"/>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Les atlas sur les ressources en eau sont élaborés et diffusés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MHA/PNUD/CNRE</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6"/>
        </w:trPr>
        <w:tc>
          <w:tcPr>
            <w:tcW w:w="2376" w:type="dxa"/>
            <w:vMerge w:val="restart"/>
          </w:tcPr>
          <w:p w:rsidR="00FC00FE" w:rsidRPr="00917A14" w:rsidRDefault="00FC00FE" w:rsidP="002A3DFA">
            <w:pPr>
              <w:rPr>
                <w:rFonts w:ascii="Calibri" w:hAnsi="Calibri" w:cs="Verdana"/>
                <w:bCs/>
                <w:iCs/>
                <w:sz w:val="20"/>
                <w:szCs w:val="20"/>
                <w:lang w:val="fr-FR"/>
              </w:rPr>
            </w:pPr>
            <w:r w:rsidRPr="00917A14">
              <w:rPr>
                <w:rFonts w:ascii="Calibri" w:hAnsi="Calibri" w:cs="Verdana"/>
                <w:bCs/>
                <w:iCs/>
                <w:sz w:val="20"/>
                <w:szCs w:val="20"/>
                <w:lang w:val="fr-FR"/>
              </w:rPr>
              <w:t>P4. Les populations des communes ciblées appuyées par les structures techniques décentralisées de l'administration ont un accès durable à une eau potable à des conditions d'assainissement adéquate et adoptent de bonnes pratiques d'hygiène</w:t>
            </w:r>
          </w:p>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-Nombre de personnes ayant accès l'eau potable  </w:t>
            </w:r>
          </w:p>
          <w:p w:rsidR="00FC00FE" w:rsidRPr="00917A14" w:rsidRDefault="00FC00FE" w:rsidP="002A3DFA">
            <w:pPr>
              <w:rPr>
                <w:rFonts w:ascii="Calibri" w:hAnsi="Calibri" w:cs="Verdana"/>
                <w:sz w:val="20"/>
                <w:szCs w:val="20"/>
                <w:lang w:val="fr-FR"/>
              </w:rPr>
            </w:pP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25</w:t>
            </w:r>
            <w:r w:rsidR="00993E65">
              <w:rPr>
                <w:rFonts w:ascii="Calibri" w:hAnsi="Calibri"/>
                <w:sz w:val="20"/>
                <w:szCs w:val="20"/>
                <w:lang w:val="fr-FR"/>
              </w:rPr>
              <w:t xml:space="preserve"> </w:t>
            </w:r>
            <w:r w:rsidRPr="00917A14">
              <w:rPr>
                <w:rFonts w:ascii="Calibri" w:hAnsi="Calibri"/>
                <w:sz w:val="20"/>
                <w:szCs w:val="20"/>
                <w:lang w:val="fr-FR"/>
              </w:rPr>
              <w:t>000</w:t>
            </w:r>
          </w:p>
        </w:tc>
        <w:tc>
          <w:tcPr>
            <w:tcW w:w="1276" w:type="dxa"/>
          </w:tcPr>
          <w:p w:rsidR="00FC00FE" w:rsidRPr="00917A14" w:rsidRDefault="00993E65" w:rsidP="002A3DFA">
            <w:pPr>
              <w:rPr>
                <w:rFonts w:ascii="Calibri" w:hAnsi="Calibri"/>
                <w:sz w:val="20"/>
                <w:szCs w:val="20"/>
                <w:lang w:val="fr-FR"/>
              </w:rPr>
            </w:pPr>
            <w:r>
              <w:rPr>
                <w:rFonts w:ascii="Calibri" w:hAnsi="Calibri"/>
                <w:sz w:val="20"/>
                <w:szCs w:val="20"/>
                <w:lang w:val="fr-FR"/>
              </w:rPr>
              <w:t>20 00</w:t>
            </w:r>
            <w:r w:rsidR="00FC00FE"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UNICEF/ MHA 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321050">
            <w:pPr>
              <w:rPr>
                <w:rFonts w:ascii="Calibri" w:hAnsi="Calibri" w:cs="Verdana"/>
                <w:sz w:val="20"/>
                <w:szCs w:val="20"/>
                <w:lang w:val="fr-FR"/>
              </w:rPr>
            </w:pPr>
            <w:r w:rsidRPr="00917A14">
              <w:rPr>
                <w:rFonts w:ascii="Calibri" w:hAnsi="Calibri" w:cs="Verdana"/>
                <w:sz w:val="20"/>
                <w:szCs w:val="20"/>
                <w:lang w:val="fr-FR"/>
              </w:rPr>
              <w:t xml:space="preserve">-Nombre de ménages supplémentaire disposant de latrines </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w:t>
            </w:r>
            <w:r w:rsidR="00993E65">
              <w:rPr>
                <w:rFonts w:ascii="Calibri" w:hAnsi="Calibri"/>
                <w:sz w:val="20"/>
                <w:szCs w:val="20"/>
                <w:lang w:val="fr-FR"/>
              </w:rPr>
              <w:t xml:space="preserve"> </w:t>
            </w:r>
            <w:r w:rsidRPr="00917A14">
              <w:rPr>
                <w:rFonts w:ascii="Calibri" w:hAnsi="Calibri"/>
                <w:sz w:val="20"/>
                <w:szCs w:val="20"/>
                <w:lang w:val="fr-FR"/>
              </w:rPr>
              <w:t>000</w:t>
            </w:r>
          </w:p>
        </w:tc>
        <w:tc>
          <w:tcPr>
            <w:tcW w:w="1276" w:type="dxa"/>
          </w:tcPr>
          <w:p w:rsidR="00FC00FE" w:rsidRPr="00917A14" w:rsidRDefault="00993E65" w:rsidP="002A3DFA">
            <w:pPr>
              <w:rPr>
                <w:rFonts w:ascii="Calibri" w:hAnsi="Calibri"/>
                <w:sz w:val="20"/>
                <w:szCs w:val="20"/>
                <w:lang w:val="fr-FR"/>
              </w:rPr>
            </w:pPr>
            <w:r>
              <w:rPr>
                <w:rFonts w:ascii="Calibri" w:hAnsi="Calibri"/>
                <w:sz w:val="20"/>
                <w:szCs w:val="20"/>
                <w:lang w:val="fr-FR"/>
              </w:rPr>
              <w:t>4 561</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lastRenderedPageBreak/>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lastRenderedPageBreak/>
              <w:t>UNICEF/ 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 xml:space="preserve">Nombre des mères supplémentaires se lavant les mains avec du savon avant de préparer les repas, après avoir changé les couches des enfants </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(bl, ND; cible 5000)</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w:t>
            </w:r>
            <w:r w:rsidR="0017619D">
              <w:rPr>
                <w:rFonts w:ascii="Calibri" w:hAnsi="Calibri"/>
                <w:sz w:val="20"/>
                <w:szCs w:val="20"/>
                <w:lang w:val="fr-FR"/>
              </w:rPr>
              <w:t xml:space="preserve"> </w:t>
            </w:r>
            <w:r w:rsidRPr="00917A14">
              <w:rPr>
                <w:rFonts w:ascii="Calibri" w:hAnsi="Calibri"/>
                <w:sz w:val="20"/>
                <w:szCs w:val="20"/>
                <w:lang w:val="fr-FR"/>
              </w:rPr>
              <w:t>000</w:t>
            </w:r>
          </w:p>
        </w:tc>
        <w:tc>
          <w:tcPr>
            <w:tcW w:w="1276" w:type="dxa"/>
          </w:tcPr>
          <w:p w:rsidR="00FC00FE" w:rsidRPr="00917A14" w:rsidRDefault="0017619D" w:rsidP="002A3DFA">
            <w:pPr>
              <w:rPr>
                <w:rFonts w:ascii="Calibri" w:hAnsi="Calibri"/>
                <w:sz w:val="20"/>
                <w:szCs w:val="20"/>
                <w:lang w:val="fr-FR"/>
              </w:rPr>
            </w:pPr>
            <w:r>
              <w:rPr>
                <w:rFonts w:ascii="Calibri" w:hAnsi="Calibri"/>
                <w:sz w:val="20"/>
                <w:szCs w:val="20"/>
                <w:lang w:val="fr-FR"/>
              </w:rPr>
              <w:t xml:space="preserve">3 </w:t>
            </w:r>
            <w:r w:rsidR="00FC00FE" w:rsidRPr="00917A14">
              <w:rPr>
                <w:rFonts w:ascii="Calibri" w:hAnsi="Calibri"/>
                <w:sz w:val="20"/>
                <w:szCs w:val="20"/>
                <w:lang w:val="fr-FR"/>
              </w:rPr>
              <w:t>5</w:t>
            </w:r>
            <w:r>
              <w:rPr>
                <w:rFonts w:ascii="Calibri" w:hAnsi="Calibri"/>
                <w:sz w:val="20"/>
                <w:szCs w:val="20"/>
                <w:lang w:val="fr-FR"/>
              </w:rPr>
              <w:t>0</w:t>
            </w:r>
            <w:r w:rsidR="00FC00FE"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UNICEF/ MHA 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Nombre  de plans d’action de santé environnementale élaborés et mis en œuvre</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1</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UNICEF/ MHA 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Nombre de centres de santé disposant d’incinérateurs pour l’élimination des déchets biomédicaux</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Dans les wilayas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6</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6</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OMS/ 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Nombre d’Ecole bénéficiant de l’initiative CEH</w:t>
            </w:r>
          </w:p>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dans les wilayas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9</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9</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OMS/MS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574"/>
        </w:trPr>
        <w:tc>
          <w:tcPr>
            <w:tcW w:w="2376" w:type="dxa"/>
            <w:vMerge/>
          </w:tcPr>
          <w:p w:rsidR="00FC00FE" w:rsidRPr="00917A14" w:rsidRDefault="00FC00FE" w:rsidP="002A3DFA">
            <w:pPr>
              <w:rPr>
                <w:rFonts w:ascii="Calibri" w:hAnsi="Calibri" w:cs="Verdana"/>
                <w:bCs/>
                <w:iCs/>
                <w:sz w:val="20"/>
                <w:szCs w:val="20"/>
                <w:lang w:val="fr-FR"/>
              </w:rPr>
            </w:pPr>
          </w:p>
        </w:tc>
        <w:tc>
          <w:tcPr>
            <w:tcW w:w="1843" w:type="dxa"/>
          </w:tcPr>
          <w:p w:rsidR="00FC00FE" w:rsidRPr="00917A14" w:rsidRDefault="00FC00FE" w:rsidP="002A3DFA">
            <w:pPr>
              <w:rPr>
                <w:rFonts w:ascii="Calibri" w:hAnsi="Calibri" w:cs="Verdana"/>
                <w:sz w:val="20"/>
                <w:szCs w:val="20"/>
                <w:lang w:val="fr-FR"/>
              </w:rPr>
            </w:pPr>
            <w:r w:rsidRPr="00917A14">
              <w:rPr>
                <w:rFonts w:ascii="Calibri" w:hAnsi="Calibri" w:cs="Verdana"/>
                <w:sz w:val="20"/>
                <w:szCs w:val="20"/>
                <w:lang w:val="fr-FR"/>
              </w:rPr>
              <w:t>Nombre de centres de santé disposant de kits de contrôle qualité eau/aliment et de personnel formé dans les wilayas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6</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8</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périodes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Missions de suivi et supervision d’activités,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Meetings, </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Réunions</w:t>
            </w: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 xml:space="preserve"> Ad- hoc</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OMS/MS</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7252EA">
        <w:trPr>
          <w:trHeight w:val="2347"/>
        </w:trPr>
        <w:tc>
          <w:tcPr>
            <w:tcW w:w="2376" w:type="dxa"/>
            <w:vMerge w:val="restart"/>
          </w:tcPr>
          <w:p w:rsidR="00FC00FE" w:rsidRPr="00917A14" w:rsidRDefault="00FC00FE" w:rsidP="007252EA">
            <w:pPr>
              <w:rPr>
                <w:rFonts w:ascii="Calibri" w:eastAsia="MS Mincho" w:hAnsi="Calibri"/>
                <w:sz w:val="20"/>
                <w:szCs w:val="20"/>
                <w:lang w:val="fr-FR"/>
              </w:rPr>
            </w:pPr>
            <w:r w:rsidRPr="00917A14">
              <w:rPr>
                <w:rFonts w:ascii="Calibri" w:hAnsi="Calibri"/>
                <w:b/>
                <w:sz w:val="20"/>
                <w:szCs w:val="20"/>
                <w:lang w:val="fr-FR"/>
              </w:rPr>
              <w:t>P5 les capacités des communautés locales et des OSC sont améliorées à  traves  une gestion  participatives des participatives des ressources  locales en eau et de l’envi</w:t>
            </w:r>
            <w:r w:rsidR="007252EA">
              <w:rPr>
                <w:rFonts w:ascii="Calibri" w:hAnsi="Calibri"/>
                <w:b/>
                <w:sz w:val="20"/>
                <w:szCs w:val="20"/>
                <w:lang w:val="fr-FR"/>
              </w:rPr>
              <w:t>ronnement</w:t>
            </w:r>
          </w:p>
        </w:tc>
        <w:tc>
          <w:tcPr>
            <w:tcW w:w="1843" w:type="dxa"/>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dépressions naturelles aménagées</w:t>
            </w: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p w:rsidR="00FC00FE" w:rsidRPr="00917A14" w:rsidRDefault="00FC00FE" w:rsidP="002A3DFA">
            <w:pPr>
              <w:jc w:val="both"/>
              <w:rPr>
                <w:rFonts w:ascii="Calibri" w:hAnsi="Calibri"/>
                <w:sz w:val="20"/>
                <w:szCs w:val="20"/>
                <w:lang w:val="fr-FR"/>
              </w:rPr>
            </w:pP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d’activités de l’ONG El gad essihi</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 PNUD/SGP</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Contrat signé ONG Arde</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Comité de gestion/ONG el Gad essihi/PNUD/SGP</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248"/>
        </w:trPr>
        <w:tc>
          <w:tcPr>
            <w:tcW w:w="2376" w:type="dxa"/>
            <w:vMerge/>
          </w:tcPr>
          <w:p w:rsidR="00FC00FE" w:rsidRPr="00917A14" w:rsidRDefault="00FC00FE" w:rsidP="002A3DFA">
            <w:pPr>
              <w:rPr>
                <w:rFonts w:ascii="Calibri" w:hAnsi="Calibri"/>
                <w:b/>
                <w:sz w:val="20"/>
                <w:szCs w:val="20"/>
                <w:lang w:val="fr-FR"/>
              </w:rPr>
            </w:pPr>
          </w:p>
        </w:tc>
        <w:tc>
          <w:tcPr>
            <w:tcW w:w="1843" w:type="dxa"/>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carrières valorisées dans les zones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2</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d’activités  l’ONG EGIRE</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mission suivi PNUD/SGP</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Contrat signé Ong Ardag</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 de l’ONG ARDAG</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de suivi  PNUD/SGP</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sz w:val="20"/>
                <w:szCs w:val="20"/>
                <w:lang w:val="fr-FR"/>
              </w:rPr>
              <w:t>…..</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Comité de gestion/ONG Egire/PNUD/SGP</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6F1FD7" w:rsidTr="002A3DFA">
        <w:trPr>
          <w:trHeight w:val="410"/>
        </w:trPr>
        <w:tc>
          <w:tcPr>
            <w:tcW w:w="2376" w:type="dxa"/>
            <w:vMerge/>
          </w:tcPr>
          <w:p w:rsidR="00FC00FE" w:rsidRPr="00917A14" w:rsidRDefault="00FC00FE" w:rsidP="002A3DFA">
            <w:pPr>
              <w:rPr>
                <w:rFonts w:ascii="Calibri" w:hAnsi="Calibri"/>
                <w:b/>
                <w:sz w:val="20"/>
                <w:szCs w:val="20"/>
                <w:lang w:val="fr-FR"/>
              </w:rPr>
            </w:pPr>
          </w:p>
        </w:tc>
        <w:tc>
          <w:tcPr>
            <w:tcW w:w="1843" w:type="dxa"/>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d’adductions d’eau réalisées dans les zones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3</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 de l’ONG ADSE</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de suivi  PNUD/SGP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 de l’ONG EL GAD Essihi</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de suivi  PNUD/SGP </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jc w:val="center"/>
              <w:rPr>
                <w:rFonts w:ascii="Calibri" w:hAnsi="Calibri" w:cs="Calibri"/>
                <w:sz w:val="20"/>
                <w:szCs w:val="20"/>
                <w:lang w:val="fr-FR"/>
              </w:rPr>
            </w:pP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Comité de gestion/ONG ARDRAG/PNUD/SGP</w:t>
            </w: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r w:rsidRPr="00917A14">
              <w:rPr>
                <w:rFonts w:ascii="Calibri" w:hAnsi="Calibri" w:cs="Calibri"/>
                <w:noProof/>
                <w:sz w:val="20"/>
                <w:szCs w:val="20"/>
                <w:lang w:val="fr-FR"/>
              </w:rPr>
              <w:t>Comité de gestion/ONG ARDRAG/PNUD/SGP</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6F1FD7" w:rsidTr="002A3DFA">
        <w:trPr>
          <w:trHeight w:val="410"/>
        </w:trPr>
        <w:tc>
          <w:tcPr>
            <w:tcW w:w="2376" w:type="dxa"/>
            <w:vMerge/>
          </w:tcPr>
          <w:p w:rsidR="00FC00FE" w:rsidRPr="00917A14" w:rsidRDefault="00FC00FE" w:rsidP="002A3DFA">
            <w:pPr>
              <w:rPr>
                <w:rFonts w:ascii="Calibri" w:hAnsi="Calibri"/>
                <w:b/>
                <w:sz w:val="20"/>
                <w:szCs w:val="20"/>
                <w:lang w:val="fr-FR"/>
              </w:rPr>
            </w:pPr>
          </w:p>
        </w:tc>
        <w:tc>
          <w:tcPr>
            <w:tcW w:w="1843" w:type="dxa"/>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sites pratiquant les cultures hors sol dans les zones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5</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 de l’ONG ASPOM</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de suivi  PNUD/SGP </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Rapport d’activité de l’ONG Vision du sud</w:t>
            </w:r>
          </w:p>
          <w:p w:rsidR="00FC00FE" w:rsidRPr="00917A14" w:rsidRDefault="00FC00FE" w:rsidP="007252EA">
            <w:pPr>
              <w:rPr>
                <w:rFonts w:ascii="Calibri" w:hAnsi="Calibri" w:cs="Calibri"/>
                <w:noProof/>
                <w:sz w:val="20"/>
                <w:szCs w:val="20"/>
                <w:lang w:val="fr-FR"/>
              </w:rPr>
            </w:pPr>
            <w:r w:rsidRPr="00917A14">
              <w:rPr>
                <w:rFonts w:ascii="Calibri" w:hAnsi="Calibri" w:cs="Calibri"/>
                <w:noProof/>
                <w:sz w:val="20"/>
                <w:szCs w:val="20"/>
                <w:lang w:val="fr-FR"/>
              </w:rPr>
              <w:t xml:space="preserve">Rapport de suivi  PNUD/SGP </w:t>
            </w:r>
          </w:p>
        </w:tc>
        <w:tc>
          <w:tcPr>
            <w:tcW w:w="1417"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sz w:val="20"/>
                <w:szCs w:val="20"/>
                <w:lang w:val="fr-FR"/>
              </w:rPr>
            </w:pPr>
            <w:r w:rsidRPr="00917A14">
              <w:rPr>
                <w:rFonts w:ascii="Calibri" w:hAnsi="Calibri"/>
                <w:sz w:val="20"/>
                <w:szCs w:val="20"/>
                <w:lang w:val="fr-FR"/>
              </w:rPr>
              <w:t>Mission de suivi et supervision d’activités.</w:t>
            </w:r>
          </w:p>
          <w:p w:rsidR="00FC00FE" w:rsidRPr="00917A14" w:rsidRDefault="00FC00FE" w:rsidP="002A3DFA">
            <w:pPr>
              <w:jc w:val="center"/>
              <w:rPr>
                <w:rFonts w:ascii="Calibri" w:hAnsi="Calibri" w:cs="Calibri"/>
                <w:sz w:val="20"/>
                <w:szCs w:val="20"/>
                <w:lang w:val="fr-FR"/>
              </w:rPr>
            </w:pP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Comité de gestion/ONG ASPOM/PNUD/SGP</w:t>
            </w: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p>
          <w:p w:rsidR="00FC00FE" w:rsidRPr="00917A14" w:rsidRDefault="00FC00FE" w:rsidP="002A3DFA">
            <w:pPr>
              <w:rPr>
                <w:rFonts w:ascii="Calibri" w:hAnsi="Calibri" w:cs="Calibri"/>
                <w:sz w:val="20"/>
                <w:szCs w:val="20"/>
                <w:lang w:val="fr-FR"/>
              </w:rPr>
            </w:pPr>
            <w:r w:rsidRPr="00917A14">
              <w:rPr>
                <w:rFonts w:ascii="Calibri" w:hAnsi="Calibri" w:cs="Calibri"/>
                <w:noProof/>
                <w:sz w:val="20"/>
                <w:szCs w:val="20"/>
                <w:lang w:val="fr-FR"/>
              </w:rPr>
              <w:t>Comité de gestion/ONG Vision du sud /PNUD/SGP</w:t>
            </w:r>
          </w:p>
        </w:tc>
        <w:tc>
          <w:tcPr>
            <w:tcW w:w="2195" w:type="dxa"/>
            <w:vMerge/>
          </w:tcPr>
          <w:p w:rsidR="00FC00FE" w:rsidRPr="00917A14" w:rsidRDefault="00FC00FE" w:rsidP="002A3DFA">
            <w:pPr>
              <w:rPr>
                <w:rFonts w:ascii="Calibri" w:hAnsi="Calibri" w:cs="Calibri"/>
                <w:noProof/>
                <w:sz w:val="20"/>
                <w:szCs w:val="20"/>
                <w:lang w:val="fr-FR"/>
              </w:rPr>
            </w:pPr>
          </w:p>
        </w:tc>
      </w:tr>
      <w:tr w:rsidR="00FC00FE" w:rsidRPr="00917A14" w:rsidTr="002A3DFA">
        <w:trPr>
          <w:trHeight w:val="410"/>
        </w:trPr>
        <w:tc>
          <w:tcPr>
            <w:tcW w:w="2376" w:type="dxa"/>
            <w:vMerge/>
          </w:tcPr>
          <w:p w:rsidR="00FC00FE" w:rsidRPr="00917A14" w:rsidRDefault="00FC00FE" w:rsidP="002A3DFA">
            <w:pPr>
              <w:rPr>
                <w:rFonts w:ascii="Calibri" w:hAnsi="Calibri"/>
                <w:b/>
                <w:sz w:val="20"/>
                <w:szCs w:val="20"/>
                <w:lang w:val="fr-FR"/>
              </w:rPr>
            </w:pPr>
          </w:p>
        </w:tc>
        <w:tc>
          <w:tcPr>
            <w:tcW w:w="1843" w:type="dxa"/>
          </w:tcPr>
          <w:p w:rsidR="00FC00FE" w:rsidRPr="00917A14" w:rsidRDefault="00FC00FE" w:rsidP="002A3DFA">
            <w:pPr>
              <w:jc w:val="both"/>
              <w:rPr>
                <w:rFonts w:ascii="Calibri" w:hAnsi="Calibri"/>
                <w:sz w:val="20"/>
                <w:szCs w:val="20"/>
                <w:lang w:val="fr-FR"/>
              </w:rPr>
            </w:pPr>
            <w:r w:rsidRPr="00917A14">
              <w:rPr>
                <w:rFonts w:ascii="Calibri" w:hAnsi="Calibri"/>
                <w:sz w:val="20"/>
                <w:szCs w:val="20"/>
                <w:lang w:val="fr-FR"/>
              </w:rPr>
              <w:t>Nombre de ménages ayant enregistré une amélioration des revenus dans les zones cibles</w:t>
            </w:r>
          </w:p>
        </w:tc>
        <w:tc>
          <w:tcPr>
            <w:tcW w:w="992"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0</w:t>
            </w:r>
          </w:p>
        </w:tc>
        <w:tc>
          <w:tcPr>
            <w:tcW w:w="1134"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9000</w:t>
            </w:r>
          </w:p>
        </w:tc>
        <w:tc>
          <w:tcPr>
            <w:tcW w:w="1276" w:type="dxa"/>
          </w:tcPr>
          <w:p w:rsidR="00FC00FE" w:rsidRPr="00917A14" w:rsidRDefault="00FC00FE" w:rsidP="002A3DFA">
            <w:pPr>
              <w:rPr>
                <w:rFonts w:ascii="Calibri" w:hAnsi="Calibri"/>
                <w:sz w:val="20"/>
                <w:szCs w:val="20"/>
                <w:lang w:val="fr-FR"/>
              </w:rPr>
            </w:pPr>
            <w:r w:rsidRPr="00917A14">
              <w:rPr>
                <w:rFonts w:ascii="Calibri" w:hAnsi="Calibri"/>
                <w:sz w:val="20"/>
                <w:szCs w:val="20"/>
                <w:lang w:val="fr-FR"/>
              </w:rPr>
              <w:t xml:space="preserve">6000 </w:t>
            </w:r>
          </w:p>
        </w:tc>
        <w:tc>
          <w:tcPr>
            <w:tcW w:w="1418"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Rapport d’activités  Rapport de mission </w:t>
            </w:r>
          </w:p>
          <w:p w:rsidR="00FC00FE" w:rsidRPr="00917A14" w:rsidRDefault="00FC00FE" w:rsidP="002A3DFA">
            <w:pPr>
              <w:rPr>
                <w:rFonts w:ascii="Calibri" w:hAnsi="Calibri" w:cs="Calibri"/>
                <w:noProof/>
                <w:sz w:val="20"/>
                <w:szCs w:val="20"/>
                <w:lang w:val="fr-FR"/>
              </w:rPr>
            </w:pPr>
          </w:p>
        </w:tc>
        <w:tc>
          <w:tcPr>
            <w:tcW w:w="1417" w:type="dxa"/>
          </w:tcPr>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 xml:space="preserve">Mission </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Enqêtes</w:t>
            </w: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Réunions</w:t>
            </w:r>
          </w:p>
        </w:tc>
        <w:tc>
          <w:tcPr>
            <w:tcW w:w="1418" w:type="dxa"/>
          </w:tcPr>
          <w:p w:rsidR="00FC00FE" w:rsidRPr="00917A14" w:rsidRDefault="00FC00FE" w:rsidP="002A3DFA">
            <w:pPr>
              <w:rPr>
                <w:rFonts w:ascii="Calibri" w:hAnsi="Calibri" w:cs="Calibri"/>
                <w:noProof/>
                <w:sz w:val="20"/>
                <w:szCs w:val="20"/>
                <w:lang w:val="fr-FR"/>
              </w:rPr>
            </w:pPr>
          </w:p>
          <w:p w:rsidR="00FC00FE" w:rsidRPr="00917A14" w:rsidRDefault="00FC00FE" w:rsidP="002A3DFA">
            <w:pPr>
              <w:rPr>
                <w:rFonts w:ascii="Calibri" w:hAnsi="Calibri" w:cs="Calibri"/>
                <w:noProof/>
                <w:sz w:val="20"/>
                <w:szCs w:val="20"/>
                <w:lang w:val="fr-FR"/>
              </w:rPr>
            </w:pPr>
            <w:r w:rsidRPr="00917A14">
              <w:rPr>
                <w:rFonts w:ascii="Calibri" w:hAnsi="Calibri" w:cs="Calibri"/>
                <w:noProof/>
                <w:sz w:val="20"/>
                <w:szCs w:val="20"/>
                <w:lang w:val="fr-FR"/>
              </w:rPr>
              <w:t>Comites villageois</w:t>
            </w:r>
          </w:p>
        </w:tc>
        <w:tc>
          <w:tcPr>
            <w:tcW w:w="2195" w:type="dxa"/>
            <w:vMerge/>
          </w:tcPr>
          <w:p w:rsidR="00FC00FE" w:rsidRPr="00917A14" w:rsidRDefault="00FC00FE" w:rsidP="002A3DFA">
            <w:pPr>
              <w:rPr>
                <w:rFonts w:ascii="Calibri" w:hAnsi="Calibri" w:cs="Calibri"/>
                <w:noProof/>
                <w:sz w:val="20"/>
                <w:szCs w:val="20"/>
                <w:lang w:val="fr-FR"/>
              </w:rPr>
            </w:pPr>
          </w:p>
        </w:tc>
      </w:tr>
    </w:tbl>
    <w:p w:rsidR="009D400D" w:rsidRPr="0080396F" w:rsidRDefault="009D400D">
      <w:pPr>
        <w:rPr>
          <w:rFonts w:ascii="Calibri" w:hAnsi="Calibri"/>
          <w:sz w:val="20"/>
          <w:szCs w:val="20"/>
          <w:lang w:val="fr-FR"/>
        </w:rPr>
      </w:pPr>
      <w:r w:rsidRPr="0080396F">
        <w:rPr>
          <w:rFonts w:ascii="Calibri" w:hAnsi="Calibri"/>
          <w:sz w:val="20"/>
          <w:szCs w:val="20"/>
          <w:lang w:val="fr-FR"/>
        </w:rPr>
        <w:br w:type="page"/>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843"/>
        <w:gridCol w:w="992"/>
        <w:gridCol w:w="1134"/>
        <w:gridCol w:w="1276"/>
        <w:gridCol w:w="1418"/>
        <w:gridCol w:w="1417"/>
        <w:gridCol w:w="1418"/>
        <w:gridCol w:w="2195"/>
      </w:tblGrid>
      <w:tr w:rsidR="0051122E" w:rsidRPr="006F1FD7" w:rsidTr="001D1078">
        <w:trPr>
          <w:trHeight w:val="410"/>
        </w:trPr>
        <w:tc>
          <w:tcPr>
            <w:tcW w:w="7621" w:type="dxa"/>
            <w:gridSpan w:val="5"/>
          </w:tcPr>
          <w:p w:rsidR="0051122E" w:rsidRPr="0080396F" w:rsidRDefault="0051122E" w:rsidP="003649E9">
            <w:pPr>
              <w:rPr>
                <w:rFonts w:ascii="Calibri" w:hAnsi="Calibri" w:cs="Verdana"/>
                <w:b/>
                <w:bCs/>
                <w:sz w:val="20"/>
                <w:szCs w:val="20"/>
                <w:u w:val="single"/>
                <w:lang w:val="fr-FR"/>
              </w:rPr>
            </w:pPr>
            <w:r w:rsidRPr="0080396F">
              <w:rPr>
                <w:rFonts w:ascii="Calibri" w:hAnsi="Calibri" w:cs="Verdana"/>
                <w:b/>
                <w:bCs/>
                <w:sz w:val="20"/>
                <w:szCs w:val="20"/>
                <w:u w:val="single"/>
                <w:lang w:val="fr-FR"/>
              </w:rPr>
              <w:lastRenderedPageBreak/>
              <w:t xml:space="preserve">Effet 2 : </w:t>
            </w:r>
          </w:p>
          <w:p w:rsidR="0051122E" w:rsidRPr="0080396F" w:rsidRDefault="0051122E" w:rsidP="003649E9">
            <w:pPr>
              <w:rPr>
                <w:rFonts w:ascii="Calibri" w:hAnsi="Calibri" w:cs="Verdana"/>
                <w:b/>
                <w:bCs/>
                <w:sz w:val="20"/>
                <w:szCs w:val="20"/>
                <w:lang w:val="fr-FR"/>
              </w:rPr>
            </w:pPr>
          </w:p>
          <w:p w:rsidR="0051122E" w:rsidRPr="0080396F" w:rsidRDefault="0051122E" w:rsidP="00A62781">
            <w:pPr>
              <w:rPr>
                <w:rFonts w:ascii="Calibri" w:hAnsi="Calibri"/>
                <w:sz w:val="20"/>
                <w:szCs w:val="20"/>
                <w:lang w:val="fr-FR"/>
              </w:rPr>
            </w:pPr>
            <w:r w:rsidRPr="0080396F">
              <w:rPr>
                <w:rFonts w:ascii="Calibri" w:hAnsi="Calibri" w:cs="Verdana"/>
                <w:b/>
                <w:bCs/>
                <w:sz w:val="20"/>
                <w:szCs w:val="20"/>
                <w:lang w:val="fr-FR"/>
              </w:rPr>
              <w:t xml:space="preserve">Les capacités nationales sont </w:t>
            </w:r>
            <w:r w:rsidRPr="0080396F">
              <w:rPr>
                <w:rFonts w:ascii="Calibri" w:hAnsi="Calibri"/>
                <w:b/>
                <w:sz w:val="20"/>
                <w:szCs w:val="20"/>
                <w:lang w:val="fr-FR"/>
              </w:rPr>
              <w:t>renforcées pour assurer une meilleure prise en compte des défis environnementaux dans les processus de planification</w:t>
            </w:r>
          </w:p>
        </w:tc>
        <w:tc>
          <w:tcPr>
            <w:tcW w:w="1418" w:type="dxa"/>
            <w:vMerge w:val="restart"/>
          </w:tcPr>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 xml:space="preserve">Rapports </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Base des données pauvreté environnement</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Baseline survey</w:t>
            </w:r>
          </w:p>
        </w:tc>
        <w:tc>
          <w:tcPr>
            <w:tcW w:w="1417" w:type="dxa"/>
            <w:vMerge w:val="restart"/>
          </w:tcPr>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 xml:space="preserve">PV Réunions, comptes rendus, </w:t>
            </w: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Visites, Consultations,</w:t>
            </w: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Revues périodiques et enquêtes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tc>
        <w:tc>
          <w:tcPr>
            <w:tcW w:w="1418" w:type="dxa"/>
            <w:vMerge w:val="restart"/>
          </w:tcPr>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PNUD – PNUE/MDE</w:t>
            </w:r>
          </w:p>
        </w:tc>
        <w:tc>
          <w:tcPr>
            <w:tcW w:w="2195" w:type="dxa"/>
            <w:vMerge w:val="restart"/>
          </w:tcPr>
          <w:p w:rsidR="0051122E" w:rsidRPr="0080396F" w:rsidRDefault="0051122E" w:rsidP="003649E9">
            <w:pPr>
              <w:rPr>
                <w:rFonts w:ascii="Calibri" w:hAnsi="Calibri" w:cs="Verdana"/>
                <w:b/>
                <w:sz w:val="20"/>
                <w:szCs w:val="20"/>
                <w:lang w:val="fr-FR"/>
              </w:rPr>
            </w:pPr>
            <w:r w:rsidRPr="0080396F">
              <w:rPr>
                <w:rFonts w:ascii="Calibri" w:hAnsi="Calibri" w:cs="Verdana"/>
                <w:b/>
                <w:sz w:val="20"/>
                <w:szCs w:val="20"/>
                <w:lang w:val="fr-FR"/>
              </w:rPr>
              <w:t>Risques :</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Insuffisance de l’implication des décideurs politiques,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Adhésion limitée des institutions des autres  secteurs au niveau central et régional</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Faiblesse des capacités nationales pour accompagner le processus AGIRE et la problématique pauvreté environnement</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Hypothèses :</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L’eau est disponible en qualité et en quantité dans les aquifères des localités à forer.</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L’exécution des travaux est conforme aux règles de l’art et dans les délais.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Les ONGs sont impliqué</w:t>
            </w:r>
            <w:r w:rsidR="009D400D" w:rsidRPr="0080396F">
              <w:rPr>
                <w:rFonts w:ascii="Calibri" w:hAnsi="Calibri" w:cs="Verdana"/>
                <w:sz w:val="20"/>
                <w:szCs w:val="20"/>
                <w:lang w:val="fr-FR"/>
              </w:rPr>
              <w:t>e</w:t>
            </w:r>
            <w:r w:rsidRPr="0080396F">
              <w:rPr>
                <w:rFonts w:ascii="Calibri" w:hAnsi="Calibri" w:cs="Verdana"/>
                <w:sz w:val="20"/>
                <w:szCs w:val="20"/>
                <w:lang w:val="fr-FR"/>
              </w:rPr>
              <w:t xml:space="preserve">s dans la mise en œuvre et le suivi du programme </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Les bénéficiaires acceptent de changer leurs comportements et adoptent de bonnes pratiques de développement durable</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Le gouvernement montre une volonté politique pour renforcer la décentralisation effective de la gestion durable des ressources naturelles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La stratégie AGIRE est adoptée par le gouvernement</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Bonne collaboration des parties prenantes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Verdana"/>
                <w:sz w:val="20"/>
                <w:szCs w:val="20"/>
                <w:lang w:val="fr-FR"/>
              </w:rPr>
            </w:pPr>
            <w:r w:rsidRPr="0080396F">
              <w:rPr>
                <w:rFonts w:ascii="Calibri" w:hAnsi="Calibri" w:cs="Verdana"/>
                <w:sz w:val="20"/>
                <w:szCs w:val="20"/>
                <w:lang w:val="fr-FR"/>
              </w:rPr>
              <w:t>Implication et appropriation du programme par le gouvernement et les communautés locales</w:t>
            </w:r>
          </w:p>
          <w:p w:rsidR="0051122E" w:rsidRPr="0080396F" w:rsidRDefault="0051122E" w:rsidP="003649E9">
            <w:pPr>
              <w:rPr>
                <w:rFonts w:ascii="Calibri" w:hAnsi="Calibri" w:cs="Verdana"/>
                <w:sz w:val="20"/>
                <w:szCs w:val="20"/>
                <w:lang w:val="fr-FR"/>
              </w:rPr>
            </w:pPr>
          </w:p>
          <w:p w:rsidR="0051122E" w:rsidRPr="0080396F" w:rsidRDefault="0051122E" w:rsidP="003649E9">
            <w:pPr>
              <w:rPr>
                <w:rFonts w:ascii="Calibri" w:hAnsi="Calibri" w:cs="Calibri"/>
                <w:noProof/>
                <w:sz w:val="20"/>
                <w:szCs w:val="20"/>
                <w:lang w:val="fr-FR"/>
              </w:rPr>
            </w:pPr>
            <w:r w:rsidRPr="0080396F">
              <w:rPr>
                <w:rFonts w:ascii="Calibri" w:hAnsi="Calibri" w:cs="Verdana"/>
                <w:sz w:val="20"/>
                <w:szCs w:val="20"/>
                <w:lang w:val="fr-FR"/>
              </w:rPr>
              <w:t>Absence de catastrophes naturelles dans les zones d’intervention</w:t>
            </w:r>
          </w:p>
        </w:tc>
      </w:tr>
      <w:tr w:rsidR="0051122E" w:rsidRPr="0080396F" w:rsidTr="009D400D">
        <w:trPr>
          <w:trHeight w:val="520"/>
        </w:trPr>
        <w:tc>
          <w:tcPr>
            <w:tcW w:w="2376" w:type="dxa"/>
            <w:vMerge w:val="restart"/>
          </w:tcPr>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Arial"/>
                <w:b/>
                <w:bCs/>
                <w:iCs/>
                <w:sz w:val="20"/>
                <w:szCs w:val="20"/>
                <w:lang w:val="fr-FR"/>
              </w:rPr>
            </w:pPr>
            <w:r w:rsidRPr="0080396F">
              <w:rPr>
                <w:rFonts w:ascii="Calibri" w:hAnsi="Calibri" w:cs="Verdana"/>
                <w:b/>
                <w:bCs/>
                <w:iCs/>
                <w:sz w:val="20"/>
                <w:szCs w:val="20"/>
                <w:lang w:val="fr-FR"/>
              </w:rPr>
              <w:t>P1.</w:t>
            </w:r>
            <w:r w:rsidRPr="0080396F">
              <w:rPr>
                <w:rFonts w:ascii="Calibri" w:hAnsi="Calibri" w:cs="Arial"/>
                <w:b/>
                <w:bCs/>
                <w:iCs/>
                <w:sz w:val="20"/>
                <w:szCs w:val="20"/>
                <w:lang w:val="fr-FR"/>
              </w:rPr>
              <w:t xml:space="preserve"> L’état des lieux au niveau des zones d’intervention  et les liens pauvreté – environnement sont mieux appréhendés</w:t>
            </w:r>
          </w:p>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297173">
            <w:pPr>
              <w:rPr>
                <w:rFonts w:ascii="Calibri" w:hAnsi="Calibri" w:cs="Arial"/>
                <w:bCs/>
                <w:sz w:val="20"/>
                <w:szCs w:val="20"/>
                <w:lang w:val="fr-FR"/>
              </w:rPr>
            </w:pPr>
            <w:r w:rsidRPr="0080396F">
              <w:rPr>
                <w:rFonts w:ascii="Calibri" w:hAnsi="Calibri" w:cs="Arial"/>
                <w:bCs/>
                <w:sz w:val="20"/>
                <w:szCs w:val="20"/>
                <w:lang w:val="fr-FR"/>
              </w:rPr>
              <w:t xml:space="preserve">- Nombre </w:t>
            </w:r>
            <w:r w:rsidR="009D400D" w:rsidRPr="0080396F">
              <w:rPr>
                <w:rFonts w:ascii="Calibri" w:hAnsi="Calibri" w:cs="Arial"/>
                <w:bCs/>
                <w:sz w:val="20"/>
                <w:szCs w:val="20"/>
                <w:lang w:val="fr-FR"/>
              </w:rPr>
              <w:t>d’écosystèmes</w:t>
            </w:r>
            <w:r w:rsidRPr="0080396F">
              <w:rPr>
                <w:rFonts w:ascii="Calibri" w:hAnsi="Calibri" w:cs="Arial"/>
                <w:bCs/>
                <w:sz w:val="20"/>
                <w:szCs w:val="20"/>
                <w:lang w:val="fr-FR"/>
              </w:rPr>
              <w:t xml:space="preserve"> dont les services et produits ont été évalués</w:t>
            </w: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0</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3</w:t>
            </w:r>
          </w:p>
        </w:tc>
        <w:tc>
          <w:tcPr>
            <w:tcW w:w="1276" w:type="dxa"/>
          </w:tcPr>
          <w:p w:rsidR="0051122E" w:rsidRPr="0080396F" w:rsidRDefault="007D7560" w:rsidP="003649E9">
            <w:pPr>
              <w:rPr>
                <w:rFonts w:ascii="Calibri" w:hAnsi="Calibri"/>
                <w:sz w:val="20"/>
                <w:szCs w:val="20"/>
                <w:lang w:val="fr-FR"/>
              </w:rPr>
            </w:pPr>
            <w:r>
              <w:rPr>
                <w:rFonts w:ascii="Calibri" w:hAnsi="Calibri"/>
                <w:sz w:val="20"/>
                <w:szCs w:val="20"/>
                <w:lang w:val="fr-FR"/>
              </w:rPr>
              <w:t>4</w:t>
            </w:r>
          </w:p>
        </w:tc>
        <w:tc>
          <w:tcPr>
            <w:tcW w:w="1418" w:type="dxa"/>
            <w:vMerge/>
          </w:tcPr>
          <w:p w:rsidR="0051122E" w:rsidRPr="0080396F" w:rsidRDefault="0051122E" w:rsidP="003649E9">
            <w:pPr>
              <w:rPr>
                <w:rFonts w:ascii="Calibri" w:hAnsi="Calibri" w:cs="Calibri"/>
                <w:noProof/>
                <w:sz w:val="20"/>
                <w:szCs w:val="20"/>
                <w:lang w:val="fr-FR"/>
              </w:rPr>
            </w:pPr>
          </w:p>
        </w:tc>
        <w:tc>
          <w:tcPr>
            <w:tcW w:w="1417" w:type="dxa"/>
            <w:vMerge/>
          </w:tcPr>
          <w:p w:rsidR="0051122E" w:rsidRPr="0080396F" w:rsidRDefault="0051122E" w:rsidP="003649E9">
            <w:pPr>
              <w:rPr>
                <w:rFonts w:ascii="Calibri" w:hAnsi="Calibri" w:cs="Calibri"/>
                <w:noProof/>
                <w:sz w:val="20"/>
                <w:szCs w:val="20"/>
                <w:lang w:val="fr-FR"/>
              </w:rPr>
            </w:pPr>
          </w:p>
        </w:tc>
        <w:tc>
          <w:tcPr>
            <w:tcW w:w="1418" w:type="dxa"/>
            <w:vMerge/>
          </w:tcPr>
          <w:p w:rsidR="0051122E" w:rsidRPr="0080396F" w:rsidRDefault="0051122E" w:rsidP="003649E9">
            <w:pPr>
              <w:rPr>
                <w:rFonts w:ascii="Calibri" w:hAnsi="Calibri" w:cs="Calibri"/>
                <w:noProof/>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520"/>
        </w:trPr>
        <w:tc>
          <w:tcPr>
            <w:tcW w:w="2376" w:type="dxa"/>
            <w:vMerge/>
          </w:tcPr>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Nombre de bénéficiaires locaux directs ciblés</w:t>
            </w: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4</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12</w:t>
            </w:r>
          </w:p>
        </w:tc>
        <w:tc>
          <w:tcPr>
            <w:tcW w:w="1276" w:type="dxa"/>
          </w:tcPr>
          <w:p w:rsidR="0051122E" w:rsidRPr="0080396F" w:rsidRDefault="007D7560" w:rsidP="003649E9">
            <w:pPr>
              <w:rPr>
                <w:rFonts w:ascii="Calibri" w:hAnsi="Calibri"/>
                <w:sz w:val="20"/>
                <w:szCs w:val="20"/>
                <w:lang w:val="fr-FR"/>
              </w:rPr>
            </w:pPr>
            <w:r>
              <w:rPr>
                <w:rFonts w:ascii="Calibri" w:hAnsi="Calibri"/>
                <w:sz w:val="20"/>
                <w:szCs w:val="20"/>
                <w:lang w:val="fr-FR"/>
              </w:rPr>
              <w:t>12</w:t>
            </w:r>
          </w:p>
        </w:tc>
        <w:tc>
          <w:tcPr>
            <w:tcW w:w="1418" w:type="dxa"/>
            <w:vMerge/>
          </w:tcPr>
          <w:p w:rsidR="0051122E" w:rsidRPr="0080396F" w:rsidRDefault="0051122E" w:rsidP="003649E9">
            <w:pPr>
              <w:rPr>
                <w:rFonts w:ascii="Calibri" w:hAnsi="Calibri" w:cs="Calibri"/>
                <w:noProof/>
                <w:sz w:val="20"/>
                <w:szCs w:val="20"/>
                <w:lang w:val="fr-FR"/>
              </w:rPr>
            </w:pPr>
          </w:p>
        </w:tc>
        <w:tc>
          <w:tcPr>
            <w:tcW w:w="1417" w:type="dxa"/>
            <w:vMerge/>
          </w:tcPr>
          <w:p w:rsidR="0051122E" w:rsidRPr="0080396F" w:rsidRDefault="0051122E" w:rsidP="003649E9">
            <w:pPr>
              <w:rPr>
                <w:rFonts w:ascii="Calibri" w:hAnsi="Calibri" w:cs="Calibri"/>
                <w:noProof/>
                <w:sz w:val="20"/>
                <w:szCs w:val="20"/>
                <w:lang w:val="fr-FR"/>
              </w:rPr>
            </w:pPr>
          </w:p>
        </w:tc>
        <w:tc>
          <w:tcPr>
            <w:tcW w:w="1418" w:type="dxa"/>
            <w:vMerge/>
          </w:tcPr>
          <w:p w:rsidR="0051122E" w:rsidRPr="0080396F" w:rsidRDefault="0051122E" w:rsidP="003649E9">
            <w:pPr>
              <w:rPr>
                <w:rFonts w:ascii="Calibri" w:hAnsi="Calibri" w:cs="Calibri"/>
                <w:noProof/>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520"/>
        </w:trPr>
        <w:tc>
          <w:tcPr>
            <w:tcW w:w="2376" w:type="dxa"/>
            <w:vMerge/>
          </w:tcPr>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 Nombre d’indicateurs intégrés dans la base de données thématique P/E</w:t>
            </w: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0</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10</w:t>
            </w:r>
          </w:p>
        </w:tc>
        <w:tc>
          <w:tcPr>
            <w:tcW w:w="1276"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7</w:t>
            </w:r>
          </w:p>
        </w:tc>
        <w:tc>
          <w:tcPr>
            <w:tcW w:w="1418" w:type="dxa"/>
            <w:vMerge/>
          </w:tcPr>
          <w:p w:rsidR="0051122E" w:rsidRPr="0080396F" w:rsidRDefault="0051122E" w:rsidP="003649E9">
            <w:pPr>
              <w:rPr>
                <w:rFonts w:ascii="Calibri" w:hAnsi="Calibri" w:cs="Calibri"/>
                <w:noProof/>
                <w:sz w:val="20"/>
                <w:szCs w:val="20"/>
                <w:lang w:val="fr-FR"/>
              </w:rPr>
            </w:pPr>
          </w:p>
        </w:tc>
        <w:tc>
          <w:tcPr>
            <w:tcW w:w="1417" w:type="dxa"/>
            <w:vMerge/>
          </w:tcPr>
          <w:p w:rsidR="0051122E" w:rsidRPr="0080396F" w:rsidRDefault="0051122E" w:rsidP="003649E9">
            <w:pPr>
              <w:rPr>
                <w:rFonts w:ascii="Calibri" w:hAnsi="Calibri" w:cs="Calibri"/>
                <w:noProof/>
                <w:sz w:val="20"/>
                <w:szCs w:val="20"/>
                <w:lang w:val="fr-FR"/>
              </w:rPr>
            </w:pPr>
          </w:p>
        </w:tc>
        <w:tc>
          <w:tcPr>
            <w:tcW w:w="1418" w:type="dxa"/>
            <w:vMerge/>
          </w:tcPr>
          <w:p w:rsidR="0051122E" w:rsidRPr="0080396F" w:rsidRDefault="0051122E" w:rsidP="003649E9">
            <w:pPr>
              <w:rPr>
                <w:rFonts w:ascii="Calibri" w:hAnsi="Calibri" w:cs="Calibri"/>
                <w:noProof/>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520"/>
        </w:trPr>
        <w:tc>
          <w:tcPr>
            <w:tcW w:w="2376" w:type="dxa"/>
            <w:vMerge/>
          </w:tcPr>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3649E9">
            <w:pPr>
              <w:rPr>
                <w:rFonts w:ascii="Calibri" w:hAnsi="Calibri" w:cs="Arial"/>
                <w:bCs/>
                <w:sz w:val="20"/>
                <w:szCs w:val="20"/>
                <w:lang w:val="fr-FR"/>
              </w:rPr>
            </w:pPr>
            <w:r w:rsidRPr="0080396F">
              <w:rPr>
                <w:rFonts w:ascii="Calibri" w:hAnsi="Calibri"/>
                <w:sz w:val="20"/>
                <w:szCs w:val="20"/>
                <w:lang w:val="fr-FR"/>
              </w:rPr>
              <w:t>Nombre d’indicateurs intégrés dans le CSLP</w:t>
            </w: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0</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2</w:t>
            </w:r>
          </w:p>
        </w:tc>
        <w:tc>
          <w:tcPr>
            <w:tcW w:w="1276"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2</w:t>
            </w:r>
          </w:p>
        </w:tc>
        <w:tc>
          <w:tcPr>
            <w:tcW w:w="1418" w:type="dxa"/>
            <w:vMerge/>
          </w:tcPr>
          <w:p w:rsidR="0051122E" w:rsidRPr="0080396F" w:rsidRDefault="0051122E" w:rsidP="003649E9">
            <w:pPr>
              <w:rPr>
                <w:rFonts w:ascii="Calibri" w:hAnsi="Calibri" w:cs="Calibri"/>
                <w:noProof/>
                <w:sz w:val="20"/>
                <w:szCs w:val="20"/>
                <w:lang w:val="fr-FR"/>
              </w:rPr>
            </w:pPr>
          </w:p>
        </w:tc>
        <w:tc>
          <w:tcPr>
            <w:tcW w:w="1417" w:type="dxa"/>
            <w:vMerge/>
          </w:tcPr>
          <w:p w:rsidR="0051122E" w:rsidRPr="0080396F" w:rsidRDefault="0051122E" w:rsidP="003649E9">
            <w:pPr>
              <w:rPr>
                <w:rFonts w:ascii="Calibri" w:hAnsi="Calibri" w:cs="Calibri"/>
                <w:noProof/>
                <w:sz w:val="20"/>
                <w:szCs w:val="20"/>
                <w:lang w:val="fr-FR"/>
              </w:rPr>
            </w:pPr>
          </w:p>
        </w:tc>
        <w:tc>
          <w:tcPr>
            <w:tcW w:w="1418" w:type="dxa"/>
            <w:vMerge/>
          </w:tcPr>
          <w:p w:rsidR="0051122E" w:rsidRPr="0080396F" w:rsidRDefault="0051122E" w:rsidP="003649E9">
            <w:pPr>
              <w:rPr>
                <w:rFonts w:ascii="Calibri" w:hAnsi="Calibri" w:cs="Calibri"/>
                <w:noProof/>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1309"/>
        </w:trPr>
        <w:tc>
          <w:tcPr>
            <w:tcW w:w="2376" w:type="dxa"/>
            <w:vMerge w:val="restart"/>
          </w:tcPr>
          <w:p w:rsidR="0051122E" w:rsidRPr="0080396F" w:rsidRDefault="0051122E" w:rsidP="003649E9">
            <w:pPr>
              <w:rPr>
                <w:rFonts w:ascii="Calibri" w:hAnsi="Calibri" w:cs="Verdana"/>
                <w:b/>
                <w:bCs/>
                <w:iCs/>
                <w:sz w:val="20"/>
                <w:szCs w:val="20"/>
                <w:lang w:val="fr-FR"/>
              </w:rPr>
            </w:pPr>
            <w:r w:rsidRPr="0080396F">
              <w:rPr>
                <w:rFonts w:ascii="Calibri" w:hAnsi="Calibri" w:cs="Verdana"/>
                <w:b/>
                <w:bCs/>
                <w:iCs/>
                <w:sz w:val="20"/>
                <w:szCs w:val="20"/>
                <w:lang w:val="fr-FR"/>
              </w:rPr>
              <w:t xml:space="preserve">P2. </w:t>
            </w:r>
            <w:r w:rsidRPr="0080396F">
              <w:rPr>
                <w:rFonts w:ascii="Calibri" w:hAnsi="Calibri"/>
                <w:b/>
                <w:sz w:val="20"/>
                <w:szCs w:val="20"/>
                <w:lang w:val="fr-FR"/>
              </w:rPr>
              <w:t>Les outils et mécanismes pour l’intégration de la dimension environnementale dans les processus de planification nationaux et décentralisés sont développés</w:t>
            </w:r>
            <w:r w:rsidRPr="0080396F">
              <w:rPr>
                <w:rFonts w:ascii="Calibri" w:hAnsi="Calibri" w:cs="Verdana"/>
                <w:b/>
                <w:bCs/>
                <w:iCs/>
                <w:sz w:val="20"/>
                <w:szCs w:val="20"/>
                <w:lang w:val="fr-FR"/>
              </w:rPr>
              <w:t xml:space="preserve"> </w:t>
            </w: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bCs/>
                <w:iCs/>
                <w:sz w:val="20"/>
                <w:szCs w:val="20"/>
                <w:lang w:val="fr-FR"/>
              </w:rPr>
            </w:pPr>
          </w:p>
          <w:p w:rsidR="0051122E" w:rsidRPr="0080396F" w:rsidRDefault="0051122E" w:rsidP="003649E9">
            <w:pPr>
              <w:rPr>
                <w:rFonts w:ascii="Calibri" w:hAnsi="Calibri" w:cs="Verdana"/>
                <w:b/>
                <w:sz w:val="20"/>
                <w:szCs w:val="20"/>
                <w:lang w:val="fr-FR"/>
              </w:rPr>
            </w:pPr>
          </w:p>
        </w:tc>
        <w:tc>
          <w:tcPr>
            <w:tcW w:w="1843" w:type="dxa"/>
          </w:tcPr>
          <w:p w:rsidR="0051122E" w:rsidRPr="0080396F" w:rsidRDefault="0051122E" w:rsidP="003649E9">
            <w:pPr>
              <w:rPr>
                <w:rFonts w:ascii="Calibri" w:hAnsi="Calibri" w:cs="Verdana"/>
                <w:sz w:val="20"/>
                <w:szCs w:val="20"/>
                <w:highlight w:val="yellow"/>
                <w:lang w:val="fr-FR"/>
              </w:rPr>
            </w:pPr>
          </w:p>
          <w:p w:rsidR="0051122E" w:rsidRPr="0080396F" w:rsidRDefault="0051122E" w:rsidP="003649E9">
            <w:pPr>
              <w:rPr>
                <w:rFonts w:ascii="Calibri" w:hAnsi="Calibri" w:cs="Arial"/>
                <w:bCs/>
                <w:sz w:val="20"/>
                <w:szCs w:val="20"/>
                <w:lang w:val="fr-FR"/>
              </w:rPr>
            </w:pPr>
            <w:r w:rsidRPr="0080396F">
              <w:rPr>
                <w:rFonts w:ascii="Calibri" w:hAnsi="Calibri" w:cs="Arial"/>
                <w:bCs/>
                <w:sz w:val="20"/>
                <w:szCs w:val="20"/>
                <w:lang w:val="fr-FR"/>
              </w:rPr>
              <w:t>- Nombre d’évaluations environnementales utilisées</w:t>
            </w:r>
          </w:p>
          <w:p w:rsidR="0051122E" w:rsidRPr="0080396F" w:rsidRDefault="0051122E" w:rsidP="003649E9">
            <w:pPr>
              <w:rPr>
                <w:rFonts w:ascii="Calibri" w:hAnsi="Calibri" w:cs="Arial"/>
                <w:bCs/>
                <w:sz w:val="20"/>
                <w:szCs w:val="20"/>
                <w:lang w:val="fr-FR"/>
              </w:rPr>
            </w:pPr>
          </w:p>
          <w:p w:rsidR="0051122E" w:rsidRPr="0080396F" w:rsidRDefault="0051122E" w:rsidP="003649E9">
            <w:pPr>
              <w:rPr>
                <w:rFonts w:ascii="Calibri" w:hAnsi="Calibri" w:cs="Arial"/>
                <w:bCs/>
                <w:sz w:val="20"/>
                <w:szCs w:val="20"/>
                <w:lang w:val="fr-FR"/>
              </w:rPr>
            </w:pPr>
          </w:p>
          <w:p w:rsidR="0051122E" w:rsidRPr="0080396F" w:rsidRDefault="0051122E" w:rsidP="00A62781">
            <w:pPr>
              <w:rPr>
                <w:rFonts w:ascii="Calibri" w:hAnsi="Calibri" w:cs="Verdana"/>
                <w:sz w:val="20"/>
                <w:szCs w:val="20"/>
                <w:highlight w:val="yellow"/>
                <w:lang w:val="fr-FR"/>
              </w:rPr>
            </w:pP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1</w:t>
            </w: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4</w:t>
            </w: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tc>
        <w:tc>
          <w:tcPr>
            <w:tcW w:w="1276"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4</w:t>
            </w: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p w:rsidR="0051122E" w:rsidRPr="0080396F" w:rsidRDefault="0051122E" w:rsidP="003649E9">
            <w:pPr>
              <w:rPr>
                <w:rFonts w:ascii="Calibri" w:hAnsi="Calibri"/>
                <w:sz w:val="20"/>
                <w:szCs w:val="20"/>
                <w:lang w:val="fr-FR"/>
              </w:rPr>
            </w:pPr>
          </w:p>
        </w:tc>
        <w:tc>
          <w:tcPr>
            <w:tcW w:w="1418" w:type="dxa"/>
            <w:vMerge w:val="restart"/>
          </w:tcPr>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 xml:space="preserve">Rapports </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Base des données pauvreté environnement</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Calibri"/>
                <w:noProof/>
                <w:sz w:val="20"/>
                <w:szCs w:val="20"/>
                <w:lang w:val="fr-FR"/>
              </w:rPr>
            </w:pPr>
            <w:r w:rsidRPr="0080396F">
              <w:rPr>
                <w:rFonts w:ascii="Calibri" w:hAnsi="Calibri" w:cs="Verdana"/>
                <w:sz w:val="20"/>
                <w:szCs w:val="20"/>
                <w:lang w:val="fr-FR"/>
              </w:rPr>
              <w:t>Baseline survey</w:t>
            </w:r>
          </w:p>
        </w:tc>
        <w:tc>
          <w:tcPr>
            <w:tcW w:w="1417" w:type="dxa"/>
            <w:vMerge w:val="restart"/>
          </w:tcPr>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 xml:space="preserve">PV Réunions, comptes rendus, </w:t>
            </w:r>
          </w:p>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Visites, Consultations,</w:t>
            </w:r>
          </w:p>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Revues périodiques et enquêtes</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Calibri"/>
                <w:noProof/>
                <w:sz w:val="20"/>
                <w:szCs w:val="20"/>
                <w:lang w:val="fr-FR"/>
              </w:rPr>
            </w:pPr>
          </w:p>
        </w:tc>
        <w:tc>
          <w:tcPr>
            <w:tcW w:w="1418" w:type="dxa"/>
            <w:vMerge w:val="restart"/>
          </w:tcPr>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Calibri"/>
                <w:noProof/>
                <w:sz w:val="20"/>
                <w:szCs w:val="20"/>
                <w:lang w:val="fr-FR"/>
              </w:rPr>
            </w:pPr>
            <w:r w:rsidRPr="0080396F">
              <w:rPr>
                <w:rFonts w:ascii="Calibri" w:hAnsi="Calibri" w:cs="Verdana"/>
                <w:sz w:val="20"/>
                <w:szCs w:val="20"/>
                <w:lang w:val="fr-FR"/>
              </w:rPr>
              <w:t>PNUD – PNUE/MDE</w:t>
            </w: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1308"/>
        </w:trPr>
        <w:tc>
          <w:tcPr>
            <w:tcW w:w="2376" w:type="dxa"/>
            <w:vMerge/>
          </w:tcPr>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A62781">
            <w:pPr>
              <w:rPr>
                <w:rFonts w:ascii="Calibri" w:hAnsi="Calibri" w:cs="Arial"/>
                <w:bCs/>
                <w:sz w:val="20"/>
                <w:szCs w:val="20"/>
                <w:lang w:val="fr-FR"/>
              </w:rPr>
            </w:pPr>
            <w:r w:rsidRPr="0080396F">
              <w:rPr>
                <w:rFonts w:ascii="Calibri" w:hAnsi="Calibri" w:cs="Arial"/>
                <w:bCs/>
                <w:sz w:val="20"/>
                <w:szCs w:val="20"/>
                <w:lang w:val="fr-FR"/>
              </w:rPr>
              <w:t xml:space="preserve">Nombre d’EES mis en </w:t>
            </w:r>
            <w:r w:rsidR="00C5016A" w:rsidRPr="0080396F">
              <w:rPr>
                <w:rFonts w:ascii="Calibri" w:hAnsi="Calibri" w:cs="Arial"/>
                <w:bCs/>
                <w:sz w:val="20"/>
                <w:szCs w:val="20"/>
                <w:lang w:val="fr-FR"/>
              </w:rPr>
              <w:t>œuvre</w:t>
            </w:r>
          </w:p>
          <w:p w:rsidR="0051122E" w:rsidRPr="0080396F" w:rsidRDefault="0051122E" w:rsidP="003649E9">
            <w:pPr>
              <w:rPr>
                <w:rFonts w:ascii="Calibri" w:hAnsi="Calibri" w:cs="Verdana"/>
                <w:sz w:val="20"/>
                <w:szCs w:val="20"/>
                <w:highlight w:val="yellow"/>
                <w:lang w:val="fr-FR"/>
              </w:rPr>
            </w:pP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0</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4</w:t>
            </w:r>
          </w:p>
        </w:tc>
        <w:tc>
          <w:tcPr>
            <w:tcW w:w="1276"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4</w:t>
            </w:r>
          </w:p>
        </w:tc>
        <w:tc>
          <w:tcPr>
            <w:tcW w:w="1418" w:type="dxa"/>
            <w:vMerge/>
          </w:tcPr>
          <w:p w:rsidR="0051122E" w:rsidRPr="0080396F" w:rsidRDefault="0051122E" w:rsidP="001D1078">
            <w:pPr>
              <w:rPr>
                <w:rFonts w:ascii="Calibri" w:hAnsi="Calibri" w:cs="Verdana"/>
                <w:sz w:val="20"/>
                <w:szCs w:val="20"/>
                <w:lang w:val="fr-FR"/>
              </w:rPr>
            </w:pPr>
          </w:p>
        </w:tc>
        <w:tc>
          <w:tcPr>
            <w:tcW w:w="1417" w:type="dxa"/>
            <w:vMerge/>
          </w:tcPr>
          <w:p w:rsidR="0051122E" w:rsidRPr="0080396F" w:rsidRDefault="0051122E" w:rsidP="001D1078">
            <w:pPr>
              <w:rPr>
                <w:rFonts w:ascii="Calibri" w:hAnsi="Calibri" w:cs="Verdana"/>
                <w:sz w:val="20"/>
                <w:szCs w:val="20"/>
                <w:lang w:val="fr-FR"/>
              </w:rPr>
            </w:pPr>
          </w:p>
        </w:tc>
        <w:tc>
          <w:tcPr>
            <w:tcW w:w="1418" w:type="dxa"/>
            <w:vMerge/>
          </w:tcPr>
          <w:p w:rsidR="0051122E" w:rsidRPr="0080396F" w:rsidRDefault="0051122E" w:rsidP="001D1078">
            <w:pPr>
              <w:rPr>
                <w:rFonts w:ascii="Calibri" w:hAnsi="Calibri" w:cs="Verdana"/>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6F1FD7" w:rsidTr="009D400D">
        <w:trPr>
          <w:trHeight w:val="584"/>
        </w:trPr>
        <w:tc>
          <w:tcPr>
            <w:tcW w:w="2376" w:type="dxa"/>
            <w:vMerge w:val="restart"/>
          </w:tcPr>
          <w:p w:rsidR="0051122E" w:rsidRPr="0080396F" w:rsidRDefault="0051122E" w:rsidP="003649E9">
            <w:pPr>
              <w:rPr>
                <w:rFonts w:ascii="Calibri" w:hAnsi="Calibri" w:cs="Verdana"/>
                <w:b/>
                <w:sz w:val="20"/>
                <w:szCs w:val="20"/>
                <w:lang w:val="fr-FR"/>
              </w:rPr>
            </w:pPr>
            <w:r w:rsidRPr="0080396F">
              <w:rPr>
                <w:rFonts w:ascii="Calibri" w:hAnsi="Calibri" w:cs="Verdana"/>
                <w:b/>
                <w:bCs/>
                <w:iCs/>
                <w:sz w:val="20"/>
                <w:szCs w:val="20"/>
                <w:lang w:val="fr-FR"/>
              </w:rPr>
              <w:lastRenderedPageBreak/>
              <w:t xml:space="preserve">P3.  </w:t>
            </w:r>
            <w:r w:rsidRPr="0080396F">
              <w:rPr>
                <w:rFonts w:ascii="Calibri" w:hAnsi="Calibri"/>
                <w:b/>
                <w:sz w:val="20"/>
                <w:szCs w:val="20"/>
                <w:lang w:val="fr-FR"/>
              </w:rPr>
              <w:t xml:space="preserve"> Les capacités nationales pour une meilleure gestion de la problématique pauvreté environnement sont renforcées</w:t>
            </w:r>
            <w:r w:rsidRPr="0080396F">
              <w:rPr>
                <w:rFonts w:ascii="Calibri" w:hAnsi="Calibri" w:cs="Verdana"/>
                <w:b/>
                <w:bCs/>
                <w:iCs/>
                <w:sz w:val="20"/>
                <w:szCs w:val="20"/>
                <w:lang w:val="fr-FR"/>
              </w:rPr>
              <w:t xml:space="preserve"> </w:t>
            </w:r>
          </w:p>
        </w:tc>
        <w:tc>
          <w:tcPr>
            <w:tcW w:w="1843" w:type="dxa"/>
          </w:tcPr>
          <w:p w:rsidR="0051122E" w:rsidRPr="0080396F" w:rsidRDefault="0051122E" w:rsidP="003649E9">
            <w:pPr>
              <w:rPr>
                <w:rFonts w:ascii="Calibri" w:hAnsi="Calibri" w:cs="Arial"/>
                <w:bCs/>
                <w:sz w:val="20"/>
                <w:szCs w:val="20"/>
                <w:lang w:val="fr-FR"/>
              </w:rPr>
            </w:pPr>
            <w:r w:rsidRPr="0080396F">
              <w:rPr>
                <w:rFonts w:ascii="Calibri" w:hAnsi="Calibri" w:cs="Arial"/>
                <w:bCs/>
                <w:sz w:val="20"/>
                <w:szCs w:val="20"/>
                <w:lang w:val="fr-FR"/>
              </w:rPr>
              <w:t>Nombre d’experts formés en matière d’évaluation environnementale</w:t>
            </w:r>
          </w:p>
          <w:p w:rsidR="0051122E" w:rsidRPr="0080396F" w:rsidRDefault="0051122E" w:rsidP="003649E9">
            <w:pPr>
              <w:rPr>
                <w:rFonts w:ascii="Calibri" w:hAnsi="Calibri" w:cs="Arial"/>
                <w:bCs/>
                <w:sz w:val="20"/>
                <w:szCs w:val="20"/>
                <w:lang w:val="fr-FR"/>
              </w:rPr>
            </w:pP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6</w:t>
            </w:r>
          </w:p>
        </w:tc>
        <w:tc>
          <w:tcPr>
            <w:tcW w:w="1134" w:type="dxa"/>
          </w:tcPr>
          <w:p w:rsidR="0051122E" w:rsidRPr="00321050" w:rsidRDefault="0051122E" w:rsidP="003649E9">
            <w:pPr>
              <w:rPr>
                <w:rFonts w:ascii="Calibri" w:hAnsi="Calibri"/>
                <w:sz w:val="20"/>
                <w:szCs w:val="20"/>
                <w:lang w:val="fr-FR"/>
              </w:rPr>
            </w:pPr>
            <w:r w:rsidRPr="00321050">
              <w:rPr>
                <w:rFonts w:ascii="Calibri" w:hAnsi="Calibri"/>
                <w:sz w:val="20"/>
                <w:szCs w:val="20"/>
                <w:lang w:val="fr-FR"/>
              </w:rPr>
              <w:t>50</w:t>
            </w:r>
          </w:p>
        </w:tc>
        <w:tc>
          <w:tcPr>
            <w:tcW w:w="1276" w:type="dxa"/>
          </w:tcPr>
          <w:p w:rsidR="0051122E" w:rsidRPr="00321050" w:rsidRDefault="009F6238" w:rsidP="003649E9">
            <w:pPr>
              <w:rPr>
                <w:rFonts w:ascii="Calibri" w:hAnsi="Calibri"/>
                <w:sz w:val="20"/>
                <w:szCs w:val="20"/>
                <w:lang w:val="fr-FR"/>
              </w:rPr>
            </w:pPr>
            <w:r w:rsidRPr="00321050">
              <w:rPr>
                <w:rFonts w:ascii="Calibri" w:hAnsi="Calibri"/>
                <w:sz w:val="20"/>
                <w:szCs w:val="20"/>
                <w:lang w:val="fr-FR"/>
              </w:rPr>
              <w:t>50</w:t>
            </w:r>
          </w:p>
        </w:tc>
        <w:tc>
          <w:tcPr>
            <w:tcW w:w="1418" w:type="dxa"/>
            <w:vMerge w:val="restart"/>
          </w:tcPr>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 xml:space="preserve">Rapports </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r w:rsidRPr="0080396F">
              <w:rPr>
                <w:rFonts w:ascii="Calibri" w:hAnsi="Calibri" w:cs="Verdana"/>
                <w:sz w:val="20"/>
                <w:szCs w:val="20"/>
                <w:lang w:val="fr-FR"/>
              </w:rPr>
              <w:t>Base des données pauvreté environnement</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Calibri"/>
                <w:noProof/>
                <w:sz w:val="20"/>
                <w:szCs w:val="20"/>
                <w:lang w:val="fr-FR"/>
              </w:rPr>
            </w:pPr>
            <w:r w:rsidRPr="0080396F">
              <w:rPr>
                <w:rFonts w:ascii="Calibri" w:hAnsi="Calibri" w:cs="Verdana"/>
                <w:sz w:val="20"/>
                <w:szCs w:val="20"/>
                <w:lang w:val="fr-FR"/>
              </w:rPr>
              <w:t>Baseline survey</w:t>
            </w:r>
          </w:p>
        </w:tc>
        <w:tc>
          <w:tcPr>
            <w:tcW w:w="1417" w:type="dxa"/>
            <w:vMerge w:val="restart"/>
          </w:tcPr>
          <w:p w:rsidR="0051122E" w:rsidRPr="0080396F" w:rsidRDefault="0051122E" w:rsidP="00A62781">
            <w:pPr>
              <w:rPr>
                <w:rFonts w:ascii="Calibri" w:hAnsi="Calibri" w:cs="Verdana"/>
                <w:sz w:val="20"/>
                <w:szCs w:val="20"/>
                <w:lang w:val="fr-FR"/>
              </w:rPr>
            </w:pPr>
            <w:r w:rsidRPr="0080396F">
              <w:rPr>
                <w:rFonts w:ascii="Calibri" w:hAnsi="Calibri" w:cs="Verdana"/>
                <w:sz w:val="20"/>
                <w:szCs w:val="20"/>
                <w:lang w:val="fr-FR"/>
              </w:rPr>
              <w:t xml:space="preserve">PV Réunions, comptes rendus, </w:t>
            </w:r>
          </w:p>
          <w:p w:rsidR="0051122E" w:rsidRPr="0080396F" w:rsidRDefault="0051122E" w:rsidP="00A62781">
            <w:pPr>
              <w:rPr>
                <w:rFonts w:ascii="Calibri" w:hAnsi="Calibri" w:cs="Verdana"/>
                <w:sz w:val="20"/>
                <w:szCs w:val="20"/>
                <w:lang w:val="fr-FR"/>
              </w:rPr>
            </w:pPr>
            <w:r w:rsidRPr="0080396F">
              <w:rPr>
                <w:rFonts w:ascii="Calibri" w:hAnsi="Calibri" w:cs="Verdana"/>
                <w:sz w:val="20"/>
                <w:szCs w:val="20"/>
                <w:lang w:val="fr-FR"/>
              </w:rPr>
              <w:t>Visites, Consultations,</w:t>
            </w:r>
          </w:p>
          <w:p w:rsidR="0051122E" w:rsidRPr="0080396F" w:rsidRDefault="0051122E" w:rsidP="00A62781">
            <w:pPr>
              <w:rPr>
                <w:rFonts w:ascii="Calibri" w:hAnsi="Calibri" w:cs="Verdana"/>
                <w:sz w:val="20"/>
                <w:szCs w:val="20"/>
                <w:lang w:val="fr-FR"/>
              </w:rPr>
            </w:pPr>
            <w:r w:rsidRPr="0080396F">
              <w:rPr>
                <w:rFonts w:ascii="Calibri" w:hAnsi="Calibri" w:cs="Verdana"/>
                <w:sz w:val="20"/>
                <w:szCs w:val="20"/>
                <w:lang w:val="fr-FR"/>
              </w:rPr>
              <w:t>Revues périodiques et enquêtes</w:t>
            </w:r>
          </w:p>
          <w:p w:rsidR="0051122E" w:rsidRPr="0080396F" w:rsidRDefault="0051122E" w:rsidP="003649E9">
            <w:pPr>
              <w:rPr>
                <w:rFonts w:ascii="Calibri" w:hAnsi="Calibri" w:cs="Calibri"/>
                <w:noProof/>
                <w:sz w:val="20"/>
                <w:szCs w:val="20"/>
                <w:lang w:val="fr-FR"/>
              </w:rPr>
            </w:pPr>
          </w:p>
        </w:tc>
        <w:tc>
          <w:tcPr>
            <w:tcW w:w="1418" w:type="dxa"/>
            <w:vMerge w:val="restart"/>
          </w:tcPr>
          <w:p w:rsidR="0051122E" w:rsidRPr="0080396F" w:rsidRDefault="0051122E" w:rsidP="001D1078">
            <w:pPr>
              <w:rPr>
                <w:rFonts w:ascii="Calibri" w:hAnsi="Calibri" w:cs="Verdana"/>
                <w:sz w:val="20"/>
                <w:szCs w:val="20"/>
                <w:lang w:val="fr-FR"/>
              </w:rPr>
            </w:pPr>
          </w:p>
          <w:p w:rsidR="0051122E" w:rsidRPr="0080396F" w:rsidRDefault="0051122E" w:rsidP="00A62781">
            <w:pPr>
              <w:rPr>
                <w:rFonts w:ascii="Calibri" w:hAnsi="Calibri" w:cs="Verdana"/>
                <w:sz w:val="20"/>
                <w:szCs w:val="20"/>
                <w:lang w:val="fr-FR"/>
              </w:rPr>
            </w:pPr>
          </w:p>
          <w:p w:rsidR="0051122E" w:rsidRPr="0080396F" w:rsidRDefault="0051122E" w:rsidP="00A62781">
            <w:pPr>
              <w:rPr>
                <w:rFonts w:ascii="Calibri" w:hAnsi="Calibri" w:cs="Verdana"/>
                <w:sz w:val="20"/>
                <w:szCs w:val="20"/>
                <w:lang w:val="fr-FR"/>
              </w:rPr>
            </w:pPr>
            <w:r w:rsidRPr="0080396F">
              <w:rPr>
                <w:rFonts w:ascii="Calibri" w:hAnsi="Calibri" w:cs="Verdana"/>
                <w:sz w:val="20"/>
                <w:szCs w:val="20"/>
                <w:lang w:val="fr-FR"/>
              </w:rPr>
              <w:t>PNUD – PNUE/MDE</w:t>
            </w: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Verdana"/>
                <w:sz w:val="20"/>
                <w:szCs w:val="20"/>
                <w:lang w:val="fr-FR"/>
              </w:rPr>
            </w:pPr>
          </w:p>
          <w:p w:rsidR="0051122E" w:rsidRPr="0080396F" w:rsidRDefault="0051122E" w:rsidP="001D1078">
            <w:pPr>
              <w:rPr>
                <w:rFonts w:ascii="Calibri" w:hAnsi="Calibri" w:cs="Calibri"/>
                <w:noProof/>
                <w:sz w:val="20"/>
                <w:szCs w:val="20"/>
                <w:lang w:val="fr-FR"/>
              </w:rPr>
            </w:pPr>
            <w:r w:rsidRPr="0080396F">
              <w:rPr>
                <w:rFonts w:ascii="Calibri" w:hAnsi="Calibri" w:cs="Verdana"/>
                <w:sz w:val="20"/>
                <w:szCs w:val="20"/>
                <w:lang w:val="fr-FR"/>
              </w:rPr>
              <w:t>PNUD – PNUE/MDE</w:t>
            </w:r>
          </w:p>
        </w:tc>
        <w:tc>
          <w:tcPr>
            <w:tcW w:w="2195" w:type="dxa"/>
            <w:vMerge/>
          </w:tcPr>
          <w:p w:rsidR="0051122E" w:rsidRPr="0080396F" w:rsidRDefault="0051122E" w:rsidP="003649E9">
            <w:pPr>
              <w:rPr>
                <w:rFonts w:ascii="Calibri" w:hAnsi="Calibri" w:cs="Calibri"/>
                <w:noProof/>
                <w:sz w:val="20"/>
                <w:szCs w:val="20"/>
                <w:lang w:val="fr-FR"/>
              </w:rPr>
            </w:pPr>
          </w:p>
        </w:tc>
      </w:tr>
      <w:tr w:rsidR="0051122E" w:rsidRPr="0080396F" w:rsidTr="009D400D">
        <w:trPr>
          <w:trHeight w:val="430"/>
        </w:trPr>
        <w:tc>
          <w:tcPr>
            <w:tcW w:w="2376" w:type="dxa"/>
            <w:vMerge/>
          </w:tcPr>
          <w:p w:rsidR="0051122E" w:rsidRPr="0080396F" w:rsidRDefault="0051122E" w:rsidP="003649E9">
            <w:pPr>
              <w:rPr>
                <w:rFonts w:ascii="Calibri" w:hAnsi="Calibri" w:cs="Verdana"/>
                <w:b/>
                <w:bCs/>
                <w:iCs/>
                <w:sz w:val="20"/>
                <w:szCs w:val="20"/>
                <w:lang w:val="fr-FR"/>
              </w:rPr>
            </w:pPr>
          </w:p>
        </w:tc>
        <w:tc>
          <w:tcPr>
            <w:tcW w:w="1843" w:type="dxa"/>
          </w:tcPr>
          <w:p w:rsidR="0051122E" w:rsidRPr="0080396F" w:rsidRDefault="0051122E" w:rsidP="003649E9">
            <w:pPr>
              <w:rPr>
                <w:rFonts w:ascii="Calibri" w:hAnsi="Calibri" w:cs="Arial"/>
                <w:bCs/>
                <w:sz w:val="20"/>
                <w:szCs w:val="20"/>
                <w:lang w:val="fr-FR"/>
              </w:rPr>
            </w:pPr>
            <w:r w:rsidRPr="0080396F">
              <w:rPr>
                <w:rFonts w:ascii="Calibri" w:hAnsi="Calibri" w:cs="Arial"/>
                <w:bCs/>
                <w:sz w:val="20"/>
                <w:szCs w:val="20"/>
                <w:lang w:val="fr-FR"/>
              </w:rPr>
              <w:t>Appropriation nationale pour l’obtention des produits</w:t>
            </w:r>
          </w:p>
        </w:tc>
        <w:tc>
          <w:tcPr>
            <w:tcW w:w="992"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0</w:t>
            </w:r>
          </w:p>
        </w:tc>
        <w:tc>
          <w:tcPr>
            <w:tcW w:w="1134"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6</w:t>
            </w:r>
          </w:p>
        </w:tc>
        <w:tc>
          <w:tcPr>
            <w:tcW w:w="1276" w:type="dxa"/>
          </w:tcPr>
          <w:p w:rsidR="0051122E" w:rsidRPr="0080396F" w:rsidRDefault="0051122E" w:rsidP="003649E9">
            <w:pPr>
              <w:rPr>
                <w:rFonts w:ascii="Calibri" w:hAnsi="Calibri"/>
                <w:sz w:val="20"/>
                <w:szCs w:val="20"/>
                <w:lang w:val="fr-FR"/>
              </w:rPr>
            </w:pPr>
            <w:r w:rsidRPr="0080396F">
              <w:rPr>
                <w:rFonts w:ascii="Calibri" w:hAnsi="Calibri"/>
                <w:sz w:val="20"/>
                <w:szCs w:val="20"/>
                <w:lang w:val="fr-FR"/>
              </w:rPr>
              <w:t>5</w:t>
            </w:r>
          </w:p>
        </w:tc>
        <w:tc>
          <w:tcPr>
            <w:tcW w:w="1418" w:type="dxa"/>
            <w:vMerge/>
          </w:tcPr>
          <w:p w:rsidR="0051122E" w:rsidRPr="0080396F" w:rsidRDefault="0051122E" w:rsidP="003649E9">
            <w:pPr>
              <w:rPr>
                <w:rFonts w:ascii="Calibri" w:hAnsi="Calibri" w:cs="Calibri"/>
                <w:noProof/>
                <w:sz w:val="20"/>
                <w:szCs w:val="20"/>
                <w:lang w:val="fr-FR"/>
              </w:rPr>
            </w:pPr>
          </w:p>
        </w:tc>
        <w:tc>
          <w:tcPr>
            <w:tcW w:w="1417" w:type="dxa"/>
            <w:vMerge/>
          </w:tcPr>
          <w:p w:rsidR="0051122E" w:rsidRPr="0080396F" w:rsidRDefault="0051122E" w:rsidP="003649E9">
            <w:pPr>
              <w:rPr>
                <w:rFonts w:ascii="Calibri" w:hAnsi="Calibri" w:cs="Calibri"/>
                <w:noProof/>
                <w:sz w:val="20"/>
                <w:szCs w:val="20"/>
                <w:lang w:val="fr-FR"/>
              </w:rPr>
            </w:pPr>
          </w:p>
        </w:tc>
        <w:tc>
          <w:tcPr>
            <w:tcW w:w="1418" w:type="dxa"/>
            <w:vMerge/>
          </w:tcPr>
          <w:p w:rsidR="0051122E" w:rsidRPr="0080396F" w:rsidRDefault="0051122E" w:rsidP="003649E9">
            <w:pPr>
              <w:rPr>
                <w:rFonts w:ascii="Calibri" w:hAnsi="Calibri" w:cs="Calibri"/>
                <w:noProof/>
                <w:sz w:val="20"/>
                <w:szCs w:val="20"/>
                <w:lang w:val="fr-FR"/>
              </w:rPr>
            </w:pPr>
          </w:p>
        </w:tc>
        <w:tc>
          <w:tcPr>
            <w:tcW w:w="2195" w:type="dxa"/>
            <w:vMerge/>
          </w:tcPr>
          <w:p w:rsidR="0051122E" w:rsidRPr="0080396F" w:rsidRDefault="0051122E" w:rsidP="003649E9">
            <w:pPr>
              <w:rPr>
                <w:rFonts w:ascii="Calibri" w:hAnsi="Calibri" w:cs="Calibri"/>
                <w:noProof/>
                <w:sz w:val="20"/>
                <w:szCs w:val="20"/>
                <w:lang w:val="fr-FR"/>
              </w:rPr>
            </w:pPr>
          </w:p>
        </w:tc>
      </w:tr>
    </w:tbl>
    <w:p w:rsidR="0051122E" w:rsidRPr="0080396F" w:rsidRDefault="0051122E" w:rsidP="008515B0">
      <w:pPr>
        <w:jc w:val="both"/>
        <w:rPr>
          <w:rFonts w:ascii="Calibri" w:hAnsi="Calibri" w:cs="Arial"/>
          <w:b/>
          <w:sz w:val="20"/>
          <w:szCs w:val="20"/>
          <w:u w:val="single"/>
          <w:lang w:val="fr-FR"/>
        </w:rPr>
      </w:pPr>
    </w:p>
    <w:p w:rsidR="0051122E" w:rsidRPr="0080396F" w:rsidRDefault="0051122E" w:rsidP="008515B0">
      <w:pPr>
        <w:jc w:val="both"/>
        <w:rPr>
          <w:rFonts w:ascii="Calibri" w:hAnsi="Calibri" w:cs="Arial"/>
          <w:b/>
          <w:sz w:val="20"/>
          <w:szCs w:val="20"/>
          <w:u w:val="single"/>
          <w:lang w:val="fr-FR"/>
        </w:rPr>
      </w:pPr>
    </w:p>
    <w:p w:rsidR="0051122E" w:rsidRPr="0080396F" w:rsidRDefault="009D400D" w:rsidP="006E7CCB">
      <w:pPr>
        <w:pStyle w:val="Paragraphedeliste"/>
        <w:numPr>
          <w:ilvl w:val="0"/>
          <w:numId w:val="1"/>
        </w:numPr>
        <w:jc w:val="both"/>
        <w:rPr>
          <w:rFonts w:ascii="Calibri" w:hAnsi="Calibri"/>
          <w:sz w:val="20"/>
          <w:szCs w:val="20"/>
          <w:u w:val="single"/>
          <w:lang w:val="fr-FR"/>
        </w:rPr>
      </w:pPr>
      <w:r w:rsidRPr="0080396F">
        <w:rPr>
          <w:rFonts w:ascii="Calibri" w:hAnsi="Calibri"/>
          <w:sz w:val="20"/>
          <w:szCs w:val="20"/>
          <w:u w:val="single"/>
          <w:lang w:val="fr-FR"/>
        </w:rPr>
        <w:br w:type="page"/>
      </w:r>
      <w:r w:rsidR="0051122E" w:rsidRPr="0080396F">
        <w:rPr>
          <w:rFonts w:ascii="Calibri" w:hAnsi="Calibri"/>
          <w:sz w:val="20"/>
          <w:szCs w:val="20"/>
          <w:u w:val="single"/>
          <w:lang w:val="fr-FR"/>
        </w:rPr>
        <w:lastRenderedPageBreak/>
        <w:t>Cadre de résultats du programme conjoint et informations financières</w:t>
      </w:r>
    </w:p>
    <w:p w:rsidR="0051122E" w:rsidRPr="0080396F" w:rsidRDefault="0051122E">
      <w:pPr>
        <w:widowControl/>
        <w:rPr>
          <w:rFonts w:ascii="Calibri" w:hAnsi="Calibri" w:cs="Arial"/>
          <w:b/>
          <w:sz w:val="20"/>
          <w:szCs w:val="20"/>
          <w:lang w:val="fr-FR"/>
        </w:r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
        <w:gridCol w:w="1811"/>
        <w:gridCol w:w="1525"/>
        <w:gridCol w:w="30"/>
        <w:gridCol w:w="566"/>
        <w:gridCol w:w="10"/>
        <w:gridCol w:w="142"/>
        <w:gridCol w:w="284"/>
        <w:gridCol w:w="141"/>
        <w:gridCol w:w="142"/>
        <w:gridCol w:w="284"/>
        <w:gridCol w:w="283"/>
        <w:gridCol w:w="142"/>
        <w:gridCol w:w="10"/>
        <w:gridCol w:w="1833"/>
        <w:gridCol w:w="567"/>
        <w:gridCol w:w="10"/>
        <w:gridCol w:w="1080"/>
        <w:gridCol w:w="577"/>
        <w:gridCol w:w="34"/>
        <w:gridCol w:w="360"/>
        <w:gridCol w:w="577"/>
        <w:gridCol w:w="643"/>
        <w:gridCol w:w="577"/>
        <w:gridCol w:w="726"/>
        <w:gridCol w:w="577"/>
        <w:gridCol w:w="1359"/>
      </w:tblGrid>
      <w:tr w:rsidR="0051122E" w:rsidRPr="00FC00FE" w:rsidTr="00D12A50">
        <w:trPr>
          <w:cantSplit/>
          <w:trHeight w:val="288"/>
        </w:trPr>
        <w:tc>
          <w:tcPr>
            <w:tcW w:w="32" w:type="dxa"/>
            <w:shd w:val="clear" w:color="auto" w:fill="C0C0C0"/>
          </w:tcPr>
          <w:p w:rsidR="0051122E" w:rsidRPr="00FC00FE" w:rsidRDefault="0051122E" w:rsidP="00984E3D">
            <w:pPr>
              <w:pStyle w:val="Notedebasdepage"/>
              <w:rPr>
                <w:rFonts w:ascii="Calibri" w:hAnsi="Calibri"/>
                <w:b/>
                <w:szCs w:val="20"/>
                <w:lang w:val="fr-FR"/>
              </w:rPr>
            </w:pPr>
          </w:p>
        </w:tc>
        <w:tc>
          <w:tcPr>
            <w:tcW w:w="14290" w:type="dxa"/>
            <w:gridSpan w:val="26"/>
            <w:shd w:val="clear" w:color="auto" w:fill="C0C0C0"/>
          </w:tcPr>
          <w:p w:rsidR="0051122E" w:rsidRPr="00FC00FE" w:rsidRDefault="0051122E" w:rsidP="00984E3D">
            <w:pPr>
              <w:rPr>
                <w:rFonts w:ascii="Calibri" w:hAnsi="Calibri"/>
                <w:b/>
                <w:sz w:val="20"/>
                <w:szCs w:val="20"/>
                <w:lang w:val="fr-FR"/>
              </w:rPr>
            </w:pPr>
            <w:r w:rsidRPr="00FC00FE">
              <w:rPr>
                <w:rFonts w:ascii="Calibri" w:hAnsi="Calibri"/>
                <w:b/>
                <w:sz w:val="20"/>
                <w:szCs w:val="20"/>
                <w:lang w:val="fr-FR"/>
              </w:rPr>
              <w:t>Effet 1 :</w:t>
            </w:r>
          </w:p>
        </w:tc>
      </w:tr>
      <w:tr w:rsidR="0051122E" w:rsidRPr="006F1FD7" w:rsidTr="00D12A50">
        <w:trPr>
          <w:cantSplit/>
          <w:trHeight w:val="288"/>
        </w:trPr>
        <w:tc>
          <w:tcPr>
            <w:tcW w:w="32" w:type="dxa"/>
            <w:shd w:val="clear" w:color="auto" w:fill="C0C0C0"/>
          </w:tcPr>
          <w:p w:rsidR="0051122E" w:rsidRPr="00FC00FE" w:rsidRDefault="0051122E" w:rsidP="00984E3D">
            <w:pPr>
              <w:pStyle w:val="Notedebasdepage"/>
              <w:rPr>
                <w:rFonts w:ascii="Calibri" w:hAnsi="Calibri"/>
                <w:b/>
                <w:szCs w:val="20"/>
                <w:lang w:val="fr-FR"/>
              </w:rPr>
            </w:pPr>
          </w:p>
        </w:tc>
        <w:tc>
          <w:tcPr>
            <w:tcW w:w="14290" w:type="dxa"/>
            <w:gridSpan w:val="26"/>
            <w:shd w:val="clear" w:color="auto" w:fill="C0C0C0"/>
          </w:tcPr>
          <w:p w:rsidR="0051122E" w:rsidRPr="00FC00FE" w:rsidRDefault="0051122E" w:rsidP="00984E3D">
            <w:pPr>
              <w:rPr>
                <w:rFonts w:ascii="Calibri" w:hAnsi="Calibri" w:cs="Verdana"/>
                <w:bCs/>
                <w:sz w:val="20"/>
                <w:szCs w:val="20"/>
                <w:lang w:val="fr-FR"/>
              </w:rPr>
            </w:pPr>
            <w:r w:rsidRPr="00FC00FE">
              <w:rPr>
                <w:rFonts w:ascii="Calibri" w:hAnsi="Calibri"/>
                <w:b/>
                <w:sz w:val="20"/>
                <w:szCs w:val="20"/>
                <w:lang w:val="fr-FR"/>
              </w:rPr>
              <w:t xml:space="preserve">Résultat du PC : composante1.effet1 </w:t>
            </w:r>
            <w:r w:rsidRPr="00FC00FE">
              <w:rPr>
                <w:rFonts w:ascii="Calibri" w:hAnsi="Calibri"/>
                <w:b/>
                <w:sz w:val="20"/>
                <w:szCs w:val="20"/>
                <w:lang w:val="fr-FR"/>
              </w:rPr>
              <w:br w:type="page"/>
            </w:r>
            <w:r w:rsidRPr="00FC00FE">
              <w:rPr>
                <w:rFonts w:ascii="Calibri" w:hAnsi="Calibri"/>
                <w:b/>
                <w:sz w:val="20"/>
                <w:szCs w:val="20"/>
                <w:lang w:val="fr-FR"/>
              </w:rPr>
              <w:br w:type="page"/>
              <w:t xml:space="preserve"> </w:t>
            </w:r>
            <w:r w:rsidRPr="00FC00FE">
              <w:rPr>
                <w:rFonts w:ascii="Calibri" w:hAnsi="Calibri" w:cs="Verdana"/>
                <w:sz w:val="20"/>
                <w:szCs w:val="20"/>
                <w:lang w:val="fr-FR"/>
              </w:rPr>
              <w:t xml:space="preserve">:  </w:t>
            </w:r>
            <w:r w:rsidRPr="00FC00FE">
              <w:rPr>
                <w:rFonts w:ascii="Calibri" w:hAnsi="Calibri" w:cs="Verdana"/>
                <w:bCs/>
                <w:sz w:val="20"/>
                <w:szCs w:val="20"/>
                <w:lang w:val="fr-FR"/>
              </w:rPr>
              <w:t xml:space="preserve"> La gestion durable des ressources naturelles, l’accès à l’eau potable, un assainissement de base  adéquat, et de bonnes pratiques </w:t>
            </w:r>
          </w:p>
          <w:p w:rsidR="0051122E" w:rsidRPr="00FC00FE" w:rsidRDefault="0051122E" w:rsidP="00984E3D">
            <w:pPr>
              <w:rPr>
                <w:rFonts w:ascii="Calibri" w:hAnsi="Calibri" w:cs="Verdana"/>
                <w:bCs/>
                <w:sz w:val="20"/>
                <w:szCs w:val="20"/>
                <w:lang w:val="fr-FR"/>
              </w:rPr>
            </w:pPr>
            <w:r w:rsidRPr="00FC00FE">
              <w:rPr>
                <w:rFonts w:ascii="Calibri" w:hAnsi="Calibri" w:cs="Verdana"/>
                <w:bCs/>
                <w:sz w:val="20"/>
                <w:szCs w:val="20"/>
                <w:lang w:val="fr-FR"/>
              </w:rPr>
              <w:t>d’hygiène sont améliorés à travers la mise en œuvre d’un porte feuille de projets environnementaux participatifs</w:t>
            </w:r>
          </w:p>
          <w:p w:rsidR="0051122E" w:rsidRPr="00FC00FE" w:rsidRDefault="0051122E" w:rsidP="00984E3D">
            <w:pPr>
              <w:rPr>
                <w:rFonts w:ascii="Calibri" w:hAnsi="Calibri" w:cs="Verdana"/>
                <w:bCs/>
                <w:sz w:val="20"/>
                <w:szCs w:val="20"/>
                <w:lang w:val="fr-FR"/>
              </w:rPr>
            </w:pPr>
            <w:r w:rsidRPr="00FC00FE">
              <w:rPr>
                <w:rFonts w:ascii="Calibri" w:hAnsi="Calibri" w:cs="Verdana"/>
                <w:bCs/>
                <w:sz w:val="20"/>
                <w:szCs w:val="20"/>
                <w:lang w:val="fr-FR"/>
              </w:rPr>
              <w:t>et de lutte contre la pauvreté</w:t>
            </w:r>
          </w:p>
          <w:p w:rsidR="0051122E" w:rsidRPr="00FC00FE" w:rsidRDefault="0051122E" w:rsidP="00984E3D">
            <w:pPr>
              <w:pStyle w:val="Notedebasdepage"/>
              <w:rPr>
                <w:rFonts w:ascii="Calibri" w:hAnsi="Calibri"/>
                <w:b/>
                <w:szCs w:val="20"/>
                <w:lang w:val="fr-FR"/>
              </w:rPr>
            </w:pPr>
          </w:p>
        </w:tc>
      </w:tr>
      <w:tr w:rsidR="0051122E" w:rsidRPr="006F1FD7" w:rsidTr="00D12A50">
        <w:trPr>
          <w:cantSplit/>
          <w:trHeight w:val="315"/>
        </w:trPr>
        <w:tc>
          <w:tcPr>
            <w:tcW w:w="1843" w:type="dxa"/>
            <w:gridSpan w:val="2"/>
            <w:vMerge w:val="restart"/>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Résultats du programme</w:t>
            </w:r>
          </w:p>
        </w:tc>
        <w:tc>
          <w:tcPr>
            <w:tcW w:w="1525" w:type="dxa"/>
            <w:vMerge w:val="restart"/>
            <w:shd w:val="clear" w:color="auto" w:fill="C0C0C0"/>
          </w:tcPr>
          <w:p w:rsidR="0051122E" w:rsidRPr="00FC00FE" w:rsidRDefault="0051122E" w:rsidP="00984E3D">
            <w:pPr>
              <w:pStyle w:val="Notedebasdepage"/>
              <w:ind w:left="-17"/>
              <w:jc w:val="center"/>
              <w:rPr>
                <w:rFonts w:ascii="Calibri" w:hAnsi="Calibri"/>
                <w:b/>
                <w:szCs w:val="20"/>
                <w:lang w:val="fr-FR"/>
              </w:rPr>
            </w:pPr>
            <w:r w:rsidRPr="00FC00FE">
              <w:rPr>
                <w:rFonts w:ascii="Calibri" w:hAnsi="Calibri"/>
                <w:b/>
                <w:szCs w:val="20"/>
                <w:lang w:val="fr-FR"/>
              </w:rPr>
              <w:t>Activité</w:t>
            </w:r>
          </w:p>
        </w:tc>
        <w:tc>
          <w:tcPr>
            <w:tcW w:w="2034" w:type="dxa"/>
            <w:gridSpan w:val="11"/>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ANNÉE</w:t>
            </w:r>
          </w:p>
        </w:tc>
        <w:tc>
          <w:tcPr>
            <w:tcW w:w="1833" w:type="dxa"/>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AGENCE DE L’ONU</w:t>
            </w:r>
          </w:p>
        </w:tc>
        <w:tc>
          <w:tcPr>
            <w:tcW w:w="1657" w:type="dxa"/>
            <w:gridSpan w:val="3"/>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PARTIE RESPONSABLE</w:t>
            </w:r>
          </w:p>
          <w:p w:rsidR="0051122E" w:rsidRPr="00FC00FE" w:rsidRDefault="0051122E" w:rsidP="00984E3D">
            <w:pPr>
              <w:jc w:val="center"/>
              <w:rPr>
                <w:rFonts w:ascii="Calibri" w:hAnsi="Calibri"/>
                <w:b/>
                <w:sz w:val="20"/>
                <w:szCs w:val="20"/>
                <w:lang w:val="fr-FR"/>
              </w:rPr>
            </w:pPr>
          </w:p>
        </w:tc>
        <w:tc>
          <w:tcPr>
            <w:tcW w:w="5430" w:type="dxa"/>
            <w:gridSpan w:val="9"/>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État d’avancement estimé de la mise en œuvre</w:t>
            </w:r>
          </w:p>
        </w:tc>
      </w:tr>
      <w:tr w:rsidR="0051122E" w:rsidRPr="006F1FD7" w:rsidTr="00D12A50">
        <w:trPr>
          <w:cantSplit/>
          <w:trHeight w:val="82"/>
        </w:trPr>
        <w:tc>
          <w:tcPr>
            <w:tcW w:w="1843" w:type="dxa"/>
            <w:gridSpan w:val="2"/>
            <w:vMerge/>
            <w:shd w:val="clear" w:color="auto" w:fill="C0C0C0"/>
          </w:tcPr>
          <w:p w:rsidR="0051122E" w:rsidRPr="00FC00FE" w:rsidRDefault="0051122E" w:rsidP="00984E3D">
            <w:pPr>
              <w:jc w:val="center"/>
              <w:rPr>
                <w:rFonts w:ascii="Calibri" w:hAnsi="Calibri"/>
                <w:b/>
                <w:sz w:val="20"/>
                <w:szCs w:val="20"/>
                <w:lang w:val="fr-FR"/>
              </w:rPr>
            </w:pPr>
          </w:p>
        </w:tc>
        <w:tc>
          <w:tcPr>
            <w:tcW w:w="1525" w:type="dxa"/>
            <w:vMerge/>
            <w:shd w:val="clear" w:color="auto" w:fill="C0C0C0"/>
          </w:tcPr>
          <w:p w:rsidR="0051122E" w:rsidRPr="00FC00FE" w:rsidRDefault="0051122E" w:rsidP="00984E3D">
            <w:pPr>
              <w:pStyle w:val="Notedebasdepage"/>
              <w:jc w:val="center"/>
              <w:rPr>
                <w:rFonts w:ascii="Calibri" w:hAnsi="Calibri"/>
                <w:b/>
                <w:szCs w:val="20"/>
                <w:lang w:val="fr-FR"/>
              </w:rPr>
            </w:pPr>
          </w:p>
        </w:tc>
        <w:tc>
          <w:tcPr>
            <w:tcW w:w="596" w:type="dxa"/>
            <w:gridSpan w:val="2"/>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A1</w:t>
            </w:r>
          </w:p>
        </w:tc>
        <w:tc>
          <w:tcPr>
            <w:tcW w:w="719" w:type="dxa"/>
            <w:gridSpan w:val="5"/>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A2</w:t>
            </w:r>
          </w:p>
        </w:tc>
        <w:tc>
          <w:tcPr>
            <w:tcW w:w="719" w:type="dxa"/>
            <w:gridSpan w:val="4"/>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A3</w:t>
            </w:r>
          </w:p>
        </w:tc>
        <w:tc>
          <w:tcPr>
            <w:tcW w:w="1833" w:type="dxa"/>
            <w:shd w:val="clear" w:color="auto" w:fill="C0C0C0"/>
          </w:tcPr>
          <w:p w:rsidR="0051122E" w:rsidRPr="00FC00FE" w:rsidRDefault="0051122E" w:rsidP="00984E3D">
            <w:pPr>
              <w:jc w:val="center"/>
              <w:rPr>
                <w:rFonts w:ascii="Calibri" w:hAnsi="Calibri"/>
                <w:b/>
                <w:sz w:val="20"/>
                <w:szCs w:val="20"/>
                <w:lang w:val="fr-FR"/>
              </w:rPr>
            </w:pPr>
          </w:p>
        </w:tc>
        <w:tc>
          <w:tcPr>
            <w:tcW w:w="1657" w:type="dxa"/>
            <w:gridSpan w:val="3"/>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NATIONAL/LOCAL</w:t>
            </w:r>
          </w:p>
        </w:tc>
        <w:tc>
          <w:tcPr>
            <w:tcW w:w="971" w:type="dxa"/>
            <w:gridSpan w:val="3"/>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 xml:space="preserve">Montant total prévu pour le PC </w:t>
            </w:r>
          </w:p>
        </w:tc>
        <w:tc>
          <w:tcPr>
            <w:tcW w:w="1220" w:type="dxa"/>
            <w:gridSpan w:val="2"/>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 xml:space="preserve">Montant affecté  total estimé </w:t>
            </w:r>
          </w:p>
        </w:tc>
        <w:tc>
          <w:tcPr>
            <w:tcW w:w="1303" w:type="dxa"/>
            <w:gridSpan w:val="2"/>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Montant</w:t>
            </w:r>
          </w:p>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déboursé total estimé</w:t>
            </w:r>
          </w:p>
        </w:tc>
        <w:tc>
          <w:tcPr>
            <w:tcW w:w="1936" w:type="dxa"/>
            <w:gridSpan w:val="2"/>
            <w:shd w:val="clear" w:color="auto" w:fill="C0C0C0"/>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Taux d’exécution estimé du budget (%)</w:t>
            </w:r>
          </w:p>
        </w:tc>
      </w:tr>
      <w:tr w:rsidR="00E05FB4" w:rsidRPr="00FC00FE" w:rsidTr="00D12A50">
        <w:trPr>
          <w:cantSplit/>
          <w:trHeight w:val="477"/>
        </w:trPr>
        <w:tc>
          <w:tcPr>
            <w:tcW w:w="1843" w:type="dxa"/>
            <w:gridSpan w:val="2"/>
            <w:vMerge w:val="restart"/>
          </w:tcPr>
          <w:p w:rsidR="00E05FB4" w:rsidRPr="00FC00FE" w:rsidRDefault="00E05FB4" w:rsidP="00702501">
            <w:pPr>
              <w:rPr>
                <w:rFonts w:ascii="Calibri" w:eastAsia="MS Mincho" w:hAnsi="Calibri"/>
                <w:b/>
                <w:sz w:val="20"/>
                <w:szCs w:val="20"/>
                <w:lang w:val="fr-FR"/>
              </w:rPr>
            </w:pPr>
          </w:p>
          <w:p w:rsidR="00E05FB4" w:rsidRPr="00FC00FE" w:rsidRDefault="00E05FB4" w:rsidP="00702501">
            <w:pPr>
              <w:rPr>
                <w:rFonts w:ascii="Calibri" w:eastAsia="MS Mincho" w:hAnsi="Calibri"/>
                <w:b/>
                <w:sz w:val="20"/>
                <w:szCs w:val="20"/>
                <w:lang w:val="fr-FR"/>
              </w:rPr>
            </w:pPr>
          </w:p>
          <w:p w:rsidR="00E05FB4" w:rsidRPr="00FC00FE" w:rsidRDefault="00E05FB4" w:rsidP="00702501">
            <w:pPr>
              <w:rPr>
                <w:rFonts w:ascii="Calibri" w:eastAsia="MS Mincho" w:hAnsi="Calibri"/>
                <w:b/>
                <w:sz w:val="20"/>
                <w:szCs w:val="20"/>
                <w:lang w:val="fr-FR"/>
              </w:rPr>
            </w:pPr>
          </w:p>
          <w:p w:rsidR="00E05FB4" w:rsidRPr="00FC00FE" w:rsidRDefault="00E05FB4" w:rsidP="00702501">
            <w:pPr>
              <w:rPr>
                <w:rFonts w:ascii="Calibri" w:eastAsia="MS Mincho" w:hAnsi="Calibri"/>
                <w:b/>
                <w:sz w:val="20"/>
                <w:szCs w:val="20"/>
                <w:lang w:val="fr-FR"/>
              </w:rPr>
            </w:pPr>
          </w:p>
          <w:p w:rsidR="00E05FB4" w:rsidRPr="00FC00FE" w:rsidRDefault="00E05FB4" w:rsidP="00702501">
            <w:pPr>
              <w:rPr>
                <w:rFonts w:ascii="Calibri" w:eastAsia="MS Mincho" w:hAnsi="Calibri"/>
                <w:b/>
                <w:sz w:val="20"/>
                <w:szCs w:val="20"/>
                <w:lang w:val="fr-FR"/>
              </w:rPr>
            </w:pPr>
          </w:p>
          <w:p w:rsidR="00E05FB4" w:rsidRPr="00FC00FE" w:rsidRDefault="00E05FB4" w:rsidP="00702501">
            <w:pPr>
              <w:rPr>
                <w:rFonts w:ascii="Calibri" w:eastAsia="MS Mincho" w:hAnsi="Calibri"/>
                <w:b/>
                <w:sz w:val="20"/>
                <w:szCs w:val="20"/>
                <w:lang w:val="fr-FR"/>
              </w:rPr>
            </w:pPr>
            <w:r w:rsidRPr="00FC00FE">
              <w:rPr>
                <w:rFonts w:ascii="Calibri" w:eastAsia="MS Mincho" w:hAnsi="Calibri"/>
                <w:b/>
                <w:sz w:val="20"/>
                <w:szCs w:val="20"/>
                <w:lang w:val="fr-FR"/>
              </w:rPr>
              <w:t xml:space="preserve">P1. écosystèmes des zones ciblées (littoral, zones humides, forêts classées, gommeraies, et zones dégradées et ensablées) par le programme sont restaurées et les revenus des communautés améliorés et diversifiés </w:t>
            </w:r>
          </w:p>
        </w:tc>
        <w:tc>
          <w:tcPr>
            <w:tcW w:w="1525" w:type="dxa"/>
          </w:tcPr>
          <w:p w:rsidR="00E05FB4" w:rsidRPr="00FC00FE" w:rsidRDefault="00E05FB4" w:rsidP="00702501">
            <w:pPr>
              <w:pStyle w:val="Notedebasdepage"/>
              <w:rPr>
                <w:rFonts w:ascii="Calibri" w:hAnsi="Calibri"/>
                <w:szCs w:val="20"/>
                <w:lang w:val="fr-FR"/>
              </w:rPr>
            </w:pPr>
            <w:r w:rsidRPr="00FC00FE">
              <w:rPr>
                <w:rFonts w:ascii="Calibri" w:hAnsi="Calibri"/>
                <w:szCs w:val="20"/>
                <w:lang w:val="fr-FR"/>
              </w:rPr>
              <w:t xml:space="preserve">1.1.1 </w:t>
            </w:r>
            <w:r w:rsidRPr="00FC00FE">
              <w:rPr>
                <w:rFonts w:ascii="Calibri" w:eastAsia="MS Mincho" w:hAnsi="Calibri"/>
                <w:b/>
                <w:szCs w:val="20"/>
                <w:lang w:val="fr-FR"/>
              </w:rPr>
              <w:t xml:space="preserve"> </w:t>
            </w:r>
            <w:r w:rsidRPr="00FC00FE">
              <w:rPr>
                <w:rFonts w:ascii="Calibri" w:hAnsi="Calibri"/>
                <w:szCs w:val="20"/>
                <w:lang w:val="fr-FR"/>
              </w:rPr>
              <w:t>Régénération de 750 ha gommier et plantes fourragères ( ha)</w:t>
            </w:r>
          </w:p>
        </w:tc>
        <w:tc>
          <w:tcPr>
            <w:tcW w:w="596" w:type="dxa"/>
            <w:gridSpan w:val="2"/>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 xml:space="preserve">300 </w:t>
            </w:r>
          </w:p>
        </w:tc>
        <w:tc>
          <w:tcPr>
            <w:tcW w:w="719" w:type="dxa"/>
            <w:gridSpan w:val="5"/>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 xml:space="preserve">300 </w:t>
            </w:r>
          </w:p>
        </w:tc>
        <w:tc>
          <w:tcPr>
            <w:tcW w:w="719" w:type="dxa"/>
            <w:gridSpan w:val="4"/>
            <w:vAlign w:val="center"/>
          </w:tcPr>
          <w:p w:rsidR="00E05FB4" w:rsidRPr="00FC00FE" w:rsidRDefault="004F2BF7" w:rsidP="007705AF">
            <w:pPr>
              <w:jc w:val="center"/>
              <w:rPr>
                <w:rFonts w:ascii="Calibri" w:hAnsi="Calibri"/>
                <w:sz w:val="20"/>
                <w:szCs w:val="20"/>
                <w:lang w:val="fr-FR"/>
              </w:rPr>
            </w:pPr>
            <w:r>
              <w:rPr>
                <w:rFonts w:ascii="Calibri" w:hAnsi="Calibri"/>
                <w:sz w:val="20"/>
                <w:szCs w:val="20"/>
                <w:lang w:val="fr-FR"/>
              </w:rPr>
              <w:t>20</w:t>
            </w:r>
            <w:r w:rsidR="00E05FB4" w:rsidRPr="00FC00FE">
              <w:rPr>
                <w:rFonts w:ascii="Calibri" w:hAnsi="Calibri"/>
                <w:sz w:val="20"/>
                <w:szCs w:val="20"/>
                <w:lang w:val="fr-FR"/>
              </w:rPr>
              <w:t xml:space="preserve">0 </w:t>
            </w:r>
          </w:p>
        </w:tc>
        <w:tc>
          <w:tcPr>
            <w:tcW w:w="1833" w:type="dxa"/>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FAO</w:t>
            </w:r>
          </w:p>
        </w:tc>
        <w:tc>
          <w:tcPr>
            <w:tcW w:w="1657" w:type="dxa"/>
            <w:gridSpan w:val="3"/>
            <w:vAlign w:val="center"/>
          </w:tcPr>
          <w:p w:rsidR="00E05FB4" w:rsidRPr="00FC00FE" w:rsidRDefault="00E05FB4" w:rsidP="007705AF">
            <w:pPr>
              <w:jc w:val="center"/>
              <w:rPr>
                <w:rFonts w:ascii="Calibri" w:hAnsi="Calibri"/>
                <w:sz w:val="20"/>
                <w:szCs w:val="20"/>
                <w:lang w:val="fr-FR"/>
              </w:rPr>
            </w:pPr>
            <w:r w:rsidRPr="00FC00FE">
              <w:rPr>
                <w:rFonts w:ascii="Calibri" w:hAnsi="Calibri" w:cs="Calibri"/>
                <w:sz w:val="20"/>
                <w:szCs w:val="20"/>
                <w:lang w:val="fr-FR"/>
              </w:rPr>
              <w:t>MDEDD/ONGs/ comités de gestion villageois</w:t>
            </w:r>
          </w:p>
        </w:tc>
        <w:tc>
          <w:tcPr>
            <w:tcW w:w="971" w:type="dxa"/>
            <w:gridSpan w:val="3"/>
            <w:vAlign w:val="center"/>
          </w:tcPr>
          <w:p w:rsidR="00E05FB4" w:rsidRPr="00FC00FE" w:rsidRDefault="00E05FB4" w:rsidP="00B75F38">
            <w:pPr>
              <w:jc w:val="center"/>
              <w:rPr>
                <w:rFonts w:ascii="Calibri" w:eastAsia="Batang" w:hAnsi="Calibri"/>
                <w:sz w:val="20"/>
                <w:szCs w:val="20"/>
                <w:lang w:val="fr-FR" w:eastAsia="ko-KR"/>
              </w:rPr>
            </w:pPr>
            <w:r w:rsidRPr="00FC00FE">
              <w:rPr>
                <w:rFonts w:ascii="Calibri" w:eastAsia="Batang" w:hAnsi="Calibri"/>
                <w:sz w:val="20"/>
                <w:szCs w:val="20"/>
                <w:lang w:val="fr-FR" w:eastAsia="ko-KR"/>
              </w:rPr>
              <w:t>911075</w:t>
            </w:r>
          </w:p>
        </w:tc>
        <w:tc>
          <w:tcPr>
            <w:tcW w:w="1220" w:type="dxa"/>
            <w:gridSpan w:val="2"/>
            <w:vAlign w:val="center"/>
          </w:tcPr>
          <w:p w:rsidR="00E05FB4" w:rsidRPr="00FC00FE" w:rsidRDefault="00E05FB4" w:rsidP="00B75F38">
            <w:pPr>
              <w:jc w:val="center"/>
              <w:rPr>
                <w:rFonts w:ascii="Calibri" w:eastAsia="Batang" w:hAnsi="Calibri"/>
                <w:sz w:val="20"/>
                <w:szCs w:val="20"/>
                <w:lang w:val="fr-FR" w:eastAsia="ko-KR"/>
              </w:rPr>
            </w:pPr>
            <w:r w:rsidRPr="00FC00FE">
              <w:rPr>
                <w:rFonts w:ascii="Calibri" w:eastAsia="Batang" w:hAnsi="Calibri"/>
                <w:sz w:val="20"/>
                <w:szCs w:val="20"/>
                <w:lang w:val="fr-FR" w:eastAsia="ko-KR"/>
              </w:rPr>
              <w:t>726542</w:t>
            </w:r>
          </w:p>
        </w:tc>
        <w:tc>
          <w:tcPr>
            <w:tcW w:w="1303" w:type="dxa"/>
            <w:gridSpan w:val="2"/>
            <w:vAlign w:val="center"/>
          </w:tcPr>
          <w:p w:rsidR="00D307EA" w:rsidRPr="00FC00FE" w:rsidRDefault="00E05FB4" w:rsidP="00B75F38">
            <w:pPr>
              <w:jc w:val="center"/>
              <w:rPr>
                <w:rFonts w:ascii="Calibri" w:eastAsia="Batang" w:hAnsi="Calibri"/>
                <w:sz w:val="20"/>
                <w:szCs w:val="20"/>
                <w:lang w:val="fr-FR" w:eastAsia="ko-KR"/>
              </w:rPr>
            </w:pPr>
            <w:r w:rsidRPr="00FC00FE">
              <w:rPr>
                <w:rFonts w:ascii="Calibri" w:eastAsia="Batang" w:hAnsi="Calibri"/>
                <w:sz w:val="20"/>
                <w:szCs w:val="20"/>
                <w:lang w:val="fr-FR" w:eastAsia="ko-KR"/>
              </w:rPr>
              <w:t>673765</w:t>
            </w:r>
          </w:p>
          <w:p w:rsidR="00E05FB4" w:rsidRPr="00FC00FE" w:rsidRDefault="00E05FB4" w:rsidP="00B75F38">
            <w:pPr>
              <w:jc w:val="center"/>
              <w:rPr>
                <w:rFonts w:ascii="Calibri" w:eastAsia="Batang" w:hAnsi="Calibri"/>
                <w:sz w:val="20"/>
                <w:szCs w:val="20"/>
                <w:lang w:val="fr-FR" w:eastAsia="ko-KR"/>
              </w:rPr>
            </w:pPr>
          </w:p>
        </w:tc>
        <w:tc>
          <w:tcPr>
            <w:tcW w:w="1936" w:type="dxa"/>
            <w:gridSpan w:val="2"/>
            <w:vAlign w:val="center"/>
          </w:tcPr>
          <w:p w:rsidR="00E05FB4" w:rsidRPr="00FC00FE" w:rsidRDefault="00E05FB4" w:rsidP="00B75F38">
            <w:pPr>
              <w:jc w:val="center"/>
              <w:rPr>
                <w:rFonts w:ascii="Calibri" w:eastAsia="Batang" w:hAnsi="Calibri"/>
                <w:sz w:val="20"/>
                <w:szCs w:val="20"/>
                <w:lang w:val="fr-FR" w:eastAsia="ko-KR"/>
              </w:rPr>
            </w:pPr>
            <w:r w:rsidRPr="00FC00FE">
              <w:rPr>
                <w:rFonts w:ascii="Calibri" w:eastAsia="Batang" w:hAnsi="Calibri"/>
                <w:sz w:val="20"/>
                <w:szCs w:val="20"/>
                <w:lang w:val="fr-FR" w:eastAsia="ko-KR"/>
              </w:rPr>
              <w:t>92,73%</w:t>
            </w:r>
          </w:p>
          <w:p w:rsidR="00D307EA" w:rsidRPr="00FC00FE" w:rsidRDefault="00D307EA" w:rsidP="00B75F38">
            <w:pPr>
              <w:jc w:val="center"/>
              <w:rPr>
                <w:rFonts w:ascii="Calibri" w:eastAsia="Batang" w:hAnsi="Calibri"/>
                <w:sz w:val="20"/>
                <w:szCs w:val="20"/>
                <w:lang w:val="fr-FR" w:eastAsia="ko-KR"/>
              </w:rPr>
            </w:pPr>
          </w:p>
        </w:tc>
      </w:tr>
      <w:tr w:rsidR="00851625" w:rsidRPr="00FC00FE" w:rsidTr="00D12A50">
        <w:trPr>
          <w:cantSplit/>
          <w:trHeight w:val="477"/>
        </w:trPr>
        <w:tc>
          <w:tcPr>
            <w:tcW w:w="1843" w:type="dxa"/>
            <w:gridSpan w:val="2"/>
            <w:vMerge/>
          </w:tcPr>
          <w:p w:rsidR="00851625" w:rsidRPr="00FC00FE" w:rsidRDefault="00851625" w:rsidP="00702501">
            <w:pPr>
              <w:rPr>
                <w:rFonts w:ascii="Calibri" w:hAnsi="Calibri"/>
                <w:sz w:val="20"/>
                <w:szCs w:val="20"/>
                <w:lang w:val="fr-FR"/>
              </w:rPr>
            </w:pPr>
          </w:p>
        </w:tc>
        <w:tc>
          <w:tcPr>
            <w:tcW w:w="1525" w:type="dxa"/>
          </w:tcPr>
          <w:p w:rsidR="00851625" w:rsidRPr="00FC00FE" w:rsidRDefault="00851625" w:rsidP="00702501">
            <w:pPr>
              <w:pStyle w:val="CommentSubject1"/>
              <w:rPr>
                <w:rFonts w:ascii="Calibri" w:hAnsi="Calibri"/>
                <w:b w:val="0"/>
                <w:szCs w:val="20"/>
                <w:lang w:val="fr-FR"/>
              </w:rPr>
            </w:pPr>
            <w:r w:rsidRPr="00FC00FE">
              <w:rPr>
                <w:rFonts w:ascii="Calibri" w:hAnsi="Calibri"/>
                <w:b w:val="0"/>
                <w:szCs w:val="20"/>
                <w:lang w:val="fr-FR"/>
              </w:rPr>
              <w:t xml:space="preserve">1.1.2.  </w:t>
            </w:r>
            <w:r w:rsidRPr="00FC00FE">
              <w:rPr>
                <w:rFonts w:ascii="Calibri" w:eastAsia="MS Mincho" w:hAnsi="Calibri"/>
                <w:szCs w:val="20"/>
                <w:lang w:val="fr-FR"/>
              </w:rPr>
              <w:t xml:space="preserve"> </w:t>
            </w:r>
            <w:r w:rsidRPr="00FC00FE">
              <w:rPr>
                <w:rFonts w:ascii="Calibri" w:hAnsi="Calibri"/>
                <w:b w:val="0"/>
                <w:bCs w:val="0"/>
                <w:snapToGrid w:val="0"/>
                <w:szCs w:val="20"/>
                <w:lang w:val="fr-FR"/>
              </w:rPr>
              <w:t>Fixation des dunes sur 600 ha de dunes vives et mobiles</w:t>
            </w:r>
          </w:p>
        </w:tc>
        <w:tc>
          <w:tcPr>
            <w:tcW w:w="596" w:type="dxa"/>
            <w:gridSpan w:val="2"/>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 xml:space="preserve">251  </w:t>
            </w:r>
          </w:p>
        </w:tc>
        <w:tc>
          <w:tcPr>
            <w:tcW w:w="719" w:type="dxa"/>
            <w:gridSpan w:val="5"/>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 xml:space="preserve">125 </w:t>
            </w:r>
          </w:p>
        </w:tc>
        <w:tc>
          <w:tcPr>
            <w:tcW w:w="719" w:type="dxa"/>
            <w:gridSpan w:val="4"/>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 xml:space="preserve">224 </w:t>
            </w:r>
          </w:p>
        </w:tc>
        <w:tc>
          <w:tcPr>
            <w:tcW w:w="1833" w:type="dxa"/>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PAM</w:t>
            </w:r>
          </w:p>
        </w:tc>
        <w:tc>
          <w:tcPr>
            <w:tcW w:w="1657" w:type="dxa"/>
            <w:gridSpan w:val="3"/>
            <w:vAlign w:val="center"/>
          </w:tcPr>
          <w:p w:rsidR="00851625" w:rsidRPr="00FC00FE" w:rsidRDefault="00851625" w:rsidP="007705AF">
            <w:pPr>
              <w:jc w:val="center"/>
              <w:rPr>
                <w:rFonts w:ascii="Calibri" w:hAnsi="Calibri"/>
                <w:sz w:val="20"/>
                <w:szCs w:val="20"/>
                <w:lang w:val="fr-FR"/>
              </w:rPr>
            </w:pPr>
            <w:r w:rsidRPr="00FC00FE">
              <w:rPr>
                <w:rFonts w:ascii="Calibri" w:hAnsi="Calibri" w:cs="Calibri"/>
                <w:sz w:val="20"/>
                <w:szCs w:val="20"/>
                <w:lang w:val="fr-FR"/>
              </w:rPr>
              <w:t>MDEDD/ONGs/ comités de gestion villageois</w:t>
            </w:r>
          </w:p>
        </w:tc>
        <w:tc>
          <w:tcPr>
            <w:tcW w:w="971" w:type="dxa"/>
            <w:gridSpan w:val="3"/>
            <w:vAlign w:val="center"/>
          </w:tcPr>
          <w:p w:rsidR="00851625" w:rsidRPr="00FC00FE" w:rsidRDefault="00851625" w:rsidP="00B75F38">
            <w:pPr>
              <w:jc w:val="center"/>
              <w:rPr>
                <w:rFonts w:ascii="Calibri" w:eastAsia="Batang" w:hAnsi="Calibri"/>
                <w:sz w:val="20"/>
                <w:szCs w:val="20"/>
                <w:lang w:val="fr-FR" w:eastAsia="ko-KR"/>
              </w:rPr>
            </w:pPr>
            <w:r w:rsidRPr="00FC00FE">
              <w:rPr>
                <w:rFonts w:ascii="Calibri" w:eastAsia="Batang" w:hAnsi="Calibri"/>
                <w:sz w:val="20"/>
                <w:szCs w:val="20"/>
                <w:lang w:val="fr-FR" w:eastAsia="ko-KR"/>
              </w:rPr>
              <w:t>407118</w:t>
            </w:r>
          </w:p>
        </w:tc>
        <w:tc>
          <w:tcPr>
            <w:tcW w:w="1220" w:type="dxa"/>
            <w:gridSpan w:val="2"/>
            <w:vAlign w:val="center"/>
          </w:tcPr>
          <w:p w:rsidR="00851625" w:rsidRPr="00FC00FE" w:rsidRDefault="00851625">
            <w:pPr>
              <w:jc w:val="center"/>
              <w:rPr>
                <w:rFonts w:ascii="Calibri" w:eastAsia="Batang" w:hAnsi="Calibri"/>
                <w:sz w:val="20"/>
                <w:szCs w:val="20"/>
                <w:lang w:val="fr-FR" w:eastAsia="ko-KR"/>
              </w:rPr>
            </w:pPr>
            <w:r w:rsidRPr="00FC00FE">
              <w:rPr>
                <w:rFonts w:ascii="Calibri" w:eastAsia="Batang" w:hAnsi="Calibri"/>
                <w:sz w:val="20"/>
                <w:szCs w:val="20"/>
                <w:lang w:val="fr-FR" w:eastAsia="ko-KR"/>
              </w:rPr>
              <w:t>407118</w:t>
            </w:r>
          </w:p>
        </w:tc>
        <w:tc>
          <w:tcPr>
            <w:tcW w:w="1303" w:type="dxa"/>
            <w:gridSpan w:val="2"/>
            <w:vAlign w:val="center"/>
          </w:tcPr>
          <w:p w:rsidR="00851625" w:rsidRPr="00FC00FE" w:rsidRDefault="00851625">
            <w:pPr>
              <w:jc w:val="center"/>
              <w:rPr>
                <w:rFonts w:ascii="Calibri" w:eastAsia="Batang" w:hAnsi="Calibri"/>
                <w:sz w:val="20"/>
                <w:szCs w:val="20"/>
                <w:lang w:val="fr-FR" w:eastAsia="ko-KR"/>
              </w:rPr>
            </w:pPr>
            <w:r w:rsidRPr="00FC00FE">
              <w:rPr>
                <w:rFonts w:ascii="Calibri" w:eastAsia="Batang" w:hAnsi="Calibri"/>
                <w:sz w:val="20"/>
                <w:szCs w:val="20"/>
                <w:lang w:val="fr-FR" w:eastAsia="ko-KR"/>
              </w:rPr>
              <w:t>407118</w:t>
            </w:r>
          </w:p>
        </w:tc>
        <w:tc>
          <w:tcPr>
            <w:tcW w:w="1936" w:type="dxa"/>
            <w:gridSpan w:val="2"/>
            <w:vAlign w:val="center"/>
          </w:tcPr>
          <w:p w:rsidR="00851625" w:rsidRPr="00FC00FE" w:rsidRDefault="00851625">
            <w:pPr>
              <w:jc w:val="center"/>
              <w:rPr>
                <w:rFonts w:ascii="Calibri" w:eastAsia="Batang" w:hAnsi="Calibri"/>
                <w:sz w:val="20"/>
                <w:szCs w:val="20"/>
                <w:lang w:val="fr-FR" w:eastAsia="ko-KR"/>
              </w:rPr>
            </w:pPr>
            <w:r w:rsidRPr="00FC00FE">
              <w:rPr>
                <w:rFonts w:ascii="Calibri" w:eastAsia="Batang" w:hAnsi="Calibri"/>
                <w:sz w:val="20"/>
                <w:szCs w:val="20"/>
                <w:lang w:val="fr-FR" w:eastAsia="ko-KR"/>
              </w:rPr>
              <w:t>100%</w:t>
            </w:r>
          </w:p>
        </w:tc>
      </w:tr>
      <w:tr w:rsidR="00851625" w:rsidRPr="00FC00FE" w:rsidTr="00D12A50">
        <w:trPr>
          <w:cantSplit/>
          <w:trHeight w:val="477"/>
        </w:trPr>
        <w:tc>
          <w:tcPr>
            <w:tcW w:w="1843" w:type="dxa"/>
            <w:gridSpan w:val="2"/>
            <w:vMerge/>
          </w:tcPr>
          <w:p w:rsidR="00851625" w:rsidRPr="00FC00FE" w:rsidRDefault="00851625" w:rsidP="00702501">
            <w:pPr>
              <w:rPr>
                <w:rFonts w:ascii="Calibri" w:hAnsi="Calibri"/>
                <w:sz w:val="20"/>
                <w:szCs w:val="20"/>
                <w:lang w:val="fr-FR"/>
              </w:rPr>
            </w:pPr>
          </w:p>
        </w:tc>
        <w:tc>
          <w:tcPr>
            <w:tcW w:w="1525" w:type="dxa"/>
          </w:tcPr>
          <w:p w:rsidR="00851625" w:rsidRPr="00FC00FE" w:rsidRDefault="00851625" w:rsidP="00702501">
            <w:pPr>
              <w:rPr>
                <w:rFonts w:ascii="Calibri" w:hAnsi="Calibri" w:cs="Verdana"/>
                <w:bCs/>
                <w:iCs/>
                <w:sz w:val="20"/>
                <w:szCs w:val="20"/>
                <w:lang w:val="fr-FR"/>
              </w:rPr>
            </w:pPr>
            <w:r w:rsidRPr="00FC00FE">
              <w:rPr>
                <w:rFonts w:ascii="Calibri" w:hAnsi="Calibri"/>
                <w:sz w:val="20"/>
                <w:szCs w:val="20"/>
                <w:lang w:val="fr-FR"/>
              </w:rPr>
              <w:t xml:space="preserve">1.1.3.  </w:t>
            </w:r>
            <w:r w:rsidRPr="00FC00FE">
              <w:rPr>
                <w:rFonts w:ascii="Calibri" w:eastAsia="MS Mincho" w:hAnsi="Calibri"/>
                <w:b/>
                <w:sz w:val="20"/>
                <w:szCs w:val="20"/>
                <w:lang w:val="fr-FR"/>
              </w:rPr>
              <w:t xml:space="preserve"> </w:t>
            </w:r>
            <w:r w:rsidRPr="00FC00FE">
              <w:rPr>
                <w:rFonts w:ascii="Calibri" w:hAnsi="Calibri"/>
                <w:sz w:val="20"/>
                <w:szCs w:val="20"/>
                <w:lang w:val="fr-FR"/>
              </w:rPr>
              <w:t>Mise en défens sur 200 ha d’espaces sylvo-pastoraux</w:t>
            </w:r>
          </w:p>
        </w:tc>
        <w:tc>
          <w:tcPr>
            <w:tcW w:w="596" w:type="dxa"/>
            <w:gridSpan w:val="2"/>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 xml:space="preserve">125 </w:t>
            </w:r>
          </w:p>
        </w:tc>
        <w:tc>
          <w:tcPr>
            <w:tcW w:w="719" w:type="dxa"/>
            <w:gridSpan w:val="5"/>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 xml:space="preserve">110 </w:t>
            </w:r>
          </w:p>
        </w:tc>
        <w:tc>
          <w:tcPr>
            <w:tcW w:w="719" w:type="dxa"/>
            <w:gridSpan w:val="4"/>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w:t>
            </w:r>
          </w:p>
        </w:tc>
        <w:tc>
          <w:tcPr>
            <w:tcW w:w="1833" w:type="dxa"/>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PAM</w:t>
            </w:r>
          </w:p>
        </w:tc>
        <w:tc>
          <w:tcPr>
            <w:tcW w:w="1657" w:type="dxa"/>
            <w:gridSpan w:val="3"/>
            <w:vAlign w:val="center"/>
          </w:tcPr>
          <w:p w:rsidR="00851625" w:rsidRPr="00FC00FE" w:rsidRDefault="00851625" w:rsidP="007705AF">
            <w:pPr>
              <w:jc w:val="center"/>
              <w:rPr>
                <w:rFonts w:ascii="Calibri" w:hAnsi="Calibri" w:cs="Calibri"/>
                <w:sz w:val="20"/>
                <w:szCs w:val="20"/>
                <w:lang w:val="fr-FR"/>
              </w:rPr>
            </w:pPr>
            <w:r w:rsidRPr="00FC00FE">
              <w:rPr>
                <w:rFonts w:ascii="Calibri" w:hAnsi="Calibri" w:cs="Calibri"/>
                <w:sz w:val="20"/>
                <w:szCs w:val="20"/>
                <w:lang w:val="fr-FR"/>
              </w:rPr>
              <w:t>MDEDD/ONGs/ comités de gestion villageois</w:t>
            </w:r>
          </w:p>
        </w:tc>
        <w:tc>
          <w:tcPr>
            <w:tcW w:w="971" w:type="dxa"/>
            <w:gridSpan w:val="3"/>
            <w:vAlign w:val="center"/>
          </w:tcPr>
          <w:p w:rsidR="00851625" w:rsidRPr="00FC00FE" w:rsidRDefault="00851625" w:rsidP="00B75F38">
            <w:pPr>
              <w:jc w:val="center"/>
              <w:rPr>
                <w:rFonts w:ascii="Calibri" w:hAnsi="Calibri"/>
                <w:sz w:val="20"/>
                <w:szCs w:val="20"/>
                <w:lang w:val="fr-FR"/>
              </w:rPr>
            </w:pPr>
            <w:r w:rsidRPr="00FC00FE">
              <w:rPr>
                <w:rFonts w:ascii="Calibri" w:eastAsia="Batang" w:hAnsi="Calibri"/>
                <w:sz w:val="20"/>
                <w:szCs w:val="20"/>
                <w:lang w:val="fr-FR" w:eastAsia="ko-KR"/>
              </w:rPr>
              <w:t>180335</w:t>
            </w:r>
          </w:p>
        </w:tc>
        <w:tc>
          <w:tcPr>
            <w:tcW w:w="1220" w:type="dxa"/>
            <w:gridSpan w:val="2"/>
            <w:vAlign w:val="center"/>
          </w:tcPr>
          <w:p w:rsidR="00851625" w:rsidRPr="00FC00FE" w:rsidRDefault="00851625">
            <w:pPr>
              <w:jc w:val="center"/>
              <w:rPr>
                <w:rFonts w:ascii="Calibri" w:hAnsi="Calibri"/>
                <w:sz w:val="20"/>
                <w:szCs w:val="20"/>
                <w:lang w:val="fr-FR"/>
              </w:rPr>
            </w:pPr>
            <w:r w:rsidRPr="00FC00FE">
              <w:rPr>
                <w:rFonts w:ascii="Calibri" w:eastAsia="Batang" w:hAnsi="Calibri"/>
                <w:sz w:val="20"/>
                <w:szCs w:val="20"/>
                <w:lang w:val="fr-FR" w:eastAsia="ko-KR"/>
              </w:rPr>
              <w:t>180335</w:t>
            </w:r>
          </w:p>
        </w:tc>
        <w:tc>
          <w:tcPr>
            <w:tcW w:w="1303" w:type="dxa"/>
            <w:gridSpan w:val="2"/>
            <w:vAlign w:val="center"/>
          </w:tcPr>
          <w:p w:rsidR="00851625" w:rsidRPr="00FC00FE" w:rsidRDefault="00851625">
            <w:pPr>
              <w:jc w:val="center"/>
              <w:rPr>
                <w:rFonts w:ascii="Calibri" w:hAnsi="Calibri"/>
                <w:sz w:val="20"/>
                <w:szCs w:val="20"/>
                <w:lang w:val="fr-FR"/>
              </w:rPr>
            </w:pPr>
            <w:r w:rsidRPr="00FC00FE">
              <w:rPr>
                <w:rFonts w:ascii="Calibri" w:eastAsia="Batang" w:hAnsi="Calibri"/>
                <w:sz w:val="20"/>
                <w:szCs w:val="20"/>
                <w:lang w:val="fr-FR" w:eastAsia="ko-KR"/>
              </w:rPr>
              <w:t>180335</w:t>
            </w:r>
          </w:p>
        </w:tc>
        <w:tc>
          <w:tcPr>
            <w:tcW w:w="1936" w:type="dxa"/>
            <w:gridSpan w:val="2"/>
            <w:vAlign w:val="center"/>
          </w:tcPr>
          <w:p w:rsidR="00851625" w:rsidRPr="00FC00FE" w:rsidRDefault="00851625">
            <w:pPr>
              <w:jc w:val="center"/>
              <w:rPr>
                <w:rFonts w:ascii="Calibri" w:hAnsi="Calibri"/>
                <w:sz w:val="20"/>
                <w:szCs w:val="20"/>
                <w:lang w:val="fr-FR"/>
              </w:rPr>
            </w:pPr>
            <w:r w:rsidRPr="00FC00FE">
              <w:rPr>
                <w:rFonts w:ascii="Calibri" w:hAnsi="Calibri"/>
                <w:sz w:val="20"/>
                <w:szCs w:val="20"/>
                <w:lang w:val="fr-FR"/>
              </w:rPr>
              <w:t>100%</w:t>
            </w:r>
          </w:p>
        </w:tc>
      </w:tr>
      <w:tr w:rsidR="0051122E" w:rsidRPr="00FC00FE" w:rsidTr="00D12A50">
        <w:trPr>
          <w:cantSplit/>
          <w:trHeight w:val="477"/>
        </w:trPr>
        <w:tc>
          <w:tcPr>
            <w:tcW w:w="1843" w:type="dxa"/>
            <w:gridSpan w:val="2"/>
            <w:vMerge/>
          </w:tcPr>
          <w:p w:rsidR="0051122E" w:rsidRPr="00FC00FE" w:rsidRDefault="0051122E" w:rsidP="00EB46AF">
            <w:pPr>
              <w:rPr>
                <w:rFonts w:ascii="Calibri" w:hAnsi="Calibri"/>
                <w:sz w:val="20"/>
                <w:szCs w:val="20"/>
                <w:lang w:val="fr-FR"/>
              </w:rPr>
            </w:pPr>
          </w:p>
        </w:tc>
        <w:tc>
          <w:tcPr>
            <w:tcW w:w="1525" w:type="dxa"/>
          </w:tcPr>
          <w:p w:rsidR="0051122E" w:rsidRPr="00FC00FE" w:rsidRDefault="0051122E" w:rsidP="00EB46AF">
            <w:pPr>
              <w:pStyle w:val="Notedebasdepage"/>
              <w:rPr>
                <w:rFonts w:ascii="Calibri" w:hAnsi="Calibri"/>
                <w:szCs w:val="20"/>
                <w:lang w:val="fr-FR"/>
              </w:rPr>
            </w:pPr>
            <w:r w:rsidRPr="00FC00FE">
              <w:rPr>
                <w:rFonts w:ascii="Calibri" w:hAnsi="Calibri"/>
                <w:szCs w:val="20"/>
                <w:lang w:val="fr-FR"/>
              </w:rPr>
              <w:t>1.1.3 . Gérer de façon participative 3 forêts classées dans les trois régions</w:t>
            </w:r>
          </w:p>
        </w:tc>
        <w:tc>
          <w:tcPr>
            <w:tcW w:w="596" w:type="dxa"/>
            <w:gridSpan w:val="2"/>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1</w:t>
            </w:r>
          </w:p>
        </w:tc>
        <w:tc>
          <w:tcPr>
            <w:tcW w:w="719" w:type="dxa"/>
            <w:gridSpan w:val="5"/>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w:t>
            </w:r>
          </w:p>
        </w:tc>
        <w:tc>
          <w:tcPr>
            <w:tcW w:w="719" w:type="dxa"/>
            <w:gridSpan w:val="4"/>
            <w:vAlign w:val="center"/>
          </w:tcPr>
          <w:p w:rsidR="0051122E" w:rsidRPr="00FC00FE" w:rsidRDefault="0056791B" w:rsidP="007705AF">
            <w:pPr>
              <w:jc w:val="center"/>
              <w:rPr>
                <w:rFonts w:ascii="Calibri" w:hAnsi="Calibri"/>
                <w:sz w:val="20"/>
                <w:szCs w:val="20"/>
                <w:lang w:val="fr-FR"/>
              </w:rPr>
            </w:pPr>
            <w:r w:rsidRPr="00FC00FE">
              <w:rPr>
                <w:rFonts w:ascii="Calibri" w:hAnsi="Calibri"/>
                <w:sz w:val="20"/>
                <w:szCs w:val="20"/>
                <w:lang w:val="fr-FR"/>
              </w:rPr>
              <w:t>2</w:t>
            </w:r>
          </w:p>
        </w:tc>
        <w:tc>
          <w:tcPr>
            <w:tcW w:w="1833" w:type="dxa"/>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PNUD/SGP</w:t>
            </w:r>
          </w:p>
        </w:tc>
        <w:tc>
          <w:tcPr>
            <w:tcW w:w="1657" w:type="dxa"/>
            <w:gridSpan w:val="3"/>
            <w:vAlign w:val="center"/>
          </w:tcPr>
          <w:p w:rsidR="0051122E" w:rsidRPr="00FC00FE" w:rsidRDefault="0051122E" w:rsidP="007705AF">
            <w:pPr>
              <w:jc w:val="center"/>
              <w:rPr>
                <w:rFonts w:ascii="Calibri" w:hAnsi="Calibri"/>
                <w:sz w:val="20"/>
                <w:szCs w:val="20"/>
                <w:lang w:val="fr-FR"/>
              </w:rPr>
            </w:pPr>
            <w:r w:rsidRPr="00FC00FE">
              <w:rPr>
                <w:rFonts w:ascii="Calibri" w:hAnsi="Calibri" w:cs="Calibri"/>
                <w:sz w:val="20"/>
                <w:szCs w:val="20"/>
                <w:lang w:val="fr-FR"/>
              </w:rPr>
              <w:t>MDEDD/ONGs/ comités de gestion villageois</w:t>
            </w:r>
          </w:p>
        </w:tc>
        <w:tc>
          <w:tcPr>
            <w:tcW w:w="971" w:type="dxa"/>
            <w:gridSpan w:val="3"/>
            <w:vAlign w:val="center"/>
          </w:tcPr>
          <w:p w:rsidR="0051122E" w:rsidRPr="00FC00FE" w:rsidRDefault="0051122E" w:rsidP="007705AF">
            <w:pPr>
              <w:jc w:val="center"/>
              <w:rPr>
                <w:rFonts w:ascii="Calibri" w:eastAsia="Batang" w:hAnsi="Calibri"/>
                <w:sz w:val="20"/>
                <w:szCs w:val="20"/>
                <w:lang w:val="fr-FR" w:eastAsia="ko-KR"/>
              </w:rPr>
            </w:pPr>
            <w:r w:rsidRPr="00FC00FE">
              <w:rPr>
                <w:rFonts w:ascii="Calibri" w:eastAsia="Batang" w:hAnsi="Calibri"/>
                <w:sz w:val="20"/>
                <w:szCs w:val="20"/>
                <w:lang w:val="fr-FR" w:eastAsia="ko-KR"/>
              </w:rPr>
              <w:t>105 000</w:t>
            </w:r>
          </w:p>
        </w:tc>
        <w:tc>
          <w:tcPr>
            <w:tcW w:w="1220" w:type="dxa"/>
            <w:gridSpan w:val="2"/>
            <w:vAlign w:val="center"/>
          </w:tcPr>
          <w:p w:rsidR="0051122E" w:rsidRPr="00FC00FE" w:rsidRDefault="001A3137" w:rsidP="007705AF">
            <w:pPr>
              <w:jc w:val="center"/>
              <w:rPr>
                <w:rFonts w:ascii="Calibri" w:eastAsia="Batang" w:hAnsi="Calibri"/>
                <w:sz w:val="20"/>
                <w:szCs w:val="20"/>
                <w:lang w:val="fr-FR" w:eastAsia="ko-KR"/>
              </w:rPr>
            </w:pPr>
            <w:r>
              <w:rPr>
                <w:rFonts w:ascii="Calibri" w:eastAsia="Batang" w:hAnsi="Calibri"/>
                <w:sz w:val="20"/>
                <w:szCs w:val="20"/>
                <w:lang w:val="fr-FR" w:eastAsia="ko-KR"/>
              </w:rPr>
              <w:t>11</w:t>
            </w:r>
            <w:r w:rsidR="0051122E" w:rsidRPr="00FC00FE">
              <w:rPr>
                <w:rFonts w:ascii="Calibri" w:eastAsia="Batang" w:hAnsi="Calibri"/>
                <w:sz w:val="20"/>
                <w:szCs w:val="20"/>
                <w:lang w:val="fr-FR" w:eastAsia="ko-KR"/>
              </w:rPr>
              <w:t>0 000</w:t>
            </w:r>
          </w:p>
        </w:tc>
        <w:tc>
          <w:tcPr>
            <w:tcW w:w="1303" w:type="dxa"/>
            <w:gridSpan w:val="2"/>
            <w:vAlign w:val="center"/>
          </w:tcPr>
          <w:p w:rsidR="0051122E" w:rsidRPr="00FC00FE" w:rsidRDefault="001A3137" w:rsidP="007705AF">
            <w:pPr>
              <w:jc w:val="center"/>
              <w:rPr>
                <w:rFonts w:ascii="Calibri" w:eastAsia="Batang" w:hAnsi="Calibri"/>
                <w:sz w:val="20"/>
                <w:szCs w:val="20"/>
                <w:lang w:val="fr-FR" w:eastAsia="ko-KR"/>
              </w:rPr>
            </w:pPr>
            <w:r>
              <w:rPr>
                <w:rFonts w:ascii="Calibri" w:eastAsia="Batang" w:hAnsi="Calibri"/>
                <w:sz w:val="20"/>
                <w:szCs w:val="20"/>
                <w:lang w:val="fr-FR" w:eastAsia="ko-KR"/>
              </w:rPr>
              <w:t>60</w:t>
            </w:r>
            <w:r w:rsidR="0051122E" w:rsidRPr="00FC00FE">
              <w:rPr>
                <w:rFonts w:ascii="Calibri" w:eastAsia="Batang" w:hAnsi="Calibri"/>
                <w:sz w:val="20"/>
                <w:szCs w:val="20"/>
                <w:lang w:val="fr-FR" w:eastAsia="ko-KR"/>
              </w:rPr>
              <w:t xml:space="preserve"> 000</w:t>
            </w:r>
          </w:p>
        </w:tc>
        <w:tc>
          <w:tcPr>
            <w:tcW w:w="1936" w:type="dxa"/>
            <w:gridSpan w:val="2"/>
            <w:vAlign w:val="center"/>
          </w:tcPr>
          <w:p w:rsidR="0051122E" w:rsidRPr="00FC00FE" w:rsidRDefault="001A3137" w:rsidP="007705AF">
            <w:pPr>
              <w:jc w:val="center"/>
              <w:rPr>
                <w:rFonts w:ascii="Calibri" w:eastAsia="Batang" w:hAnsi="Calibri"/>
                <w:sz w:val="20"/>
                <w:szCs w:val="20"/>
                <w:lang w:val="fr-FR" w:eastAsia="ko-KR"/>
              </w:rPr>
            </w:pPr>
            <w:r>
              <w:rPr>
                <w:rFonts w:ascii="Calibri" w:eastAsia="Batang" w:hAnsi="Calibri"/>
                <w:sz w:val="20"/>
                <w:szCs w:val="20"/>
                <w:lang w:val="fr-FR" w:eastAsia="ko-KR"/>
              </w:rPr>
              <w:t>54,5</w:t>
            </w:r>
            <w:r w:rsidR="0051122E" w:rsidRPr="00FC00FE">
              <w:rPr>
                <w:rFonts w:ascii="Calibri" w:eastAsia="Batang" w:hAnsi="Calibri"/>
                <w:sz w:val="20"/>
                <w:szCs w:val="20"/>
                <w:lang w:val="fr-FR" w:eastAsia="ko-KR"/>
              </w:rPr>
              <w:t>%</w:t>
            </w:r>
          </w:p>
        </w:tc>
      </w:tr>
      <w:tr w:rsidR="0051122E" w:rsidRPr="00FC00FE" w:rsidTr="00D12A50">
        <w:trPr>
          <w:cantSplit/>
          <w:trHeight w:val="477"/>
        </w:trPr>
        <w:tc>
          <w:tcPr>
            <w:tcW w:w="1843" w:type="dxa"/>
            <w:gridSpan w:val="2"/>
            <w:vMerge/>
          </w:tcPr>
          <w:p w:rsidR="0051122E" w:rsidRPr="00FC00FE" w:rsidRDefault="0051122E" w:rsidP="000E03CE">
            <w:pPr>
              <w:rPr>
                <w:rFonts w:ascii="Calibri" w:hAnsi="Calibri"/>
                <w:sz w:val="20"/>
                <w:szCs w:val="20"/>
                <w:lang w:val="fr-FR"/>
              </w:rPr>
            </w:pPr>
          </w:p>
        </w:tc>
        <w:tc>
          <w:tcPr>
            <w:tcW w:w="1525" w:type="dxa"/>
          </w:tcPr>
          <w:p w:rsidR="0051122E" w:rsidRPr="00FC00FE" w:rsidRDefault="0051122E" w:rsidP="000E03CE">
            <w:pPr>
              <w:pStyle w:val="Notedebasdepage"/>
              <w:ind w:left="-17"/>
              <w:rPr>
                <w:rFonts w:ascii="Calibri" w:hAnsi="Calibri"/>
                <w:szCs w:val="20"/>
                <w:lang w:val="fr-FR"/>
              </w:rPr>
            </w:pPr>
            <w:r w:rsidRPr="00FC00FE">
              <w:rPr>
                <w:rFonts w:ascii="Calibri" w:hAnsi="Calibri"/>
                <w:szCs w:val="20"/>
                <w:lang w:val="fr-FR"/>
              </w:rPr>
              <w:t xml:space="preserve">1.1.4 Régénération de 150 ha de forêt de mangroves au niveau du Delta du fleuve du Sénégal </w:t>
            </w:r>
          </w:p>
        </w:tc>
        <w:tc>
          <w:tcPr>
            <w:tcW w:w="596" w:type="dxa"/>
            <w:gridSpan w:val="2"/>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70 ha</w:t>
            </w:r>
          </w:p>
        </w:tc>
        <w:tc>
          <w:tcPr>
            <w:tcW w:w="719" w:type="dxa"/>
            <w:gridSpan w:val="5"/>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70 ha</w:t>
            </w:r>
          </w:p>
        </w:tc>
        <w:tc>
          <w:tcPr>
            <w:tcW w:w="719" w:type="dxa"/>
            <w:gridSpan w:val="4"/>
            <w:vAlign w:val="center"/>
          </w:tcPr>
          <w:p w:rsidR="0051122E" w:rsidRPr="00FC00FE" w:rsidRDefault="0051122E" w:rsidP="007705AF">
            <w:pPr>
              <w:ind w:left="-17"/>
              <w:jc w:val="center"/>
              <w:rPr>
                <w:rFonts w:ascii="Calibri" w:hAnsi="Calibri"/>
                <w:sz w:val="20"/>
                <w:szCs w:val="20"/>
                <w:lang w:val="fr-FR"/>
              </w:rPr>
            </w:pPr>
          </w:p>
        </w:tc>
        <w:tc>
          <w:tcPr>
            <w:tcW w:w="1833" w:type="dxa"/>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UNESCO</w:t>
            </w:r>
          </w:p>
        </w:tc>
        <w:tc>
          <w:tcPr>
            <w:tcW w:w="1657" w:type="dxa"/>
            <w:gridSpan w:val="3"/>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MDEDD/ ONGs/</w:t>
            </w:r>
          </w:p>
          <w:p w:rsidR="0051122E" w:rsidRPr="00FC00FE" w:rsidRDefault="0051122E" w:rsidP="007705AF">
            <w:pPr>
              <w:jc w:val="center"/>
              <w:rPr>
                <w:rFonts w:ascii="Calibri" w:hAnsi="Calibri"/>
                <w:sz w:val="20"/>
                <w:szCs w:val="20"/>
                <w:lang w:val="fr-FR"/>
              </w:rPr>
            </w:pPr>
          </w:p>
        </w:tc>
        <w:tc>
          <w:tcPr>
            <w:tcW w:w="971" w:type="dxa"/>
            <w:gridSpan w:val="3"/>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525,199</w:t>
            </w:r>
          </w:p>
        </w:tc>
        <w:tc>
          <w:tcPr>
            <w:tcW w:w="1220" w:type="dxa"/>
            <w:gridSpan w:val="2"/>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371,342</w:t>
            </w:r>
          </w:p>
        </w:tc>
        <w:tc>
          <w:tcPr>
            <w:tcW w:w="1303" w:type="dxa"/>
            <w:gridSpan w:val="2"/>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354,308</w:t>
            </w:r>
          </w:p>
        </w:tc>
        <w:tc>
          <w:tcPr>
            <w:tcW w:w="1936" w:type="dxa"/>
            <w:gridSpan w:val="2"/>
            <w:vAlign w:val="center"/>
          </w:tcPr>
          <w:p w:rsidR="0051122E" w:rsidRPr="00FC00FE" w:rsidRDefault="0051122E" w:rsidP="007705AF">
            <w:pPr>
              <w:ind w:left="-17"/>
              <w:jc w:val="center"/>
              <w:rPr>
                <w:rFonts w:ascii="Calibri" w:hAnsi="Calibri"/>
                <w:sz w:val="20"/>
                <w:szCs w:val="20"/>
                <w:lang w:val="fr-FR"/>
              </w:rPr>
            </w:pPr>
            <w:r w:rsidRPr="00FC00FE">
              <w:rPr>
                <w:rFonts w:ascii="Calibri" w:hAnsi="Calibri"/>
                <w:sz w:val="20"/>
                <w:szCs w:val="20"/>
                <w:lang w:val="fr-FR"/>
              </w:rPr>
              <w:t>71%</w:t>
            </w:r>
          </w:p>
        </w:tc>
      </w:tr>
      <w:tr w:rsidR="0051122E" w:rsidRPr="00FC00FE" w:rsidTr="00D12A50">
        <w:trPr>
          <w:cantSplit/>
          <w:trHeight w:val="477"/>
        </w:trPr>
        <w:tc>
          <w:tcPr>
            <w:tcW w:w="1843" w:type="dxa"/>
            <w:gridSpan w:val="2"/>
            <w:vMerge/>
          </w:tcPr>
          <w:p w:rsidR="0051122E" w:rsidRPr="00FC00FE" w:rsidRDefault="0051122E" w:rsidP="00EB46AF">
            <w:pPr>
              <w:rPr>
                <w:rFonts w:ascii="Calibri" w:hAnsi="Calibri"/>
                <w:sz w:val="20"/>
                <w:szCs w:val="20"/>
                <w:lang w:val="fr-FR"/>
              </w:rPr>
            </w:pPr>
          </w:p>
        </w:tc>
        <w:tc>
          <w:tcPr>
            <w:tcW w:w="1525" w:type="dxa"/>
          </w:tcPr>
          <w:p w:rsidR="0051122E" w:rsidRPr="00FC00FE" w:rsidRDefault="0051122E" w:rsidP="00EB46AF">
            <w:pPr>
              <w:pStyle w:val="CommentSubject1"/>
              <w:rPr>
                <w:rFonts w:ascii="Calibri" w:hAnsi="Calibri"/>
                <w:b w:val="0"/>
                <w:szCs w:val="20"/>
                <w:lang w:val="fr-FR"/>
              </w:rPr>
            </w:pPr>
            <w:r w:rsidRPr="00FC00FE">
              <w:rPr>
                <w:rFonts w:ascii="Calibri" w:hAnsi="Calibri"/>
                <w:b w:val="0"/>
                <w:szCs w:val="20"/>
                <w:lang w:val="fr-FR"/>
              </w:rPr>
              <w:t>Valoriser des espèces forestières et fourragères au niveau du delta du fleuve Sénégal</w:t>
            </w:r>
          </w:p>
        </w:tc>
        <w:tc>
          <w:tcPr>
            <w:tcW w:w="596" w:type="dxa"/>
            <w:gridSpan w:val="2"/>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1</w:t>
            </w:r>
          </w:p>
        </w:tc>
        <w:tc>
          <w:tcPr>
            <w:tcW w:w="719" w:type="dxa"/>
            <w:gridSpan w:val="5"/>
            <w:vAlign w:val="center"/>
          </w:tcPr>
          <w:p w:rsidR="0051122E" w:rsidRPr="00FC00FE" w:rsidRDefault="00974371" w:rsidP="007705AF">
            <w:pPr>
              <w:jc w:val="center"/>
              <w:rPr>
                <w:rFonts w:ascii="Calibri" w:hAnsi="Calibri"/>
                <w:sz w:val="20"/>
                <w:szCs w:val="20"/>
                <w:lang w:val="fr-FR"/>
              </w:rPr>
            </w:pPr>
            <w:r w:rsidRPr="00FC00FE">
              <w:rPr>
                <w:rFonts w:ascii="Calibri" w:hAnsi="Calibri"/>
                <w:sz w:val="20"/>
                <w:szCs w:val="20"/>
                <w:lang w:val="fr-FR"/>
              </w:rPr>
              <w:t>2</w:t>
            </w:r>
          </w:p>
        </w:tc>
        <w:tc>
          <w:tcPr>
            <w:tcW w:w="719" w:type="dxa"/>
            <w:gridSpan w:val="4"/>
            <w:vAlign w:val="center"/>
          </w:tcPr>
          <w:p w:rsidR="0051122E" w:rsidRPr="00FC00FE" w:rsidRDefault="00974371" w:rsidP="007705AF">
            <w:pPr>
              <w:jc w:val="center"/>
              <w:rPr>
                <w:rFonts w:ascii="Calibri" w:hAnsi="Calibri"/>
                <w:sz w:val="20"/>
                <w:szCs w:val="20"/>
                <w:lang w:val="fr-FR"/>
              </w:rPr>
            </w:pPr>
            <w:r w:rsidRPr="00FC00FE">
              <w:rPr>
                <w:rFonts w:ascii="Calibri" w:hAnsi="Calibri"/>
                <w:sz w:val="20"/>
                <w:szCs w:val="20"/>
                <w:lang w:val="fr-FR"/>
              </w:rPr>
              <w:t>1</w:t>
            </w:r>
          </w:p>
        </w:tc>
        <w:tc>
          <w:tcPr>
            <w:tcW w:w="1833" w:type="dxa"/>
            <w:vAlign w:val="center"/>
          </w:tcPr>
          <w:p w:rsidR="0051122E" w:rsidRPr="00FC00FE" w:rsidRDefault="0051122E" w:rsidP="007705AF">
            <w:pPr>
              <w:jc w:val="center"/>
              <w:rPr>
                <w:rFonts w:ascii="Calibri" w:hAnsi="Calibri"/>
                <w:sz w:val="20"/>
                <w:szCs w:val="20"/>
                <w:lang w:val="fr-FR"/>
              </w:rPr>
            </w:pPr>
            <w:r w:rsidRPr="00FC00FE">
              <w:rPr>
                <w:rFonts w:ascii="Calibri" w:hAnsi="Calibri"/>
                <w:sz w:val="20"/>
                <w:szCs w:val="20"/>
                <w:lang w:val="fr-FR"/>
              </w:rPr>
              <w:t>PNUD/SGP</w:t>
            </w:r>
          </w:p>
        </w:tc>
        <w:tc>
          <w:tcPr>
            <w:tcW w:w="1657" w:type="dxa"/>
            <w:gridSpan w:val="3"/>
            <w:vAlign w:val="center"/>
          </w:tcPr>
          <w:p w:rsidR="0051122E" w:rsidRPr="00FC00FE" w:rsidRDefault="0051122E" w:rsidP="007705AF">
            <w:pPr>
              <w:jc w:val="center"/>
              <w:rPr>
                <w:rFonts w:ascii="Calibri" w:hAnsi="Calibri"/>
                <w:sz w:val="20"/>
                <w:szCs w:val="20"/>
                <w:lang w:val="fr-FR"/>
              </w:rPr>
            </w:pPr>
            <w:r w:rsidRPr="00FC00FE">
              <w:rPr>
                <w:rFonts w:ascii="Calibri" w:hAnsi="Calibri" w:cs="Calibri"/>
                <w:sz w:val="20"/>
                <w:szCs w:val="20"/>
                <w:lang w:val="fr-FR"/>
              </w:rPr>
              <w:t>MDEDD/ONGs/ comités de gestion villageois</w:t>
            </w:r>
          </w:p>
        </w:tc>
        <w:tc>
          <w:tcPr>
            <w:tcW w:w="971" w:type="dxa"/>
            <w:gridSpan w:val="3"/>
            <w:vAlign w:val="center"/>
          </w:tcPr>
          <w:p w:rsidR="0051122E" w:rsidRPr="00FC00FE" w:rsidRDefault="0051122E" w:rsidP="007705AF">
            <w:pPr>
              <w:jc w:val="center"/>
              <w:rPr>
                <w:rFonts w:ascii="Calibri" w:eastAsia="Batang" w:hAnsi="Calibri"/>
                <w:sz w:val="20"/>
                <w:szCs w:val="20"/>
                <w:lang w:val="fr-FR" w:eastAsia="ko-KR"/>
              </w:rPr>
            </w:pPr>
            <w:r w:rsidRPr="00FC00FE">
              <w:rPr>
                <w:rFonts w:ascii="Calibri" w:eastAsia="Batang" w:hAnsi="Calibri"/>
                <w:sz w:val="20"/>
                <w:szCs w:val="20"/>
                <w:lang w:val="fr-FR" w:eastAsia="ko-KR"/>
              </w:rPr>
              <w:t>120 000</w:t>
            </w:r>
          </w:p>
        </w:tc>
        <w:tc>
          <w:tcPr>
            <w:tcW w:w="1220" w:type="dxa"/>
            <w:gridSpan w:val="2"/>
            <w:vAlign w:val="center"/>
          </w:tcPr>
          <w:p w:rsidR="0051122E" w:rsidRPr="00FC00FE" w:rsidRDefault="0051122E" w:rsidP="007705AF">
            <w:pPr>
              <w:jc w:val="center"/>
              <w:rPr>
                <w:rFonts w:ascii="Calibri" w:eastAsia="Batang" w:hAnsi="Calibri"/>
                <w:sz w:val="20"/>
                <w:szCs w:val="20"/>
                <w:lang w:val="fr-FR" w:eastAsia="ko-KR"/>
              </w:rPr>
            </w:pPr>
            <w:r w:rsidRPr="00FC00FE">
              <w:rPr>
                <w:rFonts w:ascii="Calibri" w:eastAsia="Batang" w:hAnsi="Calibri"/>
                <w:sz w:val="20"/>
                <w:szCs w:val="20"/>
                <w:lang w:val="fr-FR" w:eastAsia="ko-KR"/>
              </w:rPr>
              <w:t>26 774</w:t>
            </w:r>
          </w:p>
        </w:tc>
        <w:tc>
          <w:tcPr>
            <w:tcW w:w="1303" w:type="dxa"/>
            <w:gridSpan w:val="2"/>
            <w:vAlign w:val="center"/>
          </w:tcPr>
          <w:p w:rsidR="0051122E" w:rsidRPr="00FC00FE" w:rsidRDefault="0051122E" w:rsidP="007705AF">
            <w:pPr>
              <w:jc w:val="center"/>
              <w:rPr>
                <w:rFonts w:ascii="Calibri" w:eastAsia="Batang" w:hAnsi="Calibri"/>
                <w:sz w:val="20"/>
                <w:szCs w:val="20"/>
                <w:lang w:val="fr-FR" w:eastAsia="ko-KR"/>
              </w:rPr>
            </w:pPr>
            <w:r w:rsidRPr="00FC00FE">
              <w:rPr>
                <w:rFonts w:ascii="Calibri" w:eastAsia="Batang" w:hAnsi="Calibri"/>
                <w:sz w:val="20"/>
                <w:szCs w:val="20"/>
                <w:lang w:val="fr-FR" w:eastAsia="ko-KR"/>
              </w:rPr>
              <w:t>24 321</w:t>
            </w:r>
          </w:p>
        </w:tc>
        <w:tc>
          <w:tcPr>
            <w:tcW w:w="1936" w:type="dxa"/>
            <w:gridSpan w:val="2"/>
            <w:vAlign w:val="center"/>
          </w:tcPr>
          <w:p w:rsidR="0051122E" w:rsidRPr="00FC00FE" w:rsidRDefault="0051122E" w:rsidP="007705AF">
            <w:pPr>
              <w:jc w:val="center"/>
              <w:rPr>
                <w:rFonts w:ascii="Calibri" w:eastAsia="Batang" w:hAnsi="Calibri"/>
                <w:sz w:val="20"/>
                <w:szCs w:val="20"/>
                <w:lang w:val="fr-FR" w:eastAsia="ko-KR"/>
              </w:rPr>
            </w:pPr>
            <w:r w:rsidRPr="00FC00FE">
              <w:rPr>
                <w:rFonts w:ascii="Calibri" w:eastAsia="Batang" w:hAnsi="Calibri"/>
                <w:sz w:val="20"/>
                <w:szCs w:val="20"/>
                <w:lang w:val="fr-FR" w:eastAsia="ko-KR"/>
              </w:rPr>
              <w:t>90%</w:t>
            </w:r>
          </w:p>
        </w:tc>
      </w:tr>
      <w:tr w:rsidR="00E05FB4" w:rsidRPr="00FC00FE" w:rsidTr="00D12A50">
        <w:trPr>
          <w:cantSplit/>
          <w:trHeight w:val="477"/>
        </w:trPr>
        <w:tc>
          <w:tcPr>
            <w:tcW w:w="1843" w:type="dxa"/>
            <w:gridSpan w:val="2"/>
            <w:vMerge w:val="restart"/>
          </w:tcPr>
          <w:p w:rsidR="00E05FB4" w:rsidRPr="00FC00FE" w:rsidRDefault="00E05FB4" w:rsidP="00702501">
            <w:pPr>
              <w:rPr>
                <w:rFonts w:ascii="Calibri" w:hAnsi="Calibri"/>
                <w:sz w:val="20"/>
                <w:szCs w:val="20"/>
                <w:lang w:val="fr-FR"/>
              </w:rPr>
            </w:pPr>
            <w:r w:rsidRPr="00FC00FE">
              <w:rPr>
                <w:rFonts w:ascii="Calibri" w:hAnsi="Calibri" w:cs="Verdana"/>
                <w:b/>
                <w:bCs/>
                <w:iCs/>
                <w:sz w:val="20"/>
                <w:szCs w:val="20"/>
                <w:lang w:val="fr-FR"/>
              </w:rPr>
              <w:t>P2.  Capacités des communautés et structures techniques sont renforcées</w:t>
            </w:r>
          </w:p>
        </w:tc>
        <w:tc>
          <w:tcPr>
            <w:tcW w:w="1525" w:type="dxa"/>
          </w:tcPr>
          <w:p w:rsidR="00E05FB4" w:rsidRPr="00FC00FE" w:rsidRDefault="00E05FB4" w:rsidP="00702501">
            <w:pPr>
              <w:rPr>
                <w:rFonts w:ascii="Calibri" w:hAnsi="Calibri" w:cs="Verdana"/>
                <w:bCs/>
                <w:iCs/>
                <w:sz w:val="20"/>
                <w:szCs w:val="20"/>
                <w:lang w:val="fr-FR"/>
              </w:rPr>
            </w:pPr>
            <w:r w:rsidRPr="00FC00FE">
              <w:rPr>
                <w:rFonts w:ascii="Calibri" w:hAnsi="Calibri" w:cs="Verdana"/>
                <w:bCs/>
                <w:iCs/>
                <w:sz w:val="20"/>
                <w:szCs w:val="20"/>
                <w:lang w:val="fr-FR"/>
              </w:rPr>
              <w:t>1.2.1 Renforcer les capacités locales par des ateliers de formation sur  les techniques d’aménagement sylvo-pastoraux et aménagement du gommier</w:t>
            </w:r>
          </w:p>
          <w:p w:rsidR="00E05FB4" w:rsidRPr="00FC00FE" w:rsidRDefault="00E05FB4" w:rsidP="00702501">
            <w:pPr>
              <w:pStyle w:val="Notedebasdepage"/>
              <w:rPr>
                <w:rFonts w:ascii="Calibri" w:hAnsi="Calibri"/>
                <w:szCs w:val="20"/>
                <w:lang w:val="fr-FR"/>
              </w:rPr>
            </w:pPr>
          </w:p>
        </w:tc>
        <w:tc>
          <w:tcPr>
            <w:tcW w:w="596" w:type="dxa"/>
            <w:gridSpan w:val="2"/>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6</w:t>
            </w:r>
          </w:p>
        </w:tc>
        <w:tc>
          <w:tcPr>
            <w:tcW w:w="719" w:type="dxa"/>
            <w:gridSpan w:val="5"/>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6</w:t>
            </w:r>
          </w:p>
        </w:tc>
        <w:tc>
          <w:tcPr>
            <w:tcW w:w="719" w:type="dxa"/>
            <w:gridSpan w:val="4"/>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6</w:t>
            </w:r>
          </w:p>
        </w:tc>
        <w:tc>
          <w:tcPr>
            <w:tcW w:w="1833" w:type="dxa"/>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FAO</w:t>
            </w:r>
          </w:p>
        </w:tc>
        <w:tc>
          <w:tcPr>
            <w:tcW w:w="1657" w:type="dxa"/>
            <w:gridSpan w:val="3"/>
            <w:vAlign w:val="center"/>
          </w:tcPr>
          <w:p w:rsidR="00E05FB4" w:rsidRPr="00FC00FE" w:rsidRDefault="00E05FB4" w:rsidP="007705AF">
            <w:pPr>
              <w:jc w:val="center"/>
              <w:rPr>
                <w:rFonts w:ascii="Calibri" w:hAnsi="Calibri" w:cs="Calibri"/>
                <w:sz w:val="20"/>
                <w:szCs w:val="20"/>
                <w:lang w:val="fr-FR"/>
              </w:rPr>
            </w:pPr>
            <w:r w:rsidRPr="00FC00FE">
              <w:rPr>
                <w:rFonts w:ascii="Calibri" w:hAnsi="Calibri" w:cs="Calibri"/>
                <w:sz w:val="20"/>
                <w:szCs w:val="20"/>
                <w:lang w:val="fr-FR"/>
              </w:rPr>
              <w:t>MDEDD/ONGs/comités de gestion villageois</w:t>
            </w:r>
          </w:p>
        </w:tc>
        <w:tc>
          <w:tcPr>
            <w:tcW w:w="971" w:type="dxa"/>
            <w:gridSpan w:val="3"/>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15116</w:t>
            </w:r>
          </w:p>
        </w:tc>
        <w:tc>
          <w:tcPr>
            <w:tcW w:w="1220"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15000</w:t>
            </w:r>
          </w:p>
        </w:tc>
        <w:tc>
          <w:tcPr>
            <w:tcW w:w="1303"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15004</w:t>
            </w:r>
          </w:p>
        </w:tc>
        <w:tc>
          <w:tcPr>
            <w:tcW w:w="1936"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hAnsi="Calibri"/>
                <w:sz w:val="20"/>
                <w:szCs w:val="20"/>
                <w:lang w:val="fr-FR"/>
              </w:rPr>
              <w:t>99,25%</w:t>
            </w:r>
          </w:p>
        </w:tc>
      </w:tr>
      <w:tr w:rsidR="00E05FB4" w:rsidRPr="00FC00FE" w:rsidTr="00D12A50">
        <w:trPr>
          <w:cantSplit/>
          <w:trHeight w:val="419"/>
        </w:trPr>
        <w:tc>
          <w:tcPr>
            <w:tcW w:w="1843" w:type="dxa"/>
            <w:gridSpan w:val="2"/>
            <w:vMerge/>
          </w:tcPr>
          <w:p w:rsidR="00E05FB4" w:rsidRPr="00FC00FE" w:rsidRDefault="00E05FB4" w:rsidP="00702501">
            <w:pPr>
              <w:rPr>
                <w:rFonts w:ascii="Calibri" w:hAnsi="Calibri"/>
                <w:sz w:val="20"/>
                <w:szCs w:val="20"/>
                <w:lang w:val="fr-FR"/>
              </w:rPr>
            </w:pPr>
          </w:p>
        </w:tc>
        <w:tc>
          <w:tcPr>
            <w:tcW w:w="1525" w:type="dxa"/>
            <w:vAlign w:val="center"/>
          </w:tcPr>
          <w:p w:rsidR="00E05FB4" w:rsidRPr="00FC00FE" w:rsidRDefault="00E05FB4" w:rsidP="007705AF">
            <w:pPr>
              <w:jc w:val="center"/>
              <w:rPr>
                <w:rFonts w:ascii="Calibri" w:hAnsi="Calibri" w:cs="Verdana"/>
                <w:bCs/>
                <w:iCs/>
                <w:sz w:val="20"/>
                <w:szCs w:val="20"/>
                <w:lang w:val="fr-FR"/>
              </w:rPr>
            </w:pPr>
            <w:r w:rsidRPr="00FC00FE">
              <w:rPr>
                <w:rFonts w:ascii="Calibri" w:hAnsi="Calibri" w:cs="Verdana"/>
                <w:bCs/>
                <w:iCs/>
                <w:sz w:val="20"/>
                <w:szCs w:val="20"/>
                <w:lang w:val="fr-FR"/>
              </w:rPr>
              <w:t>1.2.2 Organiser des sessions de renforcement des capacités des OSC en gestion de l’environnement</w:t>
            </w:r>
          </w:p>
          <w:p w:rsidR="00E05FB4" w:rsidRPr="00FC00FE" w:rsidRDefault="00E05FB4" w:rsidP="007705AF">
            <w:pPr>
              <w:jc w:val="center"/>
              <w:rPr>
                <w:rFonts w:ascii="Calibri" w:hAnsi="Calibri" w:cs="Verdana"/>
                <w:bCs/>
                <w:iCs/>
                <w:sz w:val="20"/>
                <w:szCs w:val="20"/>
                <w:lang w:val="fr-FR"/>
              </w:rPr>
            </w:pPr>
            <w:r w:rsidRPr="00FC00FE">
              <w:rPr>
                <w:rFonts w:ascii="Calibri" w:hAnsi="Calibri" w:cs="Verdana"/>
                <w:bCs/>
                <w:iCs/>
                <w:sz w:val="20"/>
                <w:szCs w:val="20"/>
                <w:lang w:val="fr-FR"/>
              </w:rPr>
              <w:t>Organiser deux visites d’échanges intercommunautaires/</w:t>
            </w:r>
          </w:p>
          <w:p w:rsidR="00E05FB4" w:rsidRPr="00FC00FE" w:rsidRDefault="00E05FB4" w:rsidP="007705AF">
            <w:pPr>
              <w:pStyle w:val="Notedebasdepage"/>
              <w:jc w:val="center"/>
              <w:rPr>
                <w:rFonts w:ascii="Calibri" w:hAnsi="Calibri"/>
                <w:szCs w:val="20"/>
                <w:lang w:val="fr-FR"/>
              </w:rPr>
            </w:pPr>
          </w:p>
        </w:tc>
        <w:tc>
          <w:tcPr>
            <w:tcW w:w="596" w:type="dxa"/>
            <w:gridSpan w:val="2"/>
            <w:vAlign w:val="center"/>
          </w:tcPr>
          <w:p w:rsidR="00E05FB4" w:rsidRPr="00FC00FE" w:rsidRDefault="00E05FB4" w:rsidP="007705AF">
            <w:pPr>
              <w:jc w:val="center"/>
              <w:rPr>
                <w:rFonts w:ascii="Calibri" w:hAnsi="Calibri"/>
                <w:sz w:val="20"/>
                <w:szCs w:val="20"/>
                <w:lang w:val="fr-FR"/>
              </w:rPr>
            </w:pPr>
          </w:p>
        </w:tc>
        <w:tc>
          <w:tcPr>
            <w:tcW w:w="719" w:type="dxa"/>
            <w:gridSpan w:val="5"/>
            <w:vAlign w:val="center"/>
          </w:tcPr>
          <w:p w:rsidR="00E05FB4" w:rsidRPr="00FC00FE" w:rsidRDefault="00E05FB4" w:rsidP="007705AF">
            <w:pPr>
              <w:jc w:val="center"/>
              <w:rPr>
                <w:rFonts w:ascii="Calibri" w:hAnsi="Calibri"/>
                <w:sz w:val="20"/>
                <w:szCs w:val="20"/>
                <w:lang w:val="fr-FR"/>
              </w:rPr>
            </w:pPr>
          </w:p>
        </w:tc>
        <w:tc>
          <w:tcPr>
            <w:tcW w:w="719" w:type="dxa"/>
            <w:gridSpan w:val="4"/>
            <w:vAlign w:val="center"/>
          </w:tcPr>
          <w:p w:rsidR="00E05FB4" w:rsidRPr="00FC00FE" w:rsidRDefault="00E05FB4" w:rsidP="007705AF">
            <w:pPr>
              <w:jc w:val="center"/>
              <w:rPr>
                <w:rFonts w:ascii="Calibri" w:hAnsi="Calibri"/>
                <w:sz w:val="20"/>
                <w:szCs w:val="20"/>
                <w:lang w:val="fr-FR"/>
              </w:rPr>
            </w:pPr>
          </w:p>
        </w:tc>
        <w:tc>
          <w:tcPr>
            <w:tcW w:w="1833" w:type="dxa"/>
            <w:vAlign w:val="center"/>
          </w:tcPr>
          <w:p w:rsidR="00E05FB4" w:rsidRPr="00FC00FE" w:rsidRDefault="00E05FB4" w:rsidP="007705AF">
            <w:pPr>
              <w:jc w:val="center"/>
              <w:rPr>
                <w:rFonts w:ascii="Calibri" w:hAnsi="Calibri"/>
                <w:sz w:val="20"/>
                <w:szCs w:val="20"/>
                <w:lang w:val="fr-FR"/>
              </w:rPr>
            </w:pPr>
            <w:r w:rsidRPr="00FC00FE">
              <w:rPr>
                <w:rFonts w:ascii="Calibri" w:hAnsi="Calibri"/>
                <w:sz w:val="20"/>
                <w:szCs w:val="20"/>
                <w:lang w:val="fr-FR"/>
              </w:rPr>
              <w:t>FAO</w:t>
            </w:r>
          </w:p>
        </w:tc>
        <w:tc>
          <w:tcPr>
            <w:tcW w:w="1657" w:type="dxa"/>
            <w:gridSpan w:val="3"/>
            <w:vAlign w:val="center"/>
          </w:tcPr>
          <w:p w:rsidR="00E05FB4" w:rsidRPr="00FC00FE" w:rsidRDefault="00E05FB4" w:rsidP="007705AF">
            <w:pPr>
              <w:jc w:val="center"/>
              <w:rPr>
                <w:rFonts w:ascii="Calibri" w:hAnsi="Calibri" w:cs="Calibri"/>
                <w:sz w:val="20"/>
                <w:szCs w:val="20"/>
                <w:lang w:val="fr-FR"/>
              </w:rPr>
            </w:pPr>
            <w:r w:rsidRPr="00FC00FE">
              <w:rPr>
                <w:rFonts w:ascii="Calibri" w:hAnsi="Calibri" w:cs="Calibri"/>
                <w:sz w:val="20"/>
                <w:szCs w:val="20"/>
                <w:lang w:val="fr-FR"/>
              </w:rPr>
              <w:t>MDEDD/ONGs/comités de gestion villageois</w:t>
            </w:r>
          </w:p>
        </w:tc>
        <w:tc>
          <w:tcPr>
            <w:tcW w:w="971" w:type="dxa"/>
            <w:gridSpan w:val="3"/>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16247</w:t>
            </w:r>
          </w:p>
        </w:tc>
        <w:tc>
          <w:tcPr>
            <w:tcW w:w="1220"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15000</w:t>
            </w:r>
          </w:p>
        </w:tc>
        <w:tc>
          <w:tcPr>
            <w:tcW w:w="1303"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eastAsia="Batang" w:hAnsi="Calibri"/>
                <w:sz w:val="20"/>
                <w:szCs w:val="20"/>
                <w:lang w:val="fr-FR" w:eastAsia="ko-KR"/>
              </w:rPr>
              <w:t>15000</w:t>
            </w:r>
          </w:p>
        </w:tc>
        <w:tc>
          <w:tcPr>
            <w:tcW w:w="1936" w:type="dxa"/>
            <w:gridSpan w:val="2"/>
            <w:vAlign w:val="center"/>
          </w:tcPr>
          <w:p w:rsidR="00E05FB4" w:rsidRPr="00FC00FE" w:rsidRDefault="00E05FB4" w:rsidP="00B75F38">
            <w:pPr>
              <w:jc w:val="center"/>
              <w:rPr>
                <w:rFonts w:ascii="Calibri" w:hAnsi="Calibri"/>
                <w:sz w:val="20"/>
                <w:szCs w:val="20"/>
                <w:lang w:val="fr-FR"/>
              </w:rPr>
            </w:pPr>
            <w:r w:rsidRPr="00FC00FE">
              <w:rPr>
                <w:rFonts w:ascii="Calibri" w:hAnsi="Calibri"/>
                <w:sz w:val="20"/>
                <w:szCs w:val="20"/>
                <w:lang w:val="fr-FR"/>
              </w:rPr>
              <w:t>92,32%</w:t>
            </w:r>
          </w:p>
        </w:tc>
      </w:tr>
      <w:tr w:rsidR="00851625" w:rsidRPr="00FC00FE" w:rsidTr="00D12A50">
        <w:trPr>
          <w:cantSplit/>
          <w:trHeight w:val="419"/>
        </w:trPr>
        <w:tc>
          <w:tcPr>
            <w:tcW w:w="1843" w:type="dxa"/>
            <w:gridSpan w:val="2"/>
            <w:vMerge/>
          </w:tcPr>
          <w:p w:rsidR="00851625" w:rsidRPr="00FC00FE" w:rsidRDefault="00851625" w:rsidP="00702501">
            <w:pPr>
              <w:rPr>
                <w:rFonts w:ascii="Calibri" w:hAnsi="Calibri"/>
                <w:sz w:val="20"/>
                <w:szCs w:val="20"/>
                <w:lang w:val="fr-FR"/>
              </w:rPr>
            </w:pPr>
          </w:p>
        </w:tc>
        <w:tc>
          <w:tcPr>
            <w:tcW w:w="1525" w:type="dxa"/>
            <w:vAlign w:val="center"/>
          </w:tcPr>
          <w:p w:rsidR="00851625" w:rsidRPr="00FC00FE" w:rsidRDefault="00851625" w:rsidP="007705AF">
            <w:pPr>
              <w:jc w:val="center"/>
              <w:rPr>
                <w:rFonts w:ascii="Calibri" w:hAnsi="Calibri" w:cs="Verdana"/>
                <w:bCs/>
                <w:iCs/>
                <w:sz w:val="20"/>
                <w:szCs w:val="20"/>
                <w:lang w:val="fr-FR"/>
              </w:rPr>
            </w:pPr>
            <w:r w:rsidRPr="00FC00FE">
              <w:rPr>
                <w:rFonts w:ascii="Calibri" w:hAnsi="Calibri" w:cs="Verdana"/>
                <w:bCs/>
                <w:iCs/>
                <w:sz w:val="20"/>
                <w:szCs w:val="20"/>
                <w:lang w:val="fr-FR"/>
              </w:rPr>
              <w:t>1.2.3. Formation sur les techniques de gestion des coopératives</w:t>
            </w:r>
          </w:p>
        </w:tc>
        <w:tc>
          <w:tcPr>
            <w:tcW w:w="596" w:type="dxa"/>
            <w:gridSpan w:val="2"/>
            <w:vAlign w:val="center"/>
          </w:tcPr>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p w:rsidR="00851625" w:rsidRPr="00FC00FE" w:rsidRDefault="00851625" w:rsidP="007705AF">
            <w:pPr>
              <w:jc w:val="center"/>
              <w:rPr>
                <w:rFonts w:ascii="Calibri" w:hAnsi="Calibri"/>
                <w:sz w:val="20"/>
                <w:szCs w:val="20"/>
                <w:lang w:val="fr-FR"/>
              </w:rPr>
            </w:pPr>
          </w:p>
        </w:tc>
        <w:tc>
          <w:tcPr>
            <w:tcW w:w="719" w:type="dxa"/>
            <w:gridSpan w:val="5"/>
            <w:vAlign w:val="center"/>
          </w:tcPr>
          <w:p w:rsidR="00851625" w:rsidRPr="00FC00FE" w:rsidRDefault="00851625" w:rsidP="007705AF">
            <w:pPr>
              <w:jc w:val="center"/>
              <w:rPr>
                <w:rFonts w:ascii="Calibri" w:hAnsi="Calibri"/>
                <w:sz w:val="20"/>
                <w:szCs w:val="20"/>
                <w:lang w:val="fr-FR"/>
              </w:rPr>
            </w:pPr>
          </w:p>
        </w:tc>
        <w:tc>
          <w:tcPr>
            <w:tcW w:w="719" w:type="dxa"/>
            <w:gridSpan w:val="4"/>
            <w:vAlign w:val="center"/>
          </w:tcPr>
          <w:p w:rsidR="00851625" w:rsidRPr="00FC00FE" w:rsidRDefault="00851625" w:rsidP="007705AF">
            <w:pPr>
              <w:jc w:val="center"/>
              <w:rPr>
                <w:rFonts w:ascii="Calibri" w:hAnsi="Calibri"/>
                <w:sz w:val="20"/>
                <w:szCs w:val="20"/>
                <w:lang w:val="fr-FR"/>
              </w:rPr>
            </w:pPr>
          </w:p>
        </w:tc>
        <w:tc>
          <w:tcPr>
            <w:tcW w:w="1833" w:type="dxa"/>
            <w:vAlign w:val="center"/>
          </w:tcPr>
          <w:p w:rsidR="00851625" w:rsidRPr="00FC00FE" w:rsidRDefault="00851625" w:rsidP="007705AF">
            <w:pPr>
              <w:jc w:val="center"/>
              <w:rPr>
                <w:rFonts w:ascii="Calibri" w:hAnsi="Calibri"/>
                <w:sz w:val="20"/>
                <w:szCs w:val="20"/>
                <w:lang w:val="fr-FR"/>
              </w:rPr>
            </w:pPr>
            <w:r w:rsidRPr="00FC00FE">
              <w:rPr>
                <w:rFonts w:ascii="Calibri" w:hAnsi="Calibri"/>
                <w:sz w:val="20"/>
                <w:szCs w:val="20"/>
                <w:lang w:val="fr-FR"/>
              </w:rPr>
              <w:t>PAM</w:t>
            </w:r>
          </w:p>
        </w:tc>
        <w:tc>
          <w:tcPr>
            <w:tcW w:w="1657" w:type="dxa"/>
            <w:gridSpan w:val="3"/>
            <w:vAlign w:val="center"/>
          </w:tcPr>
          <w:p w:rsidR="00851625" w:rsidRPr="00FC00FE" w:rsidRDefault="00851625" w:rsidP="007705AF">
            <w:pPr>
              <w:jc w:val="center"/>
              <w:rPr>
                <w:rFonts w:ascii="Calibri" w:hAnsi="Calibri" w:cs="Calibri"/>
                <w:sz w:val="20"/>
                <w:szCs w:val="20"/>
                <w:lang w:val="fr-FR"/>
              </w:rPr>
            </w:pPr>
            <w:r w:rsidRPr="00FC00FE">
              <w:rPr>
                <w:rFonts w:ascii="Calibri" w:hAnsi="Calibri" w:cs="Calibri"/>
                <w:sz w:val="20"/>
                <w:szCs w:val="20"/>
                <w:lang w:val="fr-FR"/>
              </w:rPr>
              <w:t>MDEDD/ONGs/comités de gestion villageois</w:t>
            </w:r>
          </w:p>
        </w:tc>
        <w:tc>
          <w:tcPr>
            <w:tcW w:w="971" w:type="dxa"/>
            <w:gridSpan w:val="3"/>
            <w:vAlign w:val="center"/>
          </w:tcPr>
          <w:p w:rsidR="00851625" w:rsidRPr="00FC00FE" w:rsidRDefault="00851625" w:rsidP="00B75F38">
            <w:pPr>
              <w:jc w:val="center"/>
              <w:rPr>
                <w:rFonts w:ascii="Calibri" w:hAnsi="Calibri"/>
                <w:sz w:val="20"/>
                <w:szCs w:val="20"/>
                <w:lang w:val="fr-FR"/>
              </w:rPr>
            </w:pPr>
            <w:r w:rsidRPr="00FC00FE">
              <w:rPr>
                <w:rFonts w:ascii="Calibri" w:eastAsia="Batang" w:hAnsi="Calibri"/>
                <w:sz w:val="20"/>
                <w:szCs w:val="20"/>
                <w:lang w:val="fr-FR" w:eastAsia="ko-KR"/>
              </w:rPr>
              <w:t>60472</w:t>
            </w:r>
          </w:p>
        </w:tc>
        <w:tc>
          <w:tcPr>
            <w:tcW w:w="1220" w:type="dxa"/>
            <w:gridSpan w:val="2"/>
            <w:vAlign w:val="center"/>
          </w:tcPr>
          <w:p w:rsidR="00851625" w:rsidRPr="00FC00FE" w:rsidRDefault="00851625">
            <w:pPr>
              <w:jc w:val="center"/>
              <w:rPr>
                <w:rFonts w:ascii="Calibri" w:hAnsi="Calibri"/>
                <w:sz w:val="20"/>
                <w:szCs w:val="20"/>
                <w:lang w:val="fr-FR"/>
              </w:rPr>
            </w:pPr>
            <w:r w:rsidRPr="00FC00FE">
              <w:rPr>
                <w:rFonts w:ascii="Calibri" w:eastAsia="Batang" w:hAnsi="Calibri"/>
                <w:sz w:val="20"/>
                <w:szCs w:val="20"/>
                <w:lang w:val="fr-FR" w:eastAsia="ko-KR"/>
              </w:rPr>
              <w:t>60472</w:t>
            </w:r>
          </w:p>
        </w:tc>
        <w:tc>
          <w:tcPr>
            <w:tcW w:w="1303" w:type="dxa"/>
            <w:gridSpan w:val="2"/>
            <w:vAlign w:val="center"/>
          </w:tcPr>
          <w:p w:rsidR="00851625" w:rsidRPr="00FC00FE" w:rsidRDefault="00851625">
            <w:pPr>
              <w:jc w:val="center"/>
              <w:rPr>
                <w:rFonts w:ascii="Calibri" w:hAnsi="Calibri"/>
                <w:sz w:val="20"/>
                <w:szCs w:val="20"/>
                <w:lang w:val="fr-FR"/>
              </w:rPr>
            </w:pPr>
            <w:r w:rsidRPr="00FC00FE">
              <w:rPr>
                <w:rFonts w:ascii="Calibri" w:hAnsi="Calibri"/>
                <w:sz w:val="20"/>
                <w:szCs w:val="20"/>
                <w:lang w:val="fr-FR"/>
              </w:rPr>
              <w:t>40147</w:t>
            </w:r>
          </w:p>
        </w:tc>
        <w:tc>
          <w:tcPr>
            <w:tcW w:w="1936" w:type="dxa"/>
            <w:gridSpan w:val="2"/>
            <w:vAlign w:val="center"/>
          </w:tcPr>
          <w:p w:rsidR="00851625" w:rsidRPr="00FC00FE" w:rsidRDefault="00851625">
            <w:pPr>
              <w:jc w:val="center"/>
              <w:rPr>
                <w:rFonts w:ascii="Calibri" w:hAnsi="Calibri"/>
                <w:sz w:val="20"/>
                <w:szCs w:val="20"/>
                <w:lang w:val="fr-FR"/>
              </w:rPr>
            </w:pPr>
            <w:r w:rsidRPr="00FC00FE">
              <w:rPr>
                <w:rFonts w:ascii="Calibri" w:hAnsi="Calibri"/>
                <w:sz w:val="20"/>
                <w:szCs w:val="20"/>
                <w:lang w:val="fr-FR"/>
              </w:rPr>
              <w:t>66,38%</w:t>
            </w:r>
          </w:p>
        </w:tc>
      </w:tr>
      <w:tr w:rsidR="0051122E" w:rsidRPr="006F1FD7" w:rsidTr="00D12A50">
        <w:trPr>
          <w:cantSplit/>
          <w:trHeight w:hRule="exact" w:val="796"/>
        </w:trPr>
        <w:tc>
          <w:tcPr>
            <w:tcW w:w="14322" w:type="dxa"/>
            <w:gridSpan w:val="27"/>
            <w:shd w:val="pct15" w:color="auto" w:fill="auto"/>
          </w:tcPr>
          <w:p w:rsidR="0051122E" w:rsidRPr="00FC00FE" w:rsidRDefault="0051122E" w:rsidP="00984E3D">
            <w:pPr>
              <w:rPr>
                <w:rFonts w:ascii="Calibri" w:hAnsi="Calibri"/>
                <w:b/>
                <w:sz w:val="20"/>
                <w:szCs w:val="20"/>
                <w:lang w:val="fr-FR"/>
              </w:rPr>
            </w:pPr>
            <w:r w:rsidRPr="00FC00FE">
              <w:rPr>
                <w:rFonts w:ascii="Calibri" w:hAnsi="Calibri"/>
                <w:b/>
                <w:sz w:val="20"/>
                <w:szCs w:val="20"/>
                <w:lang w:val="fr-FR"/>
              </w:rPr>
              <w:lastRenderedPageBreak/>
              <w:t xml:space="preserve">Résultat du PC : Composante 2. effet1 </w:t>
            </w:r>
            <w:r w:rsidRPr="00FC00FE">
              <w:rPr>
                <w:rFonts w:ascii="Calibri" w:hAnsi="Calibri"/>
                <w:b/>
                <w:sz w:val="20"/>
                <w:szCs w:val="20"/>
                <w:lang w:val="fr-FR"/>
              </w:rPr>
              <w:br w:type="page"/>
            </w:r>
            <w:r w:rsidRPr="00FC00FE">
              <w:rPr>
                <w:rFonts w:ascii="Calibri" w:hAnsi="Calibri"/>
                <w:b/>
                <w:sz w:val="20"/>
                <w:szCs w:val="20"/>
                <w:lang w:val="fr-FR"/>
              </w:rPr>
              <w:br w:type="page"/>
              <w:t xml:space="preserve"> </w:t>
            </w:r>
            <w:r w:rsidRPr="00FC00FE">
              <w:rPr>
                <w:rFonts w:ascii="Calibri" w:hAnsi="Calibri" w:cs="Verdana"/>
                <w:b/>
                <w:sz w:val="20"/>
                <w:szCs w:val="20"/>
                <w:lang w:val="fr-FR"/>
              </w:rPr>
              <w:t xml:space="preserve">:  </w:t>
            </w:r>
            <w:r w:rsidRPr="00FC00FE">
              <w:rPr>
                <w:rFonts w:ascii="Calibri" w:hAnsi="Calibri" w:cs="Verdana"/>
                <w:b/>
                <w:bCs/>
                <w:sz w:val="20"/>
                <w:szCs w:val="20"/>
                <w:lang w:val="fr-FR"/>
              </w:rPr>
              <w:t xml:space="preserve"> </w:t>
            </w:r>
          </w:p>
          <w:p w:rsidR="0051122E" w:rsidRPr="00FC00FE" w:rsidRDefault="0051122E" w:rsidP="004F4D66">
            <w:pPr>
              <w:rPr>
                <w:rFonts w:ascii="Calibri" w:hAnsi="Calibri" w:cs="Verdana"/>
                <w:bCs/>
                <w:sz w:val="20"/>
                <w:szCs w:val="20"/>
                <w:lang w:val="fr-FR"/>
              </w:rPr>
            </w:pPr>
            <w:r w:rsidRPr="00FC00FE">
              <w:rPr>
                <w:rFonts w:ascii="Calibri" w:hAnsi="Calibri" w:cs="Verdana"/>
                <w:bCs/>
                <w:sz w:val="20"/>
                <w:szCs w:val="20"/>
                <w:lang w:val="fr-FR"/>
              </w:rPr>
              <w:t xml:space="preserve">La gestion durable des ressources naturelles, l’accès à l’eau potable, un assainissement de base  adéquat, et de bonnes pratiques d’hygiène sont améliorés à travers la mise en œuvre d’un porte feuille de projets environnementaux participatifs  et de lutte contre la pauvreté </w:t>
            </w:r>
          </w:p>
        </w:tc>
      </w:tr>
      <w:tr w:rsidR="0051122E" w:rsidRPr="006F1FD7" w:rsidTr="00D12A50">
        <w:trPr>
          <w:cantSplit/>
          <w:trHeight w:hRule="exact" w:val="288"/>
        </w:trPr>
        <w:tc>
          <w:tcPr>
            <w:tcW w:w="1843" w:type="dxa"/>
            <w:gridSpan w:val="2"/>
            <w:vMerge w:val="restart"/>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Résultats du programme</w:t>
            </w:r>
          </w:p>
        </w:tc>
        <w:tc>
          <w:tcPr>
            <w:tcW w:w="1555" w:type="dxa"/>
            <w:gridSpan w:val="2"/>
            <w:vMerge w:val="restart"/>
            <w:shd w:val="pct15" w:color="auto" w:fill="auto"/>
          </w:tcPr>
          <w:p w:rsidR="0051122E" w:rsidRPr="00FC00FE" w:rsidRDefault="0051122E" w:rsidP="00984E3D">
            <w:pPr>
              <w:pStyle w:val="Notedebasdepage"/>
              <w:ind w:left="-17"/>
              <w:jc w:val="center"/>
              <w:rPr>
                <w:rFonts w:ascii="Calibri" w:hAnsi="Calibri"/>
                <w:b/>
                <w:szCs w:val="20"/>
                <w:lang w:val="fr-FR"/>
              </w:rPr>
            </w:pPr>
            <w:r w:rsidRPr="00FC00FE">
              <w:rPr>
                <w:rFonts w:ascii="Calibri" w:hAnsi="Calibri"/>
                <w:b/>
                <w:szCs w:val="20"/>
                <w:lang w:val="fr-FR"/>
              </w:rPr>
              <w:t>Activité</w:t>
            </w:r>
          </w:p>
        </w:tc>
        <w:tc>
          <w:tcPr>
            <w:tcW w:w="1285" w:type="dxa"/>
            <w:gridSpan w:val="6"/>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ANNÉE</w:t>
            </w:r>
          </w:p>
        </w:tc>
        <w:tc>
          <w:tcPr>
            <w:tcW w:w="3119" w:type="dxa"/>
            <w:gridSpan w:val="6"/>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AGENCE DE L’ONU</w:t>
            </w:r>
          </w:p>
        </w:tc>
        <w:tc>
          <w:tcPr>
            <w:tcW w:w="1701" w:type="dxa"/>
            <w:gridSpan w:val="4"/>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PARTIE RESPONSABLE</w:t>
            </w:r>
          </w:p>
          <w:p w:rsidR="0051122E" w:rsidRPr="00FC00FE" w:rsidRDefault="0051122E" w:rsidP="00984E3D">
            <w:pPr>
              <w:jc w:val="center"/>
              <w:rPr>
                <w:rFonts w:ascii="Calibri" w:hAnsi="Calibri"/>
                <w:b/>
                <w:sz w:val="20"/>
                <w:szCs w:val="20"/>
                <w:lang w:val="fr-FR"/>
              </w:rPr>
            </w:pPr>
          </w:p>
        </w:tc>
        <w:tc>
          <w:tcPr>
            <w:tcW w:w="4819" w:type="dxa"/>
            <w:gridSpan w:val="7"/>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État d’avancement estimé de la mise en œuvre</w:t>
            </w:r>
          </w:p>
        </w:tc>
      </w:tr>
      <w:tr w:rsidR="0051122E" w:rsidRPr="006F1FD7" w:rsidTr="00D12A50">
        <w:trPr>
          <w:cantSplit/>
          <w:trHeight w:hRule="exact" w:val="1027"/>
        </w:trPr>
        <w:tc>
          <w:tcPr>
            <w:tcW w:w="1843" w:type="dxa"/>
            <w:gridSpan w:val="2"/>
            <w:vMerge/>
            <w:shd w:val="pct15" w:color="auto" w:fill="auto"/>
          </w:tcPr>
          <w:p w:rsidR="0051122E" w:rsidRPr="00FC00FE" w:rsidRDefault="0051122E" w:rsidP="00984E3D">
            <w:pPr>
              <w:jc w:val="center"/>
              <w:rPr>
                <w:rFonts w:ascii="Calibri" w:hAnsi="Calibri"/>
                <w:b/>
                <w:sz w:val="20"/>
                <w:szCs w:val="20"/>
                <w:lang w:val="fr-FR"/>
              </w:rPr>
            </w:pPr>
          </w:p>
        </w:tc>
        <w:tc>
          <w:tcPr>
            <w:tcW w:w="1555" w:type="dxa"/>
            <w:gridSpan w:val="2"/>
            <w:vMerge/>
            <w:shd w:val="pct15" w:color="auto" w:fill="auto"/>
          </w:tcPr>
          <w:p w:rsidR="0051122E" w:rsidRPr="00FC00FE" w:rsidRDefault="0051122E" w:rsidP="00984E3D">
            <w:pPr>
              <w:jc w:val="center"/>
              <w:rPr>
                <w:rFonts w:ascii="Calibri" w:hAnsi="Calibri"/>
                <w:b/>
                <w:sz w:val="20"/>
                <w:szCs w:val="20"/>
                <w:lang w:val="fr-FR"/>
              </w:rPr>
            </w:pPr>
          </w:p>
        </w:tc>
        <w:tc>
          <w:tcPr>
            <w:tcW w:w="718" w:type="dxa"/>
            <w:gridSpan w:val="3"/>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A1</w:t>
            </w:r>
          </w:p>
        </w:tc>
        <w:tc>
          <w:tcPr>
            <w:tcW w:w="567" w:type="dxa"/>
            <w:gridSpan w:val="3"/>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A2</w:t>
            </w:r>
          </w:p>
        </w:tc>
        <w:tc>
          <w:tcPr>
            <w:tcW w:w="709" w:type="dxa"/>
            <w:gridSpan w:val="3"/>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A3</w:t>
            </w:r>
          </w:p>
        </w:tc>
        <w:tc>
          <w:tcPr>
            <w:tcW w:w="2420" w:type="dxa"/>
            <w:gridSpan w:val="4"/>
            <w:shd w:val="pct15" w:color="auto" w:fill="auto"/>
          </w:tcPr>
          <w:p w:rsidR="0051122E" w:rsidRPr="00FC00FE" w:rsidRDefault="0051122E" w:rsidP="00984E3D">
            <w:pPr>
              <w:jc w:val="center"/>
              <w:rPr>
                <w:rFonts w:ascii="Calibri" w:hAnsi="Calibri"/>
                <w:b/>
                <w:sz w:val="20"/>
                <w:szCs w:val="20"/>
                <w:lang w:val="fr-FR"/>
              </w:rPr>
            </w:pPr>
          </w:p>
        </w:tc>
        <w:tc>
          <w:tcPr>
            <w:tcW w:w="1657" w:type="dxa"/>
            <w:gridSpan w:val="2"/>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NATIONAL/LOCAL</w:t>
            </w:r>
          </w:p>
        </w:tc>
        <w:tc>
          <w:tcPr>
            <w:tcW w:w="971" w:type="dxa"/>
            <w:gridSpan w:val="3"/>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 xml:space="preserve">Montant total prévu pour le PC </w:t>
            </w:r>
          </w:p>
        </w:tc>
        <w:tc>
          <w:tcPr>
            <w:tcW w:w="1220" w:type="dxa"/>
            <w:gridSpan w:val="2"/>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 xml:space="preserve">Montant affecté  total estimé </w:t>
            </w:r>
          </w:p>
        </w:tc>
        <w:tc>
          <w:tcPr>
            <w:tcW w:w="1303" w:type="dxa"/>
            <w:gridSpan w:val="2"/>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Montant</w:t>
            </w:r>
          </w:p>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déboursé total estimé</w:t>
            </w:r>
          </w:p>
        </w:tc>
        <w:tc>
          <w:tcPr>
            <w:tcW w:w="1359" w:type="dxa"/>
            <w:shd w:val="pct15" w:color="auto" w:fill="auto"/>
          </w:tcPr>
          <w:p w:rsidR="0051122E" w:rsidRPr="00FC00FE" w:rsidRDefault="0051122E" w:rsidP="00984E3D">
            <w:pPr>
              <w:jc w:val="center"/>
              <w:rPr>
                <w:rFonts w:ascii="Calibri" w:hAnsi="Calibri"/>
                <w:b/>
                <w:sz w:val="20"/>
                <w:szCs w:val="20"/>
                <w:lang w:val="fr-FR"/>
              </w:rPr>
            </w:pPr>
            <w:r w:rsidRPr="00FC00FE">
              <w:rPr>
                <w:rFonts w:ascii="Calibri" w:hAnsi="Calibri"/>
                <w:b/>
                <w:sz w:val="20"/>
                <w:szCs w:val="20"/>
                <w:lang w:val="fr-FR"/>
              </w:rPr>
              <w:t>Taux d’exécution estimé du budget (%)</w:t>
            </w:r>
          </w:p>
        </w:tc>
      </w:tr>
      <w:tr w:rsidR="0051122E" w:rsidRPr="00FC00FE" w:rsidTr="00D12A50">
        <w:trPr>
          <w:cantSplit/>
          <w:trHeight w:hRule="exact" w:val="1379"/>
        </w:trPr>
        <w:tc>
          <w:tcPr>
            <w:tcW w:w="1843" w:type="dxa"/>
            <w:gridSpan w:val="2"/>
            <w:vMerge w:val="restart"/>
          </w:tcPr>
          <w:p w:rsidR="0051122E" w:rsidRPr="00FC00FE" w:rsidRDefault="0051122E" w:rsidP="00B46D1D">
            <w:pPr>
              <w:rPr>
                <w:rFonts w:ascii="Calibri" w:hAnsi="Calibri" w:cs="Verdana"/>
                <w:bCs/>
                <w:iCs/>
                <w:sz w:val="20"/>
                <w:szCs w:val="20"/>
                <w:lang w:val="fr-FR"/>
              </w:rPr>
            </w:pPr>
            <w:r w:rsidRPr="00FC00FE">
              <w:rPr>
                <w:rFonts w:ascii="Calibri" w:hAnsi="Calibri" w:cs="Verdana"/>
                <w:bCs/>
                <w:iCs/>
                <w:sz w:val="20"/>
                <w:szCs w:val="20"/>
                <w:lang w:val="fr-FR"/>
              </w:rPr>
              <w:t>P1. La gouvernance du secteur de l’eau est améliorée au sein de la wilaya du Trarza.</w:t>
            </w:r>
          </w:p>
          <w:p w:rsidR="0051122E" w:rsidRPr="00FC00FE" w:rsidRDefault="0051122E" w:rsidP="00984E3D">
            <w:pPr>
              <w:rPr>
                <w:rFonts w:ascii="Calibri" w:hAnsi="Calibri"/>
                <w:sz w:val="20"/>
                <w:szCs w:val="20"/>
                <w:lang w:val="fr-FR"/>
              </w:rPr>
            </w:pPr>
          </w:p>
        </w:tc>
        <w:tc>
          <w:tcPr>
            <w:tcW w:w="1555" w:type="dxa"/>
            <w:gridSpan w:val="2"/>
          </w:tcPr>
          <w:p w:rsidR="0051122E" w:rsidRPr="00FC00FE" w:rsidRDefault="0051122E" w:rsidP="00D46A55">
            <w:pPr>
              <w:contextualSpacing/>
              <w:rPr>
                <w:rFonts w:ascii="Calibri" w:hAnsi="Calibri"/>
                <w:bCs/>
                <w:sz w:val="20"/>
                <w:szCs w:val="20"/>
                <w:lang w:val="fr-FR"/>
              </w:rPr>
            </w:pPr>
            <w:r w:rsidRPr="00FC00FE">
              <w:rPr>
                <w:rFonts w:ascii="Calibri" w:hAnsi="Calibri"/>
                <w:bCs/>
                <w:sz w:val="20"/>
                <w:szCs w:val="20"/>
                <w:lang w:val="fr-FR"/>
              </w:rPr>
              <w:t xml:space="preserve">Renforcement des capacités des institutions impliquées dans le secteur de l’eau </w:t>
            </w:r>
          </w:p>
        </w:tc>
        <w:tc>
          <w:tcPr>
            <w:tcW w:w="718"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xxx</w:t>
            </w:r>
          </w:p>
        </w:tc>
        <w:tc>
          <w:tcPr>
            <w:tcW w:w="567" w:type="dxa"/>
            <w:gridSpan w:val="3"/>
            <w:vAlign w:val="center"/>
          </w:tcPr>
          <w:p w:rsidR="0051122E" w:rsidRPr="00FC00FE" w:rsidRDefault="0051122E" w:rsidP="001D1078">
            <w:pPr>
              <w:jc w:val="center"/>
              <w:rPr>
                <w:rFonts w:ascii="Calibri" w:hAnsi="Calibri"/>
                <w:sz w:val="20"/>
                <w:szCs w:val="20"/>
                <w:lang w:val="fr-FR"/>
              </w:rPr>
            </w:pPr>
          </w:p>
        </w:tc>
        <w:tc>
          <w:tcPr>
            <w:tcW w:w="709" w:type="dxa"/>
            <w:gridSpan w:val="3"/>
            <w:vAlign w:val="center"/>
          </w:tcPr>
          <w:p w:rsidR="0051122E" w:rsidRPr="00FC00FE" w:rsidRDefault="0051122E" w:rsidP="001D1078">
            <w:pPr>
              <w:jc w:val="center"/>
              <w:rPr>
                <w:rFonts w:ascii="Calibri" w:hAnsi="Calibri"/>
                <w:sz w:val="20"/>
                <w:szCs w:val="20"/>
                <w:lang w:val="fr-FR"/>
              </w:rPr>
            </w:pPr>
          </w:p>
        </w:tc>
        <w:tc>
          <w:tcPr>
            <w:tcW w:w="2420" w:type="dxa"/>
            <w:gridSpan w:val="4"/>
            <w:vAlign w:val="center"/>
          </w:tcPr>
          <w:p w:rsidR="0051122E" w:rsidRPr="00FC00FE" w:rsidRDefault="0051122E" w:rsidP="001D1078">
            <w:pPr>
              <w:jc w:val="center"/>
              <w:rPr>
                <w:rFonts w:ascii="Calibri" w:hAnsi="Calibri"/>
                <w:sz w:val="20"/>
                <w:szCs w:val="20"/>
                <w:lang w:val="fr-FR"/>
              </w:rPr>
            </w:pPr>
            <w:r w:rsidRPr="00FC00FE">
              <w:rPr>
                <w:rFonts w:ascii="Calibri" w:hAnsi="Calibri"/>
                <w:bCs/>
                <w:sz w:val="20"/>
                <w:szCs w:val="20"/>
                <w:lang w:val="fr-FR"/>
              </w:rPr>
              <w:t>PNUD</w:t>
            </w:r>
          </w:p>
        </w:tc>
        <w:tc>
          <w:tcPr>
            <w:tcW w:w="1657"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50000</w:t>
            </w:r>
          </w:p>
        </w:tc>
        <w:tc>
          <w:tcPr>
            <w:tcW w:w="1220"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50000</w:t>
            </w:r>
          </w:p>
        </w:tc>
        <w:tc>
          <w:tcPr>
            <w:tcW w:w="1303" w:type="dxa"/>
            <w:gridSpan w:val="2"/>
            <w:vAlign w:val="center"/>
          </w:tcPr>
          <w:p w:rsidR="0051122E" w:rsidRPr="00FC00FE" w:rsidRDefault="00091669" w:rsidP="001D1078">
            <w:pPr>
              <w:jc w:val="center"/>
              <w:rPr>
                <w:rFonts w:ascii="Calibri" w:hAnsi="Calibri"/>
                <w:sz w:val="20"/>
                <w:szCs w:val="20"/>
                <w:lang w:val="fr-FR"/>
              </w:rPr>
            </w:pPr>
            <w:r w:rsidRPr="00FC00FE">
              <w:rPr>
                <w:rFonts w:ascii="Calibri" w:hAnsi="Calibri"/>
                <w:sz w:val="20"/>
                <w:szCs w:val="20"/>
                <w:lang w:val="fr-FR"/>
              </w:rPr>
              <w:t>93286</w:t>
            </w:r>
          </w:p>
        </w:tc>
        <w:tc>
          <w:tcPr>
            <w:tcW w:w="1359" w:type="dxa"/>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40%</w:t>
            </w:r>
          </w:p>
        </w:tc>
      </w:tr>
      <w:tr w:rsidR="0051122E" w:rsidRPr="00FC00FE" w:rsidTr="00D12A50">
        <w:trPr>
          <w:cantSplit/>
          <w:trHeight w:hRule="exact" w:val="1277"/>
        </w:trPr>
        <w:tc>
          <w:tcPr>
            <w:tcW w:w="1843" w:type="dxa"/>
            <w:gridSpan w:val="2"/>
            <w:vMerge/>
          </w:tcPr>
          <w:p w:rsidR="0051122E" w:rsidRPr="00FC00FE" w:rsidRDefault="0051122E" w:rsidP="00984E3D">
            <w:pPr>
              <w:rPr>
                <w:rFonts w:ascii="Calibri" w:hAnsi="Calibri"/>
                <w:sz w:val="20"/>
                <w:szCs w:val="20"/>
                <w:lang w:val="fr-FR"/>
              </w:rPr>
            </w:pPr>
          </w:p>
        </w:tc>
        <w:tc>
          <w:tcPr>
            <w:tcW w:w="1555" w:type="dxa"/>
            <w:gridSpan w:val="2"/>
          </w:tcPr>
          <w:p w:rsidR="0051122E" w:rsidRPr="00FC00FE" w:rsidRDefault="0051122E" w:rsidP="00D46A55">
            <w:pPr>
              <w:contextualSpacing/>
              <w:rPr>
                <w:rFonts w:ascii="Calibri" w:hAnsi="Calibri"/>
                <w:bCs/>
                <w:sz w:val="20"/>
                <w:szCs w:val="20"/>
                <w:lang w:val="fr-FR"/>
              </w:rPr>
            </w:pPr>
            <w:r w:rsidRPr="00FC00FE">
              <w:rPr>
                <w:rFonts w:ascii="Calibri" w:hAnsi="Calibri"/>
                <w:bCs/>
                <w:sz w:val="20"/>
                <w:szCs w:val="20"/>
                <w:lang w:val="fr-FR"/>
              </w:rPr>
              <w:t>Appui au conseil national</w:t>
            </w:r>
            <w:r w:rsidR="0088201A" w:rsidRPr="00FC00FE">
              <w:rPr>
                <w:rFonts w:ascii="Calibri" w:hAnsi="Calibri"/>
                <w:bCs/>
                <w:sz w:val="20"/>
                <w:szCs w:val="20"/>
                <w:lang w:val="fr-FR"/>
              </w:rPr>
              <w:t xml:space="preserve"> de l’eau pour appuyer la GIRE </w:t>
            </w:r>
          </w:p>
        </w:tc>
        <w:tc>
          <w:tcPr>
            <w:tcW w:w="718"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xxxx</w:t>
            </w:r>
          </w:p>
        </w:tc>
        <w:tc>
          <w:tcPr>
            <w:tcW w:w="567" w:type="dxa"/>
            <w:gridSpan w:val="3"/>
            <w:vAlign w:val="center"/>
          </w:tcPr>
          <w:p w:rsidR="0051122E" w:rsidRPr="00FC00FE" w:rsidRDefault="0051122E" w:rsidP="001D1078">
            <w:pPr>
              <w:jc w:val="center"/>
              <w:rPr>
                <w:rFonts w:ascii="Calibri" w:hAnsi="Calibri"/>
                <w:sz w:val="20"/>
                <w:szCs w:val="20"/>
                <w:lang w:val="fr-FR"/>
              </w:rPr>
            </w:pPr>
          </w:p>
        </w:tc>
        <w:tc>
          <w:tcPr>
            <w:tcW w:w="709" w:type="dxa"/>
            <w:gridSpan w:val="3"/>
            <w:vAlign w:val="center"/>
          </w:tcPr>
          <w:p w:rsidR="0051122E" w:rsidRPr="00FC00FE" w:rsidRDefault="0051122E" w:rsidP="001D1078">
            <w:pPr>
              <w:jc w:val="center"/>
              <w:rPr>
                <w:rFonts w:ascii="Calibri" w:hAnsi="Calibri"/>
                <w:sz w:val="20"/>
                <w:szCs w:val="20"/>
                <w:lang w:val="fr-FR"/>
              </w:rPr>
            </w:pPr>
          </w:p>
        </w:tc>
        <w:tc>
          <w:tcPr>
            <w:tcW w:w="2420" w:type="dxa"/>
            <w:gridSpan w:val="4"/>
            <w:vAlign w:val="center"/>
          </w:tcPr>
          <w:p w:rsidR="0051122E" w:rsidRPr="00FC00FE" w:rsidRDefault="0051122E" w:rsidP="001D1078">
            <w:pPr>
              <w:jc w:val="center"/>
              <w:rPr>
                <w:rFonts w:ascii="Calibri" w:hAnsi="Calibri"/>
                <w:sz w:val="20"/>
                <w:szCs w:val="20"/>
                <w:lang w:val="fr-FR"/>
              </w:rPr>
            </w:pPr>
            <w:r w:rsidRPr="00FC00FE">
              <w:rPr>
                <w:rFonts w:ascii="Calibri" w:hAnsi="Calibri"/>
                <w:bCs/>
                <w:sz w:val="20"/>
                <w:szCs w:val="20"/>
                <w:lang w:val="fr-FR"/>
              </w:rPr>
              <w:t>PNUD</w:t>
            </w:r>
          </w:p>
        </w:tc>
        <w:tc>
          <w:tcPr>
            <w:tcW w:w="1657"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20 000</w:t>
            </w:r>
          </w:p>
        </w:tc>
        <w:tc>
          <w:tcPr>
            <w:tcW w:w="1220"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20 000</w:t>
            </w:r>
          </w:p>
        </w:tc>
        <w:tc>
          <w:tcPr>
            <w:tcW w:w="1303" w:type="dxa"/>
            <w:gridSpan w:val="2"/>
            <w:vAlign w:val="center"/>
          </w:tcPr>
          <w:p w:rsidR="0051122E" w:rsidRPr="00FC00FE" w:rsidRDefault="0088201A" w:rsidP="001D1078">
            <w:pPr>
              <w:jc w:val="center"/>
              <w:rPr>
                <w:rFonts w:ascii="Calibri" w:hAnsi="Calibri"/>
                <w:sz w:val="20"/>
                <w:szCs w:val="20"/>
                <w:lang w:val="fr-FR"/>
              </w:rPr>
            </w:pPr>
            <w:r w:rsidRPr="00FC00FE">
              <w:rPr>
                <w:rFonts w:ascii="Calibri" w:hAnsi="Calibri"/>
                <w:sz w:val="20"/>
                <w:szCs w:val="20"/>
                <w:lang w:val="fr-FR"/>
              </w:rPr>
              <w:t>0</w:t>
            </w:r>
          </w:p>
        </w:tc>
        <w:tc>
          <w:tcPr>
            <w:tcW w:w="1359" w:type="dxa"/>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0%</w:t>
            </w:r>
          </w:p>
        </w:tc>
      </w:tr>
      <w:tr w:rsidR="0051122E" w:rsidRPr="00FC00FE" w:rsidTr="00D12A50">
        <w:trPr>
          <w:cantSplit/>
          <w:trHeight w:hRule="exact" w:val="1174"/>
        </w:trPr>
        <w:tc>
          <w:tcPr>
            <w:tcW w:w="1843" w:type="dxa"/>
            <w:gridSpan w:val="2"/>
            <w:vMerge/>
          </w:tcPr>
          <w:p w:rsidR="0051122E" w:rsidRPr="00FC00FE" w:rsidRDefault="0051122E" w:rsidP="00984E3D">
            <w:pPr>
              <w:rPr>
                <w:rFonts w:ascii="Calibri" w:hAnsi="Calibri"/>
                <w:sz w:val="20"/>
                <w:szCs w:val="20"/>
                <w:lang w:val="fr-FR"/>
              </w:rPr>
            </w:pPr>
          </w:p>
        </w:tc>
        <w:tc>
          <w:tcPr>
            <w:tcW w:w="1555" w:type="dxa"/>
            <w:gridSpan w:val="2"/>
          </w:tcPr>
          <w:p w:rsidR="0051122E" w:rsidRPr="00FC00FE" w:rsidRDefault="0051122E" w:rsidP="006B31B5">
            <w:pPr>
              <w:contextualSpacing/>
              <w:rPr>
                <w:rFonts w:ascii="Calibri" w:hAnsi="Calibri"/>
                <w:bCs/>
                <w:sz w:val="20"/>
                <w:szCs w:val="20"/>
                <w:lang w:val="fr-FR"/>
              </w:rPr>
            </w:pPr>
            <w:r w:rsidRPr="00FC00FE">
              <w:rPr>
                <w:rFonts w:ascii="Calibri" w:hAnsi="Calibri"/>
                <w:bCs/>
                <w:sz w:val="20"/>
                <w:szCs w:val="20"/>
                <w:lang w:val="fr-FR"/>
              </w:rPr>
              <w:t>Etat des lieux et définition d’options de réponse dans le secteur de l’eau</w:t>
            </w:r>
          </w:p>
        </w:tc>
        <w:tc>
          <w:tcPr>
            <w:tcW w:w="718" w:type="dxa"/>
            <w:gridSpan w:val="3"/>
            <w:vAlign w:val="center"/>
          </w:tcPr>
          <w:p w:rsidR="0051122E" w:rsidRPr="00FC00FE" w:rsidRDefault="0051122E" w:rsidP="001D1078">
            <w:pPr>
              <w:jc w:val="center"/>
              <w:rPr>
                <w:rFonts w:ascii="Calibri" w:hAnsi="Calibri"/>
                <w:sz w:val="20"/>
                <w:szCs w:val="20"/>
                <w:lang w:val="fr-FR"/>
              </w:rPr>
            </w:pPr>
          </w:p>
        </w:tc>
        <w:tc>
          <w:tcPr>
            <w:tcW w:w="567"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xxx</w:t>
            </w:r>
          </w:p>
        </w:tc>
        <w:tc>
          <w:tcPr>
            <w:tcW w:w="709" w:type="dxa"/>
            <w:gridSpan w:val="3"/>
            <w:vAlign w:val="center"/>
          </w:tcPr>
          <w:p w:rsidR="0051122E" w:rsidRPr="00FC00FE" w:rsidRDefault="0051122E" w:rsidP="001D1078">
            <w:pPr>
              <w:jc w:val="center"/>
              <w:rPr>
                <w:rFonts w:ascii="Calibri" w:hAnsi="Calibri"/>
                <w:sz w:val="20"/>
                <w:szCs w:val="20"/>
                <w:lang w:val="fr-FR"/>
              </w:rPr>
            </w:pPr>
          </w:p>
        </w:tc>
        <w:tc>
          <w:tcPr>
            <w:tcW w:w="2420" w:type="dxa"/>
            <w:gridSpan w:val="4"/>
            <w:vAlign w:val="center"/>
          </w:tcPr>
          <w:p w:rsidR="0051122E" w:rsidRPr="00FC00FE" w:rsidRDefault="0051122E" w:rsidP="001D1078">
            <w:pPr>
              <w:jc w:val="center"/>
              <w:rPr>
                <w:rFonts w:ascii="Calibri" w:hAnsi="Calibri"/>
                <w:sz w:val="20"/>
                <w:szCs w:val="20"/>
                <w:lang w:val="fr-FR"/>
              </w:rPr>
            </w:pPr>
          </w:p>
        </w:tc>
        <w:tc>
          <w:tcPr>
            <w:tcW w:w="1657"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51122E" w:rsidRPr="00FC00FE" w:rsidRDefault="0051122E" w:rsidP="001D1078">
            <w:pPr>
              <w:jc w:val="center"/>
              <w:rPr>
                <w:rFonts w:ascii="Calibri" w:hAnsi="Calibri"/>
                <w:sz w:val="20"/>
                <w:szCs w:val="20"/>
                <w:lang w:val="fr-FR"/>
              </w:rPr>
            </w:pPr>
          </w:p>
        </w:tc>
        <w:tc>
          <w:tcPr>
            <w:tcW w:w="1220" w:type="dxa"/>
            <w:gridSpan w:val="2"/>
            <w:vAlign w:val="center"/>
          </w:tcPr>
          <w:p w:rsidR="0051122E" w:rsidRPr="00FC00FE" w:rsidRDefault="00091669" w:rsidP="001D1078">
            <w:pPr>
              <w:jc w:val="center"/>
              <w:rPr>
                <w:rFonts w:ascii="Calibri" w:hAnsi="Calibri"/>
                <w:sz w:val="20"/>
                <w:szCs w:val="20"/>
                <w:lang w:val="fr-FR"/>
              </w:rPr>
            </w:pPr>
            <w:r w:rsidRPr="00FC00FE">
              <w:rPr>
                <w:rFonts w:ascii="Calibri" w:hAnsi="Calibri"/>
                <w:sz w:val="20"/>
                <w:szCs w:val="20"/>
                <w:lang w:val="fr-FR"/>
              </w:rPr>
              <w:t>41700</w:t>
            </w:r>
          </w:p>
        </w:tc>
        <w:tc>
          <w:tcPr>
            <w:tcW w:w="1303" w:type="dxa"/>
            <w:gridSpan w:val="2"/>
            <w:vAlign w:val="center"/>
          </w:tcPr>
          <w:p w:rsidR="0051122E" w:rsidRPr="00FC00FE" w:rsidRDefault="00091669" w:rsidP="001D1078">
            <w:pPr>
              <w:jc w:val="center"/>
              <w:rPr>
                <w:rFonts w:ascii="Calibri" w:hAnsi="Calibri"/>
                <w:sz w:val="20"/>
                <w:szCs w:val="20"/>
                <w:lang w:val="fr-FR"/>
              </w:rPr>
            </w:pPr>
            <w:r w:rsidRPr="00FC00FE">
              <w:rPr>
                <w:rFonts w:ascii="Calibri" w:hAnsi="Calibri"/>
                <w:sz w:val="20"/>
                <w:szCs w:val="20"/>
                <w:lang w:val="fr-FR"/>
              </w:rPr>
              <w:t>12472</w:t>
            </w:r>
          </w:p>
        </w:tc>
        <w:tc>
          <w:tcPr>
            <w:tcW w:w="1359" w:type="dxa"/>
            <w:vAlign w:val="center"/>
          </w:tcPr>
          <w:p w:rsidR="0051122E" w:rsidRPr="00FC00FE" w:rsidRDefault="0051122E" w:rsidP="001D1078">
            <w:pPr>
              <w:jc w:val="center"/>
              <w:rPr>
                <w:rFonts w:ascii="Calibri" w:hAnsi="Calibri"/>
                <w:sz w:val="20"/>
                <w:szCs w:val="20"/>
                <w:lang w:val="fr-FR"/>
              </w:rPr>
            </w:pPr>
          </w:p>
        </w:tc>
      </w:tr>
      <w:tr w:rsidR="0051122E" w:rsidRPr="00FC00FE" w:rsidTr="00D12A50">
        <w:trPr>
          <w:cantSplit/>
          <w:trHeight w:hRule="exact" w:val="1266"/>
        </w:trPr>
        <w:tc>
          <w:tcPr>
            <w:tcW w:w="1843" w:type="dxa"/>
            <w:gridSpan w:val="2"/>
            <w:vMerge w:val="restart"/>
          </w:tcPr>
          <w:p w:rsidR="0051122E" w:rsidRPr="00FC00FE" w:rsidRDefault="0051122E" w:rsidP="00984E3D">
            <w:pPr>
              <w:rPr>
                <w:rFonts w:ascii="Calibri" w:hAnsi="Calibri"/>
                <w:sz w:val="20"/>
                <w:szCs w:val="20"/>
                <w:lang w:val="fr-FR"/>
              </w:rPr>
            </w:pPr>
            <w:r w:rsidRPr="00FC00FE">
              <w:rPr>
                <w:rFonts w:ascii="Calibri" w:hAnsi="Calibri" w:cs="Verdana"/>
                <w:bCs/>
                <w:iCs/>
                <w:sz w:val="20"/>
                <w:szCs w:val="20"/>
                <w:lang w:val="fr-FR"/>
              </w:rPr>
              <w:t>P2. La gestion durable des ressources hydriques  est effective au plus prêt des usagers locaux au sein de la wilaya du Trarza, à travers le comité régional de l‘eau</w:t>
            </w:r>
          </w:p>
        </w:tc>
        <w:tc>
          <w:tcPr>
            <w:tcW w:w="1555" w:type="dxa"/>
            <w:gridSpan w:val="2"/>
          </w:tcPr>
          <w:p w:rsidR="0051122E" w:rsidRPr="00FC00FE" w:rsidRDefault="0051122E" w:rsidP="00984E3D">
            <w:pPr>
              <w:rPr>
                <w:rFonts w:ascii="Calibri" w:hAnsi="Calibri"/>
                <w:sz w:val="20"/>
                <w:szCs w:val="20"/>
                <w:lang w:val="fr-FR"/>
              </w:rPr>
            </w:pPr>
            <w:r w:rsidRPr="00FC00FE">
              <w:rPr>
                <w:rFonts w:ascii="Calibri" w:hAnsi="Calibri"/>
                <w:bCs/>
                <w:sz w:val="20"/>
                <w:szCs w:val="20"/>
                <w:lang w:val="fr-FR"/>
              </w:rPr>
              <w:t>Renforcement des capacités du service régional de l’eau</w:t>
            </w:r>
          </w:p>
        </w:tc>
        <w:tc>
          <w:tcPr>
            <w:tcW w:w="718" w:type="dxa"/>
            <w:gridSpan w:val="3"/>
            <w:vAlign w:val="center"/>
          </w:tcPr>
          <w:p w:rsidR="0051122E" w:rsidRPr="00FC00FE" w:rsidRDefault="0051122E" w:rsidP="001D1078">
            <w:pPr>
              <w:jc w:val="center"/>
              <w:rPr>
                <w:rFonts w:ascii="Calibri" w:hAnsi="Calibri"/>
                <w:sz w:val="20"/>
                <w:szCs w:val="20"/>
                <w:lang w:val="fr-FR"/>
              </w:rPr>
            </w:pPr>
          </w:p>
        </w:tc>
        <w:tc>
          <w:tcPr>
            <w:tcW w:w="567"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xxx</w:t>
            </w:r>
          </w:p>
        </w:tc>
        <w:tc>
          <w:tcPr>
            <w:tcW w:w="709" w:type="dxa"/>
            <w:gridSpan w:val="3"/>
            <w:vAlign w:val="center"/>
          </w:tcPr>
          <w:p w:rsidR="0051122E" w:rsidRPr="00FC00FE" w:rsidRDefault="0051122E" w:rsidP="001D1078">
            <w:pPr>
              <w:jc w:val="center"/>
              <w:rPr>
                <w:rFonts w:ascii="Calibri" w:hAnsi="Calibri"/>
                <w:sz w:val="20"/>
                <w:szCs w:val="20"/>
                <w:lang w:val="fr-FR"/>
              </w:rPr>
            </w:pPr>
          </w:p>
        </w:tc>
        <w:tc>
          <w:tcPr>
            <w:tcW w:w="2420" w:type="dxa"/>
            <w:gridSpan w:val="4"/>
            <w:vAlign w:val="center"/>
          </w:tcPr>
          <w:p w:rsidR="0051122E" w:rsidRPr="00FC00FE" w:rsidRDefault="0051122E" w:rsidP="001D1078">
            <w:pPr>
              <w:jc w:val="center"/>
              <w:rPr>
                <w:rFonts w:ascii="Calibri" w:hAnsi="Calibri"/>
                <w:sz w:val="20"/>
                <w:szCs w:val="20"/>
                <w:lang w:val="fr-FR"/>
              </w:rPr>
            </w:pPr>
            <w:r w:rsidRPr="00FC00FE">
              <w:rPr>
                <w:rFonts w:ascii="Calibri" w:hAnsi="Calibri"/>
                <w:bCs/>
                <w:sz w:val="20"/>
                <w:szCs w:val="20"/>
                <w:lang w:val="fr-FR"/>
              </w:rPr>
              <w:t>PNUD /MHA</w:t>
            </w:r>
          </w:p>
        </w:tc>
        <w:tc>
          <w:tcPr>
            <w:tcW w:w="1657" w:type="dxa"/>
            <w:gridSpan w:val="2"/>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6000</w:t>
            </w:r>
          </w:p>
        </w:tc>
        <w:tc>
          <w:tcPr>
            <w:tcW w:w="1220" w:type="dxa"/>
            <w:gridSpan w:val="2"/>
            <w:vAlign w:val="center"/>
          </w:tcPr>
          <w:p w:rsidR="0051122E" w:rsidRPr="00FC00FE" w:rsidRDefault="00C5016A" w:rsidP="001D1078">
            <w:pPr>
              <w:jc w:val="center"/>
              <w:rPr>
                <w:rFonts w:ascii="Calibri" w:hAnsi="Calibri"/>
                <w:sz w:val="20"/>
                <w:szCs w:val="20"/>
                <w:lang w:val="fr-FR"/>
              </w:rPr>
            </w:pPr>
            <w:r w:rsidRPr="00FC00FE">
              <w:rPr>
                <w:rFonts w:ascii="Calibri" w:hAnsi="Calibri"/>
                <w:sz w:val="20"/>
                <w:szCs w:val="20"/>
                <w:lang w:val="fr-FR"/>
              </w:rPr>
              <w:t>0</w:t>
            </w:r>
          </w:p>
        </w:tc>
        <w:tc>
          <w:tcPr>
            <w:tcW w:w="1303" w:type="dxa"/>
            <w:gridSpan w:val="2"/>
            <w:vAlign w:val="center"/>
          </w:tcPr>
          <w:p w:rsidR="0051122E" w:rsidRPr="00FC00FE" w:rsidRDefault="00C5016A" w:rsidP="001D1078">
            <w:pPr>
              <w:jc w:val="center"/>
              <w:rPr>
                <w:rFonts w:ascii="Calibri" w:hAnsi="Calibri"/>
                <w:sz w:val="20"/>
                <w:szCs w:val="20"/>
                <w:lang w:val="fr-FR"/>
              </w:rPr>
            </w:pPr>
            <w:r w:rsidRPr="00FC00FE">
              <w:rPr>
                <w:rFonts w:ascii="Calibri" w:hAnsi="Calibri"/>
                <w:sz w:val="20"/>
                <w:szCs w:val="20"/>
                <w:lang w:val="fr-FR"/>
              </w:rPr>
              <w:t>0</w:t>
            </w:r>
          </w:p>
        </w:tc>
        <w:tc>
          <w:tcPr>
            <w:tcW w:w="1359" w:type="dxa"/>
            <w:vAlign w:val="center"/>
          </w:tcPr>
          <w:p w:rsidR="0051122E" w:rsidRPr="00FC00FE" w:rsidRDefault="0051122E" w:rsidP="001D1078">
            <w:pPr>
              <w:jc w:val="center"/>
              <w:rPr>
                <w:rFonts w:ascii="Calibri" w:hAnsi="Calibri"/>
                <w:sz w:val="20"/>
                <w:szCs w:val="20"/>
                <w:lang w:val="fr-FR"/>
              </w:rPr>
            </w:pPr>
            <w:r w:rsidRPr="00FC00FE">
              <w:rPr>
                <w:rFonts w:ascii="Calibri" w:hAnsi="Calibri"/>
                <w:sz w:val="20"/>
                <w:szCs w:val="20"/>
                <w:lang w:val="fr-FR"/>
              </w:rPr>
              <w:t>0%</w:t>
            </w:r>
          </w:p>
        </w:tc>
      </w:tr>
      <w:tr w:rsidR="003C38C3" w:rsidRPr="00FC00FE" w:rsidTr="00D12A50">
        <w:trPr>
          <w:cantSplit/>
          <w:trHeight w:hRule="exact" w:val="1992"/>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bCs/>
                <w:sz w:val="20"/>
                <w:szCs w:val="20"/>
                <w:lang w:val="fr-FR"/>
              </w:rPr>
            </w:pPr>
            <w:r w:rsidRPr="00FC00FE">
              <w:rPr>
                <w:rFonts w:ascii="Calibri" w:hAnsi="Calibri"/>
                <w:bCs/>
                <w:sz w:val="20"/>
                <w:szCs w:val="20"/>
                <w:lang w:val="fr-FR"/>
              </w:rPr>
              <w:t>Inventaire des besoins prioritaires en matière de connaissance du secteur de l’eau et système de suivi</w:t>
            </w: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bCs/>
                <w:sz w:val="20"/>
                <w:szCs w:val="20"/>
                <w:lang w:val="fr-FR"/>
              </w:rPr>
            </w:pPr>
          </w:p>
          <w:p w:rsidR="003C38C3" w:rsidRPr="00FC00FE" w:rsidRDefault="003C38C3" w:rsidP="00984E3D">
            <w:pPr>
              <w:rPr>
                <w:rFonts w:ascii="Calibri" w:hAnsi="Calibri"/>
                <w:sz w:val="20"/>
                <w:szCs w:val="20"/>
                <w:lang w:val="fr-FR"/>
              </w:rPr>
            </w:pPr>
          </w:p>
        </w:tc>
        <w:tc>
          <w:tcPr>
            <w:tcW w:w="718" w:type="dxa"/>
            <w:gridSpan w:val="3"/>
            <w:vAlign w:val="center"/>
          </w:tcPr>
          <w:p w:rsidR="003C38C3" w:rsidRPr="00FC00FE" w:rsidRDefault="003C38C3" w:rsidP="001D1078">
            <w:pPr>
              <w:jc w:val="center"/>
              <w:rPr>
                <w:rFonts w:ascii="Calibri" w:hAnsi="Calibri"/>
                <w:sz w:val="20"/>
                <w:szCs w:val="20"/>
                <w:lang w:val="fr-FR"/>
              </w:rPr>
            </w:pPr>
          </w:p>
        </w:tc>
        <w:tc>
          <w:tcPr>
            <w:tcW w:w="56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w:t>
            </w: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PNUD</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4000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21450</w:t>
            </w:r>
          </w:p>
        </w:tc>
        <w:tc>
          <w:tcPr>
            <w:tcW w:w="1303" w:type="dxa"/>
            <w:gridSpan w:val="2"/>
            <w:vAlign w:val="center"/>
          </w:tcPr>
          <w:p w:rsidR="003C38C3" w:rsidRPr="00FC00FE" w:rsidRDefault="003C38C3" w:rsidP="004830D4">
            <w:pPr>
              <w:jc w:val="center"/>
              <w:rPr>
                <w:rFonts w:ascii="Calibri" w:hAnsi="Calibri"/>
                <w:sz w:val="20"/>
                <w:szCs w:val="20"/>
                <w:lang w:val="fr-FR"/>
              </w:rPr>
            </w:pPr>
            <w:r w:rsidRPr="00FC00FE">
              <w:rPr>
                <w:rFonts w:ascii="Calibri" w:hAnsi="Calibri"/>
                <w:sz w:val="20"/>
                <w:szCs w:val="20"/>
                <w:lang w:val="fr-FR"/>
              </w:rPr>
              <w:t>4294</w:t>
            </w:r>
          </w:p>
        </w:tc>
        <w:tc>
          <w:tcPr>
            <w:tcW w:w="1359" w:type="dxa"/>
            <w:vAlign w:val="center"/>
          </w:tcPr>
          <w:p w:rsidR="003C38C3" w:rsidRPr="00FC00FE" w:rsidRDefault="009F5263" w:rsidP="001D1078">
            <w:pPr>
              <w:jc w:val="center"/>
              <w:rPr>
                <w:rFonts w:ascii="Calibri" w:hAnsi="Calibri"/>
                <w:sz w:val="20"/>
                <w:szCs w:val="20"/>
                <w:lang w:val="fr-FR"/>
              </w:rPr>
            </w:pPr>
            <w:r w:rsidRPr="00FC00FE">
              <w:rPr>
                <w:rFonts w:ascii="Calibri" w:hAnsi="Calibri"/>
                <w:sz w:val="20"/>
                <w:szCs w:val="20"/>
                <w:lang w:val="fr-FR"/>
              </w:rPr>
              <w:t>2</w:t>
            </w:r>
            <w:r w:rsidR="003C38C3" w:rsidRPr="00FC00FE">
              <w:rPr>
                <w:rFonts w:ascii="Calibri" w:hAnsi="Calibri"/>
                <w:sz w:val="20"/>
                <w:szCs w:val="20"/>
                <w:lang w:val="fr-FR"/>
              </w:rPr>
              <w:t>0%</w:t>
            </w:r>
          </w:p>
        </w:tc>
      </w:tr>
      <w:tr w:rsidR="003C38C3" w:rsidRPr="00FC00FE" w:rsidTr="00D12A50">
        <w:trPr>
          <w:cantSplit/>
          <w:trHeight w:hRule="exact" w:val="2347"/>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sz w:val="20"/>
                <w:szCs w:val="20"/>
                <w:lang w:val="fr-FR"/>
              </w:rPr>
            </w:pPr>
            <w:r w:rsidRPr="00FC00FE">
              <w:rPr>
                <w:rFonts w:ascii="Calibri" w:hAnsi="Calibri"/>
                <w:bCs/>
                <w:sz w:val="20"/>
                <w:szCs w:val="20"/>
                <w:lang w:val="fr-FR"/>
              </w:rPr>
              <w:t>Formulation &amp; validation de propositions stratégiques pour la régionalisation du code de l’eau et de la GIRE</w:t>
            </w:r>
          </w:p>
        </w:tc>
        <w:tc>
          <w:tcPr>
            <w:tcW w:w="718"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xxxxx</w:t>
            </w:r>
          </w:p>
        </w:tc>
        <w:tc>
          <w:tcPr>
            <w:tcW w:w="567" w:type="dxa"/>
            <w:gridSpan w:val="3"/>
            <w:vAlign w:val="center"/>
          </w:tcPr>
          <w:p w:rsidR="003C38C3" w:rsidRPr="00FC00FE" w:rsidRDefault="003C38C3" w:rsidP="001D1078">
            <w:pPr>
              <w:jc w:val="center"/>
              <w:rPr>
                <w:rFonts w:ascii="Calibri" w:hAnsi="Calibri"/>
                <w:sz w:val="20"/>
                <w:szCs w:val="20"/>
                <w:lang w:val="fr-FR"/>
              </w:rPr>
            </w:pP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PNUD</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25000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25000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25 000</w:t>
            </w:r>
          </w:p>
        </w:tc>
        <w:tc>
          <w:tcPr>
            <w:tcW w:w="1359" w:type="dxa"/>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100%</w:t>
            </w:r>
          </w:p>
        </w:tc>
      </w:tr>
      <w:tr w:rsidR="003C38C3" w:rsidRPr="00FC00FE" w:rsidTr="00D12A50">
        <w:trPr>
          <w:cantSplit/>
          <w:trHeight w:hRule="exact" w:val="1600"/>
        </w:trPr>
        <w:tc>
          <w:tcPr>
            <w:tcW w:w="1843" w:type="dxa"/>
            <w:gridSpan w:val="2"/>
          </w:tcPr>
          <w:p w:rsidR="003C38C3" w:rsidRPr="00FC00FE" w:rsidRDefault="003C38C3" w:rsidP="00984E3D">
            <w:pPr>
              <w:rPr>
                <w:rFonts w:ascii="Calibri" w:hAnsi="Calibri"/>
                <w:sz w:val="20"/>
                <w:szCs w:val="20"/>
                <w:lang w:val="fr-FR"/>
              </w:rPr>
            </w:pPr>
            <w:r w:rsidRPr="00FC00FE">
              <w:rPr>
                <w:rFonts w:ascii="Calibri" w:hAnsi="Calibri" w:cs="Verdana"/>
                <w:bCs/>
                <w:iCs/>
                <w:sz w:val="20"/>
                <w:szCs w:val="20"/>
                <w:lang w:val="fr-FR"/>
              </w:rPr>
              <w:t>P3.  L’aide à la décision est améliorée pour une gestion durable de la ressource en eau, des infrastructures et des  services.</w:t>
            </w:r>
          </w:p>
        </w:tc>
        <w:tc>
          <w:tcPr>
            <w:tcW w:w="1555" w:type="dxa"/>
            <w:gridSpan w:val="2"/>
          </w:tcPr>
          <w:p w:rsidR="003C38C3" w:rsidRPr="00FC00FE" w:rsidRDefault="003C38C3" w:rsidP="00D46A55">
            <w:pPr>
              <w:rPr>
                <w:rFonts w:ascii="Calibri" w:hAnsi="Calibri"/>
                <w:bCs/>
                <w:sz w:val="20"/>
                <w:szCs w:val="20"/>
                <w:lang w:val="fr-FR"/>
              </w:rPr>
            </w:pPr>
            <w:r w:rsidRPr="00FC00FE">
              <w:rPr>
                <w:rFonts w:ascii="Calibri" w:hAnsi="Calibri"/>
                <w:bCs/>
                <w:sz w:val="20"/>
                <w:szCs w:val="20"/>
                <w:lang w:val="fr-FR"/>
              </w:rPr>
              <w:t xml:space="preserve">Elaboration de modules SIREM liés à un SIG </w:t>
            </w:r>
          </w:p>
          <w:p w:rsidR="003C38C3" w:rsidRPr="00FC00FE" w:rsidRDefault="003C38C3" w:rsidP="00D46A55">
            <w:pPr>
              <w:rPr>
                <w:rFonts w:ascii="Calibri" w:hAnsi="Calibri"/>
                <w:bCs/>
                <w:sz w:val="20"/>
                <w:szCs w:val="20"/>
                <w:lang w:val="fr-FR"/>
              </w:rPr>
            </w:pPr>
          </w:p>
          <w:p w:rsidR="003C38C3" w:rsidRPr="00FC00FE" w:rsidRDefault="003C38C3" w:rsidP="00D46A55">
            <w:pPr>
              <w:rPr>
                <w:rFonts w:ascii="Calibri" w:hAnsi="Calibri"/>
                <w:bCs/>
                <w:sz w:val="20"/>
                <w:szCs w:val="20"/>
                <w:lang w:val="fr-FR"/>
              </w:rPr>
            </w:pPr>
          </w:p>
          <w:p w:rsidR="003C38C3" w:rsidRPr="00FC00FE" w:rsidRDefault="003C38C3" w:rsidP="00D46A55">
            <w:pPr>
              <w:rPr>
                <w:rFonts w:ascii="Calibri" w:hAnsi="Calibri"/>
                <w:bCs/>
                <w:sz w:val="20"/>
                <w:szCs w:val="20"/>
                <w:lang w:val="fr-FR"/>
              </w:rPr>
            </w:pPr>
          </w:p>
          <w:p w:rsidR="003C38C3" w:rsidRPr="00FC00FE" w:rsidRDefault="003C38C3" w:rsidP="00D46A55">
            <w:pPr>
              <w:rPr>
                <w:rFonts w:ascii="Calibri" w:hAnsi="Calibri"/>
                <w:bCs/>
                <w:sz w:val="20"/>
                <w:szCs w:val="20"/>
                <w:lang w:val="fr-FR"/>
              </w:rPr>
            </w:pPr>
          </w:p>
          <w:p w:rsidR="003C38C3" w:rsidRPr="00FC00FE" w:rsidRDefault="003C38C3" w:rsidP="00D46A55">
            <w:pPr>
              <w:rPr>
                <w:rFonts w:ascii="Calibri" w:hAnsi="Calibri"/>
                <w:bCs/>
                <w:sz w:val="20"/>
                <w:szCs w:val="20"/>
                <w:lang w:val="fr-FR"/>
              </w:rPr>
            </w:pPr>
          </w:p>
          <w:p w:rsidR="003C38C3" w:rsidRPr="00FC00FE" w:rsidRDefault="003C38C3" w:rsidP="00D46A55">
            <w:pPr>
              <w:rPr>
                <w:rFonts w:ascii="Calibri" w:hAnsi="Calibri"/>
                <w:sz w:val="20"/>
                <w:szCs w:val="20"/>
                <w:lang w:val="fr-FR"/>
              </w:rPr>
            </w:pPr>
          </w:p>
        </w:tc>
        <w:tc>
          <w:tcPr>
            <w:tcW w:w="718" w:type="dxa"/>
            <w:gridSpan w:val="3"/>
            <w:vAlign w:val="center"/>
          </w:tcPr>
          <w:p w:rsidR="003C38C3" w:rsidRPr="00FC00FE" w:rsidRDefault="003C38C3" w:rsidP="001D1078">
            <w:pPr>
              <w:jc w:val="center"/>
              <w:rPr>
                <w:rFonts w:ascii="Calibri" w:hAnsi="Calibri"/>
                <w:sz w:val="20"/>
                <w:szCs w:val="20"/>
                <w:lang w:val="fr-FR"/>
              </w:rPr>
            </w:pPr>
          </w:p>
        </w:tc>
        <w:tc>
          <w:tcPr>
            <w:tcW w:w="56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xxxx</w:t>
            </w: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PNUD</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MHA</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70000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70000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10 000</w:t>
            </w:r>
          </w:p>
        </w:tc>
        <w:tc>
          <w:tcPr>
            <w:tcW w:w="1359" w:type="dxa"/>
            <w:vAlign w:val="center"/>
          </w:tcPr>
          <w:p w:rsidR="003C38C3" w:rsidRPr="00FC00FE" w:rsidRDefault="003C38C3" w:rsidP="0088201A">
            <w:pPr>
              <w:jc w:val="center"/>
              <w:rPr>
                <w:rFonts w:ascii="Calibri" w:hAnsi="Calibri"/>
                <w:sz w:val="20"/>
                <w:szCs w:val="20"/>
                <w:lang w:val="fr-FR"/>
              </w:rPr>
            </w:pPr>
            <w:r w:rsidRPr="00FC00FE">
              <w:rPr>
                <w:rFonts w:ascii="Calibri" w:hAnsi="Calibri"/>
                <w:sz w:val="20"/>
                <w:szCs w:val="20"/>
                <w:lang w:val="fr-FR"/>
              </w:rPr>
              <w:t>1</w:t>
            </w:r>
            <w:r w:rsidR="0088201A" w:rsidRPr="00FC00FE">
              <w:rPr>
                <w:rFonts w:ascii="Calibri" w:hAnsi="Calibri"/>
                <w:sz w:val="20"/>
                <w:szCs w:val="20"/>
                <w:lang w:val="fr-FR"/>
              </w:rPr>
              <w:t>4</w:t>
            </w:r>
            <w:r w:rsidRPr="00FC00FE">
              <w:rPr>
                <w:rFonts w:ascii="Calibri" w:hAnsi="Calibri"/>
                <w:sz w:val="20"/>
                <w:szCs w:val="20"/>
                <w:lang w:val="fr-FR"/>
              </w:rPr>
              <w:t>%</w:t>
            </w:r>
          </w:p>
        </w:tc>
      </w:tr>
      <w:tr w:rsidR="003C38C3" w:rsidRPr="00FC00FE" w:rsidTr="00D12A50">
        <w:trPr>
          <w:cantSplit/>
          <w:trHeight w:hRule="exact" w:val="1842"/>
        </w:trPr>
        <w:tc>
          <w:tcPr>
            <w:tcW w:w="1843" w:type="dxa"/>
            <w:gridSpan w:val="2"/>
            <w:vMerge w:val="restart"/>
          </w:tcPr>
          <w:p w:rsidR="003C38C3" w:rsidRPr="00FC00FE" w:rsidRDefault="003C38C3" w:rsidP="00A524E3">
            <w:pPr>
              <w:rPr>
                <w:rFonts w:ascii="Calibri" w:hAnsi="Calibri" w:cs="Verdana"/>
                <w:bCs/>
                <w:iCs/>
                <w:sz w:val="20"/>
                <w:szCs w:val="20"/>
                <w:lang w:val="fr-FR"/>
              </w:rPr>
            </w:pPr>
          </w:p>
          <w:p w:rsidR="003C38C3" w:rsidRPr="00FC00FE" w:rsidRDefault="003C38C3" w:rsidP="00A524E3">
            <w:pPr>
              <w:rPr>
                <w:rFonts w:ascii="Calibri" w:hAnsi="Calibri" w:cs="Verdana"/>
                <w:bCs/>
                <w:iCs/>
                <w:sz w:val="20"/>
                <w:szCs w:val="20"/>
                <w:lang w:val="fr-FR"/>
              </w:rPr>
            </w:pPr>
            <w:r w:rsidRPr="00FC00FE">
              <w:rPr>
                <w:rFonts w:ascii="Calibri" w:hAnsi="Calibri" w:cs="Verdana"/>
                <w:bCs/>
                <w:iCs/>
                <w:sz w:val="20"/>
                <w:szCs w:val="20"/>
                <w:lang w:val="fr-FR"/>
              </w:rPr>
              <w:t>P4. Les populations des communes ciblées appuyées par les structures techniques décentralisées de l'administration ont un accès durable à une eau potable à des conditions d'assainissement adéquate et adoptent de bonnes pratiques d'hygiène</w:t>
            </w:r>
          </w:p>
        </w:tc>
        <w:tc>
          <w:tcPr>
            <w:tcW w:w="1555" w:type="dxa"/>
            <w:gridSpan w:val="2"/>
          </w:tcPr>
          <w:p w:rsidR="003C38C3" w:rsidRPr="00FC00FE" w:rsidRDefault="003C38C3" w:rsidP="00984E3D">
            <w:pPr>
              <w:rPr>
                <w:rFonts w:ascii="Calibri" w:hAnsi="Calibri"/>
                <w:sz w:val="20"/>
                <w:szCs w:val="20"/>
                <w:lang w:val="fr-FR"/>
              </w:rPr>
            </w:pPr>
            <w:r w:rsidRPr="00FC00FE">
              <w:rPr>
                <w:rFonts w:ascii="Calibri" w:hAnsi="Calibri"/>
                <w:bCs/>
                <w:sz w:val="20"/>
                <w:szCs w:val="20"/>
                <w:lang w:val="fr-FR"/>
              </w:rPr>
              <w:t>Faciliter l’accès à l’assainissement individuel de moins 4000 ménages et améliorer leurs pratiques d’hygiènes</w:t>
            </w:r>
          </w:p>
        </w:tc>
        <w:tc>
          <w:tcPr>
            <w:tcW w:w="718"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xxxx</w:t>
            </w:r>
          </w:p>
        </w:tc>
        <w:tc>
          <w:tcPr>
            <w:tcW w:w="56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xxxx</w:t>
            </w: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UNICEF</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Mairie de Rosso, DRASS Rosso</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86 390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100</w:t>
            </w:r>
            <w:r w:rsidR="0017619D">
              <w:rPr>
                <w:rFonts w:ascii="Calibri" w:hAnsi="Calibri"/>
                <w:sz w:val="20"/>
                <w:szCs w:val="20"/>
                <w:lang w:val="fr-FR"/>
              </w:rPr>
              <w:t xml:space="preserve"> </w:t>
            </w:r>
            <w:r w:rsidRPr="00FC00FE">
              <w:rPr>
                <w:rFonts w:ascii="Calibri" w:hAnsi="Calibri"/>
                <w:sz w:val="20"/>
                <w:szCs w:val="20"/>
                <w:lang w:val="fr-FR"/>
              </w:rPr>
              <w:t>326</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93</w:t>
            </w:r>
            <w:r w:rsidR="0017619D">
              <w:rPr>
                <w:rFonts w:ascii="Calibri" w:hAnsi="Calibri"/>
                <w:sz w:val="20"/>
                <w:szCs w:val="20"/>
                <w:lang w:val="fr-FR"/>
              </w:rPr>
              <w:t xml:space="preserve"> </w:t>
            </w:r>
            <w:r w:rsidRPr="00FC00FE">
              <w:rPr>
                <w:rFonts w:ascii="Calibri" w:hAnsi="Calibri"/>
                <w:sz w:val="20"/>
                <w:szCs w:val="20"/>
                <w:lang w:val="fr-FR"/>
              </w:rPr>
              <w:t>567</w:t>
            </w:r>
          </w:p>
        </w:tc>
        <w:tc>
          <w:tcPr>
            <w:tcW w:w="1359" w:type="dxa"/>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108%</w:t>
            </w:r>
          </w:p>
        </w:tc>
      </w:tr>
      <w:tr w:rsidR="003C38C3" w:rsidRPr="00FC00FE" w:rsidTr="00D12A50">
        <w:trPr>
          <w:cantSplit/>
          <w:trHeight w:hRule="exact" w:val="1691"/>
        </w:trPr>
        <w:tc>
          <w:tcPr>
            <w:tcW w:w="1843" w:type="dxa"/>
            <w:gridSpan w:val="2"/>
            <w:vMerge/>
          </w:tcPr>
          <w:p w:rsidR="003C38C3" w:rsidRPr="00FC00FE" w:rsidRDefault="003C38C3" w:rsidP="00984E3D">
            <w:pPr>
              <w:rPr>
                <w:rFonts w:ascii="Calibri" w:hAnsi="Calibri" w:cs="Verdana"/>
                <w:bCs/>
                <w:iCs/>
                <w:sz w:val="20"/>
                <w:szCs w:val="20"/>
                <w:lang w:val="fr-FR"/>
              </w:rPr>
            </w:pPr>
          </w:p>
        </w:tc>
        <w:tc>
          <w:tcPr>
            <w:tcW w:w="1555" w:type="dxa"/>
            <w:gridSpan w:val="2"/>
          </w:tcPr>
          <w:p w:rsidR="003C38C3" w:rsidRPr="00FC00FE" w:rsidRDefault="003C38C3" w:rsidP="00984E3D">
            <w:pPr>
              <w:rPr>
                <w:rFonts w:ascii="Calibri" w:hAnsi="Calibri"/>
                <w:bCs/>
                <w:sz w:val="20"/>
                <w:szCs w:val="20"/>
                <w:lang w:val="fr-FR"/>
              </w:rPr>
            </w:pPr>
            <w:r w:rsidRPr="00FC00FE">
              <w:rPr>
                <w:rFonts w:ascii="Calibri" w:hAnsi="Calibri"/>
                <w:bCs/>
                <w:sz w:val="20"/>
                <w:szCs w:val="20"/>
                <w:lang w:val="fr-FR"/>
              </w:rPr>
              <w:t>Construction de 4 mini AEP</w:t>
            </w:r>
          </w:p>
        </w:tc>
        <w:tc>
          <w:tcPr>
            <w:tcW w:w="718"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w:t>
            </w:r>
          </w:p>
        </w:tc>
        <w:tc>
          <w:tcPr>
            <w:tcW w:w="56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w:t>
            </w: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UNICEF</w:t>
            </w:r>
          </w:p>
        </w:tc>
        <w:tc>
          <w:tcPr>
            <w:tcW w:w="1657" w:type="dxa"/>
            <w:gridSpan w:val="2"/>
            <w:vAlign w:val="center"/>
          </w:tcPr>
          <w:p w:rsidR="003C38C3" w:rsidRPr="00FC00FE" w:rsidRDefault="003C38C3" w:rsidP="001D1078">
            <w:pPr>
              <w:jc w:val="center"/>
              <w:rPr>
                <w:rFonts w:ascii="Calibri" w:hAnsi="Calibri"/>
                <w:bCs/>
                <w:sz w:val="20"/>
                <w:szCs w:val="20"/>
                <w:lang w:val="fr-FR"/>
              </w:rPr>
            </w:pPr>
            <w:r w:rsidRPr="00FC00FE">
              <w:rPr>
                <w:rFonts w:ascii="Calibri" w:hAnsi="Calibri"/>
                <w:bCs/>
                <w:sz w:val="20"/>
                <w:szCs w:val="20"/>
                <w:lang w:val="fr-FR"/>
              </w:rPr>
              <w:t>GRET/ GENEC</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387 691</w:t>
            </w:r>
          </w:p>
        </w:tc>
        <w:tc>
          <w:tcPr>
            <w:tcW w:w="1220" w:type="dxa"/>
            <w:gridSpan w:val="2"/>
            <w:vAlign w:val="center"/>
          </w:tcPr>
          <w:p w:rsidR="003C38C3" w:rsidRPr="00FC00FE" w:rsidRDefault="0017619D" w:rsidP="0017619D">
            <w:pPr>
              <w:jc w:val="center"/>
              <w:rPr>
                <w:rFonts w:ascii="Calibri" w:hAnsi="Calibri"/>
                <w:sz w:val="20"/>
                <w:szCs w:val="20"/>
                <w:lang w:val="fr-FR"/>
              </w:rPr>
            </w:pPr>
            <w:r>
              <w:rPr>
                <w:rFonts w:ascii="Calibri" w:hAnsi="Calibri"/>
                <w:sz w:val="20"/>
                <w:szCs w:val="20"/>
                <w:lang w:val="fr-FR"/>
              </w:rPr>
              <w:t>387</w:t>
            </w:r>
            <w:r w:rsidR="003C38C3" w:rsidRPr="00FC00FE">
              <w:rPr>
                <w:rFonts w:ascii="Calibri" w:hAnsi="Calibri"/>
                <w:sz w:val="20"/>
                <w:szCs w:val="20"/>
                <w:lang w:val="fr-FR"/>
              </w:rPr>
              <w:t xml:space="preserve"> </w:t>
            </w:r>
            <w:r>
              <w:rPr>
                <w:rFonts w:ascii="Calibri" w:hAnsi="Calibri"/>
                <w:sz w:val="20"/>
                <w:szCs w:val="20"/>
                <w:lang w:val="fr-FR"/>
              </w:rPr>
              <w:t>689</w:t>
            </w:r>
          </w:p>
        </w:tc>
        <w:tc>
          <w:tcPr>
            <w:tcW w:w="1303" w:type="dxa"/>
            <w:gridSpan w:val="2"/>
            <w:vAlign w:val="center"/>
          </w:tcPr>
          <w:p w:rsidR="003C38C3" w:rsidRPr="00FC00FE" w:rsidRDefault="0017619D" w:rsidP="0017619D">
            <w:pPr>
              <w:jc w:val="center"/>
              <w:rPr>
                <w:rFonts w:ascii="Calibri" w:hAnsi="Calibri"/>
                <w:sz w:val="20"/>
                <w:szCs w:val="20"/>
                <w:lang w:val="fr-FR"/>
              </w:rPr>
            </w:pPr>
            <w:r>
              <w:rPr>
                <w:rFonts w:ascii="Calibri" w:hAnsi="Calibri"/>
                <w:sz w:val="20"/>
                <w:szCs w:val="20"/>
                <w:lang w:val="fr-FR"/>
              </w:rPr>
              <w:t>387</w:t>
            </w:r>
            <w:r w:rsidR="003C38C3" w:rsidRPr="00FC00FE">
              <w:rPr>
                <w:rFonts w:ascii="Calibri" w:hAnsi="Calibri"/>
                <w:sz w:val="20"/>
                <w:szCs w:val="20"/>
                <w:lang w:val="fr-FR"/>
              </w:rPr>
              <w:t xml:space="preserve"> </w:t>
            </w:r>
            <w:r>
              <w:rPr>
                <w:rFonts w:ascii="Calibri" w:hAnsi="Calibri"/>
                <w:sz w:val="20"/>
                <w:szCs w:val="20"/>
                <w:lang w:val="fr-FR"/>
              </w:rPr>
              <w:t>689</w:t>
            </w:r>
          </w:p>
        </w:tc>
        <w:tc>
          <w:tcPr>
            <w:tcW w:w="1359" w:type="dxa"/>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13%</w:t>
            </w:r>
          </w:p>
        </w:tc>
      </w:tr>
      <w:tr w:rsidR="003C38C3" w:rsidRPr="00FC00FE" w:rsidTr="00D12A50">
        <w:trPr>
          <w:cantSplit/>
          <w:trHeight w:hRule="exact" w:val="1691"/>
        </w:trPr>
        <w:tc>
          <w:tcPr>
            <w:tcW w:w="1843" w:type="dxa"/>
            <w:gridSpan w:val="2"/>
            <w:vMerge/>
          </w:tcPr>
          <w:p w:rsidR="003C38C3" w:rsidRPr="00FC00FE" w:rsidRDefault="003C38C3" w:rsidP="00984E3D">
            <w:pPr>
              <w:rPr>
                <w:rFonts w:ascii="Calibri" w:hAnsi="Calibri" w:cs="Verdana"/>
                <w:bCs/>
                <w:iCs/>
                <w:sz w:val="20"/>
                <w:szCs w:val="20"/>
                <w:lang w:val="fr-FR"/>
              </w:rPr>
            </w:pPr>
          </w:p>
        </w:tc>
        <w:tc>
          <w:tcPr>
            <w:tcW w:w="1555" w:type="dxa"/>
            <w:gridSpan w:val="2"/>
          </w:tcPr>
          <w:p w:rsidR="003C38C3" w:rsidRPr="00FC00FE" w:rsidRDefault="003C38C3" w:rsidP="00984E3D">
            <w:pPr>
              <w:rPr>
                <w:rFonts w:ascii="Calibri" w:hAnsi="Calibri"/>
                <w:bCs/>
                <w:sz w:val="20"/>
                <w:szCs w:val="20"/>
                <w:lang w:val="fr-FR"/>
              </w:rPr>
            </w:pPr>
            <w:r w:rsidRPr="00FC00FE">
              <w:rPr>
                <w:rFonts w:ascii="Calibri" w:hAnsi="Calibri"/>
                <w:bCs/>
                <w:sz w:val="20"/>
                <w:szCs w:val="20"/>
                <w:lang w:val="fr-FR"/>
              </w:rPr>
              <w:t>Renforcer les capacites des partenaires pour le suivi et la supervision des activites</w:t>
            </w:r>
          </w:p>
        </w:tc>
        <w:tc>
          <w:tcPr>
            <w:tcW w:w="718"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xxx</w:t>
            </w:r>
          </w:p>
        </w:tc>
        <w:tc>
          <w:tcPr>
            <w:tcW w:w="567" w:type="dxa"/>
            <w:gridSpan w:val="3"/>
            <w:vAlign w:val="center"/>
          </w:tcPr>
          <w:p w:rsidR="003C38C3" w:rsidRPr="00FC00FE" w:rsidRDefault="003C38C3" w:rsidP="001D1078">
            <w:pPr>
              <w:jc w:val="center"/>
              <w:rPr>
                <w:rFonts w:ascii="Calibri" w:hAnsi="Calibri"/>
                <w:sz w:val="20"/>
                <w:szCs w:val="20"/>
                <w:lang w:val="fr-FR"/>
              </w:rPr>
            </w:pP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UNICEF</w:t>
            </w:r>
          </w:p>
        </w:tc>
        <w:tc>
          <w:tcPr>
            <w:tcW w:w="1657" w:type="dxa"/>
            <w:gridSpan w:val="2"/>
            <w:vAlign w:val="center"/>
          </w:tcPr>
          <w:p w:rsidR="003C38C3" w:rsidRPr="00FC00FE" w:rsidRDefault="003C38C3" w:rsidP="001D1078">
            <w:pPr>
              <w:jc w:val="center"/>
              <w:rPr>
                <w:rFonts w:ascii="Calibri" w:hAnsi="Calibri"/>
                <w:bCs/>
                <w:sz w:val="20"/>
                <w:szCs w:val="20"/>
                <w:lang w:val="fr-FR"/>
              </w:rPr>
            </w:pPr>
            <w:r w:rsidRPr="00FC00FE">
              <w:rPr>
                <w:rFonts w:ascii="Calibri" w:hAnsi="Calibri"/>
                <w:sz w:val="20"/>
                <w:szCs w:val="20"/>
                <w:lang w:val="fr-FR"/>
              </w:rPr>
              <w:t>Mairie de Rosso</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142</w:t>
            </w:r>
            <w:r w:rsidR="0017619D">
              <w:rPr>
                <w:rFonts w:ascii="Calibri" w:hAnsi="Calibri"/>
                <w:sz w:val="20"/>
                <w:szCs w:val="20"/>
                <w:lang w:val="fr-FR"/>
              </w:rPr>
              <w:t xml:space="preserve"> </w:t>
            </w:r>
            <w:r w:rsidRPr="00FC00FE">
              <w:rPr>
                <w:rFonts w:ascii="Calibri" w:hAnsi="Calibri"/>
                <w:sz w:val="20"/>
                <w:szCs w:val="20"/>
                <w:lang w:val="fr-FR"/>
              </w:rPr>
              <w:t>934</w:t>
            </w:r>
          </w:p>
        </w:tc>
        <w:tc>
          <w:tcPr>
            <w:tcW w:w="1220" w:type="dxa"/>
            <w:gridSpan w:val="2"/>
            <w:vAlign w:val="center"/>
          </w:tcPr>
          <w:p w:rsidR="003C38C3" w:rsidRPr="00FC00FE" w:rsidRDefault="0017619D" w:rsidP="001D1078">
            <w:pPr>
              <w:jc w:val="center"/>
              <w:rPr>
                <w:rFonts w:ascii="Calibri" w:hAnsi="Calibri"/>
                <w:sz w:val="20"/>
                <w:szCs w:val="20"/>
                <w:lang w:val="fr-FR"/>
              </w:rPr>
            </w:pPr>
            <w:r>
              <w:rPr>
                <w:rFonts w:ascii="Calibri" w:hAnsi="Calibri"/>
                <w:sz w:val="20"/>
                <w:szCs w:val="20"/>
                <w:lang w:val="fr-FR"/>
              </w:rPr>
              <w:t>129 000</w:t>
            </w:r>
          </w:p>
        </w:tc>
        <w:tc>
          <w:tcPr>
            <w:tcW w:w="1303" w:type="dxa"/>
            <w:gridSpan w:val="2"/>
            <w:vAlign w:val="center"/>
          </w:tcPr>
          <w:p w:rsidR="003C38C3" w:rsidRPr="00FC00FE" w:rsidRDefault="0017619D" w:rsidP="001D1078">
            <w:pPr>
              <w:jc w:val="center"/>
              <w:rPr>
                <w:rFonts w:ascii="Calibri" w:hAnsi="Calibri"/>
                <w:sz w:val="20"/>
                <w:szCs w:val="20"/>
                <w:lang w:val="fr-FR"/>
              </w:rPr>
            </w:pPr>
            <w:r>
              <w:rPr>
                <w:rFonts w:ascii="Calibri" w:hAnsi="Calibri"/>
                <w:sz w:val="20"/>
                <w:szCs w:val="20"/>
                <w:lang w:val="fr-FR"/>
              </w:rPr>
              <w:t>135 759</w:t>
            </w:r>
          </w:p>
        </w:tc>
        <w:tc>
          <w:tcPr>
            <w:tcW w:w="1359" w:type="dxa"/>
            <w:vAlign w:val="center"/>
          </w:tcPr>
          <w:p w:rsidR="003C38C3" w:rsidRPr="00FC00FE" w:rsidRDefault="0017619D" w:rsidP="001D1078">
            <w:pPr>
              <w:jc w:val="center"/>
              <w:rPr>
                <w:rFonts w:ascii="Calibri" w:hAnsi="Calibri"/>
                <w:sz w:val="20"/>
                <w:szCs w:val="20"/>
                <w:lang w:val="fr-FR"/>
              </w:rPr>
            </w:pPr>
            <w:r>
              <w:rPr>
                <w:rFonts w:ascii="Calibri" w:hAnsi="Calibri"/>
                <w:sz w:val="20"/>
                <w:szCs w:val="20"/>
                <w:lang w:val="fr-FR"/>
              </w:rPr>
              <w:t>95</w:t>
            </w:r>
            <w:r w:rsidR="003C38C3" w:rsidRPr="00FC00FE">
              <w:rPr>
                <w:rFonts w:ascii="Calibri" w:hAnsi="Calibri"/>
                <w:sz w:val="20"/>
                <w:szCs w:val="20"/>
                <w:lang w:val="fr-FR"/>
              </w:rPr>
              <w:t>%</w:t>
            </w:r>
          </w:p>
        </w:tc>
      </w:tr>
      <w:tr w:rsidR="003C38C3" w:rsidRPr="00FC00FE" w:rsidTr="00D12A50">
        <w:trPr>
          <w:cantSplit/>
          <w:trHeight w:hRule="exact" w:val="1057"/>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sz w:val="20"/>
                <w:szCs w:val="20"/>
                <w:lang w:val="fr-FR"/>
              </w:rPr>
            </w:pPr>
            <w:r w:rsidRPr="00FC00FE">
              <w:rPr>
                <w:rFonts w:ascii="Calibri" w:hAnsi="Calibri"/>
                <w:bCs/>
                <w:sz w:val="20"/>
                <w:szCs w:val="20"/>
                <w:lang w:val="fr-FR"/>
              </w:rPr>
              <w:t>Elimination des déchets biomédicaux des centres de santé</w:t>
            </w:r>
          </w:p>
        </w:tc>
        <w:tc>
          <w:tcPr>
            <w:tcW w:w="718"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0</w:t>
            </w:r>
          </w:p>
        </w:tc>
        <w:tc>
          <w:tcPr>
            <w:tcW w:w="567" w:type="dxa"/>
            <w:gridSpan w:val="3"/>
            <w:vAlign w:val="center"/>
          </w:tcPr>
          <w:p w:rsidR="003C38C3" w:rsidRPr="00FC00FE" w:rsidRDefault="009A0A6A" w:rsidP="009A0A6A">
            <w:pPr>
              <w:jc w:val="center"/>
              <w:rPr>
                <w:rFonts w:ascii="Calibri" w:hAnsi="Calibri"/>
                <w:sz w:val="20"/>
                <w:szCs w:val="20"/>
                <w:lang w:val="fr-FR"/>
              </w:rPr>
            </w:pPr>
            <w:r w:rsidRPr="00FC00FE">
              <w:rPr>
                <w:rFonts w:ascii="Calibri" w:hAnsi="Calibri"/>
                <w:sz w:val="20"/>
                <w:szCs w:val="20"/>
                <w:lang w:val="fr-FR"/>
              </w:rPr>
              <w:t>6</w:t>
            </w:r>
          </w:p>
        </w:tc>
        <w:tc>
          <w:tcPr>
            <w:tcW w:w="709"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0</w:t>
            </w: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OMS</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MS/MEDD/Mairie</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60 000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60 000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67 000</w:t>
            </w:r>
          </w:p>
        </w:tc>
        <w:tc>
          <w:tcPr>
            <w:tcW w:w="1359" w:type="dxa"/>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110%</w:t>
            </w:r>
          </w:p>
        </w:tc>
      </w:tr>
      <w:tr w:rsidR="003C38C3" w:rsidRPr="00FC00FE" w:rsidTr="00D12A50">
        <w:trPr>
          <w:cantSplit/>
          <w:trHeight w:hRule="exact" w:val="1273"/>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sz w:val="20"/>
                <w:szCs w:val="20"/>
                <w:lang w:val="fr-FR"/>
              </w:rPr>
            </w:pPr>
            <w:r w:rsidRPr="00FC00FE">
              <w:rPr>
                <w:rFonts w:ascii="Calibri" w:hAnsi="Calibri"/>
                <w:bCs/>
                <w:sz w:val="20"/>
                <w:szCs w:val="20"/>
                <w:lang w:val="fr-FR"/>
              </w:rPr>
              <w:t>Promotion de la santé environnementale en milieu scolaire</w:t>
            </w:r>
          </w:p>
        </w:tc>
        <w:tc>
          <w:tcPr>
            <w:tcW w:w="718"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3</w:t>
            </w:r>
          </w:p>
        </w:tc>
        <w:tc>
          <w:tcPr>
            <w:tcW w:w="567"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3</w:t>
            </w:r>
          </w:p>
        </w:tc>
        <w:tc>
          <w:tcPr>
            <w:tcW w:w="709"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3</w:t>
            </w: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OMS</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MS/MEDD/Mairie</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82853</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82853</w:t>
            </w:r>
          </w:p>
        </w:tc>
        <w:tc>
          <w:tcPr>
            <w:tcW w:w="1303" w:type="dxa"/>
            <w:gridSpan w:val="2"/>
            <w:vAlign w:val="center"/>
          </w:tcPr>
          <w:p w:rsidR="003C38C3" w:rsidRPr="00FC00FE" w:rsidRDefault="003C38C3" w:rsidP="009A0A6A">
            <w:pPr>
              <w:jc w:val="center"/>
              <w:rPr>
                <w:rFonts w:ascii="Calibri" w:hAnsi="Calibri"/>
                <w:sz w:val="20"/>
                <w:szCs w:val="20"/>
                <w:lang w:val="fr-FR"/>
              </w:rPr>
            </w:pPr>
            <w:r w:rsidRPr="00FC00FE">
              <w:rPr>
                <w:rFonts w:ascii="Calibri" w:hAnsi="Calibri"/>
                <w:sz w:val="20"/>
                <w:szCs w:val="20"/>
                <w:lang w:val="fr-FR"/>
              </w:rPr>
              <w:t>6</w:t>
            </w:r>
            <w:r w:rsidR="009A0A6A" w:rsidRPr="00FC00FE">
              <w:rPr>
                <w:rFonts w:ascii="Calibri" w:hAnsi="Calibri"/>
                <w:sz w:val="20"/>
                <w:szCs w:val="20"/>
                <w:lang w:val="fr-FR"/>
              </w:rPr>
              <w:t>94</w:t>
            </w:r>
            <w:r w:rsidRPr="00FC00FE">
              <w:rPr>
                <w:rFonts w:ascii="Calibri" w:hAnsi="Calibri"/>
                <w:sz w:val="20"/>
                <w:szCs w:val="20"/>
                <w:lang w:val="fr-FR"/>
              </w:rPr>
              <w:t>70</w:t>
            </w:r>
          </w:p>
        </w:tc>
        <w:tc>
          <w:tcPr>
            <w:tcW w:w="1359" w:type="dxa"/>
            <w:vAlign w:val="center"/>
          </w:tcPr>
          <w:p w:rsidR="003C38C3" w:rsidRPr="00FC00FE" w:rsidRDefault="003C38C3" w:rsidP="009A0A6A">
            <w:pPr>
              <w:jc w:val="center"/>
              <w:rPr>
                <w:rFonts w:ascii="Calibri" w:hAnsi="Calibri"/>
                <w:sz w:val="20"/>
                <w:szCs w:val="20"/>
                <w:lang w:val="fr-FR"/>
              </w:rPr>
            </w:pPr>
            <w:r w:rsidRPr="00FC00FE">
              <w:rPr>
                <w:rFonts w:ascii="Calibri" w:hAnsi="Calibri"/>
                <w:sz w:val="20"/>
                <w:szCs w:val="20"/>
                <w:lang w:val="fr-FR"/>
              </w:rPr>
              <w:t>8</w:t>
            </w:r>
            <w:r w:rsidR="009A0A6A" w:rsidRPr="00FC00FE">
              <w:rPr>
                <w:rFonts w:ascii="Calibri" w:hAnsi="Calibri"/>
                <w:sz w:val="20"/>
                <w:szCs w:val="20"/>
                <w:lang w:val="fr-FR"/>
              </w:rPr>
              <w:t>3,85</w:t>
            </w:r>
            <w:r w:rsidRPr="00FC00FE">
              <w:rPr>
                <w:rFonts w:ascii="Calibri" w:hAnsi="Calibri"/>
                <w:sz w:val="20"/>
                <w:szCs w:val="20"/>
                <w:lang w:val="fr-FR"/>
              </w:rPr>
              <w:t>%</w:t>
            </w:r>
          </w:p>
        </w:tc>
      </w:tr>
      <w:tr w:rsidR="003C38C3" w:rsidRPr="00FC00FE" w:rsidTr="00D12A50">
        <w:trPr>
          <w:cantSplit/>
          <w:trHeight w:hRule="exact" w:val="1600"/>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sz w:val="20"/>
                <w:szCs w:val="20"/>
                <w:lang w:val="fr-FR"/>
              </w:rPr>
            </w:pPr>
            <w:r w:rsidRPr="00FC00FE">
              <w:rPr>
                <w:rFonts w:ascii="Calibri" w:hAnsi="Calibri"/>
                <w:bCs/>
                <w:sz w:val="20"/>
                <w:szCs w:val="20"/>
                <w:lang w:val="fr-FR"/>
              </w:rPr>
              <w:t>Acquisition de kits laboratoire mobiles pour le contrôle de la qualité des aliments et de l’eau</w:t>
            </w:r>
          </w:p>
        </w:tc>
        <w:tc>
          <w:tcPr>
            <w:tcW w:w="718"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8</w:t>
            </w:r>
          </w:p>
        </w:tc>
        <w:tc>
          <w:tcPr>
            <w:tcW w:w="567" w:type="dxa"/>
            <w:gridSpan w:val="3"/>
            <w:vAlign w:val="center"/>
          </w:tcPr>
          <w:p w:rsidR="003C38C3" w:rsidRPr="00FC00FE" w:rsidRDefault="009A0A6A" w:rsidP="009A0A6A">
            <w:pPr>
              <w:jc w:val="center"/>
              <w:rPr>
                <w:rFonts w:ascii="Calibri" w:hAnsi="Calibri"/>
                <w:sz w:val="20"/>
                <w:szCs w:val="20"/>
                <w:lang w:val="fr-FR"/>
              </w:rPr>
            </w:pPr>
            <w:r w:rsidRPr="00FC00FE">
              <w:rPr>
                <w:rFonts w:ascii="Calibri" w:hAnsi="Calibri"/>
                <w:sz w:val="20"/>
                <w:szCs w:val="20"/>
                <w:lang w:val="fr-FR"/>
              </w:rPr>
              <w:t>0</w:t>
            </w:r>
          </w:p>
        </w:tc>
        <w:tc>
          <w:tcPr>
            <w:tcW w:w="709" w:type="dxa"/>
            <w:gridSpan w:val="3"/>
            <w:vAlign w:val="center"/>
          </w:tcPr>
          <w:p w:rsidR="003C38C3" w:rsidRPr="00FC00FE" w:rsidRDefault="009A0A6A" w:rsidP="001D1078">
            <w:pPr>
              <w:jc w:val="center"/>
              <w:rPr>
                <w:rFonts w:ascii="Calibri" w:hAnsi="Calibri"/>
                <w:sz w:val="20"/>
                <w:szCs w:val="20"/>
                <w:lang w:val="fr-FR"/>
              </w:rPr>
            </w:pPr>
            <w:r w:rsidRPr="00FC00FE">
              <w:rPr>
                <w:rFonts w:ascii="Calibri" w:hAnsi="Calibri"/>
                <w:sz w:val="20"/>
                <w:szCs w:val="20"/>
                <w:lang w:val="fr-FR"/>
              </w:rPr>
              <w:t>0</w:t>
            </w:r>
          </w:p>
        </w:tc>
        <w:tc>
          <w:tcPr>
            <w:tcW w:w="2420" w:type="dxa"/>
            <w:gridSpan w:val="4"/>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OMS</w:t>
            </w:r>
          </w:p>
        </w:tc>
        <w:tc>
          <w:tcPr>
            <w:tcW w:w="1657"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MS/MEDD/Mairie</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118708</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118708</w:t>
            </w:r>
          </w:p>
        </w:tc>
        <w:tc>
          <w:tcPr>
            <w:tcW w:w="1303" w:type="dxa"/>
            <w:gridSpan w:val="2"/>
            <w:vAlign w:val="center"/>
          </w:tcPr>
          <w:p w:rsidR="003C38C3" w:rsidRPr="00FC00FE" w:rsidRDefault="003C38C3" w:rsidP="009A0A6A">
            <w:pPr>
              <w:jc w:val="center"/>
              <w:rPr>
                <w:rFonts w:ascii="Calibri" w:hAnsi="Calibri"/>
                <w:sz w:val="20"/>
                <w:szCs w:val="20"/>
                <w:lang w:val="fr-FR"/>
              </w:rPr>
            </w:pPr>
            <w:r w:rsidRPr="00FC00FE">
              <w:rPr>
                <w:rFonts w:ascii="Calibri" w:hAnsi="Calibri"/>
                <w:sz w:val="20"/>
                <w:szCs w:val="20"/>
                <w:lang w:val="fr-FR"/>
              </w:rPr>
              <w:t>11</w:t>
            </w:r>
            <w:r w:rsidR="009A0A6A" w:rsidRPr="00FC00FE">
              <w:rPr>
                <w:rFonts w:ascii="Calibri" w:hAnsi="Calibri"/>
                <w:sz w:val="20"/>
                <w:szCs w:val="20"/>
                <w:lang w:val="fr-FR"/>
              </w:rPr>
              <w:t>8350</w:t>
            </w:r>
          </w:p>
        </w:tc>
        <w:tc>
          <w:tcPr>
            <w:tcW w:w="1359" w:type="dxa"/>
            <w:vAlign w:val="center"/>
          </w:tcPr>
          <w:p w:rsidR="003C38C3" w:rsidRPr="00FC00FE" w:rsidRDefault="003C38C3" w:rsidP="009A0A6A">
            <w:pPr>
              <w:jc w:val="center"/>
              <w:rPr>
                <w:rFonts w:ascii="Calibri" w:hAnsi="Calibri"/>
                <w:sz w:val="20"/>
                <w:szCs w:val="20"/>
                <w:lang w:val="fr-FR"/>
              </w:rPr>
            </w:pPr>
            <w:r w:rsidRPr="00FC00FE">
              <w:rPr>
                <w:rFonts w:ascii="Calibri" w:hAnsi="Calibri"/>
                <w:sz w:val="20"/>
                <w:szCs w:val="20"/>
                <w:lang w:val="fr-FR"/>
              </w:rPr>
              <w:t>9</w:t>
            </w:r>
            <w:r w:rsidR="009A0A6A" w:rsidRPr="00FC00FE">
              <w:rPr>
                <w:rFonts w:ascii="Calibri" w:hAnsi="Calibri"/>
                <w:sz w:val="20"/>
                <w:szCs w:val="20"/>
                <w:lang w:val="fr-FR"/>
              </w:rPr>
              <w:t>9</w:t>
            </w:r>
            <w:r w:rsidRPr="00FC00FE">
              <w:rPr>
                <w:rFonts w:ascii="Calibri" w:hAnsi="Calibri"/>
                <w:sz w:val="20"/>
                <w:szCs w:val="20"/>
                <w:lang w:val="fr-FR"/>
              </w:rPr>
              <w:t>,</w:t>
            </w:r>
            <w:r w:rsidR="009A0A6A" w:rsidRPr="00FC00FE">
              <w:rPr>
                <w:rFonts w:ascii="Calibri" w:hAnsi="Calibri"/>
                <w:sz w:val="20"/>
                <w:szCs w:val="20"/>
                <w:lang w:val="fr-FR"/>
              </w:rPr>
              <w:t>70</w:t>
            </w:r>
            <w:r w:rsidRPr="00FC00FE">
              <w:rPr>
                <w:rFonts w:ascii="Calibri" w:hAnsi="Calibri"/>
                <w:sz w:val="20"/>
                <w:szCs w:val="20"/>
                <w:lang w:val="fr-FR"/>
              </w:rPr>
              <w:t>%</w:t>
            </w:r>
          </w:p>
        </w:tc>
      </w:tr>
      <w:tr w:rsidR="003C38C3" w:rsidRPr="00FC00FE" w:rsidTr="00D12A50">
        <w:trPr>
          <w:cantSplit/>
          <w:trHeight w:hRule="exact" w:val="288"/>
        </w:trPr>
        <w:tc>
          <w:tcPr>
            <w:tcW w:w="1843" w:type="dxa"/>
            <w:gridSpan w:val="2"/>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984E3D">
            <w:pPr>
              <w:rPr>
                <w:rFonts w:ascii="Calibri" w:hAnsi="Calibri"/>
                <w:sz w:val="20"/>
                <w:szCs w:val="20"/>
                <w:lang w:val="fr-FR"/>
              </w:rPr>
            </w:pPr>
          </w:p>
        </w:tc>
        <w:tc>
          <w:tcPr>
            <w:tcW w:w="718" w:type="dxa"/>
            <w:gridSpan w:val="3"/>
            <w:vAlign w:val="center"/>
          </w:tcPr>
          <w:p w:rsidR="003C38C3" w:rsidRPr="00FC00FE" w:rsidRDefault="003C38C3" w:rsidP="001D1078">
            <w:pPr>
              <w:jc w:val="center"/>
              <w:rPr>
                <w:rFonts w:ascii="Calibri" w:hAnsi="Calibri"/>
                <w:sz w:val="20"/>
                <w:szCs w:val="20"/>
                <w:lang w:val="fr-FR"/>
              </w:rPr>
            </w:pPr>
          </w:p>
        </w:tc>
        <w:tc>
          <w:tcPr>
            <w:tcW w:w="567" w:type="dxa"/>
            <w:gridSpan w:val="3"/>
            <w:vAlign w:val="center"/>
          </w:tcPr>
          <w:p w:rsidR="003C38C3" w:rsidRPr="00FC00FE" w:rsidRDefault="003C38C3" w:rsidP="001D1078">
            <w:pPr>
              <w:jc w:val="center"/>
              <w:rPr>
                <w:rFonts w:ascii="Calibri" w:hAnsi="Calibri"/>
                <w:sz w:val="20"/>
                <w:szCs w:val="20"/>
                <w:lang w:val="fr-FR"/>
              </w:rPr>
            </w:pPr>
          </w:p>
        </w:tc>
        <w:tc>
          <w:tcPr>
            <w:tcW w:w="709" w:type="dxa"/>
            <w:gridSpan w:val="3"/>
            <w:vAlign w:val="center"/>
          </w:tcPr>
          <w:p w:rsidR="003C38C3" w:rsidRPr="00FC00FE" w:rsidRDefault="003C38C3" w:rsidP="001D1078">
            <w:pPr>
              <w:jc w:val="center"/>
              <w:rPr>
                <w:rFonts w:ascii="Calibri" w:hAnsi="Calibri"/>
                <w:sz w:val="20"/>
                <w:szCs w:val="20"/>
                <w:lang w:val="fr-FR"/>
              </w:rPr>
            </w:pPr>
          </w:p>
        </w:tc>
        <w:tc>
          <w:tcPr>
            <w:tcW w:w="2420" w:type="dxa"/>
            <w:gridSpan w:val="4"/>
            <w:vAlign w:val="center"/>
          </w:tcPr>
          <w:p w:rsidR="003C38C3" w:rsidRPr="00FC00FE" w:rsidRDefault="003C38C3" w:rsidP="001D1078">
            <w:pPr>
              <w:jc w:val="center"/>
              <w:rPr>
                <w:rFonts w:ascii="Calibri" w:hAnsi="Calibri"/>
                <w:sz w:val="20"/>
                <w:szCs w:val="20"/>
                <w:lang w:val="fr-FR"/>
              </w:rPr>
            </w:pPr>
          </w:p>
        </w:tc>
        <w:tc>
          <w:tcPr>
            <w:tcW w:w="1657" w:type="dxa"/>
            <w:gridSpan w:val="2"/>
            <w:vAlign w:val="center"/>
          </w:tcPr>
          <w:p w:rsidR="003C38C3" w:rsidRPr="00FC00FE" w:rsidRDefault="003C38C3" w:rsidP="001D1078">
            <w:pPr>
              <w:jc w:val="center"/>
              <w:rPr>
                <w:rFonts w:ascii="Calibri" w:hAnsi="Calibri"/>
                <w:sz w:val="20"/>
                <w:szCs w:val="20"/>
                <w:lang w:val="fr-FR"/>
              </w:rPr>
            </w:pPr>
          </w:p>
        </w:tc>
        <w:tc>
          <w:tcPr>
            <w:tcW w:w="971" w:type="dxa"/>
            <w:gridSpan w:val="3"/>
            <w:vAlign w:val="center"/>
          </w:tcPr>
          <w:p w:rsidR="003C38C3" w:rsidRPr="00FC00FE" w:rsidRDefault="003C38C3" w:rsidP="001D1078">
            <w:pPr>
              <w:jc w:val="center"/>
              <w:rPr>
                <w:rFonts w:ascii="Calibri" w:hAnsi="Calibri"/>
                <w:sz w:val="20"/>
                <w:szCs w:val="20"/>
                <w:lang w:val="fr-FR"/>
              </w:rPr>
            </w:pPr>
          </w:p>
        </w:tc>
        <w:tc>
          <w:tcPr>
            <w:tcW w:w="1220" w:type="dxa"/>
            <w:gridSpan w:val="2"/>
            <w:vAlign w:val="center"/>
          </w:tcPr>
          <w:p w:rsidR="003C38C3" w:rsidRPr="00FC00FE" w:rsidRDefault="003C38C3" w:rsidP="001D1078">
            <w:pPr>
              <w:jc w:val="center"/>
              <w:rPr>
                <w:rFonts w:ascii="Calibri" w:hAnsi="Calibri"/>
                <w:sz w:val="20"/>
                <w:szCs w:val="20"/>
                <w:lang w:val="fr-FR"/>
              </w:rPr>
            </w:pPr>
          </w:p>
        </w:tc>
        <w:tc>
          <w:tcPr>
            <w:tcW w:w="1303" w:type="dxa"/>
            <w:gridSpan w:val="2"/>
            <w:vAlign w:val="center"/>
          </w:tcPr>
          <w:p w:rsidR="003C38C3" w:rsidRPr="00FC00FE" w:rsidRDefault="003C38C3" w:rsidP="001D1078">
            <w:pPr>
              <w:jc w:val="center"/>
              <w:rPr>
                <w:rFonts w:ascii="Calibri" w:hAnsi="Calibri"/>
                <w:sz w:val="20"/>
                <w:szCs w:val="20"/>
                <w:lang w:val="fr-FR"/>
              </w:rPr>
            </w:pPr>
          </w:p>
        </w:tc>
        <w:tc>
          <w:tcPr>
            <w:tcW w:w="1359" w:type="dxa"/>
            <w:vAlign w:val="center"/>
          </w:tcPr>
          <w:p w:rsidR="003C38C3" w:rsidRPr="00FC00FE" w:rsidRDefault="003C38C3" w:rsidP="001D1078">
            <w:pPr>
              <w:jc w:val="center"/>
              <w:rPr>
                <w:rFonts w:ascii="Calibri" w:hAnsi="Calibri"/>
                <w:sz w:val="20"/>
                <w:szCs w:val="20"/>
                <w:lang w:val="fr-FR"/>
              </w:rPr>
            </w:pPr>
          </w:p>
        </w:tc>
      </w:tr>
      <w:tr w:rsidR="001A3137" w:rsidRPr="00FC00FE" w:rsidTr="00D12A50">
        <w:trPr>
          <w:cantSplit/>
          <w:trHeight w:hRule="exact" w:val="768"/>
        </w:trPr>
        <w:tc>
          <w:tcPr>
            <w:tcW w:w="1843" w:type="dxa"/>
            <w:gridSpan w:val="2"/>
            <w:vMerge w:val="restart"/>
          </w:tcPr>
          <w:p w:rsidR="001A3137" w:rsidRPr="00FC00FE" w:rsidRDefault="001A3137" w:rsidP="00254630">
            <w:pPr>
              <w:rPr>
                <w:rFonts w:ascii="Calibri" w:hAnsi="Calibri"/>
                <w:sz w:val="20"/>
                <w:szCs w:val="20"/>
                <w:lang w:val="fr-FR"/>
              </w:rPr>
            </w:pPr>
            <w:r w:rsidRPr="00FC00FE">
              <w:rPr>
                <w:rFonts w:ascii="Calibri" w:hAnsi="Calibri"/>
                <w:b/>
                <w:sz w:val="20"/>
                <w:szCs w:val="20"/>
                <w:lang w:val="fr-FR"/>
              </w:rPr>
              <w:t>P5 les capacités des communautés locales et des OSC sont améliorées à  traves  une gestion  participatives des ressources  locales en eau et de l’environnement.</w:t>
            </w:r>
          </w:p>
        </w:tc>
        <w:tc>
          <w:tcPr>
            <w:tcW w:w="1555" w:type="dxa"/>
            <w:gridSpan w:val="2"/>
          </w:tcPr>
          <w:p w:rsidR="001A3137" w:rsidRPr="00FC00FE" w:rsidRDefault="001A3137" w:rsidP="00EB46AF">
            <w:pPr>
              <w:pStyle w:val="Notedebasdepage"/>
              <w:rPr>
                <w:rFonts w:ascii="Calibri" w:hAnsi="Calibri"/>
                <w:szCs w:val="20"/>
                <w:lang w:val="fr-FR"/>
              </w:rPr>
            </w:pPr>
            <w:r w:rsidRPr="00FC00FE">
              <w:rPr>
                <w:rFonts w:ascii="Calibri" w:hAnsi="Calibri"/>
                <w:szCs w:val="20"/>
                <w:lang w:val="fr-FR"/>
              </w:rPr>
              <w:t>Aménager 3 dépressions naturelles au Brakna</w:t>
            </w:r>
          </w:p>
        </w:tc>
        <w:tc>
          <w:tcPr>
            <w:tcW w:w="718"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1</w:t>
            </w:r>
          </w:p>
        </w:tc>
        <w:tc>
          <w:tcPr>
            <w:tcW w:w="567"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1</w:t>
            </w:r>
          </w:p>
        </w:tc>
        <w:tc>
          <w:tcPr>
            <w:tcW w:w="709" w:type="dxa"/>
            <w:gridSpan w:val="3"/>
            <w:vAlign w:val="center"/>
          </w:tcPr>
          <w:p w:rsidR="001A3137" w:rsidRPr="00FC00FE" w:rsidRDefault="001A3137" w:rsidP="001D1078">
            <w:pPr>
              <w:jc w:val="center"/>
              <w:rPr>
                <w:rFonts w:ascii="Calibri" w:hAnsi="Calibri"/>
                <w:sz w:val="20"/>
                <w:szCs w:val="20"/>
                <w:lang w:val="fr-FR"/>
              </w:rPr>
            </w:pPr>
          </w:p>
        </w:tc>
        <w:tc>
          <w:tcPr>
            <w:tcW w:w="2420" w:type="dxa"/>
            <w:gridSpan w:val="4"/>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PNUD/SGP</w:t>
            </w:r>
          </w:p>
        </w:tc>
        <w:tc>
          <w:tcPr>
            <w:tcW w:w="1657" w:type="dxa"/>
            <w:gridSpan w:val="2"/>
            <w:vAlign w:val="center"/>
          </w:tcPr>
          <w:p w:rsidR="001A3137" w:rsidRPr="00FC00FE" w:rsidRDefault="001A3137" w:rsidP="00760110">
            <w:pPr>
              <w:jc w:val="center"/>
              <w:rPr>
                <w:rFonts w:ascii="Calibri" w:hAnsi="Calibri" w:cs="Calibri"/>
                <w:sz w:val="20"/>
                <w:szCs w:val="20"/>
                <w:lang w:val="fr-FR"/>
              </w:rPr>
            </w:pPr>
            <w:r w:rsidRPr="00FC00FE">
              <w:rPr>
                <w:rFonts w:ascii="Calibri" w:hAnsi="Calibri" w:cs="Calibri"/>
                <w:sz w:val="20"/>
                <w:szCs w:val="20"/>
                <w:lang w:val="fr-FR"/>
              </w:rPr>
              <w:t>ONG/ Association EL Ghad El Essihi/ARDE Comités de gestion villageois</w:t>
            </w:r>
          </w:p>
        </w:tc>
        <w:tc>
          <w:tcPr>
            <w:tcW w:w="971" w:type="dxa"/>
            <w:gridSpan w:val="3"/>
            <w:vAlign w:val="center"/>
          </w:tcPr>
          <w:p w:rsidR="001A3137" w:rsidRPr="00FC00FE" w:rsidRDefault="001A3137" w:rsidP="00760110">
            <w:pPr>
              <w:jc w:val="center"/>
              <w:rPr>
                <w:rFonts w:ascii="Calibri" w:hAnsi="Calibri"/>
                <w:sz w:val="20"/>
                <w:szCs w:val="20"/>
                <w:lang w:val="fr-FR"/>
              </w:rPr>
            </w:pPr>
            <w:r w:rsidRPr="00FC00FE">
              <w:rPr>
                <w:rFonts w:ascii="Calibri" w:hAnsi="Calibri"/>
                <w:sz w:val="20"/>
                <w:szCs w:val="20"/>
                <w:lang w:val="fr-FR"/>
              </w:rPr>
              <w:t>60 000</w:t>
            </w:r>
          </w:p>
        </w:tc>
        <w:tc>
          <w:tcPr>
            <w:tcW w:w="1220"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34 876</w:t>
            </w:r>
          </w:p>
        </w:tc>
        <w:tc>
          <w:tcPr>
            <w:tcW w:w="1303"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34876</w:t>
            </w:r>
          </w:p>
        </w:tc>
        <w:tc>
          <w:tcPr>
            <w:tcW w:w="1359" w:type="dxa"/>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100%</w:t>
            </w:r>
          </w:p>
        </w:tc>
      </w:tr>
      <w:tr w:rsidR="001A3137" w:rsidRPr="00FC00FE" w:rsidTr="00D12A50">
        <w:trPr>
          <w:cantSplit/>
          <w:trHeight w:hRule="exact" w:val="556"/>
        </w:trPr>
        <w:tc>
          <w:tcPr>
            <w:tcW w:w="1843" w:type="dxa"/>
            <w:gridSpan w:val="2"/>
            <w:vMerge/>
          </w:tcPr>
          <w:p w:rsidR="001A3137" w:rsidRPr="00FC00FE" w:rsidRDefault="001A3137" w:rsidP="00EB46AF">
            <w:pPr>
              <w:rPr>
                <w:rFonts w:ascii="Calibri" w:hAnsi="Calibri"/>
                <w:sz w:val="20"/>
                <w:szCs w:val="20"/>
                <w:lang w:val="fr-FR"/>
              </w:rPr>
            </w:pPr>
          </w:p>
        </w:tc>
        <w:tc>
          <w:tcPr>
            <w:tcW w:w="1555" w:type="dxa"/>
            <w:gridSpan w:val="2"/>
          </w:tcPr>
          <w:p w:rsidR="001A3137" w:rsidRPr="00FC00FE" w:rsidRDefault="001A3137" w:rsidP="00EB46AF">
            <w:pPr>
              <w:pStyle w:val="Notedebasdepage"/>
              <w:rPr>
                <w:rFonts w:ascii="Calibri" w:hAnsi="Calibri"/>
                <w:szCs w:val="20"/>
                <w:lang w:val="fr-FR"/>
              </w:rPr>
            </w:pPr>
            <w:r w:rsidRPr="00FC00FE">
              <w:rPr>
                <w:rFonts w:ascii="Calibri" w:hAnsi="Calibri"/>
                <w:szCs w:val="20"/>
                <w:lang w:val="fr-FR"/>
              </w:rPr>
              <w:t>Valoriser trois carrières pour la retenue d’eau pour des fins pastorales et maraîchères au Brakna</w:t>
            </w:r>
          </w:p>
        </w:tc>
        <w:tc>
          <w:tcPr>
            <w:tcW w:w="718"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1</w:t>
            </w:r>
          </w:p>
        </w:tc>
        <w:tc>
          <w:tcPr>
            <w:tcW w:w="567"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1</w:t>
            </w:r>
          </w:p>
        </w:tc>
        <w:tc>
          <w:tcPr>
            <w:tcW w:w="709" w:type="dxa"/>
            <w:gridSpan w:val="3"/>
            <w:vAlign w:val="center"/>
          </w:tcPr>
          <w:p w:rsidR="001A3137" w:rsidRPr="00FC00FE" w:rsidRDefault="001A3137" w:rsidP="001D1078">
            <w:pPr>
              <w:jc w:val="center"/>
              <w:rPr>
                <w:rFonts w:ascii="Calibri" w:hAnsi="Calibri"/>
                <w:sz w:val="20"/>
                <w:szCs w:val="20"/>
                <w:lang w:val="fr-FR"/>
              </w:rPr>
            </w:pPr>
          </w:p>
        </w:tc>
        <w:tc>
          <w:tcPr>
            <w:tcW w:w="2420" w:type="dxa"/>
            <w:gridSpan w:val="4"/>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PNUD/SGP</w:t>
            </w:r>
          </w:p>
        </w:tc>
        <w:tc>
          <w:tcPr>
            <w:tcW w:w="1657" w:type="dxa"/>
            <w:gridSpan w:val="2"/>
            <w:vAlign w:val="center"/>
          </w:tcPr>
          <w:p w:rsidR="001A3137" w:rsidRPr="00FC00FE" w:rsidRDefault="001A3137" w:rsidP="00760110">
            <w:pPr>
              <w:jc w:val="center"/>
              <w:rPr>
                <w:rFonts w:ascii="Calibri" w:hAnsi="Calibri" w:cs="Calibri"/>
                <w:sz w:val="20"/>
                <w:szCs w:val="20"/>
                <w:lang w:val="fr-FR"/>
              </w:rPr>
            </w:pPr>
            <w:r w:rsidRPr="00FC00FE">
              <w:rPr>
                <w:rFonts w:ascii="Calibri" w:hAnsi="Calibri" w:cs="Calibri"/>
                <w:sz w:val="20"/>
                <w:szCs w:val="20"/>
                <w:lang w:val="fr-FR"/>
              </w:rPr>
              <w:t>ONG/ EGIRE/ARDAGComités de gestion villageois</w:t>
            </w:r>
          </w:p>
        </w:tc>
        <w:tc>
          <w:tcPr>
            <w:tcW w:w="971" w:type="dxa"/>
            <w:gridSpan w:val="3"/>
            <w:vAlign w:val="center"/>
          </w:tcPr>
          <w:p w:rsidR="001A3137" w:rsidRPr="00FC00FE" w:rsidRDefault="001A3137" w:rsidP="00760110">
            <w:pPr>
              <w:jc w:val="center"/>
              <w:rPr>
                <w:rFonts w:ascii="Calibri" w:hAnsi="Calibri"/>
                <w:sz w:val="20"/>
                <w:szCs w:val="20"/>
                <w:lang w:val="fr-FR"/>
              </w:rPr>
            </w:pPr>
            <w:r w:rsidRPr="00FC00FE">
              <w:rPr>
                <w:rFonts w:ascii="Calibri" w:hAnsi="Calibri"/>
                <w:sz w:val="20"/>
                <w:szCs w:val="20"/>
                <w:lang w:val="fr-FR"/>
              </w:rPr>
              <w:t>45 000</w:t>
            </w:r>
          </w:p>
        </w:tc>
        <w:tc>
          <w:tcPr>
            <w:tcW w:w="1220"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49 990</w:t>
            </w:r>
          </w:p>
        </w:tc>
        <w:tc>
          <w:tcPr>
            <w:tcW w:w="1303"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47088</w:t>
            </w:r>
          </w:p>
        </w:tc>
        <w:tc>
          <w:tcPr>
            <w:tcW w:w="1359" w:type="dxa"/>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94 ,36%</w:t>
            </w:r>
          </w:p>
        </w:tc>
      </w:tr>
      <w:tr w:rsidR="001A3137" w:rsidRPr="00FC00FE" w:rsidTr="00D12A50">
        <w:trPr>
          <w:cantSplit/>
          <w:trHeight w:hRule="exact" w:val="989"/>
        </w:trPr>
        <w:tc>
          <w:tcPr>
            <w:tcW w:w="1843" w:type="dxa"/>
            <w:gridSpan w:val="2"/>
            <w:vMerge/>
          </w:tcPr>
          <w:p w:rsidR="001A3137" w:rsidRPr="00FC00FE" w:rsidRDefault="001A3137" w:rsidP="00EB46AF">
            <w:pPr>
              <w:rPr>
                <w:rFonts w:ascii="Calibri" w:hAnsi="Calibri"/>
                <w:sz w:val="20"/>
                <w:szCs w:val="20"/>
                <w:lang w:val="fr-FR"/>
              </w:rPr>
            </w:pPr>
          </w:p>
        </w:tc>
        <w:tc>
          <w:tcPr>
            <w:tcW w:w="1555" w:type="dxa"/>
            <w:gridSpan w:val="2"/>
          </w:tcPr>
          <w:p w:rsidR="001A3137" w:rsidRPr="00FC00FE" w:rsidRDefault="001A3137" w:rsidP="00EB46AF">
            <w:pPr>
              <w:rPr>
                <w:rFonts w:ascii="Calibri" w:hAnsi="Calibri" w:cs="Verdana"/>
                <w:bCs/>
                <w:iCs/>
                <w:sz w:val="20"/>
                <w:szCs w:val="20"/>
                <w:lang w:val="fr-FR"/>
              </w:rPr>
            </w:pPr>
            <w:r w:rsidRPr="00FC00FE">
              <w:rPr>
                <w:rFonts w:ascii="Calibri" w:hAnsi="Calibri" w:cs="Verdana"/>
                <w:bCs/>
                <w:iCs/>
                <w:sz w:val="20"/>
                <w:szCs w:val="20"/>
                <w:lang w:val="fr-FR"/>
              </w:rPr>
              <w:t>Aménager des muni-adductions d’eau Brakna et Assaba</w:t>
            </w:r>
          </w:p>
        </w:tc>
        <w:tc>
          <w:tcPr>
            <w:tcW w:w="718" w:type="dxa"/>
            <w:gridSpan w:val="3"/>
            <w:vAlign w:val="center"/>
          </w:tcPr>
          <w:p w:rsidR="001A3137" w:rsidRPr="00FC00FE" w:rsidRDefault="001A3137" w:rsidP="001D1078">
            <w:pPr>
              <w:jc w:val="center"/>
              <w:rPr>
                <w:rFonts w:ascii="Calibri" w:hAnsi="Calibri"/>
                <w:sz w:val="20"/>
                <w:szCs w:val="20"/>
                <w:lang w:val="fr-FR"/>
              </w:rPr>
            </w:pPr>
          </w:p>
        </w:tc>
        <w:tc>
          <w:tcPr>
            <w:tcW w:w="567"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2</w:t>
            </w:r>
          </w:p>
        </w:tc>
        <w:tc>
          <w:tcPr>
            <w:tcW w:w="709" w:type="dxa"/>
            <w:gridSpan w:val="3"/>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1</w:t>
            </w:r>
          </w:p>
        </w:tc>
        <w:tc>
          <w:tcPr>
            <w:tcW w:w="2420" w:type="dxa"/>
            <w:gridSpan w:val="4"/>
            <w:vAlign w:val="center"/>
          </w:tcPr>
          <w:p w:rsidR="001A3137" w:rsidRPr="00FC00FE" w:rsidRDefault="001A3137" w:rsidP="001D1078">
            <w:pPr>
              <w:jc w:val="center"/>
              <w:rPr>
                <w:rFonts w:ascii="Calibri" w:hAnsi="Calibri"/>
                <w:sz w:val="20"/>
                <w:szCs w:val="20"/>
                <w:lang w:val="fr-FR"/>
              </w:rPr>
            </w:pPr>
            <w:r w:rsidRPr="00FC00FE">
              <w:rPr>
                <w:rFonts w:ascii="Calibri" w:hAnsi="Calibri"/>
                <w:sz w:val="20"/>
                <w:szCs w:val="20"/>
                <w:lang w:val="fr-FR"/>
              </w:rPr>
              <w:t>PNUD/SGP</w:t>
            </w:r>
          </w:p>
        </w:tc>
        <w:tc>
          <w:tcPr>
            <w:tcW w:w="1657" w:type="dxa"/>
            <w:gridSpan w:val="2"/>
            <w:vAlign w:val="center"/>
          </w:tcPr>
          <w:p w:rsidR="001A3137" w:rsidRPr="00FC00FE" w:rsidRDefault="001A3137" w:rsidP="00760110">
            <w:pPr>
              <w:jc w:val="center"/>
              <w:rPr>
                <w:rFonts w:ascii="Calibri" w:hAnsi="Calibri" w:cs="Calibri"/>
                <w:sz w:val="20"/>
                <w:szCs w:val="20"/>
                <w:lang w:val="fr-FR"/>
              </w:rPr>
            </w:pPr>
            <w:r w:rsidRPr="00FC00FE">
              <w:rPr>
                <w:rFonts w:ascii="Calibri" w:hAnsi="Calibri" w:cs="Calibri"/>
                <w:sz w:val="20"/>
                <w:szCs w:val="20"/>
                <w:lang w:val="fr-FR"/>
              </w:rPr>
              <w:t>ONG/Association elveth /Ghad Elssihi/ADSEComités villageois</w:t>
            </w:r>
          </w:p>
        </w:tc>
        <w:tc>
          <w:tcPr>
            <w:tcW w:w="971" w:type="dxa"/>
            <w:gridSpan w:val="3"/>
            <w:vAlign w:val="center"/>
          </w:tcPr>
          <w:p w:rsidR="001A3137" w:rsidRPr="00FC00FE" w:rsidRDefault="001A3137" w:rsidP="00760110">
            <w:pPr>
              <w:jc w:val="center"/>
              <w:rPr>
                <w:rFonts w:ascii="Calibri" w:hAnsi="Calibri"/>
                <w:sz w:val="20"/>
                <w:szCs w:val="20"/>
                <w:lang w:val="fr-FR"/>
              </w:rPr>
            </w:pPr>
            <w:r w:rsidRPr="00FC00FE">
              <w:rPr>
                <w:rFonts w:ascii="Calibri" w:hAnsi="Calibri"/>
                <w:sz w:val="20"/>
                <w:szCs w:val="20"/>
                <w:lang w:val="fr-FR"/>
              </w:rPr>
              <w:t>90 000</w:t>
            </w:r>
          </w:p>
        </w:tc>
        <w:tc>
          <w:tcPr>
            <w:tcW w:w="1220"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62 966</w:t>
            </w:r>
          </w:p>
        </w:tc>
        <w:tc>
          <w:tcPr>
            <w:tcW w:w="1303" w:type="dxa"/>
            <w:gridSpan w:val="2"/>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57000</w:t>
            </w:r>
          </w:p>
        </w:tc>
        <w:tc>
          <w:tcPr>
            <w:tcW w:w="1359" w:type="dxa"/>
            <w:vAlign w:val="center"/>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90 ,52%</w:t>
            </w:r>
          </w:p>
        </w:tc>
      </w:tr>
      <w:tr w:rsidR="001A3137" w:rsidRPr="00FC00FE" w:rsidTr="00D12A50">
        <w:trPr>
          <w:cantSplit/>
          <w:trHeight w:hRule="exact" w:val="792"/>
        </w:trPr>
        <w:tc>
          <w:tcPr>
            <w:tcW w:w="1843" w:type="dxa"/>
            <w:gridSpan w:val="2"/>
            <w:vMerge/>
          </w:tcPr>
          <w:p w:rsidR="001A3137" w:rsidRPr="00FC00FE" w:rsidRDefault="001A3137" w:rsidP="00EB46AF">
            <w:pPr>
              <w:rPr>
                <w:rFonts w:ascii="Calibri" w:hAnsi="Calibri"/>
                <w:sz w:val="20"/>
                <w:szCs w:val="20"/>
                <w:lang w:val="fr-FR"/>
              </w:rPr>
            </w:pPr>
          </w:p>
        </w:tc>
        <w:tc>
          <w:tcPr>
            <w:tcW w:w="1555" w:type="dxa"/>
            <w:gridSpan w:val="2"/>
          </w:tcPr>
          <w:p w:rsidR="001A3137" w:rsidRPr="00FC00FE" w:rsidRDefault="001A3137" w:rsidP="00EB46AF">
            <w:pPr>
              <w:rPr>
                <w:rFonts w:ascii="Calibri" w:hAnsi="Calibri" w:cs="Verdana"/>
                <w:bCs/>
                <w:iCs/>
                <w:sz w:val="20"/>
                <w:szCs w:val="20"/>
                <w:lang w:val="fr-FR"/>
              </w:rPr>
            </w:pPr>
            <w:r w:rsidRPr="00FC00FE">
              <w:rPr>
                <w:rFonts w:ascii="Calibri" w:hAnsi="Calibri" w:cs="Verdana"/>
                <w:bCs/>
                <w:iCs/>
                <w:sz w:val="20"/>
                <w:szCs w:val="20"/>
                <w:lang w:val="fr-FR"/>
              </w:rPr>
              <w:t>Vulgariser les cultures hors sols (Assaba et Brakna)</w:t>
            </w:r>
          </w:p>
        </w:tc>
        <w:tc>
          <w:tcPr>
            <w:tcW w:w="718" w:type="dxa"/>
            <w:gridSpan w:val="3"/>
          </w:tcPr>
          <w:p w:rsidR="001A3137" w:rsidRPr="00FC00FE" w:rsidRDefault="001A3137" w:rsidP="00EB46AF">
            <w:pPr>
              <w:jc w:val="center"/>
              <w:rPr>
                <w:rFonts w:ascii="Calibri" w:hAnsi="Calibri"/>
                <w:sz w:val="20"/>
                <w:szCs w:val="20"/>
                <w:lang w:val="fr-FR"/>
              </w:rPr>
            </w:pPr>
          </w:p>
        </w:tc>
        <w:tc>
          <w:tcPr>
            <w:tcW w:w="567" w:type="dxa"/>
            <w:gridSpan w:val="3"/>
          </w:tcPr>
          <w:p w:rsidR="001A3137" w:rsidRPr="00FC00FE" w:rsidRDefault="001A3137" w:rsidP="00EB46AF">
            <w:pPr>
              <w:jc w:val="center"/>
              <w:rPr>
                <w:rFonts w:ascii="Calibri" w:hAnsi="Calibri"/>
                <w:sz w:val="20"/>
                <w:szCs w:val="20"/>
                <w:lang w:val="fr-FR"/>
              </w:rPr>
            </w:pPr>
            <w:r w:rsidRPr="00FC00FE">
              <w:rPr>
                <w:rFonts w:ascii="Calibri" w:hAnsi="Calibri"/>
                <w:sz w:val="20"/>
                <w:szCs w:val="20"/>
                <w:lang w:val="fr-FR"/>
              </w:rPr>
              <w:t>2</w:t>
            </w:r>
          </w:p>
        </w:tc>
        <w:tc>
          <w:tcPr>
            <w:tcW w:w="709" w:type="dxa"/>
            <w:gridSpan w:val="3"/>
          </w:tcPr>
          <w:p w:rsidR="001A3137" w:rsidRPr="00FC00FE" w:rsidRDefault="001A3137" w:rsidP="00EB46AF">
            <w:pPr>
              <w:rPr>
                <w:rFonts w:ascii="Calibri" w:hAnsi="Calibri"/>
                <w:sz w:val="20"/>
                <w:szCs w:val="20"/>
                <w:lang w:val="fr-FR"/>
              </w:rPr>
            </w:pPr>
          </w:p>
        </w:tc>
        <w:tc>
          <w:tcPr>
            <w:tcW w:w="2420" w:type="dxa"/>
            <w:gridSpan w:val="4"/>
          </w:tcPr>
          <w:p w:rsidR="001A3137" w:rsidRPr="00FC00FE" w:rsidRDefault="001A3137" w:rsidP="00EB46AF">
            <w:pPr>
              <w:rPr>
                <w:rFonts w:ascii="Calibri" w:hAnsi="Calibri"/>
                <w:sz w:val="20"/>
                <w:szCs w:val="20"/>
                <w:lang w:val="fr-FR"/>
              </w:rPr>
            </w:pPr>
            <w:r w:rsidRPr="00FC00FE">
              <w:rPr>
                <w:rFonts w:ascii="Calibri" w:hAnsi="Calibri"/>
                <w:sz w:val="20"/>
                <w:szCs w:val="20"/>
                <w:lang w:val="fr-FR"/>
              </w:rPr>
              <w:t>PNUD/SGP</w:t>
            </w:r>
          </w:p>
        </w:tc>
        <w:tc>
          <w:tcPr>
            <w:tcW w:w="1657" w:type="dxa"/>
            <w:gridSpan w:val="2"/>
          </w:tcPr>
          <w:p w:rsidR="001A3137" w:rsidRPr="00FC00FE" w:rsidRDefault="001A3137" w:rsidP="00760110">
            <w:pPr>
              <w:rPr>
                <w:rFonts w:ascii="Calibri" w:hAnsi="Calibri" w:cs="Calibri"/>
                <w:sz w:val="20"/>
                <w:szCs w:val="20"/>
                <w:lang w:val="fr-FR"/>
              </w:rPr>
            </w:pPr>
            <w:r w:rsidRPr="00FC00FE">
              <w:rPr>
                <w:rFonts w:ascii="Calibri" w:hAnsi="Calibri" w:cs="Calibri"/>
                <w:sz w:val="20"/>
                <w:szCs w:val="20"/>
                <w:lang w:val="fr-FR"/>
              </w:rPr>
              <w:t>Vision du SUD/ASPOM/Comités villageois</w:t>
            </w:r>
          </w:p>
        </w:tc>
        <w:tc>
          <w:tcPr>
            <w:tcW w:w="971" w:type="dxa"/>
            <w:gridSpan w:val="3"/>
          </w:tcPr>
          <w:p w:rsidR="001A3137" w:rsidRPr="00FC00FE" w:rsidRDefault="001A3137" w:rsidP="00760110">
            <w:pPr>
              <w:jc w:val="center"/>
              <w:rPr>
                <w:rFonts w:ascii="Calibri" w:hAnsi="Calibri"/>
                <w:sz w:val="20"/>
                <w:szCs w:val="20"/>
                <w:lang w:val="fr-FR"/>
              </w:rPr>
            </w:pPr>
            <w:r w:rsidRPr="00FC00FE">
              <w:rPr>
                <w:rFonts w:ascii="Calibri" w:hAnsi="Calibri"/>
                <w:sz w:val="20"/>
                <w:szCs w:val="20"/>
                <w:lang w:val="fr-FR"/>
              </w:rPr>
              <w:t>45 000</w:t>
            </w:r>
          </w:p>
        </w:tc>
        <w:tc>
          <w:tcPr>
            <w:tcW w:w="1220" w:type="dxa"/>
            <w:gridSpan w:val="2"/>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30 000</w:t>
            </w:r>
          </w:p>
        </w:tc>
        <w:tc>
          <w:tcPr>
            <w:tcW w:w="1303" w:type="dxa"/>
            <w:gridSpan w:val="2"/>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26000</w:t>
            </w:r>
          </w:p>
        </w:tc>
        <w:tc>
          <w:tcPr>
            <w:tcW w:w="1359" w:type="dxa"/>
          </w:tcPr>
          <w:p w:rsidR="001A3137" w:rsidRPr="001A3137" w:rsidRDefault="001A3137">
            <w:pPr>
              <w:jc w:val="center"/>
              <w:rPr>
                <w:rFonts w:ascii="Calibri" w:hAnsi="Calibri"/>
                <w:sz w:val="20"/>
                <w:szCs w:val="20"/>
                <w:lang w:val="fr-FR"/>
              </w:rPr>
            </w:pPr>
            <w:r w:rsidRPr="001A3137">
              <w:rPr>
                <w:rFonts w:ascii="Calibri" w:hAnsi="Calibri"/>
                <w:sz w:val="20"/>
                <w:szCs w:val="20"/>
                <w:lang w:val="fr-FR"/>
              </w:rPr>
              <w:t>86 ,66%</w:t>
            </w:r>
          </w:p>
        </w:tc>
      </w:tr>
      <w:tr w:rsidR="003C38C3" w:rsidRPr="006F1FD7" w:rsidTr="00F90E80">
        <w:trPr>
          <w:cantSplit/>
          <w:trHeight w:hRule="exact" w:val="733"/>
        </w:trPr>
        <w:tc>
          <w:tcPr>
            <w:tcW w:w="14322" w:type="dxa"/>
            <w:gridSpan w:val="27"/>
            <w:shd w:val="pct12" w:color="auto" w:fill="auto"/>
          </w:tcPr>
          <w:p w:rsidR="003C38C3" w:rsidRPr="00FC00FE" w:rsidRDefault="003C38C3" w:rsidP="00B46D1D">
            <w:pPr>
              <w:rPr>
                <w:rFonts w:ascii="Calibri" w:hAnsi="Calibri" w:cs="Verdana"/>
                <w:b/>
                <w:bCs/>
                <w:sz w:val="20"/>
                <w:szCs w:val="20"/>
                <w:u w:val="single"/>
                <w:lang w:val="fr-FR"/>
              </w:rPr>
            </w:pPr>
            <w:r w:rsidRPr="00FC00FE">
              <w:rPr>
                <w:rFonts w:ascii="Calibri" w:hAnsi="Calibri" w:cs="Verdana"/>
                <w:b/>
                <w:bCs/>
                <w:sz w:val="20"/>
                <w:szCs w:val="20"/>
                <w:u w:val="single"/>
                <w:lang w:val="fr-FR"/>
              </w:rPr>
              <w:t xml:space="preserve">Effet 2 : </w:t>
            </w:r>
          </w:p>
          <w:p w:rsidR="003C38C3" w:rsidRPr="00FC00FE" w:rsidRDefault="003C38C3" w:rsidP="00B46D1D">
            <w:pPr>
              <w:rPr>
                <w:rFonts w:ascii="Calibri" w:hAnsi="Calibri" w:cs="Verdana"/>
                <w:b/>
                <w:bCs/>
                <w:sz w:val="20"/>
                <w:szCs w:val="20"/>
                <w:lang w:val="fr-FR"/>
              </w:rPr>
            </w:pPr>
          </w:p>
          <w:p w:rsidR="003C38C3" w:rsidRPr="00FC00FE" w:rsidRDefault="003C38C3" w:rsidP="00B46D1D">
            <w:pPr>
              <w:rPr>
                <w:rFonts w:ascii="Calibri" w:hAnsi="Calibri" w:cs="Verdana"/>
                <w:b/>
                <w:bCs/>
                <w:sz w:val="20"/>
                <w:szCs w:val="20"/>
                <w:lang w:val="fr-FR"/>
              </w:rPr>
            </w:pPr>
            <w:r w:rsidRPr="00FC00FE">
              <w:rPr>
                <w:rFonts w:ascii="Calibri" w:hAnsi="Calibri" w:cs="Verdana"/>
                <w:b/>
                <w:bCs/>
                <w:sz w:val="20"/>
                <w:szCs w:val="20"/>
                <w:lang w:val="fr-FR"/>
              </w:rPr>
              <w:t xml:space="preserve">Les capacités nationales sont </w:t>
            </w:r>
            <w:r w:rsidRPr="00FC00FE">
              <w:rPr>
                <w:rFonts w:ascii="Calibri" w:hAnsi="Calibri"/>
                <w:b/>
                <w:sz w:val="20"/>
                <w:szCs w:val="20"/>
                <w:lang w:val="fr-FR"/>
              </w:rPr>
              <w:t>renforcées pour assurer une meilleure prise en compte des défis environnementaux dans les processus de planification</w:t>
            </w:r>
          </w:p>
        </w:tc>
      </w:tr>
      <w:tr w:rsidR="003C38C3" w:rsidRPr="006F1FD7" w:rsidTr="00F90E80">
        <w:trPr>
          <w:cantSplit/>
          <w:trHeight w:hRule="exact" w:val="288"/>
        </w:trPr>
        <w:tc>
          <w:tcPr>
            <w:tcW w:w="1843" w:type="dxa"/>
            <w:gridSpan w:val="2"/>
            <w:vMerge w:val="restart"/>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Résultats du programme</w:t>
            </w:r>
          </w:p>
        </w:tc>
        <w:tc>
          <w:tcPr>
            <w:tcW w:w="1555" w:type="dxa"/>
            <w:gridSpan w:val="2"/>
            <w:shd w:val="pct12" w:color="auto" w:fill="auto"/>
          </w:tcPr>
          <w:p w:rsidR="003C38C3" w:rsidRPr="00FC00FE" w:rsidRDefault="003C38C3" w:rsidP="00984E3D">
            <w:pPr>
              <w:pStyle w:val="Notedebasdepage"/>
              <w:ind w:left="-17"/>
              <w:jc w:val="center"/>
              <w:rPr>
                <w:rFonts w:ascii="Calibri" w:hAnsi="Calibri"/>
                <w:b/>
                <w:szCs w:val="20"/>
                <w:lang w:val="fr-FR"/>
              </w:rPr>
            </w:pPr>
            <w:r w:rsidRPr="00FC00FE">
              <w:rPr>
                <w:rFonts w:ascii="Calibri" w:hAnsi="Calibri"/>
                <w:b/>
                <w:szCs w:val="20"/>
                <w:lang w:val="fr-FR"/>
              </w:rPr>
              <w:t>Activité</w:t>
            </w:r>
          </w:p>
        </w:tc>
        <w:tc>
          <w:tcPr>
            <w:tcW w:w="1569" w:type="dxa"/>
            <w:gridSpan w:val="7"/>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ANNÉE</w:t>
            </w:r>
          </w:p>
        </w:tc>
        <w:tc>
          <w:tcPr>
            <w:tcW w:w="2268" w:type="dxa"/>
            <w:gridSpan w:val="4"/>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AGENCE DE L’ONU</w:t>
            </w:r>
          </w:p>
        </w:tc>
        <w:tc>
          <w:tcPr>
            <w:tcW w:w="1657" w:type="dxa"/>
            <w:gridSpan w:val="3"/>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PARTIE RESPONSABLE</w:t>
            </w:r>
          </w:p>
          <w:p w:rsidR="003C38C3" w:rsidRPr="00FC00FE" w:rsidRDefault="003C38C3" w:rsidP="00984E3D">
            <w:pPr>
              <w:jc w:val="center"/>
              <w:rPr>
                <w:rFonts w:ascii="Calibri" w:hAnsi="Calibri"/>
                <w:b/>
                <w:sz w:val="20"/>
                <w:szCs w:val="20"/>
                <w:lang w:val="fr-FR"/>
              </w:rPr>
            </w:pPr>
          </w:p>
        </w:tc>
        <w:tc>
          <w:tcPr>
            <w:tcW w:w="5430" w:type="dxa"/>
            <w:gridSpan w:val="9"/>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État d’avancement estimé de la mise en œuvre</w:t>
            </w:r>
          </w:p>
        </w:tc>
      </w:tr>
      <w:tr w:rsidR="003C38C3" w:rsidRPr="00FC00FE" w:rsidTr="00F90E80">
        <w:trPr>
          <w:cantSplit/>
          <w:trHeight w:hRule="exact" w:val="288"/>
        </w:trPr>
        <w:tc>
          <w:tcPr>
            <w:tcW w:w="1843" w:type="dxa"/>
            <w:gridSpan w:val="2"/>
            <w:vMerge/>
            <w:shd w:val="pct12" w:color="auto" w:fill="auto"/>
          </w:tcPr>
          <w:p w:rsidR="003C38C3" w:rsidRPr="00FC00FE" w:rsidRDefault="003C38C3" w:rsidP="00984E3D">
            <w:pPr>
              <w:jc w:val="center"/>
              <w:rPr>
                <w:rFonts w:ascii="Calibri" w:hAnsi="Calibri"/>
                <w:b/>
                <w:sz w:val="20"/>
                <w:szCs w:val="20"/>
                <w:lang w:val="fr-FR"/>
              </w:rPr>
            </w:pPr>
          </w:p>
        </w:tc>
        <w:tc>
          <w:tcPr>
            <w:tcW w:w="1555" w:type="dxa"/>
            <w:gridSpan w:val="2"/>
            <w:shd w:val="pct12" w:color="auto" w:fill="auto"/>
          </w:tcPr>
          <w:p w:rsidR="003C38C3" w:rsidRPr="00FC00FE" w:rsidRDefault="003C38C3" w:rsidP="00984E3D">
            <w:pPr>
              <w:pStyle w:val="Notedebasdepage"/>
              <w:jc w:val="center"/>
              <w:rPr>
                <w:rFonts w:ascii="Calibri" w:hAnsi="Calibri"/>
                <w:b/>
                <w:szCs w:val="20"/>
                <w:lang w:val="fr-FR"/>
              </w:rPr>
            </w:pPr>
          </w:p>
        </w:tc>
        <w:tc>
          <w:tcPr>
            <w:tcW w:w="576" w:type="dxa"/>
            <w:gridSpan w:val="2"/>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A1</w:t>
            </w:r>
          </w:p>
        </w:tc>
        <w:tc>
          <w:tcPr>
            <w:tcW w:w="426" w:type="dxa"/>
            <w:gridSpan w:val="2"/>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A2</w:t>
            </w:r>
          </w:p>
        </w:tc>
        <w:tc>
          <w:tcPr>
            <w:tcW w:w="567" w:type="dxa"/>
            <w:gridSpan w:val="3"/>
            <w:shd w:val="pct12" w:color="auto" w:fill="auto"/>
          </w:tcPr>
          <w:p w:rsidR="003C38C3" w:rsidRPr="00FC00FE" w:rsidRDefault="003C38C3" w:rsidP="00984E3D">
            <w:pPr>
              <w:jc w:val="center"/>
              <w:rPr>
                <w:rFonts w:ascii="Calibri" w:hAnsi="Calibri"/>
                <w:b/>
                <w:sz w:val="20"/>
                <w:szCs w:val="20"/>
                <w:lang w:val="fr-FR"/>
              </w:rPr>
            </w:pPr>
            <w:r w:rsidRPr="00FC00FE">
              <w:rPr>
                <w:rFonts w:ascii="Calibri" w:hAnsi="Calibri"/>
                <w:b/>
                <w:sz w:val="20"/>
                <w:szCs w:val="20"/>
                <w:lang w:val="fr-FR"/>
              </w:rPr>
              <w:t>A3</w:t>
            </w:r>
          </w:p>
        </w:tc>
        <w:tc>
          <w:tcPr>
            <w:tcW w:w="2268" w:type="dxa"/>
            <w:gridSpan w:val="4"/>
            <w:shd w:val="pct12" w:color="auto" w:fill="auto"/>
          </w:tcPr>
          <w:p w:rsidR="003C38C3" w:rsidRPr="00FC00FE" w:rsidRDefault="003C38C3" w:rsidP="00984E3D">
            <w:pPr>
              <w:jc w:val="center"/>
              <w:rPr>
                <w:rFonts w:ascii="Calibri" w:hAnsi="Calibri"/>
                <w:b/>
                <w:sz w:val="20"/>
                <w:szCs w:val="20"/>
                <w:lang w:val="fr-FR"/>
              </w:rPr>
            </w:pPr>
          </w:p>
        </w:tc>
        <w:tc>
          <w:tcPr>
            <w:tcW w:w="1657" w:type="dxa"/>
            <w:gridSpan w:val="3"/>
            <w:shd w:val="pct12" w:color="auto" w:fill="auto"/>
          </w:tcPr>
          <w:p w:rsidR="003C38C3" w:rsidRPr="00FC00FE" w:rsidRDefault="003C38C3" w:rsidP="00984E3D">
            <w:pPr>
              <w:jc w:val="center"/>
              <w:rPr>
                <w:rFonts w:ascii="Calibri" w:hAnsi="Calibri"/>
                <w:b/>
                <w:sz w:val="20"/>
                <w:szCs w:val="20"/>
                <w:lang w:val="fr-FR"/>
              </w:rPr>
            </w:pPr>
          </w:p>
        </w:tc>
        <w:tc>
          <w:tcPr>
            <w:tcW w:w="971" w:type="dxa"/>
            <w:gridSpan w:val="3"/>
            <w:shd w:val="pct12" w:color="auto" w:fill="auto"/>
          </w:tcPr>
          <w:p w:rsidR="003C38C3" w:rsidRPr="00FC00FE" w:rsidRDefault="003C38C3" w:rsidP="00984E3D">
            <w:pPr>
              <w:pStyle w:val="Notedebasdepage"/>
              <w:jc w:val="center"/>
              <w:rPr>
                <w:rFonts w:ascii="Calibri" w:hAnsi="Calibri"/>
                <w:b/>
                <w:szCs w:val="20"/>
                <w:lang w:val="fr-FR"/>
              </w:rPr>
            </w:pPr>
          </w:p>
        </w:tc>
        <w:tc>
          <w:tcPr>
            <w:tcW w:w="1220" w:type="dxa"/>
            <w:gridSpan w:val="2"/>
            <w:shd w:val="pct12" w:color="auto" w:fill="auto"/>
          </w:tcPr>
          <w:p w:rsidR="003C38C3" w:rsidRPr="00FC00FE" w:rsidRDefault="003C38C3" w:rsidP="00984E3D">
            <w:pPr>
              <w:jc w:val="center"/>
              <w:rPr>
                <w:rFonts w:ascii="Calibri" w:hAnsi="Calibri"/>
                <w:b/>
                <w:sz w:val="20"/>
                <w:szCs w:val="20"/>
                <w:lang w:val="fr-FR"/>
              </w:rPr>
            </w:pPr>
          </w:p>
        </w:tc>
        <w:tc>
          <w:tcPr>
            <w:tcW w:w="1303" w:type="dxa"/>
            <w:gridSpan w:val="2"/>
            <w:shd w:val="pct12" w:color="auto" w:fill="auto"/>
          </w:tcPr>
          <w:p w:rsidR="003C38C3" w:rsidRPr="00FC00FE" w:rsidRDefault="003C38C3" w:rsidP="00984E3D">
            <w:pPr>
              <w:jc w:val="center"/>
              <w:rPr>
                <w:rFonts w:ascii="Calibri" w:hAnsi="Calibri"/>
                <w:b/>
                <w:sz w:val="20"/>
                <w:szCs w:val="20"/>
                <w:lang w:val="fr-FR"/>
              </w:rPr>
            </w:pPr>
          </w:p>
        </w:tc>
        <w:tc>
          <w:tcPr>
            <w:tcW w:w="1936" w:type="dxa"/>
            <w:gridSpan w:val="2"/>
            <w:shd w:val="pct12" w:color="auto" w:fill="auto"/>
          </w:tcPr>
          <w:p w:rsidR="003C38C3" w:rsidRPr="00FC00FE" w:rsidRDefault="003C38C3" w:rsidP="00984E3D">
            <w:pPr>
              <w:jc w:val="center"/>
              <w:rPr>
                <w:rFonts w:ascii="Calibri" w:hAnsi="Calibri"/>
                <w:b/>
                <w:sz w:val="20"/>
                <w:szCs w:val="20"/>
                <w:lang w:val="fr-FR"/>
              </w:rPr>
            </w:pPr>
          </w:p>
        </w:tc>
      </w:tr>
      <w:tr w:rsidR="003C38C3" w:rsidRPr="00FC00FE" w:rsidTr="001D1078">
        <w:trPr>
          <w:cantSplit/>
          <w:trHeight w:hRule="exact" w:val="2167"/>
        </w:trPr>
        <w:tc>
          <w:tcPr>
            <w:tcW w:w="1843" w:type="dxa"/>
            <w:gridSpan w:val="2"/>
          </w:tcPr>
          <w:p w:rsidR="003C38C3" w:rsidRPr="00FC00FE" w:rsidRDefault="003C38C3" w:rsidP="00883D4F">
            <w:pPr>
              <w:rPr>
                <w:rFonts w:ascii="Calibri" w:hAnsi="Calibri" w:cs="Arial"/>
                <w:b/>
                <w:bCs/>
                <w:iCs/>
                <w:sz w:val="20"/>
                <w:szCs w:val="20"/>
                <w:lang w:val="fr-FR"/>
              </w:rPr>
            </w:pPr>
            <w:r w:rsidRPr="00FC00FE">
              <w:rPr>
                <w:rFonts w:ascii="Calibri" w:hAnsi="Calibri" w:cs="Verdana"/>
                <w:b/>
                <w:bCs/>
                <w:iCs/>
                <w:sz w:val="20"/>
                <w:szCs w:val="20"/>
                <w:lang w:val="fr-FR"/>
              </w:rPr>
              <w:lastRenderedPageBreak/>
              <w:t>P1.</w:t>
            </w:r>
            <w:r w:rsidRPr="00FC00FE">
              <w:rPr>
                <w:rFonts w:ascii="Calibri" w:hAnsi="Calibri" w:cs="Arial"/>
                <w:b/>
                <w:bCs/>
                <w:iCs/>
                <w:sz w:val="20"/>
                <w:szCs w:val="20"/>
                <w:lang w:val="fr-FR"/>
              </w:rPr>
              <w:t xml:space="preserve"> L’état des lieux au niveau des zones d’intervention  et les liens pauvreté – environnement sont mieux appréhendés</w:t>
            </w:r>
          </w:p>
        </w:tc>
        <w:tc>
          <w:tcPr>
            <w:tcW w:w="1555" w:type="dxa"/>
            <w:gridSpan w:val="2"/>
          </w:tcPr>
          <w:p w:rsidR="003C38C3" w:rsidRPr="00FC00FE" w:rsidRDefault="003C38C3" w:rsidP="00883D4F">
            <w:pPr>
              <w:pStyle w:val="Notedebasdepage"/>
              <w:rPr>
                <w:rFonts w:ascii="Calibri" w:hAnsi="Calibri"/>
                <w:szCs w:val="20"/>
                <w:lang w:val="fr-FR"/>
              </w:rPr>
            </w:pPr>
            <w:r w:rsidRPr="00FC00FE">
              <w:rPr>
                <w:rFonts w:ascii="Calibri" w:hAnsi="Calibri"/>
                <w:szCs w:val="20"/>
                <w:lang w:val="fr-FR"/>
              </w:rPr>
              <w:t>1.1.1 Évaluation environnementale stratégique des secteurs du développement rural, de l’Hydraulique et de la Santé</w:t>
            </w:r>
          </w:p>
        </w:tc>
        <w:tc>
          <w:tcPr>
            <w:tcW w:w="576" w:type="dxa"/>
            <w:gridSpan w:val="2"/>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1</w:t>
            </w:r>
          </w:p>
        </w:tc>
        <w:tc>
          <w:tcPr>
            <w:tcW w:w="567" w:type="dxa"/>
            <w:gridSpan w:val="3"/>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3</w:t>
            </w:r>
          </w:p>
        </w:tc>
        <w:tc>
          <w:tcPr>
            <w:tcW w:w="709" w:type="dxa"/>
            <w:gridSpan w:val="3"/>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0</w:t>
            </w:r>
          </w:p>
        </w:tc>
        <w:tc>
          <w:tcPr>
            <w:tcW w:w="1985"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PNUD / PNUE</w:t>
            </w:r>
          </w:p>
        </w:tc>
        <w:tc>
          <w:tcPr>
            <w:tcW w:w="165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 xml:space="preserve">MEDD </w:t>
            </w:r>
          </w:p>
        </w:tc>
        <w:tc>
          <w:tcPr>
            <w:tcW w:w="971" w:type="dxa"/>
            <w:gridSpan w:val="3"/>
            <w:vAlign w:val="center"/>
          </w:tcPr>
          <w:p w:rsidR="003C38C3" w:rsidRPr="00FC00FE" w:rsidRDefault="003C38C3" w:rsidP="001D1078">
            <w:pPr>
              <w:jc w:val="center"/>
              <w:rPr>
                <w:rFonts w:ascii="Calibri" w:eastAsia="Batang" w:hAnsi="Calibri"/>
                <w:sz w:val="20"/>
                <w:szCs w:val="20"/>
                <w:lang w:val="fr-FR" w:eastAsia="ko-KR"/>
              </w:rPr>
            </w:pPr>
            <w:r w:rsidRPr="00FC00FE">
              <w:rPr>
                <w:rFonts w:ascii="Calibri" w:eastAsia="Batang" w:hAnsi="Calibri"/>
                <w:sz w:val="20"/>
                <w:szCs w:val="20"/>
                <w:lang w:val="fr-FR" w:eastAsia="ko-KR"/>
              </w:rPr>
              <w:t>54000</w:t>
            </w:r>
          </w:p>
        </w:tc>
        <w:tc>
          <w:tcPr>
            <w:tcW w:w="1220" w:type="dxa"/>
            <w:gridSpan w:val="2"/>
            <w:vAlign w:val="center"/>
          </w:tcPr>
          <w:p w:rsidR="003C38C3" w:rsidRPr="00FC00FE" w:rsidRDefault="003C38C3" w:rsidP="001D1078">
            <w:pPr>
              <w:jc w:val="center"/>
              <w:rPr>
                <w:rFonts w:ascii="Calibri" w:eastAsia="Batang" w:hAnsi="Calibri"/>
                <w:sz w:val="20"/>
                <w:szCs w:val="20"/>
                <w:lang w:val="fr-FR" w:eastAsia="ko-KR"/>
              </w:rPr>
            </w:pPr>
            <w:r w:rsidRPr="00FC00FE">
              <w:rPr>
                <w:rFonts w:ascii="Calibri" w:eastAsia="Batang" w:hAnsi="Calibri"/>
                <w:sz w:val="20"/>
                <w:szCs w:val="20"/>
                <w:lang w:val="fr-FR" w:eastAsia="ko-KR"/>
              </w:rPr>
              <w:t>54000</w:t>
            </w:r>
          </w:p>
        </w:tc>
        <w:tc>
          <w:tcPr>
            <w:tcW w:w="1303" w:type="dxa"/>
            <w:gridSpan w:val="2"/>
            <w:vAlign w:val="center"/>
          </w:tcPr>
          <w:p w:rsidR="003C38C3" w:rsidRPr="00FC00FE" w:rsidRDefault="003C38C3" w:rsidP="001D1078">
            <w:pPr>
              <w:jc w:val="center"/>
              <w:rPr>
                <w:rFonts w:ascii="Calibri" w:eastAsia="Batang" w:hAnsi="Calibri"/>
                <w:sz w:val="20"/>
                <w:szCs w:val="20"/>
                <w:lang w:val="fr-FR" w:eastAsia="ko-KR"/>
              </w:rPr>
            </w:pPr>
            <w:r w:rsidRPr="00FC00FE">
              <w:rPr>
                <w:rFonts w:ascii="Calibri" w:eastAsia="Batang" w:hAnsi="Calibri"/>
                <w:sz w:val="20"/>
                <w:szCs w:val="20"/>
                <w:lang w:val="fr-FR" w:eastAsia="ko-KR"/>
              </w:rPr>
              <w:t>54000</w:t>
            </w:r>
          </w:p>
        </w:tc>
        <w:tc>
          <w:tcPr>
            <w:tcW w:w="1936" w:type="dxa"/>
            <w:gridSpan w:val="2"/>
            <w:vAlign w:val="center"/>
          </w:tcPr>
          <w:p w:rsidR="003C38C3" w:rsidRPr="00FC00FE" w:rsidRDefault="003C38C3" w:rsidP="001D1078">
            <w:pPr>
              <w:jc w:val="center"/>
              <w:rPr>
                <w:rFonts w:ascii="Calibri" w:eastAsia="Batang" w:hAnsi="Calibri"/>
                <w:sz w:val="20"/>
                <w:szCs w:val="20"/>
                <w:lang w:val="fr-FR" w:eastAsia="ko-KR"/>
              </w:rPr>
            </w:pPr>
            <w:r w:rsidRPr="00FC00FE">
              <w:rPr>
                <w:rFonts w:ascii="Calibri" w:eastAsia="Batang" w:hAnsi="Calibri"/>
                <w:sz w:val="20"/>
                <w:szCs w:val="20"/>
                <w:lang w:val="fr-FR" w:eastAsia="ko-KR"/>
              </w:rPr>
              <w:t>100 %</w:t>
            </w:r>
          </w:p>
        </w:tc>
      </w:tr>
      <w:tr w:rsidR="003C38C3" w:rsidRPr="00FC00FE" w:rsidTr="001D1078">
        <w:trPr>
          <w:cantSplit/>
          <w:trHeight w:hRule="exact" w:val="1032"/>
        </w:trPr>
        <w:tc>
          <w:tcPr>
            <w:tcW w:w="1843" w:type="dxa"/>
            <w:gridSpan w:val="2"/>
          </w:tcPr>
          <w:p w:rsidR="003C38C3" w:rsidRPr="00FC00FE" w:rsidRDefault="003C38C3" w:rsidP="00984E3D">
            <w:pPr>
              <w:rPr>
                <w:rFonts w:ascii="Calibri" w:hAnsi="Calibri"/>
                <w:sz w:val="20"/>
                <w:szCs w:val="20"/>
                <w:lang w:val="fr-FR"/>
              </w:rPr>
            </w:pPr>
            <w:r w:rsidRPr="00FC00FE">
              <w:rPr>
                <w:rFonts w:ascii="Calibri" w:hAnsi="Calibri" w:cs="Verdana"/>
                <w:b/>
                <w:bCs/>
                <w:iCs/>
                <w:sz w:val="20"/>
                <w:szCs w:val="20"/>
                <w:lang w:val="fr-FR"/>
              </w:rPr>
              <w:t xml:space="preserve">P2. </w:t>
            </w:r>
            <w:r w:rsidRPr="00FC00FE">
              <w:rPr>
                <w:rFonts w:ascii="Calibri" w:hAnsi="Calibri"/>
                <w:b/>
                <w:sz w:val="20"/>
                <w:szCs w:val="20"/>
                <w:lang w:val="fr-FR"/>
              </w:rPr>
              <w:t>Les outils et mécanismes pour l’intégration de la dimension environnementale dans les processus de planification nationaux et décentralisés sont développés</w:t>
            </w:r>
          </w:p>
        </w:tc>
        <w:tc>
          <w:tcPr>
            <w:tcW w:w="1555" w:type="dxa"/>
            <w:gridSpan w:val="2"/>
          </w:tcPr>
          <w:p w:rsidR="003C38C3" w:rsidRPr="00FC00FE" w:rsidRDefault="003C38C3" w:rsidP="00A622AF">
            <w:pPr>
              <w:contextualSpacing/>
              <w:rPr>
                <w:rFonts w:ascii="Calibri" w:hAnsi="Calibri"/>
                <w:bCs/>
                <w:sz w:val="20"/>
                <w:szCs w:val="20"/>
                <w:lang w:val="fr-FR"/>
              </w:rPr>
            </w:pPr>
            <w:r w:rsidRPr="00FC00FE">
              <w:rPr>
                <w:rFonts w:ascii="Calibri" w:hAnsi="Calibri"/>
                <w:bCs/>
                <w:sz w:val="20"/>
                <w:szCs w:val="20"/>
                <w:lang w:val="fr-FR"/>
              </w:rPr>
              <w:t>Développement du PALE – agenda 21</w:t>
            </w: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p>
          <w:p w:rsidR="003C38C3" w:rsidRPr="00FC00FE" w:rsidRDefault="003C38C3" w:rsidP="00A622AF">
            <w:pPr>
              <w:contextualSpacing/>
              <w:rPr>
                <w:rFonts w:ascii="Calibri" w:hAnsi="Calibri"/>
                <w:bCs/>
                <w:sz w:val="20"/>
                <w:szCs w:val="20"/>
                <w:lang w:val="fr-FR"/>
              </w:rPr>
            </w:pPr>
            <w:r w:rsidRPr="00FC00FE">
              <w:rPr>
                <w:rFonts w:ascii="Calibri" w:hAnsi="Calibri"/>
                <w:bCs/>
                <w:sz w:val="20"/>
                <w:szCs w:val="20"/>
                <w:lang w:val="fr-FR"/>
              </w:rPr>
              <w:t xml:space="preserve"> </w:t>
            </w:r>
          </w:p>
        </w:tc>
        <w:tc>
          <w:tcPr>
            <w:tcW w:w="576" w:type="dxa"/>
            <w:gridSpan w:val="2"/>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0</w:t>
            </w:r>
          </w:p>
        </w:tc>
        <w:tc>
          <w:tcPr>
            <w:tcW w:w="567" w:type="dxa"/>
            <w:gridSpan w:val="3"/>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3</w:t>
            </w:r>
          </w:p>
        </w:tc>
        <w:tc>
          <w:tcPr>
            <w:tcW w:w="709" w:type="dxa"/>
            <w:gridSpan w:val="3"/>
            <w:vAlign w:val="center"/>
          </w:tcPr>
          <w:p w:rsidR="003C38C3" w:rsidRPr="00FC00FE" w:rsidRDefault="007D7560" w:rsidP="001D1078">
            <w:pPr>
              <w:jc w:val="center"/>
              <w:rPr>
                <w:rFonts w:ascii="Calibri" w:hAnsi="Calibri"/>
                <w:sz w:val="20"/>
                <w:szCs w:val="20"/>
                <w:lang w:val="fr-FR"/>
              </w:rPr>
            </w:pPr>
            <w:r>
              <w:rPr>
                <w:rFonts w:ascii="Calibri" w:hAnsi="Calibri"/>
                <w:sz w:val="20"/>
                <w:szCs w:val="20"/>
                <w:lang w:val="fr-FR"/>
              </w:rPr>
              <w:t>0</w:t>
            </w:r>
          </w:p>
        </w:tc>
        <w:tc>
          <w:tcPr>
            <w:tcW w:w="1985"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(PNUD / PNUE / MDE)</w:t>
            </w:r>
          </w:p>
        </w:tc>
        <w:tc>
          <w:tcPr>
            <w:tcW w:w="165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MEDD</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75000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75000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106573</w:t>
            </w:r>
          </w:p>
        </w:tc>
        <w:tc>
          <w:tcPr>
            <w:tcW w:w="1936" w:type="dxa"/>
            <w:gridSpan w:val="2"/>
            <w:vAlign w:val="center"/>
          </w:tcPr>
          <w:p w:rsidR="003C38C3" w:rsidRPr="00FC00FE" w:rsidRDefault="00D12A50" w:rsidP="00D12A50">
            <w:pPr>
              <w:jc w:val="center"/>
              <w:rPr>
                <w:rFonts w:ascii="Calibri" w:hAnsi="Calibri"/>
                <w:sz w:val="20"/>
                <w:szCs w:val="20"/>
                <w:lang w:val="fr-FR"/>
              </w:rPr>
            </w:pPr>
            <w:r w:rsidRPr="00FC00FE">
              <w:rPr>
                <w:rFonts w:ascii="Calibri" w:hAnsi="Calibri"/>
                <w:sz w:val="20"/>
                <w:szCs w:val="20"/>
                <w:lang w:val="fr-FR"/>
              </w:rPr>
              <w:t>142%</w:t>
            </w:r>
          </w:p>
        </w:tc>
      </w:tr>
      <w:tr w:rsidR="003C38C3" w:rsidRPr="00FC00FE" w:rsidTr="004A4AFD">
        <w:trPr>
          <w:cantSplit/>
          <w:trHeight w:hRule="exact" w:val="2388"/>
        </w:trPr>
        <w:tc>
          <w:tcPr>
            <w:tcW w:w="1843" w:type="dxa"/>
            <w:gridSpan w:val="2"/>
            <w:vMerge w:val="restart"/>
          </w:tcPr>
          <w:p w:rsidR="003C38C3" w:rsidRPr="00FC00FE" w:rsidRDefault="003C38C3" w:rsidP="00984E3D">
            <w:pPr>
              <w:rPr>
                <w:rFonts w:ascii="Calibri" w:hAnsi="Calibri"/>
                <w:sz w:val="20"/>
                <w:szCs w:val="20"/>
                <w:lang w:val="fr-FR"/>
              </w:rPr>
            </w:pPr>
            <w:r w:rsidRPr="00FC00FE">
              <w:rPr>
                <w:rFonts w:ascii="Calibri" w:hAnsi="Calibri" w:cs="Verdana"/>
                <w:b/>
                <w:bCs/>
                <w:iCs/>
                <w:sz w:val="20"/>
                <w:szCs w:val="20"/>
                <w:lang w:val="fr-FR"/>
              </w:rPr>
              <w:t xml:space="preserve">P3.  </w:t>
            </w:r>
            <w:r w:rsidRPr="00FC00FE">
              <w:rPr>
                <w:rFonts w:ascii="Calibri" w:hAnsi="Calibri"/>
                <w:b/>
                <w:sz w:val="20"/>
                <w:szCs w:val="20"/>
                <w:lang w:val="fr-FR"/>
              </w:rPr>
              <w:t xml:space="preserve"> Les capacités nationales pour une meilleure gestion de la problématique pauvreté environnement sont</w:t>
            </w:r>
          </w:p>
        </w:tc>
        <w:tc>
          <w:tcPr>
            <w:tcW w:w="1555" w:type="dxa"/>
            <w:gridSpan w:val="2"/>
          </w:tcPr>
          <w:p w:rsidR="003C38C3" w:rsidRPr="00FC00FE" w:rsidRDefault="003C38C3" w:rsidP="004A4AFD">
            <w:pPr>
              <w:contextualSpacing/>
              <w:rPr>
                <w:rFonts w:ascii="Calibri" w:hAnsi="Calibri"/>
                <w:bCs/>
                <w:sz w:val="20"/>
                <w:szCs w:val="20"/>
                <w:lang w:val="fr-FR"/>
              </w:rPr>
            </w:pPr>
            <w:r w:rsidRPr="00FC00FE">
              <w:rPr>
                <w:rFonts w:ascii="Calibri" w:hAnsi="Calibri"/>
                <w:bCs/>
                <w:sz w:val="20"/>
                <w:szCs w:val="20"/>
                <w:lang w:val="fr-FR"/>
              </w:rPr>
              <w:t>Définir les mécanismes de concertation autour de l’intégration pauvreté environnement</w:t>
            </w:r>
          </w:p>
          <w:p w:rsidR="003C38C3" w:rsidRPr="00FC00FE" w:rsidRDefault="003C38C3" w:rsidP="004A4AFD">
            <w:pPr>
              <w:contextualSpacing/>
              <w:rPr>
                <w:rFonts w:ascii="Calibri" w:hAnsi="Calibri"/>
                <w:bCs/>
                <w:sz w:val="20"/>
                <w:szCs w:val="20"/>
                <w:lang w:val="fr-FR"/>
              </w:rPr>
            </w:pPr>
            <w:r w:rsidRPr="00FC00FE">
              <w:rPr>
                <w:rFonts w:ascii="Calibri" w:hAnsi="Calibri"/>
                <w:bCs/>
                <w:sz w:val="20"/>
                <w:szCs w:val="20"/>
                <w:lang w:val="fr-FR"/>
              </w:rPr>
              <w:t>Sensibilisation et formation</w:t>
            </w:r>
          </w:p>
        </w:tc>
        <w:tc>
          <w:tcPr>
            <w:tcW w:w="576" w:type="dxa"/>
            <w:gridSpan w:val="2"/>
          </w:tcPr>
          <w:p w:rsidR="003C38C3" w:rsidRPr="00FC00FE" w:rsidRDefault="003C38C3" w:rsidP="00984E3D">
            <w:pPr>
              <w:rPr>
                <w:rFonts w:ascii="Calibri" w:hAnsi="Calibri"/>
                <w:sz w:val="20"/>
                <w:szCs w:val="20"/>
                <w:lang w:val="fr-FR"/>
              </w:rPr>
            </w:pPr>
          </w:p>
        </w:tc>
        <w:tc>
          <w:tcPr>
            <w:tcW w:w="567" w:type="dxa"/>
            <w:gridSpan w:val="3"/>
          </w:tcPr>
          <w:p w:rsidR="003C38C3" w:rsidRPr="00FC00FE" w:rsidRDefault="003C38C3" w:rsidP="00984E3D">
            <w:pPr>
              <w:rPr>
                <w:rFonts w:ascii="Calibri" w:hAnsi="Calibri"/>
                <w:sz w:val="20"/>
                <w:szCs w:val="20"/>
                <w:lang w:val="fr-FR"/>
              </w:rPr>
            </w:pPr>
            <w:r w:rsidRPr="00FC00FE">
              <w:rPr>
                <w:rFonts w:ascii="Calibri" w:hAnsi="Calibri"/>
                <w:sz w:val="20"/>
                <w:szCs w:val="20"/>
                <w:lang w:val="fr-FR"/>
              </w:rPr>
              <w:t>xxx</w:t>
            </w:r>
          </w:p>
        </w:tc>
        <w:tc>
          <w:tcPr>
            <w:tcW w:w="709" w:type="dxa"/>
            <w:gridSpan w:val="3"/>
          </w:tcPr>
          <w:p w:rsidR="003C38C3" w:rsidRPr="00FC00FE" w:rsidRDefault="003C38C3" w:rsidP="00984E3D">
            <w:pPr>
              <w:rPr>
                <w:rFonts w:ascii="Calibri" w:hAnsi="Calibri"/>
                <w:sz w:val="20"/>
                <w:szCs w:val="20"/>
                <w:lang w:val="fr-FR"/>
              </w:rPr>
            </w:pPr>
          </w:p>
        </w:tc>
        <w:tc>
          <w:tcPr>
            <w:tcW w:w="1985"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PNUD / PNUE</w:t>
            </w:r>
          </w:p>
        </w:tc>
        <w:tc>
          <w:tcPr>
            <w:tcW w:w="165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MEDD</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15000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15000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0</w:t>
            </w:r>
          </w:p>
        </w:tc>
        <w:tc>
          <w:tcPr>
            <w:tcW w:w="1936"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0%</w:t>
            </w:r>
          </w:p>
        </w:tc>
      </w:tr>
      <w:tr w:rsidR="003C38C3" w:rsidRPr="00FC00FE" w:rsidTr="001D1078">
        <w:trPr>
          <w:cantSplit/>
          <w:trHeight w:hRule="exact" w:val="2397"/>
        </w:trPr>
        <w:tc>
          <w:tcPr>
            <w:tcW w:w="1843" w:type="dxa"/>
            <w:gridSpan w:val="2"/>
            <w:vMerge/>
          </w:tcPr>
          <w:p w:rsidR="003C38C3" w:rsidRPr="00FC00FE" w:rsidRDefault="003C38C3" w:rsidP="00984E3D">
            <w:pPr>
              <w:rPr>
                <w:rFonts w:ascii="Calibri" w:hAnsi="Calibri"/>
                <w:sz w:val="20"/>
                <w:szCs w:val="20"/>
                <w:lang w:val="fr-FR"/>
              </w:rPr>
            </w:pPr>
          </w:p>
        </w:tc>
        <w:tc>
          <w:tcPr>
            <w:tcW w:w="1555" w:type="dxa"/>
            <w:gridSpan w:val="2"/>
          </w:tcPr>
          <w:p w:rsidR="003C38C3" w:rsidRPr="00FC00FE" w:rsidRDefault="003C38C3" w:rsidP="00A622AF">
            <w:pPr>
              <w:contextualSpacing/>
              <w:rPr>
                <w:rFonts w:ascii="Calibri" w:hAnsi="Calibri"/>
                <w:bCs/>
                <w:sz w:val="20"/>
                <w:szCs w:val="20"/>
                <w:lang w:val="fr-FR"/>
              </w:rPr>
            </w:pPr>
            <w:r w:rsidRPr="00FC00FE">
              <w:rPr>
                <w:rFonts w:ascii="Calibri" w:hAnsi="Calibri"/>
                <w:bCs/>
                <w:sz w:val="20"/>
                <w:szCs w:val="20"/>
                <w:lang w:val="fr-FR"/>
              </w:rPr>
              <w:t>Ressources documentaires</w:t>
            </w:r>
          </w:p>
        </w:tc>
        <w:tc>
          <w:tcPr>
            <w:tcW w:w="576" w:type="dxa"/>
            <w:gridSpan w:val="2"/>
          </w:tcPr>
          <w:p w:rsidR="003C38C3" w:rsidRPr="00FC00FE" w:rsidRDefault="003C38C3" w:rsidP="00984E3D">
            <w:pPr>
              <w:rPr>
                <w:rFonts w:ascii="Calibri" w:hAnsi="Calibri"/>
                <w:sz w:val="20"/>
                <w:szCs w:val="20"/>
                <w:lang w:val="fr-FR"/>
              </w:rPr>
            </w:pPr>
          </w:p>
        </w:tc>
        <w:tc>
          <w:tcPr>
            <w:tcW w:w="567" w:type="dxa"/>
            <w:gridSpan w:val="3"/>
          </w:tcPr>
          <w:p w:rsidR="003C38C3" w:rsidRPr="00FC00FE" w:rsidRDefault="003C38C3" w:rsidP="00984E3D">
            <w:pPr>
              <w:rPr>
                <w:rFonts w:ascii="Calibri" w:hAnsi="Calibri"/>
                <w:sz w:val="20"/>
                <w:szCs w:val="20"/>
                <w:lang w:val="fr-FR"/>
              </w:rPr>
            </w:pPr>
            <w:r w:rsidRPr="00FC00FE">
              <w:rPr>
                <w:rFonts w:ascii="Calibri" w:hAnsi="Calibri"/>
                <w:sz w:val="20"/>
                <w:szCs w:val="20"/>
                <w:lang w:val="fr-FR"/>
              </w:rPr>
              <w:t>xxx</w:t>
            </w:r>
          </w:p>
        </w:tc>
        <w:tc>
          <w:tcPr>
            <w:tcW w:w="709" w:type="dxa"/>
            <w:gridSpan w:val="3"/>
          </w:tcPr>
          <w:p w:rsidR="003C38C3" w:rsidRPr="00FC00FE" w:rsidRDefault="003C38C3" w:rsidP="00984E3D">
            <w:pPr>
              <w:rPr>
                <w:rFonts w:ascii="Calibri" w:hAnsi="Calibri"/>
                <w:sz w:val="20"/>
                <w:szCs w:val="20"/>
                <w:lang w:val="fr-FR"/>
              </w:rPr>
            </w:pPr>
            <w:r w:rsidRPr="00FC00FE">
              <w:rPr>
                <w:rFonts w:ascii="Calibri" w:hAnsi="Calibri"/>
                <w:sz w:val="20"/>
                <w:szCs w:val="20"/>
                <w:lang w:val="fr-FR"/>
              </w:rPr>
              <w:t>Xxx</w:t>
            </w:r>
          </w:p>
        </w:tc>
        <w:tc>
          <w:tcPr>
            <w:tcW w:w="1985"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PNUD / PNUE</w:t>
            </w:r>
          </w:p>
        </w:tc>
        <w:tc>
          <w:tcPr>
            <w:tcW w:w="1657"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bCs/>
                <w:sz w:val="20"/>
                <w:szCs w:val="20"/>
                <w:lang w:val="fr-FR"/>
              </w:rPr>
              <w:t>MEDD</w:t>
            </w:r>
          </w:p>
        </w:tc>
        <w:tc>
          <w:tcPr>
            <w:tcW w:w="971" w:type="dxa"/>
            <w:gridSpan w:val="3"/>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60000</w:t>
            </w:r>
          </w:p>
        </w:tc>
        <w:tc>
          <w:tcPr>
            <w:tcW w:w="1220"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60000</w:t>
            </w:r>
          </w:p>
        </w:tc>
        <w:tc>
          <w:tcPr>
            <w:tcW w:w="1303"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0</w:t>
            </w:r>
          </w:p>
        </w:tc>
        <w:tc>
          <w:tcPr>
            <w:tcW w:w="1936" w:type="dxa"/>
            <w:gridSpan w:val="2"/>
            <w:vAlign w:val="center"/>
          </w:tcPr>
          <w:p w:rsidR="003C38C3" w:rsidRPr="00FC00FE" w:rsidRDefault="003C38C3" w:rsidP="001D1078">
            <w:pPr>
              <w:jc w:val="center"/>
              <w:rPr>
                <w:rFonts w:ascii="Calibri" w:hAnsi="Calibri"/>
                <w:sz w:val="20"/>
                <w:szCs w:val="20"/>
                <w:lang w:val="fr-FR"/>
              </w:rPr>
            </w:pPr>
            <w:r w:rsidRPr="00FC00FE">
              <w:rPr>
                <w:rFonts w:ascii="Calibri" w:hAnsi="Calibri"/>
                <w:sz w:val="20"/>
                <w:szCs w:val="20"/>
                <w:lang w:val="fr-FR"/>
              </w:rPr>
              <w:t>0%</w:t>
            </w:r>
          </w:p>
        </w:tc>
      </w:tr>
    </w:tbl>
    <w:p w:rsidR="0051122E" w:rsidRPr="0080396F" w:rsidRDefault="0051122E">
      <w:pPr>
        <w:widowControl/>
        <w:rPr>
          <w:rFonts w:ascii="Calibri" w:hAnsi="Calibri" w:cs="Arial"/>
          <w:b/>
          <w:sz w:val="20"/>
          <w:szCs w:val="20"/>
          <w:lang w:val="fr-FR"/>
        </w:rPr>
        <w:sectPr w:rsidR="0051122E" w:rsidRPr="0080396F" w:rsidSect="003649E9">
          <w:headerReference w:type="even" r:id="rId12"/>
          <w:headerReference w:type="default" r:id="rId13"/>
          <w:footerReference w:type="even" r:id="rId14"/>
          <w:footerReference w:type="default" r:id="rId15"/>
          <w:headerReference w:type="first" r:id="rId16"/>
          <w:endnotePr>
            <w:numFmt w:val="decimal"/>
          </w:endnotePr>
          <w:pgSz w:w="15840" w:h="12240" w:orient="landscape"/>
          <w:pgMar w:top="1440" w:right="720" w:bottom="1350" w:left="1267" w:header="720" w:footer="432" w:gutter="0"/>
          <w:cols w:space="720"/>
          <w:docGrid w:linePitch="360"/>
        </w:sectPr>
      </w:pPr>
    </w:p>
    <w:p w:rsidR="0051122E" w:rsidRDefault="0051122E" w:rsidP="00651B5D">
      <w:pPr>
        <w:jc w:val="both"/>
        <w:rPr>
          <w:rFonts w:ascii="Calibri" w:hAnsi="Calibri" w:cs="Arial"/>
          <w:b/>
          <w:sz w:val="20"/>
          <w:szCs w:val="20"/>
          <w:lang w:val="fr-FR"/>
        </w:rPr>
      </w:pPr>
      <w:r w:rsidRPr="0080396F">
        <w:rPr>
          <w:rFonts w:ascii="Calibri" w:hAnsi="Calibri" w:cs="Arial"/>
          <w:b/>
          <w:sz w:val="20"/>
          <w:szCs w:val="20"/>
          <w:lang w:val="fr-FR"/>
        </w:rPr>
        <w:lastRenderedPageBreak/>
        <w:t xml:space="preserve">  Section II: Progrès du Programme conjoint</w:t>
      </w:r>
    </w:p>
    <w:p w:rsidR="00D55799" w:rsidRDefault="00C5153F" w:rsidP="00651B5D">
      <w:pPr>
        <w:jc w:val="both"/>
        <w:rPr>
          <w:rFonts w:ascii="Calibri" w:hAnsi="Calibri" w:cs="Arial"/>
          <w:b/>
          <w:sz w:val="20"/>
          <w:szCs w:val="20"/>
          <w:lang w:val="fr-FR"/>
        </w:rPr>
      </w:pPr>
      <w:r>
        <w:rPr>
          <w:rFonts w:ascii="Calibri" w:hAnsi="Calibri" w:cs="Arial"/>
          <w:b/>
          <w:noProof/>
          <w:sz w:val="20"/>
          <w:szCs w:val="20"/>
          <w:lang w:val="fr-FR" w:eastAsia="fr-FR"/>
        </w:rPr>
        <w:pict>
          <v:shapetype id="_x0000_t202" coordsize="21600,21600" o:spt="202" path="m,l,21600r21600,l21600,xe">
            <v:stroke joinstyle="miter"/>
            <v:path gradientshapeok="t" o:connecttype="rect"/>
          </v:shapetype>
          <v:shape id="_x0000_s1045" type="#_x0000_t202" style="position:absolute;left:0;text-align:left;margin-left:-24pt;margin-top:9.65pt;width:527.25pt;height:167.15pt;z-index:251665920">
            <v:textbox style="mso-next-textbox:#_x0000_s1045">
              <w:txbxContent>
                <w:p w:rsidR="00A21FB7" w:rsidRPr="000E43D8" w:rsidRDefault="00A21FB7" w:rsidP="00D55799">
                  <w:pPr>
                    <w:jc w:val="both"/>
                    <w:rPr>
                      <w:rFonts w:ascii="Calibri" w:hAnsi="Calibri" w:cs="Arial"/>
                      <w:b/>
                      <w:color w:val="000000"/>
                      <w:sz w:val="20"/>
                      <w:szCs w:val="20"/>
                      <w:lang w:val="fr-FR" w:eastAsia="zh-CN"/>
                    </w:rPr>
                  </w:pPr>
                  <w:r w:rsidRPr="000E43D8">
                    <w:rPr>
                      <w:rFonts w:ascii="Calibri" w:hAnsi="Calibri"/>
                      <w:sz w:val="20"/>
                      <w:szCs w:val="20"/>
                      <w:lang w:val="fr-FR"/>
                    </w:rPr>
                    <w:t xml:space="preserve"> </w:t>
                  </w:r>
                  <w:r w:rsidRPr="000E43D8">
                    <w:rPr>
                      <w:rFonts w:ascii="Calibri" w:hAnsi="Calibri" w:cs="Arial"/>
                      <w:b/>
                      <w:color w:val="000000"/>
                      <w:sz w:val="20"/>
                      <w:szCs w:val="20"/>
                      <w:lang w:val="fr-FR" w:eastAsia="zh-CN"/>
                    </w:rPr>
                    <w:t xml:space="preserve">Progrès au niveau des effets: </w:t>
                  </w:r>
                </w:p>
                <w:p w:rsidR="00A21FB7" w:rsidRPr="002234CC" w:rsidRDefault="00A21FB7" w:rsidP="00D55799">
                  <w:pPr>
                    <w:pStyle w:val="Corpsdetexte2"/>
                    <w:numPr>
                      <w:ilvl w:val="0"/>
                      <w:numId w:val="2"/>
                    </w:numPr>
                    <w:jc w:val="both"/>
                    <w:rPr>
                      <w:rFonts w:ascii="Calibri" w:hAnsi="Calibri" w:cs="Arial"/>
                      <w:color w:val="000000"/>
                      <w:sz w:val="20"/>
                      <w:szCs w:val="20"/>
                      <w:lang w:val="fr-FR" w:eastAsia="zh-CN"/>
                    </w:rPr>
                  </w:pPr>
                  <w:r w:rsidRPr="000E43D8">
                    <w:rPr>
                      <w:rFonts w:ascii="Calibri" w:hAnsi="Calibri" w:cs="Arial"/>
                      <w:b/>
                      <w:color w:val="000000"/>
                      <w:sz w:val="20"/>
                      <w:szCs w:val="20"/>
                      <w:lang w:val="fr-FR" w:eastAsia="zh-CN"/>
                    </w:rPr>
                    <w:t xml:space="preserve">Effet 1 : </w:t>
                  </w:r>
                </w:p>
                <w:p w:rsidR="00A21FB7" w:rsidRPr="000E43D8" w:rsidRDefault="00A21FB7" w:rsidP="00D55799">
                  <w:pPr>
                    <w:pStyle w:val="Corpsdetexte2"/>
                    <w:ind w:left="720"/>
                    <w:jc w:val="both"/>
                    <w:rPr>
                      <w:rFonts w:ascii="Calibri" w:hAnsi="Calibri" w:cs="Arial"/>
                      <w:color w:val="000000"/>
                      <w:sz w:val="20"/>
                      <w:szCs w:val="20"/>
                      <w:lang w:val="fr-FR" w:eastAsia="zh-CN"/>
                    </w:rPr>
                  </w:pPr>
                  <w:r>
                    <w:rPr>
                      <w:rFonts w:ascii="Calibri" w:hAnsi="Calibri" w:cs="Arial"/>
                      <w:color w:val="000000"/>
                      <w:sz w:val="20"/>
                      <w:szCs w:val="20"/>
                      <w:lang w:val="fr-FR" w:eastAsia="zh-CN"/>
                    </w:rPr>
                    <w:t>L</w:t>
                  </w:r>
                  <w:r w:rsidRPr="000E43D8">
                    <w:rPr>
                      <w:rFonts w:ascii="Calibri" w:hAnsi="Calibri" w:cs="Arial"/>
                      <w:color w:val="000000"/>
                      <w:sz w:val="20"/>
                      <w:szCs w:val="20"/>
                      <w:lang w:val="fr-FR" w:eastAsia="zh-CN"/>
                    </w:rPr>
                    <w:t>e couvert végétal a augmenté  significative</w:t>
                  </w:r>
                  <w:r>
                    <w:rPr>
                      <w:rFonts w:ascii="Calibri" w:hAnsi="Calibri" w:cs="Arial"/>
                      <w:color w:val="000000"/>
                      <w:sz w:val="20"/>
                      <w:szCs w:val="20"/>
                      <w:lang w:val="fr-FR" w:eastAsia="zh-CN"/>
                    </w:rPr>
                    <w:t>ment grâce à la conservation et à la régénération de centaines d’hectares</w:t>
                  </w:r>
                  <w:r w:rsidRPr="000E43D8">
                    <w:rPr>
                      <w:rFonts w:ascii="Calibri" w:hAnsi="Calibri" w:cs="Arial"/>
                      <w:color w:val="000000"/>
                      <w:sz w:val="20"/>
                      <w:szCs w:val="20"/>
                      <w:lang w:val="fr-FR" w:eastAsia="zh-CN"/>
                    </w:rPr>
                    <w:t xml:space="preserve">. </w:t>
                  </w:r>
                  <w:r>
                    <w:rPr>
                      <w:rFonts w:ascii="Calibri" w:hAnsi="Calibri" w:cs="Arial"/>
                      <w:color w:val="000000"/>
                      <w:sz w:val="20"/>
                      <w:szCs w:val="20"/>
                      <w:lang w:val="fr-FR" w:eastAsia="zh-CN"/>
                    </w:rPr>
                    <w:t>On assiste à la réduction de l’incidence des maladies diarrhéiques  consécutivement à l’accroissement de l’accès à l’eau potable et à l’assainissement dans la zone cible. De plus le revenu des ménages a connu une légère augmentation du fait des AGR implantées dans la zone</w:t>
                  </w:r>
                  <w:r w:rsidRPr="000E43D8">
                    <w:rPr>
                      <w:rFonts w:ascii="Calibri" w:hAnsi="Calibri" w:cs="Arial"/>
                      <w:color w:val="000000"/>
                      <w:sz w:val="20"/>
                      <w:szCs w:val="20"/>
                      <w:lang w:val="fr-FR" w:eastAsia="zh-CN"/>
                    </w:rPr>
                    <w:t>.</w:t>
                  </w:r>
                </w:p>
                <w:p w:rsidR="00A21FB7" w:rsidRPr="000E43D8" w:rsidRDefault="00A21FB7" w:rsidP="00D55799">
                  <w:pPr>
                    <w:pStyle w:val="Corpsdetexte2"/>
                    <w:numPr>
                      <w:ilvl w:val="0"/>
                      <w:numId w:val="2"/>
                    </w:numPr>
                    <w:jc w:val="both"/>
                    <w:rPr>
                      <w:rFonts w:ascii="Calibri" w:hAnsi="Calibri" w:cs="Arial"/>
                      <w:b/>
                      <w:color w:val="000000"/>
                      <w:sz w:val="20"/>
                      <w:szCs w:val="20"/>
                      <w:lang w:val="fr-FR" w:eastAsia="zh-CN"/>
                    </w:rPr>
                  </w:pPr>
                  <w:r w:rsidRPr="000E43D8">
                    <w:rPr>
                      <w:rFonts w:ascii="Calibri" w:hAnsi="Calibri" w:cs="Arial"/>
                      <w:b/>
                      <w:color w:val="000000"/>
                      <w:sz w:val="20"/>
                      <w:szCs w:val="20"/>
                      <w:lang w:val="fr-FR" w:eastAsia="zh-CN"/>
                    </w:rPr>
                    <w:t xml:space="preserve">Effet 2 : </w:t>
                  </w:r>
                </w:p>
                <w:p w:rsidR="00A21FB7" w:rsidRPr="000E43D8" w:rsidRDefault="00A21FB7" w:rsidP="00D55799">
                  <w:pPr>
                    <w:pStyle w:val="Corpsdetexte2"/>
                    <w:ind w:left="720"/>
                    <w:jc w:val="both"/>
                    <w:rPr>
                      <w:rFonts w:ascii="Calibri" w:hAnsi="Calibri" w:cs="Arial"/>
                      <w:b/>
                      <w:color w:val="000000"/>
                      <w:sz w:val="20"/>
                      <w:szCs w:val="20"/>
                      <w:lang w:val="fr-FR" w:eastAsia="zh-CN"/>
                    </w:rPr>
                  </w:pPr>
                  <w:r w:rsidRPr="00321050">
                    <w:rPr>
                      <w:rFonts w:ascii="Calibri" w:hAnsi="Calibri" w:cs="Arial"/>
                      <w:color w:val="000000"/>
                      <w:sz w:val="20"/>
                      <w:szCs w:val="20"/>
                      <w:lang w:val="fr-FR" w:eastAsia="zh-CN"/>
                    </w:rPr>
                    <w:t>La planifica</w:t>
                  </w:r>
                  <w:r w:rsidR="006F1FD7">
                    <w:rPr>
                      <w:rFonts w:ascii="Calibri" w:hAnsi="Calibri" w:cs="Arial"/>
                      <w:color w:val="000000"/>
                      <w:sz w:val="20"/>
                      <w:szCs w:val="20"/>
                      <w:lang w:val="fr-FR" w:eastAsia="zh-CN"/>
                    </w:rPr>
                    <w:t xml:space="preserve">tion au niveau national reprend </w:t>
                  </w:r>
                  <w:r w:rsidRPr="00321050">
                    <w:rPr>
                      <w:rFonts w:ascii="Calibri" w:hAnsi="Calibri" w:cs="Arial"/>
                      <w:color w:val="000000"/>
                      <w:sz w:val="20"/>
                      <w:szCs w:val="20"/>
                      <w:lang w:val="fr-FR" w:eastAsia="zh-CN"/>
                    </w:rPr>
                    <w:t>(plan de solidarité 2010-2011) et étend les activités de la composante 1 du PC MDGF 1724 (gestion participative de 10 forêts classées, fixation de dunes et régénération du gommier).  Le plan régional de lutte contre la pauvre</w:t>
                  </w:r>
                  <w:r w:rsidR="006F1FD7">
                    <w:rPr>
                      <w:rFonts w:ascii="Calibri" w:hAnsi="Calibri" w:cs="Arial"/>
                      <w:color w:val="000000"/>
                      <w:sz w:val="20"/>
                      <w:szCs w:val="20"/>
                      <w:lang w:val="fr-FR" w:eastAsia="zh-CN"/>
                    </w:rPr>
                    <w:t>té en cours de validation prend</w:t>
                  </w:r>
                  <w:r w:rsidRPr="00321050">
                    <w:rPr>
                      <w:rFonts w:ascii="Calibri" w:hAnsi="Calibri" w:cs="Arial"/>
                      <w:color w:val="000000"/>
                      <w:sz w:val="20"/>
                      <w:szCs w:val="20"/>
                      <w:lang w:val="fr-FR" w:eastAsia="zh-CN"/>
                    </w:rPr>
                    <w:t xml:space="preserve"> en compte la dimension environnementale. « la valorisation de  l’Environnement comme bien économique » est un domaine prioritaire de l’axe 2 du nouveau CSLP : « Ancrage de la croissance dans la sphère des pauvres ». On assiste donc à une meilleure prise en compte de l’Environnement dans les Orientations politiques au niveau national et local.</w:t>
                  </w:r>
                  <w:r w:rsidRPr="004E3612">
                    <w:rPr>
                      <w:rFonts w:ascii="Calibri" w:hAnsi="Calibri" w:cs="Arial"/>
                      <w:color w:val="000000"/>
                      <w:sz w:val="20"/>
                      <w:szCs w:val="20"/>
                      <w:lang w:val="fr-FR" w:eastAsia="zh-CN"/>
                    </w:rPr>
                    <w:t xml:space="preserve"> </w:t>
                  </w:r>
                </w:p>
              </w:txbxContent>
            </v:textbox>
          </v:shape>
        </w:pict>
      </w:r>
    </w:p>
    <w:p w:rsidR="00D55799" w:rsidRDefault="00D55799" w:rsidP="00651B5D">
      <w:pPr>
        <w:jc w:val="both"/>
        <w:rPr>
          <w:rFonts w:ascii="Calibri" w:hAnsi="Calibri" w:cs="Arial"/>
          <w:b/>
          <w:sz w:val="20"/>
          <w:szCs w:val="20"/>
          <w:lang w:val="fr-FR"/>
        </w:rPr>
      </w:pPr>
    </w:p>
    <w:p w:rsidR="00D55799" w:rsidRPr="0080396F" w:rsidRDefault="00D55799" w:rsidP="00651B5D">
      <w:pPr>
        <w:jc w:val="both"/>
        <w:rPr>
          <w:rFonts w:ascii="Calibri" w:hAnsi="Calibri" w:cs="Arial"/>
          <w:b/>
          <w:sz w:val="20"/>
          <w:szCs w:val="20"/>
          <w:lang w:val="fr-FR"/>
        </w:rPr>
      </w:pPr>
    </w:p>
    <w:p w:rsidR="0051122E" w:rsidRPr="0080396F" w:rsidRDefault="0051122E" w:rsidP="00345809">
      <w:pPr>
        <w:jc w:val="both"/>
        <w:rPr>
          <w:rFonts w:ascii="Calibri" w:hAnsi="Calibri"/>
          <w:sz w:val="20"/>
          <w:szCs w:val="20"/>
          <w:lang w:val="fr-FR"/>
        </w:rPr>
      </w:pPr>
    </w:p>
    <w:p w:rsidR="0051122E" w:rsidRPr="0080396F" w:rsidRDefault="0051122E" w:rsidP="00345809">
      <w:pPr>
        <w:jc w:val="both"/>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51122E" w:rsidP="00345809">
      <w:pPr>
        <w:rPr>
          <w:rFonts w:ascii="Calibri" w:hAnsi="Calibri"/>
          <w:b/>
          <w:sz w:val="20"/>
          <w:szCs w:val="20"/>
          <w:lang w:val="fr-FR"/>
        </w:rPr>
      </w:pPr>
    </w:p>
    <w:p w:rsidR="0051122E" w:rsidRPr="0080396F" w:rsidRDefault="00C5153F" w:rsidP="00951EA8">
      <w:pPr>
        <w:rPr>
          <w:rFonts w:ascii="Calibri" w:hAnsi="Calibri"/>
          <w:b/>
          <w:sz w:val="20"/>
          <w:szCs w:val="20"/>
          <w:lang w:val="fr-FR"/>
        </w:rPr>
      </w:pPr>
      <w:r w:rsidRPr="00C5153F">
        <w:rPr>
          <w:rFonts w:ascii="Calibri" w:hAnsi="Calibri"/>
          <w:noProof/>
          <w:sz w:val="20"/>
          <w:szCs w:val="20"/>
          <w:lang w:val="fr-FR" w:eastAsia="fr-FR"/>
        </w:rPr>
        <w:pict>
          <v:shape id="_x0000_s1038" type="#_x0000_t202" style="position:absolute;margin-left:-24pt;margin-top:8.65pt;width:527.25pt;height:513.9pt;z-index:251659776">
            <v:textbox style="mso-next-textbox:#_x0000_s1038">
              <w:txbxContent>
                <w:p w:rsidR="00A21FB7" w:rsidRPr="000E43D8" w:rsidRDefault="00A21FB7" w:rsidP="00D55799">
                  <w:pPr>
                    <w:jc w:val="both"/>
                    <w:rPr>
                      <w:rFonts w:ascii="Calibri" w:hAnsi="Calibri" w:cs="Arial"/>
                      <w:color w:val="000000"/>
                      <w:sz w:val="20"/>
                      <w:szCs w:val="20"/>
                      <w:lang w:val="fr-FR" w:eastAsia="zh-CN"/>
                    </w:rPr>
                  </w:pPr>
                  <w:r w:rsidRPr="000E43D8">
                    <w:rPr>
                      <w:rFonts w:ascii="Calibri" w:hAnsi="Calibri"/>
                      <w:sz w:val="20"/>
                      <w:szCs w:val="20"/>
                      <w:lang w:val="fr-FR"/>
                    </w:rPr>
                    <w:t xml:space="preserve"> </w:t>
                  </w:r>
                  <w:r w:rsidRPr="000E43D8">
                    <w:rPr>
                      <w:rFonts w:ascii="Calibri" w:hAnsi="Calibri" w:cs="Arial"/>
                      <w:b/>
                      <w:color w:val="000000"/>
                      <w:sz w:val="20"/>
                      <w:szCs w:val="20"/>
                      <w:lang w:val="fr-FR" w:eastAsia="zh-CN"/>
                    </w:rPr>
                    <w:t>Progrès au niveau des résultats</w:t>
                  </w:r>
                  <w:r w:rsidRPr="000E43D8">
                    <w:rPr>
                      <w:rFonts w:ascii="Calibri" w:hAnsi="Calibri" w:cs="Arial"/>
                      <w:color w:val="000000"/>
                      <w:sz w:val="20"/>
                      <w:szCs w:val="20"/>
                      <w:lang w:val="fr-FR" w:eastAsia="zh-CN"/>
                    </w:rPr>
                    <w:t xml:space="preserve">: </w:t>
                  </w:r>
                </w:p>
                <w:p w:rsidR="00A21FB7" w:rsidRDefault="00A21FB7" w:rsidP="00651B5D">
                  <w:pPr>
                    <w:pStyle w:val="Corpsdetexte2"/>
                    <w:numPr>
                      <w:ilvl w:val="0"/>
                      <w:numId w:val="15"/>
                    </w:numPr>
                    <w:jc w:val="both"/>
                    <w:rPr>
                      <w:rFonts w:ascii="Calibri" w:hAnsi="Calibri" w:cs="Arial"/>
                      <w:color w:val="000000"/>
                      <w:sz w:val="20"/>
                      <w:szCs w:val="20"/>
                      <w:lang w:val="fr-FR" w:eastAsia="zh-CN"/>
                    </w:rPr>
                  </w:pPr>
                  <w:r w:rsidRPr="006731E3">
                    <w:rPr>
                      <w:rFonts w:ascii="Calibri" w:hAnsi="Calibri" w:cs="Arial"/>
                      <w:b/>
                      <w:color w:val="FF0000"/>
                      <w:sz w:val="20"/>
                      <w:szCs w:val="20"/>
                      <w:lang w:val="fr-FR" w:eastAsia="zh-CN"/>
                    </w:rPr>
                    <w:t>Effet 1 </w:t>
                  </w:r>
                  <w:r>
                    <w:rPr>
                      <w:rFonts w:ascii="Calibri" w:hAnsi="Calibri" w:cs="Arial"/>
                      <w:color w:val="000000"/>
                      <w:sz w:val="20"/>
                      <w:szCs w:val="20"/>
                      <w:lang w:val="fr-FR" w:eastAsia="zh-CN"/>
                    </w:rPr>
                    <w:t>:</w:t>
                  </w:r>
                </w:p>
                <w:p w:rsidR="00A21FB7" w:rsidRPr="00D63AAA" w:rsidRDefault="009B5876" w:rsidP="00D63AAA">
                  <w:pPr>
                    <w:jc w:val="both"/>
                    <w:rPr>
                      <w:lang w:val="fr-FR"/>
                    </w:rPr>
                  </w:pPr>
                  <w:r>
                    <w:rPr>
                      <w:lang w:val="fr-FR"/>
                    </w:rPr>
                    <w:t>L</w:t>
                  </w:r>
                  <w:r w:rsidR="00A21FB7" w:rsidRPr="00321050">
                    <w:rPr>
                      <w:lang w:val="fr-FR"/>
                    </w:rPr>
                    <w:t>es populations de 1</w:t>
                  </w:r>
                  <w:r w:rsidR="00A21FB7">
                    <w:rPr>
                      <w:lang w:val="fr-FR"/>
                    </w:rPr>
                    <w:t>55</w:t>
                  </w:r>
                  <w:r w:rsidR="00A21FB7" w:rsidRPr="00321050">
                    <w:rPr>
                      <w:lang w:val="fr-FR"/>
                    </w:rPr>
                    <w:t xml:space="preserve"> sites </w:t>
                  </w:r>
                  <w:r w:rsidR="00A21FB7">
                    <w:rPr>
                      <w:lang w:val="fr-FR"/>
                    </w:rPr>
                    <w:t xml:space="preserve">de </w:t>
                  </w:r>
                  <w:r w:rsidR="00A21FB7" w:rsidRPr="00321050">
                    <w:rPr>
                      <w:lang w:val="fr-FR"/>
                    </w:rPr>
                    <w:t xml:space="preserve">16 moughataas encadrées par </w:t>
                  </w:r>
                  <w:r w:rsidR="00A21FB7">
                    <w:rPr>
                      <w:lang w:val="fr-FR"/>
                    </w:rPr>
                    <w:t>30</w:t>
                  </w:r>
                  <w:r w:rsidR="00A21FB7" w:rsidRPr="00321050">
                    <w:rPr>
                      <w:lang w:val="fr-FR"/>
                    </w:rPr>
                    <w:t xml:space="preserve"> ONG et les services techniques départementaux de l’environnement dans les zones cibles participent activement à la régénération de leur milieu naturel et bénéficient d’une bonne pluviométrie. 5093 Ha de surfaces</w:t>
                  </w:r>
                  <w:r w:rsidR="00A21FB7" w:rsidRPr="00321050">
                    <w:rPr>
                      <w:rFonts w:ascii="Calibri" w:hAnsi="Calibri" w:cs="Arial"/>
                      <w:sz w:val="20"/>
                      <w:szCs w:val="20"/>
                      <w:lang w:val="fr-FR" w:eastAsia="zh-CN"/>
                    </w:rPr>
                    <w:t xml:space="preserve"> </w:t>
                  </w:r>
                  <w:r w:rsidR="00A21FB7" w:rsidRPr="00321050">
                    <w:rPr>
                      <w:lang w:val="fr-FR"/>
                    </w:rPr>
                    <w:t>dégradées sont en cours de restaura</w:t>
                  </w:r>
                  <w:r w:rsidR="00A21FB7" w:rsidRPr="00D63AAA">
                    <w:rPr>
                      <w:lang w:val="fr-FR"/>
                    </w:rPr>
                    <w:t>tion ou d’aménagement. 10 000 plants de mangroves ont été plantés au niveau du PND et 58 villageois ont été formés et sensibilisés à l’importance et au</w:t>
                  </w:r>
                  <w:r w:rsidR="006F1FD7">
                    <w:rPr>
                      <w:lang w:val="fr-FR"/>
                    </w:rPr>
                    <w:t>x</w:t>
                  </w:r>
                  <w:r w:rsidR="00A21FB7" w:rsidRPr="00D63AAA">
                    <w:rPr>
                      <w:lang w:val="fr-FR"/>
                    </w:rPr>
                    <w:t xml:space="preserve"> plus-value</w:t>
                  </w:r>
                  <w:r w:rsidR="006F1FD7">
                    <w:rPr>
                      <w:lang w:val="fr-FR"/>
                    </w:rPr>
                    <w:t>s</w:t>
                  </w:r>
                  <w:r w:rsidR="00A21FB7" w:rsidRPr="00D63AAA">
                    <w:rPr>
                      <w:lang w:val="fr-FR"/>
                    </w:rPr>
                    <w:t xml:space="preserve"> de la </w:t>
                  </w:r>
                  <w:r w:rsidR="006F1FD7">
                    <w:rPr>
                      <w:lang w:val="fr-FR"/>
                    </w:rPr>
                    <w:t>m</w:t>
                  </w:r>
                  <w:r w:rsidR="00A21FB7" w:rsidRPr="00D63AAA">
                    <w:rPr>
                      <w:lang w:val="fr-FR"/>
                    </w:rPr>
                    <w:t>angrove dans l’environnement du PND, dont certains avaient déjà suivi la première phase de reboisement et la première formation.</w:t>
                  </w:r>
                  <w:r w:rsidR="00A21FB7">
                    <w:rPr>
                      <w:lang w:val="fr-FR"/>
                    </w:rPr>
                    <w:t xml:space="preserve"> Une cartographie de la mangrove est en cours de réalisation</w:t>
                  </w:r>
                </w:p>
                <w:p w:rsidR="00A21FB7" w:rsidRPr="00D63AAA" w:rsidRDefault="00A21FB7" w:rsidP="00016A72">
                  <w:pPr>
                    <w:pStyle w:val="Corpsdetexte2"/>
                    <w:numPr>
                      <w:ilvl w:val="0"/>
                      <w:numId w:val="15"/>
                    </w:numPr>
                    <w:jc w:val="both"/>
                    <w:rPr>
                      <w:rFonts w:ascii="Calibri" w:hAnsi="Calibri" w:cs="Arial"/>
                      <w:sz w:val="20"/>
                      <w:szCs w:val="20"/>
                      <w:lang w:val="fr-FR" w:eastAsia="zh-CN"/>
                    </w:rPr>
                  </w:pPr>
                </w:p>
                <w:p w:rsidR="00A21FB7" w:rsidRPr="00321050" w:rsidRDefault="00A21FB7" w:rsidP="00D63AAA">
                  <w:pPr>
                    <w:pStyle w:val="Corpsdetexte2"/>
                    <w:jc w:val="both"/>
                    <w:rPr>
                      <w:rFonts w:ascii="Calibri" w:hAnsi="Calibri" w:cs="Arial"/>
                      <w:sz w:val="20"/>
                      <w:szCs w:val="20"/>
                      <w:lang w:val="fr-FR" w:eastAsia="zh-CN"/>
                    </w:rPr>
                  </w:pPr>
                  <w:r w:rsidRPr="00321050">
                    <w:rPr>
                      <w:rFonts w:ascii="Times New Roman" w:hAnsi="Times New Roman"/>
                      <w:sz w:val="24"/>
                      <w:lang w:val="fr-FR"/>
                    </w:rPr>
                    <w:t>Par ailleurs, 65 écoles, 14 postes de santé, 490 boutiques, 60 marchés, 260 points d’eaux, des habitats traditionnels ou modernes et près de 5800 Ha  surfaces agricoles sont protégés grâce à la fixation biologique de 432 Ha de dunes vives et mobiles. Plus de 456</w:t>
                  </w:r>
                  <w:r>
                    <w:rPr>
                      <w:rFonts w:ascii="Times New Roman" w:hAnsi="Times New Roman"/>
                      <w:sz w:val="24"/>
                      <w:lang w:val="fr-FR"/>
                    </w:rPr>
                    <w:t>1</w:t>
                  </w:r>
                  <w:r w:rsidRPr="00321050">
                    <w:rPr>
                      <w:rFonts w:ascii="Times New Roman" w:hAnsi="Times New Roman"/>
                      <w:sz w:val="24"/>
                      <w:lang w:val="fr-FR"/>
                    </w:rPr>
                    <w:t xml:space="preserve"> latrines ont été auto construites et 68 personnes (partenaires gouvernementaux, société civile, maçons, etc.) ont été formées sur des sujets pratiques en rapport avec cette thématique. </w:t>
                  </w:r>
                  <w:r>
                    <w:rPr>
                      <w:rFonts w:ascii="Times New Roman" w:hAnsi="Times New Roman"/>
                      <w:sz w:val="24"/>
                      <w:lang w:val="fr-FR"/>
                    </w:rPr>
                    <w:t xml:space="preserve">Plus de 240 sites du Trarza ont été certifiés </w:t>
                  </w:r>
                  <w:r>
                    <w:rPr>
                      <w:color w:val="000000"/>
                      <w:lang w:val="fr-FR"/>
                    </w:rPr>
                    <w:t>libre de défécation à l’air libre ce qui contribue à l’amélioration de l’accès à l’assainissement en milieu rural qui n’est que de 13% (MICS 2007).</w:t>
                  </w:r>
                  <w:r>
                    <w:rPr>
                      <w:rFonts w:ascii="Times New Roman" w:hAnsi="Times New Roman"/>
                      <w:sz w:val="24"/>
                      <w:lang w:val="fr-FR"/>
                    </w:rPr>
                    <w:t xml:space="preserve">. </w:t>
                  </w:r>
                  <w:r w:rsidRPr="00321050">
                    <w:rPr>
                      <w:rFonts w:ascii="Times New Roman" w:hAnsi="Times New Roman"/>
                      <w:sz w:val="24"/>
                      <w:lang w:val="fr-FR"/>
                    </w:rPr>
                    <w:t xml:space="preserve">Près de 6000 ménages </w:t>
                  </w:r>
                  <w:r>
                    <w:rPr>
                      <w:rFonts w:ascii="Times New Roman" w:hAnsi="Times New Roman"/>
                      <w:sz w:val="24"/>
                      <w:lang w:val="fr-FR"/>
                    </w:rPr>
                    <w:t xml:space="preserve">ont vu croitre leur revenus et 20 </w:t>
                  </w:r>
                  <w:r w:rsidRPr="00321050">
                    <w:rPr>
                      <w:rFonts w:ascii="Times New Roman" w:hAnsi="Times New Roman"/>
                      <w:sz w:val="24"/>
                      <w:lang w:val="fr-FR"/>
                    </w:rPr>
                    <w:t>000 personnes ont un accès pérenne à l’eau potable dans la zone d’intervention. L’implantation du réseau de laboratoires d’analyse de l’eau piloté par l’Institut National de recherches en santé publique (INRSP)</w:t>
                  </w:r>
                  <w:r w:rsidR="006F1FD7">
                    <w:rPr>
                      <w:rFonts w:ascii="Times New Roman" w:hAnsi="Times New Roman"/>
                      <w:sz w:val="24"/>
                      <w:lang w:val="fr-FR"/>
                    </w:rPr>
                    <w:t xml:space="preserve"> est en voie dans la zone cible,</w:t>
                  </w:r>
                  <w:r w:rsidRPr="00321050">
                    <w:rPr>
                      <w:rFonts w:ascii="Times New Roman" w:hAnsi="Times New Roman"/>
                      <w:sz w:val="24"/>
                      <w:lang w:val="fr-FR"/>
                    </w:rPr>
                    <w:t xml:space="preserve"> mais le mapping des zones les plus vulnérables en matière de qualité de l’eau n’a pu être mis en œuvre, par contre une cartographie de la qualité de l’eau de boisson a été réalisée pour 6 des 13 régions que comptent le pays. Les nuisances environnementales et risques liés aux déchets biomédicaux ont  trouvé une solution simple et adéquate par la construction de 06 incinérateurs type De Montfort amélioré. </w:t>
                  </w:r>
                  <w:r w:rsidR="006F1FD7" w:rsidRPr="00321050">
                    <w:rPr>
                      <w:rFonts w:ascii="Times New Roman" w:hAnsi="Times New Roman"/>
                      <w:sz w:val="24"/>
                      <w:lang w:val="fr-FR"/>
                    </w:rPr>
                    <w:t>Plus</w:t>
                  </w:r>
                  <w:r w:rsidRPr="00321050">
                    <w:rPr>
                      <w:rFonts w:ascii="Times New Roman" w:hAnsi="Times New Roman"/>
                      <w:sz w:val="24"/>
                      <w:lang w:val="fr-FR"/>
                    </w:rPr>
                    <w:t xml:space="preserve"> </w:t>
                  </w:r>
                  <w:r w:rsidR="006F1FD7">
                    <w:rPr>
                      <w:rFonts w:ascii="Times New Roman" w:hAnsi="Times New Roman"/>
                      <w:sz w:val="24"/>
                      <w:lang w:val="fr-FR"/>
                    </w:rPr>
                    <w:t xml:space="preserve">de </w:t>
                  </w:r>
                  <w:r w:rsidRPr="00321050">
                    <w:rPr>
                      <w:rFonts w:ascii="Times New Roman" w:hAnsi="Times New Roman"/>
                      <w:sz w:val="24"/>
                      <w:lang w:val="fr-FR"/>
                    </w:rPr>
                    <w:t>2.100 élèves, 54 élus/enseignants/Associations des Parents d’Elèves et 24 vendeurs d’aliments à proximité des établissements ont été formés à l’hygiène et l’assainissement. L’évaluation externe a recommandé l’abandon de cette activité.</w:t>
                  </w:r>
                  <w:r w:rsidRPr="00321050">
                    <w:rPr>
                      <w:rFonts w:ascii="Calibri" w:hAnsi="Calibri" w:cs="Arial"/>
                      <w:sz w:val="20"/>
                      <w:szCs w:val="20"/>
                      <w:lang w:val="fr-FR" w:eastAsia="zh-CN"/>
                    </w:rPr>
                    <w:t xml:space="preserve"> </w:t>
                  </w:r>
                </w:p>
                <w:p w:rsidR="00A21FB7" w:rsidRDefault="00A21FB7" w:rsidP="008C3113">
                  <w:pPr>
                    <w:pStyle w:val="Corpsdetexte2"/>
                    <w:jc w:val="both"/>
                    <w:rPr>
                      <w:rFonts w:ascii="Calibri" w:hAnsi="Calibri" w:cs="Arial"/>
                      <w:color w:val="FF0000"/>
                      <w:sz w:val="20"/>
                      <w:szCs w:val="20"/>
                      <w:lang w:val="fr-FR" w:eastAsia="zh-CN"/>
                    </w:rPr>
                  </w:pPr>
                  <w:r>
                    <w:rPr>
                      <w:rFonts w:ascii="Calibri" w:hAnsi="Calibri" w:cs="Arial"/>
                      <w:color w:val="FF0000"/>
                      <w:sz w:val="20"/>
                      <w:szCs w:val="20"/>
                      <w:lang w:val="fr-FR" w:eastAsia="zh-CN"/>
                    </w:rPr>
                    <w:t>EFFET 2</w:t>
                  </w:r>
                </w:p>
                <w:p w:rsidR="00A21FB7" w:rsidRDefault="00A21FB7" w:rsidP="00D63AAA">
                  <w:pPr>
                    <w:pStyle w:val="Corpsdetexte2"/>
                    <w:jc w:val="both"/>
                    <w:rPr>
                      <w:rFonts w:ascii="Times New Roman" w:hAnsi="Times New Roman"/>
                      <w:color w:val="000000"/>
                      <w:sz w:val="24"/>
                      <w:lang w:val="fr-FR"/>
                    </w:rPr>
                  </w:pPr>
                  <w:r>
                    <w:rPr>
                      <w:rFonts w:ascii="Times New Roman" w:hAnsi="Times New Roman"/>
                      <w:color w:val="000000"/>
                      <w:sz w:val="24"/>
                      <w:lang w:val="fr-FR"/>
                    </w:rPr>
                    <w:t>Les évaluations environnementales stratégiques, pour les secteurs de l’eau, de l’agriculture, de l’élevage et de la santé, sont réalisées. Il en est de même pour les évaluations intégrées de 4 écosystèmes humides (parc national du Diawling, mare de Boubleyïne, lac d’Aleg et mare de Kankossa). Trois agendas 21, élaboré selon  une approche participative et intégrée, ont été finalisés et validés. Ils concernent les  départements de Kiffa, d’Aleg et de Kankossa. Des tables rondes sur les mécanismes de financement et de mise en œuvre de ces agendas 21 sont en cours de réalisation. Enfin une cinquantaine de cadres mauritaniens, dont 35 sont issus des différents secteurs de l’administration publique et 15 de la société civile et du secteur privé, ont pu être formés sur les principes et les approches de l’intégration de l’environnement dans les politiques publiques et sur les évaluations environnementales comme instrument de cette intégration.</w:t>
                  </w:r>
                </w:p>
                <w:p w:rsidR="00A21FB7" w:rsidRPr="00B81B75" w:rsidRDefault="00A21FB7" w:rsidP="008C3113">
                  <w:pPr>
                    <w:pStyle w:val="Corpsdetexte2"/>
                    <w:jc w:val="both"/>
                    <w:rPr>
                      <w:rFonts w:ascii="Calibri" w:hAnsi="Calibri" w:cs="Arial"/>
                      <w:color w:val="FF0000"/>
                      <w:sz w:val="20"/>
                      <w:szCs w:val="20"/>
                      <w:lang w:val="fr-FR" w:eastAsia="zh-CN"/>
                    </w:rPr>
                  </w:pPr>
                </w:p>
              </w:txbxContent>
            </v:textbox>
          </v:shape>
        </w:pict>
      </w: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p>
    <w:p w:rsidR="0051122E" w:rsidRPr="0080396F" w:rsidRDefault="0051122E" w:rsidP="00951EA8">
      <w:pPr>
        <w:rPr>
          <w:rFonts w:ascii="Calibri" w:hAnsi="Calibri"/>
          <w:b/>
          <w:sz w:val="20"/>
          <w:szCs w:val="20"/>
          <w:lang w:val="fr-FR"/>
        </w:rPr>
      </w:pPr>
      <w:r w:rsidRPr="0080396F">
        <w:rPr>
          <w:rFonts w:ascii="Calibri" w:hAnsi="Calibri"/>
          <w:b/>
          <w:sz w:val="20"/>
          <w:szCs w:val="20"/>
          <w:lang w:val="fr-FR"/>
        </w:rPr>
        <w:t xml:space="preserve">Faîtes-vous face à des difficultés dans la mise en œuvre?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Oui    </w:t>
      </w:r>
      <w:r w:rsidR="00C5153F" w:rsidRPr="0080396F">
        <w:rPr>
          <w:rFonts w:ascii="Calibri" w:hAnsi="Calibri"/>
          <w:sz w:val="20"/>
          <w:szCs w:val="20"/>
          <w:lang w:val="fr-FR"/>
        </w:rPr>
        <w:fldChar w:fldCharType="begin">
          <w:ffData>
            <w:name w:val=""/>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Non</w:t>
      </w:r>
    </w:p>
    <w:p w:rsidR="0051122E" w:rsidRDefault="0051122E"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C5153F" w:rsidP="00345809">
      <w:pPr>
        <w:rPr>
          <w:rFonts w:ascii="Calibri" w:hAnsi="Calibri"/>
          <w:b/>
          <w:sz w:val="20"/>
          <w:szCs w:val="20"/>
          <w:lang w:val="fr-FR"/>
        </w:rPr>
      </w:pPr>
      <w:r>
        <w:rPr>
          <w:rFonts w:ascii="Calibri" w:hAnsi="Calibri"/>
          <w:b/>
          <w:noProof/>
          <w:sz w:val="20"/>
          <w:szCs w:val="20"/>
          <w:lang w:val="fr-FR" w:eastAsia="fr-FR"/>
        </w:rPr>
        <w:lastRenderedPageBreak/>
        <w:pict>
          <v:shape id="_x0000_s1047" type="#_x0000_t202" style="position:absolute;margin-left:-37.6pt;margin-top:5.5pt;width:520.2pt;height:463.65pt;z-index:251667968">
            <v:textbox style="mso-next-textbox:#_x0000_s1047">
              <w:txbxContent>
                <w:p w:rsidR="00A21FB7" w:rsidRDefault="00A21FB7" w:rsidP="00D55799">
                  <w:pPr>
                    <w:jc w:val="both"/>
                    <w:rPr>
                      <w:rFonts w:ascii="Calibri" w:hAnsi="Calibri" w:cs="Arial"/>
                      <w:color w:val="000000"/>
                      <w:sz w:val="20"/>
                      <w:szCs w:val="20"/>
                      <w:lang w:val="fr-FR" w:eastAsia="zh-CN"/>
                    </w:rPr>
                  </w:pPr>
                  <w:r w:rsidRPr="000E43D8">
                    <w:rPr>
                      <w:rFonts w:ascii="Calibri" w:hAnsi="Calibri"/>
                      <w:sz w:val="20"/>
                      <w:szCs w:val="20"/>
                      <w:lang w:val="fr-FR"/>
                    </w:rPr>
                    <w:t xml:space="preserve"> </w:t>
                  </w:r>
                  <w:r w:rsidRPr="000E43D8">
                    <w:rPr>
                      <w:rFonts w:ascii="Calibri" w:hAnsi="Calibri" w:cs="Arial"/>
                      <w:b/>
                      <w:color w:val="000000"/>
                      <w:sz w:val="20"/>
                      <w:szCs w:val="20"/>
                      <w:lang w:val="fr-FR" w:eastAsia="zh-CN"/>
                    </w:rPr>
                    <w:t>Progrès au niveau des résultats</w:t>
                  </w:r>
                  <w:r w:rsidRPr="000E43D8">
                    <w:rPr>
                      <w:rFonts w:ascii="Calibri" w:hAnsi="Calibri" w:cs="Arial"/>
                      <w:color w:val="000000"/>
                      <w:sz w:val="20"/>
                      <w:szCs w:val="20"/>
                      <w:lang w:val="fr-FR" w:eastAsia="zh-CN"/>
                    </w:rPr>
                    <w:t xml:space="preserve">: </w:t>
                  </w:r>
                </w:p>
                <w:p w:rsidR="00A21FB7" w:rsidRDefault="00A21FB7" w:rsidP="001C2666">
                  <w:pPr>
                    <w:pStyle w:val="Corpsdetexte2"/>
                    <w:numPr>
                      <w:ilvl w:val="0"/>
                      <w:numId w:val="28"/>
                    </w:numPr>
                    <w:jc w:val="both"/>
                    <w:rPr>
                      <w:rFonts w:ascii="Calibri" w:hAnsi="Calibri" w:cs="Arial"/>
                      <w:color w:val="FF0000"/>
                      <w:sz w:val="16"/>
                      <w:szCs w:val="16"/>
                      <w:lang w:val="fr-FR" w:eastAsia="zh-CN"/>
                    </w:rPr>
                  </w:pPr>
                  <w:r>
                    <w:rPr>
                      <w:rFonts w:ascii="Calibri" w:hAnsi="Calibri" w:cs="Arial"/>
                      <w:color w:val="FF0000"/>
                      <w:sz w:val="16"/>
                      <w:szCs w:val="16"/>
                      <w:lang w:val="fr-FR" w:eastAsia="zh-CN"/>
                    </w:rPr>
                    <w:t>Effet 2</w:t>
                  </w:r>
                </w:p>
                <w:p w:rsidR="00A21FB7" w:rsidRDefault="00A21FB7" w:rsidP="001C2666">
                  <w:pPr>
                    <w:pStyle w:val="Corpsdetexte2"/>
                    <w:numPr>
                      <w:ilvl w:val="0"/>
                      <w:numId w:val="28"/>
                    </w:numPr>
                    <w:jc w:val="both"/>
                    <w:rPr>
                      <w:rFonts w:ascii="Calibri" w:hAnsi="Calibri" w:cs="Arial"/>
                      <w:b/>
                      <w:color w:val="000000"/>
                      <w:sz w:val="16"/>
                      <w:szCs w:val="16"/>
                      <w:lang w:val="fr-FR" w:eastAsia="zh-CN"/>
                    </w:rPr>
                  </w:pPr>
                  <w:r>
                    <w:rPr>
                      <w:rFonts w:ascii="Calibri" w:hAnsi="Calibri" w:cs="Arial"/>
                      <w:b/>
                      <w:color w:val="FF0000"/>
                      <w:sz w:val="16"/>
                      <w:szCs w:val="16"/>
                      <w:lang w:val="fr-FR" w:eastAsia="zh-CN"/>
                    </w:rPr>
                    <w:t>Produit 1 / Effet 2</w:t>
                  </w:r>
                  <w:r>
                    <w:rPr>
                      <w:rFonts w:ascii="Calibri" w:hAnsi="Calibri" w:cs="Arial"/>
                      <w:b/>
                      <w:color w:val="000000"/>
                      <w:sz w:val="16"/>
                      <w:szCs w:val="16"/>
                      <w:lang w:val="fr-FR" w:eastAsia="zh-CN"/>
                    </w:rPr>
                    <w:t> :</w:t>
                  </w:r>
                </w:p>
                <w:p w:rsidR="00A21FB7" w:rsidRDefault="00A21FB7" w:rsidP="001C2666">
                  <w:pPr>
                    <w:pStyle w:val="Corpsdetexte2"/>
                    <w:widowControl/>
                    <w:numPr>
                      <w:ilvl w:val="0"/>
                      <w:numId w:val="28"/>
                    </w:numPr>
                    <w:spacing w:after="100" w:line="240" w:lineRule="atLeast"/>
                    <w:jc w:val="both"/>
                    <w:rPr>
                      <w:rFonts w:ascii="Calibri" w:hAnsi="Calibri" w:cs="Arial"/>
                      <w:sz w:val="20"/>
                      <w:szCs w:val="20"/>
                      <w:lang w:val="fr-FR" w:eastAsia="zh-CN"/>
                    </w:rPr>
                  </w:pPr>
                  <w:r>
                    <w:rPr>
                      <w:rFonts w:ascii="Calibri" w:hAnsi="Calibri" w:cs="Arial"/>
                      <w:sz w:val="20"/>
                      <w:szCs w:val="20"/>
                      <w:lang w:val="fr-FR" w:eastAsia="zh-CN"/>
                    </w:rPr>
                    <w:t>Les évaluations environnementales stratégiques, réalisées pour les secteurs de l’eau, de l’agriculture, de l’élevage et de la santé, ont permis : (i) de mieux comprendre les enjeux environnementaux liés à ces quatre secteurs ; (ii)  d’évaluer</w:t>
                  </w:r>
                  <w:r>
                    <w:rPr>
                      <w:rFonts w:ascii="Arial Narrow" w:hAnsi="Arial Narrow"/>
                      <w:sz w:val="20"/>
                      <w:szCs w:val="20"/>
                      <w:lang w:val="fr-FR"/>
                    </w:rPr>
                    <w:t xml:space="preserve"> </w:t>
                  </w:r>
                  <w:r>
                    <w:rPr>
                      <w:rFonts w:ascii="Calibri" w:hAnsi="Calibri" w:cs="Arial"/>
                      <w:sz w:val="20"/>
                      <w:szCs w:val="20"/>
                      <w:lang w:val="fr-FR" w:eastAsia="zh-CN"/>
                    </w:rPr>
                    <w:t>l’incidence des politiques sectorielles en cohérence avec les problèmes environnementaux subséquents ; (iii) d’identifier et d’analyser les différentes options de politiques publiques tenant compte des enjeux majeurs et de la sensibilité des milieux ciblés; (iii) d’identifier les indicateurs environnementaux afin de consolider la réalisation des programmes sectoriels, notamment pour la prise en compte de la préservation de la qualité de l’environnement ; (iv) d’élaborer des propositions aux décideurs en leur procurant un contexte de planification éclairé et transparent ; (v) de mettre en cohérence les prises de décisions sectorielles avec les outils de bonne gouvernance environnementale.</w:t>
                  </w:r>
                </w:p>
                <w:p w:rsidR="00A21FB7" w:rsidRDefault="00A21FB7" w:rsidP="001C2666">
                  <w:pPr>
                    <w:pStyle w:val="Corpsdetexte2"/>
                    <w:widowControl/>
                    <w:numPr>
                      <w:ilvl w:val="0"/>
                      <w:numId w:val="28"/>
                    </w:numPr>
                    <w:spacing w:after="100" w:line="240" w:lineRule="atLeast"/>
                    <w:jc w:val="both"/>
                    <w:rPr>
                      <w:rFonts w:ascii="Calibri" w:hAnsi="Calibri" w:cs="Arial"/>
                      <w:sz w:val="20"/>
                      <w:szCs w:val="20"/>
                      <w:lang w:val="fr-FR" w:eastAsia="zh-CN"/>
                    </w:rPr>
                  </w:pPr>
                  <w:r>
                    <w:rPr>
                      <w:rFonts w:ascii="Calibri" w:hAnsi="Calibri" w:cs="Arial"/>
                      <w:sz w:val="20"/>
                      <w:szCs w:val="20"/>
                      <w:lang w:val="fr-FR" w:eastAsia="zh-CN"/>
                    </w:rPr>
                    <w:t xml:space="preserve">Les évaluations intégrées de 4 écosystèmes humides (parc national du Diawling, mare de Boubleyïne, Lac d’Aleg et mare de Kankossa) ont permis d’évaluer les fonctions, rôles et services fournis par ces zones productives et d’intégrer les résultats dans le cadre d’une planification plus rigoureuse du développement local, d’une mobilisation efficace des partenaires au développement, et au bénéfice de la politique nationale de lutte contre la pauvreté. Une note stratégique de synthèse a été élaborée et transmise aux autorités en charge de l’Environnement pour servir de plaidoyer. </w:t>
                  </w:r>
                </w:p>
                <w:p w:rsidR="00A21FB7" w:rsidRDefault="00A21FB7" w:rsidP="001C2666">
                  <w:pPr>
                    <w:pStyle w:val="Corpsdetexte2"/>
                    <w:widowControl/>
                    <w:numPr>
                      <w:ilvl w:val="0"/>
                      <w:numId w:val="28"/>
                    </w:numPr>
                    <w:spacing w:after="100" w:line="240" w:lineRule="atLeast"/>
                    <w:jc w:val="both"/>
                    <w:rPr>
                      <w:rFonts w:ascii="Calibri" w:hAnsi="Calibri" w:cs="Arial"/>
                      <w:sz w:val="20"/>
                      <w:szCs w:val="20"/>
                      <w:lang w:val="fr-FR" w:eastAsia="zh-CN"/>
                    </w:rPr>
                  </w:pPr>
                  <w:r>
                    <w:rPr>
                      <w:rFonts w:ascii="Calibri" w:hAnsi="Calibri" w:cs="Arial"/>
                      <w:sz w:val="20"/>
                      <w:szCs w:val="20"/>
                      <w:lang w:val="fr-FR" w:eastAsia="zh-CN"/>
                    </w:rPr>
                    <w:t xml:space="preserve">Toutes ces évaluations environnementales ont été intégrées comme instruments de gouvernance dans le cadre stratégique de lutte contre la pauvreté (2011- 2015) et dans le projet de révision de la loi cadre sur l’environnement qui devrait être promulguée durant l’année 2011.  </w:t>
                  </w:r>
                </w:p>
                <w:p w:rsidR="00A21FB7" w:rsidRDefault="00A21FB7" w:rsidP="001C2666">
                  <w:pPr>
                    <w:pStyle w:val="Corpsdetexte2"/>
                    <w:numPr>
                      <w:ilvl w:val="0"/>
                      <w:numId w:val="28"/>
                    </w:numPr>
                    <w:jc w:val="both"/>
                    <w:rPr>
                      <w:rFonts w:ascii="Calibri" w:hAnsi="Calibri" w:cs="Arial"/>
                      <w:b/>
                      <w:color w:val="000000"/>
                      <w:sz w:val="16"/>
                      <w:szCs w:val="16"/>
                      <w:lang w:val="fr-FR" w:eastAsia="zh-CN"/>
                    </w:rPr>
                  </w:pPr>
                  <w:r>
                    <w:rPr>
                      <w:rFonts w:ascii="Calibri" w:hAnsi="Calibri" w:cs="Arial"/>
                      <w:b/>
                      <w:color w:val="FF0000"/>
                      <w:sz w:val="16"/>
                      <w:szCs w:val="16"/>
                      <w:lang w:val="fr-FR" w:eastAsia="zh-CN"/>
                    </w:rPr>
                    <w:t>Produit 2 / Effet 2</w:t>
                  </w:r>
                  <w:r>
                    <w:rPr>
                      <w:rFonts w:ascii="Calibri" w:hAnsi="Calibri" w:cs="Arial"/>
                      <w:b/>
                      <w:color w:val="000000"/>
                      <w:sz w:val="16"/>
                      <w:szCs w:val="16"/>
                      <w:lang w:val="fr-FR" w:eastAsia="zh-CN"/>
                    </w:rPr>
                    <w:t> :</w:t>
                  </w:r>
                </w:p>
                <w:p w:rsidR="00A21FB7" w:rsidRDefault="00A21FB7" w:rsidP="001C2666">
                  <w:pPr>
                    <w:pStyle w:val="Corpsdetexte2"/>
                    <w:numPr>
                      <w:ilvl w:val="0"/>
                      <w:numId w:val="28"/>
                    </w:numPr>
                    <w:jc w:val="both"/>
                    <w:rPr>
                      <w:rFonts w:ascii="Calibri" w:hAnsi="Calibri" w:cs="Arial"/>
                      <w:color w:val="000000"/>
                      <w:sz w:val="20"/>
                      <w:szCs w:val="20"/>
                      <w:lang w:val="fr-FR" w:eastAsia="zh-CN"/>
                    </w:rPr>
                  </w:pPr>
                  <w:r>
                    <w:rPr>
                      <w:rFonts w:ascii="Calibri" w:hAnsi="Calibri" w:cs="Arial"/>
                      <w:color w:val="000000"/>
                      <w:sz w:val="20"/>
                      <w:szCs w:val="20"/>
                      <w:lang w:val="fr-FR" w:eastAsia="zh-CN"/>
                    </w:rPr>
                    <w:t>Un processus d’élaboration de 3 agendas 21, basé sur une approche participative et intégrée, a été mené au niveau des départements de Kiffa, d’Aleg et de Kankossa. Il a permis d’expliquer les principes, l’approche et la finalité d’un tel exercice de mobilisation et de programmation des enjeux du développement durable. Des comités de suivi, dans lesquels sont représentés l’ensemble des acteurs locaux et nationaux, ont été mis en place. Des plans d’actions détaillés, des mécanismes et des moyens de mis en œuvre ont été définis, proposés et adoptés par toutes les parties prenantes. Des tables rondes réunissant les acteurs du développement et les partenaires techniques et financiers viennent d’être engagées.</w:t>
                  </w:r>
                </w:p>
                <w:p w:rsidR="00A21FB7" w:rsidRDefault="00A21FB7" w:rsidP="001C2666">
                  <w:pPr>
                    <w:pStyle w:val="Corpsdetexte2"/>
                    <w:numPr>
                      <w:ilvl w:val="0"/>
                      <w:numId w:val="28"/>
                    </w:numPr>
                    <w:jc w:val="both"/>
                    <w:rPr>
                      <w:rFonts w:ascii="Calibri" w:hAnsi="Calibri" w:cs="Arial"/>
                      <w:color w:val="000000"/>
                      <w:sz w:val="16"/>
                      <w:szCs w:val="16"/>
                      <w:lang w:val="fr-FR" w:eastAsia="zh-CN"/>
                    </w:rPr>
                  </w:pPr>
                </w:p>
                <w:p w:rsidR="00A21FB7" w:rsidRDefault="00A21FB7" w:rsidP="001C2666">
                  <w:pPr>
                    <w:pStyle w:val="Corpsdetexte2"/>
                    <w:numPr>
                      <w:ilvl w:val="0"/>
                      <w:numId w:val="28"/>
                    </w:numPr>
                    <w:jc w:val="both"/>
                    <w:rPr>
                      <w:rFonts w:ascii="Calibri" w:hAnsi="Calibri" w:cs="Arial"/>
                      <w:b/>
                      <w:color w:val="000000"/>
                      <w:sz w:val="16"/>
                      <w:szCs w:val="16"/>
                      <w:lang w:val="fr-FR" w:eastAsia="zh-CN"/>
                    </w:rPr>
                  </w:pPr>
                  <w:r>
                    <w:rPr>
                      <w:rFonts w:ascii="Calibri" w:hAnsi="Calibri" w:cs="Arial"/>
                      <w:b/>
                      <w:color w:val="FF0000"/>
                      <w:sz w:val="16"/>
                      <w:szCs w:val="16"/>
                      <w:lang w:val="fr-FR" w:eastAsia="zh-CN"/>
                    </w:rPr>
                    <w:t>Produit 3 / effet 2</w:t>
                  </w:r>
                  <w:r>
                    <w:rPr>
                      <w:rFonts w:ascii="Calibri" w:hAnsi="Calibri" w:cs="Arial"/>
                      <w:b/>
                      <w:color w:val="000000"/>
                      <w:sz w:val="16"/>
                      <w:szCs w:val="16"/>
                      <w:lang w:val="fr-FR" w:eastAsia="zh-CN"/>
                    </w:rPr>
                    <w:t> :</w:t>
                  </w:r>
                </w:p>
                <w:p w:rsidR="00A21FB7" w:rsidRDefault="00A21FB7" w:rsidP="001C2666">
                  <w:pPr>
                    <w:pStyle w:val="Corpsdetexte2"/>
                    <w:numPr>
                      <w:ilvl w:val="0"/>
                      <w:numId w:val="28"/>
                    </w:numPr>
                    <w:jc w:val="both"/>
                    <w:rPr>
                      <w:rFonts w:ascii="Calibri" w:hAnsi="Calibri" w:cs="Arial"/>
                      <w:sz w:val="20"/>
                      <w:szCs w:val="20"/>
                      <w:lang w:val="fr-FR" w:eastAsia="zh-CN"/>
                    </w:rPr>
                  </w:pPr>
                  <w:r>
                    <w:rPr>
                      <w:rFonts w:ascii="Calibri" w:hAnsi="Calibri" w:cs="Arial"/>
                      <w:sz w:val="20"/>
                      <w:szCs w:val="20"/>
                      <w:lang w:val="fr-FR" w:eastAsia="zh-CN"/>
                    </w:rPr>
                    <w:t>Une cinquantaine de cadres mauritaniens, dont 35 sont issus des différents secteurs de l’administration publique et 15 de la société civile et du secteur privé, ont pu être formés sur les principes et les approches de l’intégration de l’environnement dans les politiques publiques et sur les évaluations environnementales comme instrument de cette intégration.</w:t>
                  </w:r>
                </w:p>
                <w:p w:rsidR="00A21FB7" w:rsidRPr="000E43D8" w:rsidRDefault="00A21FB7" w:rsidP="00D55799">
                  <w:pPr>
                    <w:jc w:val="both"/>
                    <w:rPr>
                      <w:rFonts w:ascii="Calibri" w:hAnsi="Calibri" w:cs="Arial"/>
                      <w:color w:val="000000"/>
                      <w:sz w:val="20"/>
                      <w:szCs w:val="20"/>
                      <w:lang w:val="fr-FR" w:eastAsia="zh-CN"/>
                    </w:rPr>
                  </w:pPr>
                </w:p>
              </w:txbxContent>
            </v:textbox>
          </v:shape>
        </w:pict>
      </w: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Default="00D55799" w:rsidP="00345809">
      <w:pPr>
        <w:rPr>
          <w:rFonts w:ascii="Calibri" w:hAnsi="Calibri"/>
          <w:b/>
          <w:sz w:val="20"/>
          <w:szCs w:val="20"/>
          <w:lang w:val="fr-FR"/>
        </w:rPr>
      </w:pPr>
    </w:p>
    <w:p w:rsidR="00D55799" w:rsidRPr="0080396F" w:rsidRDefault="00D55799" w:rsidP="00345809">
      <w:pPr>
        <w:rPr>
          <w:rFonts w:ascii="Calibri" w:hAnsi="Calibri"/>
          <w:b/>
          <w:sz w:val="20"/>
          <w:szCs w:val="20"/>
          <w:lang w:val="fr-FR"/>
        </w:rPr>
      </w:pPr>
    </w:p>
    <w:p w:rsidR="0051122E" w:rsidRPr="0080396F" w:rsidRDefault="0051122E" w:rsidP="00D52CF4">
      <w:pPr>
        <w:rPr>
          <w:rFonts w:ascii="Calibri" w:hAnsi="Calibri"/>
          <w:sz w:val="20"/>
          <w:szCs w:val="20"/>
          <w:lang w:val="fr-FR"/>
        </w:rPr>
      </w:pPr>
      <w:r w:rsidRPr="0080396F">
        <w:rPr>
          <w:rFonts w:ascii="Calibri" w:hAnsi="Calibri"/>
          <w:b/>
          <w:sz w:val="20"/>
          <w:szCs w:val="20"/>
          <w:lang w:val="fr-FR"/>
        </w:rPr>
        <w:t>Si applicable, quelles sont les causes des difficultés rencontrées? Veuillez cocher l’option la plus pertinente</w:t>
      </w:r>
    </w:p>
    <w:p w:rsidR="0051122E" w:rsidRPr="0080396F" w:rsidRDefault="0051122E" w:rsidP="006B56E4">
      <w:pPr>
        <w:rPr>
          <w:rFonts w:ascii="Calibri" w:hAnsi="Calibri"/>
          <w:sz w:val="20"/>
          <w:szCs w:val="20"/>
          <w:lang w:val="fr-FR"/>
        </w:rPr>
      </w:pPr>
    </w:p>
    <w:p w:rsidR="0051122E" w:rsidRPr="0080396F" w:rsidRDefault="0051122E" w:rsidP="006B56E4">
      <w:pPr>
        <w:rPr>
          <w:rFonts w:ascii="Calibri" w:hAnsi="Calibri"/>
          <w:sz w:val="20"/>
          <w:szCs w:val="20"/>
          <w:lang w:val="fr-FR"/>
        </w:rPr>
      </w:pPr>
      <w:r w:rsidRPr="0080396F">
        <w:rPr>
          <w:rFonts w:ascii="Calibri" w:hAnsi="Calibri"/>
          <w:sz w:val="20"/>
          <w:szCs w:val="20"/>
          <w:lang w:val="fr-FR"/>
        </w:rPr>
        <w:t>b.</w:t>
      </w:r>
    </w:p>
    <w:p w:rsidR="0051122E" w:rsidRPr="0080396F" w:rsidRDefault="00C5153F" w:rsidP="00592731">
      <w:pPr>
        <w:ind w:left="1080" w:firstLine="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Coordination des agences des NU</w:t>
      </w:r>
    </w:p>
    <w:p w:rsidR="0051122E" w:rsidRPr="0080396F" w:rsidRDefault="00C5153F" w:rsidP="00592731">
      <w:pPr>
        <w:ind w:left="1080" w:firstLine="36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Coordination avec le gouvernement </w:t>
      </w:r>
    </w:p>
    <w:p w:rsidR="0051122E" w:rsidRPr="0080396F" w:rsidRDefault="00C5153F" w:rsidP="00ED2D9B">
      <w:pPr>
        <w:ind w:left="144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Coordination au sein du(des) gouvernement(s)</w:t>
      </w:r>
    </w:p>
    <w:bookmarkStart w:id="0" w:name="Check13"/>
    <w:p w:rsidR="0051122E" w:rsidRPr="0080396F" w:rsidRDefault="00C5153F" w:rsidP="00ED2D9B">
      <w:pPr>
        <w:ind w:left="144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bookmarkEnd w:id="0"/>
      <w:r w:rsidR="0051122E" w:rsidRPr="0080396F">
        <w:rPr>
          <w:rFonts w:ascii="Calibri" w:hAnsi="Calibri"/>
          <w:sz w:val="20"/>
          <w:szCs w:val="20"/>
          <w:lang w:val="fr-FR"/>
        </w:rPr>
        <w:t xml:space="preserve"> Difficulté administrative (achats, etc.), financière (gestion des fonds, disponibilité,  </w:t>
      </w:r>
    </w:p>
    <w:p w:rsidR="0051122E" w:rsidRPr="0080396F" w:rsidRDefault="0051122E" w:rsidP="00ED2D9B">
      <w:pPr>
        <w:ind w:left="1440"/>
        <w:rPr>
          <w:rFonts w:ascii="Calibri" w:hAnsi="Calibri"/>
          <w:sz w:val="20"/>
          <w:szCs w:val="20"/>
          <w:lang w:val="fr-FR"/>
        </w:rPr>
      </w:pPr>
      <w:r w:rsidRPr="0080396F">
        <w:rPr>
          <w:rFonts w:ascii="Calibri" w:hAnsi="Calibri"/>
          <w:sz w:val="20"/>
          <w:szCs w:val="20"/>
          <w:lang w:val="fr-FR"/>
        </w:rPr>
        <w:t xml:space="preserve">      révision du budget, etc.)</w:t>
      </w:r>
    </w:p>
    <w:p w:rsidR="0051122E" w:rsidRPr="0080396F" w:rsidRDefault="00C5153F" w:rsidP="00592731">
      <w:pPr>
        <w:ind w:left="1080" w:firstLine="36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Gestion : 1. Gestion de l’activité et de la réalisation 2. Gouvernance 3. Prise de v   </w:t>
      </w:r>
    </w:p>
    <w:p w:rsidR="0051122E" w:rsidRPr="0080396F" w:rsidRDefault="0051122E" w:rsidP="00592731">
      <w:pPr>
        <w:ind w:left="1080" w:firstLine="360"/>
        <w:rPr>
          <w:rFonts w:ascii="Calibri" w:hAnsi="Calibri"/>
          <w:sz w:val="20"/>
          <w:szCs w:val="20"/>
          <w:lang w:val="fr-FR"/>
        </w:rPr>
      </w:pPr>
      <w:r w:rsidRPr="0080396F">
        <w:rPr>
          <w:rFonts w:ascii="Calibri" w:hAnsi="Calibri"/>
          <w:sz w:val="20"/>
          <w:szCs w:val="20"/>
          <w:lang w:val="fr-FR"/>
        </w:rPr>
        <w:t xml:space="preserve">      décision 4. Responsabilisation</w:t>
      </w:r>
    </w:p>
    <w:p w:rsidR="0051122E" w:rsidRPr="0080396F" w:rsidRDefault="00C5153F" w:rsidP="00592731">
      <w:pPr>
        <w:ind w:left="720" w:firstLine="72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Conception du Programme conjoint</w:t>
      </w:r>
    </w:p>
    <w:p w:rsidR="0051122E" w:rsidRPr="0080396F" w:rsidRDefault="0051122E" w:rsidP="006B56E4">
      <w:pPr>
        <w:rPr>
          <w:rFonts w:ascii="Calibri" w:hAnsi="Calibri"/>
          <w:sz w:val="20"/>
          <w:szCs w:val="20"/>
          <w:lang w:val="fr-FR"/>
        </w:rPr>
      </w:pPr>
      <w:r w:rsidRPr="0080396F">
        <w:rPr>
          <w:rFonts w:ascii="Calibri" w:hAnsi="Calibri"/>
          <w:sz w:val="20"/>
          <w:szCs w:val="20"/>
          <w:lang w:val="fr-FR"/>
        </w:rPr>
        <w:t>c.</w:t>
      </w:r>
    </w:p>
    <w:p w:rsidR="0051122E" w:rsidRPr="0080396F" w:rsidRDefault="00C5153F" w:rsidP="00592731">
      <w:pPr>
        <w:ind w:left="720" w:firstLine="720"/>
        <w:rPr>
          <w:rFonts w:ascii="Calibri" w:hAnsi="Calibri"/>
          <w:sz w:val="20"/>
          <w:szCs w:val="20"/>
          <w:lang w:val="fr-FR"/>
        </w:rPr>
      </w:pPr>
      <w:r w:rsidRPr="0080396F">
        <w:rPr>
          <w:rFonts w:ascii="Calibri" w:hAnsi="Calibri"/>
          <w:sz w:val="20"/>
          <w:szCs w:val="20"/>
          <w:lang w:val="fr-FR"/>
        </w:rPr>
        <w:fldChar w:fldCharType="begin">
          <w:ffData>
            <w:name w:val="Check13"/>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Difficulté externe au Programme conjoint (risques et hypothèses, élections, désastre </w:t>
      </w:r>
    </w:p>
    <w:p w:rsidR="0051122E" w:rsidRPr="0080396F" w:rsidRDefault="0051122E" w:rsidP="00592731">
      <w:pPr>
        <w:ind w:left="720" w:firstLine="720"/>
        <w:rPr>
          <w:rFonts w:ascii="Calibri" w:hAnsi="Calibri"/>
          <w:sz w:val="20"/>
          <w:szCs w:val="20"/>
          <w:lang w:val="fr-FR"/>
        </w:rPr>
      </w:pPr>
      <w:r w:rsidRPr="0080396F">
        <w:rPr>
          <w:rFonts w:ascii="Calibri" w:hAnsi="Calibri"/>
          <w:sz w:val="20"/>
          <w:szCs w:val="20"/>
          <w:lang w:val="fr-FR"/>
        </w:rPr>
        <w:t xml:space="preserve">      naturel, troubles sociaux, etc.)</w:t>
      </w:r>
    </w:p>
    <w:p w:rsidR="0051122E" w:rsidRPr="0080396F" w:rsidRDefault="00C5153F" w:rsidP="00592731">
      <w:pPr>
        <w:ind w:left="144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Autre difficulté. Veuillez préciser: Instabilité politique</w:t>
      </w:r>
    </w:p>
    <w:p w:rsidR="0051122E" w:rsidRPr="0080396F" w:rsidRDefault="00C5153F">
      <w:pPr>
        <w:widowControl/>
        <w:rPr>
          <w:rFonts w:ascii="Calibri" w:hAnsi="Calibri"/>
          <w:sz w:val="20"/>
          <w:szCs w:val="20"/>
          <w:lang w:val="fr-FR"/>
        </w:rPr>
      </w:pPr>
      <w:r w:rsidRPr="00C5153F">
        <w:rPr>
          <w:rFonts w:ascii="Calibri" w:hAnsi="Calibri"/>
          <w:b/>
          <w:noProof/>
          <w:sz w:val="20"/>
          <w:szCs w:val="20"/>
          <w:lang w:val="fr-FR" w:eastAsia="fr-FR"/>
        </w:rPr>
        <w:pict>
          <v:shape id="_x0000_s1046" type="#_x0000_t202" style="position:absolute;margin-left:-51.8pt;margin-top:118.65pt;width:527.25pt;height:231.7pt;z-index:251666944">
            <v:textbox style="mso-next-textbox:#_x0000_s1046">
              <w:txbxContent>
                <w:p w:rsidR="00A21FB7" w:rsidRPr="000E43D8" w:rsidRDefault="00A21FB7" w:rsidP="00D55799">
                  <w:pPr>
                    <w:pStyle w:val="Corpsdetexte2"/>
                    <w:jc w:val="both"/>
                    <w:rPr>
                      <w:rFonts w:ascii="Calibri" w:hAnsi="Calibri" w:cs="Arial"/>
                      <w:b/>
                      <w:color w:val="000000"/>
                      <w:sz w:val="20"/>
                      <w:szCs w:val="20"/>
                      <w:lang w:val="fr-FR" w:eastAsia="zh-CN"/>
                    </w:rPr>
                  </w:pPr>
                  <w:r w:rsidRPr="000E43D8">
                    <w:rPr>
                      <w:rFonts w:ascii="Calibri" w:hAnsi="Calibri"/>
                      <w:b/>
                      <w:color w:val="000000"/>
                      <w:sz w:val="20"/>
                      <w:szCs w:val="20"/>
                      <w:lang w:val="fr-FR" w:eastAsia="zh-CN"/>
                    </w:rPr>
                    <w:t>Prendre des mesures pour le</w:t>
                  </w:r>
                  <w:r w:rsidRPr="000E43D8">
                    <w:rPr>
                      <w:rFonts w:ascii="Calibri" w:hAnsi="Calibri" w:cs="Arial"/>
                      <w:b/>
                      <w:color w:val="000000"/>
                      <w:sz w:val="20"/>
                      <w:szCs w:val="20"/>
                      <w:lang w:val="fr-FR" w:eastAsia="zh-CN"/>
                    </w:rPr>
                    <w:t xml:space="preserve"> Durabilité de programme conjoint:</w:t>
                  </w:r>
                </w:p>
                <w:p w:rsidR="00A21FB7" w:rsidRPr="00716010" w:rsidRDefault="00A21FB7" w:rsidP="00D55799">
                  <w:pPr>
                    <w:autoSpaceDE w:val="0"/>
                    <w:autoSpaceDN w:val="0"/>
                    <w:adjustRightInd w:val="0"/>
                    <w:jc w:val="both"/>
                    <w:rPr>
                      <w:sz w:val="22"/>
                      <w:szCs w:val="22"/>
                      <w:lang w:val="fr-FR"/>
                    </w:rPr>
                  </w:pPr>
                  <w:r w:rsidRPr="00716010">
                    <w:rPr>
                      <w:sz w:val="22"/>
                      <w:szCs w:val="22"/>
                      <w:lang w:val="fr-FR"/>
                    </w:rPr>
                    <w:t xml:space="preserve">La pérennisation des impacts sera assurée avec des appuis ciblés pour le renforcement des institutions et la formation des ressources humaines au sein des institutions existantes afin que tous les acteurs nationaux progressent ensemble dans la réflexion et enrichissent leurs connaissances mutuelles tout en s’appropriant pleinement le processus. </w:t>
                  </w:r>
                </w:p>
                <w:p w:rsidR="00A21FB7" w:rsidRPr="00716010" w:rsidRDefault="00A21FB7" w:rsidP="00D55799">
                  <w:pPr>
                    <w:autoSpaceDE w:val="0"/>
                    <w:autoSpaceDN w:val="0"/>
                    <w:adjustRightInd w:val="0"/>
                    <w:jc w:val="both"/>
                    <w:rPr>
                      <w:sz w:val="22"/>
                      <w:szCs w:val="22"/>
                      <w:lang w:val="fr-FR"/>
                    </w:rPr>
                  </w:pPr>
                </w:p>
                <w:p w:rsidR="00A21FB7" w:rsidRPr="00716010" w:rsidRDefault="00A21FB7" w:rsidP="00D55799">
                  <w:pPr>
                    <w:autoSpaceDE w:val="0"/>
                    <w:autoSpaceDN w:val="0"/>
                    <w:adjustRightInd w:val="0"/>
                    <w:jc w:val="both"/>
                    <w:rPr>
                      <w:sz w:val="22"/>
                      <w:szCs w:val="22"/>
                      <w:lang w:val="fr-FR"/>
                    </w:rPr>
                  </w:pPr>
                  <w:r w:rsidRPr="00716010">
                    <w:rPr>
                      <w:sz w:val="22"/>
                      <w:szCs w:val="22"/>
                      <w:lang w:val="fr-FR"/>
                    </w:rPr>
                    <w:t xml:space="preserve">C’est ainsi qu’il est prévu de renforcer les capacités des ONGS en gestion participative, d’appuyer les comités de pilotage régionaux et d’en faire des instruments de gestion technique des questions environnementales au niveau régional. Il faut noter  que les comités villageois mis en place pour la mise en œuvre des activités de gestion des ressources naturelles seront institutionnalisées et généralisées. </w:t>
                  </w:r>
                </w:p>
                <w:p w:rsidR="00A21FB7" w:rsidRPr="00716010" w:rsidRDefault="00A21FB7" w:rsidP="00D55799">
                  <w:pPr>
                    <w:autoSpaceDE w:val="0"/>
                    <w:autoSpaceDN w:val="0"/>
                    <w:adjustRightInd w:val="0"/>
                    <w:jc w:val="both"/>
                    <w:rPr>
                      <w:sz w:val="22"/>
                      <w:szCs w:val="22"/>
                      <w:lang w:val="fr-FR"/>
                    </w:rPr>
                  </w:pPr>
                </w:p>
                <w:p w:rsidR="00A21FB7" w:rsidRPr="00716010" w:rsidRDefault="00A21FB7" w:rsidP="00D55799">
                  <w:pPr>
                    <w:autoSpaceDE w:val="0"/>
                    <w:autoSpaceDN w:val="0"/>
                    <w:adjustRightInd w:val="0"/>
                    <w:jc w:val="both"/>
                    <w:rPr>
                      <w:sz w:val="22"/>
                      <w:szCs w:val="22"/>
                      <w:lang w:val="fr-FR"/>
                    </w:rPr>
                  </w:pPr>
                  <w:r w:rsidRPr="00716010">
                    <w:rPr>
                      <w:sz w:val="22"/>
                      <w:szCs w:val="22"/>
                      <w:lang w:val="fr-FR"/>
                    </w:rPr>
                    <w:t>Un plaidoyer pour le développement de mécanismes de mobilisations financières pour la gestion des acquis du programme et leurs généralisation se fait en direction du gouvernement, des PTF et le secteur privé opérant en Mauritanie. Il se fait par le biais de la sensibilisation aux problématiques environnementales et leurs liens avec le développement économique et social. Il faut noter que l’ONG AGREEM est membre du comité de gestion du programme et à ce titre participe aux discussions et orientations stratégiques au nom de la société civile.</w:t>
                  </w:r>
                </w:p>
                <w:p w:rsidR="00A21FB7" w:rsidRPr="002234CC" w:rsidRDefault="00A21FB7" w:rsidP="00D55799">
                  <w:pPr>
                    <w:rPr>
                      <w:rFonts w:ascii="Calibri" w:hAnsi="Calibri"/>
                      <w:sz w:val="12"/>
                      <w:szCs w:val="12"/>
                      <w:lang w:val="fr-FR"/>
                    </w:rPr>
                  </w:pPr>
                </w:p>
              </w:txbxContent>
            </v:textbox>
          </v:shape>
        </w:pict>
      </w:r>
      <w:r w:rsidR="0051122E" w:rsidRPr="0080396F">
        <w:rPr>
          <w:rFonts w:ascii="Calibri" w:hAnsi="Calibri"/>
          <w:sz w:val="20"/>
          <w:szCs w:val="20"/>
          <w:lang w:val="fr-FR"/>
        </w:rPr>
        <w:br w:type="page"/>
      </w:r>
    </w:p>
    <w:p w:rsidR="0051122E" w:rsidRPr="0080396F" w:rsidRDefault="0051122E" w:rsidP="00345809">
      <w:pPr>
        <w:rPr>
          <w:rFonts w:ascii="Calibri" w:hAnsi="Calibri"/>
          <w:sz w:val="20"/>
          <w:szCs w:val="20"/>
          <w:lang w:val="fr-FR"/>
        </w:rPr>
      </w:pPr>
    </w:p>
    <w:p w:rsidR="0051122E" w:rsidRPr="0080396F" w:rsidRDefault="0051122E" w:rsidP="006E7CCB">
      <w:pPr>
        <w:pStyle w:val="Paragraphedeliste"/>
        <w:numPr>
          <w:ilvl w:val="0"/>
          <w:numId w:val="7"/>
        </w:numPr>
        <w:rPr>
          <w:rFonts w:ascii="Calibri" w:hAnsi="Calibri"/>
          <w:sz w:val="20"/>
          <w:szCs w:val="20"/>
          <w:lang w:val="fr-FR"/>
        </w:rPr>
      </w:pPr>
      <w:r w:rsidRPr="0080396F">
        <w:rPr>
          <w:rFonts w:ascii="Calibri" w:hAnsi="Calibri"/>
          <w:sz w:val="20"/>
          <w:szCs w:val="20"/>
          <w:lang w:val="fr-FR"/>
        </w:rPr>
        <w:t>Veuillez décrire brièvement (en 250 mots) les difficultés réelles rencontrées par le Programme conjoint. Décrivez ces difficultés par rapport au plan du Document du Programme conjoint. Essayez de décrire des faits en évitant les interprétations ou les opinions personnelles.</w:t>
      </w:r>
    </w:p>
    <w:p w:rsidR="0051122E" w:rsidRPr="0080396F" w:rsidRDefault="00C5153F" w:rsidP="00345809">
      <w:pPr>
        <w:rPr>
          <w:rFonts w:ascii="Calibri" w:hAnsi="Calibri"/>
          <w:sz w:val="20"/>
          <w:szCs w:val="20"/>
          <w:lang w:val="fr-FR"/>
        </w:rPr>
      </w:pPr>
      <w:r>
        <w:rPr>
          <w:rFonts w:ascii="Calibri" w:hAnsi="Calibri"/>
          <w:noProof/>
          <w:sz w:val="20"/>
          <w:szCs w:val="20"/>
          <w:lang w:val="fr-FR" w:eastAsia="fr-FR"/>
        </w:rPr>
        <w:pict>
          <v:shape id="_x0000_s1039" type="#_x0000_t202" style="position:absolute;margin-left:-36.8pt;margin-top:6.15pt;width:552.4pt;height:46.7pt;z-index:251660800">
            <v:textbox style="mso-next-textbox:#_x0000_s1039">
              <w:txbxContent>
                <w:p w:rsidR="00A21FB7" w:rsidRPr="000E43D8" w:rsidRDefault="00A21FB7" w:rsidP="008A0B47">
                  <w:pPr>
                    <w:rPr>
                      <w:rFonts w:ascii="Calibri" w:hAnsi="Calibri"/>
                      <w:sz w:val="20"/>
                      <w:szCs w:val="20"/>
                      <w:lang w:val="fr-FR"/>
                    </w:rPr>
                  </w:pPr>
                  <w:r w:rsidRPr="000E43D8">
                    <w:rPr>
                      <w:rFonts w:ascii="Calibri" w:hAnsi="Calibri"/>
                      <w:sz w:val="20"/>
                      <w:szCs w:val="20"/>
                      <w:lang w:val="fr-FR"/>
                    </w:rPr>
                    <w:t xml:space="preserve"> Le programme a souffert d’une instabilité politique à son démarrage, ce qui a entrainé un retard dans sa mise en œuvre. En raison de son caractère novateur, mais complexe, des problèmes de coordinations ont surgi,  ce qui a eu un impact sur le caractère conjoint du programme. Des retards ont été aussi notés dans le transfert des fonds et la programmation annuelle.</w:t>
                  </w:r>
                </w:p>
              </w:txbxContent>
            </v:textbox>
          </v:shape>
        </w:pict>
      </w: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345809">
      <w:pPr>
        <w:rPr>
          <w:rFonts w:ascii="Calibri" w:hAnsi="Calibri"/>
          <w:sz w:val="20"/>
          <w:szCs w:val="20"/>
          <w:lang w:val="fr-FR"/>
        </w:rPr>
      </w:pPr>
    </w:p>
    <w:p w:rsidR="0051122E" w:rsidRPr="0080396F" w:rsidRDefault="0051122E" w:rsidP="00ED2D9B">
      <w:pPr>
        <w:rPr>
          <w:rFonts w:ascii="Calibri" w:hAnsi="Calibri"/>
          <w:sz w:val="20"/>
          <w:szCs w:val="20"/>
          <w:lang w:val="fr-FR"/>
        </w:rPr>
      </w:pPr>
    </w:p>
    <w:p w:rsidR="0051122E" w:rsidRPr="0080396F" w:rsidRDefault="0051122E" w:rsidP="006E7CCB">
      <w:pPr>
        <w:pStyle w:val="Paragraphedeliste"/>
        <w:numPr>
          <w:ilvl w:val="0"/>
          <w:numId w:val="7"/>
        </w:numPr>
        <w:rPr>
          <w:rFonts w:ascii="Calibri" w:hAnsi="Calibri"/>
          <w:sz w:val="20"/>
          <w:szCs w:val="20"/>
          <w:lang w:val="fr-FR"/>
        </w:rPr>
      </w:pPr>
      <w:r w:rsidRPr="0080396F">
        <w:rPr>
          <w:rFonts w:ascii="Calibri" w:hAnsi="Calibri"/>
          <w:sz w:val="20"/>
          <w:szCs w:val="20"/>
          <w:lang w:val="fr-FR"/>
        </w:rPr>
        <w:t>Veuillez décrire brièvement (en 250 mots)  les difficultés externes au Programme conjoint (Non causées par le Programme conjoint) qui ralentissent la mise en œuvre.  Essayez de décrire des faits en évitant les interprétations ou les opinions personnelles.</w:t>
      </w:r>
    </w:p>
    <w:p w:rsidR="0051122E" w:rsidRPr="0080396F" w:rsidRDefault="00C5153F" w:rsidP="006A4FCD">
      <w:pPr>
        <w:rPr>
          <w:rFonts w:ascii="Calibri" w:hAnsi="Calibri"/>
          <w:sz w:val="20"/>
          <w:szCs w:val="20"/>
          <w:lang w:val="fr-FR"/>
        </w:rPr>
      </w:pPr>
      <w:r>
        <w:rPr>
          <w:rFonts w:ascii="Calibri" w:hAnsi="Calibri"/>
          <w:noProof/>
          <w:sz w:val="20"/>
          <w:szCs w:val="20"/>
          <w:lang w:val="fr-FR" w:eastAsia="fr-FR"/>
        </w:rPr>
        <w:pict>
          <v:shape id="_x0000_s1040" type="#_x0000_t202" style="position:absolute;margin-left:-38.4pt;margin-top:82.7pt;width:550.75pt;height:75.7pt;z-index:251661824" wrapcoords="-29 -327 -29 21273 21629 21273 21629 -327 -29 -327">
            <v:textbox style="mso-next-textbox:#_x0000_s1040">
              <w:txbxContent>
                <w:p w:rsidR="00A21FB7" w:rsidRPr="000E43D8" w:rsidRDefault="00A21FB7" w:rsidP="001217E5">
                  <w:pPr>
                    <w:rPr>
                      <w:rFonts w:ascii="Calibri" w:hAnsi="Calibri"/>
                      <w:sz w:val="20"/>
                      <w:szCs w:val="20"/>
                      <w:lang w:val="fr-FR"/>
                    </w:rPr>
                  </w:pPr>
                  <w:r>
                    <w:rPr>
                      <w:rFonts w:ascii="Calibri" w:hAnsi="Calibri"/>
                      <w:sz w:val="20"/>
                      <w:szCs w:val="20"/>
                      <w:lang w:val="fr-FR"/>
                    </w:rPr>
                    <w:t>La revue annuelle du programme a tenu compte des recommandations issues de l’évaluation à mi-parcours du programme. Le plan d’amélioration a été pris en compte pour la programmation financière et technique de l’année 3.</w:t>
                  </w:r>
                  <w:r w:rsidRPr="000E43D8">
                    <w:rPr>
                      <w:rFonts w:ascii="Calibri" w:hAnsi="Calibri"/>
                      <w:sz w:val="20"/>
                      <w:szCs w:val="20"/>
                      <w:lang w:val="fr-FR"/>
                    </w:rPr>
                    <w:t>Le programme œuvre à renforcer la stabilité du pouvoir central à travers le plaidoyer.</w:t>
                  </w:r>
                  <w:r>
                    <w:rPr>
                      <w:rFonts w:ascii="Calibri" w:hAnsi="Calibri"/>
                      <w:sz w:val="20"/>
                      <w:szCs w:val="20"/>
                      <w:lang w:val="fr-FR"/>
                    </w:rPr>
                    <w:t xml:space="preserve"> Les CPR (comité de pilotage régionaux) ont été </w:t>
                  </w:r>
                  <w:r w:rsidR="006F1FD7">
                    <w:rPr>
                      <w:rFonts w:ascii="Calibri" w:hAnsi="Calibri"/>
                      <w:sz w:val="20"/>
                      <w:szCs w:val="20"/>
                      <w:lang w:val="fr-FR"/>
                    </w:rPr>
                    <w:t>créés</w:t>
                  </w:r>
                  <w:r w:rsidR="006F1FD7" w:rsidRPr="000E43D8">
                    <w:rPr>
                      <w:rFonts w:ascii="Calibri" w:hAnsi="Calibri"/>
                      <w:sz w:val="20"/>
                      <w:szCs w:val="20"/>
                      <w:lang w:val="fr-FR"/>
                    </w:rPr>
                    <w:t xml:space="preserve">. </w:t>
                  </w:r>
                  <w:r w:rsidRPr="000E43D8">
                    <w:rPr>
                      <w:rFonts w:ascii="Calibri" w:hAnsi="Calibri"/>
                      <w:sz w:val="20"/>
                      <w:szCs w:val="20"/>
                      <w:lang w:val="fr-FR"/>
                    </w:rPr>
                    <w:t xml:space="preserve">Une meilleure concertation entre les différents partenaires est assurée pour la </w:t>
                  </w:r>
                  <w:r w:rsidRPr="004B1881">
                    <w:rPr>
                      <w:rFonts w:ascii="Calibri" w:hAnsi="Calibri"/>
                      <w:sz w:val="20"/>
                      <w:szCs w:val="20"/>
                      <w:lang w:val="fr-FR"/>
                    </w:rPr>
                    <w:t>coordination des activités. Les sites d’interventions de la composante 1 ont été conjointement identifiés en avril –mai 2011</w:t>
                  </w:r>
                </w:p>
              </w:txbxContent>
            </v:textbox>
            <w10:wrap type="tight"/>
          </v:shape>
        </w:pict>
      </w:r>
      <w:r>
        <w:rPr>
          <w:rFonts w:ascii="Calibri" w:hAnsi="Calibri"/>
          <w:noProof/>
          <w:sz w:val="20"/>
          <w:szCs w:val="20"/>
          <w:lang w:val="fr-FR" w:eastAsia="fr-FR"/>
        </w:rPr>
        <w:pict>
          <v:shape id="_x0000_s1041" type="#_x0000_t202" style="position:absolute;margin-left:-38.4pt;margin-top:13.7pt;width:556.55pt;height:43.35pt;z-index:251662848" wrapcoords="-29 -450 -29 21150 21629 21150 21629 -450 -29 -450">
            <v:textbox style="mso-next-textbox:#_x0000_s1041">
              <w:txbxContent>
                <w:p w:rsidR="00A21FB7" w:rsidRPr="000E43D8" w:rsidRDefault="00A21FB7" w:rsidP="00651B5D">
                  <w:pPr>
                    <w:pStyle w:val="Paragraphedeliste"/>
                    <w:numPr>
                      <w:ilvl w:val="0"/>
                      <w:numId w:val="22"/>
                    </w:numPr>
                    <w:rPr>
                      <w:rFonts w:ascii="Calibri" w:hAnsi="Calibri"/>
                      <w:sz w:val="20"/>
                      <w:szCs w:val="20"/>
                      <w:lang w:val="fr-FR"/>
                    </w:rPr>
                  </w:pPr>
                  <w:r w:rsidRPr="000E43D8">
                    <w:rPr>
                      <w:rFonts w:ascii="Calibri" w:hAnsi="Calibri"/>
                      <w:sz w:val="20"/>
                      <w:szCs w:val="20"/>
                      <w:lang w:val="fr-FR"/>
                    </w:rPr>
                    <w:t>Le programme conjoint souffre de l’instabilité politique et de la réorganisation récurrente du ministère de tutelle (la Mauritanie a connu 8 Ministres de l’Environnement depuis le début du programme en 2008)</w:t>
                  </w:r>
                  <w:r>
                    <w:rPr>
                      <w:rFonts w:ascii="Calibri" w:hAnsi="Calibri"/>
                      <w:sz w:val="20"/>
                      <w:szCs w:val="20"/>
                      <w:lang w:val="fr-FR"/>
                    </w:rPr>
                    <w:t>.</w:t>
                  </w:r>
                </w:p>
              </w:txbxContent>
            </v:textbox>
            <w10:wrap type="tight"/>
          </v:shape>
        </w:pict>
      </w:r>
      <w:r w:rsidR="0051122E" w:rsidRPr="0080396F">
        <w:rPr>
          <w:rFonts w:ascii="Calibri" w:hAnsi="Calibri"/>
          <w:sz w:val="20"/>
          <w:szCs w:val="20"/>
          <w:lang w:val="fr-FR"/>
        </w:rPr>
        <w:t>Veuillez décrire brièvement (en 250 mots) les mesures projetées pour éliminer ou atténuer les difficultés décrites ci-dessus (b+C). Essayez le plus possible d’être précis dans vos réponses.</w:t>
      </w:r>
    </w:p>
    <w:p w:rsidR="00064A0E" w:rsidRDefault="00064A0E" w:rsidP="00064A0E">
      <w:pPr>
        <w:pStyle w:val="Paragraphedeliste"/>
        <w:jc w:val="both"/>
        <w:rPr>
          <w:rFonts w:ascii="Calibri" w:hAnsi="Calibri" w:cs="Arial"/>
          <w:b/>
          <w:sz w:val="20"/>
          <w:szCs w:val="20"/>
          <w:u w:val="single"/>
          <w:lang w:val="fr-FR"/>
        </w:rPr>
      </w:pPr>
    </w:p>
    <w:p w:rsidR="00064A0E" w:rsidRDefault="00064A0E" w:rsidP="00064A0E">
      <w:pPr>
        <w:pStyle w:val="Paragraphedeliste"/>
        <w:jc w:val="both"/>
        <w:rPr>
          <w:rFonts w:ascii="Calibri" w:hAnsi="Calibri" w:cs="Arial"/>
          <w:b/>
          <w:sz w:val="20"/>
          <w:szCs w:val="20"/>
          <w:u w:val="single"/>
          <w:lang w:val="fr-FR"/>
        </w:rPr>
      </w:pPr>
    </w:p>
    <w:p w:rsidR="0051122E" w:rsidRPr="0080396F" w:rsidRDefault="0051122E" w:rsidP="006E7CCB">
      <w:pPr>
        <w:pStyle w:val="Paragraphedeliste"/>
        <w:numPr>
          <w:ilvl w:val="0"/>
          <w:numId w:val="5"/>
        </w:numPr>
        <w:jc w:val="both"/>
        <w:rPr>
          <w:rFonts w:ascii="Calibri" w:hAnsi="Calibri" w:cs="Arial"/>
          <w:b/>
          <w:sz w:val="20"/>
          <w:szCs w:val="20"/>
          <w:u w:val="single"/>
          <w:lang w:val="fr-FR"/>
        </w:rPr>
      </w:pPr>
      <w:r w:rsidRPr="0080396F">
        <w:rPr>
          <w:rFonts w:ascii="Calibri" w:hAnsi="Calibri" w:cs="Arial"/>
          <w:b/>
          <w:sz w:val="20"/>
          <w:szCs w:val="20"/>
          <w:u w:val="single"/>
          <w:lang w:val="fr-FR"/>
        </w:rPr>
        <w:t>Coordination Inter-Agence et Unité dans l’Action</w:t>
      </w:r>
    </w:p>
    <w:p w:rsidR="0051122E" w:rsidRPr="0080396F" w:rsidRDefault="0051122E" w:rsidP="00F87D3C">
      <w:pPr>
        <w:jc w:val="both"/>
        <w:rPr>
          <w:rFonts w:ascii="Calibri" w:hAnsi="Calibri" w:cs="Arial"/>
          <w:sz w:val="20"/>
          <w:szCs w:val="20"/>
          <w:lang w:val="fr-FR"/>
        </w:rPr>
      </w:pPr>
    </w:p>
    <w:p w:rsidR="0051122E" w:rsidRPr="0080396F" w:rsidRDefault="0051122E" w:rsidP="00AA120F">
      <w:pPr>
        <w:ind w:left="360"/>
        <w:rPr>
          <w:rFonts w:ascii="Calibri" w:hAnsi="Calibri"/>
          <w:sz w:val="20"/>
          <w:szCs w:val="20"/>
          <w:lang w:val="fr-FR"/>
        </w:rPr>
      </w:pPr>
      <w:r w:rsidRPr="0080396F">
        <w:rPr>
          <w:rFonts w:ascii="Calibri" w:hAnsi="Calibri"/>
          <w:sz w:val="20"/>
          <w:szCs w:val="20"/>
          <w:lang w:val="fr-FR"/>
        </w:rPr>
        <w:t>Le Programme conjoint dans son ensemble reste-t-il dans la ligne du PNUAD? Veuillez cocher la bonne réponse</w:t>
      </w:r>
    </w:p>
    <w:p w:rsidR="0051122E" w:rsidRPr="0080396F" w:rsidRDefault="00C5153F" w:rsidP="00F52422">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Oui</w:t>
      </w:r>
      <w:r w:rsidR="0051122E" w:rsidRPr="0080396F">
        <w:rPr>
          <w:rFonts w:ascii="Calibri" w:hAnsi="Calibri"/>
          <w:sz w:val="20"/>
          <w:szCs w:val="20"/>
          <w:lang w:val="fr-FR"/>
        </w:rPr>
        <w:tab/>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Non</w:t>
      </w:r>
    </w:p>
    <w:p w:rsidR="0051122E" w:rsidRPr="0080396F" w:rsidRDefault="0051122E" w:rsidP="0043093F">
      <w:pPr>
        <w:ind w:firstLine="360"/>
        <w:rPr>
          <w:rFonts w:ascii="Calibri" w:hAnsi="Calibri"/>
          <w:sz w:val="20"/>
          <w:szCs w:val="20"/>
          <w:lang w:val="fr-FR"/>
        </w:rPr>
      </w:pPr>
      <w:r w:rsidRPr="0080396F">
        <w:rPr>
          <w:rFonts w:ascii="Calibri" w:hAnsi="Calibri"/>
          <w:sz w:val="20"/>
          <w:szCs w:val="20"/>
          <w:lang w:val="fr-FR"/>
        </w:rPr>
        <w:t xml:space="preserve"> </w:t>
      </w:r>
    </w:p>
    <w:p w:rsidR="0051122E" w:rsidRPr="0080396F" w:rsidRDefault="0051122E" w:rsidP="006E7CCB">
      <w:pPr>
        <w:pStyle w:val="Paragraphedeliste"/>
        <w:numPr>
          <w:ilvl w:val="0"/>
          <w:numId w:val="6"/>
        </w:numPr>
        <w:rPr>
          <w:rFonts w:ascii="Calibri" w:hAnsi="Calibri"/>
          <w:sz w:val="20"/>
          <w:szCs w:val="20"/>
          <w:lang w:val="fr-FR"/>
        </w:rPr>
      </w:pPr>
      <w:r w:rsidRPr="0080396F">
        <w:rPr>
          <w:rFonts w:ascii="Calibri" w:hAnsi="Calibri"/>
          <w:sz w:val="20"/>
          <w:szCs w:val="20"/>
          <w:lang w:val="fr-FR"/>
        </w:rPr>
        <w:t>Si non, comment le Programme conjoint s’intègre-t-il aux stratégies de développement propres au pays?</w:t>
      </w:r>
    </w:p>
    <w:p w:rsidR="0051122E" w:rsidRPr="0080396F" w:rsidRDefault="0051122E" w:rsidP="0043093F">
      <w:pPr>
        <w:ind w:firstLine="360"/>
        <w:rPr>
          <w:rFonts w:ascii="Calibri" w:hAnsi="Calibri"/>
          <w:sz w:val="20"/>
          <w:szCs w:val="20"/>
          <w:lang w:val="fr-FR"/>
        </w:rPr>
      </w:pPr>
    </w:p>
    <w:p w:rsidR="0051122E" w:rsidRPr="0080396F" w:rsidRDefault="00C5153F" w:rsidP="00F52422">
      <w:pPr>
        <w:ind w:firstLine="720"/>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EB416A">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Oui</w:t>
      </w:r>
      <w:r w:rsidR="0051122E" w:rsidRPr="0080396F">
        <w:rPr>
          <w:rFonts w:ascii="Calibri" w:hAnsi="Calibri"/>
          <w:sz w:val="20"/>
          <w:szCs w:val="20"/>
          <w:lang w:val="fr-FR"/>
        </w:rPr>
        <w:tab/>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Non</w:t>
      </w:r>
    </w:p>
    <w:p w:rsidR="0051122E" w:rsidRPr="0080396F" w:rsidRDefault="0051122E" w:rsidP="0043093F">
      <w:pPr>
        <w:ind w:firstLine="360"/>
        <w:rPr>
          <w:rFonts w:ascii="Calibri" w:hAnsi="Calibri"/>
          <w:b/>
          <w:sz w:val="20"/>
          <w:szCs w:val="20"/>
          <w:lang w:val="fr-FR"/>
        </w:rPr>
      </w:pPr>
    </w:p>
    <w:p w:rsidR="0051122E" w:rsidRPr="0080396F" w:rsidRDefault="0051122E" w:rsidP="00F52422">
      <w:pPr>
        <w:ind w:firstLine="720"/>
        <w:rPr>
          <w:rFonts w:ascii="Calibri" w:hAnsi="Calibri"/>
          <w:sz w:val="20"/>
          <w:szCs w:val="20"/>
          <w:lang w:val="fr-FR"/>
        </w:rPr>
      </w:pPr>
      <w:r w:rsidRPr="0080396F">
        <w:rPr>
          <w:rFonts w:ascii="Calibri" w:hAnsi="Calibri"/>
          <w:sz w:val="20"/>
          <w:szCs w:val="20"/>
          <w:lang w:val="fr-FR"/>
        </w:rPr>
        <w:t>Si non, veuillez expliquer:</w:t>
      </w:r>
    </w:p>
    <w:p w:rsidR="0051122E" w:rsidRPr="0080396F" w:rsidRDefault="0051122E" w:rsidP="0043093F">
      <w:pPr>
        <w:ind w:firstLine="360"/>
        <w:rPr>
          <w:rFonts w:ascii="Calibri" w:hAnsi="Calibri"/>
          <w:sz w:val="20"/>
          <w:szCs w:val="20"/>
          <w:lang w:val="fr-FR"/>
        </w:rPr>
      </w:pPr>
    </w:p>
    <w:p w:rsidR="0051122E" w:rsidRPr="0080396F" w:rsidRDefault="0051122E" w:rsidP="00F52422">
      <w:pPr>
        <w:jc w:val="both"/>
        <w:rPr>
          <w:rFonts w:ascii="Calibri" w:hAnsi="Calibri"/>
          <w:sz w:val="20"/>
          <w:szCs w:val="20"/>
          <w:lang w:val="fr-FR"/>
        </w:rPr>
      </w:pPr>
      <w:r w:rsidRPr="0080396F">
        <w:rPr>
          <w:rFonts w:ascii="Calibri" w:hAnsi="Calibri"/>
          <w:sz w:val="20"/>
          <w:szCs w:val="20"/>
          <w:lang w:val="fr-FR"/>
        </w:rPr>
        <w:t>Quels types de mécanismes de coordination et de décisions ont été mis en place pour assurer un processus et une(des) réalisation(s) conjoint(es)? Les différents programmes conjoints du pays assurent-ils une coordination entre eux?  Veuillez répondre aux questions ci-dessus mentionnées et y ajouter touts autres commentaires pertinents (en 250 mots):</w:t>
      </w:r>
    </w:p>
    <w:p w:rsidR="0051122E" w:rsidRPr="0080396F" w:rsidRDefault="00C5153F" w:rsidP="00CF2252">
      <w:pPr>
        <w:ind w:left="360"/>
        <w:rPr>
          <w:rFonts w:ascii="Calibri" w:hAnsi="Calibri"/>
          <w:sz w:val="20"/>
          <w:szCs w:val="20"/>
          <w:lang w:val="fr-FR"/>
        </w:rPr>
      </w:pPr>
      <w:r>
        <w:rPr>
          <w:rFonts w:ascii="Calibri" w:hAnsi="Calibri"/>
          <w:noProof/>
          <w:sz w:val="20"/>
          <w:szCs w:val="20"/>
          <w:lang w:val="fr-FR" w:eastAsia="fr-FR"/>
        </w:rPr>
        <w:pict>
          <v:shape id="_x0000_s1037" type="#_x0000_t202" style="position:absolute;left:0;text-align:left;margin-left:-6pt;margin-top:6.35pt;width:485.45pt;height:112.6pt;z-index:251658752">
            <v:textbox style="mso-next-textbox:#_x0000_s1037">
              <w:txbxContent>
                <w:p w:rsidR="00A21FB7" w:rsidRPr="000E43D8" w:rsidRDefault="00A21FB7" w:rsidP="00590D5E">
                  <w:pPr>
                    <w:pStyle w:val="Paragraphedeliste"/>
                    <w:numPr>
                      <w:ilvl w:val="0"/>
                      <w:numId w:val="23"/>
                    </w:numPr>
                    <w:rPr>
                      <w:rFonts w:ascii="Calibri" w:hAnsi="Calibri"/>
                      <w:sz w:val="20"/>
                      <w:szCs w:val="20"/>
                      <w:lang w:val="fr-FR"/>
                    </w:rPr>
                  </w:pPr>
                  <w:r w:rsidRPr="000E43D8">
                    <w:rPr>
                      <w:rFonts w:ascii="Calibri" w:hAnsi="Calibri"/>
                      <w:sz w:val="20"/>
                      <w:szCs w:val="20"/>
                      <w:lang w:val="fr-FR"/>
                    </w:rPr>
                    <w:t>Coordinateur APE pour PNUD/PNUE aussi bien pour l’aspect technique que financier</w:t>
                  </w:r>
                </w:p>
                <w:p w:rsidR="00A21FB7" w:rsidRPr="000E43D8" w:rsidRDefault="00A21FB7" w:rsidP="00590D5E">
                  <w:pPr>
                    <w:pStyle w:val="Paragraphedeliste"/>
                    <w:numPr>
                      <w:ilvl w:val="0"/>
                      <w:numId w:val="23"/>
                    </w:numPr>
                    <w:rPr>
                      <w:rFonts w:ascii="Calibri" w:hAnsi="Calibri"/>
                      <w:sz w:val="20"/>
                      <w:szCs w:val="20"/>
                      <w:lang w:val="fr-FR"/>
                    </w:rPr>
                  </w:pPr>
                  <w:r w:rsidRPr="000E43D8">
                    <w:rPr>
                      <w:rFonts w:ascii="Calibri" w:hAnsi="Calibri"/>
                      <w:sz w:val="20"/>
                      <w:szCs w:val="20"/>
                      <w:lang w:val="fr-FR"/>
                    </w:rPr>
                    <w:t>Expert FAO/PAM pour la mise en œuvre conjointe des activités PAM/FAO</w:t>
                  </w:r>
                </w:p>
                <w:p w:rsidR="00A21FB7" w:rsidRPr="000E43D8" w:rsidRDefault="00A21FB7" w:rsidP="00590D5E">
                  <w:pPr>
                    <w:pStyle w:val="Paragraphedeliste"/>
                    <w:numPr>
                      <w:ilvl w:val="0"/>
                      <w:numId w:val="23"/>
                    </w:numPr>
                    <w:rPr>
                      <w:rFonts w:ascii="Calibri" w:hAnsi="Calibri"/>
                      <w:sz w:val="20"/>
                      <w:szCs w:val="20"/>
                      <w:lang w:val="fr-FR"/>
                    </w:rPr>
                  </w:pPr>
                  <w:r w:rsidRPr="000E43D8">
                    <w:rPr>
                      <w:rFonts w:ascii="Calibri" w:hAnsi="Calibri"/>
                      <w:sz w:val="20"/>
                      <w:szCs w:val="20"/>
                      <w:lang w:val="fr-FR"/>
                    </w:rPr>
                    <w:t xml:space="preserve">Expert en Suivi-Évaluation pour appuyer le suivi au quotidien de la mise en </w:t>
                  </w:r>
                  <w:r w:rsidR="006F1FD7" w:rsidRPr="000E43D8">
                    <w:rPr>
                      <w:rFonts w:ascii="Calibri" w:hAnsi="Calibri"/>
                      <w:sz w:val="20"/>
                      <w:szCs w:val="20"/>
                      <w:lang w:val="fr-FR"/>
                    </w:rPr>
                    <w:t>œuvre</w:t>
                  </w:r>
                  <w:r w:rsidRPr="000E43D8">
                    <w:rPr>
                      <w:rFonts w:ascii="Calibri" w:hAnsi="Calibri"/>
                      <w:sz w:val="20"/>
                      <w:szCs w:val="20"/>
                      <w:lang w:val="fr-FR"/>
                    </w:rPr>
                    <w:t xml:space="preserve"> des activités</w:t>
                  </w:r>
                </w:p>
                <w:p w:rsidR="00A21FB7" w:rsidRPr="000E43D8" w:rsidRDefault="00A21FB7" w:rsidP="00590D5E">
                  <w:pPr>
                    <w:pStyle w:val="Paragraphedeliste"/>
                    <w:numPr>
                      <w:ilvl w:val="0"/>
                      <w:numId w:val="23"/>
                    </w:numPr>
                    <w:rPr>
                      <w:rFonts w:ascii="Calibri" w:hAnsi="Calibri"/>
                      <w:sz w:val="20"/>
                      <w:szCs w:val="20"/>
                      <w:lang w:val="fr-FR"/>
                    </w:rPr>
                  </w:pPr>
                  <w:r w:rsidRPr="000E43D8">
                    <w:rPr>
                      <w:rFonts w:ascii="Calibri" w:hAnsi="Calibri"/>
                      <w:sz w:val="20"/>
                      <w:szCs w:val="20"/>
                      <w:lang w:val="fr-FR"/>
                    </w:rPr>
                    <w:t xml:space="preserve">CGP pour le suivi régulier </w:t>
                  </w:r>
                </w:p>
                <w:p w:rsidR="00A21FB7" w:rsidRPr="000E43D8" w:rsidRDefault="00A21FB7" w:rsidP="00590D5E">
                  <w:pPr>
                    <w:pStyle w:val="Paragraphedeliste"/>
                    <w:numPr>
                      <w:ilvl w:val="0"/>
                      <w:numId w:val="23"/>
                    </w:numPr>
                    <w:rPr>
                      <w:rFonts w:ascii="Calibri" w:hAnsi="Calibri"/>
                      <w:sz w:val="20"/>
                      <w:szCs w:val="20"/>
                      <w:lang w:val="fr-FR"/>
                    </w:rPr>
                  </w:pPr>
                  <w:r w:rsidRPr="000E43D8">
                    <w:rPr>
                      <w:rFonts w:ascii="Calibri" w:hAnsi="Calibri"/>
                      <w:sz w:val="20"/>
                      <w:szCs w:val="20"/>
                      <w:lang w:val="fr-FR"/>
                    </w:rPr>
                    <w:t>CDN pour la supervision globale</w:t>
                  </w:r>
                </w:p>
                <w:p w:rsidR="00A21FB7" w:rsidRDefault="00A21FB7" w:rsidP="006A4FCD">
                  <w:pPr>
                    <w:pStyle w:val="Paragraphedeliste"/>
                    <w:numPr>
                      <w:ilvl w:val="0"/>
                      <w:numId w:val="23"/>
                    </w:numPr>
                    <w:rPr>
                      <w:rFonts w:ascii="Calibri" w:hAnsi="Calibri"/>
                      <w:sz w:val="20"/>
                      <w:szCs w:val="20"/>
                      <w:lang w:val="fr-FR"/>
                    </w:rPr>
                  </w:pPr>
                  <w:r w:rsidRPr="000E43D8">
                    <w:rPr>
                      <w:rFonts w:ascii="Calibri" w:hAnsi="Calibri"/>
                      <w:sz w:val="20"/>
                      <w:szCs w:val="20"/>
                      <w:lang w:val="fr-FR"/>
                    </w:rPr>
                    <w:t>Coordinateur international pour assurer la synergie entre tous les PC MDG-F</w:t>
                  </w:r>
                </w:p>
                <w:p w:rsidR="00A21FB7" w:rsidRPr="000E43D8" w:rsidRDefault="00A21FB7" w:rsidP="006A4FCD">
                  <w:pPr>
                    <w:pStyle w:val="Paragraphedeliste"/>
                    <w:numPr>
                      <w:ilvl w:val="0"/>
                      <w:numId w:val="23"/>
                    </w:numPr>
                    <w:rPr>
                      <w:rFonts w:ascii="Calibri" w:hAnsi="Calibri"/>
                      <w:sz w:val="20"/>
                      <w:szCs w:val="20"/>
                      <w:lang w:val="fr-FR"/>
                    </w:rPr>
                  </w:pPr>
                  <w:r>
                    <w:rPr>
                      <w:rFonts w:ascii="Calibri" w:hAnsi="Calibri"/>
                      <w:sz w:val="20"/>
                      <w:szCs w:val="20"/>
                      <w:lang w:val="fr-FR"/>
                    </w:rPr>
                    <w:t>pour ce qui concerne l’axe Environnement et Changement Climatique, L’élaboration de l’UNDAF 2012-2016 se fait au tour des acteurs du programme MDG F 1724</w:t>
                  </w:r>
                </w:p>
              </w:txbxContent>
            </v:textbox>
          </v:shape>
        </w:pict>
      </w: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CF2252">
      <w:pPr>
        <w:ind w:left="360"/>
        <w:rPr>
          <w:rFonts w:ascii="Calibri" w:hAnsi="Calibri"/>
          <w:b/>
          <w:sz w:val="20"/>
          <w:szCs w:val="20"/>
          <w:u w:val="single"/>
          <w:lang w:val="fr-FR"/>
        </w:rPr>
      </w:pPr>
    </w:p>
    <w:p w:rsidR="0051122E" w:rsidRPr="0080396F" w:rsidRDefault="0051122E" w:rsidP="008D53A2">
      <w:pPr>
        <w:ind w:left="360"/>
        <w:rPr>
          <w:rFonts w:ascii="Calibri" w:hAnsi="Calibri"/>
          <w:b/>
          <w:sz w:val="20"/>
          <w:szCs w:val="20"/>
          <w:lang w:val="fr-FR"/>
        </w:rPr>
      </w:pPr>
      <w:r w:rsidRPr="0080396F">
        <w:rPr>
          <w:rFonts w:ascii="Calibri" w:hAnsi="Calibri"/>
          <w:sz w:val="20"/>
          <w:szCs w:val="20"/>
          <w:lang w:val="fr-FR"/>
        </w:rPr>
        <w:lastRenderedPageBreak/>
        <w:t>Veuillez indiquer les valeurs de chaque catégorie du tableau d’indicateurs ci-dessous:</w:t>
      </w:r>
    </w:p>
    <w:p w:rsidR="0051122E" w:rsidRPr="0080396F" w:rsidRDefault="0051122E" w:rsidP="00CF2252">
      <w:pPr>
        <w:ind w:left="360"/>
        <w:rPr>
          <w:rFonts w:ascii="Calibri" w:hAnsi="Calibri"/>
          <w:b/>
          <w:sz w:val="20"/>
          <w:szCs w:val="20"/>
          <w:lang w:val="fr-F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1710"/>
        <w:gridCol w:w="1710"/>
        <w:gridCol w:w="1710"/>
        <w:gridCol w:w="1710"/>
      </w:tblGrid>
      <w:tr w:rsidR="0051122E" w:rsidRPr="0080396F" w:rsidTr="00BA4D03">
        <w:tc>
          <w:tcPr>
            <w:tcW w:w="2898" w:type="dxa"/>
          </w:tcPr>
          <w:p w:rsidR="0051122E" w:rsidRPr="0080396F" w:rsidRDefault="0051122E" w:rsidP="00BA4D03">
            <w:pPr>
              <w:jc w:val="center"/>
              <w:rPr>
                <w:rFonts w:ascii="Calibri" w:hAnsi="Calibri"/>
                <w:b/>
                <w:sz w:val="20"/>
                <w:szCs w:val="20"/>
                <w:lang w:val="fr-FR"/>
              </w:rPr>
            </w:pPr>
            <w:r w:rsidRPr="0080396F">
              <w:rPr>
                <w:rFonts w:ascii="Calibri" w:hAnsi="Calibri"/>
                <w:b/>
                <w:sz w:val="20"/>
                <w:szCs w:val="20"/>
                <w:lang w:val="fr-FR"/>
              </w:rPr>
              <w:t>Indicateurs</w:t>
            </w:r>
          </w:p>
        </w:tc>
        <w:tc>
          <w:tcPr>
            <w:tcW w:w="1710" w:type="dxa"/>
          </w:tcPr>
          <w:p w:rsidR="0051122E" w:rsidRPr="0080396F" w:rsidRDefault="0051122E" w:rsidP="00BA4D03">
            <w:pPr>
              <w:jc w:val="center"/>
              <w:rPr>
                <w:rFonts w:ascii="Calibri" w:hAnsi="Calibri"/>
                <w:b/>
                <w:sz w:val="20"/>
                <w:szCs w:val="20"/>
                <w:lang w:val="fr-FR"/>
              </w:rPr>
            </w:pPr>
            <w:r w:rsidRPr="0080396F">
              <w:rPr>
                <w:rFonts w:ascii="Calibri" w:hAnsi="Calibri"/>
                <w:b/>
                <w:noProof/>
                <w:sz w:val="20"/>
                <w:szCs w:val="20"/>
                <w:lang w:val="fr-FR"/>
              </w:rPr>
              <w:t>Référence</w:t>
            </w:r>
          </w:p>
        </w:tc>
        <w:tc>
          <w:tcPr>
            <w:tcW w:w="1710" w:type="dxa"/>
          </w:tcPr>
          <w:p w:rsidR="0051122E" w:rsidRPr="0080396F" w:rsidRDefault="0051122E" w:rsidP="00BA4D03">
            <w:pPr>
              <w:jc w:val="center"/>
              <w:rPr>
                <w:rFonts w:ascii="Calibri" w:hAnsi="Calibri"/>
                <w:b/>
                <w:sz w:val="20"/>
                <w:szCs w:val="20"/>
                <w:lang w:val="fr-FR"/>
              </w:rPr>
            </w:pPr>
            <w:r w:rsidRPr="0080396F">
              <w:rPr>
                <w:rFonts w:ascii="Calibri" w:hAnsi="Calibri"/>
                <w:b/>
                <w:noProof/>
                <w:sz w:val="20"/>
                <w:szCs w:val="20"/>
                <w:lang w:val="fr-FR"/>
              </w:rPr>
              <w:t>Valeur actuelle</w:t>
            </w:r>
          </w:p>
        </w:tc>
        <w:tc>
          <w:tcPr>
            <w:tcW w:w="1710" w:type="dxa"/>
          </w:tcPr>
          <w:p w:rsidR="0051122E" w:rsidRPr="0080396F" w:rsidRDefault="0051122E" w:rsidP="00BA4D03">
            <w:pPr>
              <w:jc w:val="center"/>
              <w:rPr>
                <w:rFonts w:ascii="Calibri" w:hAnsi="Calibri"/>
                <w:b/>
                <w:sz w:val="20"/>
                <w:szCs w:val="20"/>
                <w:lang w:val="fr-FR"/>
              </w:rPr>
            </w:pPr>
            <w:r w:rsidRPr="0080396F">
              <w:rPr>
                <w:rFonts w:ascii="Calibri" w:hAnsi="Calibri"/>
                <w:b/>
                <w:noProof/>
                <w:sz w:val="20"/>
                <w:szCs w:val="20"/>
                <w:lang w:val="fr-FR"/>
              </w:rPr>
              <w:t>Sources de vérification</w:t>
            </w:r>
          </w:p>
        </w:tc>
        <w:tc>
          <w:tcPr>
            <w:tcW w:w="1710" w:type="dxa"/>
          </w:tcPr>
          <w:p w:rsidR="0051122E" w:rsidRPr="0080396F" w:rsidRDefault="0051122E" w:rsidP="00BA4D03">
            <w:pPr>
              <w:jc w:val="center"/>
              <w:rPr>
                <w:rFonts w:ascii="Calibri" w:hAnsi="Calibri"/>
                <w:b/>
                <w:sz w:val="20"/>
                <w:szCs w:val="20"/>
                <w:lang w:val="fr-FR"/>
              </w:rPr>
            </w:pPr>
            <w:r w:rsidRPr="0080396F">
              <w:rPr>
                <w:rFonts w:ascii="Calibri" w:hAnsi="Calibri"/>
                <w:b/>
                <w:noProof/>
                <w:sz w:val="20"/>
                <w:szCs w:val="20"/>
                <w:lang w:val="fr-FR"/>
              </w:rPr>
              <w:t>Méthodes de collecte</w:t>
            </w:r>
          </w:p>
        </w:tc>
      </w:tr>
      <w:tr w:rsidR="0051122E" w:rsidRPr="0080396F" w:rsidTr="00BA4D03">
        <w:tc>
          <w:tcPr>
            <w:tcW w:w="2898" w:type="dxa"/>
          </w:tcPr>
          <w:p w:rsidR="0051122E" w:rsidRPr="0080396F" w:rsidRDefault="0051122E" w:rsidP="00CD0F1F">
            <w:pPr>
              <w:rPr>
                <w:rFonts w:ascii="Calibri" w:hAnsi="Calibri"/>
                <w:sz w:val="20"/>
                <w:szCs w:val="20"/>
                <w:lang w:val="fr-FR"/>
              </w:rPr>
            </w:pPr>
            <w:r w:rsidRPr="0080396F">
              <w:rPr>
                <w:rFonts w:ascii="Calibri" w:hAnsi="Calibri"/>
                <w:noProof/>
                <w:sz w:val="20"/>
                <w:szCs w:val="20"/>
                <w:lang w:val="fr-FR"/>
              </w:rPr>
              <w:t>Nombre d’activités de gestion (financière, achats, etc.) menées conjointement par les agences</w:t>
            </w:r>
            <w:r w:rsidRPr="0080396F">
              <w:rPr>
                <w:rFonts w:ascii="Calibri" w:hAnsi="Calibri"/>
                <w:sz w:val="20"/>
                <w:szCs w:val="20"/>
                <w:lang w:val="fr-FR"/>
              </w:rPr>
              <w:t xml:space="preserve"> de mise en œuvre  </w:t>
            </w:r>
            <w:r w:rsidRPr="0080396F">
              <w:rPr>
                <w:rFonts w:ascii="Calibri" w:hAnsi="Calibri"/>
                <w:noProof/>
                <w:sz w:val="20"/>
                <w:szCs w:val="20"/>
                <w:lang w:val="fr-FR"/>
              </w:rPr>
              <w:t>pour les PC du F-OMD</w:t>
            </w:r>
          </w:p>
        </w:tc>
        <w:tc>
          <w:tcPr>
            <w:tcW w:w="1710" w:type="dxa"/>
          </w:tcPr>
          <w:p w:rsidR="0051122E" w:rsidRPr="0080396F" w:rsidRDefault="0051122E" w:rsidP="00BA4D03">
            <w:pPr>
              <w:jc w:val="center"/>
              <w:rPr>
                <w:rFonts w:ascii="Calibri" w:hAnsi="Calibri"/>
                <w:sz w:val="20"/>
                <w:szCs w:val="20"/>
                <w:lang w:val="fr-FR"/>
              </w:rPr>
            </w:pPr>
            <w:r w:rsidRPr="0080396F">
              <w:rPr>
                <w:rFonts w:ascii="Calibri" w:hAnsi="Calibri"/>
                <w:sz w:val="20"/>
                <w:szCs w:val="20"/>
                <w:lang w:val="fr-FR"/>
              </w:rPr>
              <w:t>10</w:t>
            </w:r>
          </w:p>
        </w:tc>
        <w:tc>
          <w:tcPr>
            <w:tcW w:w="1710" w:type="dxa"/>
          </w:tcPr>
          <w:p w:rsidR="0051122E" w:rsidRPr="0080396F" w:rsidRDefault="0051122E" w:rsidP="001142C0">
            <w:pPr>
              <w:rPr>
                <w:rFonts w:ascii="Calibri" w:hAnsi="Calibri"/>
                <w:sz w:val="20"/>
                <w:szCs w:val="20"/>
                <w:lang w:val="fr-FR"/>
              </w:rPr>
            </w:pPr>
            <w:r w:rsidRPr="0080396F">
              <w:rPr>
                <w:rFonts w:ascii="Calibri" w:hAnsi="Calibri"/>
                <w:sz w:val="20"/>
                <w:szCs w:val="20"/>
                <w:lang w:val="fr-FR"/>
              </w:rPr>
              <w:t>4</w:t>
            </w:r>
          </w:p>
        </w:tc>
        <w:tc>
          <w:tcPr>
            <w:tcW w:w="1710" w:type="dxa"/>
          </w:tcPr>
          <w:p w:rsidR="0051122E" w:rsidRPr="0080396F" w:rsidRDefault="0051122E" w:rsidP="001142C0">
            <w:pPr>
              <w:rPr>
                <w:rFonts w:ascii="Calibri" w:hAnsi="Calibri"/>
                <w:sz w:val="20"/>
                <w:szCs w:val="20"/>
                <w:lang w:val="fr-FR"/>
              </w:rPr>
            </w:pPr>
            <w:r w:rsidRPr="0080396F">
              <w:rPr>
                <w:rFonts w:ascii="Calibri" w:hAnsi="Calibri"/>
                <w:sz w:val="20"/>
                <w:szCs w:val="20"/>
                <w:lang w:val="fr-FR"/>
              </w:rPr>
              <w:t>Rapports techniques et financiers</w:t>
            </w:r>
          </w:p>
        </w:tc>
        <w:tc>
          <w:tcPr>
            <w:tcW w:w="1710" w:type="dxa"/>
          </w:tcPr>
          <w:p w:rsidR="0051122E" w:rsidRPr="0080396F" w:rsidRDefault="0051122E" w:rsidP="00EF1D3A">
            <w:pPr>
              <w:rPr>
                <w:rFonts w:ascii="Calibri" w:hAnsi="Calibri"/>
                <w:sz w:val="20"/>
                <w:szCs w:val="20"/>
                <w:lang w:val="fr-FR"/>
              </w:rPr>
            </w:pPr>
            <w:r w:rsidRPr="0080396F">
              <w:rPr>
                <w:rFonts w:ascii="Calibri" w:hAnsi="Calibri"/>
                <w:sz w:val="20"/>
                <w:szCs w:val="20"/>
                <w:lang w:val="fr-FR"/>
              </w:rPr>
              <w:t>R</w:t>
            </w:r>
            <w:r w:rsidR="00EF1D3A" w:rsidRPr="0080396F">
              <w:rPr>
                <w:rFonts w:ascii="Calibri" w:hAnsi="Calibri"/>
                <w:sz w:val="20"/>
                <w:szCs w:val="20"/>
                <w:lang w:val="fr-FR"/>
              </w:rPr>
              <w:t>apports</w:t>
            </w:r>
            <w:r w:rsidRPr="0080396F">
              <w:rPr>
                <w:rFonts w:ascii="Calibri" w:hAnsi="Calibri"/>
                <w:sz w:val="20"/>
                <w:szCs w:val="20"/>
                <w:lang w:val="fr-FR"/>
              </w:rPr>
              <w:t xml:space="preserve"> trimestriel</w:t>
            </w:r>
            <w:r w:rsidR="00EF1D3A" w:rsidRPr="0080396F">
              <w:rPr>
                <w:rFonts w:ascii="Calibri" w:hAnsi="Calibri"/>
                <w:sz w:val="20"/>
                <w:szCs w:val="20"/>
                <w:lang w:val="fr-FR"/>
              </w:rPr>
              <w:t>s</w:t>
            </w:r>
          </w:p>
        </w:tc>
      </w:tr>
      <w:tr w:rsidR="0051122E" w:rsidRPr="0080396F" w:rsidTr="00BA4D03">
        <w:tc>
          <w:tcPr>
            <w:tcW w:w="2898" w:type="dxa"/>
          </w:tcPr>
          <w:p w:rsidR="0051122E" w:rsidRPr="0080396F" w:rsidRDefault="0051122E" w:rsidP="00CD0F1F">
            <w:pPr>
              <w:rPr>
                <w:rFonts w:ascii="Calibri" w:hAnsi="Calibri"/>
                <w:sz w:val="20"/>
                <w:szCs w:val="20"/>
                <w:lang w:val="fr-FR"/>
              </w:rPr>
            </w:pPr>
            <w:r w:rsidRPr="0080396F">
              <w:rPr>
                <w:rFonts w:ascii="Calibri" w:hAnsi="Calibri"/>
                <w:noProof/>
                <w:sz w:val="20"/>
                <w:szCs w:val="20"/>
                <w:lang w:val="fr-FR"/>
              </w:rPr>
              <w:t>Nombre d’analyses conjointes (études, diagnostic) menées dans le cadre du PC</w:t>
            </w:r>
            <w:r w:rsidRPr="0080396F">
              <w:rPr>
                <w:rFonts w:ascii="Calibri" w:hAnsi="Calibri"/>
                <w:sz w:val="20"/>
                <w:szCs w:val="20"/>
                <w:lang w:val="fr-FR"/>
              </w:rPr>
              <w:t xml:space="preserve"> du F-OMD</w:t>
            </w:r>
          </w:p>
        </w:tc>
        <w:tc>
          <w:tcPr>
            <w:tcW w:w="1710" w:type="dxa"/>
          </w:tcPr>
          <w:p w:rsidR="0051122E" w:rsidRPr="004B1881" w:rsidRDefault="0051122E" w:rsidP="00BA4D03">
            <w:pPr>
              <w:jc w:val="center"/>
              <w:rPr>
                <w:rFonts w:ascii="Calibri" w:hAnsi="Calibri"/>
                <w:color w:val="000000" w:themeColor="text1"/>
                <w:sz w:val="20"/>
                <w:szCs w:val="20"/>
                <w:lang w:val="fr-FR"/>
              </w:rPr>
            </w:pPr>
            <w:r w:rsidRPr="004B1881">
              <w:rPr>
                <w:rFonts w:ascii="Calibri" w:hAnsi="Calibri"/>
                <w:color w:val="000000" w:themeColor="text1"/>
                <w:sz w:val="20"/>
                <w:szCs w:val="20"/>
                <w:lang w:val="fr-FR"/>
              </w:rPr>
              <w:t>10</w:t>
            </w:r>
          </w:p>
        </w:tc>
        <w:tc>
          <w:tcPr>
            <w:tcW w:w="1710" w:type="dxa"/>
          </w:tcPr>
          <w:p w:rsidR="0051122E" w:rsidRPr="004B1881" w:rsidRDefault="00016A72" w:rsidP="001142C0">
            <w:pPr>
              <w:rPr>
                <w:rFonts w:ascii="Calibri" w:hAnsi="Calibri"/>
                <w:color w:val="000000" w:themeColor="text1"/>
                <w:sz w:val="20"/>
                <w:szCs w:val="20"/>
                <w:lang w:val="fr-FR"/>
              </w:rPr>
            </w:pPr>
            <w:r w:rsidRPr="004B1881">
              <w:rPr>
                <w:rFonts w:ascii="Calibri" w:hAnsi="Calibri"/>
                <w:color w:val="000000" w:themeColor="text1"/>
                <w:sz w:val="20"/>
                <w:szCs w:val="20"/>
                <w:lang w:val="fr-FR"/>
              </w:rPr>
              <w:t>6</w:t>
            </w:r>
          </w:p>
        </w:tc>
        <w:tc>
          <w:tcPr>
            <w:tcW w:w="1710" w:type="dxa"/>
          </w:tcPr>
          <w:p w:rsidR="0051122E" w:rsidRPr="0080396F" w:rsidRDefault="0051122E" w:rsidP="001142C0">
            <w:pPr>
              <w:rPr>
                <w:rFonts w:ascii="Calibri" w:hAnsi="Calibri"/>
                <w:sz w:val="20"/>
                <w:szCs w:val="20"/>
                <w:lang w:val="fr-FR"/>
              </w:rPr>
            </w:pPr>
            <w:r w:rsidRPr="0080396F">
              <w:rPr>
                <w:rFonts w:ascii="Calibri" w:hAnsi="Calibri"/>
                <w:sz w:val="20"/>
                <w:szCs w:val="20"/>
                <w:lang w:val="fr-FR"/>
              </w:rPr>
              <w:t xml:space="preserve">Rapports </w:t>
            </w:r>
          </w:p>
        </w:tc>
        <w:tc>
          <w:tcPr>
            <w:tcW w:w="1710" w:type="dxa"/>
          </w:tcPr>
          <w:p w:rsidR="0051122E" w:rsidRPr="0080396F" w:rsidRDefault="0051122E" w:rsidP="00EF1D3A">
            <w:pPr>
              <w:rPr>
                <w:rFonts w:ascii="Calibri" w:hAnsi="Calibri"/>
                <w:sz w:val="20"/>
                <w:szCs w:val="20"/>
                <w:lang w:val="fr-FR"/>
              </w:rPr>
            </w:pPr>
            <w:r w:rsidRPr="0080396F">
              <w:rPr>
                <w:rFonts w:ascii="Calibri" w:hAnsi="Calibri"/>
                <w:sz w:val="20"/>
                <w:szCs w:val="20"/>
                <w:lang w:val="fr-FR"/>
              </w:rPr>
              <w:t>R</w:t>
            </w:r>
            <w:r w:rsidR="00EF1D3A" w:rsidRPr="0080396F">
              <w:rPr>
                <w:rFonts w:ascii="Calibri" w:hAnsi="Calibri"/>
                <w:sz w:val="20"/>
                <w:szCs w:val="20"/>
                <w:lang w:val="fr-FR"/>
              </w:rPr>
              <w:t>apports</w:t>
            </w:r>
            <w:r w:rsidRPr="0080396F">
              <w:rPr>
                <w:rFonts w:ascii="Calibri" w:hAnsi="Calibri"/>
                <w:sz w:val="20"/>
                <w:szCs w:val="20"/>
                <w:lang w:val="fr-FR"/>
              </w:rPr>
              <w:t xml:space="preserve"> </w:t>
            </w:r>
            <w:r w:rsidR="00007734" w:rsidRPr="0080396F">
              <w:rPr>
                <w:rFonts w:ascii="Calibri" w:hAnsi="Calibri"/>
                <w:sz w:val="20"/>
                <w:szCs w:val="20"/>
                <w:lang w:val="fr-FR"/>
              </w:rPr>
              <w:t>périodique</w:t>
            </w:r>
            <w:r w:rsidR="00EF1D3A" w:rsidRPr="0080396F">
              <w:rPr>
                <w:rFonts w:ascii="Calibri" w:hAnsi="Calibri"/>
                <w:sz w:val="20"/>
                <w:szCs w:val="20"/>
                <w:lang w:val="fr-FR"/>
              </w:rPr>
              <w:t>s</w:t>
            </w:r>
            <w:r w:rsidRPr="0080396F">
              <w:rPr>
                <w:rFonts w:ascii="Calibri" w:hAnsi="Calibri"/>
                <w:sz w:val="20"/>
                <w:szCs w:val="20"/>
                <w:lang w:val="fr-FR"/>
              </w:rPr>
              <w:t xml:space="preserve"> </w:t>
            </w:r>
          </w:p>
        </w:tc>
      </w:tr>
      <w:tr w:rsidR="0051122E" w:rsidRPr="0080396F" w:rsidTr="00BA4D03">
        <w:tc>
          <w:tcPr>
            <w:tcW w:w="2898" w:type="dxa"/>
          </w:tcPr>
          <w:p w:rsidR="0051122E" w:rsidRPr="0080396F" w:rsidRDefault="0051122E" w:rsidP="00CD0F1F">
            <w:pPr>
              <w:rPr>
                <w:rFonts w:ascii="Calibri" w:hAnsi="Calibri"/>
                <w:sz w:val="20"/>
                <w:szCs w:val="20"/>
                <w:lang w:val="fr-FR"/>
              </w:rPr>
            </w:pPr>
            <w:r w:rsidRPr="0080396F">
              <w:rPr>
                <w:rFonts w:ascii="Calibri" w:hAnsi="Calibri"/>
                <w:noProof/>
                <w:sz w:val="20"/>
                <w:szCs w:val="20"/>
                <w:lang w:val="fr-FR"/>
              </w:rPr>
              <w:t xml:space="preserve">Nombre de missions et d’analyses menées conjointement par les agences de mise en œuvre pour les PC du F-OMD </w:t>
            </w:r>
          </w:p>
        </w:tc>
        <w:tc>
          <w:tcPr>
            <w:tcW w:w="1710" w:type="dxa"/>
          </w:tcPr>
          <w:p w:rsidR="0051122E" w:rsidRPr="004B1881" w:rsidRDefault="00A21FB7" w:rsidP="00BA4D03">
            <w:pPr>
              <w:jc w:val="center"/>
              <w:rPr>
                <w:rFonts w:ascii="Calibri" w:hAnsi="Calibri"/>
                <w:color w:val="000000" w:themeColor="text1"/>
                <w:sz w:val="20"/>
                <w:szCs w:val="20"/>
                <w:lang w:val="fr-FR"/>
              </w:rPr>
            </w:pPr>
            <w:r>
              <w:rPr>
                <w:rFonts w:ascii="Calibri" w:hAnsi="Calibri"/>
                <w:color w:val="000000" w:themeColor="text1"/>
                <w:sz w:val="20"/>
                <w:szCs w:val="20"/>
                <w:lang w:val="fr-FR"/>
              </w:rPr>
              <w:t>3</w:t>
            </w:r>
          </w:p>
        </w:tc>
        <w:tc>
          <w:tcPr>
            <w:tcW w:w="1710" w:type="dxa"/>
          </w:tcPr>
          <w:p w:rsidR="0051122E" w:rsidRPr="004B1881" w:rsidRDefault="004B1881" w:rsidP="00EB25CB">
            <w:pPr>
              <w:rPr>
                <w:rFonts w:ascii="Calibri" w:hAnsi="Calibri"/>
                <w:color w:val="000000" w:themeColor="text1"/>
                <w:sz w:val="20"/>
                <w:szCs w:val="20"/>
                <w:lang w:val="fr-FR"/>
              </w:rPr>
            </w:pPr>
            <w:r w:rsidRPr="004B1881">
              <w:rPr>
                <w:rFonts w:ascii="Calibri" w:hAnsi="Calibri"/>
                <w:color w:val="000000" w:themeColor="text1"/>
                <w:sz w:val="20"/>
                <w:szCs w:val="20"/>
                <w:lang w:val="fr-FR"/>
              </w:rPr>
              <w:t>5</w:t>
            </w:r>
          </w:p>
        </w:tc>
        <w:tc>
          <w:tcPr>
            <w:tcW w:w="1710" w:type="dxa"/>
          </w:tcPr>
          <w:p w:rsidR="0051122E" w:rsidRPr="0080396F" w:rsidRDefault="0051122E" w:rsidP="001142C0">
            <w:pPr>
              <w:rPr>
                <w:rFonts w:ascii="Calibri" w:hAnsi="Calibri"/>
                <w:sz w:val="20"/>
                <w:szCs w:val="20"/>
                <w:lang w:val="fr-FR"/>
              </w:rPr>
            </w:pPr>
            <w:r w:rsidRPr="0080396F">
              <w:rPr>
                <w:rFonts w:ascii="Calibri" w:hAnsi="Calibri"/>
                <w:sz w:val="20"/>
                <w:szCs w:val="20"/>
                <w:lang w:val="fr-FR"/>
              </w:rPr>
              <w:t>Rapport</w:t>
            </w:r>
            <w:r w:rsidR="00EF1D3A" w:rsidRPr="0080396F">
              <w:rPr>
                <w:rFonts w:ascii="Calibri" w:hAnsi="Calibri"/>
                <w:sz w:val="20"/>
                <w:szCs w:val="20"/>
                <w:lang w:val="fr-FR"/>
              </w:rPr>
              <w:t>s</w:t>
            </w:r>
            <w:r w:rsidRPr="0080396F">
              <w:rPr>
                <w:rFonts w:ascii="Calibri" w:hAnsi="Calibri"/>
                <w:sz w:val="20"/>
                <w:szCs w:val="20"/>
                <w:lang w:val="fr-FR"/>
              </w:rPr>
              <w:t xml:space="preserve"> de mission</w:t>
            </w:r>
          </w:p>
        </w:tc>
        <w:tc>
          <w:tcPr>
            <w:tcW w:w="1710" w:type="dxa"/>
          </w:tcPr>
          <w:p w:rsidR="0051122E" w:rsidRPr="0080396F" w:rsidRDefault="0051122E" w:rsidP="00EF1D3A">
            <w:pPr>
              <w:rPr>
                <w:rFonts w:ascii="Calibri" w:hAnsi="Calibri"/>
                <w:sz w:val="20"/>
                <w:szCs w:val="20"/>
                <w:lang w:val="fr-FR"/>
              </w:rPr>
            </w:pPr>
            <w:r w:rsidRPr="0080396F">
              <w:rPr>
                <w:rFonts w:ascii="Calibri" w:hAnsi="Calibri"/>
                <w:sz w:val="20"/>
                <w:szCs w:val="20"/>
                <w:lang w:val="fr-FR"/>
              </w:rPr>
              <w:t>R</w:t>
            </w:r>
            <w:r w:rsidR="00EF1D3A" w:rsidRPr="0080396F">
              <w:rPr>
                <w:rFonts w:ascii="Calibri" w:hAnsi="Calibri"/>
                <w:sz w:val="20"/>
                <w:szCs w:val="20"/>
                <w:lang w:val="fr-FR"/>
              </w:rPr>
              <w:t>apports</w:t>
            </w:r>
            <w:r w:rsidRPr="0080396F">
              <w:rPr>
                <w:rFonts w:ascii="Calibri" w:hAnsi="Calibri"/>
                <w:sz w:val="20"/>
                <w:szCs w:val="20"/>
                <w:lang w:val="fr-FR"/>
              </w:rPr>
              <w:t xml:space="preserve"> </w:t>
            </w:r>
            <w:r w:rsidR="00007734" w:rsidRPr="0080396F">
              <w:rPr>
                <w:rFonts w:ascii="Calibri" w:hAnsi="Calibri"/>
                <w:sz w:val="20"/>
                <w:szCs w:val="20"/>
                <w:lang w:val="fr-FR"/>
              </w:rPr>
              <w:t>périodique</w:t>
            </w:r>
            <w:r w:rsidR="00EF1D3A" w:rsidRPr="0080396F">
              <w:rPr>
                <w:rFonts w:ascii="Calibri" w:hAnsi="Calibri"/>
                <w:sz w:val="20"/>
                <w:szCs w:val="20"/>
                <w:lang w:val="fr-FR"/>
              </w:rPr>
              <w:t>s</w:t>
            </w:r>
          </w:p>
        </w:tc>
      </w:tr>
    </w:tbl>
    <w:p w:rsidR="0051122E" w:rsidRPr="0080396F" w:rsidRDefault="0051122E" w:rsidP="001142C0">
      <w:pPr>
        <w:rPr>
          <w:rFonts w:ascii="Calibri" w:hAnsi="Calibri"/>
          <w:sz w:val="20"/>
          <w:szCs w:val="20"/>
          <w:lang w:val="fr-FR"/>
        </w:rPr>
      </w:pPr>
    </w:p>
    <w:p w:rsidR="0051122E" w:rsidRPr="0080396F" w:rsidRDefault="0051122E" w:rsidP="000C343A">
      <w:pPr>
        <w:ind w:left="360"/>
        <w:rPr>
          <w:rFonts w:ascii="Calibri" w:hAnsi="Calibri"/>
          <w:sz w:val="20"/>
          <w:szCs w:val="20"/>
          <w:lang w:val="fr-FR"/>
        </w:rPr>
      </w:pPr>
      <w:r w:rsidRPr="0080396F">
        <w:rPr>
          <w:rFonts w:ascii="Calibri" w:hAnsi="Calibri"/>
          <w:sz w:val="20"/>
          <w:szCs w:val="20"/>
          <w:lang w:val="fr-FR"/>
        </w:rPr>
        <w:t>Veuillez fournir des informations additionnelles étayant les valeurs des indicateurs (en 250 mots) Essayez de décrire des faits qualitatifs et quantitatifs en évitant les interprétations ou les opinions personnelles.</w:t>
      </w:r>
    </w:p>
    <w:p w:rsidR="0051122E" w:rsidRPr="0080396F" w:rsidRDefault="00C5153F" w:rsidP="00CF2252">
      <w:pPr>
        <w:ind w:left="360"/>
        <w:rPr>
          <w:rFonts w:ascii="Calibri" w:hAnsi="Calibri"/>
          <w:sz w:val="20"/>
          <w:szCs w:val="20"/>
          <w:lang w:val="fr-FR"/>
        </w:rPr>
      </w:pPr>
      <w:r>
        <w:rPr>
          <w:rFonts w:ascii="Calibri" w:hAnsi="Calibri"/>
          <w:noProof/>
          <w:sz w:val="20"/>
          <w:szCs w:val="20"/>
          <w:lang w:val="fr-FR" w:eastAsia="fr-FR"/>
        </w:rPr>
        <w:pict>
          <v:shape id="_x0000_s1029" type="#_x0000_t202" style="position:absolute;left:0;text-align:left;margin-left:.15pt;margin-top:9.6pt;width:479.45pt;height:39.25pt;z-index:251650560">
            <v:textbox style="mso-next-textbox:#_x0000_s1029">
              <w:txbxContent>
                <w:p w:rsidR="00A21FB7" w:rsidRPr="000E43D8" w:rsidRDefault="00A21FB7" w:rsidP="009C56B9">
                  <w:pPr>
                    <w:rPr>
                      <w:rFonts w:ascii="Calibri" w:hAnsi="Calibri"/>
                      <w:sz w:val="20"/>
                      <w:szCs w:val="20"/>
                      <w:lang w:val="fr-FR"/>
                    </w:rPr>
                  </w:pPr>
                  <w:r w:rsidRPr="000E43D8">
                    <w:rPr>
                      <w:rFonts w:ascii="Calibri" w:hAnsi="Calibri"/>
                      <w:sz w:val="20"/>
                      <w:szCs w:val="20"/>
                      <w:lang w:val="fr-FR"/>
                    </w:rPr>
                    <w:t xml:space="preserve">Certains indicateurs qui avaient été élaborés durant la formulation du programme se sont avérés non </w:t>
                  </w:r>
                  <w:r>
                    <w:rPr>
                      <w:rFonts w:ascii="Calibri" w:hAnsi="Calibri"/>
                      <w:sz w:val="20"/>
                      <w:szCs w:val="20"/>
                      <w:lang w:val="fr-FR"/>
                    </w:rPr>
                    <w:t>r</w:t>
                  </w:r>
                  <w:r w:rsidRPr="000E43D8">
                    <w:rPr>
                      <w:rFonts w:ascii="Calibri" w:hAnsi="Calibri"/>
                      <w:sz w:val="20"/>
                      <w:szCs w:val="20"/>
                      <w:lang w:val="fr-FR"/>
                    </w:rPr>
                    <w:t xml:space="preserve">enseignables. Ces indicateurs ont été </w:t>
                  </w:r>
                  <w:r>
                    <w:rPr>
                      <w:rFonts w:ascii="Calibri" w:hAnsi="Calibri"/>
                      <w:sz w:val="20"/>
                      <w:szCs w:val="20"/>
                      <w:lang w:val="fr-FR"/>
                    </w:rPr>
                    <w:t xml:space="preserve">soit </w:t>
                  </w:r>
                  <w:r w:rsidRPr="000E43D8">
                    <w:rPr>
                      <w:rFonts w:ascii="Calibri" w:hAnsi="Calibri"/>
                      <w:sz w:val="20"/>
                      <w:szCs w:val="20"/>
                      <w:lang w:val="fr-FR"/>
                    </w:rPr>
                    <w:t xml:space="preserve">revus </w:t>
                  </w:r>
                  <w:r>
                    <w:rPr>
                      <w:rFonts w:ascii="Calibri" w:hAnsi="Calibri"/>
                      <w:sz w:val="20"/>
                      <w:szCs w:val="20"/>
                      <w:lang w:val="fr-FR"/>
                    </w:rPr>
                    <w:t>soit</w:t>
                  </w:r>
                  <w:r w:rsidRPr="000E43D8">
                    <w:rPr>
                      <w:rFonts w:ascii="Calibri" w:hAnsi="Calibri"/>
                      <w:sz w:val="20"/>
                      <w:szCs w:val="20"/>
                      <w:lang w:val="fr-FR"/>
                    </w:rPr>
                    <w:t xml:space="preserve"> reformulés.</w:t>
                  </w:r>
                </w:p>
              </w:txbxContent>
            </v:textbox>
          </v:shape>
        </w:pict>
      </w:r>
    </w:p>
    <w:p w:rsidR="0051122E" w:rsidRPr="0080396F" w:rsidRDefault="0051122E" w:rsidP="00CF2252">
      <w:pPr>
        <w:ind w:left="360"/>
        <w:rPr>
          <w:rFonts w:ascii="Calibri" w:hAnsi="Calibri"/>
          <w:sz w:val="20"/>
          <w:szCs w:val="20"/>
          <w:lang w:val="fr-FR"/>
        </w:rPr>
      </w:pPr>
    </w:p>
    <w:p w:rsidR="0051122E" w:rsidRPr="0080396F" w:rsidRDefault="0051122E" w:rsidP="00CF2252">
      <w:pPr>
        <w:ind w:left="360"/>
        <w:rPr>
          <w:rFonts w:ascii="Calibri" w:hAnsi="Calibri"/>
          <w:sz w:val="20"/>
          <w:szCs w:val="20"/>
          <w:lang w:val="fr-FR"/>
        </w:rPr>
      </w:pPr>
      <w:r w:rsidRPr="0080396F">
        <w:rPr>
          <w:rFonts w:ascii="Calibri" w:hAnsi="Calibri"/>
          <w:sz w:val="20"/>
          <w:szCs w:val="20"/>
          <w:lang w:val="fr-FR"/>
        </w:rPr>
        <w:t xml:space="preserve">Certains indicateurs qui avaient été </w:t>
      </w:r>
    </w:p>
    <w:p w:rsidR="0051122E" w:rsidRPr="0080396F" w:rsidRDefault="0051122E" w:rsidP="00CF2252">
      <w:pPr>
        <w:ind w:left="360"/>
        <w:rPr>
          <w:rFonts w:ascii="Calibri" w:hAnsi="Calibri"/>
          <w:sz w:val="20"/>
          <w:szCs w:val="20"/>
          <w:lang w:val="fr-FR"/>
        </w:rPr>
      </w:pPr>
    </w:p>
    <w:p w:rsidR="0051122E" w:rsidRPr="0080396F" w:rsidRDefault="0051122E" w:rsidP="00CF2252">
      <w:pPr>
        <w:ind w:left="360"/>
        <w:rPr>
          <w:rFonts w:ascii="Calibri" w:hAnsi="Calibri"/>
          <w:sz w:val="20"/>
          <w:szCs w:val="20"/>
          <w:lang w:val="fr-FR"/>
        </w:rPr>
      </w:pPr>
    </w:p>
    <w:p w:rsidR="0051122E" w:rsidRPr="0080396F" w:rsidRDefault="0051122E" w:rsidP="00CF2252">
      <w:pPr>
        <w:ind w:left="360"/>
        <w:rPr>
          <w:rFonts w:ascii="Calibri" w:hAnsi="Calibri"/>
          <w:sz w:val="20"/>
          <w:szCs w:val="20"/>
          <w:lang w:val="fr-FR"/>
        </w:rPr>
      </w:pPr>
    </w:p>
    <w:p w:rsidR="0051122E" w:rsidRPr="0080396F" w:rsidRDefault="0051122E" w:rsidP="006E7CCB">
      <w:pPr>
        <w:pStyle w:val="Paragraphedeliste"/>
        <w:numPr>
          <w:ilvl w:val="0"/>
          <w:numId w:val="5"/>
        </w:numPr>
        <w:jc w:val="both"/>
        <w:rPr>
          <w:rFonts w:ascii="Calibri" w:hAnsi="Calibri" w:cs="Arial"/>
          <w:b/>
          <w:sz w:val="20"/>
          <w:szCs w:val="20"/>
          <w:u w:val="single"/>
          <w:lang w:val="fr-FR"/>
        </w:rPr>
      </w:pPr>
      <w:r w:rsidRPr="0080396F">
        <w:rPr>
          <w:rFonts w:ascii="Calibri" w:hAnsi="Calibri" w:cs="Arial"/>
          <w:b/>
          <w:sz w:val="20"/>
          <w:szCs w:val="20"/>
          <w:u w:val="single"/>
          <w:lang w:val="fr-FR"/>
        </w:rPr>
        <w:t>Efficacité du développement: Déclaration de Paris et Programme d’Action d’Accra</w:t>
      </w:r>
    </w:p>
    <w:p w:rsidR="0051122E" w:rsidRPr="0080396F" w:rsidRDefault="0051122E" w:rsidP="002A5607">
      <w:pPr>
        <w:jc w:val="both"/>
        <w:rPr>
          <w:rFonts w:ascii="Calibri" w:hAnsi="Calibri" w:cs="Arial"/>
          <w:sz w:val="20"/>
          <w:szCs w:val="20"/>
          <w:lang w:val="fr-FR"/>
        </w:rPr>
      </w:pPr>
    </w:p>
    <w:p w:rsidR="0051122E" w:rsidRPr="0080396F" w:rsidRDefault="0051122E" w:rsidP="00CF2252">
      <w:pPr>
        <w:ind w:left="360"/>
        <w:rPr>
          <w:rFonts w:ascii="Calibri" w:hAnsi="Calibri"/>
          <w:sz w:val="20"/>
          <w:szCs w:val="20"/>
          <w:lang w:val="fr-FR"/>
        </w:rPr>
      </w:pPr>
      <w:r w:rsidRPr="0080396F">
        <w:rPr>
          <w:rFonts w:ascii="Calibri" w:hAnsi="Calibri"/>
          <w:sz w:val="20"/>
          <w:szCs w:val="20"/>
          <w:lang w:val="fr-FR"/>
        </w:rPr>
        <w:t>Les partenaires du gouvernement et autres partenaires de la mise en œuvre nationale sont-ils engagés dans la mise en œuvre des activités et la production des résultats?</w:t>
      </w:r>
    </w:p>
    <w:p w:rsidR="0051122E" w:rsidRPr="0080396F" w:rsidRDefault="0051122E" w:rsidP="00CF2252">
      <w:pPr>
        <w:ind w:left="360"/>
        <w:rPr>
          <w:rFonts w:ascii="Calibri" w:hAnsi="Calibri"/>
          <w:sz w:val="20"/>
          <w:szCs w:val="20"/>
          <w:lang w:val="fr-FR"/>
        </w:rPr>
      </w:pPr>
    </w:p>
    <w:p w:rsidR="0051122E" w:rsidRPr="0080396F" w:rsidRDefault="00C5153F" w:rsidP="00D03BBF">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Pas engagés</w:t>
      </w:r>
    </w:p>
    <w:p w:rsidR="0051122E" w:rsidRPr="0080396F" w:rsidRDefault="00C5153F" w:rsidP="00D03BBF">
      <w:pPr>
        <w:ind w:left="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Quelque peu engagés</w:t>
      </w:r>
    </w:p>
    <w:p w:rsidR="0051122E" w:rsidRPr="0080396F" w:rsidRDefault="00C5153F" w:rsidP="00D03BBF">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Assez engagés</w:t>
      </w:r>
    </w:p>
    <w:p w:rsidR="0051122E" w:rsidRPr="0080396F" w:rsidRDefault="00C5153F" w:rsidP="00D03BBF">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Pleinement engagés</w:t>
      </w:r>
    </w:p>
    <w:p w:rsidR="0051122E" w:rsidRPr="0080396F" w:rsidRDefault="0051122E" w:rsidP="000A340C">
      <w:pPr>
        <w:ind w:left="360"/>
        <w:rPr>
          <w:rFonts w:ascii="Calibri" w:hAnsi="Calibri"/>
          <w:b/>
          <w:sz w:val="20"/>
          <w:szCs w:val="20"/>
          <w:lang w:val="fr-FR"/>
        </w:rPr>
      </w:pPr>
    </w:p>
    <w:p w:rsidR="0051122E" w:rsidRPr="0080396F" w:rsidRDefault="0051122E" w:rsidP="00FC14D8">
      <w:pPr>
        <w:spacing w:line="280" w:lineRule="auto"/>
        <w:ind w:left="360"/>
        <w:rPr>
          <w:rFonts w:ascii="Calibri" w:hAnsi="Calibri"/>
          <w:sz w:val="20"/>
          <w:szCs w:val="20"/>
          <w:lang w:val="fr-FR"/>
        </w:rPr>
      </w:pPr>
      <w:r w:rsidRPr="0080396F">
        <w:rPr>
          <w:rFonts w:ascii="Calibri" w:hAnsi="Calibri"/>
          <w:sz w:val="20"/>
          <w:szCs w:val="20"/>
          <w:lang w:val="fr-FR"/>
        </w:rPr>
        <w:t>Dans quel genre de décisions et d’activités les partenaires du gouvernement sont-ils engagés? Veuillez cocher la(es) réponse(s) adaptée(s)</w:t>
      </w:r>
    </w:p>
    <w:p w:rsidR="0051122E" w:rsidRPr="0080396F" w:rsidRDefault="0051122E" w:rsidP="000A340C">
      <w:pPr>
        <w:ind w:left="360"/>
        <w:rPr>
          <w:rFonts w:ascii="Calibri" w:hAnsi="Calibri"/>
          <w:sz w:val="20"/>
          <w:szCs w:val="20"/>
          <w:lang w:val="fr-FR"/>
        </w:rPr>
      </w:pPr>
    </w:p>
    <w:p w:rsidR="0051122E" w:rsidRPr="0080396F" w:rsidRDefault="00C5153F" w:rsidP="00FC14D8">
      <w:pPr>
        <w:ind w:left="360" w:firstLine="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Politique/prise de décisions</w:t>
      </w:r>
    </w:p>
    <w:p w:rsidR="0051122E" w:rsidRPr="0080396F" w:rsidRDefault="0051122E" w:rsidP="000A340C">
      <w:pPr>
        <w:pStyle w:val="Paragraphedeliste"/>
        <w:rPr>
          <w:rFonts w:ascii="Calibri" w:hAnsi="Calibri"/>
          <w:sz w:val="20"/>
          <w:szCs w:val="20"/>
          <w:lang w:val="fr-FR"/>
        </w:rPr>
      </w:pPr>
    </w:p>
    <w:p w:rsidR="0051122E" w:rsidRPr="0080396F" w:rsidRDefault="00C5153F" w:rsidP="00FC14D8">
      <w:pPr>
        <w:pStyle w:val="Paragraphedeliste"/>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Gestion:  </w:t>
      </w:r>
      <w:r w:rsidR="0051122E" w:rsidRPr="0080396F">
        <w:rPr>
          <w:rFonts w:ascii="Calibri" w:hAnsi="Calibri"/>
          <w:sz w:val="20"/>
          <w:szCs w:val="20"/>
          <w:lang w:val="fr-FR"/>
        </w:rPr>
        <w:tab/>
      </w:r>
      <w:r>
        <w:rPr>
          <w:rFonts w:ascii="Calibri" w:hAnsi="Calibri"/>
          <w:sz w:val="20"/>
          <w:szCs w:val="20"/>
          <w:lang w:val="fr-FR"/>
        </w:rPr>
        <w:fldChar w:fldCharType="begin">
          <w:ffData>
            <w:name w:val=""/>
            <w:enabled/>
            <w:calcOnExit w:val="0"/>
            <w:checkBox>
              <w:sizeAuto/>
              <w:default w:val="1"/>
            </w:checkBox>
          </w:ffData>
        </w:fldChar>
      </w:r>
      <w:r w:rsidR="004B1881">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budget</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Achats</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Fourniture de services      </w:t>
      </w:r>
    </w:p>
    <w:p w:rsidR="0051122E" w:rsidRPr="0080396F" w:rsidRDefault="00C5153F" w:rsidP="00FC14D8">
      <w:pPr>
        <w:pStyle w:val="Paragraphedeliste"/>
        <w:ind w:left="1440"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Autres, spécifiez:</w:t>
      </w:r>
    </w:p>
    <w:p w:rsidR="0051122E" w:rsidRPr="0080396F" w:rsidRDefault="0051122E" w:rsidP="00FC14D8">
      <w:pPr>
        <w:pStyle w:val="Paragraphedeliste"/>
        <w:ind w:left="1440" w:firstLine="720"/>
        <w:rPr>
          <w:rFonts w:ascii="Calibri" w:hAnsi="Calibri"/>
          <w:sz w:val="20"/>
          <w:szCs w:val="20"/>
          <w:lang w:val="fr-FR"/>
        </w:rPr>
      </w:pPr>
    </w:p>
    <w:p w:rsidR="0051122E" w:rsidRPr="0080396F" w:rsidRDefault="0051122E" w:rsidP="006F429C">
      <w:pPr>
        <w:ind w:left="360"/>
        <w:rPr>
          <w:rFonts w:ascii="Calibri" w:hAnsi="Calibri"/>
          <w:b/>
          <w:sz w:val="20"/>
          <w:szCs w:val="20"/>
          <w:lang w:val="fr-FR"/>
        </w:rPr>
      </w:pPr>
      <w:r w:rsidRPr="0080396F">
        <w:rPr>
          <w:rFonts w:ascii="Calibri" w:hAnsi="Calibri"/>
          <w:b/>
          <w:sz w:val="20"/>
          <w:szCs w:val="20"/>
          <w:lang w:val="fr-FR"/>
        </w:rPr>
        <w:t>Qui dirige et/ou préside le CGP et combien de fois s’est-il réuni ?</w:t>
      </w:r>
    </w:p>
    <w:p w:rsidR="0051122E" w:rsidRPr="0080396F" w:rsidRDefault="0051122E" w:rsidP="006F429C">
      <w:pPr>
        <w:ind w:left="360"/>
        <w:rPr>
          <w:rFonts w:ascii="Calibri" w:hAnsi="Calibri"/>
          <w:b/>
          <w:sz w:val="20"/>
          <w:szCs w:val="20"/>
          <w:lang w:val="fr-FR"/>
        </w:rPr>
      </w:pPr>
    </w:p>
    <w:p w:rsidR="0051122E" w:rsidRPr="0080396F" w:rsidRDefault="0051122E" w:rsidP="006F429C">
      <w:pPr>
        <w:spacing w:line="276" w:lineRule="auto"/>
        <w:rPr>
          <w:rFonts w:ascii="Calibri" w:hAnsi="Calibri"/>
          <w:sz w:val="20"/>
          <w:szCs w:val="20"/>
          <w:lang w:val="fr-FR"/>
        </w:rPr>
      </w:pPr>
      <w:r w:rsidRPr="0080396F">
        <w:rPr>
          <w:rFonts w:ascii="Calibri" w:hAnsi="Calibri"/>
          <w:sz w:val="20"/>
          <w:szCs w:val="20"/>
          <w:lang w:val="fr-FR"/>
        </w:rPr>
        <w:t>Institution dirigeant et/ou présidant le CGP __MEDD___________</w:t>
      </w:r>
      <w:r w:rsidR="007230C3">
        <w:rPr>
          <w:rFonts w:ascii="Calibri" w:hAnsi="Calibri"/>
          <w:sz w:val="20"/>
          <w:szCs w:val="20"/>
          <w:lang w:val="fr-FR"/>
        </w:rPr>
        <w:t xml:space="preserve">__         Nombre de réunions. </w:t>
      </w:r>
      <w:r w:rsidR="004B1881">
        <w:rPr>
          <w:rFonts w:ascii="Calibri" w:hAnsi="Calibri"/>
          <w:sz w:val="20"/>
          <w:szCs w:val="20"/>
          <w:lang w:val="fr-FR"/>
        </w:rPr>
        <w:t>8</w:t>
      </w:r>
    </w:p>
    <w:p w:rsidR="0051122E" w:rsidRPr="0080396F" w:rsidRDefault="0051122E" w:rsidP="000A340C">
      <w:pPr>
        <w:rPr>
          <w:rFonts w:ascii="Calibri" w:hAnsi="Calibri"/>
          <w:sz w:val="20"/>
          <w:szCs w:val="20"/>
          <w:lang w:val="fr-FR"/>
        </w:rPr>
      </w:pPr>
    </w:p>
    <w:p w:rsidR="0051122E" w:rsidRPr="0080396F" w:rsidRDefault="0051122E" w:rsidP="00FC14D8">
      <w:pPr>
        <w:ind w:left="360"/>
        <w:rPr>
          <w:rFonts w:ascii="Calibri" w:hAnsi="Calibri"/>
          <w:sz w:val="20"/>
          <w:szCs w:val="20"/>
          <w:lang w:val="fr-FR"/>
        </w:rPr>
      </w:pPr>
      <w:r w:rsidRPr="0080396F">
        <w:rPr>
          <w:rFonts w:ascii="Calibri" w:hAnsi="Calibri"/>
          <w:sz w:val="20"/>
          <w:szCs w:val="20"/>
          <w:lang w:val="fr-FR"/>
        </w:rPr>
        <w:t>La Société Civile et/ou le Secteur privé sont-ils engagés dans la mise en œuvre des activités et la production des résultats?</w:t>
      </w:r>
    </w:p>
    <w:p w:rsidR="0051122E" w:rsidRPr="0080396F" w:rsidRDefault="0051122E" w:rsidP="00B60BF7">
      <w:pPr>
        <w:ind w:left="360"/>
        <w:rPr>
          <w:rFonts w:ascii="Calibri" w:hAnsi="Calibri"/>
          <w:sz w:val="20"/>
          <w:szCs w:val="20"/>
          <w:lang w:val="fr-FR"/>
        </w:rPr>
      </w:pPr>
    </w:p>
    <w:p w:rsidR="0051122E" w:rsidRPr="0080396F" w:rsidRDefault="00C5153F" w:rsidP="00FC14D8">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Pas engagés</w:t>
      </w:r>
    </w:p>
    <w:p w:rsidR="0051122E" w:rsidRPr="0080396F" w:rsidRDefault="00C5153F" w:rsidP="00FC14D8">
      <w:pPr>
        <w:ind w:left="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Quelque peu engagés</w:t>
      </w:r>
    </w:p>
    <w:p w:rsidR="0051122E" w:rsidRPr="0080396F" w:rsidRDefault="00C5153F" w:rsidP="00FC14D8">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Assez engagés</w:t>
      </w:r>
    </w:p>
    <w:p w:rsidR="0051122E" w:rsidRPr="0080396F" w:rsidRDefault="00C5153F" w:rsidP="00FC14D8">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Pleinement engagés</w:t>
      </w:r>
    </w:p>
    <w:p w:rsidR="0051122E" w:rsidRPr="0080396F" w:rsidRDefault="0051122E" w:rsidP="00FC14D8">
      <w:pPr>
        <w:ind w:left="1440"/>
        <w:rPr>
          <w:rFonts w:ascii="Calibri" w:hAnsi="Calibri"/>
          <w:sz w:val="20"/>
          <w:szCs w:val="20"/>
          <w:lang w:val="fr-FR"/>
        </w:rPr>
      </w:pPr>
    </w:p>
    <w:p w:rsidR="0051122E" w:rsidRPr="0080396F" w:rsidRDefault="0051122E" w:rsidP="000A340C">
      <w:pPr>
        <w:ind w:left="360"/>
        <w:rPr>
          <w:rFonts w:ascii="Calibri" w:hAnsi="Calibri"/>
          <w:sz w:val="20"/>
          <w:szCs w:val="20"/>
          <w:lang w:val="fr-FR"/>
        </w:rPr>
      </w:pPr>
    </w:p>
    <w:p w:rsidR="0051122E" w:rsidRPr="0080396F" w:rsidRDefault="0051122E" w:rsidP="000A340C">
      <w:pPr>
        <w:ind w:left="360"/>
        <w:rPr>
          <w:rFonts w:ascii="Calibri" w:hAnsi="Calibri"/>
          <w:sz w:val="20"/>
          <w:szCs w:val="20"/>
          <w:lang w:val="fr-FR"/>
        </w:rPr>
      </w:pPr>
    </w:p>
    <w:p w:rsidR="0051122E" w:rsidRPr="0080396F" w:rsidRDefault="0051122E" w:rsidP="000A340C">
      <w:pPr>
        <w:ind w:left="360"/>
        <w:rPr>
          <w:rFonts w:ascii="Calibri" w:hAnsi="Calibri"/>
          <w:sz w:val="20"/>
          <w:szCs w:val="20"/>
          <w:lang w:val="fr-FR"/>
        </w:rPr>
      </w:pPr>
      <w:r w:rsidRPr="0080396F">
        <w:rPr>
          <w:rFonts w:ascii="Calibri" w:hAnsi="Calibri"/>
          <w:sz w:val="20"/>
          <w:szCs w:val="20"/>
          <w:lang w:val="fr-FR"/>
        </w:rPr>
        <w:t>Dans quel genre de décisions et d’activités sont-ils engagés? Veuillez cocher la(es) réponse(s) adaptée(s)</w:t>
      </w:r>
    </w:p>
    <w:p w:rsidR="0051122E" w:rsidRPr="0080396F" w:rsidRDefault="0051122E" w:rsidP="000A340C">
      <w:pPr>
        <w:ind w:left="360"/>
        <w:rPr>
          <w:rFonts w:ascii="Calibri" w:hAnsi="Calibri"/>
          <w:sz w:val="20"/>
          <w:szCs w:val="20"/>
          <w:lang w:val="fr-FR"/>
        </w:rPr>
      </w:pPr>
    </w:p>
    <w:p w:rsidR="0051122E" w:rsidRPr="0080396F" w:rsidRDefault="00C5153F" w:rsidP="00FC14D8">
      <w:pPr>
        <w:ind w:left="360" w:firstLine="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Politique/prise de décisions</w:t>
      </w:r>
    </w:p>
    <w:p w:rsidR="0051122E" w:rsidRPr="0080396F" w:rsidRDefault="0051122E" w:rsidP="00FC14D8">
      <w:pPr>
        <w:pStyle w:val="Paragraphedeliste"/>
        <w:rPr>
          <w:rFonts w:ascii="Calibri" w:hAnsi="Calibri"/>
          <w:sz w:val="20"/>
          <w:szCs w:val="20"/>
          <w:lang w:val="fr-FR"/>
        </w:rPr>
      </w:pPr>
    </w:p>
    <w:p w:rsidR="0051122E" w:rsidRPr="0080396F" w:rsidRDefault="00C5153F" w:rsidP="00FC14D8">
      <w:pPr>
        <w:pStyle w:val="Paragraphedeliste"/>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Gestion:  </w:t>
      </w:r>
      <w:r w:rsidR="0051122E" w:rsidRPr="0080396F">
        <w:rPr>
          <w:rFonts w:ascii="Calibri" w:hAnsi="Calibri"/>
          <w:sz w:val="20"/>
          <w:szCs w:val="20"/>
          <w:lang w:val="fr-FR"/>
        </w:rPr>
        <w:tab/>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budget</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Achats</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Fourniture de services      </w:t>
      </w:r>
    </w:p>
    <w:p w:rsidR="0051122E" w:rsidRPr="0080396F" w:rsidRDefault="00C5153F" w:rsidP="00FC14D8">
      <w:pPr>
        <w:pStyle w:val="Paragraphedeliste"/>
        <w:ind w:left="1440"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Autres, spécifiez:</w:t>
      </w:r>
    </w:p>
    <w:p w:rsidR="0051122E" w:rsidRPr="0080396F" w:rsidRDefault="0051122E" w:rsidP="00FC14D8">
      <w:pPr>
        <w:ind w:left="360"/>
        <w:rPr>
          <w:rFonts w:ascii="Calibri" w:hAnsi="Calibri"/>
          <w:sz w:val="20"/>
          <w:szCs w:val="20"/>
          <w:lang w:val="fr-FR"/>
        </w:rPr>
      </w:pPr>
    </w:p>
    <w:p w:rsidR="0051122E" w:rsidRPr="0080396F" w:rsidRDefault="0051122E" w:rsidP="00FC14D8">
      <w:pPr>
        <w:ind w:left="360"/>
        <w:rPr>
          <w:rFonts w:ascii="Calibri" w:hAnsi="Calibri"/>
          <w:sz w:val="20"/>
          <w:szCs w:val="20"/>
          <w:lang w:val="fr-FR"/>
        </w:rPr>
      </w:pPr>
      <w:r w:rsidRPr="0080396F">
        <w:rPr>
          <w:rFonts w:ascii="Calibri" w:hAnsi="Calibri"/>
          <w:sz w:val="20"/>
          <w:szCs w:val="20"/>
          <w:lang w:val="fr-FR"/>
        </w:rPr>
        <w:t>Les citoyens sont-ils engagés dans la mise en œuvre des activités et la production des résultats?</w:t>
      </w:r>
    </w:p>
    <w:p w:rsidR="0051122E" w:rsidRPr="0080396F" w:rsidRDefault="0051122E" w:rsidP="00B60BF7">
      <w:pPr>
        <w:ind w:left="360"/>
        <w:rPr>
          <w:rFonts w:ascii="Calibri" w:hAnsi="Calibri"/>
          <w:sz w:val="20"/>
          <w:szCs w:val="20"/>
          <w:lang w:val="fr-FR"/>
        </w:rPr>
      </w:pPr>
      <w:r w:rsidRPr="0080396F">
        <w:rPr>
          <w:rFonts w:ascii="Calibri" w:hAnsi="Calibri"/>
          <w:sz w:val="20"/>
          <w:szCs w:val="20"/>
          <w:lang w:val="fr-FR"/>
        </w:rPr>
        <w:tab/>
      </w:r>
    </w:p>
    <w:p w:rsidR="0051122E" w:rsidRPr="0080396F" w:rsidRDefault="00C5153F" w:rsidP="00FC14D8">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Pas engagés</w:t>
      </w:r>
    </w:p>
    <w:p w:rsidR="0051122E" w:rsidRPr="0080396F" w:rsidRDefault="00C5153F" w:rsidP="00FC14D8">
      <w:pPr>
        <w:ind w:left="720"/>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0"/>
            </w:checkBox>
          </w:ffData>
        </w:fldChar>
      </w:r>
      <w:r w:rsidR="00A21FB7">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Quelque peu engagés</w:t>
      </w:r>
    </w:p>
    <w:p w:rsidR="0051122E" w:rsidRPr="0080396F" w:rsidRDefault="00C5153F" w:rsidP="00FC14D8">
      <w:pPr>
        <w:ind w:firstLine="720"/>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A21FB7">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Assez engagés</w:t>
      </w:r>
    </w:p>
    <w:p w:rsidR="0051122E" w:rsidRPr="0080396F" w:rsidRDefault="00C5153F" w:rsidP="00FC14D8">
      <w:pPr>
        <w:ind w:firstLine="72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Pleinement engagés</w:t>
      </w:r>
    </w:p>
    <w:p w:rsidR="0051122E" w:rsidRPr="0080396F" w:rsidRDefault="0051122E" w:rsidP="00FC14D8">
      <w:pPr>
        <w:ind w:left="1440"/>
        <w:rPr>
          <w:rFonts w:ascii="Calibri" w:hAnsi="Calibri"/>
          <w:sz w:val="20"/>
          <w:szCs w:val="20"/>
          <w:lang w:val="fr-FR"/>
        </w:rPr>
      </w:pPr>
    </w:p>
    <w:p w:rsidR="0051122E" w:rsidRPr="0080396F" w:rsidRDefault="0051122E" w:rsidP="00FC14D8">
      <w:pPr>
        <w:ind w:left="360"/>
        <w:rPr>
          <w:rFonts w:ascii="Calibri" w:hAnsi="Calibri"/>
          <w:sz w:val="20"/>
          <w:szCs w:val="20"/>
          <w:lang w:val="fr-FR"/>
        </w:rPr>
      </w:pPr>
      <w:r w:rsidRPr="0080396F">
        <w:rPr>
          <w:rFonts w:ascii="Calibri" w:hAnsi="Calibri"/>
          <w:sz w:val="20"/>
          <w:szCs w:val="20"/>
          <w:lang w:val="fr-FR"/>
        </w:rPr>
        <w:t>Dans quel genre de décisions et d’activités les citoyens sont-ils engagés? Veuillez cocher la(es) réponse(s) adaptée(s)</w:t>
      </w:r>
    </w:p>
    <w:p w:rsidR="0051122E" w:rsidRPr="0080396F" w:rsidRDefault="0051122E" w:rsidP="00FC14D8">
      <w:pPr>
        <w:ind w:left="360"/>
        <w:rPr>
          <w:rFonts w:ascii="Calibri" w:hAnsi="Calibri"/>
          <w:sz w:val="20"/>
          <w:szCs w:val="20"/>
          <w:lang w:val="fr-FR"/>
        </w:rPr>
      </w:pPr>
    </w:p>
    <w:p w:rsidR="0051122E" w:rsidRPr="0080396F" w:rsidRDefault="00C5153F" w:rsidP="00FC14D8">
      <w:pPr>
        <w:ind w:left="360" w:firstLine="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Politique/prise de décisions</w:t>
      </w:r>
    </w:p>
    <w:p w:rsidR="0051122E" w:rsidRPr="0080396F" w:rsidRDefault="0051122E" w:rsidP="00FC14D8">
      <w:pPr>
        <w:pStyle w:val="Paragraphedeliste"/>
        <w:rPr>
          <w:rFonts w:ascii="Calibri" w:hAnsi="Calibri"/>
          <w:sz w:val="20"/>
          <w:szCs w:val="20"/>
          <w:lang w:val="fr-FR"/>
        </w:rPr>
      </w:pPr>
    </w:p>
    <w:p w:rsidR="0051122E" w:rsidRPr="0080396F" w:rsidRDefault="00C5153F" w:rsidP="00FC14D8">
      <w:pPr>
        <w:pStyle w:val="Paragraphedeliste"/>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Gestion:  </w:t>
      </w:r>
      <w:r w:rsidR="0051122E" w:rsidRPr="0080396F">
        <w:rPr>
          <w:rFonts w:ascii="Calibri" w:hAnsi="Calibri"/>
          <w:sz w:val="20"/>
          <w:szCs w:val="20"/>
          <w:lang w:val="fr-FR"/>
        </w:rPr>
        <w:tab/>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budget</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Achats</w:t>
      </w:r>
      <w:r w:rsidR="0051122E" w:rsidRPr="0080396F">
        <w:rPr>
          <w:rFonts w:ascii="Calibri" w:hAnsi="Calibri"/>
          <w:sz w:val="20"/>
          <w:szCs w:val="20"/>
          <w:lang w:val="fr-FR"/>
        </w:rPr>
        <w:tab/>
        <w:t xml:space="preserv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Fourniture de services      </w:t>
      </w:r>
    </w:p>
    <w:p w:rsidR="0051122E" w:rsidRPr="0080396F" w:rsidRDefault="00C5153F" w:rsidP="00FC14D8">
      <w:pPr>
        <w:pStyle w:val="Paragraphedeliste"/>
        <w:ind w:left="1440" w:firstLine="720"/>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756D06">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Autres, spécifiez:</w:t>
      </w:r>
    </w:p>
    <w:p w:rsidR="0051122E" w:rsidRPr="0080396F" w:rsidRDefault="0051122E" w:rsidP="00B60BF7">
      <w:pPr>
        <w:ind w:left="360"/>
        <w:rPr>
          <w:rFonts w:ascii="Calibri" w:hAnsi="Calibri"/>
          <w:sz w:val="20"/>
          <w:szCs w:val="20"/>
          <w:lang w:val="fr-FR"/>
        </w:rPr>
      </w:pPr>
    </w:p>
    <w:p w:rsidR="0051122E" w:rsidRPr="0080396F" w:rsidRDefault="0051122E" w:rsidP="00D31FA5">
      <w:pPr>
        <w:rPr>
          <w:rFonts w:ascii="Calibri" w:hAnsi="Calibri"/>
          <w:sz w:val="20"/>
          <w:szCs w:val="20"/>
          <w:lang w:val="fr-FR"/>
        </w:rPr>
      </w:pPr>
      <w:r w:rsidRPr="0080396F">
        <w:rPr>
          <w:rFonts w:ascii="Calibri" w:hAnsi="Calibri"/>
          <w:sz w:val="20"/>
          <w:szCs w:val="20"/>
          <w:lang w:val="fr-FR"/>
        </w:rPr>
        <w:t xml:space="preserve">Où est logée l’Unité de gestion du Programme? </w:t>
      </w:r>
    </w:p>
    <w:p w:rsidR="0051122E" w:rsidRPr="0080396F" w:rsidRDefault="0051122E" w:rsidP="00B60BF7">
      <w:pPr>
        <w:ind w:left="360"/>
        <w:rPr>
          <w:rFonts w:ascii="Calibri" w:hAnsi="Calibri"/>
          <w:sz w:val="20"/>
          <w:szCs w:val="20"/>
          <w:lang w:val="fr-FR"/>
        </w:rPr>
      </w:pPr>
    </w:p>
    <w:p w:rsidR="0051122E" w:rsidRPr="0080396F" w:rsidRDefault="00C5153F" w:rsidP="00D31FA5">
      <w:pPr>
        <w:pStyle w:val="Paragraphedeliste"/>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Gouvernement National </w:t>
      </w:r>
      <w:r w:rsidR="0051122E" w:rsidRPr="0080396F">
        <w:rPr>
          <w:rFonts w:ascii="Calibri" w:hAnsi="Calibri"/>
          <w:sz w:val="20"/>
          <w:szCs w:val="20"/>
          <w:lang w:val="fr-FR"/>
        </w:rPr>
        <w:tab/>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Gouvernement Local </w:t>
      </w:r>
    </w:p>
    <w:p w:rsidR="0051122E" w:rsidRPr="0080396F" w:rsidRDefault="00C5153F" w:rsidP="00294E71">
      <w:pPr>
        <w:pStyle w:val="Paragraphedeliste"/>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756D06">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Agence des NU</w:t>
      </w:r>
      <w:r w:rsidR="0051122E" w:rsidRPr="0080396F">
        <w:rPr>
          <w:rFonts w:ascii="Calibri" w:hAnsi="Calibri"/>
          <w:sz w:val="20"/>
          <w:szCs w:val="20"/>
          <w:lang w:val="fr-FR"/>
        </w:rPr>
        <w:tab/>
      </w:r>
      <w:r w:rsidR="0051122E" w:rsidRPr="0080396F">
        <w:rPr>
          <w:rFonts w:ascii="Calibri" w:hAnsi="Calibri"/>
          <w:sz w:val="20"/>
          <w:szCs w:val="20"/>
          <w:lang w:val="fr-FR"/>
        </w:rPr>
        <w:tab/>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Seul </w:t>
      </w:r>
      <w:r w:rsidR="0051122E" w:rsidRPr="0080396F">
        <w:rPr>
          <w:rFonts w:ascii="Calibri" w:hAnsi="Calibri"/>
          <w:sz w:val="20"/>
          <w:szCs w:val="20"/>
          <w:lang w:val="fr-FR"/>
        </w:rPr>
        <w:tab/>
      </w:r>
      <w:r w:rsidR="0051122E" w:rsidRPr="0080396F">
        <w:rPr>
          <w:rFonts w:ascii="Calibri" w:hAnsi="Calibri"/>
          <w:sz w:val="20"/>
          <w:szCs w:val="20"/>
          <w:lang w:val="fr-FR"/>
        </w:rPr>
        <w:tab/>
      </w:r>
      <w:r w:rsidR="0051122E" w:rsidRPr="0080396F">
        <w:rPr>
          <w:rFonts w:ascii="Calibri" w:hAnsi="Calibri"/>
          <w:sz w:val="20"/>
          <w:szCs w:val="20"/>
          <w:lang w:val="fr-FR"/>
        </w:rPr>
        <w:tab/>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Autre, spécifiez</w:t>
      </w:r>
    </w:p>
    <w:p w:rsidR="0051122E" w:rsidRPr="0080396F" w:rsidRDefault="0051122E" w:rsidP="00294E71">
      <w:pPr>
        <w:pStyle w:val="Paragraphedeliste"/>
        <w:rPr>
          <w:rFonts w:ascii="Calibri" w:hAnsi="Calibri"/>
          <w:sz w:val="20"/>
          <w:szCs w:val="20"/>
          <w:lang w:val="fr-FR"/>
        </w:rPr>
      </w:pPr>
    </w:p>
    <w:p w:rsidR="0051122E" w:rsidRPr="0080396F" w:rsidRDefault="0051122E" w:rsidP="00587C90">
      <w:pPr>
        <w:ind w:left="360"/>
        <w:rPr>
          <w:rFonts w:ascii="Calibri" w:hAnsi="Calibri"/>
          <w:sz w:val="20"/>
          <w:szCs w:val="20"/>
          <w:lang w:val="fr-FR"/>
        </w:rPr>
      </w:pPr>
    </w:p>
    <w:p w:rsidR="0051122E" w:rsidRPr="0080396F" w:rsidRDefault="0051122E" w:rsidP="001E4C57">
      <w:pPr>
        <w:ind w:left="360"/>
        <w:jc w:val="both"/>
        <w:rPr>
          <w:rFonts w:ascii="Calibri" w:hAnsi="Calibri"/>
          <w:sz w:val="20"/>
          <w:szCs w:val="20"/>
          <w:lang w:val="fr-FR"/>
        </w:rPr>
      </w:pPr>
      <w:r w:rsidRPr="0080396F">
        <w:rPr>
          <w:rFonts w:ascii="Calibri" w:hAnsi="Calibri"/>
          <w:sz w:val="20"/>
          <w:szCs w:val="20"/>
          <w:lang w:val="fr-FR"/>
        </w:rPr>
        <w:t>Sur la base de vos réponses précédentes, décrivez brièvement la situation actuelle du gouvernement, de la société civile, du secteur privé et des citoyens en termes d’appropriation, de conformité et de responsabilité mutuelle des programmes conjoints et donnez des exemples</w:t>
      </w:r>
    </w:p>
    <w:p w:rsidR="0051122E" w:rsidRPr="0080396F" w:rsidRDefault="00C5153F" w:rsidP="00CF2252">
      <w:pPr>
        <w:ind w:left="360"/>
        <w:rPr>
          <w:rFonts w:ascii="Calibri" w:hAnsi="Calibri"/>
          <w:sz w:val="20"/>
          <w:szCs w:val="20"/>
          <w:lang w:val="fr-FR"/>
        </w:rPr>
      </w:pPr>
      <w:r>
        <w:rPr>
          <w:rFonts w:ascii="Calibri" w:hAnsi="Calibri"/>
          <w:noProof/>
          <w:sz w:val="20"/>
          <w:szCs w:val="20"/>
          <w:lang w:val="fr-FR" w:eastAsia="fr-FR"/>
        </w:rPr>
        <w:pict>
          <v:shape id="_x0000_s1030" type="#_x0000_t202" style="position:absolute;left:0;text-align:left;margin-left:0;margin-top:5pt;width:470.55pt;height:62.3pt;z-index:251651584">
            <v:textbox style="mso-next-textbox:#_x0000_s1030">
              <w:txbxContent>
                <w:p w:rsidR="00A21FB7" w:rsidRPr="000E43D8" w:rsidRDefault="00A21FB7" w:rsidP="00587C90">
                  <w:pPr>
                    <w:rPr>
                      <w:rFonts w:ascii="Calibri" w:hAnsi="Calibri"/>
                      <w:sz w:val="20"/>
                      <w:szCs w:val="20"/>
                      <w:lang w:val="fr-FR"/>
                    </w:rPr>
                  </w:pPr>
                  <w:r w:rsidRPr="000E43D8">
                    <w:rPr>
                      <w:rFonts w:ascii="Calibri" w:hAnsi="Calibri"/>
                      <w:sz w:val="20"/>
                      <w:szCs w:val="20"/>
                      <w:lang w:val="fr-FR"/>
                    </w:rPr>
                    <w:t xml:space="preserve">Le </w:t>
                  </w:r>
                  <w:r>
                    <w:rPr>
                      <w:rFonts w:ascii="Calibri" w:hAnsi="Calibri"/>
                      <w:sz w:val="20"/>
                      <w:szCs w:val="20"/>
                      <w:lang w:val="fr-FR"/>
                    </w:rPr>
                    <w:t>Gouvernement a mis en place des CPR dans les zones cibles pour le suivi de la mise en œuvre au niveau local. Celles-ci ont identifié les sites  d’interventions du PC Les populations sont organisées en comité villageois dans les zones d’interventions du PC. Dans certains sites (Diawlé Hamdalaye…) l’intérêt des réalisations suscite des visites et des duplications voir</w:t>
                  </w:r>
                  <w:r w:rsidR="006F1FD7">
                    <w:rPr>
                      <w:rFonts w:ascii="Calibri" w:hAnsi="Calibri"/>
                      <w:sz w:val="20"/>
                      <w:szCs w:val="20"/>
                      <w:lang w:val="fr-FR"/>
                    </w:rPr>
                    <w:t>e</w:t>
                  </w:r>
                  <w:r>
                    <w:rPr>
                      <w:rFonts w:ascii="Calibri" w:hAnsi="Calibri"/>
                      <w:sz w:val="20"/>
                      <w:szCs w:val="20"/>
                      <w:lang w:val="fr-FR"/>
                    </w:rPr>
                    <w:t xml:space="preserve"> des extensions sont envisagées par d’autres partenaires ONG et PTF</w:t>
                  </w:r>
                  <w:r w:rsidRPr="000E43D8">
                    <w:rPr>
                      <w:rFonts w:ascii="Calibri" w:hAnsi="Calibri"/>
                      <w:sz w:val="20"/>
                      <w:szCs w:val="20"/>
                      <w:lang w:val="fr-FR"/>
                    </w:rPr>
                    <w:t>.</w:t>
                  </w:r>
                </w:p>
              </w:txbxContent>
            </v:textbox>
          </v:shape>
        </w:pict>
      </w:r>
    </w:p>
    <w:p w:rsidR="0051122E" w:rsidRPr="0080396F" w:rsidRDefault="0051122E" w:rsidP="00CF2252">
      <w:pPr>
        <w:ind w:left="360"/>
        <w:rPr>
          <w:rFonts w:ascii="Calibri" w:hAnsi="Calibri"/>
          <w:sz w:val="20"/>
          <w:szCs w:val="20"/>
          <w:lang w:val="fr-FR"/>
        </w:rPr>
      </w:pPr>
    </w:p>
    <w:p w:rsidR="0051122E" w:rsidRPr="0080396F" w:rsidRDefault="0051122E" w:rsidP="00CF2252">
      <w:pPr>
        <w:ind w:left="360"/>
        <w:rPr>
          <w:rFonts w:ascii="Calibri" w:hAnsi="Calibri"/>
          <w:sz w:val="20"/>
          <w:szCs w:val="20"/>
          <w:lang w:val="fr-FR"/>
        </w:rPr>
      </w:pPr>
    </w:p>
    <w:p w:rsidR="0051122E" w:rsidRPr="0080396F" w:rsidRDefault="0051122E" w:rsidP="00CF2252">
      <w:pPr>
        <w:ind w:left="360"/>
        <w:rPr>
          <w:rFonts w:ascii="Calibri" w:hAnsi="Calibri"/>
          <w:sz w:val="20"/>
          <w:szCs w:val="20"/>
          <w:lang w:val="fr-FR"/>
        </w:rPr>
      </w:pPr>
    </w:p>
    <w:p w:rsidR="0051122E" w:rsidRPr="0080396F" w:rsidRDefault="0051122E" w:rsidP="00D825F0">
      <w:pPr>
        <w:pStyle w:val="Paragraphedeliste"/>
        <w:rPr>
          <w:rFonts w:ascii="Calibri" w:hAnsi="Calibri"/>
          <w:b/>
          <w:sz w:val="20"/>
          <w:szCs w:val="20"/>
          <w:lang w:val="fr-FR"/>
        </w:rPr>
      </w:pPr>
    </w:p>
    <w:p w:rsidR="0051122E" w:rsidRPr="0080396F" w:rsidRDefault="0051122E" w:rsidP="006F429C">
      <w:pPr>
        <w:pStyle w:val="Paragraphedeliste"/>
        <w:rPr>
          <w:rFonts w:ascii="Calibri" w:hAnsi="Calibri"/>
          <w:b/>
          <w:sz w:val="20"/>
          <w:szCs w:val="20"/>
          <w:lang w:val="fr-FR"/>
        </w:rPr>
      </w:pPr>
    </w:p>
    <w:p w:rsidR="0051122E" w:rsidRPr="0080396F" w:rsidRDefault="0051122E" w:rsidP="006E7CCB">
      <w:pPr>
        <w:pStyle w:val="Paragraphedeliste"/>
        <w:numPr>
          <w:ilvl w:val="0"/>
          <w:numId w:val="5"/>
        </w:numPr>
        <w:rPr>
          <w:rFonts w:ascii="Calibri" w:hAnsi="Calibri"/>
          <w:b/>
          <w:sz w:val="20"/>
          <w:szCs w:val="20"/>
          <w:lang w:val="fr-FR"/>
        </w:rPr>
      </w:pPr>
      <w:r w:rsidRPr="0080396F">
        <w:rPr>
          <w:rFonts w:ascii="Calibri" w:hAnsi="Calibri"/>
          <w:b/>
          <w:sz w:val="20"/>
          <w:szCs w:val="20"/>
          <w:lang w:val="fr-FR"/>
        </w:rPr>
        <w:t>Communication et Plaidoyer</w:t>
      </w:r>
    </w:p>
    <w:p w:rsidR="0051122E" w:rsidRPr="0080396F" w:rsidRDefault="0051122E" w:rsidP="00A840F2">
      <w:pPr>
        <w:pStyle w:val="Paragraphedeliste"/>
        <w:ind w:left="1440"/>
        <w:rPr>
          <w:rFonts w:ascii="Calibri" w:hAnsi="Calibri"/>
          <w:sz w:val="20"/>
          <w:szCs w:val="20"/>
          <w:lang w:val="fr-FR"/>
        </w:rPr>
      </w:pPr>
    </w:p>
    <w:p w:rsidR="0051122E" w:rsidRPr="0080396F" w:rsidRDefault="0051122E" w:rsidP="00CC325F">
      <w:pPr>
        <w:widowControl/>
        <w:ind w:left="360"/>
        <w:jc w:val="both"/>
        <w:rPr>
          <w:rFonts w:ascii="Calibri" w:hAnsi="Calibri"/>
          <w:sz w:val="20"/>
          <w:szCs w:val="20"/>
          <w:lang w:val="fr-FR"/>
        </w:rPr>
      </w:pPr>
      <w:r w:rsidRPr="0080396F">
        <w:rPr>
          <w:rFonts w:ascii="Calibri" w:hAnsi="Calibri"/>
          <w:sz w:val="20"/>
          <w:szCs w:val="20"/>
          <w:lang w:val="fr-FR"/>
        </w:rPr>
        <w:t>Le PC a-t-il articulé une stratégie de communication et de plaidoyer qui aide à l’avancement de ses objectifs et du développement de ses résultats?  Si pertinent, veuillez brièvement expliquer dans une pièce jointe les objectifs, éléments clés et public cible de cette stratégie (max. 250 mots)</w:t>
      </w:r>
    </w:p>
    <w:p w:rsidR="0051122E" w:rsidRPr="0080396F" w:rsidRDefault="0051122E" w:rsidP="00CC325F">
      <w:pPr>
        <w:widowControl/>
        <w:ind w:left="360"/>
        <w:jc w:val="both"/>
        <w:rPr>
          <w:rFonts w:ascii="Calibri" w:hAnsi="Calibri"/>
          <w:sz w:val="20"/>
          <w:szCs w:val="20"/>
          <w:lang w:val="fr-FR"/>
        </w:rPr>
      </w:pPr>
    </w:p>
    <w:p w:rsidR="0051122E" w:rsidRPr="0080396F" w:rsidRDefault="00C5153F" w:rsidP="00AC44AA">
      <w:pPr>
        <w:pStyle w:val="Paragraphedeliste"/>
        <w:widowControl/>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756D06">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Oui</w:t>
      </w:r>
      <w:r w:rsidR="0051122E" w:rsidRPr="0080396F">
        <w:rPr>
          <w:rFonts w:ascii="Calibri" w:hAnsi="Calibri"/>
          <w:sz w:val="20"/>
          <w:szCs w:val="20"/>
          <w:lang w:val="fr-FR"/>
        </w:rPr>
        <w:tab/>
      </w:r>
      <w:r w:rsidR="0051122E" w:rsidRPr="0080396F">
        <w:rPr>
          <w:rFonts w:ascii="Calibri" w:hAnsi="Calibri"/>
          <w:sz w:val="20"/>
          <w:szCs w:val="20"/>
          <w:lang w:val="fr-FR"/>
        </w:rPr>
        <w:tab/>
        <w:t xml:space="preserve">  </w:t>
      </w:r>
      <w:r>
        <w:rPr>
          <w:rFonts w:ascii="Calibri" w:hAnsi="Calibri"/>
          <w:sz w:val="20"/>
          <w:szCs w:val="20"/>
          <w:lang w:val="fr-FR"/>
        </w:rPr>
        <w:fldChar w:fldCharType="begin">
          <w:ffData>
            <w:name w:val=""/>
            <w:enabled/>
            <w:calcOnExit w:val="0"/>
            <w:checkBox>
              <w:sizeAuto/>
              <w:default w:val="0"/>
            </w:checkBox>
          </w:ffData>
        </w:fldChar>
      </w:r>
      <w:r w:rsidR="00756D06">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Non  </w:t>
      </w:r>
    </w:p>
    <w:p w:rsidR="0051122E" w:rsidRPr="0080396F" w:rsidRDefault="0051122E" w:rsidP="00AC44AA">
      <w:pPr>
        <w:widowControl/>
        <w:ind w:left="360"/>
        <w:rPr>
          <w:rFonts w:ascii="Calibri" w:hAnsi="Calibri"/>
          <w:sz w:val="20"/>
          <w:szCs w:val="20"/>
          <w:lang w:val="fr-FR"/>
        </w:rPr>
      </w:pPr>
    </w:p>
    <w:p w:rsidR="0051122E" w:rsidRPr="0080396F" w:rsidRDefault="0051122E" w:rsidP="00AC44AA">
      <w:pPr>
        <w:widowControl/>
        <w:ind w:left="360"/>
        <w:rPr>
          <w:rFonts w:ascii="Calibri" w:hAnsi="Calibri"/>
          <w:sz w:val="20"/>
          <w:szCs w:val="20"/>
          <w:lang w:val="fr-FR"/>
        </w:rPr>
      </w:pPr>
    </w:p>
    <w:p w:rsidR="0051122E" w:rsidRPr="0080396F" w:rsidRDefault="0051122E" w:rsidP="00AC44AA">
      <w:pPr>
        <w:widowControl/>
        <w:ind w:left="360"/>
        <w:rPr>
          <w:rFonts w:ascii="Calibri" w:hAnsi="Calibri"/>
          <w:sz w:val="20"/>
          <w:szCs w:val="20"/>
          <w:lang w:val="fr-FR"/>
        </w:rPr>
      </w:pPr>
      <w:r w:rsidRPr="0080396F">
        <w:rPr>
          <w:rFonts w:ascii="Calibri" w:hAnsi="Calibri"/>
          <w:sz w:val="20"/>
          <w:szCs w:val="20"/>
          <w:lang w:val="fr-FR"/>
        </w:rPr>
        <w:t>Veuillez fournir une brève explication des objectifs, éléments clés et de l’audience ciblée par cette stratégie (max. 250 mots).</w:t>
      </w:r>
    </w:p>
    <w:p w:rsidR="0051122E" w:rsidRPr="0080396F" w:rsidRDefault="00C5153F" w:rsidP="00AC44AA">
      <w:pPr>
        <w:widowControl/>
        <w:ind w:left="360"/>
        <w:rPr>
          <w:rFonts w:ascii="Calibri" w:hAnsi="Calibri"/>
          <w:sz w:val="20"/>
          <w:szCs w:val="20"/>
          <w:lang w:val="fr-FR"/>
        </w:rPr>
      </w:pPr>
      <w:r>
        <w:rPr>
          <w:rFonts w:ascii="Calibri" w:hAnsi="Calibri"/>
          <w:noProof/>
          <w:sz w:val="20"/>
          <w:szCs w:val="20"/>
          <w:lang w:val="fr-FR" w:eastAsia="fr-FR"/>
        </w:rPr>
        <w:pict>
          <v:shape id="_x0000_s1026" type="#_x0000_t202" style="position:absolute;left:0;text-align:left;margin-left:0;margin-top:4.15pt;width:466.1pt;height:82pt;z-index:251647488">
            <v:textbox style="mso-next-textbox:#_x0000_s1026">
              <w:txbxContent>
                <w:p w:rsidR="00A21FB7" w:rsidRPr="000E43D8" w:rsidRDefault="00A21FB7" w:rsidP="00EF1D3A">
                  <w:pPr>
                    <w:pStyle w:val="Paragraphedeliste"/>
                    <w:tabs>
                      <w:tab w:val="left" w:pos="8730"/>
                    </w:tabs>
                    <w:ind w:left="0"/>
                    <w:rPr>
                      <w:rFonts w:ascii="Calibri" w:hAnsi="Calibri"/>
                      <w:sz w:val="20"/>
                      <w:szCs w:val="20"/>
                      <w:lang w:val="fr-FR"/>
                    </w:rPr>
                  </w:pPr>
                  <w:r>
                    <w:rPr>
                      <w:rFonts w:ascii="Calibri" w:hAnsi="Calibri"/>
                      <w:sz w:val="20"/>
                      <w:szCs w:val="20"/>
                      <w:lang w:val="fr-FR"/>
                    </w:rPr>
                    <w:t>Le PC envisage réaliser un film sur les réalisations du PC</w:t>
                  </w:r>
                  <w:r w:rsidR="006F1FD7">
                    <w:rPr>
                      <w:rFonts w:ascii="Calibri" w:hAnsi="Calibri"/>
                      <w:sz w:val="20"/>
                      <w:szCs w:val="20"/>
                      <w:lang w:val="fr-FR"/>
                    </w:rPr>
                    <w:t xml:space="preserve"> </w:t>
                  </w:r>
                  <w:r>
                    <w:rPr>
                      <w:rFonts w:ascii="Calibri" w:hAnsi="Calibri"/>
                      <w:sz w:val="20"/>
                      <w:szCs w:val="20"/>
                      <w:lang w:val="fr-FR"/>
                    </w:rPr>
                    <w:t xml:space="preserve">.Dans le cadre du plan de communication du PC une visite de terrain, du 15 au 17 Décembre 2010, a été organisée au profit de 9 journalistes. Radio France International a diffusé 2 reportages sur Diawlé et le PND. Par ailleurs,  </w:t>
                  </w:r>
                  <w:r w:rsidRPr="000E43D8">
                    <w:rPr>
                      <w:rFonts w:ascii="Calibri" w:hAnsi="Calibri"/>
                      <w:sz w:val="20"/>
                      <w:szCs w:val="20"/>
                      <w:lang w:val="fr-FR"/>
                    </w:rPr>
                    <w:t>L’UNESCO a préparé un document de vulgarisation du projet de reboisement des mangroves et de ses retombées. Un DVD a été réalisé à cet effet sur les deux sites de reboisement à la marre de Birette et à El Gahra. Par ailleurs, une équipe journalistique a pu suivre la campagne de reboisement à El Gahra.</w:t>
                  </w:r>
                </w:p>
                <w:p w:rsidR="00A21FB7" w:rsidRPr="00590D5E" w:rsidRDefault="00A21FB7" w:rsidP="00590D5E">
                  <w:pPr>
                    <w:pStyle w:val="Paragraphedeliste"/>
                    <w:tabs>
                      <w:tab w:val="left" w:pos="8730"/>
                    </w:tabs>
                    <w:rPr>
                      <w:lang w:val="fr-FR"/>
                    </w:rPr>
                  </w:pPr>
                </w:p>
              </w:txbxContent>
            </v:textbox>
          </v:shape>
        </w:pict>
      </w: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590D5E">
      <w:pPr>
        <w:widowControl/>
        <w:jc w:val="both"/>
        <w:rPr>
          <w:rFonts w:ascii="Calibri" w:hAnsi="Calibri"/>
          <w:sz w:val="20"/>
          <w:szCs w:val="20"/>
          <w:lang w:val="fr-FR"/>
        </w:rPr>
      </w:pPr>
      <w:r w:rsidRPr="0080396F">
        <w:rPr>
          <w:rFonts w:ascii="Calibri" w:hAnsi="Calibri"/>
          <w:sz w:val="20"/>
          <w:szCs w:val="20"/>
          <w:lang w:val="fr-FR"/>
        </w:rPr>
        <w:tab/>
        <w:t xml:space="preserve">Quels apports concrets les efforts de plaidoyer et de communication mentionnés dans le PC et/ou les stratégies nationales contribuent à leurs réalisations  </w:t>
      </w:r>
    </w:p>
    <w:p w:rsidR="0051122E" w:rsidRPr="0080396F" w:rsidRDefault="0051122E" w:rsidP="00A840F2">
      <w:pPr>
        <w:widowControl/>
        <w:jc w:val="both"/>
        <w:rPr>
          <w:rFonts w:ascii="Calibri" w:hAnsi="Calibri"/>
          <w:sz w:val="20"/>
          <w:szCs w:val="20"/>
          <w:lang w:val="fr-FR"/>
        </w:rPr>
      </w:pP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Augmenter la sensibilisation entre les citoyens et les gouvernements en rapport aux questions liées aux OMD.</w:t>
      </w: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Augmenter le dialogue entre citoyens, la société civile, le gouvernement national local en rapport aux pratiques et politiques de développement.  </w:t>
      </w: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Politique nouvelle/adoptée et législation promouvant l’avancement des OMD et autres objectifs connexes. </w:t>
      </w: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Établissement et/ou lien avec les réseaux sociaux promouvant l’avancement des OMD et autres objectifs connexes.  </w:t>
      </w: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Moments clés/manifestations de mobilisation sociale  qui soulignent ses questions. </w:t>
      </w:r>
    </w:p>
    <w:p w:rsidR="0051122E" w:rsidRPr="0080396F" w:rsidRDefault="00C5153F" w:rsidP="00CC325F">
      <w:pPr>
        <w:widowControl/>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Promotion via les médias et plaidoyer</w:t>
      </w:r>
    </w:p>
    <w:p w:rsidR="0051122E" w:rsidRPr="0080396F" w:rsidRDefault="00C5153F" w:rsidP="00D825F0">
      <w:pPr>
        <w:widowControl/>
        <w:tabs>
          <w:tab w:val="left" w:pos="9180"/>
        </w:tabs>
        <w:ind w:left="36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Autres (utilisez la case ci-dessous)</w:t>
      </w:r>
    </w:p>
    <w:p w:rsidR="0051122E" w:rsidRPr="0080396F" w:rsidRDefault="0051122E" w:rsidP="00CC325F">
      <w:pPr>
        <w:ind w:left="360"/>
        <w:rPr>
          <w:rFonts w:ascii="Calibri" w:hAnsi="Calibri"/>
          <w:sz w:val="20"/>
          <w:szCs w:val="20"/>
          <w:lang w:val="fr-FR"/>
        </w:rPr>
      </w:pPr>
    </w:p>
    <w:p w:rsidR="0051122E" w:rsidRPr="0080396F" w:rsidRDefault="0051122E" w:rsidP="00A840F2">
      <w:pPr>
        <w:widowControl/>
        <w:rPr>
          <w:rFonts w:ascii="Calibri" w:hAnsi="Calibri"/>
          <w:sz w:val="20"/>
          <w:szCs w:val="20"/>
          <w:lang w:val="fr-FR"/>
        </w:rPr>
      </w:pPr>
      <w:r w:rsidRPr="0080396F">
        <w:rPr>
          <w:rFonts w:ascii="Calibri" w:hAnsi="Calibri"/>
          <w:sz w:val="20"/>
          <w:szCs w:val="20"/>
          <w:lang w:val="fr-FR"/>
        </w:rPr>
        <w:t xml:space="preserve">Quel est le nombre et type de partenariats ayant été établis entre les différents secteurs de la société afin de promouvoir la réalisation des OMD et autres objectifs connexes? </w:t>
      </w:r>
    </w:p>
    <w:p w:rsidR="0051122E" w:rsidRPr="0080396F" w:rsidRDefault="0051122E" w:rsidP="00A840F2">
      <w:pPr>
        <w:widowControl/>
        <w:rPr>
          <w:rFonts w:ascii="Calibri" w:hAnsi="Calibri"/>
          <w:sz w:val="20"/>
          <w:szCs w:val="20"/>
          <w:lang w:val="fr-FR"/>
        </w:rPr>
      </w:pPr>
    </w:p>
    <w:p w:rsidR="0051122E" w:rsidRPr="0080396F" w:rsidRDefault="0051122E" w:rsidP="001F4379">
      <w:pPr>
        <w:widowControl/>
        <w:ind w:left="360"/>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Organisations religieuses     </w:t>
      </w:r>
      <w:r w:rsidRPr="0080396F">
        <w:rPr>
          <w:rFonts w:ascii="Calibri" w:hAnsi="Calibri"/>
          <w:sz w:val="20"/>
          <w:szCs w:val="20"/>
          <w:lang w:val="fr-FR"/>
        </w:rPr>
        <w:tab/>
      </w:r>
      <w:r w:rsidRPr="0080396F">
        <w:rPr>
          <w:rFonts w:ascii="Calibri" w:hAnsi="Calibri"/>
          <w:sz w:val="20"/>
          <w:szCs w:val="20"/>
          <w:lang w:val="fr-FR"/>
        </w:rPr>
        <w:tab/>
        <w:t>Nombre 3</w:t>
      </w:r>
    </w:p>
    <w:p w:rsidR="0051122E" w:rsidRPr="0080396F" w:rsidRDefault="0051122E" w:rsidP="001F4379">
      <w:pPr>
        <w:widowControl/>
        <w:ind w:left="360"/>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Réseaux sociaux/coalitions    </w:t>
      </w:r>
      <w:r w:rsidRPr="0080396F">
        <w:rPr>
          <w:rFonts w:ascii="Calibri" w:hAnsi="Calibri"/>
          <w:sz w:val="20"/>
          <w:szCs w:val="20"/>
          <w:lang w:val="fr-FR"/>
        </w:rPr>
        <w:tab/>
      </w:r>
      <w:r w:rsidRPr="0080396F">
        <w:rPr>
          <w:rFonts w:ascii="Calibri" w:hAnsi="Calibri"/>
          <w:sz w:val="20"/>
          <w:szCs w:val="20"/>
          <w:lang w:val="fr-FR"/>
        </w:rPr>
        <w:tab/>
        <w:t xml:space="preserve">Nombre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p>
    <w:p w:rsidR="0051122E" w:rsidRPr="00ED6BC6" w:rsidRDefault="0051122E" w:rsidP="001F4379">
      <w:pPr>
        <w:widowControl/>
        <w:ind w:left="360"/>
        <w:rPr>
          <w:rFonts w:ascii="Calibri" w:hAnsi="Calibri"/>
          <w:color w:val="000000" w:themeColor="text1"/>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Groupes l</w:t>
      </w:r>
      <w:r w:rsidR="0040543F">
        <w:rPr>
          <w:rFonts w:ascii="Calibri" w:hAnsi="Calibri"/>
          <w:sz w:val="20"/>
          <w:szCs w:val="20"/>
          <w:lang w:val="fr-FR"/>
        </w:rPr>
        <w:t xml:space="preserve">ocaux de citoyens    </w:t>
      </w:r>
      <w:r w:rsidR="0040543F">
        <w:rPr>
          <w:rFonts w:ascii="Calibri" w:hAnsi="Calibri"/>
          <w:sz w:val="20"/>
          <w:szCs w:val="20"/>
          <w:lang w:val="fr-FR"/>
        </w:rPr>
        <w:tab/>
      </w:r>
      <w:r w:rsidR="0040543F">
        <w:rPr>
          <w:rFonts w:ascii="Calibri" w:hAnsi="Calibri"/>
          <w:sz w:val="20"/>
          <w:szCs w:val="20"/>
          <w:lang w:val="fr-FR"/>
        </w:rPr>
        <w:tab/>
      </w:r>
      <w:r w:rsidR="0040543F" w:rsidRPr="00ED6BC6">
        <w:rPr>
          <w:rFonts w:ascii="Calibri" w:hAnsi="Calibri"/>
          <w:color w:val="000000" w:themeColor="text1"/>
          <w:sz w:val="20"/>
          <w:szCs w:val="20"/>
          <w:lang w:val="fr-FR"/>
        </w:rPr>
        <w:t xml:space="preserve">Nombre </w:t>
      </w:r>
      <w:r w:rsidR="00222564">
        <w:rPr>
          <w:rFonts w:ascii="Calibri" w:hAnsi="Calibri"/>
          <w:color w:val="000000" w:themeColor="text1"/>
          <w:sz w:val="20"/>
          <w:szCs w:val="20"/>
          <w:lang w:val="fr-FR"/>
        </w:rPr>
        <w:t>146</w:t>
      </w:r>
    </w:p>
    <w:p w:rsidR="0051122E" w:rsidRPr="00ED6BC6" w:rsidRDefault="0051122E" w:rsidP="001F4379">
      <w:pPr>
        <w:widowControl/>
        <w:ind w:left="360"/>
        <w:rPr>
          <w:rFonts w:ascii="Calibri" w:hAnsi="Calibri"/>
          <w:color w:val="000000" w:themeColor="text1"/>
          <w:sz w:val="20"/>
          <w:szCs w:val="20"/>
          <w:lang w:val="fr-FR"/>
        </w:rPr>
      </w:pPr>
      <w:r w:rsidRPr="00ED6BC6">
        <w:rPr>
          <w:rFonts w:ascii="Calibri" w:hAnsi="Calibri"/>
          <w:color w:val="000000" w:themeColor="text1"/>
          <w:sz w:val="20"/>
          <w:szCs w:val="20"/>
          <w:lang w:val="fr-FR"/>
        </w:rPr>
        <w:t xml:space="preserve">     </w:t>
      </w:r>
      <w:r w:rsidR="00C5153F" w:rsidRPr="00ED6BC6">
        <w:rPr>
          <w:rFonts w:ascii="Calibri" w:hAnsi="Calibri"/>
          <w:color w:val="000000" w:themeColor="text1"/>
          <w:sz w:val="20"/>
          <w:szCs w:val="20"/>
          <w:lang w:val="fr-FR"/>
        </w:rPr>
        <w:fldChar w:fldCharType="begin">
          <w:ffData>
            <w:name w:val=""/>
            <w:enabled/>
            <w:calcOnExit w:val="0"/>
            <w:checkBox>
              <w:sizeAuto/>
              <w:default w:val="1"/>
            </w:checkBox>
          </w:ffData>
        </w:fldChar>
      </w:r>
      <w:r w:rsidR="0040543F" w:rsidRPr="00ED6BC6">
        <w:rPr>
          <w:rFonts w:ascii="Calibri" w:hAnsi="Calibri"/>
          <w:color w:val="000000" w:themeColor="text1"/>
          <w:sz w:val="20"/>
          <w:szCs w:val="20"/>
          <w:lang w:val="fr-FR"/>
        </w:rPr>
        <w:instrText xml:space="preserve"> FORMCHECKBOX </w:instrText>
      </w:r>
      <w:r w:rsidR="00C5153F" w:rsidRPr="00ED6BC6">
        <w:rPr>
          <w:rFonts w:ascii="Calibri" w:hAnsi="Calibri"/>
          <w:color w:val="000000" w:themeColor="text1"/>
          <w:sz w:val="20"/>
          <w:szCs w:val="20"/>
          <w:lang w:val="fr-FR"/>
        </w:rPr>
      </w:r>
      <w:r w:rsidR="00C5153F" w:rsidRPr="00ED6BC6">
        <w:rPr>
          <w:rFonts w:ascii="Calibri" w:hAnsi="Calibri"/>
          <w:color w:val="000000" w:themeColor="text1"/>
          <w:sz w:val="20"/>
          <w:szCs w:val="20"/>
          <w:lang w:val="fr-FR"/>
        </w:rPr>
        <w:fldChar w:fldCharType="end"/>
      </w:r>
      <w:r w:rsidRPr="00ED6BC6">
        <w:rPr>
          <w:rFonts w:ascii="Calibri" w:hAnsi="Calibri"/>
          <w:color w:val="000000" w:themeColor="text1"/>
          <w:sz w:val="20"/>
          <w:szCs w:val="20"/>
          <w:lang w:val="fr-FR"/>
        </w:rPr>
        <w:t xml:space="preserve">  Secteur Privé </w:t>
      </w:r>
      <w:r w:rsidRPr="00ED6BC6">
        <w:rPr>
          <w:rFonts w:ascii="Calibri" w:hAnsi="Calibri"/>
          <w:color w:val="000000" w:themeColor="text1"/>
          <w:sz w:val="20"/>
          <w:szCs w:val="20"/>
          <w:lang w:val="fr-FR"/>
        </w:rPr>
        <w:tab/>
      </w:r>
      <w:r w:rsidRPr="00ED6BC6">
        <w:rPr>
          <w:rFonts w:ascii="Calibri" w:hAnsi="Calibri"/>
          <w:color w:val="000000" w:themeColor="text1"/>
          <w:sz w:val="20"/>
          <w:szCs w:val="20"/>
          <w:lang w:val="fr-FR"/>
        </w:rPr>
        <w:tab/>
        <w:t xml:space="preserve">      </w:t>
      </w:r>
      <w:r w:rsidRPr="00ED6BC6">
        <w:rPr>
          <w:rFonts w:ascii="Calibri" w:hAnsi="Calibri"/>
          <w:color w:val="000000" w:themeColor="text1"/>
          <w:sz w:val="20"/>
          <w:szCs w:val="20"/>
          <w:lang w:val="fr-FR"/>
        </w:rPr>
        <w:tab/>
      </w:r>
      <w:r w:rsidRPr="00ED6BC6">
        <w:rPr>
          <w:rFonts w:ascii="Calibri" w:hAnsi="Calibri"/>
          <w:color w:val="000000" w:themeColor="text1"/>
          <w:sz w:val="20"/>
          <w:szCs w:val="20"/>
          <w:lang w:val="fr-FR"/>
        </w:rPr>
        <w:tab/>
        <w:t xml:space="preserve">Nombre </w:t>
      </w:r>
      <w:r w:rsidR="0040543F" w:rsidRPr="00ED6BC6">
        <w:rPr>
          <w:rFonts w:ascii="Calibri" w:hAnsi="Calibri"/>
          <w:color w:val="000000" w:themeColor="text1"/>
          <w:sz w:val="20"/>
          <w:szCs w:val="20"/>
          <w:lang w:val="fr-FR"/>
        </w:rPr>
        <w:t>4</w:t>
      </w:r>
    </w:p>
    <w:p w:rsidR="0051122E" w:rsidRPr="00ED6BC6" w:rsidRDefault="0051122E" w:rsidP="001F4379">
      <w:pPr>
        <w:widowControl/>
        <w:ind w:left="360"/>
        <w:rPr>
          <w:rFonts w:ascii="Calibri" w:hAnsi="Calibri"/>
          <w:color w:val="000000" w:themeColor="text1"/>
          <w:sz w:val="20"/>
          <w:szCs w:val="20"/>
          <w:lang w:val="fr-FR"/>
        </w:rPr>
      </w:pPr>
      <w:r w:rsidRPr="00ED6BC6">
        <w:rPr>
          <w:rFonts w:ascii="Calibri" w:hAnsi="Calibri"/>
          <w:color w:val="000000" w:themeColor="text1"/>
          <w:sz w:val="20"/>
          <w:szCs w:val="20"/>
          <w:lang w:val="fr-FR"/>
        </w:rPr>
        <w:t xml:space="preserve">     </w:t>
      </w:r>
      <w:r w:rsidR="00C5153F" w:rsidRPr="00ED6BC6">
        <w:rPr>
          <w:rFonts w:ascii="Calibri" w:hAnsi="Calibri"/>
          <w:color w:val="000000" w:themeColor="text1"/>
          <w:sz w:val="20"/>
          <w:szCs w:val="20"/>
          <w:lang w:val="fr-FR"/>
        </w:rPr>
        <w:fldChar w:fldCharType="begin">
          <w:ffData>
            <w:name w:val=""/>
            <w:enabled/>
            <w:calcOnExit w:val="0"/>
            <w:checkBox>
              <w:sizeAuto/>
              <w:default w:val="1"/>
            </w:checkBox>
          </w:ffData>
        </w:fldChar>
      </w:r>
      <w:r w:rsidRPr="00ED6BC6">
        <w:rPr>
          <w:rFonts w:ascii="Calibri" w:hAnsi="Calibri"/>
          <w:color w:val="000000" w:themeColor="text1"/>
          <w:sz w:val="20"/>
          <w:szCs w:val="20"/>
          <w:lang w:val="fr-FR"/>
        </w:rPr>
        <w:instrText xml:space="preserve"> FORMCHECKBOX </w:instrText>
      </w:r>
      <w:r w:rsidR="00C5153F" w:rsidRPr="00ED6BC6">
        <w:rPr>
          <w:rFonts w:ascii="Calibri" w:hAnsi="Calibri"/>
          <w:color w:val="000000" w:themeColor="text1"/>
          <w:sz w:val="20"/>
          <w:szCs w:val="20"/>
          <w:lang w:val="fr-FR"/>
        </w:rPr>
      </w:r>
      <w:r w:rsidR="00C5153F" w:rsidRPr="00ED6BC6">
        <w:rPr>
          <w:rFonts w:ascii="Calibri" w:hAnsi="Calibri"/>
          <w:color w:val="000000" w:themeColor="text1"/>
          <w:sz w:val="20"/>
          <w:szCs w:val="20"/>
          <w:lang w:val="fr-FR"/>
        </w:rPr>
        <w:fldChar w:fldCharType="end"/>
      </w:r>
      <w:r w:rsidRPr="00ED6BC6">
        <w:rPr>
          <w:rFonts w:ascii="Calibri" w:hAnsi="Calibri"/>
          <w:color w:val="000000" w:themeColor="text1"/>
          <w:sz w:val="20"/>
          <w:szCs w:val="20"/>
          <w:lang w:val="fr-FR"/>
        </w:rPr>
        <w:t xml:space="preserve">  Institutions académiques              </w:t>
      </w:r>
      <w:r w:rsidRPr="00ED6BC6">
        <w:rPr>
          <w:rFonts w:ascii="Calibri" w:hAnsi="Calibri"/>
          <w:color w:val="000000" w:themeColor="text1"/>
          <w:sz w:val="20"/>
          <w:szCs w:val="20"/>
          <w:lang w:val="fr-FR"/>
        </w:rPr>
        <w:tab/>
      </w:r>
      <w:r w:rsidRPr="00ED6BC6">
        <w:rPr>
          <w:rFonts w:ascii="Calibri" w:hAnsi="Calibri"/>
          <w:color w:val="000000" w:themeColor="text1"/>
          <w:sz w:val="20"/>
          <w:szCs w:val="20"/>
          <w:lang w:val="fr-FR"/>
        </w:rPr>
        <w:tab/>
        <w:t>Nombre 1</w:t>
      </w:r>
    </w:p>
    <w:p w:rsidR="0051122E" w:rsidRPr="00ED6BC6" w:rsidRDefault="0051122E" w:rsidP="001F4379">
      <w:pPr>
        <w:widowControl/>
        <w:ind w:left="360"/>
        <w:rPr>
          <w:rFonts w:ascii="Calibri" w:hAnsi="Calibri"/>
          <w:color w:val="000000" w:themeColor="text1"/>
          <w:sz w:val="20"/>
          <w:szCs w:val="20"/>
          <w:lang w:val="fr-FR"/>
        </w:rPr>
      </w:pPr>
      <w:r w:rsidRPr="00ED6BC6">
        <w:rPr>
          <w:rFonts w:ascii="Calibri" w:hAnsi="Calibri"/>
          <w:color w:val="000000" w:themeColor="text1"/>
          <w:sz w:val="20"/>
          <w:szCs w:val="20"/>
          <w:lang w:val="fr-FR"/>
        </w:rPr>
        <w:t xml:space="preserve">     </w:t>
      </w:r>
      <w:r w:rsidR="00C5153F" w:rsidRPr="00ED6BC6">
        <w:rPr>
          <w:rFonts w:ascii="Calibri" w:hAnsi="Calibri"/>
          <w:color w:val="000000" w:themeColor="text1"/>
          <w:sz w:val="20"/>
          <w:szCs w:val="20"/>
          <w:lang w:val="fr-FR"/>
        </w:rPr>
        <w:fldChar w:fldCharType="begin">
          <w:ffData>
            <w:name w:val=""/>
            <w:enabled/>
            <w:calcOnExit w:val="0"/>
            <w:checkBox>
              <w:sizeAuto/>
              <w:default w:val="1"/>
            </w:checkBox>
          </w:ffData>
        </w:fldChar>
      </w:r>
      <w:r w:rsidR="0040543F" w:rsidRPr="00ED6BC6">
        <w:rPr>
          <w:rFonts w:ascii="Calibri" w:hAnsi="Calibri"/>
          <w:color w:val="000000" w:themeColor="text1"/>
          <w:sz w:val="20"/>
          <w:szCs w:val="20"/>
          <w:lang w:val="fr-FR"/>
        </w:rPr>
        <w:instrText xml:space="preserve"> FORMCHECKBOX </w:instrText>
      </w:r>
      <w:r w:rsidR="00C5153F" w:rsidRPr="00ED6BC6">
        <w:rPr>
          <w:rFonts w:ascii="Calibri" w:hAnsi="Calibri"/>
          <w:color w:val="000000" w:themeColor="text1"/>
          <w:sz w:val="20"/>
          <w:szCs w:val="20"/>
          <w:lang w:val="fr-FR"/>
        </w:rPr>
      </w:r>
      <w:r w:rsidR="00C5153F" w:rsidRPr="00ED6BC6">
        <w:rPr>
          <w:rFonts w:ascii="Calibri" w:hAnsi="Calibri"/>
          <w:color w:val="000000" w:themeColor="text1"/>
          <w:sz w:val="20"/>
          <w:szCs w:val="20"/>
          <w:lang w:val="fr-FR"/>
        </w:rPr>
        <w:fldChar w:fldCharType="end"/>
      </w:r>
      <w:r w:rsidRPr="00ED6BC6">
        <w:rPr>
          <w:rFonts w:ascii="Calibri" w:hAnsi="Calibri"/>
          <w:color w:val="000000" w:themeColor="text1"/>
          <w:sz w:val="20"/>
          <w:szCs w:val="20"/>
          <w:lang w:val="fr-FR"/>
        </w:rPr>
        <w:t xml:space="preserve">  Groupes de média/journalistes   </w:t>
      </w:r>
      <w:r w:rsidRPr="00ED6BC6">
        <w:rPr>
          <w:rFonts w:ascii="Calibri" w:hAnsi="Calibri"/>
          <w:color w:val="000000" w:themeColor="text1"/>
          <w:sz w:val="20"/>
          <w:szCs w:val="20"/>
          <w:lang w:val="fr-FR"/>
        </w:rPr>
        <w:tab/>
      </w:r>
      <w:r w:rsidRPr="00ED6BC6">
        <w:rPr>
          <w:rFonts w:ascii="Calibri" w:hAnsi="Calibri"/>
          <w:color w:val="000000" w:themeColor="text1"/>
          <w:sz w:val="20"/>
          <w:szCs w:val="20"/>
          <w:lang w:val="fr-FR"/>
        </w:rPr>
        <w:tab/>
        <w:t xml:space="preserve">Nombre </w:t>
      </w:r>
      <w:r w:rsidR="00D10186" w:rsidRPr="00ED6BC6">
        <w:rPr>
          <w:rFonts w:ascii="Calibri" w:hAnsi="Calibri"/>
          <w:color w:val="000000" w:themeColor="text1"/>
          <w:sz w:val="20"/>
          <w:szCs w:val="20"/>
          <w:lang w:val="fr-FR"/>
        </w:rPr>
        <w:t>9</w:t>
      </w:r>
    </w:p>
    <w:p w:rsidR="0051122E" w:rsidRPr="0080396F" w:rsidRDefault="0051122E" w:rsidP="001F4379">
      <w:pPr>
        <w:widowControl/>
        <w:ind w:left="360"/>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Autres (utilisez la case ci-dessous) </w:t>
      </w:r>
      <w:r w:rsidRPr="0080396F">
        <w:rPr>
          <w:rFonts w:ascii="Calibri" w:hAnsi="Calibri"/>
          <w:sz w:val="20"/>
          <w:szCs w:val="20"/>
          <w:lang w:val="fr-FR"/>
        </w:rPr>
        <w:tab/>
        <w:t xml:space="preserve">Nombre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p>
    <w:p w:rsidR="0051122E" w:rsidRPr="0080396F" w:rsidRDefault="00C5153F" w:rsidP="00A840F2">
      <w:pPr>
        <w:rPr>
          <w:rFonts w:ascii="Calibri" w:hAnsi="Calibri"/>
          <w:sz w:val="20"/>
          <w:szCs w:val="20"/>
          <w:lang w:val="fr-FR"/>
        </w:rPr>
      </w:pPr>
      <w:r>
        <w:rPr>
          <w:rFonts w:ascii="Calibri" w:hAnsi="Calibri"/>
          <w:noProof/>
          <w:sz w:val="20"/>
          <w:szCs w:val="20"/>
          <w:lang w:val="fr-FR" w:eastAsia="fr-FR"/>
        </w:rPr>
        <w:pict>
          <v:shape id="_x0000_s1027" type="#_x0000_t202" style="position:absolute;margin-left:3.35pt;margin-top:1.45pt;width:447.75pt;height:58.5pt;z-index:251648512">
            <v:textbox style="mso-next-textbox:#_x0000_s1027">
              <w:txbxContent>
                <w:p w:rsidR="00A21FB7" w:rsidRPr="000E43D8" w:rsidRDefault="00A21FB7" w:rsidP="00782B33">
                  <w:pPr>
                    <w:pStyle w:val="Paragraphedeliste"/>
                    <w:numPr>
                      <w:ilvl w:val="0"/>
                      <w:numId w:val="26"/>
                    </w:numPr>
                    <w:rPr>
                      <w:rFonts w:ascii="Calibri" w:hAnsi="Calibri"/>
                      <w:sz w:val="20"/>
                      <w:szCs w:val="20"/>
                      <w:lang w:val="fr-FR"/>
                    </w:rPr>
                  </w:pPr>
                  <w:r w:rsidRPr="000E43D8">
                    <w:rPr>
                      <w:rFonts w:ascii="Calibri" w:hAnsi="Calibri"/>
                      <w:sz w:val="20"/>
                      <w:szCs w:val="20"/>
                      <w:lang w:val="fr-FR"/>
                    </w:rPr>
                    <w:t xml:space="preserve">Avec les institutions locales </w:t>
                  </w:r>
                  <w:r>
                    <w:rPr>
                      <w:rFonts w:ascii="Calibri" w:hAnsi="Calibri"/>
                      <w:sz w:val="20"/>
                      <w:szCs w:val="20"/>
                      <w:lang w:val="fr-FR"/>
                    </w:rPr>
                    <w:t>2 nouveaux comités villageois ont été formés</w:t>
                  </w:r>
                </w:p>
                <w:p w:rsidR="00A21FB7" w:rsidRDefault="00A21FB7" w:rsidP="00782B33">
                  <w:pPr>
                    <w:pStyle w:val="Paragraphedeliste"/>
                    <w:numPr>
                      <w:ilvl w:val="0"/>
                      <w:numId w:val="26"/>
                    </w:numPr>
                    <w:rPr>
                      <w:rFonts w:ascii="Calibri" w:hAnsi="Calibri"/>
                      <w:sz w:val="20"/>
                      <w:szCs w:val="20"/>
                      <w:lang w:val="fr-FR"/>
                    </w:rPr>
                  </w:pPr>
                  <w:r w:rsidRPr="000E43D8">
                    <w:rPr>
                      <w:rFonts w:ascii="Calibri" w:hAnsi="Calibri"/>
                      <w:sz w:val="20"/>
                      <w:szCs w:val="20"/>
                      <w:lang w:val="fr-FR"/>
                    </w:rPr>
                    <w:t xml:space="preserve">Avec les autres programmes similaires dans les localités cibles </w:t>
                  </w:r>
                </w:p>
                <w:p w:rsidR="00A21FB7" w:rsidRPr="000E43D8" w:rsidRDefault="00A21FB7" w:rsidP="00782B33">
                  <w:pPr>
                    <w:pStyle w:val="Paragraphedeliste"/>
                    <w:numPr>
                      <w:ilvl w:val="0"/>
                      <w:numId w:val="26"/>
                    </w:numPr>
                    <w:rPr>
                      <w:rFonts w:ascii="Calibri" w:hAnsi="Calibri"/>
                      <w:sz w:val="20"/>
                      <w:szCs w:val="20"/>
                      <w:lang w:val="fr-FR"/>
                    </w:rPr>
                  </w:pPr>
                  <w:r>
                    <w:rPr>
                      <w:rFonts w:ascii="Calibri" w:hAnsi="Calibri"/>
                      <w:sz w:val="20"/>
                      <w:szCs w:val="20"/>
                      <w:lang w:val="fr-FR"/>
                    </w:rPr>
                    <w:t>Un groupe dd 9 journalistes a visité quelques sites d’interventions du programme conjoint en Décembre 2010</w:t>
                  </w:r>
                </w:p>
              </w:txbxContent>
            </v:textbox>
          </v:shape>
        </w:pict>
      </w: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A840F2">
      <w:pPr>
        <w:rPr>
          <w:rFonts w:ascii="Calibri" w:hAnsi="Calibri"/>
          <w:sz w:val="20"/>
          <w:szCs w:val="20"/>
          <w:lang w:val="fr-FR"/>
        </w:rPr>
      </w:pPr>
    </w:p>
    <w:p w:rsidR="0051122E" w:rsidRPr="0080396F" w:rsidRDefault="0051122E" w:rsidP="00A840F2">
      <w:pPr>
        <w:widowControl/>
        <w:rPr>
          <w:rFonts w:ascii="Calibri" w:hAnsi="Calibri"/>
          <w:sz w:val="20"/>
          <w:szCs w:val="20"/>
          <w:lang w:val="fr-FR"/>
        </w:rPr>
      </w:pPr>
    </w:p>
    <w:p w:rsidR="0051122E" w:rsidRPr="0080396F" w:rsidRDefault="0051122E" w:rsidP="00A840F2">
      <w:pPr>
        <w:widowControl/>
        <w:rPr>
          <w:rFonts w:ascii="Calibri" w:hAnsi="Calibri"/>
          <w:sz w:val="20"/>
          <w:szCs w:val="20"/>
          <w:lang w:val="fr-FR"/>
        </w:rPr>
      </w:pPr>
      <w:r w:rsidRPr="0080396F">
        <w:rPr>
          <w:rFonts w:ascii="Calibri" w:hAnsi="Calibri"/>
          <w:sz w:val="20"/>
          <w:szCs w:val="20"/>
          <w:lang w:val="fr-FR"/>
        </w:rPr>
        <w:t xml:space="preserve">Quelles activités de promotion le programme met-il en œuvre pour s’assurer que la population locale ait accès adéquat aux informations sur le programme et sur les opportunités découlant d’une participation active à sa réalisation?  </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Discussions de groupes focaux</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Enquêtes sur les ménages</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Utilisation des moyens de communication locaux tels que la radio, les troupes de théâtre, les journaux, etc.  </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Forum de réunions ouvertes au public</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Renforcement des capacités/Formations</w:t>
      </w:r>
    </w:p>
    <w:p w:rsidR="0051122E" w:rsidRPr="0080396F" w:rsidRDefault="00C5153F" w:rsidP="00A840F2">
      <w:pPr>
        <w:widowControl/>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Autres</w:t>
      </w:r>
    </w:p>
    <w:p w:rsidR="0051122E" w:rsidRPr="0080396F" w:rsidRDefault="00C5153F" w:rsidP="00A840F2">
      <w:pPr>
        <w:ind w:left="360"/>
        <w:rPr>
          <w:rFonts w:ascii="Calibri" w:hAnsi="Calibri"/>
          <w:sz w:val="20"/>
          <w:szCs w:val="20"/>
          <w:lang w:val="fr-FR"/>
        </w:rPr>
      </w:pPr>
      <w:r>
        <w:rPr>
          <w:rFonts w:ascii="Calibri" w:hAnsi="Calibri"/>
          <w:noProof/>
          <w:sz w:val="20"/>
          <w:szCs w:val="20"/>
          <w:lang w:val="fr-FR" w:eastAsia="fr-FR"/>
        </w:rPr>
        <w:pict>
          <v:shape id="_x0000_s1028" type="#_x0000_t202" style="position:absolute;left:0;text-align:left;margin-left:-5.65pt;margin-top:10pt;width:456.75pt;height:19.15pt;z-index:251649536">
            <v:textbox style="mso-next-textbox:#_x0000_s1028">
              <w:txbxContent>
                <w:p w:rsidR="00A21FB7" w:rsidRPr="000E43D8" w:rsidRDefault="00A21FB7" w:rsidP="00A840F2">
                  <w:pPr>
                    <w:rPr>
                      <w:rFonts w:ascii="Calibri" w:hAnsi="Calibri"/>
                      <w:sz w:val="20"/>
                      <w:szCs w:val="20"/>
                      <w:lang w:val="fr-FR"/>
                    </w:rPr>
                  </w:pPr>
                  <w:r w:rsidRPr="000E43D8">
                    <w:rPr>
                      <w:rFonts w:ascii="Calibri" w:hAnsi="Calibri"/>
                      <w:sz w:val="20"/>
                      <w:szCs w:val="20"/>
                      <w:lang w:val="fr-FR"/>
                    </w:rPr>
                    <w:t>Réunions de sensibilisation et d’information</w:t>
                  </w:r>
                </w:p>
              </w:txbxContent>
            </v:textbox>
          </v:shape>
        </w:pict>
      </w:r>
    </w:p>
    <w:p w:rsidR="0051122E" w:rsidRPr="0080396F" w:rsidRDefault="0051122E" w:rsidP="00EF1D3A">
      <w:pPr>
        <w:rPr>
          <w:rFonts w:ascii="Calibri" w:hAnsi="Calibri"/>
          <w:sz w:val="20"/>
          <w:szCs w:val="20"/>
          <w:lang w:val="fr-FR"/>
        </w:rPr>
      </w:pPr>
    </w:p>
    <w:p w:rsidR="0051122E" w:rsidRPr="0080396F" w:rsidRDefault="0051122E" w:rsidP="00A840F2">
      <w:pPr>
        <w:ind w:left="1080"/>
        <w:rPr>
          <w:rFonts w:ascii="Calibri" w:hAnsi="Calibri"/>
          <w:b/>
          <w:sz w:val="20"/>
          <w:szCs w:val="20"/>
          <w:lang w:val="fr-FR"/>
        </w:rPr>
      </w:pPr>
    </w:p>
    <w:p w:rsidR="0051122E" w:rsidRPr="0080396F" w:rsidRDefault="0051122E" w:rsidP="00EF7E65">
      <w:pPr>
        <w:rPr>
          <w:rFonts w:ascii="Calibri" w:hAnsi="Calibri"/>
          <w:b/>
          <w:sz w:val="20"/>
          <w:szCs w:val="20"/>
          <w:lang w:val="fr-FR"/>
        </w:rPr>
        <w:sectPr w:rsidR="0051122E" w:rsidRPr="0080396F" w:rsidSect="00D55799">
          <w:endnotePr>
            <w:numFmt w:val="decimal"/>
          </w:endnotePr>
          <w:pgSz w:w="11907" w:h="16839" w:code="9"/>
          <w:pgMar w:top="720" w:right="1418" w:bottom="1588" w:left="1418" w:header="720" w:footer="431" w:gutter="0"/>
          <w:cols w:space="720"/>
          <w:docGrid w:linePitch="360"/>
        </w:sectPr>
      </w:pPr>
    </w:p>
    <w:p w:rsidR="0051122E" w:rsidRPr="0080396F" w:rsidRDefault="0051122E" w:rsidP="00CC325F">
      <w:pPr>
        <w:shd w:val="clear" w:color="auto" w:fill="B3B3B3"/>
        <w:rPr>
          <w:rFonts w:ascii="Calibri" w:hAnsi="Calibri" w:cs="Arial"/>
          <w:b/>
          <w:sz w:val="20"/>
          <w:szCs w:val="20"/>
          <w:lang w:val="fr-FR"/>
        </w:rPr>
      </w:pPr>
      <w:r w:rsidRPr="0080396F">
        <w:rPr>
          <w:rFonts w:ascii="Calibri" w:hAnsi="Calibri" w:cs="Arial"/>
          <w:b/>
          <w:sz w:val="20"/>
          <w:szCs w:val="20"/>
          <w:lang w:val="fr-FR"/>
        </w:rPr>
        <w:lastRenderedPageBreak/>
        <w:t>Section III: Objectifs de Développement du Millénaire</w:t>
      </w:r>
    </w:p>
    <w:p w:rsidR="0051122E" w:rsidRPr="0080396F" w:rsidRDefault="0051122E" w:rsidP="00E52714">
      <w:pPr>
        <w:ind w:left="360"/>
        <w:jc w:val="both"/>
        <w:rPr>
          <w:rFonts w:ascii="Calibri" w:hAnsi="Calibri" w:cs="Arial"/>
          <w:sz w:val="20"/>
          <w:szCs w:val="20"/>
          <w:lang w:val="fr-FR"/>
        </w:rPr>
      </w:pPr>
    </w:p>
    <w:p w:rsidR="0051122E" w:rsidRPr="0080396F" w:rsidRDefault="0051122E" w:rsidP="006E7CCB">
      <w:pPr>
        <w:pStyle w:val="Paragraphedeliste"/>
        <w:numPr>
          <w:ilvl w:val="0"/>
          <w:numId w:val="4"/>
        </w:numPr>
        <w:jc w:val="both"/>
        <w:rPr>
          <w:rFonts w:ascii="Calibri" w:hAnsi="Calibri"/>
          <w:b/>
          <w:sz w:val="20"/>
          <w:szCs w:val="20"/>
          <w:u w:val="single"/>
          <w:lang w:val="fr-FR"/>
        </w:rPr>
      </w:pPr>
      <w:r w:rsidRPr="0080396F">
        <w:rPr>
          <w:rFonts w:ascii="Calibri" w:hAnsi="Calibri" w:cs="Arial"/>
          <w:b/>
          <w:sz w:val="20"/>
          <w:szCs w:val="20"/>
          <w:u w:val="single"/>
          <w:lang w:val="fr-FR"/>
        </w:rPr>
        <w:t>Objectifs de Développement du Millénaire</w:t>
      </w:r>
    </w:p>
    <w:p w:rsidR="0051122E" w:rsidRPr="0080396F" w:rsidRDefault="0051122E" w:rsidP="00725C56">
      <w:pPr>
        <w:ind w:left="360"/>
        <w:jc w:val="both"/>
        <w:rPr>
          <w:rFonts w:ascii="Calibri" w:hAnsi="Calibri"/>
          <w:sz w:val="20"/>
          <w:szCs w:val="20"/>
          <w:lang w:val="fr-FR"/>
        </w:rPr>
      </w:pPr>
      <w:r w:rsidRPr="0080396F">
        <w:rPr>
          <w:rFonts w:ascii="Calibri" w:hAnsi="Calibri"/>
          <w:sz w:val="20"/>
          <w:szCs w:val="20"/>
          <w:lang w:val="fr-FR"/>
        </w:rPr>
        <w:t xml:space="preserve">Le principal objectif du F-OMD est de contribuer à l’avancement vers la réalisation des objectifs du Millénaire pour le développement dans le monde. Cette sous-section sert à recueillir les données et les informations sur la contribution des programmes conjoints à un ou plusieurs objectifs et cibles du Millénaire pour le développement. </w:t>
      </w:r>
    </w:p>
    <w:p w:rsidR="0051122E" w:rsidRPr="0080396F" w:rsidRDefault="0051122E" w:rsidP="00725C56">
      <w:pPr>
        <w:pStyle w:val="Paragraphedeliste"/>
        <w:jc w:val="both"/>
        <w:rPr>
          <w:rFonts w:ascii="Calibri" w:hAnsi="Calibri"/>
          <w:sz w:val="20"/>
          <w:szCs w:val="20"/>
          <w:lang w:val="fr-FR"/>
        </w:rPr>
      </w:pPr>
    </w:p>
    <w:p w:rsidR="0051122E" w:rsidRPr="0080396F" w:rsidRDefault="0051122E" w:rsidP="00725C56">
      <w:pPr>
        <w:ind w:left="360"/>
        <w:jc w:val="both"/>
        <w:rPr>
          <w:rFonts w:ascii="Calibri" w:hAnsi="Calibri"/>
          <w:sz w:val="20"/>
          <w:szCs w:val="20"/>
          <w:lang w:val="fr-FR"/>
        </w:rPr>
      </w:pPr>
      <w:r w:rsidRPr="0080396F">
        <w:rPr>
          <w:rFonts w:ascii="Calibri" w:hAnsi="Calibri"/>
          <w:sz w:val="20"/>
          <w:szCs w:val="20"/>
          <w:lang w:val="fr-FR"/>
        </w:rPr>
        <w:t>À cette fin, le secrétariat a développé une matrice dans laquelle vous devez relier les résultats de votre programme conjoint à un ou plusieurs cibles et objectifs du Millénaire pour le développement. Cette matrice doit être interprétée de gauche à droite. Dans un premier temps, vous devez y indiquer en quoi chaque résultat du PC contribue à un ou plusieurs OMD. Une fois ces liens établis, ils doivent être approfondis en reliant chaque résultat du programme conjoint à un ou plusieurs OMD. Dans un troisième temps, vous devez estimer le nombre de bénéficiaires atteints par le PC pour chaque résultat spécifique. Enfin, vous devez sélectionner les indicateurs les plus adaptés dans le cadre de S&amp;E de votre programme conjoint pour mesurer les cibles du Millénaire sélectionnées. Voir l’exemple ci-dessous.</w:t>
      </w:r>
    </w:p>
    <w:p w:rsidR="0051122E" w:rsidRPr="0080396F" w:rsidRDefault="0051122E" w:rsidP="00E75F1B">
      <w:pPr>
        <w:jc w:val="both"/>
        <w:rPr>
          <w:rFonts w:ascii="Calibri" w:hAnsi="Calibri"/>
          <w:b/>
          <w:sz w:val="20"/>
          <w:szCs w:val="20"/>
          <w:u w:val="single"/>
          <w:lang w:val="fr-FR"/>
        </w:r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55"/>
        <w:gridCol w:w="4091"/>
        <w:gridCol w:w="2774"/>
        <w:gridCol w:w="3021"/>
        <w:gridCol w:w="2739"/>
      </w:tblGrid>
      <w:tr w:rsidR="0051122E" w:rsidRPr="0080396F" w:rsidTr="0061143F">
        <w:trPr>
          <w:trHeight w:val="69"/>
        </w:trPr>
        <w:tc>
          <w:tcPr>
            <w:tcW w:w="1965"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 xml:space="preserve">OMD </w:t>
            </w:r>
          </w:p>
        </w:tc>
        <w:tc>
          <w:tcPr>
            <w:tcW w:w="4145"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 xml:space="preserve">Résultat  du Programme Conjoint </w:t>
            </w:r>
          </w:p>
        </w:tc>
        <w:tc>
          <w:tcPr>
            <w:tcW w:w="2795" w:type="dxa"/>
            <w:shd w:val="clear" w:color="auto" w:fill="99CCFF"/>
          </w:tcPr>
          <w:p w:rsidR="0051122E" w:rsidRPr="0080396F" w:rsidRDefault="0051122E" w:rsidP="00FC0E1B">
            <w:pPr>
              <w:jc w:val="center"/>
              <w:rPr>
                <w:rFonts w:ascii="Calibri" w:hAnsi="Calibri"/>
                <w:b/>
                <w:sz w:val="20"/>
                <w:szCs w:val="20"/>
                <w:lang w:val="fr-FR"/>
              </w:rPr>
            </w:pPr>
            <w:r w:rsidRPr="0080396F">
              <w:rPr>
                <w:rFonts w:ascii="Calibri" w:hAnsi="Calibri"/>
                <w:b/>
                <w:sz w:val="20"/>
                <w:szCs w:val="20"/>
                <w:lang w:val="fr-FR"/>
              </w:rPr>
              <w:t xml:space="preserve">Cible OMD </w:t>
            </w:r>
          </w:p>
        </w:tc>
        <w:tc>
          <w:tcPr>
            <w:tcW w:w="3052"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Indicateurs OMD</w:t>
            </w:r>
          </w:p>
        </w:tc>
        <w:tc>
          <w:tcPr>
            <w:tcW w:w="2623"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Indicateur de PC</w:t>
            </w:r>
          </w:p>
        </w:tc>
      </w:tr>
      <w:tr w:rsidR="0051122E" w:rsidRPr="006F1FD7" w:rsidTr="0061143F">
        <w:trPr>
          <w:trHeight w:val="1610"/>
        </w:trPr>
        <w:tc>
          <w:tcPr>
            <w:tcW w:w="1965" w:type="dxa"/>
          </w:tcPr>
          <w:p w:rsidR="0051122E" w:rsidRPr="0080396F" w:rsidRDefault="0051122E" w:rsidP="003649E9">
            <w:pPr>
              <w:rPr>
                <w:rFonts w:ascii="Calibri" w:hAnsi="Calibri" w:cs="Calibri"/>
                <w:b/>
                <w:bCs/>
                <w:sz w:val="20"/>
                <w:szCs w:val="20"/>
                <w:lang w:val="fr-FR"/>
              </w:rPr>
            </w:pPr>
          </w:p>
          <w:p w:rsidR="0051122E" w:rsidRPr="0080396F" w:rsidRDefault="0051122E" w:rsidP="003649E9">
            <w:pPr>
              <w:rPr>
                <w:rFonts w:ascii="Calibri" w:hAnsi="Calibri" w:cs="Calibri"/>
                <w:b/>
                <w:bCs/>
                <w:sz w:val="20"/>
                <w:szCs w:val="20"/>
                <w:lang w:val="fr-FR"/>
              </w:rPr>
            </w:pPr>
            <w:r w:rsidRPr="0080396F">
              <w:rPr>
                <w:rFonts w:ascii="Calibri" w:hAnsi="Calibri" w:cs="Calibri"/>
                <w:b/>
                <w:bCs/>
                <w:sz w:val="20"/>
                <w:szCs w:val="20"/>
                <w:lang w:val="fr-FR"/>
              </w:rPr>
              <w:t>OMD 1</w:t>
            </w:r>
          </w:p>
          <w:p w:rsidR="0051122E" w:rsidRPr="0080396F" w:rsidRDefault="0051122E" w:rsidP="003649E9">
            <w:pPr>
              <w:rPr>
                <w:rFonts w:ascii="Calibri" w:hAnsi="Calibri" w:cs="Calibri"/>
                <w:sz w:val="20"/>
                <w:szCs w:val="20"/>
                <w:lang w:val="fr-FR"/>
              </w:rPr>
            </w:pPr>
            <w:r w:rsidRPr="0080396F">
              <w:rPr>
                <w:rFonts w:ascii="Calibri" w:hAnsi="Calibri" w:cs="Calibri"/>
                <w:b/>
                <w:bCs/>
                <w:sz w:val="20"/>
                <w:szCs w:val="20"/>
                <w:lang w:val="fr-FR"/>
              </w:rPr>
              <w:t>Eradiquer l’extrême pauvreté et la faim</w:t>
            </w:r>
          </w:p>
          <w:p w:rsidR="0051122E" w:rsidRPr="0080396F" w:rsidRDefault="0051122E" w:rsidP="003649E9">
            <w:pPr>
              <w:rPr>
                <w:rFonts w:ascii="Calibri" w:hAnsi="Calibri"/>
                <w:sz w:val="20"/>
                <w:szCs w:val="20"/>
                <w:lang w:val="fr-FR"/>
              </w:rPr>
            </w:pPr>
          </w:p>
        </w:tc>
        <w:tc>
          <w:tcPr>
            <w:tcW w:w="4145" w:type="dxa"/>
            <w:vAlign w:val="center"/>
          </w:tcPr>
          <w:p w:rsidR="0051122E" w:rsidRPr="0080396F" w:rsidRDefault="0051122E" w:rsidP="003649E9">
            <w:pPr>
              <w:widowControl/>
              <w:rPr>
                <w:rFonts w:ascii="Calibri" w:hAnsi="Calibri"/>
                <w:b/>
                <w:sz w:val="20"/>
                <w:szCs w:val="20"/>
                <w:lang w:val="fr-FR"/>
              </w:rPr>
            </w:pPr>
            <w:r w:rsidRPr="0080396F">
              <w:rPr>
                <w:rFonts w:ascii="Calibri" w:hAnsi="Calibri"/>
                <w:b/>
                <w:sz w:val="20"/>
                <w:szCs w:val="20"/>
                <w:lang w:val="fr-FR"/>
              </w:rPr>
              <w:t xml:space="preserve">Effet 1 composante 1 produit 1 : les écosystèmes des zones ciblées par le programme sont restaurées et les revenus des communautés améliorés et diversifiés </w:t>
            </w:r>
          </w:p>
          <w:p w:rsidR="0051122E" w:rsidRPr="0080396F" w:rsidRDefault="0051122E" w:rsidP="003649E9">
            <w:pPr>
              <w:widowControl/>
              <w:rPr>
                <w:rFonts w:ascii="Calibri" w:hAnsi="Calibri"/>
                <w:b/>
                <w:sz w:val="20"/>
                <w:szCs w:val="20"/>
                <w:lang w:val="fr-FR"/>
              </w:rPr>
            </w:pPr>
          </w:p>
          <w:p w:rsidR="0051122E" w:rsidRPr="0080396F" w:rsidRDefault="0051122E" w:rsidP="003649E9">
            <w:pPr>
              <w:widowControl/>
              <w:rPr>
                <w:rFonts w:ascii="Calibri" w:hAnsi="Calibri"/>
                <w:b/>
                <w:sz w:val="20"/>
                <w:szCs w:val="20"/>
                <w:lang w:val="fr-FR"/>
              </w:rPr>
            </w:pPr>
            <w:r w:rsidRPr="0080396F">
              <w:rPr>
                <w:rFonts w:ascii="Calibri" w:hAnsi="Calibri"/>
                <w:b/>
                <w:sz w:val="20"/>
                <w:szCs w:val="20"/>
                <w:lang w:val="fr-FR"/>
              </w:rPr>
              <w:t xml:space="preserve">Effet 1 composante 2 produit 5 : amélioration des capacités des populations et OSC par une gestion participative des ressources en eau et environnement pour augmenter les revenus </w:t>
            </w:r>
          </w:p>
          <w:p w:rsidR="0051122E" w:rsidRPr="0080396F" w:rsidRDefault="0051122E" w:rsidP="002516D2">
            <w:pPr>
              <w:widowControl/>
              <w:rPr>
                <w:rFonts w:ascii="Calibri" w:hAnsi="Calibri"/>
                <w:b/>
                <w:sz w:val="20"/>
                <w:szCs w:val="20"/>
                <w:lang w:val="fr-FR"/>
              </w:rPr>
            </w:pPr>
          </w:p>
          <w:p w:rsidR="0051122E" w:rsidRPr="0080396F" w:rsidRDefault="0051122E" w:rsidP="002516D2">
            <w:pPr>
              <w:widowControl/>
              <w:rPr>
                <w:rFonts w:ascii="Calibri" w:hAnsi="Calibri"/>
                <w:b/>
                <w:sz w:val="20"/>
                <w:szCs w:val="20"/>
                <w:lang w:val="fr-FR"/>
              </w:rPr>
            </w:pPr>
          </w:p>
        </w:tc>
        <w:tc>
          <w:tcPr>
            <w:tcW w:w="2795" w:type="dxa"/>
          </w:tcPr>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 </w:t>
            </w: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  </w:t>
            </w:r>
          </w:p>
          <w:p w:rsidR="0051122E" w:rsidRPr="0080396F" w:rsidRDefault="0051122E" w:rsidP="003649E9">
            <w:pPr>
              <w:widowControl/>
              <w:rPr>
                <w:rFonts w:ascii="Calibri" w:hAnsi="Calibri" w:cs="Calibri"/>
                <w:sz w:val="20"/>
                <w:szCs w:val="20"/>
                <w:lang w:val="fr-FR"/>
              </w:rPr>
            </w:pPr>
            <w:r w:rsidRPr="0080396F">
              <w:rPr>
                <w:rFonts w:ascii="Calibri" w:hAnsi="Calibri" w:cs="Calibri"/>
                <w:b/>
                <w:bCs/>
                <w:sz w:val="20"/>
                <w:szCs w:val="20"/>
                <w:lang w:val="fr-FR"/>
              </w:rPr>
              <w:t>Cible 1 : réduire de moitié d'ici 2015 la proportion de la population dont le revenu est inférieur à un dollar par jour</w:t>
            </w:r>
          </w:p>
        </w:tc>
        <w:tc>
          <w:tcPr>
            <w:tcW w:w="3052" w:type="dxa"/>
          </w:tcPr>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Proportion de la population disposant de moins d’un dollar par jour en parité du pouvoir d’achat</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Part du cinquième le plus pauvre de la population dans la consommation nationale</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Profondeur de la pauvreté</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Taux de chômage des 15 à 24 ans en milieu urbain</w:t>
            </w:r>
          </w:p>
        </w:tc>
        <w:tc>
          <w:tcPr>
            <w:tcW w:w="2623" w:type="dxa"/>
          </w:tcPr>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Revenus tirés de la valorisation/commercialisation des sous produits forestiers et maraîchers à la fin du programme</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Nombre de coopératives villageoises et autres formes d’organisations communautaires développant des AGR dans les zones d’intervention (mangrove, forêts classées, zones sylvo pastorales, forêts de gommiers) formés et opérationnels à la fin du programme</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r w:rsidRPr="0080396F">
              <w:rPr>
                <w:rFonts w:ascii="Calibri" w:hAnsi="Calibri" w:cs="Calibri"/>
                <w:sz w:val="20"/>
                <w:szCs w:val="20"/>
                <w:lang w:val="fr-FR"/>
              </w:rPr>
              <w:t>Nombre de ménages ayant enregistré une amélioration des revenus</w:t>
            </w:r>
          </w:p>
          <w:p w:rsidR="0051122E" w:rsidRDefault="0051122E" w:rsidP="003649E9">
            <w:pPr>
              <w:rPr>
                <w:rFonts w:ascii="Calibri" w:hAnsi="Calibri" w:cs="Calibri"/>
                <w:sz w:val="20"/>
                <w:szCs w:val="20"/>
                <w:lang w:val="fr-FR"/>
              </w:rPr>
            </w:pPr>
          </w:p>
          <w:p w:rsidR="00ED6BC6" w:rsidRDefault="00ED6BC6" w:rsidP="003649E9">
            <w:pPr>
              <w:rPr>
                <w:rFonts w:ascii="Calibri" w:hAnsi="Calibri" w:cs="Calibri"/>
                <w:sz w:val="20"/>
                <w:szCs w:val="20"/>
                <w:lang w:val="fr-FR"/>
              </w:rPr>
            </w:pPr>
          </w:p>
          <w:p w:rsidR="00ED6BC6" w:rsidRPr="0080396F" w:rsidRDefault="00ED6BC6"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p>
        </w:tc>
      </w:tr>
      <w:tr w:rsidR="0051122E" w:rsidRPr="0080396F" w:rsidTr="0061143F">
        <w:trPr>
          <w:trHeight w:val="69"/>
        </w:trPr>
        <w:tc>
          <w:tcPr>
            <w:tcW w:w="1965" w:type="dxa"/>
          </w:tcPr>
          <w:p w:rsidR="0051122E" w:rsidRPr="0080396F" w:rsidRDefault="0051122E" w:rsidP="003649E9">
            <w:pPr>
              <w:rPr>
                <w:rFonts w:ascii="Calibri" w:hAnsi="Calibri"/>
                <w:sz w:val="20"/>
                <w:szCs w:val="20"/>
                <w:lang w:val="fr-FR"/>
              </w:rPr>
            </w:pPr>
          </w:p>
        </w:tc>
        <w:tc>
          <w:tcPr>
            <w:tcW w:w="4145" w:type="dxa"/>
            <w:shd w:val="clear" w:color="auto" w:fill="99CCFF"/>
          </w:tcPr>
          <w:p w:rsidR="0051122E" w:rsidRPr="0080396F" w:rsidRDefault="0051122E" w:rsidP="003649E9">
            <w:pPr>
              <w:jc w:val="center"/>
              <w:rPr>
                <w:rFonts w:ascii="Calibri" w:hAnsi="Calibri"/>
                <w:sz w:val="20"/>
                <w:szCs w:val="20"/>
                <w:lang w:val="fr-FR"/>
              </w:rPr>
            </w:pPr>
            <w:r w:rsidRPr="0080396F">
              <w:rPr>
                <w:rFonts w:ascii="Calibri" w:hAnsi="Calibri"/>
                <w:b/>
                <w:sz w:val="20"/>
                <w:szCs w:val="20"/>
                <w:lang w:val="fr-FR"/>
              </w:rPr>
              <w:t xml:space="preserve">Résultat  du Programme Conjoint </w:t>
            </w:r>
          </w:p>
        </w:tc>
        <w:tc>
          <w:tcPr>
            <w:tcW w:w="2795" w:type="dxa"/>
            <w:shd w:val="clear" w:color="auto" w:fill="99CCFF"/>
          </w:tcPr>
          <w:p w:rsidR="0051122E" w:rsidRPr="0080396F" w:rsidRDefault="0051122E" w:rsidP="00FC0E1B">
            <w:pPr>
              <w:jc w:val="center"/>
              <w:rPr>
                <w:rFonts w:ascii="Calibri" w:hAnsi="Calibri"/>
                <w:b/>
                <w:sz w:val="20"/>
                <w:szCs w:val="20"/>
                <w:lang w:val="fr-FR"/>
              </w:rPr>
            </w:pPr>
            <w:r w:rsidRPr="0080396F">
              <w:rPr>
                <w:rFonts w:ascii="Calibri" w:hAnsi="Calibri"/>
                <w:b/>
                <w:sz w:val="20"/>
                <w:szCs w:val="20"/>
                <w:lang w:val="fr-FR"/>
              </w:rPr>
              <w:t xml:space="preserve">Cible OMD </w:t>
            </w:r>
          </w:p>
        </w:tc>
        <w:tc>
          <w:tcPr>
            <w:tcW w:w="3052"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Indicateur OMD</w:t>
            </w:r>
          </w:p>
        </w:tc>
        <w:tc>
          <w:tcPr>
            <w:tcW w:w="2623" w:type="dxa"/>
            <w:shd w:val="clear" w:color="auto" w:fill="99CCFF"/>
          </w:tcPr>
          <w:p w:rsidR="0051122E" w:rsidRPr="0080396F" w:rsidRDefault="0051122E" w:rsidP="003649E9">
            <w:pPr>
              <w:jc w:val="center"/>
              <w:rPr>
                <w:rFonts w:ascii="Calibri" w:hAnsi="Calibri"/>
                <w:b/>
                <w:sz w:val="20"/>
                <w:szCs w:val="20"/>
                <w:lang w:val="fr-FR"/>
              </w:rPr>
            </w:pPr>
            <w:r w:rsidRPr="0080396F">
              <w:rPr>
                <w:rFonts w:ascii="Calibri" w:hAnsi="Calibri"/>
                <w:b/>
                <w:sz w:val="20"/>
                <w:szCs w:val="20"/>
                <w:lang w:val="fr-FR"/>
              </w:rPr>
              <w:t>Indicateur de PC</w:t>
            </w:r>
          </w:p>
        </w:tc>
      </w:tr>
      <w:tr w:rsidR="0051122E" w:rsidRPr="006F1FD7" w:rsidTr="0061143F">
        <w:trPr>
          <w:trHeight w:val="211"/>
        </w:trPr>
        <w:tc>
          <w:tcPr>
            <w:tcW w:w="1965" w:type="dxa"/>
            <w:vMerge w:val="restart"/>
          </w:tcPr>
          <w:p w:rsidR="0051122E" w:rsidRPr="0080396F" w:rsidRDefault="0051122E" w:rsidP="003649E9">
            <w:pPr>
              <w:rPr>
                <w:rFonts w:ascii="Calibri" w:hAnsi="Calibri"/>
                <w:b/>
                <w:bCs/>
                <w:sz w:val="20"/>
                <w:szCs w:val="20"/>
                <w:lang w:val="fr-FR"/>
              </w:rPr>
            </w:pPr>
            <w:r w:rsidRPr="0080396F">
              <w:rPr>
                <w:rFonts w:ascii="Calibri" w:hAnsi="Calibri"/>
                <w:sz w:val="20"/>
                <w:szCs w:val="20"/>
                <w:lang w:val="fr-FR"/>
              </w:rPr>
              <w:t>OMD 7 : Assurer un environnement durable</w:t>
            </w:r>
          </w:p>
          <w:p w:rsidR="0051122E" w:rsidRPr="0080396F" w:rsidRDefault="0051122E" w:rsidP="003649E9">
            <w:pPr>
              <w:rPr>
                <w:rFonts w:ascii="Calibri" w:hAnsi="Calibri"/>
                <w:sz w:val="20"/>
                <w:szCs w:val="20"/>
                <w:lang w:val="fr-FR"/>
              </w:rPr>
            </w:pPr>
          </w:p>
        </w:tc>
        <w:tc>
          <w:tcPr>
            <w:tcW w:w="4145" w:type="dxa"/>
          </w:tcPr>
          <w:p w:rsidR="0051122E" w:rsidRPr="0080396F" w:rsidRDefault="0051122E" w:rsidP="002516D2">
            <w:pPr>
              <w:widowControl/>
              <w:rPr>
                <w:rFonts w:ascii="Calibri" w:hAnsi="Calibri"/>
                <w:b/>
                <w:sz w:val="20"/>
                <w:szCs w:val="20"/>
                <w:lang w:val="fr-FR"/>
              </w:rPr>
            </w:pPr>
          </w:p>
          <w:p w:rsidR="0051122E" w:rsidRPr="0080396F" w:rsidRDefault="0051122E" w:rsidP="002516D2">
            <w:pPr>
              <w:widowControl/>
              <w:rPr>
                <w:rFonts w:ascii="Calibri" w:hAnsi="Calibri"/>
                <w:b/>
                <w:sz w:val="20"/>
                <w:szCs w:val="20"/>
                <w:lang w:val="fr-FR"/>
              </w:rPr>
            </w:pPr>
          </w:p>
          <w:p w:rsidR="0051122E" w:rsidRPr="0080396F" w:rsidRDefault="0051122E" w:rsidP="002516D2">
            <w:pPr>
              <w:widowControl/>
              <w:rPr>
                <w:rFonts w:ascii="Calibri" w:hAnsi="Calibri"/>
                <w:b/>
                <w:sz w:val="20"/>
                <w:szCs w:val="20"/>
                <w:lang w:val="fr-FR"/>
              </w:rPr>
            </w:pPr>
            <w:r w:rsidRPr="0080396F">
              <w:rPr>
                <w:rFonts w:ascii="Calibri" w:hAnsi="Calibri"/>
                <w:b/>
                <w:sz w:val="20"/>
                <w:szCs w:val="20"/>
                <w:lang w:val="fr-FR"/>
              </w:rPr>
              <w:t>Effet 2 produit 3 : renforcement des capacités nationales pour une meilleure gestion de la problématique environnement – pauvreté</w:t>
            </w: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p>
          <w:p w:rsidR="0051122E" w:rsidRPr="0080396F" w:rsidRDefault="0051122E" w:rsidP="003649E9">
            <w:pPr>
              <w:rPr>
                <w:rFonts w:ascii="Calibri" w:hAnsi="Calibri" w:cs="Calibri"/>
                <w:sz w:val="20"/>
                <w:szCs w:val="20"/>
                <w:lang w:val="fr-FR"/>
              </w:rPr>
            </w:pPr>
          </w:p>
        </w:tc>
        <w:tc>
          <w:tcPr>
            <w:tcW w:w="2795" w:type="dxa"/>
          </w:tcPr>
          <w:p w:rsidR="0051122E" w:rsidRPr="0080396F" w:rsidRDefault="0051122E" w:rsidP="003649E9">
            <w:pPr>
              <w:widowControl/>
              <w:rPr>
                <w:rFonts w:ascii="Calibri" w:hAnsi="Calibri" w:cs="Calibri"/>
                <w:sz w:val="20"/>
                <w:szCs w:val="20"/>
                <w:lang w:val="fr-FR"/>
              </w:rPr>
            </w:pPr>
            <w:r w:rsidRPr="0080396F">
              <w:rPr>
                <w:rFonts w:ascii="Calibri" w:hAnsi="Calibri" w:cs="Calibri"/>
                <w:b/>
                <w:bCs/>
                <w:sz w:val="20"/>
                <w:szCs w:val="20"/>
                <w:lang w:val="fr-FR"/>
              </w:rPr>
              <w:t>Cible 9. Intégrer les principes du développement durable dans les politiques nationales et veiller à la préservation de la biodiversité en inversant la tendance à la déperdition des ressources environnementales</w:t>
            </w:r>
          </w:p>
        </w:tc>
        <w:tc>
          <w:tcPr>
            <w:tcW w:w="3052" w:type="dxa"/>
          </w:tcPr>
          <w:p w:rsidR="0051122E" w:rsidRPr="0080396F" w:rsidRDefault="0051122E" w:rsidP="003649E9">
            <w:pPr>
              <w:widowControl/>
              <w:rPr>
                <w:rFonts w:ascii="Calibri" w:hAnsi="Calibri"/>
                <w:b/>
                <w:sz w:val="20"/>
                <w:szCs w:val="20"/>
                <w:lang w:val="fr-FR"/>
              </w:rPr>
            </w:pPr>
            <w:r w:rsidRPr="0080396F">
              <w:rPr>
                <w:rFonts w:ascii="Calibri" w:hAnsi="Calibri"/>
                <w:b/>
                <w:sz w:val="20"/>
                <w:szCs w:val="20"/>
                <w:lang w:val="fr-FR"/>
              </w:rPr>
              <w:t>Superficie de terres protégées pour préserver la biodiversité</w:t>
            </w:r>
          </w:p>
          <w:p w:rsidR="0051122E" w:rsidRPr="0080396F" w:rsidRDefault="0051122E" w:rsidP="003649E9">
            <w:pPr>
              <w:widowControl/>
              <w:rPr>
                <w:rFonts w:ascii="Calibri" w:hAnsi="Calibri"/>
                <w:b/>
                <w:sz w:val="20"/>
                <w:szCs w:val="20"/>
                <w:lang w:val="fr-FR"/>
              </w:rPr>
            </w:pPr>
          </w:p>
          <w:p w:rsidR="0051122E" w:rsidRPr="0080396F" w:rsidRDefault="0051122E" w:rsidP="003649E9">
            <w:pPr>
              <w:widowControl/>
              <w:rPr>
                <w:rFonts w:ascii="Calibri" w:hAnsi="Calibri"/>
                <w:b/>
                <w:sz w:val="20"/>
                <w:szCs w:val="20"/>
                <w:lang w:val="fr-FR"/>
              </w:rPr>
            </w:pPr>
            <w:r w:rsidRPr="0080396F">
              <w:rPr>
                <w:rFonts w:ascii="Calibri" w:hAnsi="Calibri"/>
                <w:b/>
                <w:sz w:val="20"/>
                <w:szCs w:val="20"/>
                <w:lang w:val="fr-FR"/>
              </w:rPr>
              <w:t>Taux d’émission de dioxyde de carbone</w:t>
            </w:r>
          </w:p>
          <w:p w:rsidR="0051122E" w:rsidRPr="0080396F" w:rsidRDefault="0051122E" w:rsidP="003649E9">
            <w:pPr>
              <w:widowControl/>
              <w:rPr>
                <w:rFonts w:ascii="Calibri" w:hAnsi="Calibri"/>
                <w:b/>
                <w:sz w:val="20"/>
                <w:szCs w:val="20"/>
                <w:lang w:val="fr-FR"/>
              </w:rPr>
            </w:pPr>
          </w:p>
          <w:p w:rsidR="0051122E" w:rsidRPr="0080396F" w:rsidRDefault="0051122E" w:rsidP="003649E9">
            <w:pPr>
              <w:widowControl/>
              <w:rPr>
                <w:rFonts w:ascii="Calibri" w:hAnsi="Calibri" w:cs="Calibri"/>
                <w:b/>
                <w:bCs/>
                <w:sz w:val="20"/>
                <w:szCs w:val="20"/>
                <w:lang w:val="fr-FR"/>
              </w:rPr>
            </w:pPr>
            <w:r w:rsidRPr="0080396F">
              <w:rPr>
                <w:rFonts w:ascii="Calibri" w:hAnsi="Calibri"/>
                <w:b/>
                <w:sz w:val="20"/>
                <w:szCs w:val="20"/>
                <w:lang w:val="fr-FR"/>
              </w:rPr>
              <w:t>Proportion de zones forestières par rapport au territoire national</w:t>
            </w:r>
            <w:r w:rsidRPr="0080396F">
              <w:rPr>
                <w:rFonts w:ascii="Calibri" w:hAnsi="Calibri" w:cs="Calibri"/>
                <w:b/>
                <w:bCs/>
                <w:sz w:val="20"/>
                <w:szCs w:val="20"/>
                <w:lang w:val="fr-FR"/>
              </w:rPr>
              <w:t xml:space="preserve"> </w:t>
            </w:r>
          </w:p>
        </w:tc>
        <w:tc>
          <w:tcPr>
            <w:tcW w:w="2623" w:type="dxa"/>
          </w:tcPr>
          <w:p w:rsidR="0051122E" w:rsidRPr="0080396F" w:rsidRDefault="0051122E" w:rsidP="00401B88">
            <w:pPr>
              <w:jc w:val="both"/>
              <w:rPr>
                <w:rFonts w:ascii="Calibri" w:hAnsi="Calibri" w:cs="Verdana"/>
                <w:bCs/>
                <w:sz w:val="20"/>
                <w:szCs w:val="20"/>
                <w:lang w:val="fr-FR"/>
              </w:rPr>
            </w:pPr>
          </w:p>
          <w:p w:rsidR="0051122E" w:rsidRPr="0080396F" w:rsidRDefault="0051122E" w:rsidP="00401B88">
            <w:pPr>
              <w:jc w:val="both"/>
              <w:rPr>
                <w:rFonts w:ascii="Calibri" w:hAnsi="Calibri" w:cs="Verdana"/>
                <w:bCs/>
                <w:sz w:val="20"/>
                <w:szCs w:val="20"/>
                <w:lang w:val="fr-FR"/>
              </w:rPr>
            </w:pPr>
            <w:r w:rsidRPr="0080396F">
              <w:rPr>
                <w:rFonts w:ascii="Calibri" w:hAnsi="Calibri" w:cs="Verdana"/>
                <w:bCs/>
                <w:sz w:val="20"/>
                <w:szCs w:val="20"/>
                <w:lang w:val="fr-FR"/>
              </w:rPr>
              <w:t xml:space="preserve">Nombre de </w:t>
            </w:r>
            <w:r w:rsidR="00007734" w:rsidRPr="0080396F">
              <w:rPr>
                <w:rFonts w:ascii="Calibri" w:hAnsi="Calibri" w:cs="Verdana"/>
                <w:bCs/>
                <w:sz w:val="20"/>
                <w:szCs w:val="20"/>
                <w:lang w:val="fr-FR"/>
              </w:rPr>
              <w:t>forêt</w:t>
            </w:r>
            <w:r w:rsidR="004362FC" w:rsidRPr="0080396F">
              <w:rPr>
                <w:rFonts w:ascii="Calibri" w:hAnsi="Calibri" w:cs="Verdana"/>
                <w:bCs/>
                <w:sz w:val="20"/>
                <w:szCs w:val="20"/>
                <w:lang w:val="fr-FR"/>
              </w:rPr>
              <w:t>s</w:t>
            </w:r>
            <w:r w:rsidRPr="0080396F">
              <w:rPr>
                <w:rFonts w:ascii="Calibri" w:hAnsi="Calibri" w:cs="Verdana"/>
                <w:bCs/>
                <w:sz w:val="20"/>
                <w:szCs w:val="20"/>
                <w:lang w:val="fr-FR"/>
              </w:rPr>
              <w:t xml:space="preserve"> class</w:t>
            </w:r>
            <w:r w:rsidR="004362FC" w:rsidRPr="0080396F">
              <w:rPr>
                <w:rFonts w:ascii="Calibri" w:hAnsi="Calibri" w:cs="Verdana"/>
                <w:bCs/>
                <w:sz w:val="20"/>
                <w:szCs w:val="20"/>
                <w:lang w:val="fr-FR"/>
              </w:rPr>
              <w:t>ées</w:t>
            </w:r>
            <w:r w:rsidRPr="0080396F">
              <w:rPr>
                <w:rFonts w:ascii="Calibri" w:hAnsi="Calibri" w:cs="Verdana"/>
                <w:bCs/>
                <w:sz w:val="20"/>
                <w:szCs w:val="20"/>
                <w:lang w:val="fr-FR"/>
              </w:rPr>
              <w:t xml:space="preserve"> géré</w:t>
            </w:r>
            <w:r w:rsidR="004362FC" w:rsidRPr="0080396F">
              <w:rPr>
                <w:rFonts w:ascii="Calibri" w:hAnsi="Calibri" w:cs="Verdana"/>
                <w:bCs/>
                <w:sz w:val="20"/>
                <w:szCs w:val="20"/>
                <w:lang w:val="fr-FR"/>
              </w:rPr>
              <w:t>es</w:t>
            </w:r>
            <w:r w:rsidRPr="0080396F">
              <w:rPr>
                <w:rFonts w:ascii="Calibri" w:hAnsi="Calibri" w:cs="Verdana"/>
                <w:bCs/>
                <w:sz w:val="20"/>
                <w:szCs w:val="20"/>
                <w:lang w:val="fr-FR"/>
              </w:rPr>
              <w:t xml:space="preserve"> de manière participative </w:t>
            </w:r>
          </w:p>
          <w:p w:rsidR="0051122E" w:rsidRPr="0080396F" w:rsidRDefault="0051122E" w:rsidP="00401B88">
            <w:pPr>
              <w:jc w:val="both"/>
              <w:rPr>
                <w:rFonts w:ascii="Calibri" w:hAnsi="Calibri" w:cs="Verdana"/>
                <w:bCs/>
                <w:sz w:val="20"/>
                <w:szCs w:val="20"/>
                <w:lang w:val="fr-FR"/>
              </w:rPr>
            </w:pPr>
          </w:p>
          <w:p w:rsidR="0051122E" w:rsidRPr="0080396F" w:rsidRDefault="0051122E" w:rsidP="00401B88">
            <w:pPr>
              <w:jc w:val="both"/>
              <w:rPr>
                <w:rFonts w:ascii="Calibri" w:hAnsi="Calibri" w:cs="Verdana"/>
                <w:bCs/>
                <w:sz w:val="20"/>
                <w:szCs w:val="20"/>
                <w:lang w:val="fr-FR"/>
              </w:rPr>
            </w:pPr>
          </w:p>
          <w:p w:rsidR="0051122E" w:rsidRPr="0080396F" w:rsidRDefault="0051122E" w:rsidP="00401B88">
            <w:pPr>
              <w:jc w:val="both"/>
              <w:rPr>
                <w:rFonts w:ascii="Calibri" w:hAnsi="Calibri" w:cs="Verdana"/>
                <w:bCs/>
                <w:sz w:val="20"/>
                <w:szCs w:val="20"/>
                <w:lang w:val="fr-FR"/>
              </w:rPr>
            </w:pPr>
            <w:r w:rsidRPr="0080396F">
              <w:rPr>
                <w:rFonts w:ascii="Calibri" w:hAnsi="Calibri" w:cs="Verdana"/>
                <w:bCs/>
                <w:sz w:val="20"/>
                <w:szCs w:val="20"/>
                <w:lang w:val="fr-FR"/>
              </w:rPr>
              <w:t xml:space="preserve">Superficie  de  </w:t>
            </w:r>
            <w:r w:rsidR="00007734" w:rsidRPr="0080396F">
              <w:rPr>
                <w:rFonts w:ascii="Calibri" w:hAnsi="Calibri" w:cs="Verdana"/>
                <w:bCs/>
                <w:sz w:val="20"/>
                <w:szCs w:val="20"/>
                <w:lang w:val="fr-FR"/>
              </w:rPr>
              <w:t>forêt</w:t>
            </w:r>
            <w:r w:rsidRPr="0080396F">
              <w:rPr>
                <w:rFonts w:ascii="Calibri" w:hAnsi="Calibri" w:cs="Verdana"/>
                <w:bCs/>
                <w:sz w:val="20"/>
                <w:szCs w:val="20"/>
                <w:lang w:val="fr-FR"/>
              </w:rPr>
              <w:t xml:space="preserve"> et mangroves protégée</w:t>
            </w:r>
            <w:r w:rsidR="004362FC" w:rsidRPr="0080396F">
              <w:rPr>
                <w:rFonts w:ascii="Calibri" w:hAnsi="Calibri" w:cs="Verdana"/>
                <w:bCs/>
                <w:sz w:val="20"/>
                <w:szCs w:val="20"/>
                <w:lang w:val="fr-FR"/>
              </w:rPr>
              <w:t>s</w:t>
            </w:r>
            <w:r w:rsidRPr="0080396F">
              <w:rPr>
                <w:rFonts w:ascii="Calibri" w:hAnsi="Calibri" w:cs="Verdana"/>
                <w:bCs/>
                <w:sz w:val="20"/>
                <w:szCs w:val="20"/>
                <w:lang w:val="fr-FR"/>
              </w:rPr>
              <w:t xml:space="preserve"> et conservée</w:t>
            </w:r>
            <w:r w:rsidR="004362FC" w:rsidRPr="0080396F">
              <w:rPr>
                <w:rFonts w:ascii="Calibri" w:hAnsi="Calibri" w:cs="Verdana"/>
                <w:bCs/>
                <w:sz w:val="20"/>
                <w:szCs w:val="20"/>
                <w:lang w:val="fr-FR"/>
              </w:rPr>
              <w:t>s</w:t>
            </w:r>
          </w:p>
          <w:p w:rsidR="0051122E" w:rsidRPr="0080396F" w:rsidRDefault="0051122E" w:rsidP="00401B88">
            <w:pPr>
              <w:jc w:val="both"/>
              <w:rPr>
                <w:rFonts w:ascii="Calibri" w:hAnsi="Calibri"/>
                <w:sz w:val="20"/>
                <w:szCs w:val="20"/>
                <w:lang w:val="fr-FR"/>
              </w:rPr>
            </w:pPr>
            <w:r w:rsidRPr="0080396F">
              <w:rPr>
                <w:rFonts w:ascii="Calibri" w:hAnsi="Calibri" w:cs="Verdana"/>
                <w:bCs/>
                <w:sz w:val="20"/>
                <w:szCs w:val="20"/>
                <w:lang w:val="fr-FR"/>
              </w:rPr>
              <w:t xml:space="preserve"> </w:t>
            </w:r>
          </w:p>
        </w:tc>
      </w:tr>
      <w:tr w:rsidR="0051122E" w:rsidRPr="006F1FD7" w:rsidTr="0061143F">
        <w:trPr>
          <w:trHeight w:val="182"/>
        </w:trPr>
        <w:tc>
          <w:tcPr>
            <w:tcW w:w="1965" w:type="dxa"/>
            <w:vMerge/>
          </w:tcPr>
          <w:p w:rsidR="0051122E" w:rsidRPr="0080396F" w:rsidRDefault="0051122E" w:rsidP="003649E9">
            <w:pPr>
              <w:rPr>
                <w:rFonts w:ascii="Calibri" w:hAnsi="Calibri"/>
                <w:sz w:val="20"/>
                <w:szCs w:val="20"/>
                <w:lang w:val="fr-FR"/>
              </w:rPr>
            </w:pPr>
          </w:p>
        </w:tc>
        <w:tc>
          <w:tcPr>
            <w:tcW w:w="4145" w:type="dxa"/>
          </w:tcPr>
          <w:p w:rsidR="0051122E" w:rsidRPr="0080396F" w:rsidRDefault="0051122E" w:rsidP="00170BD0">
            <w:pPr>
              <w:widowControl/>
              <w:rPr>
                <w:rFonts w:ascii="Calibri" w:hAnsi="Calibri"/>
                <w:b/>
                <w:sz w:val="20"/>
                <w:szCs w:val="20"/>
                <w:lang w:val="fr-FR"/>
              </w:rPr>
            </w:pPr>
            <w:r w:rsidRPr="0080396F">
              <w:rPr>
                <w:rFonts w:ascii="Calibri" w:hAnsi="Calibri"/>
                <w:b/>
                <w:sz w:val="20"/>
                <w:szCs w:val="20"/>
                <w:lang w:val="fr-FR"/>
              </w:rPr>
              <w:t>Effet 1 composante 2 produit 4 : les populations des communes ciblées appuyées par les structures techniques décentralisées de l’administration ont un accès durable à l’eau potable à des conditions d’assainissement adéquate et adoptent de bonnes pratiques d’hygiène</w:t>
            </w:r>
          </w:p>
          <w:p w:rsidR="0051122E" w:rsidRPr="0080396F" w:rsidRDefault="0051122E" w:rsidP="003649E9">
            <w:pPr>
              <w:rPr>
                <w:rFonts w:ascii="Calibri" w:hAnsi="Calibri" w:cs="Calibri"/>
                <w:sz w:val="20"/>
                <w:szCs w:val="20"/>
                <w:lang w:val="fr-FR"/>
              </w:rPr>
            </w:pPr>
          </w:p>
        </w:tc>
        <w:tc>
          <w:tcPr>
            <w:tcW w:w="2795" w:type="dxa"/>
          </w:tcPr>
          <w:p w:rsidR="0051122E" w:rsidRPr="0080396F" w:rsidRDefault="0051122E" w:rsidP="003649E9">
            <w:pPr>
              <w:rPr>
                <w:rFonts w:ascii="Calibri" w:hAnsi="Calibri" w:cs="Calibri"/>
                <w:b/>
                <w:bCs/>
                <w:sz w:val="20"/>
                <w:szCs w:val="20"/>
                <w:lang w:val="fr-FR"/>
              </w:rPr>
            </w:pPr>
            <w:r w:rsidRPr="0080396F">
              <w:rPr>
                <w:rFonts w:ascii="Calibri" w:hAnsi="Calibri" w:cs="Calibri"/>
                <w:b/>
                <w:bCs/>
                <w:sz w:val="20"/>
                <w:szCs w:val="20"/>
                <w:lang w:val="fr-FR"/>
              </w:rPr>
              <w:t>Cible 10. Réduire de moitié, entre 1990 et 2015, le pourcentage de la population qui n’a pas accès de façon durable à un approvisionnement en eau</w:t>
            </w:r>
            <w:r w:rsidRPr="0080396F">
              <w:rPr>
                <w:rFonts w:ascii="Calibri" w:hAnsi="Calibri"/>
                <w:sz w:val="20"/>
                <w:szCs w:val="20"/>
                <w:lang w:val="fr-FR" w:eastAsia="fr-FR"/>
              </w:rPr>
              <w:t xml:space="preserve"> de </w:t>
            </w:r>
            <w:r w:rsidRPr="0080396F">
              <w:rPr>
                <w:rFonts w:ascii="Calibri" w:hAnsi="Calibri" w:cs="Calibri"/>
                <w:b/>
                <w:bCs/>
                <w:sz w:val="20"/>
                <w:szCs w:val="20"/>
                <w:lang w:val="fr-FR"/>
              </w:rPr>
              <w:t>boisson salubre et à un meilleur système d’assainissement</w:t>
            </w:r>
          </w:p>
          <w:p w:rsidR="0051122E" w:rsidRPr="0080396F" w:rsidRDefault="0051122E" w:rsidP="003649E9">
            <w:pPr>
              <w:rPr>
                <w:rFonts w:ascii="Calibri" w:hAnsi="Calibri" w:cs="Calibri"/>
                <w:sz w:val="20"/>
                <w:szCs w:val="20"/>
                <w:lang w:val="fr-FR"/>
              </w:rPr>
            </w:pPr>
          </w:p>
        </w:tc>
        <w:tc>
          <w:tcPr>
            <w:tcW w:w="3052" w:type="dxa"/>
          </w:tcPr>
          <w:p w:rsidR="0051122E" w:rsidRPr="0080396F" w:rsidRDefault="0051122E" w:rsidP="008E5505">
            <w:pPr>
              <w:widowControl/>
              <w:rPr>
                <w:rFonts w:ascii="Calibri" w:hAnsi="Calibri"/>
                <w:b/>
                <w:sz w:val="20"/>
                <w:szCs w:val="20"/>
                <w:lang w:val="fr-FR"/>
              </w:rPr>
            </w:pPr>
            <w:r w:rsidRPr="0080396F">
              <w:rPr>
                <w:rFonts w:ascii="Calibri" w:hAnsi="Calibri"/>
                <w:b/>
                <w:sz w:val="20"/>
                <w:szCs w:val="20"/>
                <w:lang w:val="fr-FR"/>
              </w:rPr>
              <w:t>Proportion de la population ayant accès de façon durable à une source d’eau meilleure</w:t>
            </w:r>
          </w:p>
          <w:p w:rsidR="0051122E" w:rsidRPr="0080396F" w:rsidRDefault="0051122E" w:rsidP="008E5505">
            <w:pPr>
              <w:widowControl/>
              <w:rPr>
                <w:rFonts w:ascii="Calibri" w:hAnsi="Calibri"/>
                <w:b/>
                <w:sz w:val="20"/>
                <w:szCs w:val="20"/>
                <w:lang w:val="fr-FR"/>
              </w:rPr>
            </w:pPr>
          </w:p>
          <w:p w:rsidR="0051122E" w:rsidRPr="0080396F" w:rsidRDefault="0051122E" w:rsidP="008E5505">
            <w:pPr>
              <w:widowControl/>
              <w:rPr>
                <w:rFonts w:ascii="Calibri" w:hAnsi="Calibri" w:cs="Calibri"/>
                <w:sz w:val="20"/>
                <w:szCs w:val="20"/>
                <w:lang w:val="fr-FR"/>
              </w:rPr>
            </w:pPr>
            <w:r w:rsidRPr="0080396F">
              <w:rPr>
                <w:rFonts w:ascii="Calibri" w:hAnsi="Calibri"/>
                <w:b/>
                <w:sz w:val="20"/>
                <w:szCs w:val="20"/>
                <w:lang w:val="fr-FR"/>
              </w:rPr>
              <w:t>Proportion de la population ayant accès à un meilleur système d’assainissement</w:t>
            </w:r>
          </w:p>
        </w:tc>
        <w:tc>
          <w:tcPr>
            <w:tcW w:w="2623" w:type="dxa"/>
          </w:tcPr>
          <w:p w:rsidR="0051122E" w:rsidRPr="0080396F" w:rsidRDefault="0051122E" w:rsidP="00401B88">
            <w:pPr>
              <w:jc w:val="both"/>
              <w:rPr>
                <w:rFonts w:ascii="Calibri" w:hAnsi="Calibri" w:cs="Verdana"/>
                <w:bCs/>
                <w:sz w:val="20"/>
                <w:szCs w:val="20"/>
                <w:lang w:val="fr-FR"/>
              </w:rPr>
            </w:pPr>
            <w:r w:rsidRPr="0080396F">
              <w:rPr>
                <w:rFonts w:ascii="Calibri" w:hAnsi="Calibri" w:cs="Verdana"/>
                <w:bCs/>
                <w:sz w:val="20"/>
                <w:szCs w:val="20"/>
                <w:lang w:val="fr-FR"/>
              </w:rPr>
              <w:t xml:space="preserve"> </w:t>
            </w:r>
          </w:p>
          <w:p w:rsidR="0051122E" w:rsidRPr="0080396F" w:rsidRDefault="0051122E" w:rsidP="00401B88">
            <w:pPr>
              <w:jc w:val="both"/>
              <w:rPr>
                <w:rFonts w:ascii="Calibri" w:hAnsi="Calibri" w:cs="Verdana"/>
                <w:bCs/>
                <w:sz w:val="20"/>
                <w:szCs w:val="20"/>
                <w:lang w:val="fr-FR"/>
              </w:rPr>
            </w:pPr>
            <w:r w:rsidRPr="0080396F">
              <w:rPr>
                <w:rFonts w:ascii="Calibri" w:hAnsi="Calibri" w:cs="Verdana"/>
                <w:bCs/>
                <w:sz w:val="20"/>
                <w:szCs w:val="20"/>
                <w:lang w:val="fr-FR"/>
              </w:rPr>
              <w:t xml:space="preserve">% de population ayant accès à l’eau potable </w:t>
            </w:r>
          </w:p>
          <w:p w:rsidR="0051122E" w:rsidRPr="0080396F" w:rsidRDefault="0051122E" w:rsidP="00401B88">
            <w:pPr>
              <w:jc w:val="both"/>
              <w:rPr>
                <w:rFonts w:ascii="Calibri" w:hAnsi="Calibri" w:cs="Verdana"/>
                <w:bCs/>
                <w:sz w:val="20"/>
                <w:szCs w:val="20"/>
                <w:lang w:val="fr-FR"/>
              </w:rPr>
            </w:pPr>
          </w:p>
          <w:p w:rsidR="0051122E" w:rsidRPr="0080396F" w:rsidRDefault="0051122E" w:rsidP="00401B88">
            <w:pPr>
              <w:jc w:val="both"/>
              <w:rPr>
                <w:rFonts w:ascii="Calibri" w:hAnsi="Calibri"/>
                <w:sz w:val="20"/>
                <w:szCs w:val="20"/>
                <w:lang w:val="fr-FR"/>
              </w:rPr>
            </w:pPr>
            <w:r w:rsidRPr="0080396F">
              <w:rPr>
                <w:rFonts w:ascii="Calibri" w:hAnsi="Calibri" w:cs="Verdana"/>
                <w:bCs/>
                <w:sz w:val="20"/>
                <w:szCs w:val="20"/>
                <w:lang w:val="fr-FR"/>
              </w:rPr>
              <w:t xml:space="preserve">%de population ayant accès à un meilleur système d’assainissement </w:t>
            </w:r>
          </w:p>
        </w:tc>
      </w:tr>
    </w:tbl>
    <w:p w:rsidR="0051122E" w:rsidRPr="0080396F" w:rsidRDefault="0051122E" w:rsidP="007B22D4">
      <w:pPr>
        <w:rPr>
          <w:rFonts w:ascii="Calibri" w:hAnsi="Calibri"/>
          <w:b/>
          <w:sz w:val="20"/>
          <w:szCs w:val="20"/>
          <w:lang w:val="fr-FR"/>
        </w:rPr>
      </w:pPr>
      <w:r w:rsidRPr="0080396F">
        <w:rPr>
          <w:rFonts w:ascii="Calibri" w:hAnsi="Calibri"/>
          <w:b/>
          <w:sz w:val="20"/>
          <w:szCs w:val="20"/>
          <w:lang w:val="fr-FR"/>
        </w:rPr>
        <w:t>Commentaires explicatifs additionnels</w:t>
      </w:r>
    </w:p>
    <w:p w:rsidR="0051122E" w:rsidRPr="0080396F" w:rsidRDefault="0051122E" w:rsidP="00BF5639">
      <w:pPr>
        <w:rPr>
          <w:rFonts w:ascii="Calibri" w:hAnsi="Calibri"/>
          <w:sz w:val="20"/>
          <w:szCs w:val="20"/>
          <w:lang w:val="fr-FR"/>
        </w:rPr>
      </w:pPr>
    </w:p>
    <w:p w:rsidR="0051122E" w:rsidRPr="0080396F" w:rsidRDefault="0051122E" w:rsidP="000668F6">
      <w:pPr>
        <w:rPr>
          <w:rFonts w:ascii="Calibri" w:hAnsi="Calibri"/>
          <w:sz w:val="20"/>
          <w:szCs w:val="20"/>
          <w:lang w:val="fr-FR"/>
        </w:rPr>
      </w:pPr>
      <w:r w:rsidRPr="0080396F">
        <w:rPr>
          <w:rFonts w:ascii="Calibri" w:hAnsi="Calibri"/>
          <w:sz w:val="20"/>
          <w:szCs w:val="20"/>
          <w:lang w:val="fr-FR"/>
        </w:rPr>
        <w:t>Veuillez indiquer toute information et contribution pertinente du programme pour les OMD, tant au niveau national que local.</w:t>
      </w:r>
    </w:p>
    <w:p w:rsidR="0051122E" w:rsidRPr="0080396F" w:rsidRDefault="00C5153F" w:rsidP="00BF5639">
      <w:pPr>
        <w:rPr>
          <w:rFonts w:ascii="Calibri" w:hAnsi="Calibri"/>
          <w:sz w:val="20"/>
          <w:szCs w:val="20"/>
          <w:lang w:val="fr-FR"/>
        </w:rPr>
      </w:pPr>
      <w:r>
        <w:rPr>
          <w:rFonts w:ascii="Calibri" w:hAnsi="Calibri"/>
          <w:noProof/>
          <w:sz w:val="20"/>
          <w:szCs w:val="20"/>
          <w:lang w:val="fr-FR" w:eastAsia="fr-FR"/>
        </w:rPr>
        <w:pict>
          <v:shape id="_x0000_s1042" type="#_x0000_t202" style="position:absolute;margin-left:-5.4pt;margin-top:6.15pt;width:702.9pt;height:63.45pt;z-index:251663872">
            <v:textbox style="mso-next-textbox:#_x0000_s1042">
              <w:txbxContent>
                <w:p w:rsidR="00A21FB7" w:rsidRPr="000E43D8" w:rsidRDefault="00A21FB7" w:rsidP="000668F6">
                  <w:pPr>
                    <w:rPr>
                      <w:rFonts w:ascii="Calibri" w:hAnsi="Calibri"/>
                      <w:sz w:val="20"/>
                      <w:szCs w:val="20"/>
                      <w:lang w:val="fr-FR"/>
                    </w:rPr>
                  </w:pPr>
                  <w:r w:rsidRPr="000E43D8">
                    <w:rPr>
                      <w:rFonts w:ascii="Calibri" w:hAnsi="Calibri"/>
                      <w:sz w:val="20"/>
                      <w:szCs w:val="20"/>
                      <w:lang w:val="fr-FR"/>
                    </w:rPr>
                    <w:t>Le programme contribue à la réalisation de l’OMD 7 et l’OMD 1. Au niveau national, le programme contribue à travers l’effet 2 au renforcement des capacités nationales pour une meilleure prise en compte de l’environnement dans les politiques. Au niveau local, l’effet 1 participe à une meilleure gestion des ressources naturelles, meilleur assainissement et conditions d’hygiène, contribuant ainsi à la réduction de la pauvreté.</w:t>
                  </w:r>
                </w:p>
              </w:txbxContent>
            </v:textbox>
          </v:shape>
        </w:pict>
      </w: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r w:rsidRPr="0080396F">
        <w:rPr>
          <w:rFonts w:ascii="Calibri" w:hAnsi="Calibri"/>
          <w:sz w:val="20"/>
          <w:szCs w:val="20"/>
          <w:lang w:val="fr-FR"/>
        </w:rPr>
        <w:t xml:space="preserve">Veuillez indiquer touts autres commentaires ou données que vous souhaitez communiquer au Secrétariat du F-OMD.  </w:t>
      </w:r>
    </w:p>
    <w:p w:rsidR="0051122E" w:rsidRPr="0080396F" w:rsidRDefault="00C5153F" w:rsidP="00BF5639">
      <w:pPr>
        <w:rPr>
          <w:rFonts w:ascii="Calibri" w:hAnsi="Calibri"/>
          <w:sz w:val="20"/>
          <w:szCs w:val="20"/>
          <w:lang w:val="fr-FR"/>
        </w:rPr>
      </w:pPr>
      <w:r>
        <w:rPr>
          <w:rFonts w:ascii="Calibri" w:hAnsi="Calibri"/>
          <w:noProof/>
          <w:sz w:val="20"/>
          <w:szCs w:val="20"/>
          <w:lang w:val="fr-FR" w:eastAsia="fr-FR"/>
        </w:rPr>
        <w:pict>
          <v:shape id="_x0000_s1031" type="#_x0000_t202" style="position:absolute;margin-left:2.1pt;margin-top:7.1pt;width:702.15pt;height:66.2pt;z-index:251652608">
            <v:textbox style="mso-next-textbox:#_x0000_s1031">
              <w:txbxContent>
                <w:p w:rsidR="00A21FB7" w:rsidRPr="000E43D8" w:rsidRDefault="00A21FB7" w:rsidP="0061143F">
                  <w:pPr>
                    <w:pStyle w:val="Paragraphedeliste"/>
                    <w:numPr>
                      <w:ilvl w:val="0"/>
                      <w:numId w:val="25"/>
                    </w:numPr>
                    <w:rPr>
                      <w:rFonts w:ascii="Calibri" w:hAnsi="Calibri"/>
                      <w:sz w:val="20"/>
                      <w:szCs w:val="20"/>
                      <w:lang w:val="fr-FR"/>
                    </w:rPr>
                  </w:pPr>
                  <w:r w:rsidRPr="000E43D8">
                    <w:rPr>
                      <w:rFonts w:ascii="Calibri" w:hAnsi="Calibri"/>
                      <w:sz w:val="20"/>
                      <w:szCs w:val="20"/>
                      <w:lang w:val="fr-FR"/>
                    </w:rPr>
                    <w:t>Plaidoyer pour l’extens</w:t>
                  </w:r>
                  <w:r>
                    <w:rPr>
                      <w:rFonts w:ascii="Calibri" w:hAnsi="Calibri"/>
                      <w:sz w:val="20"/>
                      <w:szCs w:val="20"/>
                      <w:lang w:val="fr-FR"/>
                    </w:rPr>
                    <w:t>ion des fonds jusqu'à 2015 date</w:t>
                  </w:r>
                  <w:r w:rsidRPr="000E43D8">
                    <w:rPr>
                      <w:rFonts w:ascii="Calibri" w:hAnsi="Calibri"/>
                      <w:sz w:val="20"/>
                      <w:szCs w:val="20"/>
                      <w:lang w:val="fr-FR"/>
                    </w:rPr>
                    <w:t xml:space="preserve"> bu</w:t>
                  </w:r>
                  <w:r>
                    <w:rPr>
                      <w:rFonts w:ascii="Calibri" w:hAnsi="Calibri"/>
                      <w:sz w:val="20"/>
                      <w:szCs w:val="20"/>
                      <w:lang w:val="fr-FR"/>
                    </w:rPr>
                    <w:t>toir</w:t>
                  </w:r>
                  <w:r w:rsidRPr="000E43D8">
                    <w:rPr>
                      <w:rFonts w:ascii="Calibri" w:hAnsi="Calibri"/>
                      <w:sz w:val="20"/>
                      <w:szCs w:val="20"/>
                      <w:lang w:val="fr-FR"/>
                    </w:rPr>
                    <w:t xml:space="preserve">  pour les OMDs, </w:t>
                  </w:r>
                </w:p>
                <w:p w:rsidR="00A21FB7" w:rsidRPr="000E43D8" w:rsidRDefault="00A21FB7" w:rsidP="0061143F">
                  <w:pPr>
                    <w:pStyle w:val="Paragraphedeliste"/>
                    <w:numPr>
                      <w:ilvl w:val="0"/>
                      <w:numId w:val="25"/>
                    </w:numPr>
                    <w:rPr>
                      <w:rFonts w:ascii="Calibri" w:hAnsi="Calibri"/>
                      <w:sz w:val="20"/>
                      <w:szCs w:val="20"/>
                      <w:lang w:val="fr-FR"/>
                    </w:rPr>
                  </w:pPr>
                  <w:r w:rsidRPr="000E43D8">
                    <w:rPr>
                      <w:rFonts w:ascii="Calibri" w:hAnsi="Calibri"/>
                      <w:sz w:val="20"/>
                      <w:szCs w:val="20"/>
                      <w:lang w:val="fr-FR"/>
                    </w:rPr>
                    <w:t>Plus d’appui et de visites des pays « focus country »</w:t>
                  </w:r>
                </w:p>
                <w:p w:rsidR="00A21FB7" w:rsidRPr="000E43D8" w:rsidRDefault="00A21FB7" w:rsidP="0061143F">
                  <w:pPr>
                    <w:pStyle w:val="Paragraphedeliste"/>
                    <w:numPr>
                      <w:ilvl w:val="0"/>
                      <w:numId w:val="25"/>
                    </w:numPr>
                    <w:rPr>
                      <w:rFonts w:ascii="Calibri" w:hAnsi="Calibri"/>
                      <w:sz w:val="20"/>
                      <w:szCs w:val="20"/>
                      <w:lang w:val="fr-FR"/>
                    </w:rPr>
                  </w:pPr>
                  <w:r w:rsidRPr="000E43D8">
                    <w:rPr>
                      <w:rFonts w:ascii="Calibri" w:hAnsi="Calibri"/>
                      <w:sz w:val="20"/>
                      <w:szCs w:val="20"/>
                      <w:lang w:val="fr-FR"/>
                    </w:rPr>
                    <w:t xml:space="preserve">Transfert rapide des fonds </w:t>
                  </w:r>
                </w:p>
                <w:p w:rsidR="00A21FB7" w:rsidRPr="000E43D8" w:rsidRDefault="00A21FB7" w:rsidP="0061143F">
                  <w:pPr>
                    <w:pStyle w:val="Paragraphedeliste"/>
                    <w:numPr>
                      <w:ilvl w:val="0"/>
                      <w:numId w:val="25"/>
                    </w:numPr>
                    <w:rPr>
                      <w:rFonts w:ascii="Calibri" w:hAnsi="Calibri"/>
                      <w:sz w:val="20"/>
                      <w:szCs w:val="20"/>
                      <w:lang w:val="fr-FR"/>
                    </w:rPr>
                  </w:pPr>
                  <w:r w:rsidRPr="000E43D8">
                    <w:rPr>
                      <w:rFonts w:ascii="Calibri" w:hAnsi="Calibri"/>
                      <w:sz w:val="20"/>
                      <w:szCs w:val="20"/>
                      <w:lang w:val="fr-FR"/>
                    </w:rPr>
                    <w:t>Faciliter des échanges d’expériences entre les programmes conjoints similaires dans d’autres pays</w:t>
                  </w:r>
                </w:p>
              </w:txbxContent>
            </v:textbox>
          </v:shape>
        </w:pict>
      </w: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p w:rsidR="0051122E" w:rsidRPr="0080396F" w:rsidRDefault="0051122E" w:rsidP="00BF5639">
      <w:pPr>
        <w:rPr>
          <w:rFonts w:ascii="Calibri" w:hAnsi="Calibri"/>
          <w:sz w:val="20"/>
          <w:szCs w:val="20"/>
          <w:lang w:val="fr-FR"/>
        </w:rPr>
      </w:pPr>
    </w:p>
    <w:tbl>
      <w:tblPr>
        <w:tblpPr w:leftFromText="180" w:rightFromText="180" w:vertAnchor="page" w:horzAnchor="margin" w:tblpY="2174"/>
        <w:tblW w:w="0" w:type="auto"/>
        <w:tblBorders>
          <w:top w:val="thinThickSmallGap" w:sz="24" w:space="0" w:color="4BACC6"/>
          <w:left w:val="single" w:sz="4" w:space="0" w:color="4F81BD"/>
          <w:bottom w:val="thinThickSmallGap" w:sz="24" w:space="0" w:color="4BACC6"/>
          <w:right w:val="single" w:sz="4" w:space="0" w:color="4BACC6"/>
          <w:insideH w:val="single" w:sz="4" w:space="0" w:color="4BACC6"/>
          <w:insideV w:val="single" w:sz="4" w:space="0" w:color="000000"/>
        </w:tblBorders>
        <w:tblLayout w:type="fixed"/>
        <w:tblLook w:val="00A0"/>
      </w:tblPr>
      <w:tblGrid>
        <w:gridCol w:w="1908"/>
        <w:gridCol w:w="2250"/>
        <w:gridCol w:w="360"/>
        <w:gridCol w:w="2250"/>
        <w:gridCol w:w="2070"/>
        <w:gridCol w:w="270"/>
        <w:gridCol w:w="360"/>
        <w:gridCol w:w="2358"/>
        <w:gridCol w:w="2394"/>
      </w:tblGrid>
      <w:tr w:rsidR="00ED6BC6" w:rsidRPr="006F1FD7" w:rsidTr="00ED6BC6">
        <w:tc>
          <w:tcPr>
            <w:tcW w:w="14220" w:type="dxa"/>
            <w:gridSpan w:val="9"/>
            <w:tcBorders>
              <w:top w:val="thinThickSmallGap" w:sz="24" w:space="0" w:color="9BBB59"/>
              <w:left w:val="single" w:sz="12" w:space="0" w:color="9BBB59"/>
              <w:bottom w:val="nil"/>
              <w:right w:val="single" w:sz="12" w:space="0" w:color="9BBB59"/>
            </w:tcBorders>
          </w:tcPr>
          <w:p w:rsidR="00ED6BC6" w:rsidRPr="0080396F" w:rsidRDefault="00C5153F" w:rsidP="00ED6BC6">
            <w:pPr>
              <w:pStyle w:val="Paragraphedeliste"/>
              <w:numPr>
                <w:ilvl w:val="1"/>
                <w:numId w:val="9"/>
              </w:numPr>
              <w:jc w:val="both"/>
              <w:rPr>
                <w:rFonts w:ascii="Calibri" w:hAnsi="Calibri"/>
                <w:sz w:val="20"/>
                <w:szCs w:val="20"/>
                <w:lang w:val="fr-FR"/>
              </w:rPr>
            </w:pPr>
            <w:r>
              <w:rPr>
                <w:rFonts w:ascii="Calibri" w:hAnsi="Calibri"/>
                <w:noProof/>
                <w:sz w:val="20"/>
                <w:szCs w:val="20"/>
                <w:lang w:val="fr-FR" w:eastAsia="fr-FR"/>
              </w:rPr>
              <w:pict>
                <v:roundrect id="_x0000_s1050" style="position:absolute;left:0;text-align:left;margin-left:-6.15pt;margin-top:-61.75pt;width:708.75pt;height:36pt;z-index:251670016" arcsize="10923f" fillcolor="#9bbb59" strokecolor="#f2f2f2" strokeweight="3pt">
                  <v:shadow on="t" type="perspective" color="#4e6128" opacity=".5" offset="1pt" offset2="-1pt"/>
                  <v:textbox style="mso-next-textbox:#_x0000_s1050">
                    <w:txbxContent>
                      <w:p w:rsidR="00A21FB7" w:rsidRPr="00ED59EB" w:rsidRDefault="00A21FB7" w:rsidP="00ED6BC6">
                        <w:pPr>
                          <w:pStyle w:val="Paragraphedeliste"/>
                          <w:numPr>
                            <w:ilvl w:val="0"/>
                            <w:numId w:val="14"/>
                          </w:numPr>
                          <w:rPr>
                            <w:rFonts w:ascii="Calibri" w:hAnsi="Calibri"/>
                            <w:lang w:val="fr-FR"/>
                          </w:rPr>
                        </w:pPr>
                        <w:r w:rsidRPr="00ED59EB">
                          <w:rPr>
                            <w:rFonts w:ascii="Calibri" w:hAnsi="Calibri"/>
                            <w:b/>
                            <w:noProof/>
                            <w:lang w:val="fr-FR"/>
                          </w:rPr>
                          <w:t>Élaboration et prise en compte systématique de politiques liées à l’environnement et au changement climatique</w:t>
                        </w:r>
                      </w:p>
                    </w:txbxContent>
                  </v:textbox>
                </v:roundrect>
              </w:pict>
            </w:r>
            <w:r w:rsidR="00ED6BC6" w:rsidRPr="0080396F">
              <w:rPr>
                <w:rFonts w:ascii="Calibri" w:hAnsi="Calibri"/>
                <w:b/>
                <w:sz w:val="20"/>
                <w:szCs w:val="20"/>
                <w:lang w:val="fr-FR"/>
              </w:rPr>
              <w:t xml:space="preserve">Nombre de secteurs ou de lois, de politiques et de plans intégrés bénéficiant de l’appui du programme conjoint : </w:t>
            </w:r>
            <w:r w:rsidR="00ED6BC6" w:rsidRPr="0080396F">
              <w:rPr>
                <w:rFonts w:ascii="Calibri" w:hAnsi="Calibri"/>
                <w:sz w:val="20"/>
                <w:szCs w:val="20"/>
                <w:lang w:val="fr-FR"/>
              </w:rPr>
              <w:t xml:space="preserve">      </w:t>
            </w:r>
            <w:bookmarkStart w:id="1" w:name="Check10"/>
            <w:r w:rsidRPr="0080396F">
              <w:rPr>
                <w:rFonts w:ascii="Calibri" w:hAnsi="Calibri"/>
                <w:sz w:val="20"/>
                <w:szCs w:val="20"/>
                <w:lang w:val="fr-FR"/>
              </w:rPr>
              <w:fldChar w:fldCharType="begin">
                <w:ffData>
                  <w:name w:val="Check10"/>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bookmarkEnd w:id="1"/>
            <w:r w:rsidR="00ED6BC6" w:rsidRPr="0080396F">
              <w:rPr>
                <w:rFonts w:ascii="Calibri" w:hAnsi="Calibri"/>
                <w:sz w:val="20"/>
                <w:szCs w:val="20"/>
                <w:lang w:val="fr-FR"/>
              </w:rPr>
              <w:t xml:space="preserve"> Applicable    </w:t>
            </w:r>
            <w:r w:rsidRPr="0080396F">
              <w:rPr>
                <w:rFonts w:ascii="Calibri" w:hAnsi="Calibri"/>
                <w:sz w:val="20"/>
                <w:szCs w:val="20"/>
                <w:lang w:val="fr-FR"/>
              </w:rPr>
              <w:fldChar w:fldCharType="begin">
                <w:ffData>
                  <w:name w:val="Check10"/>
                  <w:enabled/>
                  <w:calcOnExit w:val="0"/>
                  <w:checkBox>
                    <w:sizeAuto/>
                    <w:default w:val="0"/>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Non applicable. Si tel est le cas, veuillez passer directement à la section 2. </w:t>
            </w:r>
          </w:p>
        </w:tc>
      </w:tr>
      <w:tr w:rsidR="00ED6BC6" w:rsidRPr="0080396F" w:rsidTr="00ED6BC6">
        <w:tc>
          <w:tcPr>
            <w:tcW w:w="6768" w:type="dxa"/>
            <w:gridSpan w:val="4"/>
            <w:tcBorders>
              <w:top w:val="nil"/>
              <w:left w:val="single" w:sz="12" w:space="0" w:color="9BBB59"/>
              <w:bottom w:val="nil"/>
              <w:right w:val="single" w:sz="4" w:space="0" w:color="9BBB59"/>
            </w:tcBorders>
          </w:tcPr>
          <w:p w:rsidR="00ED6BC6" w:rsidRPr="0080396F" w:rsidRDefault="00C5153F" w:rsidP="00ED6BC6">
            <w:pPr>
              <w:spacing w:after="240"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Gestion de l’environnement</w:t>
            </w:r>
          </w:p>
        </w:tc>
        <w:tc>
          <w:tcPr>
            <w:tcW w:w="7452" w:type="dxa"/>
            <w:gridSpan w:val="5"/>
            <w:tcBorders>
              <w:top w:val="nil"/>
              <w:left w:val="single" w:sz="4" w:space="0" w:color="9BBB59"/>
              <w:bottom w:val="nil"/>
              <w:right w:val="single" w:sz="12" w:space="0" w:color="9BBB59"/>
            </w:tcBorders>
          </w:tcPr>
          <w:p w:rsidR="00ED6BC6" w:rsidRPr="0080396F" w:rsidRDefault="00C5153F" w:rsidP="00ED6BC6">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Changement climatique</w:t>
            </w:r>
          </w:p>
        </w:tc>
      </w:tr>
      <w:tr w:rsidR="00ED6BC6" w:rsidRPr="0080396F" w:rsidTr="00ED6BC6">
        <w:tc>
          <w:tcPr>
            <w:tcW w:w="1908" w:type="dxa"/>
            <w:tcBorders>
              <w:top w:val="nil"/>
              <w:left w:val="single" w:sz="12" w:space="0" w:color="9BBB59"/>
              <w:bottom w:val="single" w:sz="4" w:space="0" w:color="9BBB59"/>
              <w:right w:val="nil"/>
            </w:tcBorders>
          </w:tcPr>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Politiques           </w:t>
            </w:r>
          </w:p>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Check1"/>
                  <w:enabled/>
                  <w:calcOnExit w:val="0"/>
                  <w:checkBox>
                    <w:sizeAuto/>
                    <w:default w:val="0"/>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Lois               </w:t>
            </w:r>
          </w:p>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Plans               </w:t>
            </w:r>
          </w:p>
        </w:tc>
        <w:tc>
          <w:tcPr>
            <w:tcW w:w="2610" w:type="dxa"/>
            <w:gridSpan w:val="2"/>
            <w:tcBorders>
              <w:top w:val="nil"/>
              <w:left w:val="nil"/>
              <w:bottom w:val="single" w:sz="4" w:space="0" w:color="9BBB59"/>
              <w:right w:val="nil"/>
            </w:tcBorders>
          </w:tcPr>
          <w:p w:rsidR="00ED6BC6" w:rsidRPr="0080396F" w:rsidRDefault="00ED6BC6"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t xml:space="preserve">Nombre  à l’échelon national     1  </w:t>
            </w:r>
          </w:p>
          <w:p w:rsidR="00ED6BC6" w:rsidRPr="0080396F" w:rsidRDefault="00ED6BC6"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t xml:space="preserve">Nombre  à l’échelon national     </w:t>
            </w:r>
            <w:r w:rsidRPr="004B1881">
              <w:rPr>
                <w:rFonts w:ascii="Calibri" w:hAnsi="Calibri"/>
                <w:color w:val="000000" w:themeColor="text1"/>
                <w:sz w:val="20"/>
                <w:szCs w:val="20"/>
                <w:lang w:val="fr-FR"/>
              </w:rPr>
              <w:t>1</w:t>
            </w:r>
            <w:r w:rsidRPr="0080396F">
              <w:rPr>
                <w:rFonts w:ascii="Calibri" w:hAnsi="Calibri"/>
                <w:sz w:val="20"/>
                <w:szCs w:val="20"/>
                <w:lang w:val="fr-FR"/>
              </w:rPr>
              <w:t xml:space="preserve"> </w:t>
            </w:r>
          </w:p>
          <w:p w:rsidR="00ED6BC6" w:rsidRPr="0080396F" w:rsidRDefault="00ED6BC6"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t xml:space="preserve">Nombre  à l’échelon national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p>
        </w:tc>
        <w:tc>
          <w:tcPr>
            <w:tcW w:w="2250" w:type="dxa"/>
            <w:tcBorders>
              <w:top w:val="nil"/>
              <w:left w:val="nil"/>
              <w:bottom w:val="single" w:sz="4" w:space="0" w:color="9BBB59"/>
              <w:right w:val="single" w:sz="4" w:space="0" w:color="9BBB59"/>
            </w:tcBorders>
          </w:tcPr>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local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local    </w:t>
            </w:r>
            <w:r w:rsidRPr="004B1881">
              <w:rPr>
                <w:rFonts w:ascii="Calibri" w:hAnsi="Calibri"/>
                <w:color w:val="000000" w:themeColor="text1"/>
                <w:sz w:val="20"/>
                <w:szCs w:val="20"/>
                <w:lang w:val="fr-FR"/>
              </w:rPr>
              <w:t>3</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local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p>
        </w:tc>
        <w:tc>
          <w:tcPr>
            <w:tcW w:w="2340" w:type="dxa"/>
            <w:gridSpan w:val="2"/>
            <w:tcBorders>
              <w:top w:val="nil"/>
              <w:left w:val="single" w:sz="4" w:space="0" w:color="9BBB59"/>
              <w:bottom w:val="single" w:sz="4" w:space="0" w:color="9BBB59"/>
              <w:right w:val="nil"/>
            </w:tcBorders>
          </w:tcPr>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Politiques           </w:t>
            </w:r>
          </w:p>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Check1"/>
                  <w:enabled/>
                  <w:calcOnExit w:val="0"/>
                  <w:checkBox>
                    <w:sizeAuto/>
                    <w:default w:val="0"/>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Lois               </w:t>
            </w:r>
          </w:p>
          <w:p w:rsidR="00ED6BC6" w:rsidRPr="0080396F" w:rsidRDefault="00C5153F"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ED6BC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ED6BC6" w:rsidRPr="0080396F">
              <w:rPr>
                <w:rFonts w:ascii="Calibri" w:hAnsi="Calibri"/>
                <w:sz w:val="20"/>
                <w:szCs w:val="20"/>
                <w:lang w:val="fr-FR"/>
              </w:rPr>
              <w:t xml:space="preserve"> Plan               </w:t>
            </w:r>
          </w:p>
          <w:p w:rsidR="00ED6BC6" w:rsidRPr="0080396F" w:rsidRDefault="00ED6BC6" w:rsidP="00ED6BC6">
            <w:pPr>
              <w:spacing w:line="276" w:lineRule="auto"/>
              <w:jc w:val="both"/>
              <w:rPr>
                <w:rFonts w:ascii="Calibri" w:hAnsi="Calibri"/>
                <w:b/>
                <w:sz w:val="20"/>
                <w:szCs w:val="20"/>
                <w:lang w:val="fr-FR"/>
              </w:rPr>
            </w:pPr>
          </w:p>
        </w:tc>
        <w:tc>
          <w:tcPr>
            <w:tcW w:w="2718" w:type="dxa"/>
            <w:gridSpan w:val="2"/>
            <w:tcBorders>
              <w:top w:val="nil"/>
              <w:left w:val="nil"/>
              <w:bottom w:val="single" w:sz="4" w:space="0" w:color="9BBB59"/>
              <w:right w:val="nil"/>
            </w:tcBorders>
          </w:tcPr>
          <w:p w:rsidR="00ED6BC6" w:rsidRPr="0080396F" w:rsidRDefault="00ED6BC6"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t xml:space="preserve">Nombre  à l’échelon national     1  </w:t>
            </w:r>
          </w:p>
          <w:p w:rsidR="00ED6BC6" w:rsidRPr="0080396F" w:rsidRDefault="00ED6BC6" w:rsidP="00ED6BC6">
            <w:pPr>
              <w:pStyle w:val="Paragraphedeliste"/>
              <w:spacing w:line="280" w:lineRule="auto"/>
              <w:ind w:left="360"/>
              <w:jc w:val="both"/>
              <w:rPr>
                <w:rFonts w:ascii="Calibri" w:hAnsi="Calibri"/>
                <w:sz w:val="20"/>
                <w:szCs w:val="20"/>
                <w:lang w:val="fr-FR"/>
              </w:rPr>
            </w:pPr>
            <w:r w:rsidRPr="0080396F">
              <w:rPr>
                <w:rFonts w:ascii="Calibri" w:hAnsi="Calibri"/>
                <w:sz w:val="20"/>
                <w:szCs w:val="20"/>
                <w:lang w:val="fr-FR"/>
              </w:rPr>
              <w:t xml:space="preserve">Nombre  à l’échelon national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national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p>
        </w:tc>
        <w:tc>
          <w:tcPr>
            <w:tcW w:w="2394" w:type="dxa"/>
            <w:tcBorders>
              <w:top w:val="nil"/>
              <w:left w:val="nil"/>
              <w:bottom w:val="single" w:sz="4" w:space="0" w:color="9BBB59"/>
              <w:right w:val="single" w:sz="12" w:space="0" w:color="9BBB59"/>
            </w:tcBorders>
          </w:tcPr>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local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Nombre à l’échelon local    12</w:t>
            </w:r>
          </w:p>
          <w:p w:rsidR="00ED6BC6" w:rsidRPr="0080396F" w:rsidRDefault="00ED6BC6" w:rsidP="00ED6BC6">
            <w:pPr>
              <w:spacing w:line="280" w:lineRule="auto"/>
              <w:jc w:val="both"/>
              <w:rPr>
                <w:rFonts w:ascii="Calibri" w:hAnsi="Calibri"/>
                <w:sz w:val="20"/>
                <w:szCs w:val="20"/>
                <w:lang w:val="fr-FR"/>
              </w:rPr>
            </w:pPr>
            <w:bookmarkStart w:id="2" w:name="Check2"/>
            <w:bookmarkStart w:id="3" w:name="Check1"/>
            <w:bookmarkStart w:id="4" w:name="Check3"/>
            <w:r w:rsidRPr="0080396F">
              <w:rPr>
                <w:rFonts w:ascii="Calibri" w:hAnsi="Calibri"/>
                <w:sz w:val="20"/>
                <w:szCs w:val="20"/>
                <w:lang w:val="fr-FR"/>
              </w:rPr>
              <w:t xml:space="preserve">      Nombre à l’échelon local    </w:t>
            </w:r>
            <w:r w:rsidR="00C5153F" w:rsidRPr="0080396F">
              <w:rPr>
                <w:rFonts w:ascii="Calibri" w:hAnsi="Calibri"/>
                <w:sz w:val="20"/>
                <w:szCs w:val="20"/>
                <w:lang w:val="fr-FR"/>
              </w:rPr>
              <w:fldChar w:fldCharType="begin">
                <w:ffData>
                  <w:name w:val=""/>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bookmarkEnd w:id="2"/>
            <w:bookmarkEnd w:id="3"/>
            <w:bookmarkEnd w:id="4"/>
          </w:p>
        </w:tc>
      </w:tr>
      <w:tr w:rsidR="00ED6BC6" w:rsidRPr="006F1FD7" w:rsidTr="00ED6BC6">
        <w:tc>
          <w:tcPr>
            <w:tcW w:w="14220" w:type="dxa"/>
            <w:gridSpan w:val="9"/>
            <w:tcBorders>
              <w:top w:val="single" w:sz="4" w:space="0" w:color="9BBB59"/>
              <w:left w:val="single" w:sz="12" w:space="0" w:color="9BBB59"/>
              <w:bottom w:val="single" w:sz="4" w:space="0" w:color="9BBB59"/>
              <w:right w:val="single" w:sz="12" w:space="0" w:color="9BBB59"/>
            </w:tcBorders>
          </w:tcPr>
          <w:p w:rsidR="00ED6BC6" w:rsidRPr="0080396F" w:rsidRDefault="00ED6BC6" w:rsidP="00ED6BC6">
            <w:pPr>
              <w:pStyle w:val="Paragraphedeliste"/>
              <w:numPr>
                <w:ilvl w:val="1"/>
                <w:numId w:val="9"/>
              </w:numPr>
              <w:jc w:val="both"/>
              <w:rPr>
                <w:rFonts w:ascii="Calibri" w:hAnsi="Calibri"/>
                <w:b/>
                <w:sz w:val="20"/>
                <w:szCs w:val="20"/>
                <w:lang w:val="fr-FR"/>
              </w:rPr>
            </w:pPr>
            <w:r w:rsidRPr="0080396F">
              <w:rPr>
                <w:rFonts w:ascii="Calibri" w:hAnsi="Calibri"/>
                <w:b/>
                <w:sz w:val="20"/>
                <w:szCs w:val="20"/>
                <w:lang w:val="fr-FR"/>
              </w:rPr>
              <w:t>Veuillez fournir brièvement des informations contextuelles sur la loi, la politique ou le plan et sur le pays / la municipalité dans lequel ou laquelle l’élément concerné est (ou sera) mis en œuvre</w:t>
            </w:r>
            <w:r w:rsidRPr="0080396F">
              <w:rPr>
                <w:rFonts w:ascii="Calibri" w:hAnsi="Calibri"/>
                <w:sz w:val="20"/>
                <w:szCs w:val="20"/>
                <w:lang w:val="fr-FR"/>
              </w:rPr>
              <w:t xml:space="preserve"> (ligne de base, étape d’élaboration et approbation, impact potentiel) :</w:t>
            </w:r>
          </w:p>
          <w:p w:rsidR="00ED6BC6" w:rsidRPr="0080396F" w:rsidRDefault="00ED6BC6" w:rsidP="00ED6BC6">
            <w:pPr>
              <w:pStyle w:val="Paragraphedeliste"/>
              <w:ind w:left="360"/>
              <w:jc w:val="both"/>
              <w:rPr>
                <w:rFonts w:ascii="Calibri" w:hAnsi="Calibri"/>
                <w:b/>
                <w:sz w:val="20"/>
                <w:szCs w:val="20"/>
                <w:lang w:val="fr-FR"/>
              </w:rPr>
            </w:pPr>
          </w:p>
          <w:p w:rsidR="00ED6BC6" w:rsidRPr="0080396F" w:rsidRDefault="00ED6BC6" w:rsidP="00ED6BC6">
            <w:pPr>
              <w:pStyle w:val="Paragraphedeliste"/>
              <w:ind w:left="360"/>
              <w:jc w:val="both"/>
              <w:rPr>
                <w:rFonts w:ascii="Calibri" w:hAnsi="Calibri"/>
                <w:sz w:val="20"/>
                <w:szCs w:val="20"/>
                <w:lang w:val="fr-FR"/>
              </w:rPr>
            </w:pPr>
            <w:r w:rsidRPr="0080396F">
              <w:rPr>
                <w:rFonts w:ascii="Calibri" w:hAnsi="Calibri"/>
                <w:sz w:val="20"/>
                <w:szCs w:val="20"/>
                <w:lang w:val="fr-FR"/>
              </w:rPr>
              <w:t xml:space="preserve">Dans le cadre de la révision du cadre stratégique de lutte contre la pauvreté 2011-2015, l’ensemble des études stratégiques qui ont été produites dans le cadre de ce programme ont été valorisés. A cet égard, l’axe développement durable a pris en compte l’aspect environnement dans la gouvernance. Les évaluations stratégiques  et outils ont permis de donner plus d’argumentaire pour une meilleure prise en compte de l’environnement dans les politiques stratégiques, plans et programmes. </w:t>
            </w:r>
          </w:p>
          <w:p w:rsidR="00ED6BC6" w:rsidRPr="0080396F" w:rsidRDefault="00ED6BC6" w:rsidP="00ED6BC6">
            <w:pPr>
              <w:pStyle w:val="Paragraphedeliste"/>
              <w:ind w:left="360"/>
              <w:jc w:val="both"/>
              <w:rPr>
                <w:rFonts w:ascii="Calibri" w:hAnsi="Calibri"/>
                <w:sz w:val="20"/>
                <w:szCs w:val="20"/>
                <w:lang w:val="fr-FR"/>
              </w:rPr>
            </w:pPr>
            <w:r w:rsidRPr="0080396F">
              <w:rPr>
                <w:rFonts w:ascii="Calibri" w:hAnsi="Calibri"/>
                <w:sz w:val="20"/>
                <w:szCs w:val="20"/>
                <w:lang w:val="fr-FR"/>
              </w:rPr>
              <w:t xml:space="preserve">Au niveau local, l’agenda 21 permet de définir les plans locaux de développement. </w:t>
            </w:r>
          </w:p>
          <w:p w:rsidR="00ED6BC6" w:rsidRPr="0080396F" w:rsidRDefault="00ED6BC6" w:rsidP="00ED6BC6">
            <w:pPr>
              <w:pStyle w:val="Paragraphedeliste"/>
              <w:ind w:left="360"/>
              <w:jc w:val="both"/>
              <w:rPr>
                <w:rFonts w:ascii="Calibri" w:hAnsi="Calibri"/>
                <w:b/>
                <w:sz w:val="20"/>
                <w:szCs w:val="20"/>
                <w:lang w:val="fr-FR"/>
              </w:rPr>
            </w:pPr>
            <w:r w:rsidRPr="0080396F">
              <w:rPr>
                <w:rFonts w:ascii="Calibri" w:hAnsi="Calibri"/>
                <w:sz w:val="20"/>
                <w:szCs w:val="20"/>
                <w:lang w:val="fr-FR"/>
              </w:rPr>
              <w:t>Dans le secteur de l’eau des dispositions réglementaires ont été prises pour la mise en place d’un cadre favorable à la bonne gestion des ressources en eau.</w:t>
            </w:r>
          </w:p>
          <w:p w:rsidR="00ED6BC6" w:rsidRPr="0080396F" w:rsidRDefault="00ED6BC6" w:rsidP="00ED6BC6">
            <w:pPr>
              <w:jc w:val="both"/>
              <w:rPr>
                <w:rFonts w:ascii="Calibri" w:hAnsi="Calibri"/>
                <w:b/>
                <w:sz w:val="20"/>
                <w:szCs w:val="20"/>
                <w:lang w:val="fr-FR"/>
              </w:rPr>
            </w:pPr>
          </w:p>
        </w:tc>
      </w:tr>
      <w:tr w:rsidR="00ED6BC6" w:rsidRPr="006F1FD7" w:rsidTr="00ED6BC6">
        <w:tc>
          <w:tcPr>
            <w:tcW w:w="8838" w:type="dxa"/>
            <w:gridSpan w:val="5"/>
            <w:tcBorders>
              <w:top w:val="single" w:sz="4" w:space="0" w:color="9BBB59"/>
              <w:left w:val="single" w:sz="12" w:space="0" w:color="9BBB59"/>
              <w:bottom w:val="single" w:sz="4" w:space="0" w:color="9BBB59"/>
              <w:right w:val="single" w:sz="4" w:space="0" w:color="9BBB59"/>
            </w:tcBorders>
          </w:tcPr>
          <w:p w:rsidR="00ED6BC6" w:rsidRPr="0080396F" w:rsidRDefault="00ED6BC6" w:rsidP="00ED6BC6">
            <w:pPr>
              <w:pStyle w:val="Paragraphedeliste"/>
              <w:numPr>
                <w:ilvl w:val="1"/>
                <w:numId w:val="9"/>
              </w:numPr>
              <w:jc w:val="both"/>
              <w:rPr>
                <w:rFonts w:ascii="Calibri" w:hAnsi="Calibri"/>
                <w:b/>
                <w:sz w:val="20"/>
                <w:szCs w:val="20"/>
                <w:lang w:val="fr-FR"/>
              </w:rPr>
            </w:pPr>
            <w:r w:rsidRPr="0080396F">
              <w:rPr>
                <w:rFonts w:ascii="Calibri" w:hAnsi="Calibri"/>
                <w:b/>
                <w:sz w:val="20"/>
                <w:szCs w:val="20"/>
                <w:lang w:val="fr-FR"/>
              </w:rPr>
              <w:t>Secteur sur lequel la/les loi(s), politique(s) ou plan(s) est/sont focalisé(e)s</w:t>
            </w:r>
          </w:p>
          <w:p w:rsidR="00ED6BC6" w:rsidRPr="0080396F" w:rsidRDefault="00ED6BC6" w:rsidP="00ED6BC6">
            <w:pPr>
              <w:pStyle w:val="Paragraphedeliste"/>
              <w:ind w:left="360"/>
              <w:jc w:val="both"/>
              <w:rPr>
                <w:rFonts w:ascii="Calibri" w:hAnsi="Calibri"/>
                <w:b/>
                <w:sz w:val="20"/>
                <w:szCs w:val="20"/>
                <w:lang w:val="fr-FR"/>
              </w:rPr>
            </w:pPr>
          </w:p>
          <w:p w:rsidR="00ED6BC6" w:rsidRPr="0080396F" w:rsidRDefault="00ED6BC6" w:rsidP="00ED6BC6">
            <w:pPr>
              <w:spacing w:line="280" w:lineRule="auto"/>
              <w:rPr>
                <w:rFonts w:ascii="Calibri" w:hAnsi="Calibri"/>
                <w:b/>
                <w:sz w:val="20"/>
                <w:szCs w:val="20"/>
                <w:lang w:val="fr-FR"/>
              </w:rPr>
            </w:pPr>
            <w:r w:rsidRPr="0080396F">
              <w:rPr>
                <w:rFonts w:ascii="Calibri" w:hAnsi="Calibri"/>
                <w:b/>
                <w:sz w:val="20"/>
                <w:szCs w:val="20"/>
                <w:lang w:val="fr-FR"/>
              </w:rPr>
              <w:t xml:space="preserve">      </w:t>
            </w:r>
            <w:r w:rsidR="00C5153F" w:rsidRPr="0080396F">
              <w:rPr>
                <w:rFonts w:ascii="Calibri" w:hAnsi="Calibri"/>
                <w:b/>
                <w:sz w:val="20"/>
                <w:szCs w:val="20"/>
                <w:lang w:val="fr-FR"/>
              </w:rPr>
              <w:fldChar w:fldCharType="begin">
                <w:ffData>
                  <w:name w:val=""/>
                  <w:enabled/>
                  <w:calcOnExit w:val="0"/>
                  <w:checkBox>
                    <w:sizeAuto/>
                    <w:default w:val="1"/>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Conservation de la nature</w:t>
            </w:r>
          </w:p>
          <w:p w:rsidR="00ED6BC6" w:rsidRPr="0080396F" w:rsidRDefault="00ED6BC6" w:rsidP="00ED6BC6">
            <w:pPr>
              <w:spacing w:line="280" w:lineRule="auto"/>
              <w:rPr>
                <w:rFonts w:ascii="Calibri" w:hAnsi="Calibri"/>
                <w:b/>
                <w:sz w:val="20"/>
                <w:szCs w:val="20"/>
                <w:lang w:val="fr-FR"/>
              </w:rPr>
            </w:pPr>
            <w:r w:rsidRPr="0080396F">
              <w:rPr>
                <w:rFonts w:ascii="Calibri" w:hAnsi="Calibri"/>
                <w:b/>
                <w:sz w:val="20"/>
                <w:szCs w:val="20"/>
                <w:lang w:val="fr-FR"/>
              </w:rPr>
              <w:t xml:space="preserve">      </w:t>
            </w:r>
            <w:bookmarkStart w:id="5" w:name="Check9"/>
            <w:r w:rsidR="00C5153F" w:rsidRPr="0080396F">
              <w:rPr>
                <w:rFonts w:ascii="Calibri" w:hAnsi="Calibri"/>
                <w:b/>
                <w:sz w:val="20"/>
                <w:szCs w:val="20"/>
                <w:lang w:val="fr-FR"/>
              </w:rPr>
              <w:fldChar w:fldCharType="begin">
                <w:ffData>
                  <w:name w:val="Check9"/>
                  <w:enabled/>
                  <w:calcOnExit w:val="0"/>
                  <w:checkBox>
                    <w:sizeAuto/>
                    <w:default w:val="1"/>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bookmarkEnd w:id="5"/>
            <w:r w:rsidRPr="0080396F">
              <w:rPr>
                <w:rFonts w:ascii="Calibri" w:hAnsi="Calibri"/>
                <w:b/>
                <w:sz w:val="20"/>
                <w:szCs w:val="20"/>
                <w:lang w:val="fr-FR"/>
              </w:rPr>
              <w:t xml:space="preserve"> </w:t>
            </w:r>
            <w:r w:rsidRPr="0080396F">
              <w:rPr>
                <w:rFonts w:ascii="Calibri" w:hAnsi="Calibri"/>
                <w:sz w:val="20"/>
                <w:szCs w:val="20"/>
                <w:lang w:val="fr-FR"/>
              </w:rPr>
              <w:t>Gestion de l’eau</w:t>
            </w:r>
          </w:p>
          <w:p w:rsidR="00ED6BC6" w:rsidRPr="0080396F" w:rsidRDefault="00ED6BC6" w:rsidP="00ED6BC6">
            <w:pPr>
              <w:spacing w:line="280" w:lineRule="auto"/>
              <w:rPr>
                <w:rFonts w:ascii="Calibri" w:hAnsi="Calibri"/>
                <w:b/>
                <w:sz w:val="20"/>
                <w:szCs w:val="20"/>
                <w:lang w:val="fr-FR"/>
              </w:rPr>
            </w:pPr>
            <w:r w:rsidRPr="0080396F">
              <w:rPr>
                <w:rFonts w:ascii="Calibri" w:hAnsi="Calibri"/>
                <w:b/>
                <w:sz w:val="20"/>
                <w:szCs w:val="20"/>
                <w:lang w:val="fr-FR"/>
              </w:rPr>
              <w:t xml:space="preserve">      </w:t>
            </w:r>
            <w:r w:rsidR="00C5153F" w:rsidRPr="0080396F">
              <w:rPr>
                <w:rFonts w:ascii="Calibri" w:hAnsi="Calibri"/>
                <w:b/>
                <w:sz w:val="20"/>
                <w:szCs w:val="20"/>
                <w:lang w:val="fr-FR"/>
              </w:rPr>
              <w:fldChar w:fldCharType="begin">
                <w:ffData>
                  <w:name w:val=""/>
                  <w:enabled/>
                  <w:calcOnExit w:val="0"/>
                  <w:checkBox>
                    <w:sizeAuto/>
                    <w:default w:val="1"/>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Assainissement</w:t>
            </w:r>
          </w:p>
          <w:p w:rsidR="00ED6BC6" w:rsidRPr="0080396F" w:rsidRDefault="00ED6BC6" w:rsidP="00ED6BC6">
            <w:pPr>
              <w:spacing w:line="280" w:lineRule="auto"/>
              <w:rPr>
                <w:rFonts w:ascii="Calibri" w:hAnsi="Calibri"/>
                <w:sz w:val="20"/>
                <w:szCs w:val="20"/>
                <w:lang w:val="fr-FR"/>
              </w:rPr>
            </w:pPr>
            <w:r w:rsidRPr="0080396F">
              <w:rPr>
                <w:rFonts w:ascii="Calibri" w:hAnsi="Calibri"/>
                <w:b/>
                <w:sz w:val="20"/>
                <w:szCs w:val="20"/>
                <w:lang w:val="fr-FR"/>
              </w:rPr>
              <w:t xml:space="preserve">      </w:t>
            </w:r>
            <w:r w:rsidR="00C5153F" w:rsidRPr="0080396F">
              <w:rPr>
                <w:rFonts w:ascii="Calibri" w:hAnsi="Calibri"/>
                <w:b/>
                <w:sz w:val="20"/>
                <w:szCs w:val="20"/>
                <w:lang w:val="fr-FR"/>
              </w:rPr>
              <w:fldChar w:fldCharType="begin">
                <w:ffData>
                  <w:name w:val=""/>
                  <w:enabled/>
                  <w:calcOnExit w:val="0"/>
                  <w:checkBox>
                    <w:sizeAuto/>
                    <w:default w:val="1"/>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Gestion durable des ressources naturelles</w:t>
            </w:r>
          </w:p>
          <w:p w:rsidR="00ED6BC6" w:rsidRPr="0080396F" w:rsidRDefault="00ED6BC6" w:rsidP="00ED6BC6">
            <w:pPr>
              <w:spacing w:line="280" w:lineRule="auto"/>
              <w:rPr>
                <w:rFonts w:ascii="Calibri" w:hAnsi="Calibri"/>
                <w:sz w:val="20"/>
                <w:szCs w:val="20"/>
                <w:lang w:val="fr-FR"/>
              </w:rPr>
            </w:pPr>
            <w:r w:rsidRPr="0080396F">
              <w:rPr>
                <w:rFonts w:ascii="Calibri" w:hAnsi="Calibri"/>
                <w:b/>
                <w:sz w:val="20"/>
                <w:szCs w:val="20"/>
                <w:lang w:val="fr-FR"/>
              </w:rPr>
              <w:t xml:space="preserve">      </w:t>
            </w:r>
            <w:r w:rsidR="00C5153F" w:rsidRPr="0080396F">
              <w:rPr>
                <w:rFonts w:ascii="Calibri" w:hAnsi="Calibri"/>
                <w:b/>
                <w:sz w:val="20"/>
                <w:szCs w:val="20"/>
                <w:lang w:val="fr-FR"/>
              </w:rPr>
              <w:fldChar w:fldCharType="begin">
                <w:ffData>
                  <w:name w:val="Check8"/>
                  <w:enabled/>
                  <w:calcOnExit w:val="0"/>
                  <w:checkBox>
                    <w:sizeAuto/>
                    <w:default w:val="0"/>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 xml:space="preserve">Changement climatique :              </w:t>
            </w:r>
            <w:r w:rsidR="00C5153F" w:rsidRPr="0080396F">
              <w:rPr>
                <w:rFonts w:ascii="Calibri" w:hAnsi="Calibri"/>
                <w:b/>
                <w:sz w:val="20"/>
                <w:szCs w:val="20"/>
                <w:lang w:val="fr-FR"/>
              </w:rPr>
              <w:fldChar w:fldCharType="begin">
                <w:ffData>
                  <w:name w:val=""/>
                  <w:enabled/>
                  <w:calcOnExit w:val="0"/>
                  <w:checkBox>
                    <w:sizeAuto/>
                    <w:default w:val="1"/>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 xml:space="preserve">Adaptation     </w:t>
            </w:r>
            <w:r w:rsidR="00C5153F">
              <w:rPr>
                <w:rFonts w:ascii="Calibri" w:hAnsi="Calibri"/>
                <w:b/>
                <w:sz w:val="20"/>
                <w:szCs w:val="20"/>
                <w:lang w:val="fr-FR"/>
              </w:rPr>
              <w:fldChar w:fldCharType="begin">
                <w:ffData>
                  <w:name w:val=""/>
                  <w:enabled/>
                  <w:calcOnExit w:val="0"/>
                  <w:checkBox>
                    <w:sizeAuto/>
                    <w:default w:val="1"/>
                  </w:checkBox>
                </w:ffData>
              </w:fldChar>
            </w:r>
            <w:r>
              <w:rPr>
                <w:rFonts w:ascii="Calibri" w:hAnsi="Calibri"/>
                <w:b/>
                <w:sz w:val="20"/>
                <w:szCs w:val="20"/>
                <w:lang w:val="fr-FR"/>
              </w:rPr>
              <w:instrText xml:space="preserve"> FORMCHECKBOX </w:instrText>
            </w:r>
            <w:r w:rsidR="00C5153F">
              <w:rPr>
                <w:rFonts w:ascii="Calibri" w:hAnsi="Calibri"/>
                <w:b/>
                <w:sz w:val="20"/>
                <w:szCs w:val="20"/>
                <w:lang w:val="fr-FR"/>
              </w:rPr>
            </w:r>
            <w:r w:rsidR="00C5153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Atténuation</w:t>
            </w:r>
          </w:p>
          <w:p w:rsidR="00ED6BC6" w:rsidRPr="0080396F" w:rsidRDefault="00ED6BC6" w:rsidP="00ED6BC6">
            <w:pPr>
              <w:spacing w:line="280" w:lineRule="auto"/>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9"/>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Autre (veuillez spécifier) :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p>
        </w:tc>
        <w:tc>
          <w:tcPr>
            <w:tcW w:w="5382" w:type="dxa"/>
            <w:gridSpan w:val="4"/>
            <w:tcBorders>
              <w:top w:val="single" w:sz="4" w:space="0" w:color="9BBB59"/>
              <w:left w:val="single" w:sz="4" w:space="0" w:color="9BBB59"/>
              <w:bottom w:val="single" w:sz="4" w:space="0" w:color="9BBB59"/>
              <w:right w:val="single" w:sz="12" w:space="0" w:color="9BBB59"/>
            </w:tcBorders>
          </w:tcPr>
          <w:p w:rsidR="00ED6BC6" w:rsidRDefault="00ED6BC6" w:rsidP="00ED6BC6">
            <w:pPr>
              <w:rPr>
                <w:rFonts w:ascii="Calibri" w:hAnsi="Calibri"/>
                <w:b/>
                <w:sz w:val="20"/>
                <w:szCs w:val="20"/>
                <w:lang w:val="fr-FR"/>
              </w:rPr>
            </w:pPr>
            <w:bookmarkStart w:id="6" w:name="Check6"/>
            <w:bookmarkStart w:id="7" w:name="Check7"/>
            <w:bookmarkStart w:id="8" w:name="Check8"/>
            <w:r w:rsidRPr="0080396F">
              <w:rPr>
                <w:rFonts w:ascii="Calibri" w:hAnsi="Calibri"/>
                <w:b/>
                <w:sz w:val="20"/>
                <w:szCs w:val="20"/>
                <w:lang w:val="fr-FR"/>
              </w:rPr>
              <w:t>Remarques</w:t>
            </w:r>
            <w:bookmarkEnd w:id="6"/>
            <w:bookmarkEnd w:id="7"/>
            <w:bookmarkEnd w:id="8"/>
          </w:p>
          <w:p w:rsidR="00ED6BC6" w:rsidRPr="00ED6BC6" w:rsidRDefault="00ED6BC6" w:rsidP="00ED6BC6">
            <w:pPr>
              <w:rPr>
                <w:rFonts w:ascii="Calibri" w:hAnsi="Calibri"/>
                <w:color w:val="000000" w:themeColor="text1"/>
                <w:sz w:val="20"/>
                <w:szCs w:val="20"/>
                <w:lang w:val="fr-FR"/>
              </w:rPr>
            </w:pPr>
            <w:r w:rsidRPr="00ED6BC6">
              <w:rPr>
                <w:rFonts w:ascii="Calibri" w:hAnsi="Calibri"/>
                <w:b/>
                <w:color w:val="000000" w:themeColor="text1"/>
                <w:sz w:val="20"/>
                <w:szCs w:val="20"/>
                <w:lang w:val="fr-FR"/>
              </w:rPr>
              <w:t>Activités Génératrices de Richesses</w:t>
            </w:r>
          </w:p>
        </w:tc>
      </w:tr>
      <w:tr w:rsidR="00ED6BC6" w:rsidRPr="006F1FD7" w:rsidTr="00ED6BC6">
        <w:tc>
          <w:tcPr>
            <w:tcW w:w="14220" w:type="dxa"/>
            <w:gridSpan w:val="9"/>
            <w:tcBorders>
              <w:top w:val="single" w:sz="4" w:space="0" w:color="9BBB59"/>
              <w:left w:val="single" w:sz="12" w:space="0" w:color="9BBB59"/>
              <w:bottom w:val="nil"/>
              <w:right w:val="single" w:sz="12" w:space="0" w:color="9BBB59"/>
            </w:tcBorders>
          </w:tcPr>
          <w:p w:rsidR="00ED6BC6" w:rsidRPr="0080396F" w:rsidRDefault="00ED6BC6" w:rsidP="00ED6BC6">
            <w:pPr>
              <w:pStyle w:val="Paragraphedeliste"/>
              <w:numPr>
                <w:ilvl w:val="1"/>
                <w:numId w:val="9"/>
              </w:numPr>
              <w:jc w:val="both"/>
              <w:rPr>
                <w:rFonts w:ascii="Calibri" w:hAnsi="Calibri"/>
                <w:sz w:val="20"/>
                <w:szCs w:val="20"/>
                <w:lang w:val="fr-FR"/>
              </w:rPr>
            </w:pPr>
            <w:r w:rsidRPr="0080396F">
              <w:rPr>
                <w:rFonts w:ascii="Calibri" w:hAnsi="Calibri"/>
                <w:b/>
                <w:sz w:val="20"/>
                <w:szCs w:val="20"/>
                <w:lang w:val="fr-FR"/>
              </w:rPr>
              <w:t>Nombre de citoyens et/ou d’institutions directement touché(e)s par la/les loi(s), politique(s) ou plan(s)</w:t>
            </w:r>
            <w:r w:rsidRPr="0080396F">
              <w:rPr>
                <w:rFonts w:ascii="Calibri" w:hAnsi="Calibri"/>
                <w:sz w:val="20"/>
                <w:szCs w:val="20"/>
                <w:lang w:val="fr-FR"/>
              </w:rPr>
              <w:t xml:space="preserve"> </w:t>
            </w:r>
          </w:p>
        </w:tc>
      </w:tr>
      <w:tr w:rsidR="00ED6BC6" w:rsidRPr="006F1FD7" w:rsidTr="00ED6BC6">
        <w:tc>
          <w:tcPr>
            <w:tcW w:w="4158" w:type="dxa"/>
            <w:gridSpan w:val="2"/>
            <w:tcBorders>
              <w:top w:val="nil"/>
              <w:left w:val="single" w:sz="12" w:space="0" w:color="9BBB59"/>
              <w:bottom w:val="thickThinSmallGap" w:sz="24" w:space="0" w:color="9BBB59"/>
              <w:right w:val="single" w:sz="4" w:space="0" w:color="9BBB59"/>
            </w:tcBorders>
          </w:tcPr>
          <w:p w:rsidR="00ED6BC6" w:rsidRPr="0080396F" w:rsidRDefault="00ED6BC6" w:rsidP="00ED6BC6">
            <w:pPr>
              <w:spacing w:before="240" w:line="280" w:lineRule="auto"/>
              <w:jc w:val="both"/>
              <w:rPr>
                <w:rFonts w:ascii="Calibri" w:hAnsi="Calibri"/>
                <w:sz w:val="20"/>
                <w:szCs w:val="20"/>
                <w:lang w:val="fr-FR"/>
              </w:rPr>
            </w:pPr>
            <w:r w:rsidRPr="0080396F">
              <w:rPr>
                <w:rFonts w:ascii="Calibri" w:hAnsi="Calibri"/>
                <w:b/>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Citoyens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w:t>
            </w:r>
            <w:bookmarkStart w:id="9" w:name="Check11"/>
            <w:r w:rsidR="00C5153F" w:rsidRPr="0080396F">
              <w:rPr>
                <w:rFonts w:ascii="Calibri" w:hAnsi="Calibri"/>
                <w:sz w:val="20"/>
                <w:szCs w:val="20"/>
                <w:lang w:val="fr-FR"/>
              </w:rPr>
              <w:fldChar w:fldCharType="begin">
                <w:ffData>
                  <w:name w:val="Check11"/>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bookmarkEnd w:id="9"/>
            <w:r w:rsidRPr="0080396F">
              <w:rPr>
                <w:rFonts w:ascii="Calibri" w:hAnsi="Calibri"/>
                <w:sz w:val="20"/>
                <w:szCs w:val="20"/>
                <w:lang w:val="fr-FR"/>
              </w:rPr>
              <w:t xml:space="preserve"> Institutions publiques nationales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Institutions publiques locales   </w:t>
            </w:r>
          </w:p>
          <w:p w:rsidR="00ED6BC6" w:rsidRPr="0080396F" w:rsidRDefault="00ED6BC6" w:rsidP="00ED6BC6">
            <w:pPr>
              <w:spacing w:line="280" w:lineRule="auto"/>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Institutions du secteur privé    </w:t>
            </w:r>
          </w:p>
        </w:tc>
        <w:tc>
          <w:tcPr>
            <w:tcW w:w="2610" w:type="dxa"/>
            <w:gridSpan w:val="2"/>
            <w:tcBorders>
              <w:top w:val="nil"/>
              <w:left w:val="single" w:sz="4" w:space="0" w:color="9BBB59"/>
              <w:bottom w:val="thickThinSmallGap" w:sz="24" w:space="0" w:color="9BBB59"/>
              <w:right w:val="single" w:sz="4" w:space="0" w:color="9BBB59"/>
            </w:tcBorders>
          </w:tcPr>
          <w:p w:rsidR="00ED6BC6" w:rsidRPr="0080396F" w:rsidRDefault="00ED6BC6" w:rsidP="00ED6BC6">
            <w:pPr>
              <w:spacing w:before="240" w:line="280" w:lineRule="auto"/>
              <w:rPr>
                <w:rFonts w:ascii="Calibri" w:hAnsi="Calibri"/>
                <w:sz w:val="20"/>
                <w:szCs w:val="20"/>
                <w:lang w:val="fr-FR"/>
              </w:rPr>
            </w:pPr>
            <w:r w:rsidRPr="0080396F">
              <w:rPr>
                <w:rFonts w:ascii="Calibri" w:hAnsi="Calibri"/>
                <w:sz w:val="20"/>
                <w:szCs w:val="20"/>
                <w:lang w:val="fr-FR"/>
              </w:rPr>
              <w:t xml:space="preserve">Nombre total  80% pop pauvres   </w:t>
            </w:r>
            <w:r w:rsidRPr="0080396F">
              <w:rPr>
                <w:rFonts w:ascii="Calibri" w:hAnsi="Calibri"/>
                <w:sz w:val="20"/>
                <w:szCs w:val="20"/>
                <w:lang w:val="fr-FR"/>
              </w:rPr>
              <w:tab/>
              <w:t xml:space="preserv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Nombre total  5     </w:t>
            </w:r>
            <w:r w:rsidRPr="0080396F">
              <w:rPr>
                <w:rFonts w:ascii="Calibri" w:hAnsi="Calibri"/>
                <w:sz w:val="20"/>
                <w:szCs w:val="20"/>
                <w:lang w:val="fr-FR"/>
              </w:rPr>
              <w:tab/>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Nombre total  35</w:t>
            </w:r>
          </w:p>
          <w:p w:rsidR="00ED6BC6" w:rsidRPr="0080396F" w:rsidRDefault="00ED6BC6" w:rsidP="00ED6BC6">
            <w:pPr>
              <w:spacing w:line="280" w:lineRule="auto"/>
              <w:rPr>
                <w:rFonts w:ascii="Calibri" w:hAnsi="Calibri"/>
                <w:sz w:val="20"/>
                <w:szCs w:val="20"/>
                <w:lang w:val="fr-FR"/>
              </w:rPr>
            </w:pPr>
            <w:r w:rsidRPr="0080396F">
              <w:rPr>
                <w:rFonts w:ascii="Calibri" w:hAnsi="Calibri"/>
                <w:sz w:val="20"/>
                <w:szCs w:val="20"/>
                <w:lang w:val="fr-FR"/>
              </w:rPr>
              <w:t xml:space="preserve">Nombre total    </w:t>
            </w:r>
          </w:p>
        </w:tc>
        <w:tc>
          <w:tcPr>
            <w:tcW w:w="2700" w:type="dxa"/>
            <w:gridSpan w:val="3"/>
            <w:tcBorders>
              <w:top w:val="nil"/>
              <w:left w:val="single" w:sz="4" w:space="0" w:color="9BBB59"/>
              <w:bottom w:val="thickThinSmallGap" w:sz="24" w:space="0" w:color="9BBB59"/>
              <w:right w:val="single" w:sz="4" w:space="0" w:color="9BBB59"/>
            </w:tcBorders>
          </w:tcPr>
          <w:p w:rsidR="00ED6BC6" w:rsidRPr="0080396F" w:rsidRDefault="00ED6BC6" w:rsidP="00ED6BC6">
            <w:pPr>
              <w:spacing w:before="240" w:line="280" w:lineRule="auto"/>
              <w:jc w:val="both"/>
              <w:rPr>
                <w:rFonts w:ascii="Calibri" w:hAnsi="Calibri"/>
                <w:sz w:val="20"/>
                <w:szCs w:val="20"/>
                <w:lang w:val="fr-FR"/>
              </w:rPr>
            </w:pPr>
            <w:r w:rsidRPr="0080396F">
              <w:rPr>
                <w:rFonts w:ascii="Calibri" w:hAnsi="Calibri"/>
                <w:sz w:val="20"/>
                <w:szCs w:val="20"/>
                <w:lang w:val="fr-FR"/>
              </w:rPr>
              <w:t xml:space="preserve">Nombre en zone urbaine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Nombre en zone urbaine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Nombre en zone urbaine  </w:t>
            </w:r>
          </w:p>
          <w:p w:rsidR="00ED6BC6" w:rsidRPr="0080396F" w:rsidRDefault="00ED6BC6" w:rsidP="00ED6BC6">
            <w:pPr>
              <w:spacing w:line="280" w:lineRule="auto"/>
              <w:rPr>
                <w:rFonts w:ascii="Calibri" w:hAnsi="Calibri"/>
                <w:sz w:val="20"/>
                <w:szCs w:val="20"/>
                <w:lang w:val="fr-FR"/>
              </w:rPr>
            </w:pPr>
            <w:r w:rsidRPr="0080396F">
              <w:rPr>
                <w:rFonts w:ascii="Calibri" w:hAnsi="Calibri"/>
                <w:sz w:val="20"/>
                <w:szCs w:val="20"/>
                <w:lang w:val="fr-FR"/>
              </w:rPr>
              <w:t xml:space="preserve">Nombre en zone urbaine  </w:t>
            </w:r>
          </w:p>
        </w:tc>
        <w:tc>
          <w:tcPr>
            <w:tcW w:w="4752" w:type="dxa"/>
            <w:gridSpan w:val="2"/>
            <w:tcBorders>
              <w:top w:val="nil"/>
              <w:left w:val="single" w:sz="4" w:space="0" w:color="9BBB59"/>
              <w:bottom w:val="thickThinSmallGap" w:sz="24" w:space="0" w:color="9BBB59"/>
              <w:right w:val="single" w:sz="12" w:space="0" w:color="9BBB59"/>
            </w:tcBorders>
          </w:tcPr>
          <w:p w:rsidR="00ED6BC6" w:rsidRPr="0080396F" w:rsidRDefault="00ED6BC6" w:rsidP="00ED6BC6">
            <w:pPr>
              <w:spacing w:before="240" w:line="280" w:lineRule="auto"/>
              <w:rPr>
                <w:rFonts w:ascii="Calibri" w:hAnsi="Calibri"/>
                <w:sz w:val="20"/>
                <w:szCs w:val="20"/>
                <w:lang w:val="fr-FR"/>
              </w:rPr>
            </w:pPr>
            <w:r w:rsidRPr="0080396F">
              <w:rPr>
                <w:rFonts w:ascii="Calibri" w:hAnsi="Calibri"/>
                <w:sz w:val="20"/>
                <w:szCs w:val="20"/>
                <w:lang w:val="fr-FR"/>
              </w:rPr>
              <w:t xml:space="preserve">Nombre en zone rurale  </w:t>
            </w:r>
          </w:p>
          <w:p w:rsidR="00ED6BC6" w:rsidRPr="0080396F" w:rsidRDefault="00ED6BC6" w:rsidP="00ED6BC6">
            <w:pPr>
              <w:spacing w:line="280" w:lineRule="auto"/>
              <w:jc w:val="both"/>
              <w:rPr>
                <w:rFonts w:ascii="Calibri" w:hAnsi="Calibri"/>
                <w:sz w:val="20"/>
                <w:szCs w:val="20"/>
                <w:lang w:val="fr-FR"/>
              </w:rPr>
            </w:pPr>
            <w:r w:rsidRPr="0080396F">
              <w:rPr>
                <w:rFonts w:ascii="Calibri" w:hAnsi="Calibri"/>
                <w:sz w:val="20"/>
                <w:szCs w:val="20"/>
                <w:lang w:val="fr-FR"/>
              </w:rPr>
              <w:t xml:space="preserve">Nombre en zone urbaine  </w:t>
            </w:r>
          </w:p>
          <w:p w:rsidR="00ED6BC6" w:rsidRPr="0080396F" w:rsidRDefault="00ED6BC6" w:rsidP="00ED6BC6">
            <w:pPr>
              <w:spacing w:line="280" w:lineRule="auto"/>
              <w:rPr>
                <w:rFonts w:ascii="Calibri" w:hAnsi="Calibri"/>
                <w:sz w:val="20"/>
                <w:szCs w:val="20"/>
                <w:lang w:val="fr-FR"/>
              </w:rPr>
            </w:pPr>
            <w:r w:rsidRPr="0080396F">
              <w:rPr>
                <w:rFonts w:ascii="Calibri" w:hAnsi="Calibri"/>
                <w:sz w:val="20"/>
                <w:szCs w:val="20"/>
                <w:lang w:val="fr-FR"/>
              </w:rPr>
              <w:t xml:space="preserve">Nombre en zone rurale  </w:t>
            </w:r>
          </w:p>
          <w:p w:rsidR="00ED6BC6" w:rsidRPr="0080396F" w:rsidRDefault="00ED6BC6" w:rsidP="00ED6BC6">
            <w:pPr>
              <w:rPr>
                <w:rFonts w:ascii="Calibri" w:hAnsi="Calibri"/>
                <w:sz w:val="20"/>
                <w:szCs w:val="20"/>
                <w:lang w:val="fr-FR"/>
              </w:rPr>
            </w:pPr>
            <w:r w:rsidRPr="0080396F">
              <w:rPr>
                <w:rFonts w:ascii="Calibri" w:hAnsi="Calibri"/>
                <w:sz w:val="20"/>
                <w:szCs w:val="20"/>
                <w:lang w:val="fr-FR"/>
              </w:rPr>
              <w:t xml:space="preserve"> Nombre en zone rurale  </w:t>
            </w:r>
          </w:p>
        </w:tc>
      </w:tr>
    </w:tbl>
    <w:p w:rsidR="0051122E" w:rsidRPr="0080396F" w:rsidRDefault="0051122E" w:rsidP="008B2122">
      <w:pPr>
        <w:rPr>
          <w:rFonts w:ascii="Calibri" w:hAnsi="Calibri"/>
          <w:sz w:val="20"/>
          <w:szCs w:val="20"/>
          <w:lang w:val="fr-FR"/>
        </w:rPr>
      </w:pPr>
    </w:p>
    <w:p w:rsidR="0051122E" w:rsidRPr="0080396F" w:rsidRDefault="0051122E" w:rsidP="006E7CCB">
      <w:pPr>
        <w:pStyle w:val="Paragraphedeliste"/>
        <w:numPr>
          <w:ilvl w:val="1"/>
          <w:numId w:val="9"/>
        </w:numPr>
        <w:jc w:val="both"/>
        <w:rPr>
          <w:rFonts w:ascii="Calibri" w:hAnsi="Calibri"/>
          <w:b/>
          <w:sz w:val="20"/>
          <w:szCs w:val="20"/>
          <w:lang w:val="fr-FR"/>
        </w:rPr>
        <w:sectPr w:rsidR="0051122E" w:rsidRPr="0080396F" w:rsidSect="003649E9">
          <w:headerReference w:type="default" r:id="rId17"/>
          <w:pgSz w:w="15840" w:h="12240" w:orient="landscape"/>
          <w:pgMar w:top="720" w:right="720" w:bottom="720" w:left="720" w:header="720" w:footer="720" w:gutter="0"/>
          <w:cols w:space="720"/>
          <w:docGrid w:linePitch="360"/>
        </w:sectPr>
      </w:pPr>
    </w:p>
    <w:p w:rsidR="0051122E" w:rsidRPr="0080396F" w:rsidRDefault="00C5153F" w:rsidP="008B2122">
      <w:pPr>
        <w:rPr>
          <w:rFonts w:ascii="Calibri" w:hAnsi="Calibri"/>
          <w:b/>
          <w:sz w:val="20"/>
          <w:szCs w:val="20"/>
          <w:u w:val="single"/>
          <w:lang w:val="fr-FR"/>
        </w:rPr>
      </w:pPr>
      <w:r w:rsidRPr="00C5153F">
        <w:rPr>
          <w:rFonts w:ascii="Calibri" w:hAnsi="Calibri"/>
          <w:noProof/>
          <w:sz w:val="20"/>
          <w:szCs w:val="20"/>
          <w:lang w:val="fr-FR" w:eastAsia="fr-FR"/>
        </w:rPr>
        <w:lastRenderedPageBreak/>
        <w:pict>
          <v:roundrect id="_x0000_s1033" style="position:absolute;margin-left:1.5pt;margin-top:-10.15pt;width:705.5pt;height:23pt;z-index:251654656" arcsize="10923f" fillcolor="#9bbb59" strokecolor="#f2f2f2" strokeweight="3pt">
            <v:shadow on="t" type="perspective" color="#4e6128" opacity=".5" offset="1pt" offset2="-1pt"/>
            <v:textbox style="mso-next-textbox:#_x0000_s1033">
              <w:txbxContent>
                <w:p w:rsidR="00A21FB7" w:rsidRPr="003C5467" w:rsidRDefault="00A21FB7" w:rsidP="008B2122">
                  <w:pPr>
                    <w:rPr>
                      <w:rFonts w:ascii="Calibri" w:hAnsi="Calibri"/>
                      <w:sz w:val="20"/>
                      <w:lang w:val="fr-FR"/>
                    </w:rPr>
                  </w:pPr>
                  <w:r w:rsidRPr="003C5467">
                    <w:rPr>
                      <w:rFonts w:ascii="Calibri" w:hAnsi="Calibri"/>
                      <w:b/>
                      <w:sz w:val="20"/>
                      <w:lang w:val="fr-FR"/>
                    </w:rPr>
                    <w:t xml:space="preserve">1. </w:t>
                  </w:r>
                  <w:r w:rsidRPr="003C5467">
                    <w:rPr>
                      <w:rFonts w:ascii="Calibri" w:hAnsi="Calibri"/>
                      <w:b/>
                      <w:noProof/>
                      <w:sz w:val="20"/>
                      <w:lang w:val="fr-FR"/>
                    </w:rPr>
                    <w:t>Élaboration et prise en compte systématique de politiques liées à l’environnement et au changement climatique</w:t>
                  </w:r>
                </w:p>
                <w:p w:rsidR="00A21FB7" w:rsidRPr="00ED59EB" w:rsidRDefault="00A21FB7" w:rsidP="008B2122">
                  <w:pPr>
                    <w:rPr>
                      <w:rFonts w:ascii="Calibri" w:hAnsi="Calibri"/>
                      <w:lang w:val="fr-FR"/>
                    </w:rPr>
                  </w:pPr>
                </w:p>
                <w:p w:rsidR="00A21FB7" w:rsidRPr="00ED59EB" w:rsidRDefault="00A21FB7" w:rsidP="008B2122">
                  <w:pPr>
                    <w:spacing w:before="120"/>
                    <w:rPr>
                      <w:rFonts w:ascii="Calibri" w:hAnsi="Calibri"/>
                      <w:b/>
                      <w:lang w:val="fr-FR"/>
                    </w:rPr>
                  </w:pPr>
                </w:p>
                <w:p w:rsidR="00A21FB7" w:rsidRPr="00ED59EB" w:rsidRDefault="00A21FB7" w:rsidP="008B2122">
                  <w:pPr>
                    <w:spacing w:before="120"/>
                    <w:rPr>
                      <w:rFonts w:ascii="Calibri" w:hAnsi="Calibri"/>
                      <w:b/>
                      <w:lang w:val="fr-FR"/>
                    </w:rPr>
                  </w:pPr>
                </w:p>
                <w:p w:rsidR="00A21FB7" w:rsidRPr="00ED59EB" w:rsidRDefault="00A21FB7" w:rsidP="008B2122">
                  <w:pPr>
                    <w:jc w:val="center"/>
                    <w:rPr>
                      <w:rFonts w:ascii="Calibri" w:hAnsi="Calibri"/>
                      <w:lang w:val="fr-FR"/>
                    </w:rPr>
                  </w:pPr>
                </w:p>
              </w:txbxContent>
            </v:textbox>
          </v:roundrect>
        </w:pict>
      </w:r>
    </w:p>
    <w:tbl>
      <w:tblPr>
        <w:tblpPr w:leftFromText="180" w:rightFromText="180" w:vertAnchor="page" w:horzAnchor="margin" w:tblpY="1901"/>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28"/>
        <w:gridCol w:w="5292"/>
      </w:tblGrid>
      <w:tr w:rsidR="0051122E" w:rsidRPr="006F1FD7" w:rsidTr="003C5467">
        <w:tc>
          <w:tcPr>
            <w:tcW w:w="8928" w:type="dxa"/>
            <w:tcBorders>
              <w:top w:val="thinThickSmallGap" w:sz="24" w:space="0" w:color="9BBB59"/>
              <w:left w:val="single" w:sz="12" w:space="0" w:color="9BBB59"/>
              <w:bottom w:val="single" w:sz="4" w:space="0" w:color="9BBB59"/>
              <w:right w:val="single" w:sz="4" w:space="0" w:color="9BBB59"/>
            </w:tcBorders>
          </w:tcPr>
          <w:p w:rsidR="0051122E" w:rsidRPr="0080396F" w:rsidRDefault="0051122E" w:rsidP="006E7CCB">
            <w:pPr>
              <w:pStyle w:val="Paragraphedeliste"/>
              <w:numPr>
                <w:ilvl w:val="1"/>
                <w:numId w:val="9"/>
              </w:numPr>
              <w:spacing w:before="240" w:line="280" w:lineRule="auto"/>
              <w:jc w:val="both"/>
              <w:rPr>
                <w:rFonts w:ascii="Calibri" w:hAnsi="Calibri"/>
                <w:b/>
                <w:sz w:val="20"/>
                <w:szCs w:val="20"/>
                <w:lang w:val="fr-FR"/>
              </w:rPr>
            </w:pPr>
            <w:r w:rsidRPr="0080396F">
              <w:rPr>
                <w:rStyle w:val="Appelnotedebasdep"/>
                <w:rFonts w:ascii="Calibri" w:hAnsi="Calibri"/>
                <w:b/>
                <w:noProof/>
                <w:sz w:val="20"/>
                <w:szCs w:val="20"/>
                <w:lang w:val="fr-FR"/>
              </w:rPr>
              <w:footnoteReference w:id="3"/>
            </w:r>
            <w:r w:rsidRPr="0080396F">
              <w:rPr>
                <w:rFonts w:ascii="Calibri" w:hAnsi="Calibri"/>
                <w:b/>
                <w:sz w:val="20"/>
                <w:szCs w:val="20"/>
                <w:lang w:val="fr-FR"/>
              </w:rPr>
              <w:t>Budget de l’État alloué aux questions liées à l’environnement</w:t>
            </w:r>
            <w:r w:rsidRPr="0080396F">
              <w:rPr>
                <w:rStyle w:val="Appelnotedebasdep"/>
                <w:rFonts w:ascii="Calibri" w:hAnsi="Calibri"/>
                <w:b/>
                <w:sz w:val="20"/>
                <w:szCs w:val="20"/>
                <w:lang w:val="fr-FR"/>
              </w:rPr>
              <w:footnoteReference w:id="4"/>
            </w:r>
            <w:r w:rsidRPr="0080396F">
              <w:rPr>
                <w:rFonts w:ascii="Calibri" w:hAnsi="Calibri"/>
                <w:b/>
                <w:sz w:val="20"/>
                <w:szCs w:val="20"/>
                <w:lang w:val="fr-FR"/>
              </w:rPr>
              <w:t xml:space="preserve"> </w:t>
            </w:r>
            <w:r w:rsidRPr="0080396F">
              <w:rPr>
                <w:rFonts w:ascii="Calibri" w:hAnsi="Calibri"/>
                <w:sz w:val="20"/>
                <w:szCs w:val="20"/>
                <w:lang w:val="fr-FR"/>
              </w:rPr>
              <w:t>avant la mise en œuvre du Programme conjoint</w:t>
            </w:r>
          </w:p>
          <w:p w:rsidR="0051122E" w:rsidRPr="0080396F" w:rsidRDefault="0051122E" w:rsidP="003C5467">
            <w:pPr>
              <w:pStyle w:val="Paragraphedeliste"/>
              <w:spacing w:before="240" w:line="280" w:lineRule="auto"/>
              <w:ind w:left="360"/>
              <w:jc w:val="both"/>
              <w:rPr>
                <w:rFonts w:ascii="Calibri" w:hAnsi="Calibri"/>
                <w:b/>
                <w:sz w:val="20"/>
                <w:szCs w:val="20"/>
                <w:lang w:val="fr-FR"/>
              </w:rPr>
            </w:pPr>
            <w:r w:rsidRPr="0080396F">
              <w:rPr>
                <w:rFonts w:ascii="Calibri" w:hAnsi="Calibri"/>
                <w:sz w:val="20"/>
                <w:szCs w:val="20"/>
                <w:lang w:val="fr-FR"/>
              </w:rPr>
              <w:t xml:space="preserve">Budget national :            </w:t>
            </w:r>
            <w:r w:rsidRPr="0080396F">
              <w:rPr>
                <w:rFonts w:ascii="Calibri" w:hAnsi="Calibri"/>
                <w:bCs/>
                <w:sz w:val="20"/>
                <w:szCs w:val="20"/>
                <w:lang w:val="fr-FR"/>
              </w:rPr>
              <w:t xml:space="preserve">4,334 million USD en 2007  pour le secteur </w:t>
            </w:r>
            <w:r w:rsidRPr="0080396F">
              <w:rPr>
                <w:rFonts w:ascii="Calibri" w:hAnsi="Calibri"/>
                <w:b/>
                <w:sz w:val="20"/>
                <w:szCs w:val="20"/>
                <w:lang w:val="fr-FR"/>
              </w:rPr>
              <w:t xml:space="preserve">     </w:t>
            </w:r>
          </w:p>
          <w:p w:rsidR="0051122E" w:rsidRPr="0080396F" w:rsidRDefault="0051122E" w:rsidP="003C5467">
            <w:pPr>
              <w:spacing w:line="280" w:lineRule="auto"/>
              <w:ind w:left="360"/>
              <w:rPr>
                <w:rFonts w:ascii="Calibri" w:hAnsi="Calibri"/>
                <w:b/>
                <w:sz w:val="20"/>
                <w:szCs w:val="20"/>
                <w:lang w:val="fr-FR"/>
              </w:rPr>
            </w:pPr>
            <w:r w:rsidRPr="0080396F">
              <w:rPr>
                <w:rFonts w:ascii="Calibri" w:hAnsi="Calibri"/>
                <w:sz w:val="20"/>
                <w:szCs w:val="20"/>
                <w:lang w:val="fr-FR"/>
              </w:rPr>
              <w:t xml:space="preserve">Total budget(s) local (locaux) :  </w:t>
            </w:r>
            <w:r w:rsidR="007B6983" w:rsidRPr="0080396F">
              <w:rPr>
                <w:rFonts w:ascii="Calibri" w:hAnsi="Calibri"/>
                <w:sz w:val="20"/>
                <w:szCs w:val="20"/>
                <w:lang w:val="fr-FR"/>
              </w:rPr>
              <w:t>nd</w:t>
            </w:r>
            <w:r w:rsidRPr="0080396F">
              <w:rPr>
                <w:rFonts w:ascii="Calibri" w:hAnsi="Calibri"/>
                <w:sz w:val="20"/>
                <w:szCs w:val="20"/>
                <w:lang w:val="fr-FR"/>
              </w:rPr>
              <w:t xml:space="preserve"> dollars des EU    </w:t>
            </w:r>
            <w:r w:rsidRPr="0080396F">
              <w:rPr>
                <w:rFonts w:ascii="Calibri" w:hAnsi="Calibri"/>
                <w:b/>
                <w:sz w:val="20"/>
                <w:szCs w:val="20"/>
                <w:lang w:val="fr-FR"/>
              </w:rPr>
              <w:t xml:space="preserve"> </w:t>
            </w:r>
          </w:p>
          <w:p w:rsidR="0051122E" w:rsidRPr="0080396F" w:rsidRDefault="0051122E" w:rsidP="003C5467">
            <w:pPr>
              <w:ind w:left="360"/>
              <w:jc w:val="both"/>
              <w:rPr>
                <w:rFonts w:ascii="Calibri" w:hAnsi="Calibri"/>
                <w:sz w:val="20"/>
                <w:szCs w:val="20"/>
                <w:lang w:val="fr-FR"/>
              </w:rPr>
            </w:pPr>
            <w:r w:rsidRPr="0080396F">
              <w:rPr>
                <w:rFonts w:ascii="Calibri" w:hAnsi="Calibri"/>
                <w:i/>
                <w:sz w:val="20"/>
                <w:szCs w:val="20"/>
                <w:lang w:val="fr-FR"/>
              </w:rPr>
              <w:t xml:space="preserve">(dans les localités où le Programme conjoint est mis en œuvre)   budget non </w:t>
            </w:r>
            <w:r w:rsidR="006F1FD7" w:rsidRPr="0080396F">
              <w:rPr>
                <w:rFonts w:ascii="Calibri" w:hAnsi="Calibri"/>
                <w:i/>
                <w:sz w:val="20"/>
                <w:szCs w:val="20"/>
                <w:lang w:val="fr-FR"/>
              </w:rPr>
              <w:t>défini</w:t>
            </w:r>
            <w:r w:rsidRPr="0080396F">
              <w:rPr>
                <w:rFonts w:ascii="Calibri" w:hAnsi="Calibri"/>
                <w:i/>
                <w:sz w:val="20"/>
                <w:szCs w:val="20"/>
                <w:lang w:val="fr-FR"/>
              </w:rPr>
              <w:t xml:space="preserve">. </w:t>
            </w:r>
          </w:p>
        </w:tc>
        <w:tc>
          <w:tcPr>
            <w:tcW w:w="5292" w:type="dxa"/>
            <w:tcBorders>
              <w:top w:val="thinThickSmallGap" w:sz="24" w:space="0" w:color="9BBB59"/>
              <w:left w:val="single" w:sz="4" w:space="0" w:color="9BBB59"/>
              <w:bottom w:val="single" w:sz="4" w:space="0" w:color="9BBB59"/>
              <w:right w:val="single" w:sz="12" w:space="0" w:color="9BBB59"/>
            </w:tcBorders>
          </w:tcPr>
          <w:p w:rsidR="0051122E" w:rsidRPr="0080396F" w:rsidRDefault="0051122E" w:rsidP="003C5467">
            <w:pPr>
              <w:rPr>
                <w:rFonts w:ascii="Calibri" w:hAnsi="Calibri"/>
                <w:b/>
                <w:sz w:val="20"/>
                <w:szCs w:val="20"/>
                <w:lang w:val="fr-FR"/>
              </w:rPr>
            </w:pPr>
            <w:r w:rsidRPr="0080396F">
              <w:rPr>
                <w:rFonts w:ascii="Calibri" w:hAnsi="Calibri"/>
                <w:b/>
                <w:sz w:val="20"/>
                <w:szCs w:val="20"/>
                <w:lang w:val="fr-FR"/>
              </w:rPr>
              <w:t>Remarques</w:t>
            </w:r>
          </w:p>
          <w:p w:rsidR="0051122E" w:rsidRPr="0080396F" w:rsidRDefault="0051122E" w:rsidP="003C5467">
            <w:pPr>
              <w:rPr>
                <w:rFonts w:ascii="Calibri" w:hAnsi="Calibri"/>
                <w:b/>
                <w:sz w:val="20"/>
                <w:szCs w:val="20"/>
                <w:lang w:val="fr-FR"/>
              </w:rPr>
            </w:pPr>
            <w:r w:rsidRPr="0080396F">
              <w:rPr>
                <w:rFonts w:ascii="Calibri" w:hAnsi="Calibri"/>
                <w:b/>
                <w:sz w:val="20"/>
                <w:szCs w:val="20"/>
                <w:lang w:val="fr-FR"/>
              </w:rPr>
              <w:t>Ce budget ne concerne que l’année 2007 date de finalisation du programme conjoint</w:t>
            </w:r>
          </w:p>
          <w:p w:rsidR="007B6983" w:rsidRPr="0080396F" w:rsidRDefault="007B6983" w:rsidP="003C5467">
            <w:pPr>
              <w:rPr>
                <w:rFonts w:ascii="Calibri" w:hAnsi="Calibri"/>
                <w:b/>
                <w:sz w:val="20"/>
                <w:szCs w:val="20"/>
                <w:lang w:val="fr-FR"/>
              </w:rPr>
            </w:pPr>
          </w:p>
          <w:p w:rsidR="007B6983" w:rsidRPr="0080396F" w:rsidRDefault="007B6983" w:rsidP="003C5467">
            <w:pPr>
              <w:rPr>
                <w:rFonts w:ascii="Calibri" w:hAnsi="Calibri"/>
                <w:b/>
                <w:sz w:val="20"/>
                <w:szCs w:val="20"/>
                <w:lang w:val="fr-FR"/>
              </w:rPr>
            </w:pPr>
            <w:r w:rsidRPr="0080396F">
              <w:rPr>
                <w:rFonts w:ascii="Calibri" w:hAnsi="Calibri"/>
                <w:b/>
                <w:sz w:val="20"/>
                <w:szCs w:val="20"/>
                <w:lang w:val="fr-FR"/>
              </w:rPr>
              <w:t>A cause de la nomenclature il est difficile de spécifier le montant alloué à l’environnement  au niveau</w:t>
            </w:r>
          </w:p>
        </w:tc>
      </w:tr>
      <w:tr w:rsidR="0051122E" w:rsidRPr="006F1FD7" w:rsidTr="003C5467">
        <w:tc>
          <w:tcPr>
            <w:tcW w:w="8928" w:type="dxa"/>
            <w:tcBorders>
              <w:top w:val="single" w:sz="4" w:space="0" w:color="9BBB59"/>
              <w:left w:val="single" w:sz="12" w:space="0" w:color="9BBB59"/>
              <w:bottom w:val="nil"/>
              <w:right w:val="single" w:sz="4" w:space="0" w:color="9BBB59"/>
            </w:tcBorders>
          </w:tcPr>
          <w:p w:rsidR="0051122E" w:rsidRPr="0080396F" w:rsidRDefault="0051122E" w:rsidP="006E7CCB">
            <w:pPr>
              <w:pStyle w:val="Paragraphedeliste"/>
              <w:numPr>
                <w:ilvl w:val="1"/>
                <w:numId w:val="9"/>
              </w:numPr>
              <w:jc w:val="both"/>
              <w:rPr>
                <w:rFonts w:ascii="Calibri" w:hAnsi="Calibri"/>
                <w:b/>
                <w:sz w:val="20"/>
                <w:szCs w:val="20"/>
                <w:lang w:val="fr-FR"/>
              </w:rPr>
            </w:pPr>
            <w:r w:rsidRPr="0080396F">
              <w:rPr>
                <w:rFonts w:ascii="Calibri" w:hAnsi="Calibri"/>
                <w:b/>
                <w:sz w:val="20"/>
                <w:szCs w:val="20"/>
                <w:lang w:val="fr-FR"/>
              </w:rPr>
              <w:t xml:space="preserve">Variation (%) du budget de l’État alloué aux politiques ou programmes liés à l’environnement </w:t>
            </w:r>
            <w:r w:rsidRPr="0080396F">
              <w:rPr>
                <w:rFonts w:ascii="Calibri" w:hAnsi="Calibri"/>
                <w:sz w:val="20"/>
                <w:szCs w:val="20"/>
                <w:lang w:val="fr-FR"/>
              </w:rPr>
              <w:t xml:space="preserve">depuis le début du programme jusqu’à présent :  </w:t>
            </w:r>
          </w:p>
          <w:p w:rsidR="0051122E" w:rsidRPr="0080396F" w:rsidRDefault="0051122E" w:rsidP="003C5467">
            <w:pPr>
              <w:spacing w:line="280" w:lineRule="auto"/>
              <w:jc w:val="both"/>
              <w:rPr>
                <w:rFonts w:ascii="Calibri" w:hAnsi="Calibri"/>
                <w:b/>
                <w:sz w:val="20"/>
                <w:szCs w:val="20"/>
                <w:lang w:val="fr-FR"/>
              </w:rPr>
            </w:pPr>
            <w:r w:rsidRPr="0080396F">
              <w:rPr>
                <w:rFonts w:ascii="Calibri" w:hAnsi="Calibri"/>
                <w:b/>
                <w:sz w:val="20"/>
                <w:szCs w:val="20"/>
                <w:lang w:val="fr-FR"/>
              </w:rPr>
              <w:t xml:space="preserve">        </w:t>
            </w:r>
            <w:r w:rsidRPr="0080396F">
              <w:rPr>
                <w:rFonts w:ascii="Calibri" w:hAnsi="Calibri"/>
                <w:sz w:val="20"/>
                <w:szCs w:val="20"/>
                <w:lang w:val="fr-FR"/>
              </w:rPr>
              <w:t>Budget national :</w:t>
            </w:r>
            <w:r w:rsidRPr="0080396F">
              <w:rPr>
                <w:rFonts w:ascii="Calibri" w:hAnsi="Calibri"/>
                <w:b/>
                <w:sz w:val="20"/>
                <w:szCs w:val="20"/>
                <w:lang w:val="fr-FR"/>
              </w:rPr>
              <w:t xml:space="preserve">       </w:t>
            </w:r>
            <w:r w:rsidR="00C864BF">
              <w:rPr>
                <w:rFonts w:ascii="Calibri" w:hAnsi="Calibri"/>
                <w:sz w:val="20"/>
                <w:szCs w:val="20"/>
                <w:lang w:val="fr-FR"/>
              </w:rPr>
              <w:t>8</w:t>
            </w:r>
            <w:r w:rsidRPr="0080396F">
              <w:rPr>
                <w:rFonts w:ascii="Calibri" w:hAnsi="Calibri"/>
                <w:sz w:val="20"/>
                <w:szCs w:val="20"/>
                <w:lang w:val="fr-FR"/>
              </w:rPr>
              <w:t xml:space="preserve"> </w:t>
            </w:r>
            <w:r w:rsidRPr="0080396F">
              <w:rPr>
                <w:rFonts w:ascii="Calibri" w:hAnsi="Calibri"/>
                <w:b/>
                <w:sz w:val="20"/>
                <w:szCs w:val="20"/>
                <w:lang w:val="fr-FR"/>
              </w:rPr>
              <w:t>%    Global</w:t>
            </w:r>
          </w:p>
          <w:p w:rsidR="0051122E" w:rsidRPr="0080396F" w:rsidRDefault="0051122E" w:rsidP="00401B88">
            <w:pPr>
              <w:spacing w:after="240" w:line="280" w:lineRule="auto"/>
              <w:jc w:val="both"/>
              <w:rPr>
                <w:rFonts w:ascii="Calibri" w:hAnsi="Calibri"/>
                <w:sz w:val="20"/>
                <w:szCs w:val="20"/>
                <w:lang w:val="fr-FR"/>
              </w:rPr>
            </w:pPr>
            <w:r w:rsidRPr="0080396F">
              <w:rPr>
                <w:rFonts w:ascii="Calibri" w:hAnsi="Calibri"/>
                <w:sz w:val="20"/>
                <w:szCs w:val="20"/>
                <w:lang w:val="fr-FR"/>
              </w:rPr>
              <w:t xml:space="preserve">                                             0 %    Mis en place à la faveur du Programme conjoint</w:t>
            </w:r>
            <w:r w:rsidRPr="0080396F">
              <w:rPr>
                <w:rFonts w:ascii="Calibri" w:hAnsi="Calibri"/>
                <w:sz w:val="20"/>
                <w:szCs w:val="20"/>
                <w:lang w:val="fr-FR"/>
              </w:rPr>
              <w:tab/>
            </w:r>
            <w:r w:rsidRPr="0080396F">
              <w:rPr>
                <w:rFonts w:ascii="Calibri" w:hAnsi="Calibri"/>
                <w:sz w:val="20"/>
                <w:szCs w:val="20"/>
                <w:lang w:val="fr-FR"/>
              </w:rPr>
              <w:tab/>
              <w:t xml:space="preserve">                            </w:t>
            </w:r>
          </w:p>
        </w:tc>
        <w:tc>
          <w:tcPr>
            <w:tcW w:w="5292" w:type="dxa"/>
            <w:tcBorders>
              <w:top w:val="single" w:sz="4" w:space="0" w:color="9BBB59"/>
              <w:left w:val="single" w:sz="4" w:space="0" w:color="9BBB59"/>
              <w:bottom w:val="nil"/>
              <w:right w:val="single" w:sz="12" w:space="0" w:color="9BBB59"/>
            </w:tcBorders>
          </w:tcPr>
          <w:p w:rsidR="0051122E" w:rsidRPr="0080396F" w:rsidRDefault="0051122E" w:rsidP="003C5467">
            <w:pPr>
              <w:rPr>
                <w:rFonts w:ascii="Calibri" w:hAnsi="Calibri"/>
                <w:b/>
                <w:sz w:val="20"/>
                <w:szCs w:val="20"/>
                <w:lang w:val="fr-FR"/>
              </w:rPr>
            </w:pPr>
            <w:r w:rsidRPr="0080396F">
              <w:rPr>
                <w:rFonts w:ascii="Calibri" w:hAnsi="Calibri"/>
                <w:b/>
                <w:sz w:val="20"/>
                <w:szCs w:val="20"/>
                <w:lang w:val="fr-FR"/>
              </w:rPr>
              <w:t>Remarques</w:t>
            </w:r>
          </w:p>
          <w:p w:rsidR="0051122E" w:rsidRPr="0080396F" w:rsidRDefault="00BC0E66" w:rsidP="003C5467">
            <w:pPr>
              <w:rPr>
                <w:rFonts w:ascii="Calibri" w:hAnsi="Calibri"/>
                <w:sz w:val="20"/>
                <w:szCs w:val="20"/>
                <w:lang w:val="fr-FR"/>
              </w:rPr>
            </w:pPr>
            <w:r w:rsidRPr="0080396F">
              <w:rPr>
                <w:rFonts w:ascii="Calibri" w:hAnsi="Calibri"/>
                <w:sz w:val="20"/>
                <w:szCs w:val="20"/>
                <w:lang w:val="fr-FR"/>
              </w:rPr>
              <w:t xml:space="preserve">Aucune contribution </w:t>
            </w:r>
            <w:r w:rsidR="00C864BF">
              <w:rPr>
                <w:rFonts w:ascii="Calibri" w:hAnsi="Calibri"/>
                <w:sz w:val="20"/>
                <w:szCs w:val="20"/>
                <w:lang w:val="fr-FR"/>
              </w:rPr>
              <w:t xml:space="preserve">directe </w:t>
            </w:r>
            <w:r w:rsidRPr="0080396F">
              <w:rPr>
                <w:rFonts w:ascii="Calibri" w:hAnsi="Calibri"/>
                <w:sz w:val="20"/>
                <w:szCs w:val="20"/>
                <w:lang w:val="fr-FR"/>
              </w:rPr>
              <w:t>de l’E</w:t>
            </w:r>
            <w:r w:rsidR="0051122E" w:rsidRPr="0080396F">
              <w:rPr>
                <w:rFonts w:ascii="Calibri" w:hAnsi="Calibri"/>
                <w:sz w:val="20"/>
                <w:szCs w:val="20"/>
                <w:lang w:val="fr-FR"/>
              </w:rPr>
              <w:t>tat dans le p</w:t>
            </w:r>
            <w:r w:rsidRPr="0080396F">
              <w:rPr>
                <w:rFonts w:ascii="Calibri" w:hAnsi="Calibri"/>
                <w:sz w:val="20"/>
                <w:szCs w:val="20"/>
                <w:lang w:val="fr-FR"/>
              </w:rPr>
              <w:t>rogramme conjoint. Néanmoins l’E</w:t>
            </w:r>
            <w:r w:rsidR="0051122E" w:rsidRPr="0080396F">
              <w:rPr>
                <w:rFonts w:ascii="Calibri" w:hAnsi="Calibri"/>
                <w:sz w:val="20"/>
                <w:szCs w:val="20"/>
                <w:lang w:val="fr-FR"/>
              </w:rPr>
              <w:t>tat facilite les synergies avec les autres programmes dans les zones cibles</w:t>
            </w:r>
            <w:r w:rsidR="007B6983" w:rsidRPr="0080396F">
              <w:rPr>
                <w:rFonts w:ascii="Calibri" w:hAnsi="Calibri"/>
                <w:sz w:val="20"/>
                <w:szCs w:val="20"/>
                <w:lang w:val="fr-FR"/>
              </w:rPr>
              <w:t>.</w:t>
            </w:r>
            <w:r w:rsidR="00C864BF">
              <w:rPr>
                <w:rFonts w:ascii="Calibri" w:hAnsi="Calibri"/>
                <w:sz w:val="20"/>
                <w:szCs w:val="20"/>
                <w:lang w:val="fr-FR"/>
              </w:rPr>
              <w:t xml:space="preserve"> </w:t>
            </w:r>
          </w:p>
        </w:tc>
      </w:tr>
      <w:tr w:rsidR="0051122E" w:rsidRPr="006F1FD7" w:rsidTr="003C5467">
        <w:tc>
          <w:tcPr>
            <w:tcW w:w="8928" w:type="dxa"/>
            <w:tcBorders>
              <w:top w:val="nil"/>
              <w:left w:val="single" w:sz="12" w:space="0" w:color="9BBB59"/>
              <w:bottom w:val="single" w:sz="4" w:space="0" w:color="9BBB59"/>
              <w:right w:val="single" w:sz="4" w:space="0" w:color="9BBB59"/>
            </w:tcBorders>
          </w:tcPr>
          <w:p w:rsidR="0051122E" w:rsidRPr="0080396F" w:rsidRDefault="0051122E" w:rsidP="003C5467">
            <w:pPr>
              <w:spacing w:line="280" w:lineRule="auto"/>
              <w:jc w:val="both"/>
              <w:rPr>
                <w:rFonts w:ascii="Calibri" w:hAnsi="Calibri"/>
                <w:b/>
                <w:sz w:val="20"/>
                <w:szCs w:val="20"/>
                <w:lang w:val="fr-FR"/>
              </w:rPr>
            </w:pPr>
            <w:r w:rsidRPr="0080396F">
              <w:rPr>
                <w:rFonts w:ascii="Calibri" w:hAnsi="Calibri"/>
                <w:sz w:val="20"/>
                <w:szCs w:val="20"/>
                <w:lang w:val="fr-FR"/>
              </w:rPr>
              <w:t xml:space="preserve">        Budget local :</w:t>
            </w:r>
            <w:r w:rsidRPr="0080396F">
              <w:rPr>
                <w:rFonts w:ascii="Calibri" w:hAnsi="Calibri"/>
                <w:b/>
                <w:sz w:val="20"/>
                <w:szCs w:val="20"/>
                <w:lang w:val="fr-FR"/>
              </w:rPr>
              <w:t xml:space="preserve">             </w:t>
            </w:r>
            <w:r w:rsidRPr="0080396F">
              <w:rPr>
                <w:rFonts w:ascii="Calibri" w:hAnsi="Calibri"/>
                <w:sz w:val="20"/>
                <w:szCs w:val="20"/>
                <w:lang w:val="fr-FR"/>
              </w:rPr>
              <w:t xml:space="preserve">0 %    Global </w:t>
            </w:r>
            <w:r w:rsidRPr="0080396F">
              <w:rPr>
                <w:rFonts w:ascii="Calibri" w:hAnsi="Calibri"/>
                <w:sz w:val="20"/>
                <w:szCs w:val="20"/>
                <w:lang w:val="fr-FR"/>
              </w:rPr>
              <w:tab/>
            </w:r>
            <w:r w:rsidRPr="0080396F">
              <w:rPr>
                <w:rFonts w:ascii="Calibri" w:hAnsi="Calibri"/>
                <w:sz w:val="20"/>
                <w:szCs w:val="20"/>
                <w:lang w:val="fr-FR"/>
              </w:rPr>
              <w:tab/>
              <w:t xml:space="preserve">                    </w:t>
            </w:r>
          </w:p>
          <w:p w:rsidR="0051122E" w:rsidRPr="0080396F" w:rsidRDefault="0051122E" w:rsidP="003C5467">
            <w:pPr>
              <w:jc w:val="both"/>
              <w:rPr>
                <w:rFonts w:ascii="Calibri" w:hAnsi="Calibri"/>
                <w:sz w:val="20"/>
                <w:szCs w:val="20"/>
                <w:lang w:val="fr-FR"/>
              </w:rPr>
            </w:pPr>
            <w:r w:rsidRPr="0080396F">
              <w:rPr>
                <w:rFonts w:ascii="Calibri" w:hAnsi="Calibri"/>
                <w:b/>
                <w:sz w:val="20"/>
                <w:szCs w:val="20"/>
                <w:lang w:val="fr-FR"/>
              </w:rPr>
              <w:t xml:space="preserve">                                          </w:t>
            </w:r>
            <w:r w:rsidRPr="0080396F">
              <w:rPr>
                <w:rFonts w:ascii="Calibri" w:hAnsi="Calibri"/>
                <w:sz w:val="20"/>
                <w:szCs w:val="20"/>
                <w:lang w:val="fr-FR"/>
              </w:rPr>
              <w:t xml:space="preserve">   0 %    Mis en place à la faveur du Programme conjoint</w:t>
            </w:r>
          </w:p>
          <w:p w:rsidR="0051122E" w:rsidRPr="0080396F" w:rsidRDefault="0051122E" w:rsidP="003C5467">
            <w:pPr>
              <w:jc w:val="both"/>
              <w:rPr>
                <w:rFonts w:ascii="Calibri" w:hAnsi="Calibri"/>
                <w:b/>
                <w:sz w:val="20"/>
                <w:szCs w:val="20"/>
                <w:lang w:val="fr-FR"/>
              </w:rPr>
            </w:pPr>
          </w:p>
        </w:tc>
        <w:tc>
          <w:tcPr>
            <w:tcW w:w="5292" w:type="dxa"/>
            <w:tcBorders>
              <w:top w:val="nil"/>
              <w:left w:val="single" w:sz="4" w:space="0" w:color="9BBB59"/>
              <w:bottom w:val="single" w:sz="4" w:space="0" w:color="9BBB59"/>
              <w:right w:val="single" w:sz="12" w:space="0" w:color="9BBB59"/>
            </w:tcBorders>
          </w:tcPr>
          <w:p w:rsidR="0051122E" w:rsidRPr="0080396F" w:rsidRDefault="0051122E" w:rsidP="003C5467">
            <w:pPr>
              <w:rPr>
                <w:rFonts w:ascii="Calibri" w:hAnsi="Calibri"/>
                <w:b/>
                <w:sz w:val="20"/>
                <w:szCs w:val="20"/>
                <w:lang w:val="fr-FR"/>
              </w:rPr>
            </w:pPr>
          </w:p>
        </w:tc>
      </w:tr>
      <w:tr w:rsidR="0051122E" w:rsidRPr="006F1FD7" w:rsidTr="003C5467">
        <w:tc>
          <w:tcPr>
            <w:tcW w:w="8928" w:type="dxa"/>
            <w:tcBorders>
              <w:top w:val="single" w:sz="4" w:space="0" w:color="9BBB59"/>
              <w:left w:val="single" w:sz="12" w:space="0" w:color="9BBB59"/>
              <w:bottom w:val="single" w:sz="4" w:space="0" w:color="9BBB59"/>
              <w:right w:val="single" w:sz="4" w:space="0" w:color="9BBB59"/>
            </w:tcBorders>
          </w:tcPr>
          <w:p w:rsidR="0051122E" w:rsidRPr="0080396F" w:rsidRDefault="0051122E" w:rsidP="006E7CCB">
            <w:pPr>
              <w:pStyle w:val="Paragraphedeliste"/>
              <w:numPr>
                <w:ilvl w:val="1"/>
                <w:numId w:val="9"/>
              </w:numPr>
              <w:jc w:val="both"/>
              <w:rPr>
                <w:rFonts w:ascii="Calibri" w:hAnsi="Calibri"/>
                <w:b/>
                <w:sz w:val="20"/>
                <w:szCs w:val="20"/>
                <w:lang w:val="fr-FR"/>
              </w:rPr>
            </w:pPr>
            <w:r w:rsidRPr="0080396F">
              <w:rPr>
                <w:rFonts w:ascii="Calibri" w:hAnsi="Calibri"/>
                <w:b/>
                <w:sz w:val="20"/>
                <w:szCs w:val="20"/>
                <w:lang w:val="fr-FR"/>
              </w:rPr>
              <w:t xml:space="preserve">Budget de l’État alloué aux questions liées au changement climatique </w:t>
            </w:r>
            <w:r w:rsidRPr="0080396F">
              <w:rPr>
                <w:rFonts w:ascii="Calibri" w:hAnsi="Calibri"/>
                <w:sz w:val="20"/>
                <w:szCs w:val="20"/>
                <w:lang w:val="fr-FR"/>
              </w:rPr>
              <w:t>avant la mise en œuvre du Programme conjoint</w:t>
            </w:r>
          </w:p>
          <w:p w:rsidR="0051122E" w:rsidRPr="0080396F" w:rsidRDefault="0051122E" w:rsidP="003C5467">
            <w:pPr>
              <w:spacing w:before="240" w:line="280" w:lineRule="auto"/>
              <w:ind w:left="360"/>
              <w:rPr>
                <w:rFonts w:ascii="Calibri" w:hAnsi="Calibri"/>
                <w:sz w:val="20"/>
                <w:szCs w:val="20"/>
                <w:lang w:val="fr-FR"/>
              </w:rPr>
            </w:pPr>
            <w:r w:rsidRPr="0080396F">
              <w:rPr>
                <w:rFonts w:ascii="Calibri" w:hAnsi="Calibri"/>
                <w:sz w:val="20"/>
                <w:szCs w:val="20"/>
                <w:lang w:val="fr-FR"/>
              </w:rPr>
              <w:t xml:space="preserve">Budget national :            </w:t>
            </w:r>
            <w:r w:rsidR="007B6983" w:rsidRPr="0080396F">
              <w:rPr>
                <w:rFonts w:ascii="Calibri" w:hAnsi="Calibri"/>
                <w:sz w:val="20"/>
                <w:szCs w:val="20"/>
                <w:lang w:val="fr-FR"/>
              </w:rPr>
              <w:t>3 500 000</w:t>
            </w:r>
            <w:r w:rsidRPr="0080396F">
              <w:rPr>
                <w:rFonts w:ascii="Calibri" w:hAnsi="Calibri"/>
                <w:sz w:val="20"/>
                <w:szCs w:val="20"/>
                <w:lang w:val="fr-FR"/>
              </w:rPr>
              <w:t xml:space="preserve"> dollars des EU</w:t>
            </w:r>
            <w:r w:rsidRPr="0080396F">
              <w:rPr>
                <w:rFonts w:ascii="Calibri" w:hAnsi="Calibri"/>
                <w:b/>
                <w:sz w:val="20"/>
                <w:szCs w:val="20"/>
                <w:lang w:val="fr-FR"/>
              </w:rPr>
              <w:t xml:space="preserve">     </w:t>
            </w:r>
          </w:p>
          <w:p w:rsidR="0051122E" w:rsidRPr="0080396F" w:rsidRDefault="0051122E" w:rsidP="003C5467">
            <w:pPr>
              <w:spacing w:line="280" w:lineRule="auto"/>
              <w:ind w:left="360"/>
              <w:rPr>
                <w:rFonts w:ascii="Calibri" w:hAnsi="Calibri"/>
                <w:b/>
                <w:sz w:val="20"/>
                <w:szCs w:val="20"/>
                <w:lang w:val="fr-FR"/>
              </w:rPr>
            </w:pPr>
            <w:r w:rsidRPr="0080396F">
              <w:rPr>
                <w:rFonts w:ascii="Calibri" w:hAnsi="Calibri"/>
                <w:sz w:val="20"/>
                <w:szCs w:val="20"/>
                <w:lang w:val="fr-FR"/>
              </w:rPr>
              <w:t xml:space="preserve">Total budget(s) local (locaux) :  </w:t>
            </w:r>
            <w:r w:rsidR="007B6983" w:rsidRPr="0080396F">
              <w:rPr>
                <w:rFonts w:ascii="Calibri" w:hAnsi="Calibri"/>
                <w:sz w:val="20"/>
                <w:szCs w:val="20"/>
                <w:lang w:val="fr-FR"/>
              </w:rPr>
              <w:t>nd</w:t>
            </w:r>
            <w:r w:rsidRPr="0080396F">
              <w:rPr>
                <w:rFonts w:ascii="Calibri" w:hAnsi="Calibri"/>
                <w:sz w:val="20"/>
                <w:szCs w:val="20"/>
                <w:lang w:val="fr-FR"/>
              </w:rPr>
              <w:t xml:space="preserve"> dollars des EU    </w:t>
            </w:r>
            <w:r w:rsidRPr="0080396F">
              <w:rPr>
                <w:rFonts w:ascii="Calibri" w:hAnsi="Calibri"/>
                <w:b/>
                <w:sz w:val="20"/>
                <w:szCs w:val="20"/>
                <w:lang w:val="fr-FR"/>
              </w:rPr>
              <w:t xml:space="preserve"> </w:t>
            </w:r>
          </w:p>
          <w:p w:rsidR="0051122E" w:rsidRPr="0080396F" w:rsidRDefault="0051122E" w:rsidP="003C5467">
            <w:pPr>
              <w:ind w:left="360"/>
              <w:jc w:val="both"/>
              <w:rPr>
                <w:rFonts w:ascii="Calibri" w:hAnsi="Calibri"/>
                <w:sz w:val="20"/>
                <w:szCs w:val="20"/>
                <w:lang w:val="fr-FR"/>
              </w:rPr>
            </w:pPr>
            <w:r w:rsidRPr="0080396F">
              <w:rPr>
                <w:rFonts w:ascii="Calibri" w:hAnsi="Calibri"/>
                <w:i/>
                <w:sz w:val="20"/>
                <w:szCs w:val="20"/>
                <w:lang w:val="fr-FR"/>
              </w:rPr>
              <w:t>(dans les localités où le Programme conjoint est mis en œuvre)</w:t>
            </w:r>
          </w:p>
        </w:tc>
        <w:tc>
          <w:tcPr>
            <w:tcW w:w="5292" w:type="dxa"/>
            <w:tcBorders>
              <w:top w:val="single" w:sz="4" w:space="0" w:color="9BBB59"/>
              <w:left w:val="single" w:sz="4" w:space="0" w:color="9BBB59"/>
              <w:bottom w:val="single" w:sz="4" w:space="0" w:color="9BBB59"/>
              <w:right w:val="single" w:sz="12" w:space="0" w:color="9BBB59"/>
            </w:tcBorders>
          </w:tcPr>
          <w:p w:rsidR="0051122E" w:rsidRPr="0080396F" w:rsidRDefault="0051122E" w:rsidP="003C5467">
            <w:pPr>
              <w:rPr>
                <w:rFonts w:ascii="Calibri" w:hAnsi="Calibri"/>
                <w:b/>
                <w:sz w:val="20"/>
                <w:szCs w:val="20"/>
                <w:lang w:val="fr-FR"/>
              </w:rPr>
            </w:pPr>
            <w:r w:rsidRPr="0080396F">
              <w:rPr>
                <w:rFonts w:ascii="Calibri" w:hAnsi="Calibri"/>
                <w:b/>
                <w:sz w:val="20"/>
                <w:szCs w:val="20"/>
                <w:lang w:val="fr-FR"/>
              </w:rPr>
              <w:t>Remarques</w:t>
            </w:r>
          </w:p>
          <w:p w:rsidR="0051122E" w:rsidRPr="0080396F" w:rsidRDefault="007B6983" w:rsidP="003C5467">
            <w:pPr>
              <w:rPr>
                <w:rFonts w:ascii="Calibri" w:hAnsi="Calibri"/>
                <w:sz w:val="20"/>
                <w:szCs w:val="20"/>
                <w:lang w:val="fr-FR"/>
              </w:rPr>
            </w:pPr>
            <w:r w:rsidRPr="0080396F">
              <w:rPr>
                <w:rFonts w:ascii="Calibri" w:hAnsi="Calibri"/>
                <w:sz w:val="20"/>
                <w:szCs w:val="20"/>
                <w:lang w:val="fr-FR"/>
              </w:rPr>
              <w:t xml:space="preserve">Cette année le gouvernement a alloué un montant  de 3 500 000 USD pour la protection de Nouakchott. </w:t>
            </w:r>
            <w:r w:rsidR="00C864BF">
              <w:rPr>
                <w:rFonts w:ascii="Calibri" w:hAnsi="Calibri"/>
                <w:sz w:val="20"/>
                <w:szCs w:val="20"/>
                <w:lang w:val="fr-FR"/>
              </w:rPr>
              <w:t>Le budget 2010 alloué à l’Environnement n’atteindrait pas 1% du budget National.</w:t>
            </w:r>
          </w:p>
          <w:p w:rsidR="007B6983" w:rsidRPr="0080396F" w:rsidRDefault="007B6983" w:rsidP="003C5467">
            <w:pPr>
              <w:rPr>
                <w:rFonts w:ascii="Calibri" w:hAnsi="Calibri"/>
                <w:sz w:val="20"/>
                <w:szCs w:val="20"/>
                <w:lang w:val="fr-FR"/>
              </w:rPr>
            </w:pPr>
            <w:r w:rsidRPr="0080396F">
              <w:rPr>
                <w:rFonts w:ascii="Calibri" w:hAnsi="Calibri"/>
                <w:sz w:val="20"/>
                <w:szCs w:val="20"/>
                <w:lang w:val="fr-FR"/>
              </w:rPr>
              <w:t>Malheureusement il est difficile de spécifier le montant au niveau local</w:t>
            </w:r>
          </w:p>
          <w:p w:rsidR="007B6983" w:rsidRPr="0080396F" w:rsidRDefault="007B6983" w:rsidP="003C5467">
            <w:pPr>
              <w:rPr>
                <w:rFonts w:ascii="Calibri" w:hAnsi="Calibri"/>
                <w:b/>
                <w:sz w:val="20"/>
                <w:szCs w:val="20"/>
                <w:lang w:val="fr-FR"/>
              </w:rPr>
            </w:pPr>
          </w:p>
          <w:p w:rsidR="007B6983" w:rsidRPr="0080396F" w:rsidRDefault="007B6983" w:rsidP="003C5467">
            <w:pPr>
              <w:rPr>
                <w:rFonts w:ascii="Calibri" w:hAnsi="Calibri"/>
                <w:b/>
                <w:sz w:val="20"/>
                <w:szCs w:val="20"/>
                <w:lang w:val="fr-FR"/>
              </w:rPr>
            </w:pPr>
          </w:p>
        </w:tc>
      </w:tr>
      <w:tr w:rsidR="0051122E" w:rsidRPr="006F1FD7" w:rsidTr="003C5467">
        <w:tc>
          <w:tcPr>
            <w:tcW w:w="8928" w:type="dxa"/>
            <w:tcBorders>
              <w:top w:val="single" w:sz="4" w:space="0" w:color="9BBB59"/>
              <w:left w:val="single" w:sz="12" w:space="0" w:color="9BBB59"/>
              <w:bottom w:val="nil"/>
              <w:right w:val="single" w:sz="4" w:space="0" w:color="9BBB59"/>
            </w:tcBorders>
          </w:tcPr>
          <w:p w:rsidR="0051122E" w:rsidRPr="0080396F" w:rsidRDefault="0051122E" w:rsidP="006E7CCB">
            <w:pPr>
              <w:pStyle w:val="Paragraphedeliste"/>
              <w:numPr>
                <w:ilvl w:val="1"/>
                <w:numId w:val="9"/>
              </w:numPr>
              <w:jc w:val="both"/>
              <w:rPr>
                <w:rFonts w:ascii="Calibri" w:hAnsi="Calibri"/>
                <w:b/>
                <w:sz w:val="20"/>
                <w:szCs w:val="20"/>
                <w:lang w:val="fr-FR"/>
              </w:rPr>
            </w:pPr>
            <w:r w:rsidRPr="0080396F">
              <w:rPr>
                <w:rFonts w:ascii="Calibri" w:hAnsi="Calibri"/>
                <w:b/>
                <w:sz w:val="20"/>
                <w:szCs w:val="20"/>
                <w:lang w:val="fr-FR"/>
              </w:rPr>
              <w:t xml:space="preserve">Variation (%) du budget de l’État alloué au changement climatique </w:t>
            </w:r>
            <w:r w:rsidRPr="0080396F">
              <w:rPr>
                <w:rFonts w:ascii="Calibri" w:hAnsi="Calibri"/>
                <w:sz w:val="20"/>
                <w:szCs w:val="20"/>
                <w:lang w:val="fr-FR"/>
              </w:rPr>
              <w:t xml:space="preserve">depuis le début du programme jusqu’à présent :  </w:t>
            </w:r>
          </w:p>
          <w:p w:rsidR="0051122E" w:rsidRPr="0080396F" w:rsidRDefault="0051122E" w:rsidP="003C5467">
            <w:pPr>
              <w:jc w:val="both"/>
              <w:rPr>
                <w:rFonts w:ascii="Calibri" w:hAnsi="Calibri"/>
                <w:b/>
                <w:sz w:val="20"/>
                <w:szCs w:val="20"/>
                <w:lang w:val="fr-FR"/>
              </w:rPr>
            </w:pPr>
          </w:p>
          <w:p w:rsidR="0051122E" w:rsidRPr="0080396F" w:rsidRDefault="0051122E" w:rsidP="003C5467">
            <w:pPr>
              <w:spacing w:line="280" w:lineRule="auto"/>
              <w:jc w:val="both"/>
              <w:rPr>
                <w:rFonts w:ascii="Calibri" w:hAnsi="Calibri"/>
                <w:b/>
                <w:sz w:val="20"/>
                <w:szCs w:val="20"/>
                <w:lang w:val="fr-FR"/>
              </w:rPr>
            </w:pPr>
            <w:r w:rsidRPr="0080396F">
              <w:rPr>
                <w:rFonts w:ascii="Calibri" w:hAnsi="Calibri"/>
                <w:b/>
                <w:sz w:val="20"/>
                <w:szCs w:val="20"/>
                <w:lang w:val="fr-FR"/>
              </w:rPr>
              <w:t xml:space="preserve">        </w:t>
            </w:r>
            <w:r w:rsidRPr="0080396F">
              <w:rPr>
                <w:rFonts w:ascii="Calibri" w:hAnsi="Calibri"/>
                <w:sz w:val="20"/>
                <w:szCs w:val="20"/>
                <w:lang w:val="fr-FR"/>
              </w:rPr>
              <w:t>Budget national :</w:t>
            </w:r>
            <w:r w:rsidRPr="0080396F">
              <w:rPr>
                <w:rFonts w:ascii="Calibri" w:hAnsi="Calibri"/>
                <w:b/>
                <w:sz w:val="20"/>
                <w:szCs w:val="20"/>
                <w:lang w:val="fr-FR"/>
              </w:rPr>
              <w:t xml:space="preserve">       </w:t>
            </w:r>
            <w:r w:rsidRPr="0080396F">
              <w:rPr>
                <w:rFonts w:ascii="Calibri" w:hAnsi="Calibri"/>
                <w:sz w:val="20"/>
                <w:szCs w:val="20"/>
                <w:lang w:val="fr-FR"/>
              </w:rPr>
              <w:t>nd %    Global</w:t>
            </w:r>
          </w:p>
          <w:p w:rsidR="0051122E" w:rsidRPr="0080396F" w:rsidRDefault="0051122E" w:rsidP="00401B88">
            <w:pPr>
              <w:spacing w:after="240" w:line="280" w:lineRule="auto"/>
              <w:jc w:val="both"/>
              <w:rPr>
                <w:rFonts w:ascii="Calibri" w:hAnsi="Calibri"/>
                <w:sz w:val="20"/>
                <w:szCs w:val="20"/>
                <w:lang w:val="fr-FR"/>
              </w:rPr>
            </w:pPr>
            <w:r w:rsidRPr="0080396F">
              <w:rPr>
                <w:rFonts w:ascii="Calibri" w:hAnsi="Calibri"/>
                <w:sz w:val="20"/>
                <w:szCs w:val="20"/>
                <w:lang w:val="fr-FR"/>
              </w:rPr>
              <w:t xml:space="preserve">                                             0 %    Mis en place à la faveur du Programme conjoint</w:t>
            </w:r>
            <w:r w:rsidRPr="0080396F">
              <w:rPr>
                <w:rFonts w:ascii="Calibri" w:hAnsi="Calibri"/>
                <w:sz w:val="20"/>
                <w:szCs w:val="20"/>
                <w:lang w:val="fr-FR"/>
              </w:rPr>
              <w:tab/>
            </w:r>
            <w:r w:rsidRPr="0080396F">
              <w:rPr>
                <w:rFonts w:ascii="Calibri" w:hAnsi="Calibri"/>
                <w:sz w:val="20"/>
                <w:szCs w:val="20"/>
                <w:lang w:val="fr-FR"/>
              </w:rPr>
              <w:tab/>
              <w:t xml:space="preserve">                            </w:t>
            </w:r>
          </w:p>
        </w:tc>
        <w:tc>
          <w:tcPr>
            <w:tcW w:w="5292" w:type="dxa"/>
            <w:vMerge w:val="restart"/>
            <w:tcBorders>
              <w:top w:val="single" w:sz="4" w:space="0" w:color="9BBB59"/>
              <w:left w:val="single" w:sz="4" w:space="0" w:color="9BBB59"/>
              <w:bottom w:val="nil"/>
              <w:right w:val="single" w:sz="12" w:space="0" w:color="9BBB59"/>
            </w:tcBorders>
          </w:tcPr>
          <w:p w:rsidR="0051122E" w:rsidRPr="0080396F" w:rsidRDefault="0051122E" w:rsidP="003C5467">
            <w:pPr>
              <w:rPr>
                <w:rFonts w:ascii="Calibri" w:hAnsi="Calibri"/>
                <w:b/>
                <w:sz w:val="20"/>
                <w:szCs w:val="20"/>
                <w:lang w:val="fr-FR"/>
              </w:rPr>
            </w:pPr>
            <w:r w:rsidRPr="0080396F">
              <w:rPr>
                <w:rFonts w:ascii="Calibri" w:hAnsi="Calibri"/>
                <w:b/>
                <w:sz w:val="20"/>
                <w:szCs w:val="20"/>
                <w:lang w:val="fr-FR"/>
              </w:rPr>
              <w:t>Remarques</w:t>
            </w:r>
          </w:p>
          <w:p w:rsidR="0051122E" w:rsidRPr="0080396F" w:rsidRDefault="0051122E" w:rsidP="003C5467">
            <w:pPr>
              <w:rPr>
                <w:rFonts w:ascii="Calibri" w:hAnsi="Calibri"/>
                <w:sz w:val="20"/>
                <w:szCs w:val="20"/>
                <w:lang w:val="fr-FR"/>
              </w:rPr>
            </w:pPr>
          </w:p>
          <w:p w:rsidR="0051122E" w:rsidRPr="0080396F" w:rsidRDefault="0051122E" w:rsidP="003C5467">
            <w:pPr>
              <w:rPr>
                <w:rFonts w:ascii="Calibri" w:hAnsi="Calibri"/>
                <w:sz w:val="20"/>
                <w:szCs w:val="20"/>
                <w:lang w:val="fr-FR"/>
              </w:rPr>
            </w:pPr>
            <w:r w:rsidRPr="0080396F">
              <w:rPr>
                <w:rFonts w:ascii="Calibri" w:hAnsi="Calibri"/>
                <w:sz w:val="20"/>
                <w:szCs w:val="20"/>
                <w:lang w:val="fr-FR"/>
              </w:rPr>
              <w:t>Un important programme sur les C</w:t>
            </w:r>
            <w:r w:rsidR="00BC0E66" w:rsidRPr="0080396F">
              <w:rPr>
                <w:rFonts w:ascii="Calibri" w:hAnsi="Calibri"/>
                <w:sz w:val="20"/>
                <w:szCs w:val="20"/>
                <w:lang w:val="fr-FR"/>
              </w:rPr>
              <w:t xml:space="preserve">hangements </w:t>
            </w:r>
            <w:r w:rsidRPr="0080396F">
              <w:rPr>
                <w:rFonts w:ascii="Calibri" w:hAnsi="Calibri"/>
                <w:sz w:val="20"/>
                <w:szCs w:val="20"/>
                <w:lang w:val="fr-FR"/>
              </w:rPr>
              <w:t>C</w:t>
            </w:r>
            <w:r w:rsidR="00BC0E66" w:rsidRPr="0080396F">
              <w:rPr>
                <w:rFonts w:ascii="Calibri" w:hAnsi="Calibri"/>
                <w:sz w:val="20"/>
                <w:szCs w:val="20"/>
                <w:lang w:val="fr-FR"/>
              </w:rPr>
              <w:t>limatiques</w:t>
            </w:r>
            <w:r w:rsidRPr="0080396F">
              <w:rPr>
                <w:rFonts w:ascii="Calibri" w:hAnsi="Calibri"/>
                <w:sz w:val="20"/>
                <w:szCs w:val="20"/>
                <w:lang w:val="fr-FR"/>
              </w:rPr>
              <w:t xml:space="preserve"> a été lancé par le gouvernement pour la protection de la ville de Nouakchott. </w:t>
            </w:r>
          </w:p>
          <w:p w:rsidR="0051122E" w:rsidRPr="0080396F" w:rsidRDefault="0051122E" w:rsidP="003C5467">
            <w:pPr>
              <w:rPr>
                <w:rFonts w:ascii="Calibri" w:hAnsi="Calibri"/>
                <w:sz w:val="20"/>
                <w:szCs w:val="20"/>
                <w:lang w:val="fr-FR"/>
              </w:rPr>
            </w:pPr>
          </w:p>
        </w:tc>
      </w:tr>
      <w:tr w:rsidR="0051122E" w:rsidRPr="006F1FD7" w:rsidTr="003C5467">
        <w:tc>
          <w:tcPr>
            <w:tcW w:w="8928" w:type="dxa"/>
            <w:tcBorders>
              <w:top w:val="nil"/>
              <w:left w:val="single" w:sz="12" w:space="0" w:color="9BBB59"/>
              <w:bottom w:val="thickThinSmallGap" w:sz="24" w:space="0" w:color="9BBB59"/>
              <w:right w:val="single" w:sz="4" w:space="0" w:color="9BBB59"/>
            </w:tcBorders>
          </w:tcPr>
          <w:p w:rsidR="0051122E" w:rsidRPr="0080396F" w:rsidRDefault="0051122E" w:rsidP="003C5467">
            <w:pPr>
              <w:spacing w:line="280" w:lineRule="auto"/>
              <w:jc w:val="both"/>
              <w:rPr>
                <w:rFonts w:ascii="Calibri" w:hAnsi="Calibri"/>
                <w:b/>
                <w:sz w:val="20"/>
                <w:szCs w:val="20"/>
                <w:lang w:val="fr-FR"/>
              </w:rPr>
            </w:pPr>
            <w:r w:rsidRPr="0080396F">
              <w:rPr>
                <w:rFonts w:ascii="Calibri" w:hAnsi="Calibri"/>
                <w:sz w:val="20"/>
                <w:szCs w:val="20"/>
                <w:lang w:val="fr-FR"/>
              </w:rPr>
              <w:lastRenderedPageBreak/>
              <w:t xml:space="preserve">        Budget local :</w:t>
            </w:r>
            <w:r w:rsidRPr="0080396F">
              <w:rPr>
                <w:rFonts w:ascii="Calibri" w:hAnsi="Calibri"/>
                <w:b/>
                <w:sz w:val="20"/>
                <w:szCs w:val="20"/>
                <w:lang w:val="fr-FR"/>
              </w:rPr>
              <w:t xml:space="preserve">             </w:t>
            </w:r>
            <w:r w:rsidRPr="0080396F">
              <w:rPr>
                <w:rFonts w:ascii="Calibri" w:hAnsi="Calibri"/>
                <w:sz w:val="20"/>
                <w:szCs w:val="20"/>
                <w:lang w:val="fr-FR"/>
              </w:rPr>
              <w:t xml:space="preserve">nd %    Global </w:t>
            </w:r>
            <w:r w:rsidRPr="0080396F">
              <w:rPr>
                <w:rFonts w:ascii="Calibri" w:hAnsi="Calibri"/>
                <w:sz w:val="20"/>
                <w:szCs w:val="20"/>
                <w:lang w:val="fr-FR"/>
              </w:rPr>
              <w:tab/>
            </w:r>
            <w:r w:rsidRPr="0080396F">
              <w:rPr>
                <w:rFonts w:ascii="Calibri" w:hAnsi="Calibri"/>
                <w:sz w:val="20"/>
                <w:szCs w:val="20"/>
                <w:lang w:val="fr-FR"/>
              </w:rPr>
              <w:tab/>
              <w:t xml:space="preserve">                    </w:t>
            </w:r>
          </w:p>
          <w:p w:rsidR="0051122E" w:rsidRPr="0080396F" w:rsidRDefault="0051122E" w:rsidP="003C5467">
            <w:pPr>
              <w:jc w:val="both"/>
              <w:rPr>
                <w:rFonts w:ascii="Calibri" w:hAnsi="Calibri"/>
                <w:sz w:val="20"/>
                <w:szCs w:val="20"/>
                <w:lang w:val="fr-FR"/>
              </w:rPr>
            </w:pPr>
            <w:r w:rsidRPr="0080396F">
              <w:rPr>
                <w:rFonts w:ascii="Calibri" w:hAnsi="Calibri"/>
                <w:b/>
                <w:sz w:val="20"/>
                <w:szCs w:val="20"/>
                <w:lang w:val="fr-FR"/>
              </w:rPr>
              <w:t xml:space="preserve">                                          </w:t>
            </w: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    Mis en place à la faveur du Programme conjoint</w:t>
            </w:r>
          </w:p>
        </w:tc>
        <w:tc>
          <w:tcPr>
            <w:tcW w:w="5292" w:type="dxa"/>
            <w:vMerge/>
            <w:tcBorders>
              <w:top w:val="nil"/>
              <w:left w:val="single" w:sz="4" w:space="0" w:color="9BBB59"/>
              <w:bottom w:val="thickThinSmallGap" w:sz="24" w:space="0" w:color="9BBB59"/>
              <w:right w:val="single" w:sz="12" w:space="0" w:color="9BBB59"/>
            </w:tcBorders>
          </w:tcPr>
          <w:p w:rsidR="0051122E" w:rsidRPr="0080396F" w:rsidRDefault="0051122E" w:rsidP="003C5467">
            <w:pPr>
              <w:rPr>
                <w:rFonts w:ascii="Calibri" w:hAnsi="Calibri"/>
                <w:b/>
                <w:sz w:val="20"/>
                <w:szCs w:val="20"/>
                <w:lang w:val="fr-FR"/>
              </w:rPr>
            </w:pPr>
          </w:p>
        </w:tc>
      </w:tr>
    </w:tbl>
    <w:p w:rsidR="0051122E" w:rsidRPr="0080396F" w:rsidRDefault="00C5153F" w:rsidP="008B2122">
      <w:pPr>
        <w:jc w:val="center"/>
        <w:rPr>
          <w:rFonts w:ascii="Calibri" w:hAnsi="Calibri"/>
          <w:b/>
          <w:sz w:val="20"/>
          <w:szCs w:val="20"/>
          <w:u w:val="single"/>
          <w:lang w:val="fr-FR"/>
        </w:rPr>
      </w:pPr>
      <w:r w:rsidRPr="00C5153F">
        <w:rPr>
          <w:rFonts w:ascii="Calibri" w:hAnsi="Calibri"/>
          <w:noProof/>
          <w:sz w:val="20"/>
          <w:szCs w:val="20"/>
          <w:lang w:val="fr-FR" w:eastAsia="fr-FR"/>
        </w:rPr>
        <w:pict>
          <v:roundrect id="_x0000_s1034" style="position:absolute;left:0;text-align:left;margin-left:2.25pt;margin-top:-6.15pt;width:716.25pt;height:32.85pt;z-index:251655680;mso-position-horizontal-relative:text;mso-position-vertical-relative:text" arcsize="10923f" fillcolor="#9bbb59" strokecolor="#f2f2f2" strokeweight="3pt">
            <v:shadow on="t" type="perspective" color="#4e6128" opacity=".5" offset="1pt" offset2="-1pt"/>
            <v:textbox style="mso-next-textbox:#_x0000_s1034">
              <w:txbxContent>
                <w:p w:rsidR="00A21FB7" w:rsidRPr="00ED59EB" w:rsidRDefault="00A21FB7" w:rsidP="008B2122">
                  <w:pPr>
                    <w:jc w:val="both"/>
                    <w:rPr>
                      <w:rFonts w:ascii="Calibri" w:hAnsi="Calibri"/>
                      <w:b/>
                      <w:lang w:val="fr-FR"/>
                    </w:rPr>
                  </w:pPr>
                  <w:r w:rsidRPr="00ED59EB">
                    <w:rPr>
                      <w:rFonts w:ascii="Calibri" w:hAnsi="Calibri"/>
                      <w:b/>
                      <w:lang w:val="fr-FR"/>
                    </w:rPr>
                    <w:t xml:space="preserve">2. </w:t>
                  </w:r>
                  <w:r w:rsidRPr="00ED59EB">
                    <w:rPr>
                      <w:b/>
                      <w:noProof/>
                      <w:lang w:val="fr-FR"/>
                    </w:rPr>
                    <w:t>Capacités institutionnelles renforcées en matière de gestion environnementale et participation accrue de la société civile</w:t>
                  </w:r>
                </w:p>
                <w:p w:rsidR="00A21FB7" w:rsidRPr="00ED59EB" w:rsidRDefault="00A21FB7" w:rsidP="006E7CCB">
                  <w:pPr>
                    <w:pStyle w:val="Paragraphedeliste"/>
                    <w:numPr>
                      <w:ilvl w:val="0"/>
                      <w:numId w:val="10"/>
                    </w:numPr>
                    <w:spacing w:before="120"/>
                    <w:rPr>
                      <w:rFonts w:ascii="Calibri" w:hAnsi="Calibri"/>
                      <w:b/>
                      <w:lang w:val="fr-FR"/>
                    </w:rPr>
                  </w:pPr>
                </w:p>
                <w:p w:rsidR="00A21FB7" w:rsidRPr="00ED59EB" w:rsidRDefault="00A21FB7" w:rsidP="008B2122">
                  <w:pPr>
                    <w:jc w:val="center"/>
                    <w:rPr>
                      <w:rFonts w:ascii="Calibri" w:hAnsi="Calibri"/>
                      <w:lang w:val="fr-FR"/>
                    </w:rPr>
                  </w:pPr>
                </w:p>
              </w:txbxContent>
            </v:textbox>
          </v:roundrect>
        </w:pict>
      </w:r>
    </w:p>
    <w:p w:rsidR="0051122E" w:rsidRPr="0080396F" w:rsidRDefault="0051122E" w:rsidP="008B2122">
      <w:pPr>
        <w:jc w:val="both"/>
        <w:rPr>
          <w:rFonts w:ascii="Calibri" w:hAnsi="Calibri"/>
          <w:b/>
          <w:sz w:val="20"/>
          <w:szCs w:val="20"/>
          <w:lang w:val="fr-FR"/>
        </w:rPr>
      </w:pPr>
    </w:p>
    <w:p w:rsidR="0051122E" w:rsidRPr="0080396F" w:rsidRDefault="0051122E" w:rsidP="008B2122">
      <w:pPr>
        <w:jc w:val="both"/>
        <w:rPr>
          <w:rFonts w:ascii="Calibri" w:hAnsi="Calibri"/>
          <w:b/>
          <w:sz w:val="20"/>
          <w:szCs w:val="20"/>
          <w:u w:val="single"/>
          <w:lang w:val="fr-FR"/>
        </w:rPr>
      </w:pPr>
    </w:p>
    <w:p w:rsidR="0051122E" w:rsidRPr="0080396F" w:rsidRDefault="0051122E" w:rsidP="008B2122">
      <w:pPr>
        <w:rPr>
          <w:rFonts w:ascii="Calibri" w:hAnsi="Calibri"/>
          <w:sz w:val="20"/>
          <w:szCs w:val="20"/>
          <w:lang w:val="fr-FR"/>
        </w:rPr>
      </w:pPr>
    </w:p>
    <w:tbl>
      <w:tblPr>
        <w:tblpPr w:leftFromText="180" w:rightFromText="180" w:vertAnchor="text" w:horzAnchor="margin" w:tblpY="161"/>
        <w:tblW w:w="4931" w:type="pct"/>
        <w:tblBorders>
          <w:top w:val="thinThickSmallGap" w:sz="24" w:space="0" w:color="4BACC6"/>
          <w:left w:val="single" w:sz="12" w:space="0" w:color="4BACC6"/>
          <w:bottom w:val="thickThinSmallGap" w:sz="24" w:space="0" w:color="4BACC6"/>
          <w:right w:val="single" w:sz="12" w:space="0" w:color="4BACC6"/>
          <w:insideH w:val="single" w:sz="4" w:space="0" w:color="4BACC6"/>
          <w:insideV w:val="single" w:sz="4" w:space="0" w:color="000000"/>
        </w:tblBorders>
        <w:tblLayout w:type="fixed"/>
        <w:tblLook w:val="00A0"/>
      </w:tblPr>
      <w:tblGrid>
        <w:gridCol w:w="2658"/>
        <w:gridCol w:w="916"/>
        <w:gridCol w:w="1973"/>
        <w:gridCol w:w="588"/>
        <w:gridCol w:w="2065"/>
        <w:gridCol w:w="1046"/>
        <w:gridCol w:w="1851"/>
        <w:gridCol w:w="336"/>
        <w:gridCol w:w="125"/>
        <w:gridCol w:w="2317"/>
      </w:tblGrid>
      <w:tr w:rsidR="0051122E" w:rsidRPr="006F1FD7" w:rsidTr="00FA00AC">
        <w:trPr>
          <w:trHeight w:val="472"/>
        </w:trPr>
        <w:tc>
          <w:tcPr>
            <w:tcW w:w="5000" w:type="pct"/>
            <w:gridSpan w:val="10"/>
            <w:tcBorders>
              <w:top w:val="thinThickSmallGap" w:sz="24" w:space="0" w:color="9BBB59"/>
              <w:left w:val="single" w:sz="12" w:space="0" w:color="9BBB59"/>
              <w:bottom w:val="nil"/>
              <w:right w:val="single" w:sz="12" w:space="0" w:color="9BBB59"/>
            </w:tcBorders>
          </w:tcPr>
          <w:p w:rsidR="0051122E" w:rsidRPr="0080396F" w:rsidRDefault="0051122E" w:rsidP="00401B88">
            <w:pPr>
              <w:spacing w:before="120"/>
              <w:rPr>
                <w:rFonts w:ascii="Calibri" w:hAnsi="Calibri"/>
                <w:sz w:val="20"/>
                <w:szCs w:val="20"/>
                <w:lang w:val="fr-FR"/>
              </w:rPr>
            </w:pPr>
            <w:r w:rsidRPr="0080396F">
              <w:rPr>
                <w:rFonts w:ascii="Calibri" w:hAnsi="Calibri"/>
                <w:b/>
                <w:sz w:val="20"/>
                <w:szCs w:val="20"/>
                <w:lang w:val="fr-FR"/>
              </w:rPr>
              <w:t>2.1. Nombre de Km</w:t>
            </w:r>
            <w:r w:rsidRPr="0080396F">
              <w:rPr>
                <w:rFonts w:ascii="Calibri" w:hAnsi="Calibri"/>
                <w:b/>
                <w:sz w:val="20"/>
                <w:szCs w:val="20"/>
                <w:vertAlign w:val="superscript"/>
                <w:lang w:val="fr-FR"/>
              </w:rPr>
              <w:t>2</w:t>
            </w:r>
            <w:r w:rsidRPr="0080396F">
              <w:rPr>
                <w:rFonts w:ascii="Calibri" w:hAnsi="Calibri"/>
                <w:b/>
                <w:sz w:val="20"/>
                <w:szCs w:val="20"/>
                <w:lang w:val="fr-FR"/>
              </w:rPr>
              <w:t xml:space="preserve"> de terres nouvellement aménagées en vertu d’un plan de ressources naturelles appuyé par le Programme conjoint  </w:t>
            </w: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Applicable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  Si tel est le cas, veuillez passer directement à la section 2.4.                </w:t>
            </w:r>
          </w:p>
        </w:tc>
      </w:tr>
      <w:tr w:rsidR="0051122E" w:rsidRPr="006F1FD7" w:rsidTr="00FA00AC">
        <w:trPr>
          <w:trHeight w:val="283"/>
        </w:trPr>
        <w:tc>
          <w:tcPr>
            <w:tcW w:w="5000" w:type="pct"/>
            <w:gridSpan w:val="10"/>
            <w:tcBorders>
              <w:top w:val="nil"/>
              <w:left w:val="single" w:sz="12" w:space="0" w:color="9BBB59"/>
              <w:bottom w:val="nil"/>
              <w:right w:val="single" w:sz="12" w:space="0" w:color="9BBB59"/>
            </w:tcBorders>
          </w:tcPr>
          <w:p w:rsidR="0051122E" w:rsidRPr="0080396F" w:rsidRDefault="0051122E" w:rsidP="00FF7BA0">
            <w:pPr>
              <w:spacing w:before="120"/>
              <w:rPr>
                <w:rFonts w:ascii="Calibri" w:hAnsi="Calibri"/>
                <w:sz w:val="20"/>
                <w:szCs w:val="20"/>
                <w:lang w:val="fr-FR"/>
              </w:rPr>
            </w:pPr>
            <w:r w:rsidRPr="0080396F">
              <w:rPr>
                <w:rFonts w:ascii="Calibri" w:hAnsi="Calibri"/>
                <w:sz w:val="20"/>
                <w:szCs w:val="20"/>
                <w:lang w:val="fr-FR"/>
              </w:rPr>
              <w:t xml:space="preserve">                                             </w:t>
            </w:r>
          </w:p>
        </w:tc>
      </w:tr>
      <w:tr w:rsidR="0051122E" w:rsidRPr="0080396F" w:rsidTr="00FA00AC">
        <w:trPr>
          <w:trHeight w:val="1783"/>
        </w:trPr>
        <w:tc>
          <w:tcPr>
            <w:tcW w:w="958" w:type="pct"/>
            <w:tcBorders>
              <w:top w:val="nil"/>
              <w:left w:val="single" w:sz="12" w:space="0" w:color="9BBB59"/>
              <w:bottom w:val="single" w:sz="4" w:space="0" w:color="9BBB59"/>
              <w:right w:val="nil"/>
            </w:tcBorders>
          </w:tcPr>
          <w:p w:rsidR="0051122E" w:rsidRPr="0080396F" w:rsidRDefault="0051122E" w:rsidP="00FA00AC">
            <w:pPr>
              <w:rPr>
                <w:rFonts w:ascii="Calibri" w:hAnsi="Calibri"/>
                <w:sz w:val="20"/>
                <w:szCs w:val="20"/>
                <w:lang w:val="fr-FR"/>
              </w:rPr>
            </w:pPr>
            <w:r w:rsidRPr="0080396F">
              <w:rPr>
                <w:rFonts w:ascii="Calibri" w:hAnsi="Calibri"/>
                <w:sz w:val="20"/>
                <w:szCs w:val="20"/>
                <w:lang w:val="fr-FR"/>
              </w:rPr>
              <w:t xml:space="preserve"> </w:t>
            </w:r>
          </w:p>
          <w:p w:rsidR="0051122E" w:rsidRPr="0080396F" w:rsidRDefault="0051122E" w:rsidP="00FA00AC">
            <w:pPr>
              <w:rPr>
                <w:rFonts w:ascii="Calibri" w:hAnsi="Calibri"/>
                <w:sz w:val="20"/>
                <w:szCs w:val="20"/>
                <w:lang w:val="fr-FR"/>
              </w:rPr>
            </w:pPr>
            <w:r w:rsidRPr="0080396F">
              <w:rPr>
                <w:rFonts w:ascii="Calibri" w:hAnsi="Calibri"/>
                <w:b/>
                <w:sz w:val="20"/>
                <w:szCs w:val="20"/>
                <w:lang w:val="fr-FR"/>
              </w:rPr>
              <w:t>Par habitat</w:t>
            </w:r>
            <w:r w:rsidRPr="0080396F">
              <w:rPr>
                <w:rStyle w:val="Appelnotedebasdep"/>
                <w:rFonts w:ascii="Calibri" w:hAnsi="Calibri"/>
                <w:b/>
                <w:sz w:val="20"/>
                <w:szCs w:val="20"/>
                <w:lang w:val="fr-FR"/>
              </w:rPr>
              <w:footnoteReference w:id="5"/>
            </w:r>
            <w:r w:rsidRPr="0080396F">
              <w:rPr>
                <w:rFonts w:ascii="Calibri" w:hAnsi="Calibri"/>
                <w:b/>
                <w:sz w:val="20"/>
                <w:szCs w:val="20"/>
                <w:lang w:val="fr-FR"/>
              </w:rPr>
              <w:t xml:space="preserve"> :                                                                                                                          </w:t>
            </w:r>
          </w:p>
          <w:p w:rsidR="0051122E" w:rsidRPr="0080396F" w:rsidRDefault="0051122E" w:rsidP="00FA00AC">
            <w:pPr>
              <w:spacing w:line="276" w:lineRule="auto"/>
              <w:rPr>
                <w:rFonts w:ascii="Calibri" w:hAnsi="Calibri"/>
                <w:b/>
                <w:sz w:val="20"/>
                <w:szCs w:val="20"/>
                <w:lang w:val="fr-FR"/>
              </w:rPr>
            </w:pPr>
          </w:p>
          <w:p w:rsidR="0051122E" w:rsidRPr="0080396F" w:rsidRDefault="00C5153F" w:rsidP="00FA00AC">
            <w:pPr>
              <w:spacing w:line="280" w:lineRule="auto"/>
              <w:rPr>
                <w:rFonts w:ascii="Calibri" w:hAnsi="Calibri"/>
                <w:sz w:val="20"/>
                <w:szCs w:val="20"/>
                <w:lang w:val="fr-FR"/>
              </w:rPr>
            </w:pPr>
            <w:r w:rsidRPr="0080396F">
              <w:rPr>
                <w:rFonts w:ascii="Calibri" w:hAnsi="Calibri"/>
                <w:b/>
                <w:sz w:val="20"/>
                <w:szCs w:val="20"/>
                <w:lang w:val="fr-FR"/>
              </w:rPr>
              <w:fldChar w:fldCharType="begin">
                <w:ffData>
                  <w:name w:val=""/>
                  <w:enabled/>
                  <w:calcOnExit w:val="0"/>
                  <w:checkBox>
                    <w:sizeAuto/>
                    <w:default w:val="0"/>
                  </w:checkBox>
                </w:ffData>
              </w:fldChar>
            </w:r>
            <w:r w:rsidR="0051122E" w:rsidRPr="0080396F">
              <w:rPr>
                <w:rFonts w:ascii="Calibri" w:hAnsi="Calibri"/>
                <w:b/>
                <w:sz w:val="20"/>
                <w:szCs w:val="20"/>
                <w:lang w:val="fr-FR"/>
              </w:rPr>
              <w:instrText xml:space="preserve"> FORMCHECKBOX </w:instrText>
            </w:r>
            <w:r w:rsidRPr="0080396F">
              <w:rPr>
                <w:rFonts w:ascii="Calibri" w:hAnsi="Calibri"/>
                <w:b/>
                <w:sz w:val="20"/>
                <w:szCs w:val="20"/>
                <w:lang w:val="fr-FR"/>
              </w:rPr>
            </w:r>
            <w:r w:rsidRPr="0080396F">
              <w:rPr>
                <w:rFonts w:ascii="Calibri" w:hAnsi="Calibri"/>
                <w:b/>
                <w:sz w:val="20"/>
                <w:szCs w:val="20"/>
                <w:lang w:val="fr-FR"/>
              </w:rPr>
              <w:fldChar w:fldCharType="end"/>
            </w:r>
            <w:r w:rsidR="0051122E" w:rsidRPr="0080396F">
              <w:rPr>
                <w:rFonts w:ascii="Calibri" w:hAnsi="Calibri"/>
                <w:b/>
                <w:sz w:val="20"/>
                <w:szCs w:val="20"/>
                <w:lang w:val="fr-FR"/>
              </w:rPr>
              <w:t xml:space="preserve"> </w:t>
            </w:r>
            <w:r w:rsidR="0051122E" w:rsidRPr="0080396F">
              <w:rPr>
                <w:rFonts w:ascii="Calibri" w:hAnsi="Calibri"/>
                <w:sz w:val="20"/>
                <w:szCs w:val="20"/>
                <w:lang w:val="fr-FR"/>
              </w:rPr>
              <w:t xml:space="preserve">Forêt tropicale </w:t>
            </w:r>
          </w:p>
          <w:p w:rsidR="0051122E" w:rsidRPr="0080396F" w:rsidRDefault="00C5153F" w:rsidP="00FA00AC">
            <w:pPr>
              <w:spacing w:line="280" w:lineRule="auto"/>
              <w:rPr>
                <w:rFonts w:ascii="Calibri" w:hAnsi="Calibri"/>
                <w:sz w:val="20"/>
                <w:szCs w:val="20"/>
                <w:lang w:val="fr-FR"/>
              </w:rPr>
            </w:pPr>
            <w:r w:rsidRPr="0080396F">
              <w:rPr>
                <w:rFonts w:ascii="Calibri" w:hAnsi="Calibri"/>
                <w:b/>
                <w:sz w:val="20"/>
                <w:szCs w:val="20"/>
                <w:lang w:val="fr-FR"/>
              </w:rPr>
              <w:fldChar w:fldCharType="begin">
                <w:ffData>
                  <w:name w:val=""/>
                  <w:enabled/>
                  <w:calcOnExit w:val="0"/>
                  <w:checkBox>
                    <w:sizeAuto/>
                    <w:default w:val="0"/>
                  </w:checkBox>
                </w:ffData>
              </w:fldChar>
            </w:r>
            <w:r w:rsidR="0051122E" w:rsidRPr="0080396F">
              <w:rPr>
                <w:rFonts w:ascii="Calibri" w:hAnsi="Calibri"/>
                <w:b/>
                <w:sz w:val="20"/>
                <w:szCs w:val="20"/>
                <w:lang w:val="fr-FR"/>
              </w:rPr>
              <w:instrText xml:space="preserve"> FORMCHECKBOX </w:instrText>
            </w:r>
            <w:r w:rsidRPr="0080396F">
              <w:rPr>
                <w:rFonts w:ascii="Calibri" w:hAnsi="Calibri"/>
                <w:b/>
                <w:sz w:val="20"/>
                <w:szCs w:val="20"/>
                <w:lang w:val="fr-FR"/>
              </w:rPr>
            </w:r>
            <w:r w:rsidRPr="0080396F">
              <w:rPr>
                <w:rFonts w:ascii="Calibri" w:hAnsi="Calibri"/>
                <w:b/>
                <w:sz w:val="20"/>
                <w:szCs w:val="20"/>
                <w:lang w:val="fr-FR"/>
              </w:rPr>
              <w:fldChar w:fldCharType="end"/>
            </w:r>
            <w:r w:rsidR="0051122E" w:rsidRPr="0080396F">
              <w:rPr>
                <w:rFonts w:ascii="Calibri" w:hAnsi="Calibri"/>
                <w:sz w:val="20"/>
                <w:szCs w:val="20"/>
                <w:lang w:val="fr-FR"/>
              </w:rPr>
              <w:t xml:space="preserve"> Forêt tempérée</w:t>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FF7BA0"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Savane</w:t>
            </w:r>
            <w:r w:rsidR="0051122E" w:rsidRPr="0080396F">
              <w:rPr>
                <w:rFonts w:ascii="Calibri" w:hAnsi="Calibri"/>
                <w:sz w:val="20"/>
                <w:szCs w:val="20"/>
                <w:lang w:val="fr-FR"/>
              </w:rPr>
              <w:tab/>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Sous-bois</w:t>
            </w:r>
            <w:r w:rsidR="0051122E" w:rsidRPr="0080396F">
              <w:rPr>
                <w:rFonts w:ascii="Calibri" w:hAnsi="Calibri"/>
                <w:sz w:val="20"/>
                <w:szCs w:val="20"/>
                <w:lang w:val="fr-FR"/>
              </w:rPr>
              <w:tab/>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Prairie</w:t>
            </w:r>
            <w:r w:rsidR="0051122E" w:rsidRPr="0080396F">
              <w:rPr>
                <w:rFonts w:ascii="Calibri" w:hAnsi="Calibri"/>
                <w:sz w:val="20"/>
                <w:szCs w:val="20"/>
                <w:lang w:val="fr-FR"/>
              </w:rPr>
              <w:tab/>
            </w:r>
          </w:p>
        </w:tc>
        <w:tc>
          <w:tcPr>
            <w:tcW w:w="1253" w:type="pct"/>
            <w:gridSpan w:val="3"/>
            <w:tcBorders>
              <w:top w:val="nil"/>
              <w:left w:val="nil"/>
              <w:bottom w:val="single" w:sz="4" w:space="0" w:color="9BBB59"/>
              <w:right w:val="nil"/>
            </w:tcBorders>
          </w:tcPr>
          <w:p w:rsidR="0051122E" w:rsidRPr="0080396F" w:rsidRDefault="0051122E" w:rsidP="00FA00AC">
            <w:pPr>
              <w:spacing w:line="276" w:lineRule="auto"/>
              <w:rPr>
                <w:rFonts w:ascii="Calibri" w:hAnsi="Calibri"/>
                <w:b/>
                <w:sz w:val="20"/>
                <w:szCs w:val="20"/>
                <w:lang w:val="en-US"/>
              </w:rPr>
            </w:pPr>
          </w:p>
          <w:p w:rsidR="0051122E" w:rsidRPr="0080396F" w:rsidRDefault="0051122E" w:rsidP="00FA00AC">
            <w:pPr>
              <w:spacing w:line="276" w:lineRule="auto"/>
              <w:rPr>
                <w:rFonts w:ascii="Calibri" w:hAnsi="Calibri"/>
                <w:b/>
                <w:sz w:val="20"/>
                <w:szCs w:val="20"/>
                <w:lang w:val="en-US"/>
              </w:rPr>
            </w:pPr>
          </w:p>
          <w:p w:rsidR="0051122E" w:rsidRPr="0080396F" w:rsidRDefault="0051122E" w:rsidP="00FA00AC">
            <w:pPr>
              <w:spacing w:line="276" w:lineRule="auto"/>
              <w:rPr>
                <w:rFonts w:ascii="Calibri" w:hAnsi="Calibri"/>
                <w:b/>
                <w:sz w:val="20"/>
                <w:szCs w:val="20"/>
                <w:lang w:val="en-US"/>
              </w:rPr>
            </w:pP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en-US"/>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en-US"/>
              </w:rPr>
              <w:t xml:space="preserve">                                   </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en-US"/>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en-US"/>
              </w:rPr>
              <w:t xml:space="preserve"> </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en-US"/>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en-US"/>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en-US"/>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p>
        </w:tc>
        <w:tc>
          <w:tcPr>
            <w:tcW w:w="1909" w:type="pct"/>
            <w:gridSpan w:val="4"/>
            <w:tcBorders>
              <w:top w:val="nil"/>
              <w:left w:val="nil"/>
              <w:bottom w:val="single" w:sz="4" w:space="0" w:color="9BBB59"/>
              <w:right w:val="nil"/>
            </w:tcBorders>
          </w:tcPr>
          <w:p w:rsidR="0051122E" w:rsidRPr="0080396F" w:rsidRDefault="0051122E" w:rsidP="00FA00AC">
            <w:pPr>
              <w:rPr>
                <w:rFonts w:ascii="Calibri" w:hAnsi="Calibri"/>
                <w:b/>
                <w:sz w:val="20"/>
                <w:szCs w:val="20"/>
                <w:lang w:val="en-US"/>
              </w:rPr>
            </w:pPr>
          </w:p>
          <w:p w:rsidR="0051122E" w:rsidRPr="0080396F" w:rsidRDefault="0051122E" w:rsidP="00FA00AC">
            <w:pPr>
              <w:rPr>
                <w:rFonts w:ascii="Calibri" w:hAnsi="Calibri"/>
                <w:b/>
                <w:sz w:val="20"/>
                <w:szCs w:val="20"/>
                <w:lang w:val="en-US"/>
              </w:rPr>
            </w:pPr>
          </w:p>
          <w:p w:rsidR="0051122E" w:rsidRPr="0080396F" w:rsidRDefault="0051122E" w:rsidP="00FA00AC">
            <w:pPr>
              <w:rPr>
                <w:rFonts w:ascii="Calibri" w:hAnsi="Calibri"/>
                <w:b/>
                <w:sz w:val="20"/>
                <w:szCs w:val="20"/>
                <w:lang w:val="en-US"/>
              </w:rPr>
            </w:pP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BC0E66"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Zones humides / marais</w:t>
            </w:r>
            <w:r w:rsidR="0051122E" w:rsidRPr="0080396F">
              <w:rPr>
                <w:rFonts w:ascii="Calibri" w:hAnsi="Calibri"/>
                <w:sz w:val="20"/>
                <w:szCs w:val="20"/>
                <w:lang w:val="fr-FR"/>
              </w:rPr>
              <w:tab/>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Régions rocheuses</w:t>
            </w:r>
            <w:r w:rsidR="0051122E" w:rsidRPr="0080396F">
              <w:rPr>
                <w:rFonts w:ascii="Calibri" w:hAnsi="Calibri"/>
                <w:b/>
                <w:sz w:val="20"/>
                <w:szCs w:val="20"/>
                <w:lang w:val="fr-FR"/>
              </w:rPr>
              <w:t xml:space="preserve"> </w:t>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Désert</w:t>
            </w:r>
            <w:r w:rsidR="0051122E" w:rsidRPr="0080396F">
              <w:rPr>
                <w:rFonts w:ascii="Calibri" w:hAnsi="Calibri"/>
                <w:sz w:val="20"/>
                <w:szCs w:val="20"/>
                <w:lang w:val="fr-FR"/>
              </w:rPr>
              <w:tab/>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Mer / océans</w:t>
            </w:r>
            <w:r w:rsidR="0051122E" w:rsidRPr="0080396F">
              <w:rPr>
                <w:rFonts w:ascii="Calibri" w:hAnsi="Calibri"/>
                <w:sz w:val="20"/>
                <w:szCs w:val="20"/>
                <w:lang w:val="fr-FR"/>
              </w:rPr>
              <w:tab/>
            </w:r>
            <w:r w:rsidR="0051122E" w:rsidRPr="0080396F">
              <w:rPr>
                <w:rFonts w:ascii="Calibri" w:hAnsi="Calibri"/>
                <w:sz w:val="20"/>
                <w:szCs w:val="20"/>
                <w:lang w:val="fr-FR"/>
              </w:rPr>
              <w:tab/>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Terres artificielles (pâturages, terres arables, etc.)</w:t>
            </w:r>
          </w:p>
        </w:tc>
        <w:tc>
          <w:tcPr>
            <w:tcW w:w="880" w:type="pct"/>
            <w:gridSpan w:val="2"/>
            <w:tcBorders>
              <w:top w:val="nil"/>
              <w:left w:val="nil"/>
              <w:bottom w:val="single" w:sz="4" w:space="0" w:color="9BBB59"/>
              <w:right w:val="single" w:sz="12" w:space="0" w:color="9BBB59"/>
            </w:tcBorders>
          </w:tcPr>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r w:rsidR="00FF7BA0" w:rsidRPr="0080396F">
              <w:rPr>
                <w:rFonts w:ascii="Calibri" w:hAnsi="Calibri"/>
                <w:sz w:val="20"/>
                <w:szCs w:val="20"/>
                <w:lang w:val="en-US"/>
              </w:rPr>
              <w:t>0,8</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00FF7BA0" w:rsidRPr="0080396F">
              <w:rPr>
                <w:rFonts w:ascii="Calibri" w:hAnsi="Calibri"/>
                <w:sz w:val="20"/>
                <w:szCs w:val="20"/>
                <w:lang w:val="en-US"/>
              </w:rPr>
              <w:t> </w:t>
            </w:r>
            <w:r w:rsidR="00370833" w:rsidRPr="0080396F">
              <w:rPr>
                <w:rFonts w:ascii="Calibri" w:hAnsi="Calibri"/>
                <w:sz w:val="20"/>
                <w:szCs w:val="20"/>
                <w:lang w:val="en-US"/>
              </w:rPr>
              <w:t>6</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p>
          <w:p w:rsidR="0051122E" w:rsidRPr="0080396F" w:rsidRDefault="0051122E" w:rsidP="00FA00AC">
            <w:pPr>
              <w:spacing w:line="280" w:lineRule="auto"/>
              <w:rPr>
                <w:rFonts w:ascii="Calibri" w:hAnsi="Calibri"/>
                <w:sz w:val="20"/>
                <w:szCs w:val="20"/>
                <w:lang w:val="en-US"/>
              </w:rPr>
            </w:pPr>
            <w:r w:rsidRPr="0080396F">
              <w:rPr>
                <w:rFonts w:ascii="Calibri" w:hAnsi="Calibri"/>
                <w:sz w:val="20"/>
                <w:szCs w:val="20"/>
                <w:lang w:val="en-US"/>
              </w:rPr>
              <w:t>Km</w:t>
            </w:r>
            <w:r w:rsidRPr="0080396F">
              <w:rPr>
                <w:rFonts w:ascii="Calibri" w:hAnsi="Calibri"/>
                <w:sz w:val="20"/>
                <w:szCs w:val="20"/>
                <w:vertAlign w:val="superscript"/>
                <w:lang w:val="en-US"/>
              </w:rPr>
              <w:t>2</w:t>
            </w:r>
            <w:r w:rsidRPr="0080396F">
              <w:rPr>
                <w:rFonts w:ascii="Calibri" w:hAnsi="Calibri"/>
                <w:sz w:val="20"/>
                <w:szCs w:val="20"/>
                <w:lang w:val="en-US"/>
              </w:rPr>
              <w:t xml:space="preserve"> </w:t>
            </w:r>
          </w:p>
          <w:p w:rsidR="0051122E" w:rsidRPr="00D46D57" w:rsidRDefault="0051122E" w:rsidP="00FF7BA0">
            <w:pPr>
              <w:spacing w:line="280" w:lineRule="auto"/>
              <w:rPr>
                <w:rFonts w:ascii="Calibri" w:hAnsi="Calibri"/>
                <w:sz w:val="20"/>
                <w:szCs w:val="20"/>
                <w:lang w:val="en-US"/>
              </w:rPr>
            </w:pPr>
            <w:r w:rsidRPr="00D46D57">
              <w:rPr>
                <w:rFonts w:ascii="Calibri" w:hAnsi="Calibri"/>
                <w:sz w:val="20"/>
                <w:szCs w:val="20"/>
                <w:lang w:val="en-US"/>
              </w:rPr>
              <w:t>Km</w:t>
            </w:r>
            <w:r w:rsidRPr="00D46D57">
              <w:rPr>
                <w:rFonts w:ascii="Calibri" w:hAnsi="Calibri"/>
                <w:sz w:val="20"/>
                <w:szCs w:val="20"/>
                <w:vertAlign w:val="superscript"/>
                <w:lang w:val="en-US"/>
              </w:rPr>
              <w:t>2</w:t>
            </w:r>
            <w:r w:rsidRPr="00D46D57">
              <w:rPr>
                <w:rFonts w:ascii="Calibri" w:hAnsi="Calibri"/>
                <w:sz w:val="20"/>
                <w:szCs w:val="20"/>
                <w:lang w:val="en-US"/>
              </w:rPr>
              <w:t xml:space="preserve"> </w:t>
            </w:r>
            <w:r w:rsidR="00FF7BA0" w:rsidRPr="00D46D57">
              <w:rPr>
                <w:rFonts w:ascii="Calibri" w:hAnsi="Calibri"/>
                <w:sz w:val="20"/>
                <w:szCs w:val="20"/>
                <w:lang w:val="en-US"/>
              </w:rPr>
              <w:t>6</w:t>
            </w:r>
            <w:r w:rsidR="00D45A8C">
              <w:rPr>
                <w:rFonts w:ascii="Calibri" w:hAnsi="Calibri"/>
                <w:sz w:val="20"/>
                <w:szCs w:val="20"/>
                <w:lang w:val="en-US"/>
              </w:rPr>
              <w:t>,9</w:t>
            </w:r>
          </w:p>
        </w:tc>
      </w:tr>
      <w:tr w:rsidR="0051122E" w:rsidRPr="006F1FD7" w:rsidTr="00FA00AC">
        <w:trPr>
          <w:trHeight w:val="440"/>
        </w:trPr>
        <w:tc>
          <w:tcPr>
            <w:tcW w:w="5000" w:type="pct"/>
            <w:gridSpan w:val="10"/>
            <w:tcBorders>
              <w:top w:val="single" w:sz="4" w:space="0" w:color="9BBB59"/>
              <w:left w:val="single" w:sz="12" w:space="0" w:color="9BBB59"/>
              <w:bottom w:val="nil"/>
              <w:right w:val="single" w:sz="12" w:space="0" w:color="9BBB59"/>
            </w:tcBorders>
          </w:tcPr>
          <w:p w:rsidR="0051122E" w:rsidRPr="0080396F" w:rsidRDefault="0051122E" w:rsidP="00FA00AC">
            <w:pPr>
              <w:spacing w:line="280" w:lineRule="auto"/>
              <w:rPr>
                <w:rFonts w:ascii="Calibri" w:hAnsi="Calibri"/>
                <w:sz w:val="20"/>
                <w:szCs w:val="20"/>
                <w:lang w:val="fr-FR"/>
              </w:rPr>
            </w:pPr>
            <w:r w:rsidRPr="0080396F">
              <w:rPr>
                <w:rFonts w:ascii="Calibri" w:hAnsi="Calibri"/>
                <w:b/>
                <w:sz w:val="20"/>
                <w:szCs w:val="20"/>
                <w:lang w:val="fr-FR"/>
              </w:rPr>
              <w:t>2.2  Nombre d’institutions, de fonctionnaires et de citoyens formés par le Programme conjoint pour une prise de décision éclairée sur les questions liées à l’environnement (à l’exclusion du changement climatique) </w:t>
            </w:r>
            <w:r w:rsidRPr="0080396F">
              <w:rPr>
                <w:rFonts w:ascii="Calibri" w:hAnsi="Calibri"/>
                <w:sz w:val="20"/>
                <w:szCs w:val="20"/>
                <w:lang w:val="fr-FR"/>
              </w:rPr>
              <w:t>:</w:t>
            </w:r>
          </w:p>
        </w:tc>
      </w:tr>
      <w:tr w:rsidR="0051122E" w:rsidRPr="0080396F" w:rsidTr="00FA00AC">
        <w:trPr>
          <w:trHeight w:val="835"/>
        </w:trPr>
        <w:tc>
          <w:tcPr>
            <w:tcW w:w="1288" w:type="pct"/>
            <w:gridSpan w:val="2"/>
            <w:tcBorders>
              <w:top w:val="nil"/>
              <w:left w:val="single" w:sz="12" w:space="0" w:color="9BBB59"/>
              <w:bottom w:val="single" w:sz="4" w:space="0" w:color="9BBB59"/>
              <w:right w:val="single" w:sz="4" w:space="0" w:color="9BBB59"/>
            </w:tcBorders>
          </w:tcPr>
          <w:p w:rsidR="0051122E" w:rsidRPr="0080396F" w:rsidRDefault="0051122E" w:rsidP="00FA00AC">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w:t>
            </w:r>
          </w:p>
          <w:p w:rsidR="0051122E" w:rsidRPr="0080396F" w:rsidRDefault="0051122E" w:rsidP="00FA00AC">
            <w:pPr>
              <w:spacing w:line="276" w:lineRule="auto"/>
              <w:jc w:val="both"/>
              <w:rPr>
                <w:rFonts w:ascii="Calibri" w:hAnsi="Calibri"/>
                <w:sz w:val="20"/>
                <w:szCs w:val="20"/>
                <w:lang w:val="fr-FR"/>
              </w:rPr>
            </w:pPr>
          </w:p>
          <w:p w:rsidR="0051122E" w:rsidRPr="0080396F" w:rsidRDefault="0051122E" w:rsidP="00FA00AC">
            <w:pPr>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Institutions publiques   </w:t>
            </w:r>
          </w:p>
          <w:p w:rsidR="0051122E" w:rsidRPr="0080396F" w:rsidRDefault="0051122E" w:rsidP="00FA00AC">
            <w:pPr>
              <w:pStyle w:val="Paragraphedeliste"/>
              <w:ind w:left="360"/>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Institutions du secteur privé  </w:t>
            </w:r>
          </w:p>
          <w:p w:rsidR="0051122E" w:rsidRPr="0080396F" w:rsidRDefault="0051122E" w:rsidP="00FA00AC">
            <w:pPr>
              <w:pStyle w:val="Paragraphedeliste"/>
              <w:ind w:left="360"/>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ONG / Organisations communautaires                       </w:t>
            </w:r>
          </w:p>
          <w:p w:rsidR="0051122E" w:rsidRPr="0080396F" w:rsidRDefault="0051122E" w:rsidP="00FA00AC">
            <w:pPr>
              <w:pStyle w:val="Paragraphedeliste"/>
              <w:ind w:left="360"/>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Fonctionnaires</w:t>
            </w:r>
          </w:p>
          <w:p w:rsidR="0051122E" w:rsidRPr="0080396F" w:rsidRDefault="0051122E" w:rsidP="00401B88">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Citoyens      </w:t>
            </w:r>
          </w:p>
        </w:tc>
        <w:tc>
          <w:tcPr>
            <w:tcW w:w="2044" w:type="pct"/>
            <w:gridSpan w:val="4"/>
            <w:tcBorders>
              <w:top w:val="nil"/>
              <w:left w:val="single" w:sz="4" w:space="0" w:color="9BBB59"/>
              <w:bottom w:val="single" w:sz="4" w:space="0" w:color="9BBB59"/>
              <w:right w:val="single" w:sz="4" w:space="0" w:color="9BBB59"/>
            </w:tcBorders>
          </w:tcPr>
          <w:p w:rsidR="0051122E" w:rsidRPr="0080396F" w:rsidRDefault="0051122E" w:rsidP="00FA00AC">
            <w:pPr>
              <w:spacing w:line="276" w:lineRule="auto"/>
              <w:jc w:val="both"/>
              <w:rPr>
                <w:rFonts w:ascii="Calibri" w:hAnsi="Calibri"/>
                <w:sz w:val="20"/>
                <w:szCs w:val="20"/>
                <w:lang w:val="fr-FR"/>
              </w:rPr>
            </w:pPr>
          </w:p>
          <w:p w:rsidR="0051122E" w:rsidRPr="0080396F" w:rsidRDefault="0051122E" w:rsidP="00FA00AC">
            <w:pPr>
              <w:spacing w:line="276" w:lineRule="auto"/>
              <w:jc w:val="both"/>
              <w:rPr>
                <w:rFonts w:ascii="Calibri" w:hAnsi="Calibri"/>
                <w:sz w:val="20"/>
                <w:szCs w:val="20"/>
                <w:lang w:val="fr-FR"/>
              </w:rPr>
            </w:pPr>
          </w:p>
          <w:p w:rsidR="0051122E" w:rsidRPr="0080396F" w:rsidRDefault="00C5016A" w:rsidP="00FA00AC">
            <w:pPr>
              <w:spacing w:line="280" w:lineRule="auto"/>
              <w:jc w:val="both"/>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5   </w:t>
            </w:r>
            <w:r w:rsidR="00D45A8C">
              <w:rPr>
                <w:rFonts w:ascii="Calibri" w:hAnsi="Calibri"/>
                <w:sz w:val="20"/>
                <w:szCs w:val="20"/>
                <w:lang w:val="fr-FR"/>
              </w:rPr>
              <w:t>Ministères</w:t>
            </w:r>
            <w:r w:rsidR="0051122E" w:rsidRPr="0080396F">
              <w:rPr>
                <w:rFonts w:ascii="Calibri" w:hAnsi="Calibri"/>
                <w:sz w:val="20"/>
                <w:szCs w:val="20"/>
                <w:lang w:val="fr-FR"/>
              </w:rPr>
              <w:tab/>
              <w:t xml:space="preserve"> </w:t>
            </w:r>
          </w:p>
          <w:p w:rsidR="0051122E" w:rsidRPr="0080396F" w:rsidRDefault="00C5016A" w:rsidP="00FA00AC">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r w:rsidR="00C5153F"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0051122E" w:rsidRPr="0080396F">
              <w:rPr>
                <w:rFonts w:ascii="Calibri" w:hAnsi="Calibri"/>
                <w:sz w:val="20"/>
                <w:szCs w:val="20"/>
                <w:lang w:val="fr-FR"/>
              </w:rPr>
              <w:t xml:space="preserve">                        </w:t>
            </w:r>
          </w:p>
          <w:p w:rsidR="0051122E" w:rsidRPr="0080396F" w:rsidRDefault="00C5016A" w:rsidP="00FA00AC">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r w:rsidR="00D45A8C" w:rsidRPr="00ED6BC6">
              <w:rPr>
                <w:rFonts w:ascii="Calibri" w:hAnsi="Calibri"/>
                <w:color w:val="000000" w:themeColor="text1"/>
                <w:sz w:val="20"/>
                <w:szCs w:val="20"/>
                <w:lang w:val="fr-FR"/>
              </w:rPr>
              <w:t>2</w:t>
            </w:r>
            <w:r w:rsidR="00007DC7" w:rsidRPr="00ED6BC6">
              <w:rPr>
                <w:rFonts w:ascii="Calibri" w:hAnsi="Calibri"/>
                <w:color w:val="000000" w:themeColor="text1"/>
                <w:sz w:val="20"/>
                <w:szCs w:val="20"/>
                <w:lang w:val="fr-FR"/>
              </w:rPr>
              <w:t>9</w:t>
            </w:r>
            <w:r w:rsidR="0051122E" w:rsidRPr="0080396F">
              <w:rPr>
                <w:rFonts w:ascii="Calibri" w:hAnsi="Calibri"/>
                <w:sz w:val="20"/>
                <w:szCs w:val="20"/>
                <w:lang w:val="fr-FR"/>
              </w:rPr>
              <w:t xml:space="preserve">         </w:t>
            </w:r>
            <w:r w:rsidR="00D45A8C">
              <w:rPr>
                <w:rFonts w:ascii="Calibri" w:hAnsi="Calibri"/>
                <w:sz w:val="20"/>
                <w:szCs w:val="20"/>
                <w:lang w:val="fr-FR"/>
              </w:rPr>
              <w:t>ONG</w:t>
            </w:r>
          </w:p>
          <w:p w:rsidR="0051122E" w:rsidRPr="0080396F" w:rsidRDefault="00C5016A" w:rsidP="00FA00AC">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r w:rsidR="00D45A8C">
              <w:rPr>
                <w:rFonts w:ascii="Calibri" w:hAnsi="Calibri"/>
                <w:sz w:val="20"/>
                <w:szCs w:val="20"/>
                <w:lang w:val="fr-FR"/>
              </w:rPr>
              <w:t>65</w:t>
            </w:r>
            <w:r w:rsidR="0051122E" w:rsidRPr="0080396F">
              <w:rPr>
                <w:rFonts w:ascii="Calibri" w:hAnsi="Calibri"/>
                <w:sz w:val="20"/>
                <w:szCs w:val="20"/>
                <w:lang w:val="fr-FR"/>
              </w:rPr>
              <w:t xml:space="preserve">     </w:t>
            </w:r>
            <w:r w:rsidR="00D45A8C">
              <w:rPr>
                <w:rFonts w:ascii="Calibri" w:hAnsi="Calibri"/>
                <w:sz w:val="20"/>
                <w:szCs w:val="20"/>
                <w:lang w:val="fr-FR"/>
              </w:rPr>
              <w:t>Fonctionnaires</w:t>
            </w:r>
          </w:p>
          <w:p w:rsidR="0051122E" w:rsidRPr="0080396F" w:rsidRDefault="0051122E" w:rsidP="00B275BA">
            <w:pPr>
              <w:spacing w:line="280" w:lineRule="auto"/>
              <w:rPr>
                <w:rFonts w:ascii="Calibri" w:hAnsi="Calibri"/>
                <w:sz w:val="20"/>
                <w:szCs w:val="20"/>
                <w:lang w:val="fr-FR"/>
              </w:rPr>
            </w:pPr>
            <w:r w:rsidRPr="0080396F">
              <w:rPr>
                <w:rFonts w:ascii="Calibri" w:hAnsi="Calibri"/>
                <w:sz w:val="20"/>
                <w:szCs w:val="20"/>
                <w:lang w:val="fr-FR"/>
              </w:rPr>
              <w:t xml:space="preserve"> </w:t>
            </w:r>
            <w:r w:rsidR="00C5016A" w:rsidRPr="0080396F">
              <w:rPr>
                <w:rFonts w:ascii="Calibri" w:hAnsi="Calibri"/>
                <w:sz w:val="20"/>
                <w:szCs w:val="20"/>
                <w:lang w:val="fr-FR"/>
              </w:rPr>
              <w:t>Nombre</w:t>
            </w:r>
            <w:r w:rsidRPr="0080396F">
              <w:rPr>
                <w:rFonts w:ascii="Calibri" w:hAnsi="Calibri"/>
                <w:sz w:val="20"/>
                <w:szCs w:val="20"/>
                <w:lang w:val="fr-FR"/>
              </w:rPr>
              <w:t xml:space="preserve"> total  </w:t>
            </w:r>
            <w:r w:rsidR="00CC0CB9">
              <w:rPr>
                <w:rFonts w:ascii="Calibri" w:hAnsi="Calibri"/>
                <w:sz w:val="20"/>
                <w:szCs w:val="20"/>
                <w:lang w:val="fr-FR"/>
              </w:rPr>
              <w:t xml:space="preserve">192 (Qui appartiennent à </w:t>
            </w:r>
            <w:r w:rsidR="00B275BA">
              <w:rPr>
                <w:rFonts w:ascii="Calibri" w:hAnsi="Calibri"/>
                <w:sz w:val="20"/>
                <w:szCs w:val="20"/>
                <w:lang w:val="fr-FR"/>
              </w:rPr>
              <w:t>98 Comités villageois</w:t>
            </w:r>
            <w:r w:rsidR="00CC0CB9">
              <w:rPr>
                <w:rFonts w:ascii="Calibri" w:hAnsi="Calibri"/>
                <w:sz w:val="20"/>
                <w:szCs w:val="20"/>
                <w:lang w:val="fr-FR"/>
              </w:rPr>
              <w:t>)</w:t>
            </w:r>
            <w:r w:rsidRPr="0080396F">
              <w:rPr>
                <w:rFonts w:ascii="Calibri" w:hAnsi="Calibri"/>
                <w:sz w:val="20"/>
                <w:szCs w:val="20"/>
                <w:lang w:val="fr-FR"/>
              </w:rPr>
              <w:t xml:space="preserve">           </w:t>
            </w:r>
          </w:p>
        </w:tc>
        <w:tc>
          <w:tcPr>
            <w:tcW w:w="833" w:type="pct"/>
            <w:gridSpan w:val="3"/>
            <w:tcBorders>
              <w:top w:val="nil"/>
              <w:left w:val="single" w:sz="4" w:space="0" w:color="9BBB59"/>
              <w:bottom w:val="single" w:sz="4" w:space="0" w:color="9BBB59"/>
              <w:right w:val="single" w:sz="4" w:space="0" w:color="9BBB59"/>
            </w:tcBorders>
          </w:tcPr>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r w:rsidRPr="0080396F">
              <w:rPr>
                <w:rFonts w:ascii="Calibri" w:hAnsi="Calibri"/>
                <w:sz w:val="20"/>
                <w:szCs w:val="20"/>
                <w:lang w:val="fr-FR"/>
              </w:rPr>
              <w:t xml:space="preserve"> </w:t>
            </w:r>
          </w:p>
          <w:p w:rsidR="0051122E" w:rsidRPr="0080396F" w:rsidRDefault="0051122E" w:rsidP="00FA00AC">
            <w:pPr>
              <w:spacing w:line="280" w:lineRule="auto"/>
              <w:rPr>
                <w:rFonts w:ascii="Calibri" w:hAnsi="Calibri"/>
                <w:sz w:val="20"/>
                <w:szCs w:val="20"/>
                <w:lang w:val="fr-FR"/>
              </w:rPr>
            </w:pPr>
            <w:r w:rsidRPr="0080396F">
              <w:rPr>
                <w:rFonts w:ascii="Calibri" w:hAnsi="Calibri"/>
                <w:sz w:val="20"/>
                <w:szCs w:val="20"/>
                <w:lang w:val="fr-FR"/>
              </w:rPr>
              <w:t xml:space="preserve">Femmes </w:t>
            </w:r>
            <w:r w:rsidR="00CC0CB9">
              <w:rPr>
                <w:rFonts w:ascii="Calibri" w:hAnsi="Calibri"/>
                <w:sz w:val="20"/>
                <w:szCs w:val="20"/>
                <w:lang w:val="fr-FR"/>
              </w:rPr>
              <w:t>15</w:t>
            </w:r>
            <w:r w:rsidRPr="0080396F">
              <w:rPr>
                <w:rFonts w:ascii="Calibri" w:hAnsi="Calibri"/>
                <w:sz w:val="20"/>
                <w:szCs w:val="20"/>
                <w:lang w:val="fr-FR"/>
              </w:rPr>
              <w:t xml:space="preserve">     </w:t>
            </w:r>
          </w:p>
          <w:p w:rsidR="0051122E" w:rsidRPr="0080396F" w:rsidRDefault="0051122E" w:rsidP="00CC0CB9">
            <w:pPr>
              <w:spacing w:line="280" w:lineRule="auto"/>
              <w:rPr>
                <w:rFonts w:ascii="Calibri" w:hAnsi="Calibri"/>
                <w:sz w:val="20"/>
                <w:szCs w:val="20"/>
                <w:lang w:val="fr-FR"/>
              </w:rPr>
            </w:pPr>
            <w:r w:rsidRPr="0080396F">
              <w:rPr>
                <w:rFonts w:ascii="Calibri" w:hAnsi="Calibri"/>
                <w:sz w:val="20"/>
                <w:szCs w:val="20"/>
                <w:lang w:val="fr-FR"/>
              </w:rPr>
              <w:t xml:space="preserve">Femmes </w:t>
            </w:r>
            <w:r w:rsidR="00CC0CB9">
              <w:rPr>
                <w:rFonts w:ascii="Calibri" w:hAnsi="Calibri"/>
                <w:sz w:val="20"/>
                <w:szCs w:val="20"/>
                <w:lang w:val="fr-FR"/>
              </w:rPr>
              <w:t>96</w:t>
            </w:r>
            <w:r w:rsidRPr="0080396F">
              <w:rPr>
                <w:rFonts w:ascii="Calibri" w:hAnsi="Calibri"/>
                <w:sz w:val="20"/>
                <w:szCs w:val="20"/>
                <w:lang w:val="fr-FR"/>
              </w:rPr>
              <w:t xml:space="preserve">    </w:t>
            </w:r>
          </w:p>
        </w:tc>
        <w:tc>
          <w:tcPr>
            <w:tcW w:w="835" w:type="pct"/>
            <w:tcBorders>
              <w:top w:val="nil"/>
              <w:left w:val="single" w:sz="4" w:space="0" w:color="9BBB59"/>
              <w:bottom w:val="single" w:sz="4" w:space="0" w:color="9BBB59"/>
              <w:right w:val="single" w:sz="12" w:space="0" w:color="9BBB59"/>
            </w:tcBorders>
          </w:tcPr>
          <w:p w:rsidR="0051122E" w:rsidRPr="0080396F" w:rsidRDefault="0051122E" w:rsidP="00FA00AC">
            <w:pPr>
              <w:spacing w:before="240" w:line="276" w:lineRule="auto"/>
              <w:rPr>
                <w:rFonts w:ascii="Calibri" w:hAnsi="Calibri"/>
                <w:sz w:val="20"/>
                <w:szCs w:val="20"/>
                <w:lang w:val="fr-FR"/>
              </w:rPr>
            </w:pPr>
          </w:p>
          <w:p w:rsidR="0051122E" w:rsidRPr="0080396F" w:rsidRDefault="0051122E" w:rsidP="00FA00AC">
            <w:pPr>
              <w:rPr>
                <w:rFonts w:ascii="Calibri" w:hAnsi="Calibri"/>
                <w:sz w:val="20"/>
                <w:szCs w:val="20"/>
                <w:lang w:val="fr-FR"/>
              </w:rPr>
            </w:pPr>
          </w:p>
          <w:p w:rsidR="0051122E" w:rsidRPr="0080396F" w:rsidRDefault="0051122E" w:rsidP="00FA00AC">
            <w:pPr>
              <w:spacing w:line="276" w:lineRule="auto"/>
              <w:rPr>
                <w:rFonts w:ascii="Calibri" w:hAnsi="Calibri"/>
                <w:sz w:val="20"/>
                <w:szCs w:val="20"/>
                <w:lang w:val="fr-FR"/>
              </w:rPr>
            </w:pPr>
          </w:p>
          <w:p w:rsidR="0051122E" w:rsidRPr="0080396F" w:rsidRDefault="0051122E" w:rsidP="00FA00AC">
            <w:pPr>
              <w:rPr>
                <w:rFonts w:ascii="Calibri" w:hAnsi="Calibri"/>
                <w:sz w:val="20"/>
                <w:szCs w:val="20"/>
                <w:lang w:val="fr-FR"/>
              </w:rPr>
            </w:pPr>
          </w:p>
          <w:p w:rsidR="0051122E" w:rsidRPr="0080396F" w:rsidRDefault="0051122E" w:rsidP="00FA00AC">
            <w:pPr>
              <w:spacing w:line="280" w:lineRule="auto"/>
              <w:rPr>
                <w:rFonts w:ascii="Calibri" w:hAnsi="Calibri"/>
                <w:sz w:val="20"/>
                <w:szCs w:val="20"/>
                <w:lang w:val="fr-FR"/>
              </w:rPr>
            </w:pPr>
            <w:r w:rsidRPr="0080396F">
              <w:rPr>
                <w:rFonts w:ascii="Calibri" w:hAnsi="Calibri"/>
                <w:sz w:val="20"/>
                <w:szCs w:val="20"/>
                <w:lang w:val="fr-FR"/>
              </w:rPr>
              <w:t xml:space="preserve">Hommes </w:t>
            </w:r>
            <w:r w:rsidR="00CC0CB9">
              <w:rPr>
                <w:rFonts w:ascii="Calibri" w:hAnsi="Calibri"/>
                <w:sz w:val="20"/>
                <w:szCs w:val="20"/>
                <w:lang w:val="fr-FR"/>
              </w:rPr>
              <w:t>50</w:t>
            </w:r>
          </w:p>
          <w:p w:rsidR="0051122E" w:rsidRPr="0080396F" w:rsidRDefault="0051122E" w:rsidP="00CC0CB9">
            <w:pPr>
              <w:spacing w:line="280" w:lineRule="auto"/>
              <w:rPr>
                <w:rFonts w:ascii="Calibri" w:hAnsi="Calibri"/>
                <w:sz w:val="20"/>
                <w:szCs w:val="20"/>
                <w:lang w:val="fr-FR"/>
              </w:rPr>
            </w:pPr>
            <w:r w:rsidRPr="0080396F">
              <w:rPr>
                <w:rFonts w:ascii="Calibri" w:hAnsi="Calibri"/>
                <w:sz w:val="20"/>
                <w:szCs w:val="20"/>
                <w:lang w:val="fr-FR"/>
              </w:rPr>
              <w:t xml:space="preserve">Hommes </w:t>
            </w:r>
            <w:r w:rsidR="00CC0CB9">
              <w:rPr>
                <w:rFonts w:ascii="Calibri" w:hAnsi="Calibri"/>
                <w:sz w:val="20"/>
                <w:szCs w:val="20"/>
                <w:lang w:val="fr-FR"/>
              </w:rPr>
              <w:t>96</w:t>
            </w:r>
          </w:p>
        </w:tc>
      </w:tr>
      <w:tr w:rsidR="0051122E" w:rsidRPr="0080396F" w:rsidTr="00FA00AC">
        <w:trPr>
          <w:trHeight w:val="311"/>
        </w:trPr>
        <w:tc>
          <w:tcPr>
            <w:tcW w:w="5000" w:type="pct"/>
            <w:gridSpan w:val="10"/>
            <w:tcBorders>
              <w:top w:val="single" w:sz="4" w:space="0" w:color="9BBB59"/>
              <w:left w:val="single" w:sz="12" w:space="0" w:color="9BBB59"/>
              <w:bottom w:val="nil"/>
              <w:right w:val="single" w:sz="12" w:space="0" w:color="9BBB59"/>
            </w:tcBorders>
          </w:tcPr>
          <w:p w:rsidR="0051122E" w:rsidRPr="0080396F" w:rsidRDefault="0051122E" w:rsidP="00FA00AC">
            <w:pPr>
              <w:spacing w:line="280" w:lineRule="auto"/>
              <w:rPr>
                <w:rFonts w:ascii="Calibri" w:hAnsi="Calibri"/>
                <w:b/>
                <w:sz w:val="20"/>
                <w:szCs w:val="20"/>
                <w:lang w:val="fr-FR"/>
              </w:rPr>
            </w:pPr>
            <w:r w:rsidRPr="0080396F">
              <w:rPr>
                <w:rFonts w:ascii="Calibri" w:hAnsi="Calibri"/>
                <w:b/>
                <w:sz w:val="20"/>
                <w:szCs w:val="20"/>
                <w:lang w:val="fr-FR"/>
              </w:rPr>
              <w:t xml:space="preserve">2.3.  Nombre de citoyens appuyés par le Programme conjoint ayant réussi à se rassembler au sein d’organisations afin de participer efficacement aux initiatives liées à la gestion des ressources naturelles :  </w:t>
            </w:r>
          </w:p>
          <w:p w:rsidR="0051122E" w:rsidRPr="0080396F" w:rsidRDefault="00C5153F" w:rsidP="00FA00AC">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Applicable  </w:t>
            </w:r>
            <w:r w:rsidRPr="0080396F">
              <w:rPr>
                <w:rFonts w:ascii="Calibri" w:hAnsi="Calibri"/>
                <w:sz w:val="20"/>
                <w:szCs w:val="20"/>
                <w:lang w:val="fr-FR"/>
              </w:rPr>
              <w:fldChar w:fldCharType="begin">
                <w:ffData>
                  <w:name w:val="Check10"/>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Non applicable</w:t>
            </w:r>
          </w:p>
        </w:tc>
      </w:tr>
      <w:tr w:rsidR="0051122E" w:rsidRPr="0080396F" w:rsidTr="00FA00AC">
        <w:trPr>
          <w:trHeight w:val="417"/>
        </w:trPr>
        <w:tc>
          <w:tcPr>
            <w:tcW w:w="1999" w:type="pct"/>
            <w:gridSpan w:val="3"/>
            <w:tcBorders>
              <w:top w:val="nil"/>
              <w:left w:val="single" w:sz="12" w:space="0" w:color="9BBB59"/>
              <w:bottom w:val="thickThinSmallGap" w:sz="24" w:space="0" w:color="9BBB59"/>
              <w:right w:val="single" w:sz="4" w:space="0" w:color="9BBB59"/>
            </w:tcBorders>
          </w:tcPr>
          <w:p w:rsidR="0051122E" w:rsidRPr="0080396F" w:rsidRDefault="0051122E" w:rsidP="00FA00AC">
            <w:pPr>
              <w:spacing w:before="240" w:line="280" w:lineRule="auto"/>
              <w:rPr>
                <w:rFonts w:ascii="Calibri" w:hAnsi="Calibri"/>
                <w:sz w:val="20"/>
                <w:szCs w:val="20"/>
                <w:lang w:val="fr-FR"/>
              </w:rPr>
            </w:pPr>
            <w:r w:rsidRPr="0080396F">
              <w:rPr>
                <w:rFonts w:ascii="Calibri" w:hAnsi="Calibri"/>
                <w:sz w:val="20"/>
                <w:szCs w:val="20"/>
                <w:lang w:val="fr-FR"/>
              </w:rPr>
              <w:lastRenderedPageBreak/>
              <w:t xml:space="preserve">        </w:t>
            </w:r>
            <w:r w:rsidR="00C5016A" w:rsidRPr="0080396F">
              <w:rPr>
                <w:rFonts w:ascii="Calibri" w:hAnsi="Calibri"/>
                <w:sz w:val="20"/>
                <w:szCs w:val="20"/>
                <w:lang w:val="fr-FR"/>
              </w:rPr>
              <w:t>Nombre</w:t>
            </w:r>
            <w:r w:rsidRPr="0080396F">
              <w:rPr>
                <w:rFonts w:ascii="Calibri" w:hAnsi="Calibri"/>
                <w:sz w:val="20"/>
                <w:szCs w:val="20"/>
                <w:lang w:val="fr-FR"/>
              </w:rPr>
              <w:t xml:space="preserve"> total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tc>
        <w:tc>
          <w:tcPr>
            <w:tcW w:w="956" w:type="pct"/>
            <w:gridSpan w:val="2"/>
            <w:tcBorders>
              <w:top w:val="nil"/>
              <w:left w:val="single" w:sz="4" w:space="0" w:color="9BBB59"/>
              <w:bottom w:val="thickThinSmallGap" w:sz="24" w:space="0" w:color="9BBB59"/>
              <w:right w:val="single" w:sz="4" w:space="0" w:color="9BBB59"/>
            </w:tcBorders>
          </w:tcPr>
          <w:p w:rsidR="0051122E" w:rsidRPr="0080396F" w:rsidRDefault="00C5016A" w:rsidP="00FA00AC">
            <w:pPr>
              <w:spacing w:before="240"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de femmes  </w:t>
            </w:r>
            <w:r w:rsidR="00C5153F"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r w:rsidR="0051122E" w:rsidRPr="0080396F">
              <w:rPr>
                <w:rFonts w:ascii="Calibri" w:hAnsi="Calibri"/>
                <w:sz w:val="20"/>
                <w:szCs w:val="20"/>
                <w:lang w:val="fr-FR"/>
              </w:rPr>
              <w:t xml:space="preserve">    </w:t>
            </w:r>
          </w:p>
        </w:tc>
        <w:tc>
          <w:tcPr>
            <w:tcW w:w="1044" w:type="pct"/>
            <w:gridSpan w:val="2"/>
            <w:tcBorders>
              <w:top w:val="nil"/>
              <w:left w:val="single" w:sz="4" w:space="0" w:color="9BBB59"/>
              <w:bottom w:val="thickThinSmallGap" w:sz="24" w:space="0" w:color="9BBB59"/>
              <w:right w:val="single" w:sz="4" w:space="0" w:color="9BBB59"/>
            </w:tcBorders>
          </w:tcPr>
          <w:p w:rsidR="0051122E" w:rsidRPr="0080396F" w:rsidRDefault="00C5016A" w:rsidP="00FA00AC">
            <w:pPr>
              <w:spacing w:before="240"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d’hommes </w:t>
            </w:r>
            <w:r w:rsidR="00C5153F"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C5153F" w:rsidRPr="0080396F">
              <w:rPr>
                <w:rFonts w:ascii="Calibri" w:hAnsi="Calibri"/>
                <w:sz w:val="20"/>
                <w:szCs w:val="20"/>
                <w:lang w:val="fr-FR"/>
              </w:rPr>
              <w:fldChar w:fldCharType="end"/>
            </w:r>
            <w:r w:rsidR="0051122E" w:rsidRPr="0080396F">
              <w:rPr>
                <w:rFonts w:ascii="Calibri" w:hAnsi="Calibri"/>
                <w:sz w:val="20"/>
                <w:szCs w:val="20"/>
                <w:lang w:val="fr-FR"/>
              </w:rPr>
              <w:t xml:space="preserve">  </w:t>
            </w:r>
          </w:p>
        </w:tc>
        <w:tc>
          <w:tcPr>
            <w:tcW w:w="1001" w:type="pct"/>
            <w:gridSpan w:val="3"/>
            <w:tcBorders>
              <w:top w:val="nil"/>
              <w:left w:val="single" w:sz="4" w:space="0" w:color="9BBB59"/>
              <w:bottom w:val="thickThinSmallGap" w:sz="24" w:space="0" w:color="9BBB59"/>
              <w:right w:val="single" w:sz="12" w:space="0" w:color="9BBB59"/>
            </w:tcBorders>
          </w:tcPr>
          <w:p w:rsidR="0051122E" w:rsidRPr="0080396F" w:rsidRDefault="0051122E" w:rsidP="00FA00AC">
            <w:pPr>
              <w:spacing w:before="240" w:line="280" w:lineRule="auto"/>
              <w:rPr>
                <w:rFonts w:ascii="Calibri" w:hAnsi="Calibri"/>
                <w:sz w:val="20"/>
                <w:szCs w:val="20"/>
                <w:lang w:val="fr-FR"/>
              </w:rPr>
            </w:pPr>
            <w:r w:rsidRPr="0080396F">
              <w:rPr>
                <w:rFonts w:ascii="Calibri" w:hAnsi="Calibri"/>
                <w:sz w:val="20"/>
                <w:szCs w:val="20"/>
                <w:lang w:val="fr-FR"/>
              </w:rPr>
              <w:t xml:space="preserve">Groupes ethniques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p>
        </w:tc>
      </w:tr>
    </w:tbl>
    <w:p w:rsidR="0051122E" w:rsidRPr="0080396F" w:rsidRDefault="00C5153F" w:rsidP="008B2122">
      <w:pPr>
        <w:rPr>
          <w:rFonts w:ascii="Calibri" w:hAnsi="Calibri"/>
          <w:sz w:val="20"/>
          <w:szCs w:val="20"/>
          <w:lang w:val="fr-FR"/>
        </w:rPr>
      </w:pPr>
      <w:r>
        <w:rPr>
          <w:rFonts w:ascii="Calibri" w:hAnsi="Calibri"/>
          <w:noProof/>
          <w:sz w:val="20"/>
          <w:szCs w:val="20"/>
          <w:lang w:val="fr-FR" w:eastAsia="fr-FR"/>
        </w:rPr>
        <w:pict>
          <v:roundrect id="_x0000_s1035" style="position:absolute;margin-left:3pt;margin-top:-10.15pt;width:716.25pt;height:32.85pt;z-index:251656704;mso-position-horizontal-relative:text;mso-position-vertical-relative:text" arcsize="10923f" fillcolor="#9bbb59" strokecolor="#f2f2f2" strokeweight="3pt">
            <v:shadow on="t" type="perspective" color="#4e6128" opacity=".5" offset="1pt" offset2="-1pt"/>
            <v:textbox style="mso-next-textbox:#_x0000_s1035">
              <w:txbxContent>
                <w:p w:rsidR="00A21FB7" w:rsidRPr="00ED59EB" w:rsidRDefault="00A21FB7" w:rsidP="008B2122">
                  <w:pPr>
                    <w:jc w:val="both"/>
                    <w:rPr>
                      <w:rFonts w:ascii="Calibri" w:hAnsi="Calibri"/>
                      <w:b/>
                      <w:lang w:val="fr-FR"/>
                    </w:rPr>
                  </w:pPr>
                  <w:r w:rsidRPr="00ED59EB">
                    <w:rPr>
                      <w:rFonts w:ascii="Calibri" w:hAnsi="Calibri"/>
                      <w:b/>
                      <w:lang w:val="fr-FR"/>
                    </w:rPr>
                    <w:t xml:space="preserve">2. </w:t>
                  </w:r>
                  <w:r w:rsidRPr="00ED59EB">
                    <w:rPr>
                      <w:b/>
                      <w:noProof/>
                      <w:lang w:val="fr-FR"/>
                    </w:rPr>
                    <w:t>Capacités institutionnelles renforcées en matière de gestion environnementale et participation accrue de la société civile</w:t>
                  </w:r>
                </w:p>
                <w:p w:rsidR="00A21FB7" w:rsidRPr="00ED59EB" w:rsidRDefault="00A21FB7" w:rsidP="006E7CCB">
                  <w:pPr>
                    <w:pStyle w:val="Paragraphedeliste"/>
                    <w:numPr>
                      <w:ilvl w:val="0"/>
                      <w:numId w:val="10"/>
                    </w:numPr>
                    <w:spacing w:before="120"/>
                    <w:rPr>
                      <w:rFonts w:ascii="Calibri" w:hAnsi="Calibri"/>
                      <w:b/>
                      <w:lang w:val="fr-FR"/>
                    </w:rPr>
                  </w:pPr>
                </w:p>
                <w:p w:rsidR="00A21FB7" w:rsidRPr="00ED59EB" w:rsidRDefault="00A21FB7" w:rsidP="008B2122">
                  <w:pPr>
                    <w:jc w:val="center"/>
                    <w:rPr>
                      <w:rFonts w:ascii="Calibri" w:hAnsi="Calibri"/>
                      <w:lang w:val="fr-FR"/>
                    </w:rPr>
                  </w:pPr>
                </w:p>
              </w:txbxContent>
            </v:textbox>
          </v:roundrect>
        </w:pict>
      </w:r>
    </w:p>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tbl>
      <w:tblPr>
        <w:tblW w:w="0" w:type="auto"/>
        <w:jc w:val="center"/>
        <w:tblInd w:w="198" w:type="dxa"/>
        <w:tblBorders>
          <w:top w:val="thinThickSmallGap" w:sz="24" w:space="0" w:color="4BACC6"/>
          <w:left w:val="single" w:sz="12" w:space="0" w:color="4BACC6"/>
          <w:bottom w:val="thickThinSmallGap" w:sz="24" w:space="0" w:color="4BACC6"/>
          <w:right w:val="single" w:sz="12" w:space="0" w:color="4BACC6"/>
          <w:insideH w:val="single" w:sz="4" w:space="0" w:color="4BACC6"/>
          <w:insideV w:val="single" w:sz="4" w:space="0" w:color="000000"/>
        </w:tblBorders>
        <w:tblLayout w:type="fixed"/>
        <w:tblLook w:val="00A0"/>
      </w:tblPr>
      <w:tblGrid>
        <w:gridCol w:w="3577"/>
        <w:gridCol w:w="3578"/>
        <w:gridCol w:w="3577"/>
        <w:gridCol w:w="3578"/>
      </w:tblGrid>
      <w:tr w:rsidR="0051122E" w:rsidRPr="006F1FD7" w:rsidTr="008B2122">
        <w:trPr>
          <w:jc w:val="center"/>
        </w:trPr>
        <w:tc>
          <w:tcPr>
            <w:tcW w:w="14310" w:type="dxa"/>
            <w:gridSpan w:val="4"/>
            <w:tcBorders>
              <w:top w:val="thinThickSmallGap" w:sz="24" w:space="0" w:color="9BBB59"/>
              <w:left w:val="single" w:sz="12" w:space="0" w:color="9BBB59"/>
              <w:bottom w:val="nil"/>
              <w:right w:val="single" w:sz="12" w:space="0" w:color="9BBB59"/>
            </w:tcBorders>
          </w:tcPr>
          <w:p w:rsidR="0051122E" w:rsidRPr="0080396F" w:rsidRDefault="0051122E" w:rsidP="008B2122">
            <w:pPr>
              <w:spacing w:line="280" w:lineRule="auto"/>
              <w:rPr>
                <w:rFonts w:ascii="Calibri" w:hAnsi="Calibri"/>
                <w:sz w:val="20"/>
                <w:szCs w:val="20"/>
                <w:lang w:val="fr-FR"/>
              </w:rPr>
            </w:pPr>
            <w:r w:rsidRPr="0080396F">
              <w:rPr>
                <w:rFonts w:ascii="Calibri" w:hAnsi="Calibri"/>
                <w:b/>
                <w:sz w:val="20"/>
                <w:szCs w:val="20"/>
                <w:lang w:val="fr-FR"/>
              </w:rPr>
              <w:t xml:space="preserve">2.4. Nombre de mécanismes réussis destinés à rémunérer les services fournis en matière d’environnement ayant été encouragés par le Programme conjoint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                  </w:t>
            </w:r>
          </w:p>
        </w:tc>
      </w:tr>
      <w:tr w:rsidR="0051122E" w:rsidRPr="0080396F" w:rsidTr="008B2122">
        <w:trPr>
          <w:jc w:val="center"/>
        </w:trPr>
        <w:tc>
          <w:tcPr>
            <w:tcW w:w="3577" w:type="dxa"/>
            <w:tcBorders>
              <w:top w:val="nil"/>
              <w:left w:val="single" w:sz="12" w:space="0" w:color="9BBB59"/>
              <w:bottom w:val="single" w:sz="4" w:space="0" w:color="9BBB59"/>
              <w:right w:val="single" w:sz="4" w:space="0" w:color="9BBB59"/>
            </w:tcBorders>
          </w:tcPr>
          <w:p w:rsidR="0051122E" w:rsidRPr="0080396F" w:rsidRDefault="00C5016A" w:rsidP="00401B88">
            <w:pPr>
              <w:spacing w:before="240"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10   </w:t>
            </w:r>
          </w:p>
        </w:tc>
        <w:tc>
          <w:tcPr>
            <w:tcW w:w="3578" w:type="dxa"/>
            <w:tcBorders>
              <w:top w:val="nil"/>
              <w:left w:val="single" w:sz="4" w:space="0" w:color="9BBB59"/>
              <w:bottom w:val="single" w:sz="4" w:space="0" w:color="9BBB59"/>
              <w:right w:val="single" w:sz="4" w:space="0" w:color="9BBB59"/>
            </w:tcBorders>
          </w:tcPr>
          <w:p w:rsidR="0051122E" w:rsidRPr="0080396F" w:rsidRDefault="00C5016A" w:rsidP="00BC21AA">
            <w:pPr>
              <w:spacing w:before="240" w:line="280" w:lineRule="auto"/>
              <w:rPr>
                <w:rFonts w:ascii="Calibri" w:hAnsi="Calibri"/>
                <w:sz w:val="20"/>
                <w:szCs w:val="20"/>
                <w:lang w:val="fr-FR"/>
              </w:rPr>
            </w:pPr>
            <w:r w:rsidRPr="0080396F">
              <w:rPr>
                <w:rFonts w:ascii="Calibri" w:hAnsi="Calibri"/>
                <w:sz w:val="20"/>
                <w:szCs w:val="20"/>
                <w:lang w:val="fr-FR"/>
              </w:rPr>
              <w:t>Nombre</w:t>
            </w:r>
            <w:r w:rsidR="00BC21AA">
              <w:rPr>
                <w:rFonts w:ascii="Calibri" w:hAnsi="Calibri"/>
                <w:sz w:val="20"/>
                <w:szCs w:val="20"/>
                <w:lang w:val="fr-FR"/>
              </w:rPr>
              <w:t xml:space="preserve"> de bénéficiaires : </w:t>
            </w:r>
            <w:r w:rsidR="0051122E" w:rsidRPr="0080396F">
              <w:rPr>
                <w:rFonts w:ascii="Calibri" w:hAnsi="Calibri"/>
                <w:sz w:val="20"/>
                <w:szCs w:val="20"/>
                <w:lang w:val="fr-FR"/>
              </w:rPr>
              <w:t xml:space="preserve"> </w:t>
            </w:r>
            <w:r w:rsidR="00BC21AA">
              <w:rPr>
                <w:rFonts w:ascii="Calibri" w:hAnsi="Calibri"/>
                <w:sz w:val="20"/>
                <w:szCs w:val="20"/>
                <w:lang w:val="fr-FR"/>
              </w:rPr>
              <w:t>137 8</w:t>
            </w:r>
            <w:r w:rsidR="0051122E" w:rsidRPr="0080396F">
              <w:rPr>
                <w:rFonts w:ascii="Calibri" w:hAnsi="Calibri"/>
                <w:sz w:val="20"/>
                <w:szCs w:val="20"/>
                <w:lang w:val="fr-FR"/>
              </w:rPr>
              <w:t>00</w:t>
            </w:r>
          </w:p>
        </w:tc>
        <w:tc>
          <w:tcPr>
            <w:tcW w:w="3577" w:type="dxa"/>
            <w:tcBorders>
              <w:top w:val="nil"/>
              <w:left w:val="single" w:sz="4" w:space="0" w:color="9BBB59"/>
              <w:bottom w:val="single" w:sz="4" w:space="0" w:color="9BBB59"/>
              <w:right w:val="single" w:sz="4" w:space="0" w:color="9BBB59"/>
            </w:tcBorders>
          </w:tcPr>
          <w:p w:rsidR="0051122E" w:rsidRPr="0080396F" w:rsidRDefault="0051122E" w:rsidP="008B2122">
            <w:pPr>
              <w:spacing w:before="240" w:line="280" w:lineRule="auto"/>
              <w:rPr>
                <w:rFonts w:ascii="Calibri" w:hAnsi="Calibri"/>
                <w:sz w:val="20"/>
                <w:szCs w:val="20"/>
                <w:lang w:val="fr-FR"/>
              </w:rPr>
            </w:pPr>
            <w:r w:rsidRPr="0080396F">
              <w:rPr>
                <w:rFonts w:ascii="Calibri" w:hAnsi="Calibri"/>
                <w:sz w:val="20"/>
                <w:szCs w:val="20"/>
                <w:lang w:val="fr-FR"/>
              </w:rPr>
              <w:t>Secteurs d’application :</w:t>
            </w:r>
          </w:p>
          <w:p w:rsidR="0051122E" w:rsidRPr="0080396F" w:rsidRDefault="00C5153F" w:rsidP="008B2122">
            <w:pPr>
              <w:rPr>
                <w:rFonts w:ascii="Calibri" w:hAnsi="Calibri"/>
                <w:sz w:val="20"/>
                <w:szCs w:val="20"/>
                <w:lang w:val="fr-FR"/>
              </w:rPr>
            </w:pPr>
            <w:r>
              <w:rPr>
                <w:rFonts w:ascii="Calibri" w:hAnsi="Calibri"/>
                <w:b/>
                <w:sz w:val="20"/>
                <w:szCs w:val="20"/>
                <w:lang w:val="fr-FR"/>
              </w:rPr>
              <w:fldChar w:fldCharType="begin">
                <w:ffData>
                  <w:name w:val=""/>
                  <w:enabled/>
                  <w:calcOnExit w:val="0"/>
                  <w:checkBox>
                    <w:sizeAuto/>
                    <w:default w:val="1"/>
                  </w:checkBox>
                </w:ffData>
              </w:fldChar>
            </w:r>
            <w:r w:rsidR="00B275BA">
              <w:rPr>
                <w:rFonts w:ascii="Calibri" w:hAnsi="Calibri"/>
                <w:b/>
                <w:sz w:val="20"/>
                <w:szCs w:val="20"/>
                <w:lang w:val="fr-FR"/>
              </w:rPr>
              <w:instrText xml:space="preserve"> FORMCHECKBOX </w:instrText>
            </w:r>
            <w:r>
              <w:rPr>
                <w:rFonts w:ascii="Calibri" w:hAnsi="Calibri"/>
                <w:b/>
                <w:sz w:val="20"/>
                <w:szCs w:val="20"/>
                <w:lang w:val="fr-FR"/>
              </w:rPr>
            </w:r>
            <w:r>
              <w:rPr>
                <w:rFonts w:ascii="Calibri" w:hAnsi="Calibri"/>
                <w:b/>
                <w:sz w:val="20"/>
                <w:szCs w:val="20"/>
                <w:lang w:val="fr-FR"/>
              </w:rPr>
              <w:fldChar w:fldCharType="end"/>
            </w:r>
            <w:r w:rsidR="0051122E" w:rsidRPr="0080396F">
              <w:rPr>
                <w:rFonts w:ascii="Calibri" w:hAnsi="Calibri"/>
                <w:b/>
                <w:sz w:val="20"/>
                <w:szCs w:val="20"/>
                <w:lang w:val="fr-FR"/>
              </w:rPr>
              <w:t xml:space="preserve">  </w:t>
            </w:r>
            <w:r w:rsidR="0051122E" w:rsidRPr="0080396F">
              <w:rPr>
                <w:rFonts w:ascii="Calibri" w:hAnsi="Calibri"/>
                <w:sz w:val="20"/>
                <w:szCs w:val="20"/>
                <w:lang w:val="fr-FR"/>
              </w:rPr>
              <w:t>Protection des forêts</w:t>
            </w:r>
          </w:p>
          <w:p w:rsidR="0051122E" w:rsidRPr="0080396F" w:rsidRDefault="00C5153F" w:rsidP="008B2122">
            <w:pPr>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Gestion de ressources de l’eau</w:t>
            </w:r>
          </w:p>
          <w:p w:rsidR="0051122E" w:rsidRPr="0080396F" w:rsidRDefault="00C5153F" w:rsidP="008B2122">
            <w:pPr>
              <w:spacing w:line="280" w:lineRule="auto"/>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496B64">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Pollution</w:t>
            </w:r>
          </w:p>
        </w:tc>
        <w:tc>
          <w:tcPr>
            <w:tcW w:w="3578" w:type="dxa"/>
            <w:tcBorders>
              <w:top w:val="nil"/>
              <w:left w:val="single" w:sz="4" w:space="0" w:color="9BBB59"/>
              <w:bottom w:val="single" w:sz="4" w:space="0" w:color="9BBB59"/>
              <w:right w:val="single" w:sz="12" w:space="0" w:color="9BBB59"/>
            </w:tcBorders>
          </w:tcPr>
          <w:p w:rsidR="0051122E" w:rsidRPr="0080396F" w:rsidRDefault="0051122E" w:rsidP="008B2122">
            <w:pPr>
              <w:spacing w:before="240"/>
              <w:rPr>
                <w:rFonts w:ascii="Calibri" w:hAnsi="Calibri"/>
                <w:sz w:val="20"/>
                <w:szCs w:val="20"/>
                <w:lang w:val="fr-FR"/>
              </w:rPr>
            </w:pPr>
            <w:r w:rsidRPr="0080396F">
              <w:rPr>
                <w:rFonts w:ascii="Calibri" w:hAnsi="Calibri"/>
                <w:sz w:val="20"/>
                <w:szCs w:val="20"/>
                <w:lang w:val="fr-FR"/>
              </w:rPr>
              <w:t>Source de financement :</w:t>
            </w:r>
          </w:p>
          <w:p w:rsidR="0051122E" w:rsidRPr="0080396F" w:rsidRDefault="00C5153F" w:rsidP="008B2122">
            <w:pPr>
              <w:rPr>
                <w:rFonts w:ascii="Calibri" w:hAnsi="Calibri"/>
                <w:sz w:val="20"/>
                <w:szCs w:val="20"/>
                <w:lang w:val="fr-FR"/>
              </w:rPr>
            </w:pPr>
            <w:r w:rsidRPr="0080396F">
              <w:rPr>
                <w:rFonts w:ascii="Calibri" w:hAnsi="Calibri"/>
                <w:b/>
                <w:sz w:val="20"/>
                <w:szCs w:val="20"/>
                <w:lang w:val="fr-FR"/>
              </w:rPr>
              <w:fldChar w:fldCharType="begin">
                <w:ffData>
                  <w:name w:val=""/>
                  <w:enabled/>
                  <w:calcOnExit w:val="0"/>
                  <w:checkBox>
                    <w:sizeAuto/>
                    <w:default w:val="1"/>
                  </w:checkBox>
                </w:ffData>
              </w:fldChar>
            </w:r>
            <w:r w:rsidR="0051122E" w:rsidRPr="0080396F">
              <w:rPr>
                <w:rFonts w:ascii="Calibri" w:hAnsi="Calibri"/>
                <w:b/>
                <w:sz w:val="20"/>
                <w:szCs w:val="20"/>
                <w:lang w:val="fr-FR"/>
              </w:rPr>
              <w:instrText xml:space="preserve"> FORMCHECKBOX </w:instrText>
            </w:r>
            <w:r w:rsidRPr="0080396F">
              <w:rPr>
                <w:rFonts w:ascii="Calibri" w:hAnsi="Calibri"/>
                <w:b/>
                <w:sz w:val="20"/>
                <w:szCs w:val="20"/>
                <w:lang w:val="fr-FR"/>
              </w:rPr>
            </w:r>
            <w:r w:rsidRPr="0080396F">
              <w:rPr>
                <w:rFonts w:ascii="Calibri" w:hAnsi="Calibri"/>
                <w:b/>
                <w:sz w:val="20"/>
                <w:szCs w:val="20"/>
                <w:lang w:val="fr-FR"/>
              </w:rPr>
              <w:fldChar w:fldCharType="end"/>
            </w:r>
            <w:r w:rsidR="0051122E" w:rsidRPr="0080396F">
              <w:rPr>
                <w:rFonts w:ascii="Calibri" w:hAnsi="Calibri"/>
                <w:b/>
                <w:sz w:val="20"/>
                <w:szCs w:val="20"/>
                <w:lang w:val="fr-FR"/>
              </w:rPr>
              <w:t xml:space="preserve"> </w:t>
            </w:r>
            <w:r w:rsidR="0051122E" w:rsidRPr="0080396F">
              <w:rPr>
                <w:rFonts w:ascii="Calibri" w:hAnsi="Calibri"/>
                <w:sz w:val="20"/>
                <w:szCs w:val="20"/>
                <w:lang w:val="fr-FR"/>
              </w:rPr>
              <w:t>MDGF</w:t>
            </w:r>
          </w:p>
          <w:p w:rsidR="0051122E" w:rsidRPr="0080396F" w:rsidRDefault="00C5153F" w:rsidP="008B2122">
            <w:pPr>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Fonds public</w:t>
            </w:r>
          </w:p>
          <w:p w:rsidR="0051122E" w:rsidRPr="0080396F" w:rsidRDefault="00C5153F" w:rsidP="008B2122">
            <w:pPr>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ONG</w:t>
            </w:r>
          </w:p>
          <w:p w:rsidR="0051122E" w:rsidRPr="0080396F" w:rsidRDefault="00C5153F" w:rsidP="008B2122">
            <w:pPr>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Organisation internationale</w:t>
            </w:r>
          </w:p>
          <w:p w:rsidR="0051122E" w:rsidRPr="0080396F" w:rsidRDefault="00C5153F" w:rsidP="008B2122">
            <w:pPr>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Autre :</w:t>
            </w:r>
          </w:p>
          <w:p w:rsidR="0051122E" w:rsidRPr="0080396F" w:rsidRDefault="0051122E" w:rsidP="008B2122">
            <w:pPr>
              <w:rPr>
                <w:rFonts w:ascii="Calibri" w:hAnsi="Calibri"/>
                <w:sz w:val="20"/>
                <w:szCs w:val="20"/>
                <w:lang w:val="fr-FR"/>
              </w:rPr>
            </w:pPr>
          </w:p>
        </w:tc>
      </w:tr>
      <w:tr w:rsidR="0051122E" w:rsidRPr="006F1FD7" w:rsidTr="008B2122">
        <w:trPr>
          <w:jc w:val="center"/>
        </w:trPr>
        <w:tc>
          <w:tcPr>
            <w:tcW w:w="14310" w:type="dxa"/>
            <w:gridSpan w:val="4"/>
            <w:tcBorders>
              <w:top w:val="single" w:sz="4" w:space="0" w:color="9BBB59"/>
              <w:left w:val="single" w:sz="12" w:space="0" w:color="9BBB59"/>
              <w:bottom w:val="thickThinSmallGap" w:sz="24" w:space="0" w:color="9BBB59"/>
              <w:right w:val="single" w:sz="12" w:space="0" w:color="9BBB59"/>
            </w:tcBorders>
          </w:tcPr>
          <w:p w:rsidR="0051122E" w:rsidRPr="0080396F" w:rsidRDefault="0051122E" w:rsidP="008B2122">
            <w:pPr>
              <w:spacing w:line="280" w:lineRule="auto"/>
              <w:rPr>
                <w:rFonts w:ascii="Calibri" w:hAnsi="Calibri"/>
                <w:b/>
                <w:sz w:val="20"/>
                <w:szCs w:val="20"/>
                <w:lang w:val="fr-FR"/>
              </w:rPr>
            </w:pPr>
            <w:r w:rsidRPr="0080396F">
              <w:rPr>
                <w:rFonts w:ascii="Calibri" w:hAnsi="Calibri"/>
                <w:b/>
                <w:sz w:val="20"/>
                <w:szCs w:val="20"/>
                <w:lang w:val="fr-FR"/>
              </w:rPr>
              <w:t xml:space="preserve">2.5. Le Programme conjoint a-t-il eu un impact sur l'élaboration de politiques locales et nationales ou de réglementations reconnaissant la rémunération de services fournis par l’écosystème comme un outil de gestion de l’environnement, et le cas échéant, de quelle manière ?  </w:t>
            </w:r>
          </w:p>
          <w:p w:rsidR="0051122E" w:rsidRPr="00ED6BC6" w:rsidRDefault="0051122E" w:rsidP="008B2122">
            <w:pPr>
              <w:spacing w:line="276" w:lineRule="auto"/>
              <w:rPr>
                <w:rFonts w:ascii="Calibri" w:hAnsi="Calibri"/>
                <w:color w:val="000000" w:themeColor="text1"/>
                <w:sz w:val="20"/>
                <w:szCs w:val="20"/>
                <w:lang w:val="fr-FR"/>
              </w:rPr>
            </w:pPr>
          </w:p>
          <w:p w:rsidR="0051122E" w:rsidRPr="00ED6BC6" w:rsidRDefault="0051122E" w:rsidP="008B2122">
            <w:pPr>
              <w:spacing w:line="276" w:lineRule="auto"/>
              <w:rPr>
                <w:rFonts w:ascii="Calibri" w:hAnsi="Calibri"/>
                <w:color w:val="000000" w:themeColor="text1"/>
                <w:sz w:val="20"/>
                <w:szCs w:val="20"/>
                <w:lang w:val="fr-FR"/>
              </w:rPr>
            </w:pPr>
            <w:r w:rsidRPr="00ED6BC6">
              <w:rPr>
                <w:rFonts w:ascii="Calibri" w:hAnsi="Calibri"/>
                <w:color w:val="000000" w:themeColor="text1"/>
                <w:sz w:val="20"/>
                <w:szCs w:val="20"/>
                <w:lang w:val="fr-FR"/>
              </w:rPr>
              <w:t xml:space="preserve">Le programme conjoint à travers son effet 2  a mis en exergue l’importance des services </w:t>
            </w:r>
            <w:r w:rsidR="005F22D3" w:rsidRPr="00ED6BC6">
              <w:rPr>
                <w:rFonts w:ascii="Calibri" w:hAnsi="Calibri"/>
                <w:color w:val="000000" w:themeColor="text1"/>
                <w:sz w:val="20"/>
                <w:szCs w:val="20"/>
                <w:lang w:val="fr-FR"/>
              </w:rPr>
              <w:t>é</w:t>
            </w:r>
            <w:r w:rsidRPr="00ED6BC6">
              <w:rPr>
                <w:rFonts w:ascii="Calibri" w:hAnsi="Calibri"/>
                <w:color w:val="000000" w:themeColor="text1"/>
                <w:sz w:val="20"/>
                <w:szCs w:val="20"/>
                <w:lang w:val="fr-FR"/>
              </w:rPr>
              <w:t>co</w:t>
            </w:r>
            <w:r w:rsidR="005F22D3" w:rsidRPr="00ED6BC6">
              <w:rPr>
                <w:rFonts w:ascii="Calibri" w:hAnsi="Calibri"/>
                <w:color w:val="000000" w:themeColor="text1"/>
                <w:sz w:val="20"/>
                <w:szCs w:val="20"/>
                <w:lang w:val="fr-FR"/>
              </w:rPr>
              <w:t>-</w:t>
            </w:r>
            <w:r w:rsidRPr="00ED6BC6">
              <w:rPr>
                <w:rFonts w:ascii="Calibri" w:hAnsi="Calibri"/>
                <w:color w:val="000000" w:themeColor="text1"/>
                <w:sz w:val="20"/>
                <w:szCs w:val="20"/>
                <w:lang w:val="fr-FR"/>
              </w:rPr>
              <w:t>syst</w:t>
            </w:r>
            <w:r w:rsidR="005F22D3" w:rsidRPr="00ED6BC6">
              <w:rPr>
                <w:rFonts w:ascii="Calibri" w:hAnsi="Calibri"/>
                <w:color w:val="000000" w:themeColor="text1"/>
                <w:sz w:val="20"/>
                <w:szCs w:val="20"/>
                <w:lang w:val="fr-FR"/>
              </w:rPr>
              <w:t>é</w:t>
            </w:r>
            <w:r w:rsidRPr="00ED6BC6">
              <w:rPr>
                <w:rFonts w:ascii="Calibri" w:hAnsi="Calibri"/>
                <w:color w:val="000000" w:themeColor="text1"/>
                <w:sz w:val="20"/>
                <w:szCs w:val="20"/>
                <w:lang w:val="fr-FR"/>
              </w:rPr>
              <w:t>miques pour le bien être des populations. Les évaluations intégrées des écosystèmes ont permis d’éclairer les bienfaits des écosystèmes. D’autres outils comme les évaluations économiques ont permis de renforcer les arguments pour la formulation des politiques environnementales et les stratégies nationales d’une manière générale.</w:t>
            </w:r>
          </w:p>
          <w:p w:rsidR="0051122E" w:rsidRPr="00ED6BC6" w:rsidRDefault="00AA483E" w:rsidP="008B2122">
            <w:pPr>
              <w:spacing w:line="276" w:lineRule="auto"/>
              <w:rPr>
                <w:rFonts w:ascii="Calibri" w:hAnsi="Calibri"/>
                <w:color w:val="000000" w:themeColor="text1"/>
                <w:sz w:val="20"/>
                <w:szCs w:val="20"/>
                <w:lang w:val="fr-FR"/>
              </w:rPr>
            </w:pPr>
            <w:r w:rsidRPr="00ED6BC6">
              <w:rPr>
                <w:rFonts w:ascii="Calibri" w:hAnsi="Calibri"/>
                <w:color w:val="000000" w:themeColor="text1"/>
                <w:sz w:val="20"/>
                <w:szCs w:val="20"/>
                <w:lang w:val="fr-FR"/>
              </w:rPr>
              <w:t>3 AGENDAS 21 ont été produits grâce au Programme conjoint. Les évaluations environnementales ont été réalisées pour 4 secteurs clés. La présentation de ces résultats aux parlementaires a suscité une de leur recommandation qui va dans le sens de la réalisation d’une évaluation stratégique pour le secteur minier</w:t>
            </w:r>
          </w:p>
          <w:p w:rsidR="0051122E" w:rsidRPr="0080396F" w:rsidRDefault="0051122E" w:rsidP="008B2122">
            <w:pPr>
              <w:spacing w:line="276" w:lineRule="auto"/>
              <w:rPr>
                <w:rFonts w:ascii="Calibri" w:hAnsi="Calibri"/>
                <w:sz w:val="20"/>
                <w:szCs w:val="20"/>
                <w:lang w:val="fr-FR"/>
              </w:rPr>
            </w:pPr>
          </w:p>
          <w:p w:rsidR="0051122E" w:rsidRPr="0080396F" w:rsidRDefault="0051122E" w:rsidP="008B2122">
            <w:pPr>
              <w:spacing w:line="276" w:lineRule="auto"/>
              <w:rPr>
                <w:rFonts w:ascii="Calibri" w:hAnsi="Calibri"/>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p w:rsidR="0051122E" w:rsidRPr="0080396F" w:rsidRDefault="0051122E" w:rsidP="008B2122">
            <w:pPr>
              <w:spacing w:line="276" w:lineRule="auto"/>
              <w:rPr>
                <w:rFonts w:ascii="Calibri" w:hAnsi="Calibri"/>
                <w:b/>
                <w:sz w:val="20"/>
                <w:szCs w:val="20"/>
                <w:lang w:val="fr-FR"/>
              </w:rPr>
            </w:pPr>
          </w:p>
        </w:tc>
      </w:tr>
    </w:tbl>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tbl>
      <w:tblPr>
        <w:tblpPr w:leftFromText="141" w:rightFromText="141" w:vertAnchor="text" w:horzAnchor="page" w:tblpX="1213" w:tblpY="1277"/>
        <w:tblW w:w="14310" w:type="dxa"/>
        <w:tblBorders>
          <w:top w:val="thinThickSmallGap" w:sz="24" w:space="0" w:color="4BACC6"/>
          <w:left w:val="single" w:sz="12" w:space="0" w:color="4BACC6"/>
          <w:bottom w:val="thickThinSmallGap" w:sz="24" w:space="0" w:color="4BACC6"/>
          <w:right w:val="single" w:sz="12" w:space="0" w:color="4BACC6"/>
          <w:insideH w:val="single" w:sz="4" w:space="0" w:color="4BACC6"/>
          <w:insideV w:val="single" w:sz="4" w:space="0" w:color="000000"/>
        </w:tblBorders>
        <w:tblLayout w:type="fixed"/>
        <w:tblLook w:val="00A0"/>
      </w:tblPr>
      <w:tblGrid>
        <w:gridCol w:w="3060"/>
        <w:gridCol w:w="630"/>
        <w:gridCol w:w="1800"/>
        <w:gridCol w:w="1530"/>
        <w:gridCol w:w="1980"/>
        <w:gridCol w:w="540"/>
        <w:gridCol w:w="1620"/>
        <w:gridCol w:w="3060"/>
        <w:gridCol w:w="90"/>
      </w:tblGrid>
      <w:tr w:rsidR="0051122E" w:rsidRPr="0080396F" w:rsidTr="00DB46B9">
        <w:trPr>
          <w:gridAfter w:val="1"/>
          <w:wAfter w:w="90" w:type="dxa"/>
        </w:trPr>
        <w:tc>
          <w:tcPr>
            <w:tcW w:w="14220" w:type="dxa"/>
            <w:gridSpan w:val="8"/>
            <w:tcBorders>
              <w:top w:val="thinThickSmallGap" w:sz="24" w:space="0" w:color="9BBB59"/>
              <w:left w:val="single" w:sz="12" w:space="0" w:color="9BBB59"/>
              <w:bottom w:val="nil"/>
              <w:right w:val="single" w:sz="12" w:space="0" w:color="9BBB59"/>
            </w:tcBorders>
          </w:tcPr>
          <w:p w:rsidR="0051122E" w:rsidRPr="0080396F" w:rsidRDefault="00C5153F" w:rsidP="00DB46B9">
            <w:pPr>
              <w:spacing w:before="120"/>
              <w:rPr>
                <w:rFonts w:ascii="Calibri" w:hAnsi="Calibri"/>
                <w:sz w:val="20"/>
                <w:szCs w:val="20"/>
                <w:lang w:val="fr-FR"/>
              </w:rPr>
            </w:pPr>
            <w:r>
              <w:rPr>
                <w:rFonts w:ascii="Calibri" w:hAnsi="Calibri"/>
                <w:noProof/>
                <w:sz w:val="20"/>
                <w:szCs w:val="20"/>
                <w:lang w:val="fr-FR" w:eastAsia="fr-FR"/>
              </w:rPr>
              <w:pict>
                <v:roundrect id="_x0000_s1043" style="position:absolute;margin-left:-18.1pt;margin-top:-58.4pt;width:716.25pt;height:36pt;z-index:251664896" arcsize="10923f" fillcolor="#9bbb59" strokecolor="#f2f2f2" strokeweight="3pt">
                  <v:shadow on="t" type="perspective" color="#4e6128" opacity=".5" offset="1pt" offset2="-1pt"/>
                  <v:textbox style="mso-next-textbox:#_x0000_s1043">
                    <w:txbxContent>
                      <w:p w:rsidR="00A21FB7" w:rsidRPr="00F7707C" w:rsidRDefault="00A21FB7" w:rsidP="00C84705">
                        <w:pPr>
                          <w:spacing w:before="120"/>
                          <w:rPr>
                            <w:rFonts w:ascii="Calibri" w:hAnsi="Calibri"/>
                            <w:b/>
                            <w:lang w:val="fr-FR"/>
                          </w:rPr>
                        </w:pPr>
                        <w:r w:rsidRPr="00F7707C">
                          <w:rPr>
                            <w:rFonts w:ascii="Calibri" w:hAnsi="Calibri"/>
                            <w:b/>
                            <w:lang w:val="fr-FR"/>
                          </w:rPr>
                          <w:t>3.</w:t>
                        </w:r>
                        <w:r w:rsidRPr="00ED59EB">
                          <w:rPr>
                            <w:rFonts w:ascii="Calibri" w:hAnsi="Calibri"/>
                            <w:b/>
                            <w:lang w:val="fr-FR"/>
                          </w:rPr>
                          <w:t xml:space="preserve"> </w:t>
                        </w:r>
                        <w:r w:rsidRPr="00F7707C">
                          <w:rPr>
                            <w:rFonts w:ascii="Calibri" w:hAnsi="Calibri"/>
                            <w:b/>
                            <w:noProof/>
                            <w:lang w:val="fr-FR"/>
                          </w:rPr>
                          <w:t>Adaptation et atténuation liées au changement climatique et élaboration des capacités institutionnelles en la matière</w:t>
                        </w:r>
                      </w:p>
                      <w:p w:rsidR="00A21FB7" w:rsidRPr="00F7707C" w:rsidRDefault="00A21FB7" w:rsidP="00C84705">
                        <w:pPr>
                          <w:jc w:val="center"/>
                          <w:rPr>
                            <w:rFonts w:ascii="Calibri" w:hAnsi="Calibri"/>
                            <w:lang w:val="fr-FR"/>
                          </w:rPr>
                        </w:pPr>
                      </w:p>
                    </w:txbxContent>
                  </v:textbox>
                </v:roundrect>
              </w:pict>
            </w:r>
            <w:r w:rsidR="0051122E" w:rsidRPr="0080396F">
              <w:rPr>
                <w:rFonts w:ascii="Calibri" w:hAnsi="Calibri"/>
                <w:b/>
                <w:sz w:val="20"/>
                <w:szCs w:val="20"/>
                <w:lang w:val="fr-FR"/>
              </w:rPr>
              <w:t>3.1  Nombre de Km</w:t>
            </w:r>
            <w:r w:rsidR="0051122E" w:rsidRPr="0080396F">
              <w:rPr>
                <w:rFonts w:ascii="Calibri" w:hAnsi="Calibri"/>
                <w:b/>
                <w:sz w:val="20"/>
                <w:szCs w:val="20"/>
                <w:vertAlign w:val="superscript"/>
                <w:lang w:val="fr-FR"/>
              </w:rPr>
              <w:t>2</w:t>
            </w:r>
            <w:r w:rsidR="0051122E" w:rsidRPr="0080396F">
              <w:rPr>
                <w:rFonts w:ascii="Calibri" w:hAnsi="Calibri"/>
                <w:b/>
                <w:sz w:val="20"/>
                <w:szCs w:val="20"/>
                <w:lang w:val="fr-FR"/>
              </w:rPr>
              <w:t xml:space="preserve"> et type d’habitat couverts par les mécanismes et/ou les actions menées en faveur de l’adaptation au changement climatique (mises en œuvre grâce à l’appui du programme conjoint) :  </w:t>
            </w:r>
          </w:p>
          <w:p w:rsidR="0051122E" w:rsidRPr="0080396F" w:rsidRDefault="00C5153F" w:rsidP="00DB46B9">
            <w:pPr>
              <w:spacing w:before="120" w:after="240"/>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Applicable </w:t>
            </w: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Non applicable</w:t>
            </w:r>
          </w:p>
        </w:tc>
      </w:tr>
      <w:tr w:rsidR="0051122E" w:rsidRPr="00C40D2A" w:rsidTr="00DB46B9">
        <w:trPr>
          <w:gridAfter w:val="1"/>
          <w:wAfter w:w="90" w:type="dxa"/>
          <w:trHeight w:val="1377"/>
        </w:trPr>
        <w:tc>
          <w:tcPr>
            <w:tcW w:w="5490" w:type="dxa"/>
            <w:gridSpan w:val="3"/>
            <w:tcBorders>
              <w:top w:val="nil"/>
              <w:left w:val="single" w:sz="12" w:space="0" w:color="9BBB59"/>
              <w:bottom w:val="single" w:sz="4" w:space="0" w:color="9BBB59"/>
              <w:right w:val="single" w:sz="12" w:space="0" w:color="9BBB59"/>
            </w:tcBorders>
          </w:tcPr>
          <w:p w:rsidR="0051122E" w:rsidRPr="0080396F" w:rsidRDefault="00C5153F" w:rsidP="00DB46B9">
            <w:pPr>
              <w:spacing w:line="280" w:lineRule="auto"/>
              <w:rPr>
                <w:rFonts w:ascii="Calibri" w:hAnsi="Calibri"/>
                <w:sz w:val="20"/>
                <w:szCs w:val="20"/>
                <w:lang w:val="fr-FR"/>
              </w:rPr>
            </w:pPr>
            <w:r w:rsidRPr="0080396F">
              <w:rPr>
                <w:rFonts w:ascii="Calibri" w:hAnsi="Calibri"/>
                <w:b/>
                <w:sz w:val="20"/>
                <w:szCs w:val="20"/>
                <w:lang w:val="fr-FR"/>
              </w:rPr>
              <w:fldChar w:fldCharType="begin">
                <w:ffData>
                  <w:name w:val=""/>
                  <w:enabled/>
                  <w:calcOnExit w:val="0"/>
                  <w:checkBox>
                    <w:sizeAuto/>
                    <w:default w:val="0"/>
                  </w:checkBox>
                </w:ffData>
              </w:fldChar>
            </w:r>
            <w:r w:rsidR="0051122E" w:rsidRPr="0080396F">
              <w:rPr>
                <w:rFonts w:ascii="Calibri" w:hAnsi="Calibri"/>
                <w:b/>
                <w:sz w:val="20"/>
                <w:szCs w:val="20"/>
                <w:lang w:val="fr-FR"/>
              </w:rPr>
              <w:instrText xml:space="preserve"> FORMCHECKBOX </w:instrText>
            </w:r>
            <w:r w:rsidRPr="0080396F">
              <w:rPr>
                <w:rFonts w:ascii="Calibri" w:hAnsi="Calibri"/>
                <w:b/>
                <w:sz w:val="20"/>
                <w:szCs w:val="20"/>
                <w:lang w:val="fr-FR"/>
              </w:rPr>
            </w:r>
            <w:r w:rsidRPr="0080396F">
              <w:rPr>
                <w:rFonts w:ascii="Calibri" w:hAnsi="Calibri"/>
                <w:b/>
                <w:sz w:val="20"/>
                <w:szCs w:val="20"/>
                <w:lang w:val="fr-FR"/>
              </w:rPr>
              <w:fldChar w:fldCharType="end"/>
            </w:r>
            <w:r w:rsidR="0051122E" w:rsidRPr="0080396F">
              <w:rPr>
                <w:rFonts w:ascii="Calibri" w:hAnsi="Calibri"/>
                <w:b/>
                <w:sz w:val="20"/>
                <w:szCs w:val="20"/>
                <w:lang w:val="fr-FR"/>
              </w:rPr>
              <w:t xml:space="preserve"> </w:t>
            </w:r>
            <w:r w:rsidR="0051122E" w:rsidRPr="0080396F">
              <w:rPr>
                <w:rFonts w:ascii="Calibri" w:hAnsi="Calibri"/>
                <w:sz w:val="20"/>
                <w:szCs w:val="20"/>
                <w:lang w:val="fr-FR"/>
              </w:rPr>
              <w:t xml:space="preserve">Forêt tropicale </w:t>
            </w:r>
            <w:r w:rsidR="0051122E" w:rsidRPr="0080396F">
              <w:rPr>
                <w:rFonts w:ascii="Calibri" w:hAnsi="Calibri"/>
                <w:sz w:val="20"/>
                <w:szCs w:val="20"/>
                <w:lang w:val="fr-FR"/>
              </w:rPr>
              <w:tab/>
              <w:t xml:space="preserve">         Km</w:t>
            </w:r>
            <w:r w:rsidR="0051122E" w:rsidRPr="0080396F">
              <w:rPr>
                <w:rFonts w:ascii="Calibri" w:hAnsi="Calibri"/>
                <w:sz w:val="20"/>
                <w:szCs w:val="20"/>
                <w:vertAlign w:val="superscript"/>
                <w:lang w:val="fr-FR"/>
              </w:rPr>
              <w:t>2</w:t>
            </w:r>
            <w:r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Pr="0080396F">
              <w:rPr>
                <w:rFonts w:ascii="Calibri" w:hAnsi="Calibri"/>
                <w:sz w:val="20"/>
                <w:szCs w:val="20"/>
                <w:lang w:val="fr-FR"/>
              </w:rPr>
            </w:r>
            <w:r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Pr="0080396F">
              <w:rPr>
                <w:rFonts w:ascii="Calibri" w:hAnsi="Calibri"/>
                <w:sz w:val="20"/>
                <w:szCs w:val="20"/>
                <w:lang w:val="fr-FR"/>
              </w:rPr>
              <w:fldChar w:fldCharType="end"/>
            </w:r>
          </w:p>
          <w:p w:rsidR="0051122E" w:rsidRPr="0080396F" w:rsidRDefault="00C5153F" w:rsidP="00DB46B9">
            <w:pPr>
              <w:spacing w:line="280" w:lineRule="auto"/>
              <w:rPr>
                <w:rFonts w:ascii="Calibri" w:hAnsi="Calibri"/>
                <w:sz w:val="20"/>
                <w:szCs w:val="20"/>
                <w:lang w:val="fr-FR"/>
              </w:rPr>
            </w:pPr>
            <w:r w:rsidRPr="0080396F">
              <w:rPr>
                <w:rFonts w:ascii="Calibri" w:hAnsi="Calibri"/>
                <w:b/>
                <w:sz w:val="20"/>
                <w:szCs w:val="20"/>
                <w:lang w:val="fr-FR"/>
              </w:rPr>
              <w:fldChar w:fldCharType="begin">
                <w:ffData>
                  <w:name w:val=""/>
                  <w:enabled/>
                  <w:calcOnExit w:val="0"/>
                  <w:checkBox>
                    <w:sizeAuto/>
                    <w:default w:val="0"/>
                  </w:checkBox>
                </w:ffData>
              </w:fldChar>
            </w:r>
            <w:r w:rsidR="00370833" w:rsidRPr="0080396F">
              <w:rPr>
                <w:rFonts w:ascii="Calibri" w:hAnsi="Calibri"/>
                <w:b/>
                <w:sz w:val="20"/>
                <w:szCs w:val="20"/>
                <w:lang w:val="fr-FR"/>
              </w:rPr>
              <w:instrText xml:space="preserve"> FORMCHECKBOX </w:instrText>
            </w:r>
            <w:r w:rsidRPr="0080396F">
              <w:rPr>
                <w:rFonts w:ascii="Calibri" w:hAnsi="Calibri"/>
                <w:b/>
                <w:sz w:val="20"/>
                <w:szCs w:val="20"/>
                <w:lang w:val="fr-FR"/>
              </w:rPr>
            </w:r>
            <w:r w:rsidRPr="0080396F">
              <w:rPr>
                <w:rFonts w:ascii="Calibri" w:hAnsi="Calibri"/>
                <w:b/>
                <w:sz w:val="20"/>
                <w:szCs w:val="20"/>
                <w:lang w:val="fr-FR"/>
              </w:rPr>
              <w:fldChar w:fldCharType="end"/>
            </w:r>
            <w:r w:rsidR="0051122E" w:rsidRPr="0080396F">
              <w:rPr>
                <w:rFonts w:ascii="Calibri" w:hAnsi="Calibri"/>
                <w:sz w:val="20"/>
                <w:szCs w:val="20"/>
                <w:lang w:val="fr-FR"/>
              </w:rPr>
              <w:t xml:space="preserve"> Forêt tempérée                  Km</w:t>
            </w:r>
            <w:r w:rsidR="0051122E" w:rsidRPr="0080396F">
              <w:rPr>
                <w:rFonts w:ascii="Calibri" w:hAnsi="Calibri"/>
                <w:sz w:val="20"/>
                <w:szCs w:val="20"/>
                <w:vertAlign w:val="superscript"/>
                <w:lang w:val="fr-FR"/>
              </w:rPr>
              <w:t>2</w:t>
            </w:r>
            <w:r w:rsidR="0051122E" w:rsidRPr="0080396F">
              <w:rPr>
                <w:rFonts w:ascii="Calibri" w:hAnsi="Calibri"/>
                <w:sz w:val="20"/>
                <w:szCs w:val="20"/>
                <w:lang w:val="fr-FR"/>
              </w:rPr>
              <w:t xml:space="preserve">       </w:t>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370833"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Savane                                  Km</w:t>
            </w:r>
            <w:r w:rsidR="0051122E" w:rsidRPr="0080396F">
              <w:rPr>
                <w:rFonts w:ascii="Calibri" w:hAnsi="Calibri"/>
                <w:sz w:val="20"/>
                <w:szCs w:val="20"/>
                <w:vertAlign w:val="superscript"/>
                <w:lang w:val="fr-FR"/>
              </w:rPr>
              <w:t>2</w:t>
            </w:r>
            <w:r w:rsidR="00370833" w:rsidRPr="0080396F">
              <w:rPr>
                <w:rFonts w:ascii="Calibri" w:hAnsi="Calibri"/>
                <w:sz w:val="20"/>
                <w:szCs w:val="20"/>
                <w:lang w:val="fr-FR"/>
              </w:rPr>
              <w:t>6</w:t>
            </w:r>
            <w:r w:rsidR="0051122E" w:rsidRPr="0080396F">
              <w:rPr>
                <w:rFonts w:ascii="Calibri" w:hAnsi="Calibri"/>
                <w:sz w:val="20"/>
                <w:szCs w:val="20"/>
                <w:lang w:val="fr-FR"/>
              </w:rPr>
              <w:t xml:space="preserve">     </w:t>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Sous-bois</w:t>
            </w:r>
            <w:r w:rsidR="0051122E" w:rsidRPr="0080396F">
              <w:rPr>
                <w:rFonts w:ascii="Calibri" w:hAnsi="Calibri"/>
                <w:sz w:val="20"/>
                <w:szCs w:val="20"/>
                <w:lang w:val="fr-FR"/>
              </w:rPr>
              <w:tab/>
              <w:t xml:space="preserve">                         Km </w:t>
            </w:r>
            <w:r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Pr="0080396F">
              <w:rPr>
                <w:rFonts w:ascii="Calibri" w:hAnsi="Calibri"/>
                <w:sz w:val="20"/>
                <w:szCs w:val="20"/>
                <w:lang w:val="fr-FR"/>
              </w:rPr>
            </w:r>
            <w:r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Pr="0080396F">
              <w:rPr>
                <w:rFonts w:ascii="Calibri" w:hAnsi="Calibri"/>
                <w:sz w:val="20"/>
                <w:szCs w:val="20"/>
                <w:lang w:val="fr-FR"/>
              </w:rPr>
              <w:fldChar w:fldCharType="end"/>
            </w:r>
          </w:p>
          <w:p w:rsidR="0051122E" w:rsidRPr="0080396F" w:rsidRDefault="0051122E" w:rsidP="00DB46B9">
            <w:pPr>
              <w:spacing w:line="276" w:lineRule="auto"/>
              <w:rPr>
                <w:rFonts w:ascii="Calibri" w:hAnsi="Calibri"/>
                <w:sz w:val="20"/>
                <w:szCs w:val="20"/>
                <w:lang w:val="fr-FR"/>
              </w:rPr>
            </w:pPr>
          </w:p>
        </w:tc>
        <w:tc>
          <w:tcPr>
            <w:tcW w:w="8730" w:type="dxa"/>
            <w:gridSpan w:val="5"/>
            <w:tcBorders>
              <w:top w:val="nil"/>
              <w:left w:val="single" w:sz="12" w:space="0" w:color="9BBB59"/>
              <w:bottom w:val="single" w:sz="4" w:space="0" w:color="9BBB59"/>
              <w:right w:val="single" w:sz="12" w:space="0" w:color="9BBB59"/>
            </w:tcBorders>
          </w:tcPr>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Prairie</w:t>
            </w:r>
            <w:r w:rsidR="0051122E" w:rsidRPr="0080396F">
              <w:rPr>
                <w:rFonts w:ascii="Calibri" w:hAnsi="Calibri"/>
                <w:sz w:val="20"/>
                <w:szCs w:val="20"/>
                <w:lang w:val="fr-FR"/>
              </w:rPr>
              <w:tab/>
              <w:t xml:space="preserve">                                                                               Km</w:t>
            </w:r>
            <w:r w:rsidR="0051122E" w:rsidRPr="0080396F">
              <w:rPr>
                <w:rFonts w:ascii="Calibri" w:hAnsi="Calibri"/>
                <w:sz w:val="20"/>
                <w:szCs w:val="20"/>
                <w:vertAlign w:val="superscript"/>
                <w:lang w:val="fr-FR"/>
              </w:rPr>
              <w:t>2</w:t>
            </w:r>
            <w:r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Pr="0080396F">
              <w:rPr>
                <w:rFonts w:ascii="Calibri" w:hAnsi="Calibri"/>
                <w:sz w:val="20"/>
                <w:szCs w:val="20"/>
                <w:lang w:val="fr-FR"/>
              </w:rPr>
            </w:r>
            <w:r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Pr="0080396F">
              <w:rPr>
                <w:rFonts w:ascii="Calibri" w:hAnsi="Calibri"/>
                <w:sz w:val="20"/>
                <w:szCs w:val="20"/>
                <w:lang w:val="fr-FR"/>
              </w:rPr>
              <w:fldChar w:fldCharType="end"/>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370833"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Zones humides / marais</w:t>
            </w:r>
            <w:r w:rsidR="0051122E" w:rsidRPr="0080396F">
              <w:rPr>
                <w:rFonts w:ascii="Calibri" w:hAnsi="Calibri"/>
                <w:sz w:val="20"/>
                <w:szCs w:val="20"/>
                <w:lang w:val="fr-FR"/>
              </w:rPr>
              <w:tab/>
              <w:t xml:space="preserve">                                                 Km</w:t>
            </w:r>
            <w:r w:rsidR="0051122E" w:rsidRPr="0080396F">
              <w:rPr>
                <w:rFonts w:ascii="Calibri" w:hAnsi="Calibri"/>
                <w:sz w:val="20"/>
                <w:szCs w:val="20"/>
                <w:vertAlign w:val="superscript"/>
                <w:lang w:val="fr-FR"/>
              </w:rPr>
              <w:t>2</w:t>
            </w:r>
            <w:r w:rsidR="00370833" w:rsidRPr="0080396F">
              <w:rPr>
                <w:rFonts w:ascii="Calibri" w:hAnsi="Calibri"/>
                <w:sz w:val="20"/>
                <w:szCs w:val="20"/>
                <w:lang w:val="fr-FR"/>
              </w:rPr>
              <w:t>0,8</w:t>
            </w:r>
            <w:r w:rsidR="0051122E" w:rsidRPr="0080396F">
              <w:rPr>
                <w:rFonts w:ascii="Calibri" w:hAnsi="Calibri"/>
                <w:sz w:val="20"/>
                <w:szCs w:val="20"/>
                <w:lang w:val="fr-FR"/>
              </w:rPr>
              <w:t xml:space="preserve">              </w:t>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0"/>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Régions rocheuses</w:t>
            </w:r>
            <w:r w:rsidR="0051122E" w:rsidRPr="0080396F">
              <w:rPr>
                <w:rFonts w:ascii="Calibri" w:hAnsi="Calibri"/>
                <w:b/>
                <w:sz w:val="20"/>
                <w:szCs w:val="20"/>
                <w:lang w:val="fr-FR"/>
              </w:rPr>
              <w:t xml:space="preserve">                                                                   </w:t>
            </w:r>
            <w:r w:rsidR="0051122E" w:rsidRPr="0080396F">
              <w:rPr>
                <w:rFonts w:ascii="Calibri" w:hAnsi="Calibri"/>
                <w:sz w:val="20"/>
                <w:szCs w:val="20"/>
                <w:lang w:val="fr-FR"/>
              </w:rPr>
              <w:t>Km</w:t>
            </w:r>
            <w:r w:rsidR="0051122E" w:rsidRPr="0080396F">
              <w:rPr>
                <w:rFonts w:ascii="Calibri" w:hAnsi="Calibri"/>
                <w:sz w:val="20"/>
                <w:szCs w:val="20"/>
                <w:vertAlign w:val="superscript"/>
                <w:lang w:val="fr-FR"/>
              </w:rPr>
              <w:t>2</w:t>
            </w:r>
            <w:r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Pr="0080396F">
              <w:rPr>
                <w:rFonts w:ascii="Calibri" w:hAnsi="Calibri"/>
                <w:sz w:val="20"/>
                <w:szCs w:val="20"/>
                <w:lang w:val="fr-FR"/>
              </w:rPr>
            </w:r>
            <w:r w:rsidRPr="0080396F">
              <w:rPr>
                <w:rFonts w:ascii="Calibri" w:hAnsi="Calibri"/>
                <w:sz w:val="20"/>
                <w:szCs w:val="20"/>
                <w:lang w:val="fr-FR"/>
              </w:rPr>
              <w:fldChar w:fldCharType="separate"/>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0051122E" w:rsidRPr="0080396F">
              <w:rPr>
                <w:rFonts w:ascii="Century Gothic" w:hAnsi="Century Gothic" w:cs="Cambria Math"/>
                <w:noProof/>
                <w:sz w:val="20"/>
                <w:szCs w:val="20"/>
                <w:lang w:val="fr-FR"/>
              </w:rPr>
              <w:t> </w:t>
            </w:r>
            <w:r w:rsidRPr="0080396F">
              <w:rPr>
                <w:rFonts w:ascii="Calibri" w:hAnsi="Calibri"/>
                <w:sz w:val="20"/>
                <w:szCs w:val="20"/>
                <w:lang w:val="fr-FR"/>
              </w:rPr>
              <w:fldChar w:fldCharType="end"/>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51122E"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Désert</w:t>
            </w:r>
            <w:r w:rsidR="0051122E" w:rsidRPr="0080396F">
              <w:rPr>
                <w:rFonts w:ascii="Calibri" w:hAnsi="Calibri"/>
                <w:sz w:val="20"/>
                <w:szCs w:val="20"/>
                <w:lang w:val="fr-FR"/>
              </w:rPr>
              <w:tab/>
            </w:r>
            <w:r w:rsidR="0051122E" w:rsidRPr="0080396F">
              <w:rPr>
                <w:rFonts w:ascii="Calibri" w:hAnsi="Calibri"/>
                <w:sz w:val="20"/>
                <w:szCs w:val="20"/>
                <w:lang w:val="fr-FR"/>
              </w:rPr>
              <w:tab/>
              <w:t xml:space="preserve">                                                               Km</w:t>
            </w:r>
            <w:r w:rsidR="0051122E" w:rsidRPr="0080396F">
              <w:rPr>
                <w:rFonts w:ascii="Calibri" w:hAnsi="Calibri"/>
                <w:sz w:val="20"/>
                <w:szCs w:val="20"/>
                <w:vertAlign w:val="superscript"/>
                <w:lang w:val="fr-FR"/>
              </w:rPr>
              <w:t>2</w:t>
            </w:r>
            <w:r w:rsidR="00C40D2A">
              <w:rPr>
                <w:rFonts w:ascii="Calibri" w:hAnsi="Calibri"/>
                <w:sz w:val="20"/>
                <w:szCs w:val="20"/>
                <w:vertAlign w:val="superscript"/>
                <w:lang w:val="fr-FR"/>
              </w:rPr>
              <w:t xml:space="preserve"> </w:t>
            </w:r>
            <w:r w:rsidR="00370833" w:rsidRPr="0080396F">
              <w:rPr>
                <w:rFonts w:ascii="Calibri" w:hAnsi="Calibri"/>
                <w:sz w:val="20"/>
                <w:szCs w:val="20"/>
                <w:lang w:val="fr-FR"/>
              </w:rPr>
              <w:t>6</w:t>
            </w:r>
          </w:p>
          <w:p w:rsidR="0051122E" w:rsidRPr="0080396F" w:rsidRDefault="00C5153F" w:rsidP="00C40D2A">
            <w:pPr>
              <w:widowControl/>
              <w:spacing w:line="280" w:lineRule="auto"/>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C40D2A">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Terres artificielles (pâturages, terres arables, etc.)          Km</w:t>
            </w:r>
            <w:r w:rsidR="0051122E" w:rsidRPr="0080396F">
              <w:rPr>
                <w:rFonts w:ascii="Calibri" w:hAnsi="Calibri"/>
                <w:sz w:val="20"/>
                <w:szCs w:val="20"/>
                <w:vertAlign w:val="superscript"/>
                <w:lang w:val="fr-FR"/>
              </w:rPr>
              <w:t>2</w:t>
            </w:r>
            <w:r w:rsidR="00C40D2A">
              <w:rPr>
                <w:rFonts w:ascii="Calibri" w:hAnsi="Calibri"/>
                <w:sz w:val="20"/>
                <w:szCs w:val="20"/>
                <w:vertAlign w:val="superscript"/>
                <w:lang w:val="fr-FR"/>
              </w:rPr>
              <w:t xml:space="preserve"> </w:t>
            </w:r>
            <w:r w:rsidR="00C40D2A">
              <w:rPr>
                <w:rFonts w:ascii="Calibri" w:hAnsi="Calibri"/>
                <w:sz w:val="20"/>
                <w:szCs w:val="20"/>
                <w:lang w:val="fr-FR"/>
              </w:rPr>
              <w:t>6,9</w:t>
            </w:r>
          </w:p>
        </w:tc>
      </w:tr>
      <w:tr w:rsidR="0051122E" w:rsidRPr="006F1FD7" w:rsidTr="00DB46B9">
        <w:trPr>
          <w:gridAfter w:val="1"/>
          <w:wAfter w:w="90" w:type="dxa"/>
        </w:trPr>
        <w:tc>
          <w:tcPr>
            <w:tcW w:w="14220" w:type="dxa"/>
            <w:gridSpan w:val="8"/>
            <w:tcBorders>
              <w:top w:val="single" w:sz="4" w:space="0" w:color="9BBB59"/>
              <w:left w:val="single" w:sz="12" w:space="0" w:color="9BBB59"/>
              <w:bottom w:val="nil"/>
              <w:right w:val="single" w:sz="12" w:space="0" w:color="9BBB59"/>
            </w:tcBorders>
          </w:tcPr>
          <w:p w:rsidR="0051122E" w:rsidRPr="0080396F" w:rsidRDefault="0051122E" w:rsidP="00370833">
            <w:pPr>
              <w:spacing w:before="120"/>
              <w:rPr>
                <w:rFonts w:ascii="Calibri" w:hAnsi="Calibri"/>
                <w:sz w:val="20"/>
                <w:szCs w:val="20"/>
                <w:lang w:val="fr-FR"/>
              </w:rPr>
            </w:pPr>
            <w:r w:rsidRPr="0080396F">
              <w:rPr>
                <w:rFonts w:ascii="Calibri" w:hAnsi="Calibri"/>
                <w:b/>
                <w:sz w:val="20"/>
                <w:szCs w:val="20"/>
                <w:lang w:val="fr-FR"/>
              </w:rPr>
              <w:t xml:space="preserve">3.2  Mesures d’adaptation appuyées par le Programme conjoint destinées à traiter les questions liées au changement climatique suivantes : </w:t>
            </w:r>
            <w:r w:rsidR="00C5153F" w:rsidRPr="0080396F">
              <w:rPr>
                <w:rFonts w:ascii="Calibri" w:hAnsi="Calibri"/>
                <w:sz w:val="20"/>
                <w:szCs w:val="20"/>
                <w:lang w:val="fr-FR"/>
              </w:rPr>
              <w:fldChar w:fldCharType="begin">
                <w:ffData>
                  <w:name w:val=""/>
                  <w:enabled/>
                  <w:calcOnExit w:val="0"/>
                  <w:checkBox>
                    <w:sizeAuto/>
                    <w:default w:val="1"/>
                  </w:checkBox>
                </w:ffData>
              </w:fldChar>
            </w:r>
            <w:r w:rsidR="00370833"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Applicable </w:t>
            </w:r>
            <w:r w:rsidR="00C5153F" w:rsidRPr="0080396F">
              <w:rPr>
                <w:rFonts w:ascii="Calibri" w:hAnsi="Calibri"/>
                <w:sz w:val="20"/>
                <w:szCs w:val="20"/>
                <w:lang w:val="fr-FR"/>
              </w:rPr>
              <w:fldChar w:fldCharType="begin">
                <w:ffData>
                  <w:name w:val=""/>
                  <w:enabled/>
                  <w:calcOnExit w:val="0"/>
                  <w:checkBox>
                    <w:sizeAuto/>
                    <w:default w:val="0"/>
                  </w:checkBox>
                </w:ffData>
              </w:fldChar>
            </w:r>
            <w:r w:rsidR="00370833"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w:t>
            </w:r>
          </w:p>
        </w:tc>
      </w:tr>
      <w:tr w:rsidR="0051122E" w:rsidRPr="0080396F" w:rsidTr="00DB46B9">
        <w:trPr>
          <w:gridAfter w:val="1"/>
          <w:wAfter w:w="90" w:type="dxa"/>
        </w:trPr>
        <w:tc>
          <w:tcPr>
            <w:tcW w:w="3690" w:type="dxa"/>
            <w:gridSpan w:val="2"/>
            <w:tcBorders>
              <w:top w:val="nil"/>
              <w:left w:val="single" w:sz="12" w:space="0" w:color="9BBB59"/>
              <w:bottom w:val="single" w:sz="4" w:space="0" w:color="9BBB59"/>
              <w:right w:val="single" w:sz="4" w:space="0" w:color="9BBB59"/>
            </w:tcBorders>
          </w:tcPr>
          <w:p w:rsidR="0051122E" w:rsidRPr="0080396F" w:rsidRDefault="0051122E" w:rsidP="00DB46B9">
            <w:pPr>
              <w:spacing w:before="240"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b/>
                <w:sz w:val="20"/>
                <w:szCs w:val="20"/>
                <w:lang w:val="fr-FR"/>
              </w:rPr>
              <w:fldChar w:fldCharType="begin">
                <w:ffData>
                  <w:name w:val=""/>
                  <w:enabled/>
                  <w:calcOnExit w:val="0"/>
                  <w:checkBox>
                    <w:sizeAuto/>
                    <w:default w:val="1"/>
                  </w:checkBox>
                </w:ffData>
              </w:fldChar>
            </w:r>
            <w:r w:rsidR="00370833"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b/>
                <w:sz w:val="20"/>
                <w:szCs w:val="20"/>
                <w:lang w:val="fr-FR"/>
              </w:rPr>
              <w:t xml:space="preserve"> </w:t>
            </w:r>
            <w:r w:rsidRPr="0080396F">
              <w:rPr>
                <w:rFonts w:ascii="Calibri" w:hAnsi="Calibri"/>
                <w:sz w:val="20"/>
                <w:szCs w:val="20"/>
                <w:lang w:val="fr-FR"/>
              </w:rPr>
              <w:t>Dégradation des terres</w:t>
            </w:r>
          </w:p>
          <w:p w:rsidR="0051122E" w:rsidRPr="0080396F" w:rsidRDefault="0051122E" w:rsidP="00DB46B9">
            <w:pPr>
              <w:spacing w:line="280" w:lineRule="auto"/>
              <w:rPr>
                <w:rFonts w:ascii="Calibri" w:hAnsi="Calibri"/>
                <w:sz w:val="20"/>
                <w:szCs w:val="20"/>
                <w:lang w:val="fr-FR"/>
              </w:rPr>
            </w:pPr>
            <w:r w:rsidRPr="0080396F">
              <w:rPr>
                <w:rFonts w:ascii="Calibri" w:hAnsi="Calibri"/>
                <w:b/>
                <w:sz w:val="20"/>
                <w:szCs w:val="20"/>
                <w:lang w:val="fr-FR"/>
              </w:rPr>
              <w:t xml:space="preserve">     </w:t>
            </w:r>
            <w:r w:rsidR="00C5153F" w:rsidRPr="0080396F">
              <w:rPr>
                <w:rFonts w:ascii="Calibri" w:hAnsi="Calibri"/>
                <w:b/>
                <w:sz w:val="20"/>
                <w:szCs w:val="20"/>
                <w:lang w:val="fr-FR"/>
              </w:rPr>
              <w:fldChar w:fldCharType="begin">
                <w:ffData>
                  <w:name w:val=""/>
                  <w:enabled/>
                  <w:calcOnExit w:val="0"/>
                  <w:checkBox>
                    <w:sizeAuto/>
                    <w:default w:val="0"/>
                  </w:checkBox>
                </w:ffData>
              </w:fldChar>
            </w:r>
            <w:r w:rsidRPr="0080396F">
              <w:rPr>
                <w:rFonts w:ascii="Calibri" w:hAnsi="Calibri"/>
                <w:b/>
                <w:sz w:val="20"/>
                <w:szCs w:val="20"/>
                <w:lang w:val="fr-FR"/>
              </w:rPr>
              <w:instrText xml:space="preserve"> FORMCHECKBOX </w:instrText>
            </w:r>
            <w:r w:rsidR="00C5153F" w:rsidRPr="0080396F">
              <w:rPr>
                <w:rFonts w:ascii="Calibri" w:hAnsi="Calibri"/>
                <w:b/>
                <w:sz w:val="20"/>
                <w:szCs w:val="20"/>
                <w:lang w:val="fr-FR"/>
              </w:rPr>
            </w:r>
            <w:r w:rsidR="00C5153F" w:rsidRPr="0080396F">
              <w:rPr>
                <w:rFonts w:ascii="Calibri" w:hAnsi="Calibri"/>
                <w:b/>
                <w:sz w:val="20"/>
                <w:szCs w:val="20"/>
                <w:lang w:val="fr-FR"/>
              </w:rPr>
              <w:fldChar w:fldCharType="end"/>
            </w:r>
            <w:r w:rsidRPr="0080396F">
              <w:rPr>
                <w:rFonts w:ascii="Calibri" w:hAnsi="Calibri"/>
                <w:sz w:val="20"/>
                <w:szCs w:val="20"/>
                <w:lang w:val="fr-FR"/>
              </w:rPr>
              <w:t xml:space="preserve"> Diminution de la fertilité des sols</w:t>
            </w:r>
          </w:p>
          <w:p w:rsidR="0051122E" w:rsidRPr="0080396F" w:rsidRDefault="0051122E" w:rsidP="00BC21AA">
            <w:pPr>
              <w:spacing w:line="280" w:lineRule="auto"/>
              <w:rPr>
                <w:rFonts w:ascii="Calibri" w:hAnsi="Calibri"/>
                <w:sz w:val="20"/>
                <w:szCs w:val="20"/>
                <w:lang w:val="fr-FR"/>
              </w:rPr>
            </w:pPr>
            <w:r w:rsidRPr="0080396F">
              <w:rPr>
                <w:rFonts w:ascii="Calibri" w:hAnsi="Calibri"/>
                <w:sz w:val="20"/>
                <w:szCs w:val="20"/>
                <w:lang w:val="fr-FR"/>
              </w:rPr>
              <w:t xml:space="preserve">     </w:t>
            </w:r>
            <w:r w:rsidR="00C5153F">
              <w:rPr>
                <w:rFonts w:ascii="Calibri" w:hAnsi="Calibri"/>
                <w:sz w:val="20"/>
                <w:szCs w:val="20"/>
                <w:lang w:val="fr-FR"/>
              </w:rPr>
              <w:fldChar w:fldCharType="begin">
                <w:ffData>
                  <w:name w:val=""/>
                  <w:enabled/>
                  <w:calcOnExit w:val="0"/>
                  <w:checkBox>
                    <w:sizeAuto/>
                    <w:default w:val="1"/>
                  </w:checkBox>
                </w:ffData>
              </w:fldChar>
            </w:r>
            <w:r w:rsidR="00BC21AA">
              <w:rPr>
                <w:rFonts w:ascii="Calibri" w:hAnsi="Calibri"/>
                <w:sz w:val="20"/>
                <w:szCs w:val="20"/>
                <w:lang w:val="fr-FR"/>
              </w:rPr>
              <w:instrText xml:space="preserve"> FORMCHECKBOX </w:instrText>
            </w:r>
            <w:r w:rsidR="00C5153F">
              <w:rPr>
                <w:rFonts w:ascii="Calibri" w:hAnsi="Calibri"/>
                <w:sz w:val="20"/>
                <w:szCs w:val="20"/>
                <w:lang w:val="fr-FR"/>
              </w:rPr>
            </w:r>
            <w:r w:rsidR="00C5153F">
              <w:rPr>
                <w:rFonts w:ascii="Calibri" w:hAnsi="Calibri"/>
                <w:sz w:val="20"/>
                <w:szCs w:val="20"/>
                <w:lang w:val="fr-FR"/>
              </w:rPr>
              <w:fldChar w:fldCharType="end"/>
            </w:r>
            <w:r w:rsidRPr="0080396F">
              <w:rPr>
                <w:rFonts w:ascii="Calibri" w:hAnsi="Calibri"/>
                <w:sz w:val="20"/>
                <w:szCs w:val="20"/>
                <w:lang w:val="fr-FR"/>
              </w:rPr>
              <w:t xml:space="preserve"> Pollution atmosphérique</w:t>
            </w:r>
          </w:p>
        </w:tc>
        <w:tc>
          <w:tcPr>
            <w:tcW w:w="5850" w:type="dxa"/>
            <w:gridSpan w:val="4"/>
            <w:tcBorders>
              <w:top w:val="nil"/>
              <w:left w:val="single" w:sz="4" w:space="0" w:color="9BBB59"/>
              <w:bottom w:val="single" w:sz="4" w:space="0" w:color="9BBB59"/>
              <w:right w:val="single" w:sz="4" w:space="0" w:color="9BBB59"/>
            </w:tcBorders>
          </w:tcPr>
          <w:p w:rsidR="0051122E" w:rsidRPr="0080396F" w:rsidRDefault="0051122E" w:rsidP="00DB46B9">
            <w:pPr>
              <w:spacing w:line="276" w:lineRule="auto"/>
              <w:rPr>
                <w:rFonts w:ascii="Calibri" w:hAnsi="Calibri"/>
                <w:sz w:val="20"/>
                <w:szCs w:val="20"/>
                <w:lang w:val="fr-FR"/>
              </w:rPr>
            </w:pP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370833"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Changement dans la dynamique des espèces natives </w:t>
            </w:r>
            <w:r w:rsidR="0051122E" w:rsidRPr="0080396F">
              <w:rPr>
                <w:rFonts w:ascii="Calibri" w:hAnsi="Calibri"/>
                <w:sz w:val="20"/>
                <w:szCs w:val="20"/>
                <w:lang w:val="fr-FR"/>
              </w:rPr>
              <w:tab/>
            </w:r>
          </w:p>
          <w:p w:rsidR="0051122E" w:rsidRPr="0080396F" w:rsidRDefault="00C5153F" w:rsidP="00DB46B9">
            <w:pPr>
              <w:spacing w:line="280" w:lineRule="auto"/>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BC21AA">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Incendies de forêt</w:t>
            </w:r>
            <w:r w:rsidR="0051122E" w:rsidRPr="0080396F">
              <w:rPr>
                <w:rFonts w:ascii="Calibri" w:hAnsi="Calibri"/>
                <w:sz w:val="20"/>
                <w:szCs w:val="20"/>
                <w:lang w:val="fr-FR"/>
              </w:rPr>
              <w:tab/>
            </w:r>
          </w:p>
          <w:p w:rsidR="0051122E" w:rsidRPr="0080396F" w:rsidRDefault="00C5153F" w:rsidP="00DB46B9">
            <w:pPr>
              <w:spacing w:line="280" w:lineRule="auto"/>
              <w:rPr>
                <w:rFonts w:ascii="Calibri" w:hAnsi="Calibri"/>
                <w:sz w:val="20"/>
                <w:szCs w:val="20"/>
                <w:lang w:val="fr-FR"/>
              </w:rPr>
            </w:pPr>
            <w:r w:rsidRPr="0080396F">
              <w:rPr>
                <w:rFonts w:ascii="Calibri" w:hAnsi="Calibri"/>
                <w:sz w:val="20"/>
                <w:szCs w:val="20"/>
                <w:lang w:val="fr-FR"/>
              </w:rPr>
              <w:fldChar w:fldCharType="begin">
                <w:ffData>
                  <w:name w:val=""/>
                  <w:enabled/>
                  <w:calcOnExit w:val="0"/>
                  <w:checkBox>
                    <w:sizeAuto/>
                    <w:default w:val="1"/>
                  </w:checkBox>
                </w:ffData>
              </w:fldChar>
            </w:r>
            <w:r w:rsidR="00370833" w:rsidRPr="0080396F">
              <w:rPr>
                <w:rFonts w:ascii="Calibri" w:hAnsi="Calibri"/>
                <w:sz w:val="20"/>
                <w:szCs w:val="20"/>
                <w:lang w:val="fr-FR"/>
              </w:rPr>
              <w:instrText xml:space="preserve"> FORMCHECKBOX </w:instrText>
            </w:r>
            <w:r w:rsidRPr="0080396F">
              <w:rPr>
                <w:rFonts w:ascii="Calibri" w:hAnsi="Calibri"/>
                <w:sz w:val="20"/>
                <w:szCs w:val="20"/>
                <w:lang w:val="fr-FR"/>
              </w:rPr>
            </w:r>
            <w:r w:rsidRPr="0080396F">
              <w:rPr>
                <w:rFonts w:ascii="Calibri" w:hAnsi="Calibri"/>
                <w:sz w:val="20"/>
                <w:szCs w:val="20"/>
                <w:lang w:val="fr-FR"/>
              </w:rPr>
              <w:fldChar w:fldCharType="end"/>
            </w:r>
            <w:r w:rsidR="0051122E" w:rsidRPr="0080396F">
              <w:rPr>
                <w:rFonts w:ascii="Calibri" w:hAnsi="Calibri"/>
                <w:sz w:val="20"/>
                <w:szCs w:val="20"/>
                <w:lang w:val="fr-FR"/>
              </w:rPr>
              <w:t xml:space="preserve"> Sécheresses, tempêtes / inondations</w:t>
            </w:r>
            <w:r w:rsidR="0051122E" w:rsidRPr="0080396F">
              <w:rPr>
                <w:rFonts w:ascii="Calibri" w:hAnsi="Calibri"/>
                <w:sz w:val="20"/>
                <w:szCs w:val="20"/>
                <w:lang w:val="fr-FR"/>
              </w:rPr>
              <w:tab/>
            </w:r>
          </w:p>
        </w:tc>
        <w:tc>
          <w:tcPr>
            <w:tcW w:w="4680" w:type="dxa"/>
            <w:gridSpan w:val="2"/>
            <w:tcBorders>
              <w:top w:val="nil"/>
              <w:left w:val="single" w:sz="4" w:space="0" w:color="9BBB59"/>
              <w:bottom w:val="single" w:sz="4" w:space="0" w:color="9BBB59"/>
              <w:right w:val="single" w:sz="12" w:space="0" w:color="9BBB59"/>
            </w:tcBorders>
          </w:tcPr>
          <w:p w:rsidR="0051122E" w:rsidRPr="0080396F" w:rsidRDefault="0051122E" w:rsidP="00DB46B9">
            <w:pPr>
              <w:spacing w:line="276" w:lineRule="auto"/>
              <w:rPr>
                <w:rFonts w:ascii="Calibri" w:hAnsi="Calibri"/>
                <w:sz w:val="20"/>
                <w:szCs w:val="20"/>
                <w:lang w:val="fr-FR"/>
              </w:rPr>
            </w:pPr>
          </w:p>
          <w:p w:rsidR="0051122E" w:rsidRPr="0080396F" w:rsidRDefault="00C5153F" w:rsidP="00DB46B9">
            <w:pPr>
              <w:jc w:val="both"/>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AA670E">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Variations pluviométriques </w:t>
            </w:r>
          </w:p>
          <w:p w:rsidR="0051122E" w:rsidRPr="0080396F" w:rsidRDefault="00C5153F" w:rsidP="00DB46B9">
            <w:pPr>
              <w:jc w:val="both"/>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AA670E">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Augmentation du niveau de la mer</w:t>
            </w:r>
          </w:p>
          <w:p w:rsidR="0051122E" w:rsidRPr="0080396F" w:rsidRDefault="00C5153F" w:rsidP="00DB46B9">
            <w:pPr>
              <w:jc w:val="both"/>
              <w:rPr>
                <w:rFonts w:ascii="Calibri" w:hAnsi="Calibri"/>
                <w:sz w:val="20"/>
                <w:szCs w:val="20"/>
                <w:lang w:val="fr-FR"/>
              </w:rPr>
            </w:pPr>
            <w:r>
              <w:rPr>
                <w:rFonts w:ascii="Calibri" w:hAnsi="Calibri"/>
                <w:sz w:val="20"/>
                <w:szCs w:val="20"/>
                <w:lang w:val="fr-FR"/>
              </w:rPr>
              <w:fldChar w:fldCharType="begin">
                <w:ffData>
                  <w:name w:val=""/>
                  <w:enabled/>
                  <w:calcOnExit w:val="0"/>
                  <w:checkBox>
                    <w:sizeAuto/>
                    <w:default w:val="1"/>
                  </w:checkBox>
                </w:ffData>
              </w:fldChar>
            </w:r>
            <w:r w:rsidR="00AA670E">
              <w:rPr>
                <w:rFonts w:ascii="Calibri" w:hAnsi="Calibri"/>
                <w:sz w:val="20"/>
                <w:szCs w:val="20"/>
                <w:lang w:val="fr-FR"/>
              </w:rPr>
              <w:instrText xml:space="preserve"> FORMCHECKBOX </w:instrText>
            </w:r>
            <w:r>
              <w:rPr>
                <w:rFonts w:ascii="Calibri" w:hAnsi="Calibri"/>
                <w:sz w:val="20"/>
                <w:szCs w:val="20"/>
                <w:lang w:val="fr-FR"/>
              </w:rPr>
            </w:r>
            <w:r>
              <w:rPr>
                <w:rFonts w:ascii="Calibri" w:hAnsi="Calibri"/>
                <w:sz w:val="20"/>
                <w:szCs w:val="20"/>
                <w:lang w:val="fr-FR"/>
              </w:rPr>
              <w:fldChar w:fldCharType="end"/>
            </w:r>
            <w:r w:rsidR="0051122E" w:rsidRPr="0080396F">
              <w:rPr>
                <w:rFonts w:ascii="Calibri" w:hAnsi="Calibri"/>
                <w:sz w:val="20"/>
                <w:szCs w:val="20"/>
                <w:lang w:val="fr-FR"/>
              </w:rPr>
              <w:t xml:space="preserve"> Acidification anthropique    </w:t>
            </w:r>
            <w:r w:rsidR="0051122E" w:rsidRPr="0080396F">
              <w:rPr>
                <w:rFonts w:ascii="Calibri" w:hAnsi="Calibri"/>
                <w:sz w:val="20"/>
                <w:szCs w:val="20"/>
                <w:lang w:val="fr-FR"/>
              </w:rPr>
              <w:tab/>
            </w:r>
            <w:r w:rsidR="0051122E" w:rsidRPr="0080396F">
              <w:rPr>
                <w:rFonts w:ascii="Calibri" w:hAnsi="Calibri"/>
                <w:sz w:val="20"/>
                <w:szCs w:val="20"/>
                <w:lang w:val="fr-FR"/>
              </w:rPr>
              <w:tab/>
              <w:t xml:space="preserve">     </w:t>
            </w:r>
          </w:p>
        </w:tc>
      </w:tr>
      <w:tr w:rsidR="0051122E" w:rsidRPr="006F1FD7" w:rsidTr="00DB46B9">
        <w:tc>
          <w:tcPr>
            <w:tcW w:w="14310" w:type="dxa"/>
            <w:gridSpan w:val="9"/>
            <w:tcBorders>
              <w:top w:val="single" w:sz="4" w:space="0" w:color="9BBB59"/>
              <w:left w:val="single" w:sz="12" w:space="0" w:color="9BBB59"/>
              <w:bottom w:val="nil"/>
              <w:right w:val="single" w:sz="12" w:space="0" w:color="9BBB59"/>
            </w:tcBorders>
          </w:tcPr>
          <w:p w:rsidR="0051122E" w:rsidRPr="0080396F" w:rsidRDefault="0051122E" w:rsidP="00DB46B9">
            <w:pPr>
              <w:rPr>
                <w:rFonts w:ascii="Calibri" w:hAnsi="Calibri"/>
                <w:sz w:val="20"/>
                <w:szCs w:val="20"/>
                <w:lang w:val="fr-FR"/>
              </w:rPr>
            </w:pPr>
            <w:r w:rsidRPr="0080396F">
              <w:rPr>
                <w:rFonts w:ascii="Calibri" w:hAnsi="Calibri"/>
                <w:b/>
                <w:sz w:val="20"/>
                <w:szCs w:val="20"/>
                <w:lang w:val="fr-FR"/>
              </w:rPr>
              <w:t xml:space="preserve">3.3 Sur la base des données disponibles, quels sont les améliorations, en termes de bien-être, ressenties par les populations à la faveur des mesures d’adaptation appuyées par le Programme conjoint ? </w:t>
            </w:r>
            <w:r w:rsidRPr="0080396F">
              <w:rPr>
                <w:rStyle w:val="Appelnotedebasdep"/>
                <w:rFonts w:ascii="Calibri" w:hAnsi="Calibri"/>
                <w:b/>
                <w:sz w:val="20"/>
                <w:szCs w:val="20"/>
                <w:lang w:val="fr-FR"/>
              </w:rPr>
              <w:footnoteReference w:id="6"/>
            </w:r>
            <w:r w:rsidRPr="0080396F">
              <w:rPr>
                <w:rFonts w:ascii="Calibri" w:hAnsi="Calibri"/>
                <w:b/>
                <w:sz w:val="20"/>
                <w:szCs w:val="20"/>
                <w:lang w:val="fr-FR"/>
              </w:rPr>
              <w:t>:</w:t>
            </w:r>
          </w:p>
          <w:p w:rsidR="0051122E" w:rsidRPr="0080396F" w:rsidRDefault="0051122E" w:rsidP="00DB46B9">
            <w:pPr>
              <w:rPr>
                <w:rFonts w:ascii="Calibri" w:hAnsi="Calibri"/>
                <w:b/>
                <w:sz w:val="20"/>
                <w:szCs w:val="20"/>
                <w:lang w:val="fr-FR"/>
              </w:rPr>
            </w:pPr>
          </w:p>
        </w:tc>
      </w:tr>
      <w:tr w:rsidR="0051122E" w:rsidRPr="006F1FD7" w:rsidTr="00DB46B9">
        <w:tc>
          <w:tcPr>
            <w:tcW w:w="14310" w:type="dxa"/>
            <w:gridSpan w:val="9"/>
            <w:tcBorders>
              <w:top w:val="nil"/>
              <w:left w:val="single" w:sz="12" w:space="0" w:color="9BBB59"/>
              <w:bottom w:val="single" w:sz="4" w:space="0" w:color="9BBB59"/>
              <w:right w:val="single" w:sz="12" w:space="0" w:color="9BBB59"/>
            </w:tcBorders>
          </w:tcPr>
          <w:p w:rsidR="0051122E" w:rsidRPr="0080396F" w:rsidRDefault="0051122E" w:rsidP="00DB46B9">
            <w:pPr>
              <w:spacing w:before="240"/>
              <w:rPr>
                <w:rFonts w:ascii="Calibri" w:hAnsi="Calibri"/>
                <w:sz w:val="20"/>
                <w:szCs w:val="20"/>
                <w:lang w:val="fr-FR"/>
              </w:rPr>
            </w:pPr>
            <w:r w:rsidRPr="0080396F">
              <w:rPr>
                <w:rFonts w:ascii="Calibri" w:hAnsi="Calibri"/>
                <w:sz w:val="20"/>
                <w:szCs w:val="20"/>
                <w:lang w:val="fr-FR"/>
              </w:rPr>
              <w:t xml:space="preserve">      </w:t>
            </w:r>
            <w:bookmarkStart w:id="10" w:name="Check17"/>
            <w:r w:rsidR="00C5153F" w:rsidRPr="0080396F">
              <w:rPr>
                <w:rFonts w:ascii="Calibri" w:hAnsi="Calibri"/>
                <w:sz w:val="20"/>
                <w:szCs w:val="20"/>
                <w:lang w:val="fr-FR"/>
              </w:rPr>
              <w:fldChar w:fldCharType="begin">
                <w:ffData>
                  <w:name w:val="Check17"/>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bookmarkEnd w:id="10"/>
            <w:r w:rsidRPr="0080396F">
              <w:rPr>
                <w:rFonts w:ascii="Calibri" w:hAnsi="Calibri"/>
                <w:sz w:val="20"/>
                <w:szCs w:val="20"/>
                <w:lang w:val="fr-FR"/>
              </w:rPr>
              <w:t xml:space="preserve"> Santé </w:t>
            </w:r>
          </w:p>
          <w:p w:rsidR="0051122E" w:rsidRPr="0080396F" w:rsidRDefault="0051122E" w:rsidP="00DB46B9">
            <w:pPr>
              <w:rPr>
                <w:rFonts w:ascii="Calibri" w:hAnsi="Calibri"/>
                <w:sz w:val="20"/>
                <w:szCs w:val="20"/>
                <w:lang w:val="fr-FR"/>
              </w:rPr>
            </w:pPr>
            <w:r w:rsidRPr="0080396F">
              <w:rPr>
                <w:rFonts w:ascii="Calibri" w:hAnsi="Calibri"/>
                <w:sz w:val="20"/>
                <w:szCs w:val="20"/>
                <w:lang w:val="fr-FR"/>
              </w:rPr>
              <w:t xml:space="preserve">      </w:t>
            </w:r>
            <w:bookmarkStart w:id="11" w:name="Check19"/>
            <w:r w:rsidR="00C5153F">
              <w:rPr>
                <w:rFonts w:ascii="Calibri" w:hAnsi="Calibri"/>
                <w:sz w:val="20"/>
                <w:szCs w:val="20"/>
                <w:lang w:val="fr-FR"/>
              </w:rPr>
              <w:fldChar w:fldCharType="begin">
                <w:ffData>
                  <w:name w:val="Check19"/>
                  <w:enabled/>
                  <w:calcOnExit w:val="0"/>
                  <w:checkBox>
                    <w:sizeAuto/>
                    <w:default w:val="1"/>
                  </w:checkBox>
                </w:ffData>
              </w:fldChar>
            </w:r>
            <w:r w:rsidR="00AA670E">
              <w:rPr>
                <w:rFonts w:ascii="Calibri" w:hAnsi="Calibri"/>
                <w:sz w:val="20"/>
                <w:szCs w:val="20"/>
                <w:lang w:val="fr-FR"/>
              </w:rPr>
              <w:instrText xml:space="preserve"> FORMCHECKBOX </w:instrText>
            </w:r>
            <w:r w:rsidR="00C5153F">
              <w:rPr>
                <w:rFonts w:ascii="Calibri" w:hAnsi="Calibri"/>
                <w:sz w:val="20"/>
                <w:szCs w:val="20"/>
                <w:lang w:val="fr-FR"/>
              </w:rPr>
            </w:r>
            <w:r w:rsidR="00C5153F">
              <w:rPr>
                <w:rFonts w:ascii="Calibri" w:hAnsi="Calibri"/>
                <w:sz w:val="20"/>
                <w:szCs w:val="20"/>
                <w:lang w:val="fr-FR"/>
              </w:rPr>
              <w:fldChar w:fldCharType="end"/>
            </w:r>
            <w:bookmarkEnd w:id="11"/>
            <w:r w:rsidRPr="0080396F">
              <w:rPr>
                <w:rFonts w:ascii="Calibri" w:hAnsi="Calibri"/>
                <w:sz w:val="20"/>
                <w:szCs w:val="20"/>
                <w:lang w:val="fr-FR"/>
              </w:rPr>
              <w:t xml:space="preserve"> Vulnérabilité (par rapport aux catastrophes naturelles)       </w:t>
            </w:r>
          </w:p>
          <w:p w:rsidR="0051122E" w:rsidRPr="0080396F" w:rsidRDefault="0051122E" w:rsidP="00DB46B9">
            <w:pPr>
              <w:rPr>
                <w:rFonts w:ascii="Calibri" w:hAnsi="Calibri"/>
                <w:sz w:val="20"/>
                <w:szCs w:val="20"/>
                <w:lang w:val="fr-FR"/>
              </w:rPr>
            </w:pPr>
            <w:r w:rsidRPr="0080396F">
              <w:rPr>
                <w:rFonts w:ascii="Calibri" w:hAnsi="Calibri"/>
                <w:sz w:val="20"/>
                <w:szCs w:val="20"/>
                <w:lang w:val="fr-FR"/>
              </w:rPr>
              <w:t xml:space="preserve">      </w:t>
            </w:r>
            <w:bookmarkStart w:id="12" w:name="Check18"/>
            <w:r w:rsidR="00C5153F" w:rsidRPr="0080396F">
              <w:rPr>
                <w:rFonts w:ascii="Calibri" w:hAnsi="Calibri"/>
                <w:sz w:val="20"/>
                <w:szCs w:val="20"/>
                <w:lang w:val="fr-FR"/>
              </w:rPr>
              <w:fldChar w:fldCharType="begin">
                <w:ffData>
                  <w:name w:val="Check18"/>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bookmarkEnd w:id="12"/>
            <w:r w:rsidRPr="0080396F">
              <w:rPr>
                <w:rFonts w:ascii="Calibri" w:hAnsi="Calibri"/>
                <w:sz w:val="20"/>
                <w:szCs w:val="20"/>
                <w:lang w:val="fr-FR"/>
              </w:rPr>
              <w:t xml:space="preserve"> Amélioration des moyens de subsistance                                               </w:t>
            </w:r>
          </w:p>
          <w:p w:rsidR="0051122E" w:rsidRPr="0080396F" w:rsidRDefault="0051122E" w:rsidP="00DB46B9">
            <w:pPr>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2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Autre</w:t>
            </w:r>
            <w:r w:rsidRPr="0080396F">
              <w:rPr>
                <w:rFonts w:ascii="Calibri" w:hAnsi="Calibri"/>
                <w:sz w:val="20"/>
                <w:szCs w:val="20"/>
                <w:lang w:val="fr-FR"/>
              </w:rPr>
              <w:tab/>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r w:rsidRPr="0080396F">
              <w:rPr>
                <w:rFonts w:ascii="Calibri" w:hAnsi="Calibri"/>
                <w:sz w:val="20"/>
                <w:szCs w:val="20"/>
                <w:lang w:val="fr-FR"/>
              </w:rPr>
              <w:tab/>
            </w:r>
          </w:p>
        </w:tc>
      </w:tr>
      <w:tr w:rsidR="0051122E" w:rsidRPr="006F1FD7" w:rsidTr="00DB46B9">
        <w:tc>
          <w:tcPr>
            <w:tcW w:w="14310" w:type="dxa"/>
            <w:gridSpan w:val="9"/>
            <w:tcBorders>
              <w:top w:val="single" w:sz="4" w:space="0" w:color="9BBB59"/>
              <w:left w:val="single" w:sz="12" w:space="0" w:color="9BBB59"/>
              <w:bottom w:val="nil"/>
              <w:right w:val="single" w:sz="12" w:space="0" w:color="9BBB59"/>
            </w:tcBorders>
          </w:tcPr>
          <w:p w:rsidR="0051122E" w:rsidRPr="0080396F" w:rsidRDefault="0051122E" w:rsidP="007705AF">
            <w:pPr>
              <w:rPr>
                <w:rFonts w:ascii="Calibri" w:hAnsi="Calibri"/>
                <w:sz w:val="20"/>
                <w:szCs w:val="20"/>
                <w:lang w:val="fr-FR"/>
              </w:rPr>
            </w:pPr>
            <w:r w:rsidRPr="0080396F">
              <w:rPr>
                <w:rFonts w:ascii="Calibri" w:hAnsi="Calibri"/>
                <w:b/>
                <w:sz w:val="20"/>
                <w:szCs w:val="20"/>
                <w:lang w:val="fr-FR"/>
              </w:rPr>
              <w:t xml:space="preserve">3.4  Nombre d’individus et d’institutions ayant bénéficié d’un renforcement des capacités afin de s’adapter au changement climatique ou d’atténuer l’impact de ce </w:t>
            </w:r>
            <w:r w:rsidRPr="0080396F">
              <w:rPr>
                <w:rFonts w:ascii="Calibri" w:hAnsi="Calibri"/>
                <w:b/>
                <w:sz w:val="20"/>
                <w:szCs w:val="20"/>
                <w:lang w:val="fr-FR"/>
              </w:rPr>
              <w:lastRenderedPageBreak/>
              <w:t>dernier </w:t>
            </w: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Applicable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                  </w:t>
            </w:r>
          </w:p>
        </w:tc>
      </w:tr>
      <w:tr w:rsidR="0051122E" w:rsidRPr="0080396F" w:rsidTr="00DB46B9">
        <w:tc>
          <w:tcPr>
            <w:tcW w:w="3060" w:type="dxa"/>
            <w:tcBorders>
              <w:top w:val="nil"/>
              <w:left w:val="single" w:sz="12" w:space="0" w:color="9BBB59"/>
              <w:bottom w:val="single" w:sz="4" w:space="0" w:color="9BBB59"/>
              <w:right w:val="single" w:sz="4" w:space="0" w:color="9BBB59"/>
            </w:tcBorders>
          </w:tcPr>
          <w:p w:rsidR="0051122E" w:rsidRPr="0080396F" w:rsidRDefault="0051122E" w:rsidP="00DB46B9">
            <w:pPr>
              <w:spacing w:before="240" w:line="280" w:lineRule="auto"/>
              <w:jc w:val="both"/>
              <w:rPr>
                <w:rFonts w:ascii="Calibri" w:hAnsi="Calibri"/>
                <w:sz w:val="20"/>
                <w:szCs w:val="20"/>
                <w:lang w:val="fr-FR"/>
              </w:rPr>
            </w:pPr>
            <w:r w:rsidRPr="0080396F">
              <w:rPr>
                <w:rFonts w:ascii="Calibri" w:hAnsi="Calibri"/>
                <w:sz w:val="20"/>
                <w:szCs w:val="20"/>
                <w:lang w:val="fr-FR"/>
              </w:rPr>
              <w:lastRenderedPageBreak/>
              <w:t xml:space="preserve">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Adaptation     </w:t>
            </w:r>
          </w:p>
          <w:p w:rsidR="0051122E" w:rsidRPr="0080396F" w:rsidRDefault="0051122E" w:rsidP="00DB46B9">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Atténuation</w:t>
            </w:r>
          </w:p>
          <w:p w:rsidR="0051122E" w:rsidRPr="0080396F" w:rsidRDefault="0051122E" w:rsidP="00DB46B9">
            <w:pPr>
              <w:spacing w:line="276" w:lineRule="auto"/>
              <w:jc w:val="both"/>
              <w:rPr>
                <w:rFonts w:ascii="Calibri" w:hAnsi="Calibri"/>
                <w:sz w:val="20"/>
                <w:szCs w:val="20"/>
                <w:lang w:val="fr-FR"/>
              </w:rPr>
            </w:pPr>
          </w:p>
        </w:tc>
        <w:tc>
          <w:tcPr>
            <w:tcW w:w="3960" w:type="dxa"/>
            <w:gridSpan w:val="3"/>
            <w:tcBorders>
              <w:top w:val="nil"/>
              <w:left w:val="single" w:sz="12" w:space="0" w:color="9BBB59"/>
              <w:bottom w:val="single" w:sz="4" w:space="0" w:color="9BBB59"/>
              <w:right w:val="single" w:sz="4" w:space="0" w:color="9BBB59"/>
            </w:tcBorders>
          </w:tcPr>
          <w:p w:rsidR="0051122E" w:rsidRPr="0080396F" w:rsidRDefault="0051122E" w:rsidP="00DB46B9">
            <w:pPr>
              <w:spacing w:before="240"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Institutions publiques     </w:t>
            </w:r>
          </w:p>
          <w:p w:rsidR="0051122E" w:rsidRPr="0080396F" w:rsidRDefault="0051122E" w:rsidP="00DB46B9">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Institutions du secteur privé</w:t>
            </w:r>
          </w:p>
          <w:p w:rsidR="0051122E" w:rsidRPr="0080396F" w:rsidRDefault="0051122E" w:rsidP="00DB46B9">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Fonctionnaires</w:t>
            </w:r>
          </w:p>
          <w:p w:rsidR="0051122E" w:rsidRPr="0080396F" w:rsidRDefault="0051122E" w:rsidP="007705AF">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Citoyens                                  </w:t>
            </w:r>
          </w:p>
        </w:tc>
        <w:tc>
          <w:tcPr>
            <w:tcW w:w="1980" w:type="dxa"/>
            <w:tcBorders>
              <w:top w:val="nil"/>
              <w:left w:val="single" w:sz="4" w:space="0" w:color="9BBB59"/>
              <w:bottom w:val="single" w:sz="4" w:space="0" w:color="9BBB59"/>
              <w:right w:val="single" w:sz="4" w:space="0" w:color="9BBB59"/>
            </w:tcBorders>
          </w:tcPr>
          <w:p w:rsidR="0051122E" w:rsidRPr="0080396F" w:rsidRDefault="00C5016A" w:rsidP="00DB46B9">
            <w:pPr>
              <w:spacing w:before="240" w:line="280" w:lineRule="auto"/>
              <w:jc w:val="both"/>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5  national  et 35 niveau local</w:t>
            </w:r>
          </w:p>
          <w:p w:rsidR="0051122E" w:rsidRPr="0080396F" w:rsidRDefault="00C5016A" w:rsidP="00DB46B9">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p>
          <w:p w:rsidR="0051122E" w:rsidRPr="0080396F" w:rsidRDefault="00C5016A" w:rsidP="00DB46B9">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r w:rsidR="00C5153F"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p>
          <w:p w:rsidR="0051122E" w:rsidRPr="0080396F" w:rsidRDefault="00C5016A" w:rsidP="00DB46B9">
            <w:pPr>
              <w:spacing w:line="280" w:lineRule="auto"/>
              <w:rPr>
                <w:rFonts w:ascii="Calibri" w:hAnsi="Calibri"/>
                <w:sz w:val="20"/>
                <w:szCs w:val="20"/>
                <w:lang w:val="fr-FR"/>
              </w:rPr>
            </w:pPr>
            <w:r w:rsidRPr="0080396F">
              <w:rPr>
                <w:rFonts w:ascii="Calibri" w:hAnsi="Calibri"/>
                <w:sz w:val="20"/>
                <w:szCs w:val="20"/>
                <w:lang w:val="fr-FR"/>
              </w:rPr>
              <w:t>Nombre</w:t>
            </w:r>
            <w:r w:rsidR="0051122E" w:rsidRPr="0080396F">
              <w:rPr>
                <w:rFonts w:ascii="Calibri" w:hAnsi="Calibri"/>
                <w:sz w:val="20"/>
                <w:szCs w:val="20"/>
                <w:lang w:val="fr-FR"/>
              </w:rPr>
              <w:t xml:space="preserve"> total  </w:t>
            </w:r>
            <w:r w:rsidR="00C5153F" w:rsidRPr="0080396F">
              <w:rPr>
                <w:rFonts w:ascii="Calibri" w:hAnsi="Calibri"/>
                <w:sz w:val="20"/>
                <w:szCs w:val="20"/>
                <w:lang w:val="fr-FR"/>
              </w:rPr>
              <w:fldChar w:fldCharType="begin">
                <w:ffData>
                  <w:name w:val="Text1"/>
                  <w:enabled/>
                  <w:calcOnExit w:val="0"/>
                  <w:textInput/>
                </w:ffData>
              </w:fldChar>
            </w:r>
            <w:r w:rsidR="0051122E"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51122E"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0051122E" w:rsidRPr="0080396F">
              <w:rPr>
                <w:rFonts w:ascii="Calibri" w:hAnsi="Calibri"/>
                <w:sz w:val="20"/>
                <w:szCs w:val="20"/>
                <w:lang w:val="fr-FR"/>
              </w:rPr>
              <w:t xml:space="preserve">                  </w:t>
            </w:r>
          </w:p>
        </w:tc>
        <w:tc>
          <w:tcPr>
            <w:tcW w:w="2160" w:type="dxa"/>
            <w:gridSpan w:val="2"/>
            <w:tcBorders>
              <w:top w:val="nil"/>
              <w:left w:val="single" w:sz="4" w:space="0" w:color="9BBB59"/>
              <w:bottom w:val="single" w:sz="4" w:space="0" w:color="9BBB59"/>
              <w:right w:val="single" w:sz="4" w:space="0" w:color="9BBB59"/>
            </w:tcBorders>
          </w:tcPr>
          <w:p w:rsidR="0051122E" w:rsidRPr="0080396F" w:rsidRDefault="0051122E" w:rsidP="00DB46B9">
            <w:pPr>
              <w:spacing w:line="276" w:lineRule="auto"/>
              <w:rPr>
                <w:rFonts w:ascii="Calibri" w:hAnsi="Calibri"/>
                <w:sz w:val="20"/>
                <w:szCs w:val="20"/>
                <w:lang w:val="fr-FR"/>
              </w:rPr>
            </w:pPr>
          </w:p>
          <w:p w:rsidR="0051122E" w:rsidRPr="0080396F" w:rsidRDefault="0051122E" w:rsidP="00DB46B9">
            <w:pPr>
              <w:spacing w:line="276" w:lineRule="auto"/>
              <w:rPr>
                <w:rFonts w:ascii="Calibri" w:hAnsi="Calibri"/>
                <w:sz w:val="20"/>
                <w:szCs w:val="20"/>
                <w:lang w:val="fr-FR"/>
              </w:rPr>
            </w:pPr>
          </w:p>
          <w:p w:rsidR="0051122E" w:rsidRPr="0080396F" w:rsidRDefault="0051122E" w:rsidP="00DB46B9">
            <w:pPr>
              <w:spacing w:line="276" w:lineRule="auto"/>
              <w:rPr>
                <w:rFonts w:ascii="Calibri" w:hAnsi="Calibri"/>
                <w:sz w:val="20"/>
                <w:szCs w:val="20"/>
                <w:lang w:val="fr-FR"/>
              </w:rPr>
            </w:pPr>
          </w:p>
          <w:p w:rsidR="0051122E" w:rsidRPr="0080396F" w:rsidRDefault="0051122E" w:rsidP="00DB46B9">
            <w:pPr>
              <w:spacing w:line="280" w:lineRule="auto"/>
              <w:rPr>
                <w:rFonts w:ascii="Calibri" w:hAnsi="Calibri"/>
                <w:sz w:val="20"/>
                <w:szCs w:val="20"/>
                <w:lang w:val="fr-FR"/>
              </w:rPr>
            </w:pPr>
            <w:r w:rsidRPr="0080396F">
              <w:rPr>
                <w:rFonts w:ascii="Calibri" w:hAnsi="Calibri"/>
                <w:sz w:val="20"/>
                <w:szCs w:val="20"/>
                <w:lang w:val="fr-FR"/>
              </w:rPr>
              <w:t xml:space="preserve">Femmes </w:t>
            </w:r>
            <w:r w:rsidR="00AA670E">
              <w:rPr>
                <w:rFonts w:ascii="Calibri" w:hAnsi="Calibri"/>
                <w:sz w:val="20"/>
                <w:szCs w:val="20"/>
                <w:lang w:val="fr-FR"/>
              </w:rPr>
              <w:t>7</w:t>
            </w:r>
            <w:r w:rsidRPr="0080396F">
              <w:rPr>
                <w:rFonts w:ascii="Calibri" w:hAnsi="Calibri"/>
                <w:sz w:val="20"/>
                <w:szCs w:val="20"/>
                <w:lang w:val="fr-FR"/>
              </w:rPr>
              <w:t xml:space="preserve">     </w:t>
            </w:r>
          </w:p>
          <w:p w:rsidR="0051122E" w:rsidRPr="0080396F" w:rsidRDefault="0051122E" w:rsidP="00DB46B9">
            <w:pPr>
              <w:spacing w:line="280" w:lineRule="auto"/>
              <w:rPr>
                <w:rFonts w:ascii="Calibri" w:hAnsi="Calibri"/>
                <w:sz w:val="20"/>
                <w:szCs w:val="20"/>
                <w:lang w:val="fr-FR"/>
              </w:rPr>
            </w:pPr>
            <w:r w:rsidRPr="0080396F">
              <w:rPr>
                <w:rFonts w:ascii="Calibri" w:hAnsi="Calibri"/>
                <w:sz w:val="20"/>
                <w:szCs w:val="20"/>
                <w:lang w:val="fr-FR"/>
              </w:rPr>
              <w:t xml:space="preserve">Femmes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tc>
        <w:tc>
          <w:tcPr>
            <w:tcW w:w="3150" w:type="dxa"/>
            <w:gridSpan w:val="2"/>
            <w:tcBorders>
              <w:top w:val="nil"/>
              <w:left w:val="single" w:sz="4" w:space="0" w:color="9BBB59"/>
              <w:bottom w:val="single" w:sz="4" w:space="0" w:color="9BBB59"/>
              <w:right w:val="single" w:sz="12" w:space="0" w:color="9BBB59"/>
            </w:tcBorders>
          </w:tcPr>
          <w:p w:rsidR="0051122E" w:rsidRPr="0080396F" w:rsidRDefault="0051122E" w:rsidP="00DB46B9">
            <w:pPr>
              <w:spacing w:before="240" w:line="276" w:lineRule="auto"/>
              <w:rPr>
                <w:rFonts w:ascii="Calibri" w:hAnsi="Calibri"/>
                <w:sz w:val="20"/>
                <w:szCs w:val="20"/>
                <w:lang w:val="fr-FR"/>
              </w:rPr>
            </w:pPr>
          </w:p>
          <w:p w:rsidR="0051122E" w:rsidRPr="0080396F" w:rsidRDefault="0051122E" w:rsidP="00DB46B9">
            <w:pPr>
              <w:spacing w:line="276" w:lineRule="auto"/>
              <w:jc w:val="both"/>
              <w:rPr>
                <w:rFonts w:ascii="Calibri" w:hAnsi="Calibri"/>
                <w:sz w:val="20"/>
                <w:szCs w:val="20"/>
                <w:lang w:val="fr-FR"/>
              </w:rPr>
            </w:pPr>
          </w:p>
          <w:p w:rsidR="0051122E" w:rsidRPr="0080396F" w:rsidRDefault="0051122E" w:rsidP="00DB46B9">
            <w:pPr>
              <w:spacing w:line="280" w:lineRule="auto"/>
              <w:rPr>
                <w:rFonts w:ascii="Calibri" w:hAnsi="Calibri"/>
                <w:sz w:val="20"/>
                <w:szCs w:val="20"/>
                <w:lang w:val="fr-FR"/>
              </w:rPr>
            </w:pPr>
            <w:r w:rsidRPr="0080396F">
              <w:rPr>
                <w:rFonts w:ascii="Calibri" w:hAnsi="Calibri"/>
                <w:sz w:val="20"/>
                <w:szCs w:val="20"/>
                <w:lang w:val="fr-FR"/>
              </w:rPr>
              <w:t xml:space="preserve">Hommes </w:t>
            </w:r>
            <w:r w:rsidR="00AA670E">
              <w:rPr>
                <w:rFonts w:ascii="Calibri" w:hAnsi="Calibri"/>
                <w:sz w:val="20"/>
                <w:szCs w:val="20"/>
                <w:lang w:val="fr-FR"/>
              </w:rPr>
              <w:t>28</w:t>
            </w:r>
            <w:r w:rsidRPr="0080396F">
              <w:rPr>
                <w:rFonts w:ascii="Calibri" w:hAnsi="Calibri"/>
                <w:sz w:val="20"/>
                <w:szCs w:val="20"/>
                <w:lang w:val="fr-FR"/>
              </w:rPr>
              <w:t xml:space="preserve"> </w:t>
            </w:r>
          </w:p>
          <w:p w:rsidR="0051122E" w:rsidRPr="0080396F" w:rsidRDefault="0051122E" w:rsidP="00DB46B9">
            <w:pPr>
              <w:spacing w:line="360" w:lineRule="auto"/>
              <w:rPr>
                <w:rFonts w:ascii="Calibri" w:hAnsi="Calibri"/>
                <w:sz w:val="20"/>
                <w:szCs w:val="20"/>
                <w:lang w:val="fr-FR"/>
              </w:rPr>
            </w:pPr>
            <w:r w:rsidRPr="0080396F">
              <w:rPr>
                <w:rFonts w:ascii="Calibri" w:hAnsi="Calibri"/>
                <w:sz w:val="20"/>
                <w:szCs w:val="20"/>
                <w:lang w:val="fr-FR"/>
              </w:rPr>
              <w:t xml:space="preserve">Hommes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Pr="0080396F">
              <w:rPr>
                <w:rFonts w:ascii="Century Gothic" w:hAnsi="Century Gothic"/>
                <w:noProof/>
                <w:sz w:val="20"/>
                <w:szCs w:val="20"/>
                <w:lang w:val="fr-FR"/>
              </w:rPr>
              <w:t> </w:t>
            </w:r>
            <w:r w:rsidR="00C5153F" w:rsidRPr="0080396F">
              <w:rPr>
                <w:rFonts w:ascii="Calibri" w:hAnsi="Calibri"/>
                <w:sz w:val="20"/>
                <w:szCs w:val="20"/>
                <w:lang w:val="fr-FR"/>
              </w:rPr>
              <w:fldChar w:fldCharType="end"/>
            </w:r>
          </w:p>
        </w:tc>
      </w:tr>
      <w:tr w:rsidR="0051122E" w:rsidRPr="006F1FD7" w:rsidTr="00DB46B9">
        <w:tc>
          <w:tcPr>
            <w:tcW w:w="14310" w:type="dxa"/>
            <w:gridSpan w:val="9"/>
            <w:tcBorders>
              <w:top w:val="single" w:sz="4" w:space="0" w:color="9BBB59"/>
              <w:left w:val="single" w:sz="12" w:space="0" w:color="9BBB59"/>
              <w:bottom w:val="thickThinSmallGap" w:sz="24" w:space="0" w:color="9BBB59"/>
              <w:right w:val="single" w:sz="12" w:space="0" w:color="9BBB59"/>
            </w:tcBorders>
          </w:tcPr>
          <w:p w:rsidR="0051122E" w:rsidRPr="0080396F" w:rsidRDefault="0051122E" w:rsidP="00DB46B9">
            <w:pPr>
              <w:rPr>
                <w:rFonts w:ascii="Calibri" w:hAnsi="Calibri"/>
                <w:sz w:val="20"/>
                <w:szCs w:val="20"/>
                <w:lang w:val="fr-FR"/>
              </w:rPr>
            </w:pPr>
            <w:r w:rsidRPr="0080396F">
              <w:rPr>
                <w:rFonts w:ascii="Calibri" w:hAnsi="Calibri"/>
                <w:b/>
                <w:sz w:val="20"/>
                <w:szCs w:val="20"/>
                <w:lang w:val="fr-FR"/>
              </w:rPr>
              <w:t>3.5  Interventions financée par le Programme conjoint visant au renforcement des capacités des individus et des institutions pour l’adaptation au changement climatique ou l’atténuation de l’impact de celui-ci </w:t>
            </w:r>
            <w:r w:rsidRPr="0080396F">
              <w:rPr>
                <w:rFonts w:ascii="Calibri" w:hAnsi="Calibri"/>
                <w:sz w:val="20"/>
                <w:szCs w:val="20"/>
                <w:lang w:val="fr-FR"/>
              </w:rPr>
              <w:t xml:space="preserve">:   </w:t>
            </w:r>
            <w:r w:rsidR="00C5153F">
              <w:rPr>
                <w:rFonts w:ascii="Calibri" w:hAnsi="Calibri"/>
                <w:sz w:val="20"/>
                <w:szCs w:val="20"/>
                <w:lang w:val="fr-FR"/>
              </w:rPr>
              <w:fldChar w:fldCharType="begin">
                <w:ffData>
                  <w:name w:val=""/>
                  <w:enabled/>
                  <w:calcOnExit w:val="0"/>
                  <w:checkBox>
                    <w:sizeAuto/>
                    <w:default w:val="0"/>
                  </w:checkBox>
                </w:ffData>
              </w:fldChar>
            </w:r>
            <w:r w:rsidR="00AA670E">
              <w:rPr>
                <w:rFonts w:ascii="Calibri" w:hAnsi="Calibri"/>
                <w:sz w:val="20"/>
                <w:szCs w:val="20"/>
                <w:lang w:val="fr-FR"/>
              </w:rPr>
              <w:instrText xml:space="preserve"> FORMCHECKBOX </w:instrText>
            </w:r>
            <w:r w:rsidR="00C5153F">
              <w:rPr>
                <w:rFonts w:ascii="Calibri" w:hAnsi="Calibri"/>
                <w:sz w:val="20"/>
                <w:szCs w:val="20"/>
                <w:lang w:val="fr-FR"/>
              </w:rPr>
            </w:r>
            <w:r w:rsidR="00C5153F">
              <w:rPr>
                <w:rFonts w:ascii="Calibri" w:hAnsi="Calibri"/>
                <w:sz w:val="20"/>
                <w:szCs w:val="20"/>
                <w:lang w:val="fr-FR"/>
              </w:rPr>
              <w:fldChar w:fldCharType="end"/>
            </w:r>
            <w:r w:rsidRPr="0080396F">
              <w:rPr>
                <w:rFonts w:ascii="Calibri" w:hAnsi="Calibri"/>
                <w:sz w:val="20"/>
                <w:szCs w:val="20"/>
                <w:lang w:val="fr-FR"/>
              </w:rPr>
              <w:t xml:space="preserve"> Non applicable          </w:t>
            </w:r>
          </w:p>
          <w:p w:rsidR="0051122E" w:rsidRPr="0080396F" w:rsidRDefault="0051122E" w:rsidP="00DB46B9">
            <w:pPr>
              <w:rPr>
                <w:rFonts w:ascii="Calibri" w:hAnsi="Calibri"/>
                <w:sz w:val="20"/>
                <w:szCs w:val="20"/>
                <w:lang w:val="fr-FR"/>
              </w:rPr>
            </w:pPr>
            <w:r w:rsidRPr="0080396F">
              <w:rPr>
                <w:rFonts w:ascii="Calibri" w:hAnsi="Calibri"/>
                <w:sz w:val="20"/>
                <w:szCs w:val="20"/>
                <w:lang w:val="fr-FR"/>
              </w:rPr>
              <w:t xml:space="preserve"> </w:t>
            </w:r>
          </w:p>
          <w:p w:rsidR="0051122E" w:rsidRPr="0080396F" w:rsidRDefault="0051122E" w:rsidP="00AA670E">
            <w:pPr>
              <w:spacing w:before="240"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Adaptation  </w:t>
            </w:r>
            <w:r w:rsidR="00C5153F" w:rsidRPr="0080396F">
              <w:rPr>
                <w:rFonts w:ascii="Calibri" w:hAnsi="Calibri"/>
                <w:sz w:val="20"/>
                <w:szCs w:val="20"/>
                <w:lang w:val="fr-FR"/>
              </w:rPr>
              <w:fldChar w:fldCharType="begin">
                <w:ffData>
                  <w:name w:val=""/>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Atténuation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Renforcement des capacités  </w:t>
            </w:r>
            <w:r w:rsidR="00C5153F">
              <w:rPr>
                <w:rFonts w:ascii="Calibri" w:hAnsi="Calibri"/>
                <w:sz w:val="20"/>
                <w:szCs w:val="20"/>
                <w:lang w:val="fr-FR"/>
              </w:rPr>
              <w:fldChar w:fldCharType="begin">
                <w:ffData>
                  <w:name w:val=""/>
                  <w:enabled/>
                  <w:calcOnExit w:val="0"/>
                  <w:checkBox>
                    <w:sizeAuto/>
                    <w:default w:val="1"/>
                  </w:checkBox>
                </w:ffData>
              </w:fldChar>
            </w:r>
            <w:r w:rsidR="00AA670E">
              <w:rPr>
                <w:rFonts w:ascii="Calibri" w:hAnsi="Calibri"/>
                <w:sz w:val="20"/>
                <w:szCs w:val="20"/>
                <w:lang w:val="fr-FR"/>
              </w:rPr>
              <w:instrText xml:space="preserve"> FORMCHECKBOX </w:instrText>
            </w:r>
            <w:r w:rsidR="00C5153F">
              <w:rPr>
                <w:rFonts w:ascii="Calibri" w:hAnsi="Calibri"/>
                <w:sz w:val="20"/>
                <w:szCs w:val="20"/>
                <w:lang w:val="fr-FR"/>
              </w:rPr>
            </w:r>
            <w:r w:rsidR="00C5153F">
              <w:rPr>
                <w:rFonts w:ascii="Calibri" w:hAnsi="Calibri"/>
                <w:sz w:val="20"/>
                <w:szCs w:val="20"/>
                <w:lang w:val="fr-FR"/>
              </w:rPr>
              <w:fldChar w:fldCharType="end"/>
            </w:r>
            <w:r w:rsidRPr="0080396F">
              <w:rPr>
                <w:rFonts w:ascii="Calibri" w:hAnsi="Calibri"/>
                <w:sz w:val="20"/>
                <w:szCs w:val="20"/>
                <w:lang w:val="fr-FR"/>
              </w:rPr>
              <w:t xml:space="preserve"> Équipement  </w:t>
            </w:r>
            <w:r w:rsidR="00C5153F">
              <w:rPr>
                <w:rFonts w:ascii="Calibri" w:hAnsi="Calibri"/>
                <w:sz w:val="20"/>
                <w:szCs w:val="20"/>
                <w:lang w:val="fr-FR"/>
              </w:rPr>
              <w:fldChar w:fldCharType="begin">
                <w:ffData>
                  <w:name w:val=""/>
                  <w:enabled/>
                  <w:calcOnExit w:val="0"/>
                  <w:checkBox>
                    <w:sizeAuto/>
                    <w:default w:val="1"/>
                  </w:checkBox>
                </w:ffData>
              </w:fldChar>
            </w:r>
            <w:r w:rsidR="00AA670E">
              <w:rPr>
                <w:rFonts w:ascii="Calibri" w:hAnsi="Calibri"/>
                <w:sz w:val="20"/>
                <w:szCs w:val="20"/>
                <w:lang w:val="fr-FR"/>
              </w:rPr>
              <w:instrText xml:space="preserve"> FORMCHECKBOX </w:instrText>
            </w:r>
            <w:r w:rsidR="00C5153F">
              <w:rPr>
                <w:rFonts w:ascii="Calibri" w:hAnsi="Calibri"/>
                <w:sz w:val="20"/>
                <w:szCs w:val="20"/>
                <w:lang w:val="fr-FR"/>
              </w:rPr>
            </w:r>
            <w:r w:rsidR="00C5153F">
              <w:rPr>
                <w:rFonts w:ascii="Calibri" w:hAnsi="Calibri"/>
                <w:sz w:val="20"/>
                <w:szCs w:val="20"/>
                <w:lang w:val="fr-FR"/>
              </w:rPr>
              <w:fldChar w:fldCharType="end"/>
            </w:r>
            <w:r w:rsidRPr="0080396F">
              <w:rPr>
                <w:rFonts w:ascii="Calibri" w:hAnsi="Calibri"/>
                <w:sz w:val="20"/>
                <w:szCs w:val="20"/>
                <w:lang w:val="fr-FR"/>
              </w:rPr>
              <w:t xml:space="preserve"> Transfert des connaissances</w:t>
            </w:r>
          </w:p>
        </w:tc>
      </w:tr>
    </w:tbl>
    <w:p w:rsidR="0051122E" w:rsidRPr="0080396F" w:rsidRDefault="00C5153F" w:rsidP="008B2122">
      <w:pPr>
        <w:rPr>
          <w:rFonts w:ascii="Calibri" w:hAnsi="Calibri"/>
          <w:sz w:val="20"/>
          <w:szCs w:val="20"/>
          <w:lang w:val="fr-FR"/>
        </w:rPr>
      </w:pPr>
      <w:r>
        <w:rPr>
          <w:rFonts w:ascii="Calibri" w:hAnsi="Calibri"/>
          <w:noProof/>
          <w:sz w:val="20"/>
          <w:szCs w:val="20"/>
          <w:lang w:val="fr-FR" w:eastAsia="fr-FR"/>
        </w:rPr>
        <w:pict>
          <v:roundrect id="_x0000_s1036" style="position:absolute;margin-left:18pt;margin-top:184.2pt;width:716.25pt;height:36pt;z-index:251657728;mso-position-horizontal-relative:text;mso-position-vertical-relative:text" arcsize="10923f" fillcolor="#9bbb59" strokecolor="#f2f2f2" strokeweight="3pt">
            <v:shadow on="t" type="perspective" color="#4e6128" opacity=".5" offset="1pt" offset2="-1pt"/>
            <v:textbox style="mso-next-textbox:#_x0000_s1036">
              <w:txbxContent>
                <w:p w:rsidR="00A21FB7" w:rsidRPr="00ED59EB" w:rsidRDefault="00A21FB7" w:rsidP="008B2122">
                  <w:pPr>
                    <w:spacing w:before="120"/>
                    <w:rPr>
                      <w:rFonts w:ascii="Calibri" w:hAnsi="Calibri"/>
                      <w:b/>
                      <w:lang w:val="fr-FR"/>
                    </w:rPr>
                  </w:pPr>
                  <w:r w:rsidRPr="00ED59EB">
                    <w:rPr>
                      <w:rFonts w:ascii="Calibri" w:hAnsi="Calibri"/>
                      <w:b/>
                      <w:lang w:val="fr-FR"/>
                    </w:rPr>
                    <w:t xml:space="preserve">3. </w:t>
                  </w:r>
                  <w:r w:rsidRPr="00ED59EB">
                    <w:rPr>
                      <w:rFonts w:ascii="Calibri" w:hAnsi="Calibri"/>
                      <w:b/>
                      <w:noProof/>
                      <w:lang w:val="fr-FR"/>
                    </w:rPr>
                    <w:t>Adaptation et atténuation liées au changement climatique et élaboration des capacités institutionnelles en la matière</w:t>
                  </w:r>
                </w:p>
                <w:p w:rsidR="00A21FB7" w:rsidRPr="00ED59EB" w:rsidRDefault="00A21FB7" w:rsidP="008B2122">
                  <w:pPr>
                    <w:jc w:val="center"/>
                    <w:rPr>
                      <w:rFonts w:ascii="Calibri" w:hAnsi="Calibri"/>
                      <w:lang w:val="fr-FR"/>
                    </w:rPr>
                  </w:pPr>
                </w:p>
              </w:txbxContent>
            </v:textbox>
          </v:roundrect>
        </w:pict>
      </w:r>
    </w:p>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tbl>
      <w:tblPr>
        <w:tblpPr w:leftFromText="180" w:rightFromText="180" w:vertAnchor="page" w:horzAnchor="page" w:tblpX="1149" w:tblpY="6245"/>
        <w:tblW w:w="14310" w:type="dxa"/>
        <w:tblBorders>
          <w:top w:val="thinThickSmallGap" w:sz="24" w:space="0" w:color="4BACC6"/>
          <w:left w:val="single" w:sz="12" w:space="0" w:color="4BACC6"/>
          <w:bottom w:val="thickThinSmallGap" w:sz="24" w:space="0" w:color="4BACC6"/>
          <w:right w:val="single" w:sz="12" w:space="0" w:color="4BACC6"/>
          <w:insideH w:val="single" w:sz="4" w:space="0" w:color="4BACC6"/>
          <w:insideV w:val="single" w:sz="4" w:space="0" w:color="000000"/>
        </w:tblBorders>
        <w:tblLayout w:type="fixed"/>
        <w:tblLook w:val="00A0"/>
      </w:tblPr>
      <w:tblGrid>
        <w:gridCol w:w="14310"/>
      </w:tblGrid>
      <w:tr w:rsidR="00ED6BC6" w:rsidRPr="006F1FD7" w:rsidTr="001E1A85">
        <w:tc>
          <w:tcPr>
            <w:tcW w:w="14310" w:type="dxa"/>
            <w:tcBorders>
              <w:top w:val="thinThickSmallGap" w:sz="24" w:space="0" w:color="9BBB59"/>
              <w:left w:val="single" w:sz="12" w:space="0" w:color="9BBB59"/>
              <w:bottom w:val="nil"/>
              <w:right w:val="single" w:sz="12" w:space="0" w:color="9BBB59"/>
            </w:tcBorders>
          </w:tcPr>
          <w:p w:rsidR="00ED6BC6" w:rsidRPr="0080396F" w:rsidRDefault="00ED6BC6" w:rsidP="001E1A85">
            <w:pPr>
              <w:rPr>
                <w:rFonts w:ascii="Calibri" w:hAnsi="Calibri"/>
                <w:sz w:val="20"/>
                <w:szCs w:val="20"/>
                <w:lang w:val="fr-FR"/>
              </w:rPr>
            </w:pPr>
            <w:r w:rsidRPr="0080396F">
              <w:rPr>
                <w:rFonts w:ascii="Calibri" w:hAnsi="Calibri"/>
                <w:b/>
                <w:sz w:val="20"/>
                <w:szCs w:val="20"/>
                <w:lang w:val="fr-FR"/>
              </w:rPr>
              <w:t xml:space="preserve">3.6  Nombre de projets inscrits au titre du Mécanisme pour un développement propre (MDP) destinés à atténuer l’impact négatif du changement climatique :  </w:t>
            </w:r>
            <w:r w:rsidR="00C5153F" w:rsidRPr="0080396F">
              <w:rPr>
                <w:rFonts w:ascii="Calibri" w:hAnsi="Calibri"/>
                <w:sz w:val="20"/>
                <w:szCs w:val="20"/>
                <w:lang w:val="fr-FR"/>
              </w:rPr>
              <w:fldChar w:fldCharType="begin">
                <w:ffData>
                  <w:name w:val=""/>
                  <w:enabled/>
                  <w:calcOnExit w:val="0"/>
                  <w:checkBox>
                    <w:sizeAuto/>
                    <w:default w:val="1"/>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Non applicable                  </w:t>
            </w:r>
          </w:p>
        </w:tc>
      </w:tr>
      <w:tr w:rsidR="00ED6BC6" w:rsidRPr="006F1FD7" w:rsidTr="001E1A85">
        <w:tc>
          <w:tcPr>
            <w:tcW w:w="14310" w:type="dxa"/>
            <w:tcBorders>
              <w:top w:val="nil"/>
              <w:left w:val="single" w:sz="12" w:space="0" w:color="9BBB59"/>
              <w:bottom w:val="thickThinSmallGap" w:sz="24" w:space="0" w:color="9BBB59"/>
              <w:right w:val="single" w:sz="12" w:space="0" w:color="9BBB59"/>
            </w:tcBorders>
          </w:tcPr>
          <w:p w:rsidR="00ED6BC6" w:rsidRPr="0080396F" w:rsidRDefault="00ED6BC6" w:rsidP="001E1A85">
            <w:pPr>
              <w:spacing w:before="240"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0"/>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Émissions de CO</w:t>
            </w:r>
            <w:r w:rsidRPr="0080396F">
              <w:rPr>
                <w:rFonts w:ascii="Calibri" w:hAnsi="Calibri"/>
                <w:sz w:val="20"/>
                <w:szCs w:val="20"/>
                <w:vertAlign w:val="subscript"/>
                <w:lang w:val="fr-FR"/>
              </w:rPr>
              <w:t>2</w:t>
            </w:r>
            <w:r w:rsidRPr="0080396F">
              <w:rPr>
                <w:rFonts w:ascii="Calibri" w:hAnsi="Calibri"/>
                <w:sz w:val="20"/>
                <w:szCs w:val="20"/>
                <w:lang w:val="fr-FR"/>
              </w:rPr>
              <w:t xml:space="preserve"> capturés grâce à des mesures de conservation      </w:t>
            </w:r>
            <w:r w:rsidRPr="0080396F">
              <w:rPr>
                <w:rFonts w:ascii="Calibri" w:hAnsi="Calibri"/>
                <w:sz w:val="20"/>
                <w:szCs w:val="20"/>
                <w:lang w:val="fr-FR"/>
              </w:rPr>
              <w:tab/>
            </w:r>
            <w:r w:rsidRPr="0080396F">
              <w:rPr>
                <w:rFonts w:ascii="Calibri" w:hAnsi="Calibri"/>
                <w:sz w:val="20"/>
                <w:szCs w:val="20"/>
                <w:lang w:val="fr-FR"/>
              </w:rPr>
              <w:tab/>
            </w:r>
            <w:r w:rsidRPr="0080396F">
              <w:rPr>
                <w:rFonts w:ascii="Calibri" w:hAnsi="Calibri"/>
                <w:sz w:val="20"/>
                <w:szCs w:val="20"/>
                <w:lang w:val="fr-FR"/>
              </w:rPr>
              <w:tab/>
            </w:r>
            <w:r w:rsidRPr="0080396F">
              <w:rPr>
                <w:rFonts w:ascii="Calibri" w:hAnsi="Calibri"/>
                <w:sz w:val="20"/>
                <w:szCs w:val="20"/>
                <w:lang w:val="fr-FR"/>
              </w:rPr>
              <w:tab/>
              <w:t xml:space="preserve">      Nombre total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1E1A85">
            <w:pPr>
              <w:spacing w:line="280" w:lineRule="auto"/>
              <w:jc w:val="both"/>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Réduction des émissions de CO</w:t>
            </w:r>
            <w:r w:rsidRPr="0080396F">
              <w:rPr>
                <w:rFonts w:ascii="Calibri" w:hAnsi="Calibri"/>
                <w:sz w:val="20"/>
                <w:szCs w:val="20"/>
                <w:vertAlign w:val="subscript"/>
                <w:lang w:val="fr-FR"/>
              </w:rPr>
              <w:t>2</w:t>
            </w:r>
            <w:r w:rsidRPr="0080396F">
              <w:rPr>
                <w:rFonts w:ascii="Calibri" w:hAnsi="Calibri"/>
                <w:sz w:val="20"/>
                <w:szCs w:val="20"/>
                <w:lang w:val="fr-FR"/>
              </w:rPr>
              <w:t xml:space="preserve"> par le biais de l’utilisation d’énergies renouvelables     </w:t>
            </w:r>
            <w:r w:rsidRPr="0080396F">
              <w:rPr>
                <w:rFonts w:ascii="Calibri" w:hAnsi="Calibri"/>
                <w:sz w:val="20"/>
                <w:szCs w:val="20"/>
                <w:lang w:val="fr-FR"/>
              </w:rPr>
              <w:tab/>
              <w:t xml:space="preserve">                     Nombre total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1E1A85">
            <w:pPr>
              <w:tabs>
                <w:tab w:val="left" w:pos="3930"/>
              </w:tabs>
              <w:spacing w:line="280" w:lineRule="auto"/>
              <w:rPr>
                <w:rFonts w:ascii="Calibri" w:hAnsi="Calibri"/>
                <w:sz w:val="20"/>
                <w:szCs w:val="20"/>
                <w:lang w:val="fr-FR"/>
              </w:rPr>
            </w:pPr>
            <w:r w:rsidRPr="0080396F">
              <w:rPr>
                <w:rFonts w:ascii="Calibri" w:hAnsi="Calibri"/>
                <w:sz w:val="20"/>
                <w:szCs w:val="20"/>
                <w:lang w:val="fr-FR"/>
              </w:rPr>
              <w:t xml:space="preserve">    </w:t>
            </w:r>
            <w:r w:rsidR="00C5153F" w:rsidRPr="0080396F">
              <w:rPr>
                <w:rFonts w:ascii="Calibri" w:hAnsi="Calibri"/>
                <w:sz w:val="20"/>
                <w:szCs w:val="20"/>
                <w:lang w:val="fr-FR"/>
              </w:rPr>
              <w:fldChar w:fldCharType="begin">
                <w:ffData>
                  <w:name w:val="Check11"/>
                  <w:enabled/>
                  <w:calcOnExit w:val="0"/>
                  <w:checkBox>
                    <w:sizeAuto/>
                    <w:default w:val="0"/>
                  </w:checkBox>
                </w:ffData>
              </w:fldChar>
            </w:r>
            <w:r w:rsidRPr="0080396F">
              <w:rPr>
                <w:rFonts w:ascii="Calibri" w:hAnsi="Calibri"/>
                <w:sz w:val="20"/>
                <w:szCs w:val="20"/>
                <w:lang w:val="fr-FR"/>
              </w:rPr>
              <w:instrText xml:space="preserve"> FORMCHECKBOX </w:instrText>
            </w:r>
            <w:r w:rsidR="00C5153F" w:rsidRPr="0080396F">
              <w:rPr>
                <w:rFonts w:ascii="Calibri" w:hAnsi="Calibri"/>
                <w:sz w:val="20"/>
                <w:szCs w:val="20"/>
                <w:lang w:val="fr-FR"/>
              </w:rPr>
            </w:r>
            <w:r w:rsidR="00C5153F" w:rsidRPr="0080396F">
              <w:rPr>
                <w:rFonts w:ascii="Calibri" w:hAnsi="Calibri"/>
                <w:sz w:val="20"/>
                <w:szCs w:val="20"/>
                <w:lang w:val="fr-FR"/>
              </w:rPr>
              <w:fldChar w:fldCharType="end"/>
            </w:r>
            <w:r w:rsidRPr="0080396F">
              <w:rPr>
                <w:rFonts w:ascii="Calibri" w:hAnsi="Calibri"/>
                <w:sz w:val="20"/>
                <w:szCs w:val="20"/>
                <w:lang w:val="fr-FR"/>
              </w:rPr>
              <w:t xml:space="preserve"> Réduction des émissions de CO</w:t>
            </w:r>
            <w:r w:rsidRPr="0080396F">
              <w:rPr>
                <w:rFonts w:ascii="Calibri" w:hAnsi="Calibri"/>
                <w:sz w:val="20"/>
                <w:szCs w:val="20"/>
                <w:vertAlign w:val="subscript"/>
                <w:lang w:val="fr-FR"/>
              </w:rPr>
              <w:t>2</w:t>
            </w:r>
            <w:r w:rsidRPr="0080396F">
              <w:rPr>
                <w:rFonts w:ascii="Calibri" w:hAnsi="Calibri"/>
                <w:sz w:val="20"/>
                <w:szCs w:val="20"/>
                <w:lang w:val="fr-FR"/>
              </w:rPr>
              <w:t xml:space="preserve"> par le biais de l’utilisation de technologies propres             </w:t>
            </w:r>
            <w:r w:rsidRPr="0080396F">
              <w:rPr>
                <w:rFonts w:ascii="Calibri" w:hAnsi="Calibri"/>
                <w:sz w:val="20"/>
                <w:szCs w:val="20"/>
                <w:lang w:val="fr-FR"/>
              </w:rPr>
              <w:tab/>
            </w:r>
            <w:r w:rsidRPr="0080396F">
              <w:rPr>
                <w:rFonts w:ascii="Calibri" w:hAnsi="Calibri"/>
                <w:sz w:val="20"/>
                <w:szCs w:val="20"/>
                <w:lang w:val="fr-FR"/>
              </w:rPr>
              <w:tab/>
              <w:t xml:space="preserve">      Nombre total </w:t>
            </w:r>
            <w:r w:rsidR="00C5153F" w:rsidRPr="0080396F">
              <w:rPr>
                <w:rFonts w:ascii="Calibri" w:hAnsi="Calibri"/>
                <w:sz w:val="20"/>
                <w:szCs w:val="20"/>
                <w:lang w:val="fr-FR"/>
              </w:rPr>
              <w:fldChar w:fldCharType="begin">
                <w:ffData>
                  <w:name w:val="Text1"/>
                  <w:enabled/>
                  <w:calcOnExit w:val="0"/>
                  <w:textInput/>
                </w:ffData>
              </w:fldChar>
            </w:r>
            <w:r w:rsidRPr="0080396F">
              <w:rPr>
                <w:rFonts w:ascii="Calibri" w:hAnsi="Calibri"/>
                <w:sz w:val="20"/>
                <w:szCs w:val="20"/>
                <w:lang w:val="fr-FR"/>
              </w:rPr>
              <w:instrText xml:space="preserve"> FORMTEXT </w:instrText>
            </w:r>
            <w:r w:rsidR="00C5153F" w:rsidRPr="0080396F">
              <w:rPr>
                <w:rFonts w:ascii="Calibri" w:hAnsi="Calibri"/>
                <w:sz w:val="20"/>
                <w:szCs w:val="20"/>
                <w:lang w:val="fr-FR"/>
              </w:rPr>
            </w:r>
            <w:r w:rsidR="00C5153F" w:rsidRPr="0080396F">
              <w:rPr>
                <w:rFonts w:ascii="Calibri" w:hAnsi="Calibri"/>
                <w:sz w:val="20"/>
                <w:szCs w:val="20"/>
                <w:lang w:val="fr-FR"/>
              </w:rPr>
              <w:fldChar w:fldCharType="separate"/>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Pr="0080396F">
              <w:rPr>
                <w:rFonts w:ascii="Arial" w:hAnsi="Arial" w:cs="Arial"/>
                <w:noProof/>
                <w:sz w:val="20"/>
                <w:szCs w:val="20"/>
                <w:lang w:val="fr-FR"/>
              </w:rPr>
              <w:t> </w:t>
            </w:r>
            <w:r w:rsidR="00C5153F" w:rsidRPr="0080396F">
              <w:rPr>
                <w:rFonts w:ascii="Calibri" w:hAnsi="Calibri"/>
                <w:sz w:val="20"/>
                <w:szCs w:val="20"/>
                <w:lang w:val="fr-FR"/>
              </w:rPr>
              <w:fldChar w:fldCharType="end"/>
            </w:r>
            <w:r w:rsidRPr="0080396F">
              <w:rPr>
                <w:rFonts w:ascii="Calibri" w:hAnsi="Calibri"/>
                <w:sz w:val="20"/>
                <w:szCs w:val="20"/>
                <w:lang w:val="fr-FR"/>
              </w:rPr>
              <w:t xml:space="preserve">  </w:t>
            </w:r>
          </w:p>
          <w:p w:rsidR="00ED6BC6" w:rsidRPr="0080396F" w:rsidRDefault="00ED6BC6" w:rsidP="001E1A85">
            <w:pPr>
              <w:tabs>
                <w:tab w:val="left" w:pos="3930"/>
              </w:tabs>
              <w:spacing w:line="276" w:lineRule="auto"/>
              <w:rPr>
                <w:rFonts w:ascii="Calibri" w:hAnsi="Calibri"/>
                <w:b/>
                <w:sz w:val="20"/>
                <w:szCs w:val="20"/>
                <w:lang w:val="fr-FR"/>
              </w:rPr>
            </w:pPr>
          </w:p>
        </w:tc>
      </w:tr>
    </w:tbl>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p w:rsidR="0051122E" w:rsidRPr="0080396F" w:rsidRDefault="0051122E" w:rsidP="008B2122">
      <w:pPr>
        <w:rPr>
          <w:rFonts w:ascii="Calibri" w:hAnsi="Calibri"/>
          <w:sz w:val="20"/>
          <w:szCs w:val="20"/>
          <w:lang w:val="fr-FR"/>
        </w:rPr>
      </w:pPr>
    </w:p>
    <w:p w:rsidR="0051122E" w:rsidRPr="0080396F" w:rsidRDefault="0051122E" w:rsidP="00BF5639">
      <w:pPr>
        <w:rPr>
          <w:rFonts w:ascii="Calibri" w:hAnsi="Calibri"/>
          <w:sz w:val="20"/>
          <w:szCs w:val="20"/>
          <w:lang w:val="fr-FR"/>
        </w:rPr>
      </w:pPr>
    </w:p>
    <w:sectPr w:rsidR="0051122E" w:rsidRPr="0080396F" w:rsidSect="003649E9">
      <w:headerReference w:type="default" r:id="rId18"/>
      <w:footerReference w:type="default" r:id="rId19"/>
      <w:endnotePr>
        <w:numFmt w:val="decimal"/>
      </w:endnotePr>
      <w:pgSz w:w="15840" w:h="12240" w:orient="landscape"/>
      <w:pgMar w:top="1440" w:right="1267" w:bottom="144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D58" w:rsidRDefault="00CA0D58">
      <w:r>
        <w:separator/>
      </w:r>
    </w:p>
  </w:endnote>
  <w:endnote w:type="continuationSeparator" w:id="1">
    <w:p w:rsidR="00CA0D58" w:rsidRDefault="00CA0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rsidP="00407673">
    <w:pPr>
      <w:pStyle w:val="Pieddepage"/>
      <w:framePr w:wrap="around" w:vAnchor="text" w:hAnchor="margin" w:xAlign="right" w:y="1"/>
      <w:rPr>
        <w:rStyle w:val="Numrodepage"/>
      </w:rPr>
    </w:pPr>
    <w:r>
      <w:rPr>
        <w:rStyle w:val="Numrodepage"/>
      </w:rPr>
      <w:fldChar w:fldCharType="begin"/>
    </w:r>
    <w:r w:rsidR="00A21FB7">
      <w:rPr>
        <w:rStyle w:val="Numrodepage"/>
      </w:rPr>
      <w:instrText xml:space="preserve">PAGE  </w:instrText>
    </w:r>
    <w:r>
      <w:rPr>
        <w:rStyle w:val="Numrodepage"/>
      </w:rPr>
      <w:fldChar w:fldCharType="end"/>
    </w:r>
  </w:p>
  <w:p w:rsidR="00A21FB7" w:rsidRDefault="00A21FB7" w:rsidP="00D31FA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rsidP="00407673">
    <w:pPr>
      <w:pStyle w:val="Pieddepage"/>
      <w:framePr w:wrap="around" w:vAnchor="text" w:hAnchor="margin" w:xAlign="right" w:y="1"/>
      <w:rPr>
        <w:rStyle w:val="Numrodepage"/>
      </w:rPr>
    </w:pPr>
    <w:r>
      <w:rPr>
        <w:rStyle w:val="Numrodepage"/>
      </w:rPr>
      <w:fldChar w:fldCharType="begin"/>
    </w:r>
    <w:r w:rsidR="00A21FB7">
      <w:rPr>
        <w:rStyle w:val="Numrodepage"/>
      </w:rPr>
      <w:instrText xml:space="preserve">PAGE  </w:instrText>
    </w:r>
    <w:r>
      <w:rPr>
        <w:rStyle w:val="Numrodepage"/>
      </w:rPr>
      <w:fldChar w:fldCharType="separate"/>
    </w:r>
    <w:r w:rsidR="006F1FD7">
      <w:rPr>
        <w:rStyle w:val="Numrodepage"/>
        <w:noProof/>
      </w:rPr>
      <w:t>3</w:t>
    </w:r>
    <w:r>
      <w:rPr>
        <w:rStyle w:val="Numrodepage"/>
      </w:rPr>
      <w:fldChar w:fldCharType="end"/>
    </w:r>
  </w:p>
  <w:p w:rsidR="00A21FB7" w:rsidRDefault="00A21FB7" w:rsidP="00D31FA5">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rsidP="009A7BE5">
    <w:pPr>
      <w:pStyle w:val="Pieddepage"/>
      <w:framePr w:wrap="around" w:vAnchor="text" w:hAnchor="margin" w:xAlign="center" w:y="1"/>
      <w:rPr>
        <w:rStyle w:val="Numrodepage"/>
      </w:rPr>
    </w:pPr>
    <w:r>
      <w:rPr>
        <w:rStyle w:val="Numrodepage"/>
      </w:rPr>
      <w:fldChar w:fldCharType="begin"/>
    </w:r>
    <w:r w:rsidR="00A21FB7">
      <w:rPr>
        <w:rStyle w:val="Numrodepage"/>
      </w:rPr>
      <w:instrText xml:space="preserve">PAGE  </w:instrText>
    </w:r>
    <w:r>
      <w:rPr>
        <w:rStyle w:val="Numrodepage"/>
      </w:rPr>
      <w:fldChar w:fldCharType="end"/>
    </w:r>
  </w:p>
  <w:p w:rsidR="00A21FB7" w:rsidRDefault="00A21FB7">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pPr>
      <w:pStyle w:val="Pieddepage"/>
      <w:jc w:val="right"/>
    </w:pPr>
    <w:fldSimple w:instr=" PAGE   \* MERGEFORMAT ">
      <w:r w:rsidR="006F1FD7">
        <w:rPr>
          <w:noProof/>
        </w:rPr>
        <w:t>30</w:t>
      </w:r>
    </w:fldSimple>
  </w:p>
  <w:p w:rsidR="00A21FB7" w:rsidRPr="009A7BE5" w:rsidRDefault="00A21FB7" w:rsidP="003D073A">
    <w:pPr>
      <w:pStyle w:val="Pieddepage"/>
      <w:jc w:val="righ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pPr>
      <w:pStyle w:val="Pieddepage"/>
      <w:jc w:val="right"/>
    </w:pPr>
    <w:fldSimple w:instr=" PAGE   \* MERGEFORMAT ">
      <w:r w:rsidR="006F1FD7">
        <w:rPr>
          <w:noProof/>
        </w:rPr>
        <w:t>35</w:t>
      </w:r>
    </w:fldSimple>
  </w:p>
  <w:p w:rsidR="00A21FB7" w:rsidRDefault="00A21F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D58" w:rsidRDefault="00CA0D58">
      <w:r>
        <w:separator/>
      </w:r>
    </w:p>
  </w:footnote>
  <w:footnote w:type="continuationSeparator" w:id="1">
    <w:p w:rsidR="00CA0D58" w:rsidRDefault="00CA0D58">
      <w:r>
        <w:continuationSeparator/>
      </w:r>
    </w:p>
  </w:footnote>
  <w:footnote w:id="2">
    <w:p w:rsidR="00A21FB7" w:rsidRPr="00007734" w:rsidRDefault="00A21FB7" w:rsidP="00F85818">
      <w:pPr>
        <w:pStyle w:val="Notedebasdepage"/>
        <w:rPr>
          <w:lang w:val="fr-FR"/>
        </w:rPr>
      </w:pPr>
      <w:r w:rsidRPr="00C56BE5">
        <w:rPr>
          <w:rStyle w:val="Appelnotedebasdep"/>
          <w:rFonts w:ascii="Arial" w:eastAsia="SimSun" w:hAnsi="Arial" w:cs="Arial"/>
          <w:sz w:val="18"/>
          <w:szCs w:val="18"/>
          <w:lang w:val="fr-FR"/>
        </w:rPr>
        <w:footnoteRef/>
      </w:r>
      <w:r w:rsidRPr="00C56BE5">
        <w:rPr>
          <w:rFonts w:ascii="Arial" w:hAnsi="Arial" w:cs="Arial"/>
          <w:sz w:val="18"/>
          <w:szCs w:val="18"/>
          <w:lang w:val="fr-FR"/>
        </w:rPr>
        <w:t xml:space="preserve"> </w:t>
      </w:r>
      <w:r w:rsidRPr="00C56BE5">
        <w:rPr>
          <w:rFonts w:ascii="Arial" w:hAnsi="Arial" w:cs="Arial"/>
          <w:noProof/>
          <w:sz w:val="18"/>
          <w:szCs w:val="18"/>
          <w:lang w:val="fr-FR"/>
        </w:rPr>
        <w:t>Veuillez mentionner tous les partenaires engagés dans la réalisation, les ONG, les Universités, etc.</w:t>
      </w:r>
    </w:p>
  </w:footnote>
  <w:footnote w:id="3">
    <w:p w:rsidR="00A21FB7" w:rsidRPr="00B1750E" w:rsidRDefault="00A21FB7" w:rsidP="003C5467">
      <w:pPr>
        <w:pStyle w:val="Notedebasdepage"/>
        <w:rPr>
          <w:lang w:val="es-ES_tradnl"/>
        </w:rPr>
      </w:pPr>
    </w:p>
    <w:p w:rsidR="00A21FB7" w:rsidRPr="00007734" w:rsidRDefault="00A21FB7" w:rsidP="003C5467">
      <w:pPr>
        <w:pStyle w:val="Notedebasdepage"/>
        <w:rPr>
          <w:lang w:val="fr-FR"/>
        </w:rPr>
      </w:pPr>
      <w:r>
        <w:rPr>
          <w:lang w:val="fr-FR"/>
        </w:rPr>
        <w:t>Pour les indicateurs 1.5, 1.6, 1.7 et 1.8, le Secrétariat reconnaît les difficultés potentielles pour obtenir les informations requises.</w:t>
      </w:r>
      <w:r w:rsidRPr="009C1919">
        <w:rPr>
          <w:lang w:val="es-ES_tradnl"/>
        </w:rPr>
        <w:t xml:space="preserve"> </w:t>
      </w:r>
      <w:r>
        <w:rPr>
          <w:lang w:val="fr-FR"/>
        </w:rPr>
        <w:t>Par conséquent, si ces données sont indisponibles, veuillez en fournir la meilleure estimation possible.</w:t>
      </w:r>
      <w:r w:rsidRPr="009C1919">
        <w:rPr>
          <w:lang w:val="es-ES_tradnl"/>
        </w:rPr>
        <w:t xml:space="preserve"> </w:t>
      </w:r>
      <w:r>
        <w:rPr>
          <w:lang w:val="fr-FR"/>
        </w:rPr>
        <w:t xml:space="preserve">L’information requise porte sur l’exercice budgétaire afférent au rapport de surveillance </w:t>
      </w:r>
    </w:p>
  </w:footnote>
  <w:footnote w:id="4">
    <w:p w:rsidR="00A21FB7" w:rsidRPr="00007734" w:rsidRDefault="00A21FB7" w:rsidP="003C5467">
      <w:pPr>
        <w:pStyle w:val="Notedebasdepage"/>
        <w:rPr>
          <w:lang w:val="fr-FR"/>
        </w:rPr>
      </w:pPr>
      <w:r>
        <w:rPr>
          <w:rStyle w:val="Appelnotedebasdep"/>
        </w:rPr>
        <w:footnoteRef/>
      </w:r>
      <w:r w:rsidRPr="00F7707C">
        <w:rPr>
          <w:lang w:val="fr-FR"/>
        </w:rPr>
        <w:t xml:space="preserve"> </w:t>
      </w:r>
      <w:r>
        <w:rPr>
          <w:lang w:val="fr-FR"/>
        </w:rPr>
        <w:t>Les questions liées à l’environnement se réfèrent au budget alloué à la gestion et la conservation des ressources naturelles.</w:t>
      </w:r>
    </w:p>
  </w:footnote>
  <w:footnote w:id="5">
    <w:p w:rsidR="00A21FB7" w:rsidRPr="00007734" w:rsidRDefault="00A21FB7" w:rsidP="00FA00AC">
      <w:pPr>
        <w:pStyle w:val="Notedebasdepage"/>
        <w:rPr>
          <w:lang w:val="fr-FR"/>
        </w:rPr>
      </w:pPr>
      <w:r>
        <w:rPr>
          <w:rStyle w:val="Appelnotedebasdep"/>
        </w:rPr>
        <w:footnoteRef/>
      </w:r>
      <w:r w:rsidRPr="00F7707C">
        <w:rPr>
          <w:lang w:val="fr-FR"/>
        </w:rPr>
        <w:t xml:space="preserve"> </w:t>
      </w:r>
      <w:r>
        <w:rPr>
          <w:lang w:val="fr-FR"/>
        </w:rPr>
        <w:t>Catégories de l’Union Internationale pour la conservation de la nature et des ressources naturelles</w:t>
      </w:r>
    </w:p>
  </w:footnote>
  <w:footnote w:id="6">
    <w:p w:rsidR="00A21FB7" w:rsidRPr="00007734" w:rsidRDefault="00A21FB7" w:rsidP="00DB46B9">
      <w:pPr>
        <w:pStyle w:val="Notedebasdepage"/>
        <w:rPr>
          <w:lang w:val="fr-FR"/>
        </w:rPr>
      </w:pPr>
      <w:r>
        <w:rPr>
          <w:rStyle w:val="Appelnotedebasdep"/>
        </w:rPr>
        <w:footnoteRef/>
      </w:r>
      <w:r w:rsidRPr="00F7707C">
        <w:rPr>
          <w:lang w:val="fr-FR"/>
        </w:rPr>
        <w:t xml:space="preserve"> </w:t>
      </w:r>
      <w:r>
        <w:rPr>
          <w:lang w:val="fr-FR"/>
        </w:rPr>
        <w:t>Cet indicateur requiert l’utilisation d’informations de base présentant une variation mesurable.</w:t>
      </w:r>
      <w:r w:rsidRPr="00F7707C">
        <w:rPr>
          <w:lang w:val="fr-FR"/>
        </w:rPr>
        <w:t xml:space="preserve">  </w:t>
      </w:r>
      <w:r>
        <w:rPr>
          <w:lang w:val="fr-FR"/>
        </w:rPr>
        <w:t>Si de telles données ne sont pas disponibles, le Secrétariat recommandera leur collecte de manière à compléter cet indicateur d’impact pour la prochaine période à prendre en compte dans l’établissement du rapport.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pPr>
      <w:pStyle w:val="En-tte"/>
      <w:framePr w:wrap="around" w:vAnchor="text" w:hAnchor="margin" w:xAlign="right" w:y="1"/>
      <w:rPr>
        <w:rStyle w:val="Numrodepage"/>
      </w:rPr>
    </w:pPr>
    <w:r>
      <w:rPr>
        <w:rStyle w:val="Numrodepage"/>
      </w:rPr>
      <w:fldChar w:fldCharType="begin"/>
    </w:r>
    <w:r w:rsidR="00A21FB7">
      <w:rPr>
        <w:rStyle w:val="Numrodepage"/>
      </w:rPr>
      <w:instrText xml:space="preserve">PAGE  </w:instrText>
    </w:r>
    <w:r>
      <w:rPr>
        <w:rStyle w:val="Numrodepage"/>
      </w:rPr>
      <w:fldChar w:fldCharType="separate"/>
    </w:r>
    <w:r w:rsidR="00A21FB7">
      <w:rPr>
        <w:rStyle w:val="Numrodepage"/>
        <w:noProof/>
      </w:rPr>
      <w:t>4</w:t>
    </w:r>
    <w:r>
      <w:rPr>
        <w:rStyle w:val="Numrodepage"/>
      </w:rPr>
      <w:fldChar w:fldCharType="end"/>
    </w:r>
  </w:p>
  <w:p w:rsidR="00A21FB7" w:rsidRDefault="00A21FB7">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A21FB7">
    <w:pPr>
      <w:pStyle w:val="En-tte"/>
    </w:pPr>
    <w:r>
      <w:rPr>
        <w:noProof/>
        <w:lang w:val="fr-FR" w:eastAsia="fr-FR"/>
      </w:rPr>
      <w:drawing>
        <wp:anchor distT="0" distB="0" distL="114300" distR="114300" simplePos="0" relativeHeight="251658240" behindDoc="1" locked="0" layoutInCell="1" allowOverlap="1">
          <wp:simplePos x="0" y="0"/>
          <wp:positionH relativeFrom="column">
            <wp:posOffset>-338455</wp:posOffset>
          </wp:positionH>
          <wp:positionV relativeFrom="paragraph">
            <wp:posOffset>-109855</wp:posOffset>
          </wp:positionV>
          <wp:extent cx="1524000" cy="448945"/>
          <wp:effectExtent l="19050" t="0" r="0" b="0"/>
          <wp:wrapTight wrapText="bothSides">
            <wp:wrapPolygon edited="0">
              <wp:start x="-270" y="0"/>
              <wp:lineTo x="-270" y="21081"/>
              <wp:lineTo x="21600" y="21081"/>
              <wp:lineTo x="21600" y="0"/>
              <wp:lineTo x="-270" y="0"/>
            </wp:wrapPolygon>
          </wp:wrapTight>
          <wp:docPr id="2" name="Image 1"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inal_small resolution.jpg"/>
                  <pic:cNvPicPr>
                    <a:picLocks noChangeAspect="1" noChangeArrowheads="1"/>
                  </pic:cNvPicPr>
                </pic:nvPicPr>
                <pic:blipFill>
                  <a:blip r:embed="rId1"/>
                  <a:srcRect/>
                  <a:stretch>
                    <a:fillRect/>
                  </a:stretch>
                </pic:blipFill>
                <pic:spPr bwMode="auto">
                  <a:xfrm>
                    <a:off x="0" y="0"/>
                    <a:ext cx="1524000" cy="44894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C5153F">
    <w:pPr>
      <w:pStyle w:val="En-tte"/>
      <w:framePr w:wrap="around" w:vAnchor="text" w:hAnchor="margin" w:xAlign="right" w:y="1"/>
      <w:rPr>
        <w:rStyle w:val="Numrodepage"/>
      </w:rPr>
    </w:pPr>
    <w:r>
      <w:rPr>
        <w:rStyle w:val="Numrodepage"/>
      </w:rPr>
      <w:fldChar w:fldCharType="begin"/>
    </w:r>
    <w:r w:rsidR="00A21FB7">
      <w:rPr>
        <w:rStyle w:val="Numrodepage"/>
      </w:rPr>
      <w:instrText xml:space="preserve">PAGE  </w:instrText>
    </w:r>
    <w:r>
      <w:rPr>
        <w:rStyle w:val="Numrodepage"/>
      </w:rPr>
      <w:fldChar w:fldCharType="separate"/>
    </w:r>
    <w:r w:rsidR="00A21FB7">
      <w:rPr>
        <w:rStyle w:val="Numrodepage"/>
        <w:noProof/>
      </w:rPr>
      <w:t>4</w:t>
    </w:r>
    <w:r>
      <w:rPr>
        <w:rStyle w:val="Numrodepage"/>
      </w:rPr>
      <w:fldChar w:fldCharType="end"/>
    </w:r>
  </w:p>
  <w:p w:rsidR="00A21FB7" w:rsidRDefault="00A21FB7">
    <w:pPr>
      <w:pStyle w:val="En-tt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Pr="00D825F0" w:rsidRDefault="00A21FB7" w:rsidP="00DC26EE">
    <w:pPr>
      <w:pStyle w:val="En-tte"/>
      <w:framePr w:w="3390" w:wrap="around" w:vAnchor="text" w:hAnchor="page" w:x="5521" w:y="1"/>
      <w:ind w:right="360"/>
      <w:rPr>
        <w:rStyle w:val="Numrodepage"/>
        <w:rFonts w:ascii="Calibri" w:hAnsi="Calibri"/>
        <w:lang w:val="fr-FR"/>
      </w:rPr>
    </w:pPr>
    <w:r w:rsidRPr="00D825F0">
      <w:rPr>
        <w:rStyle w:val="Numrodepage"/>
        <w:rFonts w:ascii="Calibri" w:hAnsi="Calibri"/>
        <w:shadow/>
        <w:lang w:val="fr-FR"/>
      </w:rPr>
      <w:t>Rapport de Suivi</w:t>
    </w:r>
  </w:p>
  <w:p w:rsidR="00A21FB7" w:rsidRDefault="00A21FB7" w:rsidP="00422F77">
    <w:pPr>
      <w:pStyle w:val="Titre2"/>
    </w:pPr>
    <w:r>
      <w:rPr>
        <w:noProof/>
        <w:lang w:val="fr-FR" w:eastAsia="fr-FR"/>
      </w:rPr>
      <w:drawing>
        <wp:anchor distT="0" distB="0" distL="114300" distR="114300" simplePos="0" relativeHeight="251657216" behindDoc="1" locked="0" layoutInCell="1" allowOverlap="1">
          <wp:simplePos x="0" y="0"/>
          <wp:positionH relativeFrom="column">
            <wp:posOffset>-229235</wp:posOffset>
          </wp:positionH>
          <wp:positionV relativeFrom="paragraph">
            <wp:posOffset>-110490</wp:posOffset>
          </wp:positionV>
          <wp:extent cx="1524000" cy="452755"/>
          <wp:effectExtent l="19050" t="0" r="0" b="0"/>
          <wp:wrapTight wrapText="bothSides">
            <wp:wrapPolygon edited="0">
              <wp:start x="-270" y="0"/>
              <wp:lineTo x="-270" y="20903"/>
              <wp:lineTo x="21600" y="20903"/>
              <wp:lineTo x="21600" y="0"/>
              <wp:lineTo x="-270" y="0"/>
            </wp:wrapPolygon>
          </wp:wrapTight>
          <wp:docPr id="1"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2755"/>
                  </a:xfrm>
                  <a:prstGeom prst="rect">
                    <a:avLst/>
                  </a:prstGeom>
                  <a:noFill/>
                  <a:ln w="9525">
                    <a:noFill/>
                    <a:miter lim="800000"/>
                    <a:headEnd/>
                    <a:tailEnd/>
                  </a:ln>
                </pic:spPr>
              </pic:pic>
            </a:graphicData>
          </a:graphic>
        </wp:anchor>
      </w:drawing>
    </w:r>
  </w:p>
  <w:p w:rsidR="00A21FB7" w:rsidRDefault="00A21FB7" w:rsidP="00422F77">
    <w:r>
      <w:tab/>
    </w:r>
    <w:r>
      <w:tab/>
    </w:r>
  </w:p>
  <w:p w:rsidR="00A21FB7" w:rsidRDefault="00A21FB7" w:rsidP="00266B58">
    <w:pPr>
      <w:pStyle w:val="En-tte"/>
      <w:ind w:right="36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B7" w:rsidRDefault="00A21FB7">
    <w:pPr>
      <w:pStyle w:val="En-tte"/>
      <w:jc w:val="right"/>
      <w:rPr>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top w:w="72" w:type="dxa"/>
        <w:left w:w="115" w:type="dxa"/>
        <w:bottom w:w="72" w:type="dxa"/>
        <w:right w:w="115" w:type="dxa"/>
      </w:tblCellMar>
      <w:tblLook w:val="00A0"/>
    </w:tblPr>
    <w:tblGrid>
      <w:gridCol w:w="2004"/>
      <w:gridCol w:w="12626"/>
    </w:tblGrid>
    <w:tr w:rsidR="00A21FB7" w:rsidRPr="006F1FD7">
      <w:tc>
        <w:tcPr>
          <w:tcW w:w="685" w:type="pct"/>
          <w:tcBorders>
            <w:bottom w:val="single" w:sz="4" w:space="0" w:color="943634"/>
          </w:tcBorders>
          <w:shd w:val="clear" w:color="auto" w:fill="943634"/>
          <w:vAlign w:val="bottom"/>
        </w:tcPr>
        <w:p w:rsidR="00A21FB7" w:rsidRPr="00ED59EB" w:rsidRDefault="00A21FB7">
          <w:pPr>
            <w:pStyle w:val="En-tte"/>
            <w:jc w:val="right"/>
            <w:rPr>
              <w:rFonts w:ascii="Calibri" w:hAnsi="Calibri"/>
              <w:b/>
              <w:color w:val="FFFFFF"/>
              <w:lang w:val="fr-FR"/>
            </w:rPr>
          </w:pPr>
          <w:r w:rsidRPr="00ED59EB">
            <w:rPr>
              <w:rFonts w:ascii="Calibri" w:hAnsi="Calibri"/>
              <w:b/>
              <w:noProof/>
              <w:color w:val="FFFFFF"/>
              <w:lang w:val="fr-FR"/>
            </w:rPr>
            <w:t>MDG-F</w:t>
          </w:r>
        </w:p>
      </w:tc>
      <w:tc>
        <w:tcPr>
          <w:tcW w:w="4315" w:type="pct"/>
          <w:tcBorders>
            <w:bottom w:val="single" w:sz="4" w:space="0" w:color="auto"/>
          </w:tcBorders>
          <w:vAlign w:val="bottom"/>
        </w:tcPr>
        <w:p w:rsidR="00A21FB7" w:rsidRPr="00ED59EB" w:rsidRDefault="00A21FB7">
          <w:pPr>
            <w:pStyle w:val="En-tte"/>
            <w:rPr>
              <w:rFonts w:ascii="Calibri" w:hAnsi="Calibri"/>
              <w:b/>
              <w:color w:val="76923C"/>
              <w:lang w:val="fr-FR"/>
            </w:rPr>
          </w:pPr>
          <w:r w:rsidRPr="00ED59EB">
            <w:rPr>
              <w:rFonts w:ascii="Calibri" w:hAnsi="Calibri"/>
              <w:b/>
              <w:color w:val="76923C"/>
              <w:lang w:val="fr-FR"/>
            </w:rPr>
            <w:t>[</w:t>
          </w:r>
          <w:r w:rsidRPr="00ED59EB">
            <w:rPr>
              <w:b/>
              <w:lang w:val="fr-FR"/>
            </w:rPr>
            <w:t>Indicateurs relatifs au créneau thématique Environnement et changement climatique</w:t>
          </w:r>
          <w:r w:rsidRPr="00ED59EB">
            <w:rPr>
              <w:rFonts w:ascii="Calibri" w:hAnsi="Calibri"/>
              <w:b/>
              <w:color w:val="76923C"/>
              <w:lang w:val="fr-FR"/>
            </w:rPr>
            <w:t xml:space="preserve">]                                                            </w:t>
          </w:r>
          <w:r w:rsidR="00C5153F" w:rsidRPr="00ED59EB">
            <w:rPr>
              <w:rFonts w:ascii="Calibri" w:hAnsi="Calibri"/>
              <w:b/>
              <w:lang w:val="fr-FR"/>
            </w:rPr>
            <w:fldChar w:fldCharType="begin"/>
          </w:r>
          <w:r w:rsidRPr="00ED59EB">
            <w:rPr>
              <w:rFonts w:ascii="Calibri" w:hAnsi="Calibri"/>
              <w:b/>
              <w:lang w:val="fr-FR"/>
            </w:rPr>
            <w:instrText xml:space="preserve"> PAGE   \* MERGEFORMAT </w:instrText>
          </w:r>
          <w:r w:rsidR="00C5153F" w:rsidRPr="00ED59EB">
            <w:rPr>
              <w:rFonts w:ascii="Calibri" w:hAnsi="Calibri"/>
              <w:b/>
              <w:lang w:val="fr-FR"/>
            </w:rPr>
            <w:fldChar w:fldCharType="separate"/>
          </w:r>
          <w:r w:rsidR="006F1FD7">
            <w:rPr>
              <w:rFonts w:ascii="Calibri" w:hAnsi="Calibri"/>
              <w:b/>
              <w:noProof/>
              <w:lang w:val="fr-FR"/>
            </w:rPr>
            <w:t>30</w:t>
          </w:r>
          <w:r w:rsidR="00C5153F" w:rsidRPr="00ED59EB">
            <w:rPr>
              <w:rFonts w:ascii="Calibri" w:hAnsi="Calibri"/>
              <w:b/>
              <w:lang w:val="fr-FR"/>
            </w:rPr>
            <w:fldChar w:fldCharType="end"/>
          </w:r>
        </w:p>
      </w:tc>
    </w:tr>
  </w:tbl>
  <w:p w:rsidR="00A21FB7" w:rsidRDefault="00A21FB7">
    <w:pPr>
      <w:pStyle w:val="En-tte"/>
      <w:rPr>
        <w:lang w:val="fr-F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185" w:type="pct"/>
      <w:tblLayout w:type="fixed"/>
      <w:tblCellMar>
        <w:top w:w="72" w:type="dxa"/>
        <w:left w:w="115" w:type="dxa"/>
        <w:bottom w:w="72" w:type="dxa"/>
        <w:right w:w="115" w:type="dxa"/>
      </w:tblCellMar>
      <w:tblLook w:val="00A0"/>
    </w:tblPr>
    <w:tblGrid>
      <w:gridCol w:w="1931"/>
      <w:gridCol w:w="9856"/>
    </w:tblGrid>
    <w:tr w:rsidR="00A21FB7" w:rsidRPr="006F1FD7">
      <w:tc>
        <w:tcPr>
          <w:tcW w:w="819" w:type="pct"/>
          <w:tcBorders>
            <w:bottom w:val="single" w:sz="4" w:space="0" w:color="943634"/>
          </w:tcBorders>
          <w:shd w:val="clear" w:color="auto" w:fill="943634"/>
          <w:vAlign w:val="bottom"/>
        </w:tcPr>
        <w:p w:rsidR="00A21FB7" w:rsidRPr="006B2811" w:rsidRDefault="00A21FB7">
          <w:pPr>
            <w:pStyle w:val="En-tte"/>
            <w:jc w:val="right"/>
            <w:rPr>
              <w:color w:val="FFFFFF"/>
            </w:rPr>
          </w:pPr>
          <w:r w:rsidRPr="006B2811">
            <w:rPr>
              <w:rFonts w:ascii="Calibri" w:hAnsi="Calibri"/>
              <w:b/>
              <w:noProof/>
              <w:color w:val="FFFFFF"/>
            </w:rPr>
            <w:t>MDG-F</w:t>
          </w:r>
        </w:p>
      </w:tc>
      <w:tc>
        <w:tcPr>
          <w:tcW w:w="4181" w:type="pct"/>
          <w:tcBorders>
            <w:bottom w:val="single" w:sz="4" w:space="0" w:color="auto"/>
          </w:tcBorders>
          <w:vAlign w:val="bottom"/>
        </w:tcPr>
        <w:p w:rsidR="00A21FB7" w:rsidRPr="00F7707C" w:rsidRDefault="00A21FB7">
          <w:pPr>
            <w:pStyle w:val="En-tte"/>
            <w:tabs>
              <w:tab w:val="right" w:pos="10009"/>
            </w:tabs>
            <w:rPr>
              <w:b/>
              <w:color w:val="76923C"/>
              <w:lang w:val="fr-FR"/>
            </w:rPr>
          </w:pPr>
          <w:r w:rsidRPr="00F7707C">
            <w:rPr>
              <w:b/>
              <w:noProof/>
              <w:color w:val="76923C"/>
              <w:sz w:val="22"/>
              <w:lang w:val="fr-FR"/>
            </w:rPr>
            <w:t>[</w:t>
          </w:r>
          <w:r w:rsidRPr="00F7707C">
            <w:rPr>
              <w:b/>
              <w:caps/>
              <w:noProof/>
              <w:sz w:val="22"/>
              <w:lang w:val="fr-FR"/>
            </w:rPr>
            <w:t xml:space="preserve">INDICATEURS RELATIFS AU CRÉNEAU THÉMATIQUE CULTURE ET DÉVELOPPEMENT </w:t>
          </w:r>
          <w:r w:rsidRPr="00F7707C">
            <w:rPr>
              <w:b/>
              <w:noProof/>
              <w:color w:val="76923C"/>
              <w:sz w:val="22"/>
              <w:lang w:val="fr-FR"/>
            </w:rPr>
            <w:t>]</w:t>
          </w:r>
          <w:r w:rsidRPr="00F7707C">
            <w:rPr>
              <w:b/>
              <w:color w:val="76923C"/>
              <w:lang w:val="fr-FR"/>
            </w:rPr>
            <w:tab/>
          </w:r>
        </w:p>
      </w:tc>
    </w:tr>
  </w:tbl>
  <w:p w:rsidR="00A21FB7" w:rsidRPr="00F7707C" w:rsidRDefault="00A21FB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383"/>
    <w:multiLevelType w:val="hybridMultilevel"/>
    <w:tmpl w:val="4B0EC14A"/>
    <w:lvl w:ilvl="0" w:tplc="E904DA82">
      <w:start w:val="10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F02B79"/>
    <w:multiLevelType w:val="hybridMultilevel"/>
    <w:tmpl w:val="0BB211D8"/>
    <w:lvl w:ilvl="0" w:tplc="1EEEE238">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42ACA"/>
    <w:multiLevelType w:val="hybridMultilevel"/>
    <w:tmpl w:val="F9642900"/>
    <w:lvl w:ilvl="0" w:tplc="1B8ABF78">
      <w:start w:val="3"/>
      <w:numFmt w:val="bullet"/>
      <w:lvlText w:val="-"/>
      <w:lvlJc w:val="left"/>
      <w:pPr>
        <w:ind w:left="720" w:hanging="360"/>
      </w:pPr>
      <w:rPr>
        <w:rFonts w:ascii="Calibri" w:eastAsia="Times New Roman" w:hAnsi="Calibri" w:hint="default"/>
        <w:b/>
      </w:rPr>
    </w:lvl>
    <w:lvl w:ilvl="1" w:tplc="04090003">
      <w:start w:val="1"/>
      <w:numFmt w:val="bullet"/>
      <w:lvlText w:val="o"/>
      <w:lvlJc w:val="left"/>
      <w:pPr>
        <w:ind w:left="64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1EB9"/>
    <w:multiLevelType w:val="hybridMultilevel"/>
    <w:tmpl w:val="CA525328"/>
    <w:lvl w:ilvl="0" w:tplc="E904DA82">
      <w:start w:val="10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013235"/>
    <w:multiLevelType w:val="hybridMultilevel"/>
    <w:tmpl w:val="371A71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2D3D2D"/>
    <w:multiLevelType w:val="multilevel"/>
    <w:tmpl w:val="4C8863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522D40"/>
    <w:multiLevelType w:val="hybridMultilevel"/>
    <w:tmpl w:val="7456866E"/>
    <w:lvl w:ilvl="0" w:tplc="E904DA82">
      <w:start w:val="10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587B88"/>
    <w:multiLevelType w:val="hybridMultilevel"/>
    <w:tmpl w:val="BA3066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F723A4E"/>
    <w:multiLevelType w:val="hybridMultilevel"/>
    <w:tmpl w:val="9F6C59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5E7310"/>
    <w:multiLevelType w:val="hybridMultilevel"/>
    <w:tmpl w:val="D31ECB12"/>
    <w:lvl w:ilvl="0" w:tplc="168EBEEC">
      <w:start w:val="1"/>
      <w:numFmt w:val="lowerLetter"/>
      <w:lvlText w:val="%1."/>
      <w:lvlJc w:val="left"/>
      <w:pPr>
        <w:ind w:left="720" w:hanging="360"/>
      </w:pPr>
      <w:rPr>
        <w:rFonts w:cs="Times New Roman" w:hint="default"/>
      </w:rPr>
    </w:lvl>
    <w:lvl w:ilvl="1" w:tplc="D59C4C5A" w:tentative="1">
      <w:start w:val="1"/>
      <w:numFmt w:val="lowerLetter"/>
      <w:lvlText w:val="%2."/>
      <w:lvlJc w:val="left"/>
      <w:pPr>
        <w:ind w:left="1440" w:hanging="360"/>
      </w:pPr>
      <w:rPr>
        <w:rFonts w:cs="Times New Roman"/>
      </w:rPr>
    </w:lvl>
    <w:lvl w:ilvl="2" w:tplc="74C636A2" w:tentative="1">
      <w:start w:val="1"/>
      <w:numFmt w:val="lowerRoman"/>
      <w:lvlText w:val="%3."/>
      <w:lvlJc w:val="right"/>
      <w:pPr>
        <w:ind w:left="2160" w:hanging="180"/>
      </w:pPr>
      <w:rPr>
        <w:rFonts w:cs="Times New Roman"/>
      </w:rPr>
    </w:lvl>
    <w:lvl w:ilvl="3" w:tplc="3DF43F08" w:tentative="1">
      <w:start w:val="1"/>
      <w:numFmt w:val="decimal"/>
      <w:lvlText w:val="%4."/>
      <w:lvlJc w:val="left"/>
      <w:pPr>
        <w:ind w:left="2880" w:hanging="360"/>
      </w:pPr>
      <w:rPr>
        <w:rFonts w:cs="Times New Roman"/>
      </w:rPr>
    </w:lvl>
    <w:lvl w:ilvl="4" w:tplc="A1F0F180" w:tentative="1">
      <w:start w:val="1"/>
      <w:numFmt w:val="lowerLetter"/>
      <w:lvlText w:val="%5."/>
      <w:lvlJc w:val="left"/>
      <w:pPr>
        <w:ind w:left="3600" w:hanging="360"/>
      </w:pPr>
      <w:rPr>
        <w:rFonts w:cs="Times New Roman"/>
      </w:rPr>
    </w:lvl>
    <w:lvl w:ilvl="5" w:tplc="5470D4A6" w:tentative="1">
      <w:start w:val="1"/>
      <w:numFmt w:val="lowerRoman"/>
      <w:lvlText w:val="%6."/>
      <w:lvlJc w:val="right"/>
      <w:pPr>
        <w:ind w:left="4320" w:hanging="180"/>
      </w:pPr>
      <w:rPr>
        <w:rFonts w:cs="Times New Roman"/>
      </w:rPr>
    </w:lvl>
    <w:lvl w:ilvl="6" w:tplc="8A04348A" w:tentative="1">
      <w:start w:val="1"/>
      <w:numFmt w:val="decimal"/>
      <w:lvlText w:val="%7."/>
      <w:lvlJc w:val="left"/>
      <w:pPr>
        <w:ind w:left="5040" w:hanging="360"/>
      </w:pPr>
      <w:rPr>
        <w:rFonts w:cs="Times New Roman"/>
      </w:rPr>
    </w:lvl>
    <w:lvl w:ilvl="7" w:tplc="0E30BF26" w:tentative="1">
      <w:start w:val="1"/>
      <w:numFmt w:val="lowerLetter"/>
      <w:lvlText w:val="%8."/>
      <w:lvlJc w:val="left"/>
      <w:pPr>
        <w:ind w:left="5760" w:hanging="360"/>
      </w:pPr>
      <w:rPr>
        <w:rFonts w:cs="Times New Roman"/>
      </w:rPr>
    </w:lvl>
    <w:lvl w:ilvl="8" w:tplc="CD4EADBE" w:tentative="1">
      <w:start w:val="1"/>
      <w:numFmt w:val="lowerRoman"/>
      <w:lvlText w:val="%9."/>
      <w:lvlJc w:val="right"/>
      <w:pPr>
        <w:ind w:left="6480" w:hanging="180"/>
      </w:pPr>
      <w:rPr>
        <w:rFonts w:cs="Times New Roman"/>
      </w:rPr>
    </w:lvl>
  </w:abstractNum>
  <w:abstractNum w:abstractNumId="10">
    <w:nsid w:val="22013A26"/>
    <w:multiLevelType w:val="hybridMultilevel"/>
    <w:tmpl w:val="6B96EFDE"/>
    <w:lvl w:ilvl="0" w:tplc="FB1ABCFA">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9C715F"/>
    <w:multiLevelType w:val="hybridMultilevel"/>
    <w:tmpl w:val="D7C8CD8A"/>
    <w:lvl w:ilvl="0" w:tplc="040C000B">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030CEB"/>
    <w:multiLevelType w:val="hybridMultilevel"/>
    <w:tmpl w:val="20D29F3A"/>
    <w:lvl w:ilvl="0" w:tplc="040C000B">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6F78BF"/>
    <w:multiLevelType w:val="hybridMultilevel"/>
    <w:tmpl w:val="06A2E2AE"/>
    <w:lvl w:ilvl="0" w:tplc="7034DC6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25767E1"/>
    <w:multiLevelType w:val="hybridMultilevel"/>
    <w:tmpl w:val="9E36E84C"/>
    <w:lvl w:ilvl="0" w:tplc="8DB606AE">
      <w:start w:val="1"/>
      <w:numFmt w:val="lowerLetter"/>
      <w:lvlText w:val="%1."/>
      <w:lvlJc w:val="left"/>
      <w:pPr>
        <w:ind w:left="720" w:hanging="360"/>
      </w:pPr>
      <w:rPr>
        <w:rFonts w:cs="Arial" w:hint="default"/>
        <w:b/>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4D32DDF"/>
    <w:multiLevelType w:val="hybridMultilevel"/>
    <w:tmpl w:val="7E8EA402"/>
    <w:lvl w:ilvl="0" w:tplc="D6FE83EC">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384916"/>
    <w:multiLevelType w:val="hybridMultilevel"/>
    <w:tmpl w:val="4A1C766E"/>
    <w:lvl w:ilvl="0" w:tplc="1B8ABF78">
      <w:start w:val="3"/>
      <w:numFmt w:val="bullet"/>
      <w:lvlText w:val="-"/>
      <w:lvlJc w:val="left"/>
      <w:pPr>
        <w:ind w:left="720" w:hanging="360"/>
      </w:pPr>
      <w:rPr>
        <w:rFonts w:ascii="Calibri" w:eastAsia="Times New Roman" w:hAnsi="Calibr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226EBD"/>
    <w:multiLevelType w:val="hybridMultilevel"/>
    <w:tmpl w:val="4454BD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CB0DFB"/>
    <w:multiLevelType w:val="multilevel"/>
    <w:tmpl w:val="56DCB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72651F4"/>
    <w:multiLevelType w:val="hybridMultilevel"/>
    <w:tmpl w:val="8312A998"/>
    <w:lvl w:ilvl="0" w:tplc="F88000E6">
      <w:start w:val="1"/>
      <w:numFmt w:val="bullet"/>
      <w:lvlText w:val=""/>
      <w:lvlJc w:val="left"/>
      <w:pPr>
        <w:ind w:left="720" w:hanging="360"/>
      </w:pPr>
      <w:rPr>
        <w:rFonts w:ascii="Symbol" w:hAnsi="Symbol" w:hint="default"/>
      </w:rPr>
    </w:lvl>
    <w:lvl w:ilvl="1" w:tplc="F20EC4C8" w:tentative="1">
      <w:start w:val="1"/>
      <w:numFmt w:val="bullet"/>
      <w:lvlText w:val="o"/>
      <w:lvlJc w:val="left"/>
      <w:pPr>
        <w:ind w:left="1440" w:hanging="360"/>
      </w:pPr>
      <w:rPr>
        <w:rFonts w:ascii="Courier New" w:hAnsi="Courier New" w:hint="default"/>
      </w:rPr>
    </w:lvl>
    <w:lvl w:ilvl="2" w:tplc="E012C5A6" w:tentative="1">
      <w:start w:val="1"/>
      <w:numFmt w:val="bullet"/>
      <w:lvlText w:val=""/>
      <w:lvlJc w:val="left"/>
      <w:pPr>
        <w:ind w:left="2160" w:hanging="360"/>
      </w:pPr>
      <w:rPr>
        <w:rFonts w:ascii="Wingdings" w:hAnsi="Wingdings" w:hint="default"/>
      </w:rPr>
    </w:lvl>
    <w:lvl w:ilvl="3" w:tplc="2110C6F2" w:tentative="1">
      <w:start w:val="1"/>
      <w:numFmt w:val="bullet"/>
      <w:lvlText w:val=""/>
      <w:lvlJc w:val="left"/>
      <w:pPr>
        <w:ind w:left="2880" w:hanging="360"/>
      </w:pPr>
      <w:rPr>
        <w:rFonts w:ascii="Symbol" w:hAnsi="Symbol" w:hint="default"/>
      </w:rPr>
    </w:lvl>
    <w:lvl w:ilvl="4" w:tplc="AB6283E4" w:tentative="1">
      <w:start w:val="1"/>
      <w:numFmt w:val="bullet"/>
      <w:lvlText w:val="o"/>
      <w:lvlJc w:val="left"/>
      <w:pPr>
        <w:ind w:left="3600" w:hanging="360"/>
      </w:pPr>
      <w:rPr>
        <w:rFonts w:ascii="Courier New" w:hAnsi="Courier New" w:hint="default"/>
      </w:rPr>
    </w:lvl>
    <w:lvl w:ilvl="5" w:tplc="31029C8C" w:tentative="1">
      <w:start w:val="1"/>
      <w:numFmt w:val="bullet"/>
      <w:lvlText w:val=""/>
      <w:lvlJc w:val="left"/>
      <w:pPr>
        <w:ind w:left="4320" w:hanging="360"/>
      </w:pPr>
      <w:rPr>
        <w:rFonts w:ascii="Wingdings" w:hAnsi="Wingdings" w:hint="default"/>
      </w:rPr>
    </w:lvl>
    <w:lvl w:ilvl="6" w:tplc="17AA3C34" w:tentative="1">
      <w:start w:val="1"/>
      <w:numFmt w:val="bullet"/>
      <w:lvlText w:val=""/>
      <w:lvlJc w:val="left"/>
      <w:pPr>
        <w:ind w:left="5040" w:hanging="360"/>
      </w:pPr>
      <w:rPr>
        <w:rFonts w:ascii="Symbol" w:hAnsi="Symbol" w:hint="default"/>
      </w:rPr>
    </w:lvl>
    <w:lvl w:ilvl="7" w:tplc="23388434" w:tentative="1">
      <w:start w:val="1"/>
      <w:numFmt w:val="bullet"/>
      <w:lvlText w:val="o"/>
      <w:lvlJc w:val="left"/>
      <w:pPr>
        <w:ind w:left="5760" w:hanging="360"/>
      </w:pPr>
      <w:rPr>
        <w:rFonts w:ascii="Courier New" w:hAnsi="Courier New" w:hint="default"/>
      </w:rPr>
    </w:lvl>
    <w:lvl w:ilvl="8" w:tplc="4E080760" w:tentative="1">
      <w:start w:val="1"/>
      <w:numFmt w:val="bullet"/>
      <w:lvlText w:val=""/>
      <w:lvlJc w:val="left"/>
      <w:pPr>
        <w:ind w:left="6480" w:hanging="360"/>
      </w:pPr>
      <w:rPr>
        <w:rFonts w:ascii="Wingdings" w:hAnsi="Wingdings" w:hint="default"/>
      </w:rPr>
    </w:lvl>
  </w:abstractNum>
  <w:abstractNum w:abstractNumId="20">
    <w:nsid w:val="52316B19"/>
    <w:multiLevelType w:val="hybridMultilevel"/>
    <w:tmpl w:val="E48A3D3A"/>
    <w:lvl w:ilvl="0" w:tplc="E904DA82">
      <w:start w:val="10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6146FC"/>
    <w:multiLevelType w:val="hybridMultilevel"/>
    <w:tmpl w:val="93D82E92"/>
    <w:lvl w:ilvl="0" w:tplc="040C000B">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DF617C"/>
    <w:multiLevelType w:val="hybridMultilevel"/>
    <w:tmpl w:val="6CF2E26A"/>
    <w:lvl w:ilvl="0" w:tplc="F82E85BC">
      <w:start w:val="1"/>
      <w:numFmt w:val="lowerLetter"/>
      <w:lvlText w:val="%1."/>
      <w:lvlJc w:val="left"/>
      <w:pPr>
        <w:ind w:left="720" w:hanging="360"/>
      </w:pPr>
      <w:rPr>
        <w:rFonts w:cs="Times New Roman" w:hint="default"/>
      </w:rPr>
    </w:lvl>
    <w:lvl w:ilvl="1" w:tplc="F15CF65C">
      <w:start w:val="1"/>
      <w:numFmt w:val="lowerLetter"/>
      <w:lvlText w:val="%2."/>
      <w:lvlJc w:val="left"/>
      <w:pPr>
        <w:ind w:left="1440" w:hanging="360"/>
      </w:pPr>
      <w:rPr>
        <w:rFonts w:cs="Times New Roman"/>
      </w:rPr>
    </w:lvl>
    <w:lvl w:ilvl="2" w:tplc="C618FC4C" w:tentative="1">
      <w:start w:val="1"/>
      <w:numFmt w:val="lowerRoman"/>
      <w:lvlText w:val="%3."/>
      <w:lvlJc w:val="right"/>
      <w:pPr>
        <w:ind w:left="2160" w:hanging="180"/>
      </w:pPr>
      <w:rPr>
        <w:rFonts w:cs="Times New Roman"/>
      </w:rPr>
    </w:lvl>
    <w:lvl w:ilvl="3" w:tplc="84AC2B40" w:tentative="1">
      <w:start w:val="1"/>
      <w:numFmt w:val="decimal"/>
      <w:lvlText w:val="%4."/>
      <w:lvlJc w:val="left"/>
      <w:pPr>
        <w:ind w:left="2880" w:hanging="360"/>
      </w:pPr>
      <w:rPr>
        <w:rFonts w:cs="Times New Roman"/>
      </w:rPr>
    </w:lvl>
    <w:lvl w:ilvl="4" w:tplc="8E8ABB0C" w:tentative="1">
      <w:start w:val="1"/>
      <w:numFmt w:val="lowerLetter"/>
      <w:lvlText w:val="%5."/>
      <w:lvlJc w:val="left"/>
      <w:pPr>
        <w:ind w:left="3600" w:hanging="360"/>
      </w:pPr>
      <w:rPr>
        <w:rFonts w:cs="Times New Roman"/>
      </w:rPr>
    </w:lvl>
    <w:lvl w:ilvl="5" w:tplc="570E2172" w:tentative="1">
      <w:start w:val="1"/>
      <w:numFmt w:val="lowerRoman"/>
      <w:lvlText w:val="%6."/>
      <w:lvlJc w:val="right"/>
      <w:pPr>
        <w:ind w:left="4320" w:hanging="180"/>
      </w:pPr>
      <w:rPr>
        <w:rFonts w:cs="Times New Roman"/>
      </w:rPr>
    </w:lvl>
    <w:lvl w:ilvl="6" w:tplc="675480DC" w:tentative="1">
      <w:start w:val="1"/>
      <w:numFmt w:val="decimal"/>
      <w:lvlText w:val="%7."/>
      <w:lvlJc w:val="left"/>
      <w:pPr>
        <w:ind w:left="5040" w:hanging="360"/>
      </w:pPr>
      <w:rPr>
        <w:rFonts w:cs="Times New Roman"/>
      </w:rPr>
    </w:lvl>
    <w:lvl w:ilvl="7" w:tplc="0F0A737A" w:tentative="1">
      <w:start w:val="1"/>
      <w:numFmt w:val="lowerLetter"/>
      <w:lvlText w:val="%8."/>
      <w:lvlJc w:val="left"/>
      <w:pPr>
        <w:ind w:left="5760" w:hanging="360"/>
      </w:pPr>
      <w:rPr>
        <w:rFonts w:cs="Times New Roman"/>
      </w:rPr>
    </w:lvl>
    <w:lvl w:ilvl="8" w:tplc="8A346D46" w:tentative="1">
      <w:start w:val="1"/>
      <w:numFmt w:val="lowerRoman"/>
      <w:lvlText w:val="%9."/>
      <w:lvlJc w:val="right"/>
      <w:pPr>
        <w:ind w:left="6480" w:hanging="180"/>
      </w:pPr>
      <w:rPr>
        <w:rFonts w:cs="Times New Roman"/>
      </w:rPr>
    </w:lvl>
  </w:abstractNum>
  <w:abstractNum w:abstractNumId="23">
    <w:nsid w:val="67311FE9"/>
    <w:multiLevelType w:val="hybridMultilevel"/>
    <w:tmpl w:val="EAD44DF8"/>
    <w:lvl w:ilvl="0" w:tplc="57B04F98">
      <w:start w:val="250"/>
      <w:numFmt w:val="bullet"/>
      <w:lvlText w:val="-"/>
      <w:lvlJc w:val="left"/>
      <w:pPr>
        <w:ind w:left="720" w:hanging="360"/>
      </w:pPr>
      <w:rPr>
        <w:rFonts w:ascii="Cambria" w:eastAsia="MS Mincho"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883439"/>
    <w:multiLevelType w:val="hybridMultilevel"/>
    <w:tmpl w:val="87A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70BF0"/>
    <w:multiLevelType w:val="hybridMultilevel"/>
    <w:tmpl w:val="B680D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643"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2979C1"/>
    <w:multiLevelType w:val="hybridMultilevel"/>
    <w:tmpl w:val="72604502"/>
    <w:lvl w:ilvl="0" w:tplc="DBD2B164">
      <w:start w:val="1"/>
      <w:numFmt w:val="lowerLetter"/>
      <w:lvlText w:val="%1."/>
      <w:lvlJc w:val="left"/>
      <w:pPr>
        <w:ind w:left="720" w:hanging="360"/>
      </w:pPr>
      <w:rPr>
        <w:rFonts w:cs="Times New Roman" w:hint="default"/>
      </w:rPr>
    </w:lvl>
    <w:lvl w:ilvl="1" w:tplc="F698B002">
      <w:start w:val="1"/>
      <w:numFmt w:val="lowerLetter"/>
      <w:lvlText w:val="%2."/>
      <w:lvlJc w:val="left"/>
      <w:pPr>
        <w:ind w:left="1440" w:hanging="360"/>
      </w:pPr>
      <w:rPr>
        <w:rFonts w:cs="Times New Roman"/>
      </w:rPr>
    </w:lvl>
    <w:lvl w:ilvl="2" w:tplc="DA7A194A" w:tentative="1">
      <w:start w:val="1"/>
      <w:numFmt w:val="lowerRoman"/>
      <w:lvlText w:val="%3."/>
      <w:lvlJc w:val="right"/>
      <w:pPr>
        <w:ind w:left="2160" w:hanging="180"/>
      </w:pPr>
      <w:rPr>
        <w:rFonts w:cs="Times New Roman"/>
      </w:rPr>
    </w:lvl>
    <w:lvl w:ilvl="3" w:tplc="865631A2" w:tentative="1">
      <w:start w:val="1"/>
      <w:numFmt w:val="decimal"/>
      <w:lvlText w:val="%4."/>
      <w:lvlJc w:val="left"/>
      <w:pPr>
        <w:ind w:left="2880" w:hanging="360"/>
      </w:pPr>
      <w:rPr>
        <w:rFonts w:cs="Times New Roman"/>
      </w:rPr>
    </w:lvl>
    <w:lvl w:ilvl="4" w:tplc="7D0258FE" w:tentative="1">
      <w:start w:val="1"/>
      <w:numFmt w:val="lowerLetter"/>
      <w:lvlText w:val="%5."/>
      <w:lvlJc w:val="left"/>
      <w:pPr>
        <w:ind w:left="3600" w:hanging="360"/>
      </w:pPr>
      <w:rPr>
        <w:rFonts w:cs="Times New Roman"/>
      </w:rPr>
    </w:lvl>
    <w:lvl w:ilvl="5" w:tplc="8D36F0B8" w:tentative="1">
      <w:start w:val="1"/>
      <w:numFmt w:val="lowerRoman"/>
      <w:lvlText w:val="%6."/>
      <w:lvlJc w:val="right"/>
      <w:pPr>
        <w:ind w:left="4320" w:hanging="180"/>
      </w:pPr>
      <w:rPr>
        <w:rFonts w:cs="Times New Roman"/>
      </w:rPr>
    </w:lvl>
    <w:lvl w:ilvl="6" w:tplc="55BC844C" w:tentative="1">
      <w:start w:val="1"/>
      <w:numFmt w:val="decimal"/>
      <w:lvlText w:val="%7."/>
      <w:lvlJc w:val="left"/>
      <w:pPr>
        <w:ind w:left="5040" w:hanging="360"/>
      </w:pPr>
      <w:rPr>
        <w:rFonts w:cs="Times New Roman"/>
      </w:rPr>
    </w:lvl>
    <w:lvl w:ilvl="7" w:tplc="EE1EB8FE" w:tentative="1">
      <w:start w:val="1"/>
      <w:numFmt w:val="lowerLetter"/>
      <w:lvlText w:val="%8."/>
      <w:lvlJc w:val="left"/>
      <w:pPr>
        <w:ind w:left="5760" w:hanging="360"/>
      </w:pPr>
      <w:rPr>
        <w:rFonts w:cs="Times New Roman"/>
      </w:rPr>
    </w:lvl>
    <w:lvl w:ilvl="8" w:tplc="9252D9AA" w:tentative="1">
      <w:start w:val="1"/>
      <w:numFmt w:val="lowerRoman"/>
      <w:lvlText w:val="%9."/>
      <w:lvlJc w:val="right"/>
      <w:pPr>
        <w:ind w:left="6480" w:hanging="180"/>
      </w:pPr>
      <w:rPr>
        <w:rFonts w:cs="Times New Roman"/>
      </w:rPr>
    </w:lvl>
  </w:abstractNum>
  <w:num w:numId="1">
    <w:abstractNumId w:val="13"/>
  </w:num>
  <w:num w:numId="2">
    <w:abstractNumId w:val="2"/>
  </w:num>
  <w:num w:numId="3">
    <w:abstractNumId w:val="4"/>
  </w:num>
  <w:num w:numId="4">
    <w:abstractNumId w:val="17"/>
  </w:num>
  <w:num w:numId="5">
    <w:abstractNumId w:val="8"/>
  </w:num>
  <w:num w:numId="6">
    <w:abstractNumId w:val="24"/>
  </w:num>
  <w:num w:numId="7">
    <w:abstractNumId w:val="14"/>
  </w:num>
  <w:num w:numId="8">
    <w:abstractNumId w:val="19"/>
  </w:num>
  <w:num w:numId="9">
    <w:abstractNumId w:val="18"/>
  </w:num>
  <w:num w:numId="10">
    <w:abstractNumId w:val="5"/>
  </w:num>
  <w:num w:numId="11">
    <w:abstractNumId w:val="26"/>
  </w:num>
  <w:num w:numId="12">
    <w:abstractNumId w:val="22"/>
  </w:num>
  <w:num w:numId="13">
    <w:abstractNumId w:val="9"/>
  </w:num>
  <w:num w:numId="14">
    <w:abstractNumId w:val="10"/>
  </w:num>
  <w:num w:numId="15">
    <w:abstractNumId w:val="1"/>
  </w:num>
  <w:num w:numId="16">
    <w:abstractNumId w:val="25"/>
  </w:num>
  <w:num w:numId="17">
    <w:abstractNumId w:val="15"/>
  </w:num>
  <w:num w:numId="18">
    <w:abstractNumId w:val="12"/>
  </w:num>
  <w:num w:numId="19">
    <w:abstractNumId w:val="21"/>
  </w:num>
  <w:num w:numId="20">
    <w:abstractNumId w:val="11"/>
  </w:num>
  <w:num w:numId="21">
    <w:abstractNumId w:val="23"/>
  </w:num>
  <w:num w:numId="22">
    <w:abstractNumId w:val="0"/>
  </w:num>
  <w:num w:numId="23">
    <w:abstractNumId w:val="3"/>
  </w:num>
  <w:num w:numId="24">
    <w:abstractNumId w:val="20"/>
  </w:num>
  <w:num w:numId="25">
    <w:abstractNumId w:val="6"/>
  </w:num>
  <w:num w:numId="26">
    <w:abstractNumId w:val="16"/>
  </w:num>
  <w:num w:numId="27">
    <w:abstractNumId w:val="7"/>
  </w:num>
  <w:num w:numId="2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701"/>
  <w:defaultTabStop w:val="720"/>
  <w:hyphenationZone w:val="425"/>
  <w:drawingGridHorizontalSpacing w:val="120"/>
  <w:displayHorizontalDrawingGridEvery w:val="2"/>
  <w:noPunctuationKerning/>
  <w:characterSpacingControl w:val="doNotCompress"/>
  <w:hdrShapeDefaults>
    <o:shapedefaults v:ext="edit" spidmax="88066"/>
  </w:hdrShapeDefaults>
  <w:footnotePr>
    <w:footnote w:id="0"/>
    <w:footnote w:id="1"/>
  </w:footnotePr>
  <w:endnotePr>
    <w:numFmt w:val="decimal"/>
    <w:endnote w:id="0"/>
    <w:endnote w:id="1"/>
  </w:endnotePr>
  <w:compat/>
  <w:rsids>
    <w:rsidRoot w:val="000F06FD"/>
    <w:rsid w:val="0000225F"/>
    <w:rsid w:val="00005FC2"/>
    <w:rsid w:val="000064D1"/>
    <w:rsid w:val="00007734"/>
    <w:rsid w:val="0000795A"/>
    <w:rsid w:val="00007DC7"/>
    <w:rsid w:val="000103A4"/>
    <w:rsid w:val="00011466"/>
    <w:rsid w:val="0001209A"/>
    <w:rsid w:val="00013C59"/>
    <w:rsid w:val="00016A72"/>
    <w:rsid w:val="00020888"/>
    <w:rsid w:val="0002331D"/>
    <w:rsid w:val="00024565"/>
    <w:rsid w:val="00025461"/>
    <w:rsid w:val="00027CFE"/>
    <w:rsid w:val="00030F32"/>
    <w:rsid w:val="00032249"/>
    <w:rsid w:val="00037956"/>
    <w:rsid w:val="00040CED"/>
    <w:rsid w:val="000422E3"/>
    <w:rsid w:val="00042CC9"/>
    <w:rsid w:val="00043621"/>
    <w:rsid w:val="00044836"/>
    <w:rsid w:val="000455FE"/>
    <w:rsid w:val="00052F76"/>
    <w:rsid w:val="00054C8A"/>
    <w:rsid w:val="00055807"/>
    <w:rsid w:val="00056390"/>
    <w:rsid w:val="00056B9B"/>
    <w:rsid w:val="00060140"/>
    <w:rsid w:val="0006154B"/>
    <w:rsid w:val="00061734"/>
    <w:rsid w:val="00062BE6"/>
    <w:rsid w:val="00062DDD"/>
    <w:rsid w:val="00064A0E"/>
    <w:rsid w:val="0006547A"/>
    <w:rsid w:val="000668F6"/>
    <w:rsid w:val="000719B1"/>
    <w:rsid w:val="00071C78"/>
    <w:rsid w:val="00072084"/>
    <w:rsid w:val="00072CB7"/>
    <w:rsid w:val="000733CE"/>
    <w:rsid w:val="000751A4"/>
    <w:rsid w:val="00077276"/>
    <w:rsid w:val="00077EE2"/>
    <w:rsid w:val="00081F13"/>
    <w:rsid w:val="00083A9B"/>
    <w:rsid w:val="00084FDD"/>
    <w:rsid w:val="0008536A"/>
    <w:rsid w:val="00085564"/>
    <w:rsid w:val="00086AF1"/>
    <w:rsid w:val="0008797D"/>
    <w:rsid w:val="00087FB3"/>
    <w:rsid w:val="00090A87"/>
    <w:rsid w:val="0009131E"/>
    <w:rsid w:val="00091669"/>
    <w:rsid w:val="000940EC"/>
    <w:rsid w:val="00095EC4"/>
    <w:rsid w:val="000A062D"/>
    <w:rsid w:val="000A2B50"/>
    <w:rsid w:val="000A330C"/>
    <w:rsid w:val="000A340C"/>
    <w:rsid w:val="000A363A"/>
    <w:rsid w:val="000A7C39"/>
    <w:rsid w:val="000B07B5"/>
    <w:rsid w:val="000B249A"/>
    <w:rsid w:val="000B2ECC"/>
    <w:rsid w:val="000B42B8"/>
    <w:rsid w:val="000B45A0"/>
    <w:rsid w:val="000B6442"/>
    <w:rsid w:val="000B6FDE"/>
    <w:rsid w:val="000B71DD"/>
    <w:rsid w:val="000C0939"/>
    <w:rsid w:val="000C343A"/>
    <w:rsid w:val="000C4CFA"/>
    <w:rsid w:val="000D1979"/>
    <w:rsid w:val="000D5347"/>
    <w:rsid w:val="000E03CE"/>
    <w:rsid w:val="000E0DB4"/>
    <w:rsid w:val="000E38A6"/>
    <w:rsid w:val="000E43D8"/>
    <w:rsid w:val="000E4627"/>
    <w:rsid w:val="000E4812"/>
    <w:rsid w:val="000E4890"/>
    <w:rsid w:val="000E5D20"/>
    <w:rsid w:val="000E736F"/>
    <w:rsid w:val="000F06FD"/>
    <w:rsid w:val="000F0C3E"/>
    <w:rsid w:val="000F207E"/>
    <w:rsid w:val="000F5C7F"/>
    <w:rsid w:val="000F5D84"/>
    <w:rsid w:val="000F7708"/>
    <w:rsid w:val="00102042"/>
    <w:rsid w:val="0010244C"/>
    <w:rsid w:val="00103600"/>
    <w:rsid w:val="00103AF1"/>
    <w:rsid w:val="00107754"/>
    <w:rsid w:val="00107930"/>
    <w:rsid w:val="00110E4B"/>
    <w:rsid w:val="00111FDC"/>
    <w:rsid w:val="00113B2F"/>
    <w:rsid w:val="00113C0B"/>
    <w:rsid w:val="001142C0"/>
    <w:rsid w:val="00115199"/>
    <w:rsid w:val="00116757"/>
    <w:rsid w:val="00121011"/>
    <w:rsid w:val="001217E5"/>
    <w:rsid w:val="00122C79"/>
    <w:rsid w:val="00123FBD"/>
    <w:rsid w:val="001253A5"/>
    <w:rsid w:val="00130103"/>
    <w:rsid w:val="00131B12"/>
    <w:rsid w:val="00132136"/>
    <w:rsid w:val="0013261B"/>
    <w:rsid w:val="00132749"/>
    <w:rsid w:val="00133860"/>
    <w:rsid w:val="00134D59"/>
    <w:rsid w:val="00140131"/>
    <w:rsid w:val="0014195D"/>
    <w:rsid w:val="00141E76"/>
    <w:rsid w:val="001420C4"/>
    <w:rsid w:val="00142344"/>
    <w:rsid w:val="00143143"/>
    <w:rsid w:val="00147A2A"/>
    <w:rsid w:val="00147ECD"/>
    <w:rsid w:val="001508A2"/>
    <w:rsid w:val="00150C81"/>
    <w:rsid w:val="001511D9"/>
    <w:rsid w:val="001515AF"/>
    <w:rsid w:val="00151690"/>
    <w:rsid w:val="001541D4"/>
    <w:rsid w:val="0015476E"/>
    <w:rsid w:val="001555D9"/>
    <w:rsid w:val="00156014"/>
    <w:rsid w:val="00160805"/>
    <w:rsid w:val="00160C49"/>
    <w:rsid w:val="00162AB0"/>
    <w:rsid w:val="0016348D"/>
    <w:rsid w:val="00163670"/>
    <w:rsid w:val="00165A86"/>
    <w:rsid w:val="00165E34"/>
    <w:rsid w:val="00170BD0"/>
    <w:rsid w:val="00171C91"/>
    <w:rsid w:val="0017549F"/>
    <w:rsid w:val="00175FE1"/>
    <w:rsid w:val="0017619D"/>
    <w:rsid w:val="001762D8"/>
    <w:rsid w:val="001829D3"/>
    <w:rsid w:val="0018771D"/>
    <w:rsid w:val="00190AB4"/>
    <w:rsid w:val="0019490B"/>
    <w:rsid w:val="0019720B"/>
    <w:rsid w:val="001A1EC5"/>
    <w:rsid w:val="001A3137"/>
    <w:rsid w:val="001A4438"/>
    <w:rsid w:val="001A5E9D"/>
    <w:rsid w:val="001A5EFF"/>
    <w:rsid w:val="001B0651"/>
    <w:rsid w:val="001B0A42"/>
    <w:rsid w:val="001B187A"/>
    <w:rsid w:val="001C02FF"/>
    <w:rsid w:val="001C13E4"/>
    <w:rsid w:val="001C2666"/>
    <w:rsid w:val="001C5F5F"/>
    <w:rsid w:val="001C73E4"/>
    <w:rsid w:val="001C74D5"/>
    <w:rsid w:val="001C796C"/>
    <w:rsid w:val="001C7F27"/>
    <w:rsid w:val="001D02BA"/>
    <w:rsid w:val="001D1078"/>
    <w:rsid w:val="001D1779"/>
    <w:rsid w:val="001D277A"/>
    <w:rsid w:val="001D351B"/>
    <w:rsid w:val="001D438A"/>
    <w:rsid w:val="001D51E5"/>
    <w:rsid w:val="001D6786"/>
    <w:rsid w:val="001E1012"/>
    <w:rsid w:val="001E1A85"/>
    <w:rsid w:val="001E1C58"/>
    <w:rsid w:val="001E2971"/>
    <w:rsid w:val="001E3601"/>
    <w:rsid w:val="001E48E3"/>
    <w:rsid w:val="001E4C57"/>
    <w:rsid w:val="001E55DF"/>
    <w:rsid w:val="001E77C6"/>
    <w:rsid w:val="001E7EA8"/>
    <w:rsid w:val="001F01CD"/>
    <w:rsid w:val="001F046B"/>
    <w:rsid w:val="001F05A0"/>
    <w:rsid w:val="001F1153"/>
    <w:rsid w:val="001F1767"/>
    <w:rsid w:val="001F4379"/>
    <w:rsid w:val="001F4733"/>
    <w:rsid w:val="001F48C7"/>
    <w:rsid w:val="001F4F0F"/>
    <w:rsid w:val="001F5189"/>
    <w:rsid w:val="001F58E3"/>
    <w:rsid w:val="001F606A"/>
    <w:rsid w:val="001F612E"/>
    <w:rsid w:val="001F6BED"/>
    <w:rsid w:val="00200BD7"/>
    <w:rsid w:val="00200F76"/>
    <w:rsid w:val="00202431"/>
    <w:rsid w:val="00202D37"/>
    <w:rsid w:val="00204390"/>
    <w:rsid w:val="00207E6E"/>
    <w:rsid w:val="002138B6"/>
    <w:rsid w:val="00216248"/>
    <w:rsid w:val="00220A92"/>
    <w:rsid w:val="00221AF0"/>
    <w:rsid w:val="00221EDE"/>
    <w:rsid w:val="00222089"/>
    <w:rsid w:val="00222564"/>
    <w:rsid w:val="0022280E"/>
    <w:rsid w:val="002234CC"/>
    <w:rsid w:val="00227B6C"/>
    <w:rsid w:val="00227FB3"/>
    <w:rsid w:val="0023002A"/>
    <w:rsid w:val="002301F8"/>
    <w:rsid w:val="00230D51"/>
    <w:rsid w:val="00231245"/>
    <w:rsid w:val="0023422D"/>
    <w:rsid w:val="00234B6E"/>
    <w:rsid w:val="00237987"/>
    <w:rsid w:val="00237FFA"/>
    <w:rsid w:val="002401A0"/>
    <w:rsid w:val="00243292"/>
    <w:rsid w:val="00243930"/>
    <w:rsid w:val="00244522"/>
    <w:rsid w:val="002516D2"/>
    <w:rsid w:val="002538C2"/>
    <w:rsid w:val="00253AF3"/>
    <w:rsid w:val="00254630"/>
    <w:rsid w:val="002554B7"/>
    <w:rsid w:val="00256C5F"/>
    <w:rsid w:val="00257EC5"/>
    <w:rsid w:val="00260F6B"/>
    <w:rsid w:val="00262C9C"/>
    <w:rsid w:val="00262EEF"/>
    <w:rsid w:val="0026533F"/>
    <w:rsid w:val="00265884"/>
    <w:rsid w:val="00265A4E"/>
    <w:rsid w:val="00266B58"/>
    <w:rsid w:val="0027424B"/>
    <w:rsid w:val="00274E4A"/>
    <w:rsid w:val="0027513B"/>
    <w:rsid w:val="00275B85"/>
    <w:rsid w:val="00275E26"/>
    <w:rsid w:val="00276FA8"/>
    <w:rsid w:val="002779AF"/>
    <w:rsid w:val="002831D2"/>
    <w:rsid w:val="002836FF"/>
    <w:rsid w:val="00285A6F"/>
    <w:rsid w:val="00286E5F"/>
    <w:rsid w:val="00290D4E"/>
    <w:rsid w:val="00294E71"/>
    <w:rsid w:val="00297173"/>
    <w:rsid w:val="00297A0B"/>
    <w:rsid w:val="002A0078"/>
    <w:rsid w:val="002A3DFA"/>
    <w:rsid w:val="002A401B"/>
    <w:rsid w:val="002A5607"/>
    <w:rsid w:val="002A6633"/>
    <w:rsid w:val="002A6CF7"/>
    <w:rsid w:val="002B0EEB"/>
    <w:rsid w:val="002B2AD8"/>
    <w:rsid w:val="002B2E92"/>
    <w:rsid w:val="002B43FB"/>
    <w:rsid w:val="002B5805"/>
    <w:rsid w:val="002C1473"/>
    <w:rsid w:val="002C33D3"/>
    <w:rsid w:val="002C401C"/>
    <w:rsid w:val="002C504C"/>
    <w:rsid w:val="002D13B3"/>
    <w:rsid w:val="002D27B7"/>
    <w:rsid w:val="002D417F"/>
    <w:rsid w:val="002D55E4"/>
    <w:rsid w:val="002E028D"/>
    <w:rsid w:val="002E20C0"/>
    <w:rsid w:val="002E2BBC"/>
    <w:rsid w:val="002E4ACB"/>
    <w:rsid w:val="002E4B5A"/>
    <w:rsid w:val="002F022E"/>
    <w:rsid w:val="002F1694"/>
    <w:rsid w:val="002F2AC4"/>
    <w:rsid w:val="002F3F36"/>
    <w:rsid w:val="002F6F96"/>
    <w:rsid w:val="00300768"/>
    <w:rsid w:val="003045AD"/>
    <w:rsid w:val="00304824"/>
    <w:rsid w:val="003049A5"/>
    <w:rsid w:val="003059AC"/>
    <w:rsid w:val="00307CD2"/>
    <w:rsid w:val="00311CBD"/>
    <w:rsid w:val="003143E4"/>
    <w:rsid w:val="00314961"/>
    <w:rsid w:val="0031610D"/>
    <w:rsid w:val="003161C3"/>
    <w:rsid w:val="00321050"/>
    <w:rsid w:val="00321EBA"/>
    <w:rsid w:val="0032390F"/>
    <w:rsid w:val="00323BBE"/>
    <w:rsid w:val="00323F94"/>
    <w:rsid w:val="00324A88"/>
    <w:rsid w:val="00326111"/>
    <w:rsid w:val="00326F5A"/>
    <w:rsid w:val="00333F36"/>
    <w:rsid w:val="0033502B"/>
    <w:rsid w:val="00335AD2"/>
    <w:rsid w:val="00340107"/>
    <w:rsid w:val="00341418"/>
    <w:rsid w:val="00342373"/>
    <w:rsid w:val="00344D5C"/>
    <w:rsid w:val="00345809"/>
    <w:rsid w:val="00350FAE"/>
    <w:rsid w:val="00351978"/>
    <w:rsid w:val="0035208B"/>
    <w:rsid w:val="00355C64"/>
    <w:rsid w:val="00361364"/>
    <w:rsid w:val="00362161"/>
    <w:rsid w:val="00362729"/>
    <w:rsid w:val="003632E5"/>
    <w:rsid w:val="003649E9"/>
    <w:rsid w:val="00370833"/>
    <w:rsid w:val="00371A41"/>
    <w:rsid w:val="003726A9"/>
    <w:rsid w:val="00373D49"/>
    <w:rsid w:val="00375406"/>
    <w:rsid w:val="003876C4"/>
    <w:rsid w:val="00393C62"/>
    <w:rsid w:val="00395892"/>
    <w:rsid w:val="003A1630"/>
    <w:rsid w:val="003A2A55"/>
    <w:rsid w:val="003A5EBE"/>
    <w:rsid w:val="003A7C1C"/>
    <w:rsid w:val="003B1D5F"/>
    <w:rsid w:val="003B358E"/>
    <w:rsid w:val="003B46AA"/>
    <w:rsid w:val="003B5509"/>
    <w:rsid w:val="003B6F83"/>
    <w:rsid w:val="003B726C"/>
    <w:rsid w:val="003C38C3"/>
    <w:rsid w:val="003C46A1"/>
    <w:rsid w:val="003C5467"/>
    <w:rsid w:val="003D073A"/>
    <w:rsid w:val="003D1715"/>
    <w:rsid w:val="003D1E57"/>
    <w:rsid w:val="003D24C8"/>
    <w:rsid w:val="003D413A"/>
    <w:rsid w:val="003D4A5E"/>
    <w:rsid w:val="003E0527"/>
    <w:rsid w:val="003E0DBA"/>
    <w:rsid w:val="003E1767"/>
    <w:rsid w:val="003E3703"/>
    <w:rsid w:val="003E40BA"/>
    <w:rsid w:val="003E4A97"/>
    <w:rsid w:val="003E56B8"/>
    <w:rsid w:val="003E6C31"/>
    <w:rsid w:val="003E742B"/>
    <w:rsid w:val="003F0184"/>
    <w:rsid w:val="003F0AA0"/>
    <w:rsid w:val="003F3F52"/>
    <w:rsid w:val="003F5149"/>
    <w:rsid w:val="003F5151"/>
    <w:rsid w:val="003F622A"/>
    <w:rsid w:val="004006D6"/>
    <w:rsid w:val="00401B88"/>
    <w:rsid w:val="00402131"/>
    <w:rsid w:val="0040543F"/>
    <w:rsid w:val="0040604F"/>
    <w:rsid w:val="00407673"/>
    <w:rsid w:val="00413146"/>
    <w:rsid w:val="00413B3D"/>
    <w:rsid w:val="004147EC"/>
    <w:rsid w:val="00417576"/>
    <w:rsid w:val="00420B42"/>
    <w:rsid w:val="00420C50"/>
    <w:rsid w:val="00422F77"/>
    <w:rsid w:val="00424AC5"/>
    <w:rsid w:val="00425091"/>
    <w:rsid w:val="004268F3"/>
    <w:rsid w:val="0043093F"/>
    <w:rsid w:val="004314DF"/>
    <w:rsid w:val="00431E67"/>
    <w:rsid w:val="00431FF1"/>
    <w:rsid w:val="00435FA7"/>
    <w:rsid w:val="004362FC"/>
    <w:rsid w:val="00450C9C"/>
    <w:rsid w:val="00451359"/>
    <w:rsid w:val="004533D4"/>
    <w:rsid w:val="00461C83"/>
    <w:rsid w:val="00464260"/>
    <w:rsid w:val="004642C4"/>
    <w:rsid w:val="004664B4"/>
    <w:rsid w:val="00466772"/>
    <w:rsid w:val="00466D32"/>
    <w:rsid w:val="00470862"/>
    <w:rsid w:val="00472267"/>
    <w:rsid w:val="00472FA1"/>
    <w:rsid w:val="004735D1"/>
    <w:rsid w:val="00476675"/>
    <w:rsid w:val="00481C06"/>
    <w:rsid w:val="004830D4"/>
    <w:rsid w:val="00484318"/>
    <w:rsid w:val="00485ACE"/>
    <w:rsid w:val="00486886"/>
    <w:rsid w:val="00493EF4"/>
    <w:rsid w:val="004940C9"/>
    <w:rsid w:val="00496B64"/>
    <w:rsid w:val="004A1C68"/>
    <w:rsid w:val="004A2AC4"/>
    <w:rsid w:val="004A3421"/>
    <w:rsid w:val="004A3C2E"/>
    <w:rsid w:val="004A4541"/>
    <w:rsid w:val="004A48A6"/>
    <w:rsid w:val="004A4AFD"/>
    <w:rsid w:val="004A712F"/>
    <w:rsid w:val="004A7922"/>
    <w:rsid w:val="004B16CC"/>
    <w:rsid w:val="004B1881"/>
    <w:rsid w:val="004B3BAE"/>
    <w:rsid w:val="004B3D56"/>
    <w:rsid w:val="004C0693"/>
    <w:rsid w:val="004C13B5"/>
    <w:rsid w:val="004C1D6B"/>
    <w:rsid w:val="004C3270"/>
    <w:rsid w:val="004C7B87"/>
    <w:rsid w:val="004D21EE"/>
    <w:rsid w:val="004D24E0"/>
    <w:rsid w:val="004D3C58"/>
    <w:rsid w:val="004D4D6A"/>
    <w:rsid w:val="004D5B28"/>
    <w:rsid w:val="004E063F"/>
    <w:rsid w:val="004E2409"/>
    <w:rsid w:val="004E2BDE"/>
    <w:rsid w:val="004E3612"/>
    <w:rsid w:val="004E42DE"/>
    <w:rsid w:val="004E5085"/>
    <w:rsid w:val="004E581C"/>
    <w:rsid w:val="004E5BE6"/>
    <w:rsid w:val="004E6348"/>
    <w:rsid w:val="004E6438"/>
    <w:rsid w:val="004E7209"/>
    <w:rsid w:val="004E7E61"/>
    <w:rsid w:val="004F0F96"/>
    <w:rsid w:val="004F1013"/>
    <w:rsid w:val="004F2BF7"/>
    <w:rsid w:val="004F35C5"/>
    <w:rsid w:val="004F4D66"/>
    <w:rsid w:val="004F6702"/>
    <w:rsid w:val="00500D75"/>
    <w:rsid w:val="00502175"/>
    <w:rsid w:val="005051FB"/>
    <w:rsid w:val="005060A3"/>
    <w:rsid w:val="0051122E"/>
    <w:rsid w:val="00511236"/>
    <w:rsid w:val="00511980"/>
    <w:rsid w:val="0051301C"/>
    <w:rsid w:val="00513C74"/>
    <w:rsid w:val="00514648"/>
    <w:rsid w:val="00515538"/>
    <w:rsid w:val="00516261"/>
    <w:rsid w:val="00516DB6"/>
    <w:rsid w:val="00516E72"/>
    <w:rsid w:val="0051789B"/>
    <w:rsid w:val="00517C70"/>
    <w:rsid w:val="005250E8"/>
    <w:rsid w:val="00526295"/>
    <w:rsid w:val="0052630C"/>
    <w:rsid w:val="005307F7"/>
    <w:rsid w:val="005324C1"/>
    <w:rsid w:val="00532D5E"/>
    <w:rsid w:val="005334F6"/>
    <w:rsid w:val="00537AAC"/>
    <w:rsid w:val="005439D0"/>
    <w:rsid w:val="00546862"/>
    <w:rsid w:val="00546BC1"/>
    <w:rsid w:val="005508D0"/>
    <w:rsid w:val="00552602"/>
    <w:rsid w:val="005549BC"/>
    <w:rsid w:val="00554CF0"/>
    <w:rsid w:val="00554CF6"/>
    <w:rsid w:val="00554D5E"/>
    <w:rsid w:val="0055671B"/>
    <w:rsid w:val="00556DB8"/>
    <w:rsid w:val="00556E71"/>
    <w:rsid w:val="00557130"/>
    <w:rsid w:val="00562E66"/>
    <w:rsid w:val="00565419"/>
    <w:rsid w:val="005661F0"/>
    <w:rsid w:val="00567311"/>
    <w:rsid w:val="0056791B"/>
    <w:rsid w:val="00570225"/>
    <w:rsid w:val="0057321B"/>
    <w:rsid w:val="005737EA"/>
    <w:rsid w:val="0057688F"/>
    <w:rsid w:val="005821F9"/>
    <w:rsid w:val="005830D7"/>
    <w:rsid w:val="00585B31"/>
    <w:rsid w:val="0058729C"/>
    <w:rsid w:val="00587C90"/>
    <w:rsid w:val="00587E9D"/>
    <w:rsid w:val="00590D5E"/>
    <w:rsid w:val="0059134E"/>
    <w:rsid w:val="00591A59"/>
    <w:rsid w:val="00592731"/>
    <w:rsid w:val="00593C19"/>
    <w:rsid w:val="005972FF"/>
    <w:rsid w:val="005A014A"/>
    <w:rsid w:val="005A5951"/>
    <w:rsid w:val="005A7000"/>
    <w:rsid w:val="005A7D21"/>
    <w:rsid w:val="005B168A"/>
    <w:rsid w:val="005B1951"/>
    <w:rsid w:val="005B3579"/>
    <w:rsid w:val="005B47E5"/>
    <w:rsid w:val="005B640B"/>
    <w:rsid w:val="005B6863"/>
    <w:rsid w:val="005C0455"/>
    <w:rsid w:val="005C2E01"/>
    <w:rsid w:val="005C6A8C"/>
    <w:rsid w:val="005C7E48"/>
    <w:rsid w:val="005D0ED4"/>
    <w:rsid w:val="005D47AA"/>
    <w:rsid w:val="005D5993"/>
    <w:rsid w:val="005D724C"/>
    <w:rsid w:val="005D7F8C"/>
    <w:rsid w:val="005E0A01"/>
    <w:rsid w:val="005E6E12"/>
    <w:rsid w:val="005E76D1"/>
    <w:rsid w:val="005F0308"/>
    <w:rsid w:val="005F11B2"/>
    <w:rsid w:val="005F22D3"/>
    <w:rsid w:val="005F2594"/>
    <w:rsid w:val="005F53E0"/>
    <w:rsid w:val="005F5787"/>
    <w:rsid w:val="00604B79"/>
    <w:rsid w:val="00605F44"/>
    <w:rsid w:val="006069B6"/>
    <w:rsid w:val="00610D2E"/>
    <w:rsid w:val="0061143F"/>
    <w:rsid w:val="006121AF"/>
    <w:rsid w:val="0061365E"/>
    <w:rsid w:val="006137A8"/>
    <w:rsid w:val="00616F66"/>
    <w:rsid w:val="00617818"/>
    <w:rsid w:val="00623DAA"/>
    <w:rsid w:val="00626C63"/>
    <w:rsid w:val="00626D12"/>
    <w:rsid w:val="00630371"/>
    <w:rsid w:val="006313C5"/>
    <w:rsid w:val="00631E31"/>
    <w:rsid w:val="006324A5"/>
    <w:rsid w:val="0063281C"/>
    <w:rsid w:val="006345C0"/>
    <w:rsid w:val="0063474F"/>
    <w:rsid w:val="00635A2C"/>
    <w:rsid w:val="00636600"/>
    <w:rsid w:val="00636B95"/>
    <w:rsid w:val="0064312A"/>
    <w:rsid w:val="00646FA7"/>
    <w:rsid w:val="00646FEF"/>
    <w:rsid w:val="00651B5D"/>
    <w:rsid w:val="00651F85"/>
    <w:rsid w:val="00652E43"/>
    <w:rsid w:val="00653373"/>
    <w:rsid w:val="00653390"/>
    <w:rsid w:val="006536C7"/>
    <w:rsid w:val="00655DF9"/>
    <w:rsid w:val="0066227D"/>
    <w:rsid w:val="00663749"/>
    <w:rsid w:val="00663E4C"/>
    <w:rsid w:val="0066580B"/>
    <w:rsid w:val="00666C9D"/>
    <w:rsid w:val="006731E3"/>
    <w:rsid w:val="00676A1B"/>
    <w:rsid w:val="00681694"/>
    <w:rsid w:val="00681718"/>
    <w:rsid w:val="006854A1"/>
    <w:rsid w:val="006854D3"/>
    <w:rsid w:val="006879F2"/>
    <w:rsid w:val="006905B4"/>
    <w:rsid w:val="00693B10"/>
    <w:rsid w:val="00696C40"/>
    <w:rsid w:val="006A0567"/>
    <w:rsid w:val="006A14AB"/>
    <w:rsid w:val="006A277B"/>
    <w:rsid w:val="006A4EB0"/>
    <w:rsid w:val="006A4FCD"/>
    <w:rsid w:val="006A5E8C"/>
    <w:rsid w:val="006B07BF"/>
    <w:rsid w:val="006B2811"/>
    <w:rsid w:val="006B3018"/>
    <w:rsid w:val="006B31B5"/>
    <w:rsid w:val="006B31F6"/>
    <w:rsid w:val="006B39A7"/>
    <w:rsid w:val="006B3D06"/>
    <w:rsid w:val="006B469D"/>
    <w:rsid w:val="006B4F83"/>
    <w:rsid w:val="006B56E4"/>
    <w:rsid w:val="006C13B9"/>
    <w:rsid w:val="006C1FF6"/>
    <w:rsid w:val="006C48EB"/>
    <w:rsid w:val="006C661F"/>
    <w:rsid w:val="006D00F2"/>
    <w:rsid w:val="006D2478"/>
    <w:rsid w:val="006D2B68"/>
    <w:rsid w:val="006D2F1C"/>
    <w:rsid w:val="006D562E"/>
    <w:rsid w:val="006D66BF"/>
    <w:rsid w:val="006E1032"/>
    <w:rsid w:val="006E3B30"/>
    <w:rsid w:val="006E7CCB"/>
    <w:rsid w:val="006F1EE4"/>
    <w:rsid w:val="006F1FD7"/>
    <w:rsid w:val="006F38AE"/>
    <w:rsid w:val="006F429C"/>
    <w:rsid w:val="006F439D"/>
    <w:rsid w:val="006F582A"/>
    <w:rsid w:val="006F755F"/>
    <w:rsid w:val="0070193E"/>
    <w:rsid w:val="007019FC"/>
    <w:rsid w:val="007021A3"/>
    <w:rsid w:val="00702501"/>
    <w:rsid w:val="00702BB1"/>
    <w:rsid w:val="0070480F"/>
    <w:rsid w:val="007050A0"/>
    <w:rsid w:val="00706BEA"/>
    <w:rsid w:val="00711635"/>
    <w:rsid w:val="0071185F"/>
    <w:rsid w:val="00715981"/>
    <w:rsid w:val="00716010"/>
    <w:rsid w:val="00716946"/>
    <w:rsid w:val="00716FA5"/>
    <w:rsid w:val="00717626"/>
    <w:rsid w:val="007230C3"/>
    <w:rsid w:val="007252EA"/>
    <w:rsid w:val="007257AB"/>
    <w:rsid w:val="00725C56"/>
    <w:rsid w:val="00726D66"/>
    <w:rsid w:val="00727147"/>
    <w:rsid w:val="00727CA3"/>
    <w:rsid w:val="00727EA9"/>
    <w:rsid w:val="0073230B"/>
    <w:rsid w:val="00732CCB"/>
    <w:rsid w:val="00733789"/>
    <w:rsid w:val="00735817"/>
    <w:rsid w:val="00740B24"/>
    <w:rsid w:val="00742401"/>
    <w:rsid w:val="00743A26"/>
    <w:rsid w:val="007516A2"/>
    <w:rsid w:val="00753399"/>
    <w:rsid w:val="00755C37"/>
    <w:rsid w:val="0075648E"/>
    <w:rsid w:val="00756D06"/>
    <w:rsid w:val="00760110"/>
    <w:rsid w:val="00760169"/>
    <w:rsid w:val="00761478"/>
    <w:rsid w:val="00765053"/>
    <w:rsid w:val="00765739"/>
    <w:rsid w:val="007705AF"/>
    <w:rsid w:val="0077164B"/>
    <w:rsid w:val="00772B3E"/>
    <w:rsid w:val="00773149"/>
    <w:rsid w:val="00773487"/>
    <w:rsid w:val="0077393F"/>
    <w:rsid w:val="00774B0E"/>
    <w:rsid w:val="00777E5D"/>
    <w:rsid w:val="00782B33"/>
    <w:rsid w:val="007862F6"/>
    <w:rsid w:val="00790E14"/>
    <w:rsid w:val="0079120A"/>
    <w:rsid w:val="00791493"/>
    <w:rsid w:val="00796845"/>
    <w:rsid w:val="007A1D73"/>
    <w:rsid w:val="007A2BC6"/>
    <w:rsid w:val="007A6F9A"/>
    <w:rsid w:val="007B206C"/>
    <w:rsid w:val="007B22D4"/>
    <w:rsid w:val="007B2814"/>
    <w:rsid w:val="007B358D"/>
    <w:rsid w:val="007B3E40"/>
    <w:rsid w:val="007B580B"/>
    <w:rsid w:val="007B6983"/>
    <w:rsid w:val="007C4329"/>
    <w:rsid w:val="007C4A54"/>
    <w:rsid w:val="007C5520"/>
    <w:rsid w:val="007C6925"/>
    <w:rsid w:val="007D658A"/>
    <w:rsid w:val="007D7560"/>
    <w:rsid w:val="007E306F"/>
    <w:rsid w:val="007E691F"/>
    <w:rsid w:val="007E6D93"/>
    <w:rsid w:val="007F230E"/>
    <w:rsid w:val="007F3584"/>
    <w:rsid w:val="007F4176"/>
    <w:rsid w:val="007F44E4"/>
    <w:rsid w:val="00800C75"/>
    <w:rsid w:val="0080267B"/>
    <w:rsid w:val="008026CC"/>
    <w:rsid w:val="0080396F"/>
    <w:rsid w:val="008055CC"/>
    <w:rsid w:val="00805A1E"/>
    <w:rsid w:val="00807E4E"/>
    <w:rsid w:val="0081100C"/>
    <w:rsid w:val="00813064"/>
    <w:rsid w:val="008160A2"/>
    <w:rsid w:val="0081642D"/>
    <w:rsid w:val="00817F98"/>
    <w:rsid w:val="00820CDF"/>
    <w:rsid w:val="00821E5C"/>
    <w:rsid w:val="008247DB"/>
    <w:rsid w:val="00824A45"/>
    <w:rsid w:val="00827685"/>
    <w:rsid w:val="00832B24"/>
    <w:rsid w:val="00834E7B"/>
    <w:rsid w:val="00836A33"/>
    <w:rsid w:val="008425D8"/>
    <w:rsid w:val="00843391"/>
    <w:rsid w:val="00844628"/>
    <w:rsid w:val="008475D6"/>
    <w:rsid w:val="008477A1"/>
    <w:rsid w:val="008500EB"/>
    <w:rsid w:val="008506DD"/>
    <w:rsid w:val="0085151E"/>
    <w:rsid w:val="008515B0"/>
    <w:rsid w:val="00851625"/>
    <w:rsid w:val="00852E47"/>
    <w:rsid w:val="008538D3"/>
    <w:rsid w:val="00854B9F"/>
    <w:rsid w:val="00861853"/>
    <w:rsid w:val="0086266B"/>
    <w:rsid w:val="00864089"/>
    <w:rsid w:val="00864561"/>
    <w:rsid w:val="008654D3"/>
    <w:rsid w:val="00865566"/>
    <w:rsid w:val="00866C4C"/>
    <w:rsid w:val="00870AEE"/>
    <w:rsid w:val="0087456E"/>
    <w:rsid w:val="008750BB"/>
    <w:rsid w:val="0088201A"/>
    <w:rsid w:val="00882BB3"/>
    <w:rsid w:val="00883D4F"/>
    <w:rsid w:val="00884B14"/>
    <w:rsid w:val="00884C44"/>
    <w:rsid w:val="0088578D"/>
    <w:rsid w:val="008866A5"/>
    <w:rsid w:val="00886C16"/>
    <w:rsid w:val="00887C73"/>
    <w:rsid w:val="008901CF"/>
    <w:rsid w:val="00891437"/>
    <w:rsid w:val="00892665"/>
    <w:rsid w:val="00893130"/>
    <w:rsid w:val="008941F4"/>
    <w:rsid w:val="00894292"/>
    <w:rsid w:val="008A0B47"/>
    <w:rsid w:val="008A3944"/>
    <w:rsid w:val="008A691E"/>
    <w:rsid w:val="008A69C0"/>
    <w:rsid w:val="008A6EAF"/>
    <w:rsid w:val="008B04D3"/>
    <w:rsid w:val="008B2122"/>
    <w:rsid w:val="008B3081"/>
    <w:rsid w:val="008B3084"/>
    <w:rsid w:val="008C2E99"/>
    <w:rsid w:val="008C3113"/>
    <w:rsid w:val="008C3544"/>
    <w:rsid w:val="008C3844"/>
    <w:rsid w:val="008C3DE9"/>
    <w:rsid w:val="008D23C4"/>
    <w:rsid w:val="008D46FF"/>
    <w:rsid w:val="008D53A2"/>
    <w:rsid w:val="008E164F"/>
    <w:rsid w:val="008E23A2"/>
    <w:rsid w:val="008E275B"/>
    <w:rsid w:val="008E44FF"/>
    <w:rsid w:val="008E5505"/>
    <w:rsid w:val="008F02AC"/>
    <w:rsid w:val="008F1FE6"/>
    <w:rsid w:val="008F35A1"/>
    <w:rsid w:val="008F6C28"/>
    <w:rsid w:val="00900AB9"/>
    <w:rsid w:val="009050B6"/>
    <w:rsid w:val="00906893"/>
    <w:rsid w:val="00906C5A"/>
    <w:rsid w:val="00911264"/>
    <w:rsid w:val="009149DA"/>
    <w:rsid w:val="009158F7"/>
    <w:rsid w:val="00917A14"/>
    <w:rsid w:val="00917D7B"/>
    <w:rsid w:val="00920C6D"/>
    <w:rsid w:val="00921595"/>
    <w:rsid w:val="00922CB5"/>
    <w:rsid w:val="009257F0"/>
    <w:rsid w:val="009273F3"/>
    <w:rsid w:val="00932735"/>
    <w:rsid w:val="00932E66"/>
    <w:rsid w:val="009342CA"/>
    <w:rsid w:val="00934839"/>
    <w:rsid w:val="009359A7"/>
    <w:rsid w:val="0093611A"/>
    <w:rsid w:val="00937196"/>
    <w:rsid w:val="00943029"/>
    <w:rsid w:val="00943A38"/>
    <w:rsid w:val="00946F21"/>
    <w:rsid w:val="00947335"/>
    <w:rsid w:val="009474E6"/>
    <w:rsid w:val="00951598"/>
    <w:rsid w:val="00951830"/>
    <w:rsid w:val="00951CD6"/>
    <w:rsid w:val="00951EA8"/>
    <w:rsid w:val="00954730"/>
    <w:rsid w:val="009556B9"/>
    <w:rsid w:val="00961328"/>
    <w:rsid w:val="00963896"/>
    <w:rsid w:val="0096407D"/>
    <w:rsid w:val="00971D59"/>
    <w:rsid w:val="009723A9"/>
    <w:rsid w:val="00972406"/>
    <w:rsid w:val="009724A7"/>
    <w:rsid w:val="00974371"/>
    <w:rsid w:val="00980F94"/>
    <w:rsid w:val="00980F9F"/>
    <w:rsid w:val="00981BC9"/>
    <w:rsid w:val="00982169"/>
    <w:rsid w:val="009824D7"/>
    <w:rsid w:val="00983ABA"/>
    <w:rsid w:val="00984ACC"/>
    <w:rsid w:val="00984E3D"/>
    <w:rsid w:val="009855CA"/>
    <w:rsid w:val="00990CA5"/>
    <w:rsid w:val="00992266"/>
    <w:rsid w:val="009934C4"/>
    <w:rsid w:val="00993E65"/>
    <w:rsid w:val="00997848"/>
    <w:rsid w:val="009A00C6"/>
    <w:rsid w:val="009A0A6A"/>
    <w:rsid w:val="009A33AE"/>
    <w:rsid w:val="009A3BE4"/>
    <w:rsid w:val="009A57AC"/>
    <w:rsid w:val="009A6405"/>
    <w:rsid w:val="009A7BE5"/>
    <w:rsid w:val="009B5124"/>
    <w:rsid w:val="009B5876"/>
    <w:rsid w:val="009B5C44"/>
    <w:rsid w:val="009B62D9"/>
    <w:rsid w:val="009B6638"/>
    <w:rsid w:val="009B799A"/>
    <w:rsid w:val="009C04FA"/>
    <w:rsid w:val="009C053C"/>
    <w:rsid w:val="009C0D2D"/>
    <w:rsid w:val="009C1919"/>
    <w:rsid w:val="009C3CB4"/>
    <w:rsid w:val="009C56B9"/>
    <w:rsid w:val="009C5D28"/>
    <w:rsid w:val="009C7A71"/>
    <w:rsid w:val="009D017F"/>
    <w:rsid w:val="009D0556"/>
    <w:rsid w:val="009D0939"/>
    <w:rsid w:val="009D0C61"/>
    <w:rsid w:val="009D12DA"/>
    <w:rsid w:val="009D2ECC"/>
    <w:rsid w:val="009D400D"/>
    <w:rsid w:val="009D4385"/>
    <w:rsid w:val="009D459D"/>
    <w:rsid w:val="009D4EEB"/>
    <w:rsid w:val="009D685F"/>
    <w:rsid w:val="009E1394"/>
    <w:rsid w:val="009E29B8"/>
    <w:rsid w:val="009E6124"/>
    <w:rsid w:val="009F112D"/>
    <w:rsid w:val="009F2A94"/>
    <w:rsid w:val="009F4365"/>
    <w:rsid w:val="009F5263"/>
    <w:rsid w:val="009F6238"/>
    <w:rsid w:val="009F6CE7"/>
    <w:rsid w:val="00A01D0B"/>
    <w:rsid w:val="00A0635A"/>
    <w:rsid w:val="00A12153"/>
    <w:rsid w:val="00A154BD"/>
    <w:rsid w:val="00A215B1"/>
    <w:rsid w:val="00A21B18"/>
    <w:rsid w:val="00A21E2C"/>
    <w:rsid w:val="00A21FB7"/>
    <w:rsid w:val="00A22638"/>
    <w:rsid w:val="00A22CF2"/>
    <w:rsid w:val="00A25357"/>
    <w:rsid w:val="00A25944"/>
    <w:rsid w:val="00A25D4B"/>
    <w:rsid w:val="00A26B64"/>
    <w:rsid w:val="00A30F09"/>
    <w:rsid w:val="00A316BD"/>
    <w:rsid w:val="00A342B1"/>
    <w:rsid w:val="00A35F5A"/>
    <w:rsid w:val="00A36853"/>
    <w:rsid w:val="00A3685A"/>
    <w:rsid w:val="00A37970"/>
    <w:rsid w:val="00A40927"/>
    <w:rsid w:val="00A46780"/>
    <w:rsid w:val="00A50121"/>
    <w:rsid w:val="00A50330"/>
    <w:rsid w:val="00A505CF"/>
    <w:rsid w:val="00A51BD9"/>
    <w:rsid w:val="00A524E3"/>
    <w:rsid w:val="00A52768"/>
    <w:rsid w:val="00A53D6B"/>
    <w:rsid w:val="00A56595"/>
    <w:rsid w:val="00A573B6"/>
    <w:rsid w:val="00A6038B"/>
    <w:rsid w:val="00A622AF"/>
    <w:rsid w:val="00A62781"/>
    <w:rsid w:val="00A6293A"/>
    <w:rsid w:val="00A63D8E"/>
    <w:rsid w:val="00A63DB6"/>
    <w:rsid w:val="00A63F0F"/>
    <w:rsid w:val="00A64007"/>
    <w:rsid w:val="00A640A6"/>
    <w:rsid w:val="00A66FA1"/>
    <w:rsid w:val="00A6759E"/>
    <w:rsid w:val="00A67963"/>
    <w:rsid w:val="00A70BAF"/>
    <w:rsid w:val="00A73A36"/>
    <w:rsid w:val="00A76726"/>
    <w:rsid w:val="00A77562"/>
    <w:rsid w:val="00A77B4D"/>
    <w:rsid w:val="00A77B8F"/>
    <w:rsid w:val="00A81C72"/>
    <w:rsid w:val="00A82452"/>
    <w:rsid w:val="00A83250"/>
    <w:rsid w:val="00A8342A"/>
    <w:rsid w:val="00A840F2"/>
    <w:rsid w:val="00A86C64"/>
    <w:rsid w:val="00A8729D"/>
    <w:rsid w:val="00A8770B"/>
    <w:rsid w:val="00A90D65"/>
    <w:rsid w:val="00A91101"/>
    <w:rsid w:val="00A92752"/>
    <w:rsid w:val="00A93AE4"/>
    <w:rsid w:val="00A97D5A"/>
    <w:rsid w:val="00AA0964"/>
    <w:rsid w:val="00AA120F"/>
    <w:rsid w:val="00AA2010"/>
    <w:rsid w:val="00AA483E"/>
    <w:rsid w:val="00AA5FA8"/>
    <w:rsid w:val="00AA670E"/>
    <w:rsid w:val="00AA69FA"/>
    <w:rsid w:val="00AB07B7"/>
    <w:rsid w:val="00AB7070"/>
    <w:rsid w:val="00AC1344"/>
    <w:rsid w:val="00AC3365"/>
    <w:rsid w:val="00AC44AA"/>
    <w:rsid w:val="00AC4B8E"/>
    <w:rsid w:val="00AC5049"/>
    <w:rsid w:val="00AC5590"/>
    <w:rsid w:val="00AC55E2"/>
    <w:rsid w:val="00AC5D52"/>
    <w:rsid w:val="00AC78BA"/>
    <w:rsid w:val="00AD1672"/>
    <w:rsid w:val="00AD2493"/>
    <w:rsid w:val="00AD2826"/>
    <w:rsid w:val="00AD2B30"/>
    <w:rsid w:val="00AD46E2"/>
    <w:rsid w:val="00AD56F6"/>
    <w:rsid w:val="00AD5DE1"/>
    <w:rsid w:val="00AD71BD"/>
    <w:rsid w:val="00AE0344"/>
    <w:rsid w:val="00AE4FAF"/>
    <w:rsid w:val="00AE594B"/>
    <w:rsid w:val="00AE5FD6"/>
    <w:rsid w:val="00AF2476"/>
    <w:rsid w:val="00B01833"/>
    <w:rsid w:val="00B01892"/>
    <w:rsid w:val="00B026E9"/>
    <w:rsid w:val="00B04CA4"/>
    <w:rsid w:val="00B050E8"/>
    <w:rsid w:val="00B0568C"/>
    <w:rsid w:val="00B06F4D"/>
    <w:rsid w:val="00B14725"/>
    <w:rsid w:val="00B159B3"/>
    <w:rsid w:val="00B1750E"/>
    <w:rsid w:val="00B23AB6"/>
    <w:rsid w:val="00B23B4A"/>
    <w:rsid w:val="00B24024"/>
    <w:rsid w:val="00B275BA"/>
    <w:rsid w:val="00B3026E"/>
    <w:rsid w:val="00B30762"/>
    <w:rsid w:val="00B31B77"/>
    <w:rsid w:val="00B33088"/>
    <w:rsid w:val="00B33180"/>
    <w:rsid w:val="00B3604C"/>
    <w:rsid w:val="00B41C3D"/>
    <w:rsid w:val="00B45427"/>
    <w:rsid w:val="00B46D1D"/>
    <w:rsid w:val="00B51FE0"/>
    <w:rsid w:val="00B54C47"/>
    <w:rsid w:val="00B564E2"/>
    <w:rsid w:val="00B573D9"/>
    <w:rsid w:val="00B60BF7"/>
    <w:rsid w:val="00B61FA3"/>
    <w:rsid w:val="00B64DAC"/>
    <w:rsid w:val="00B709C8"/>
    <w:rsid w:val="00B72D32"/>
    <w:rsid w:val="00B75F38"/>
    <w:rsid w:val="00B81B75"/>
    <w:rsid w:val="00B8369B"/>
    <w:rsid w:val="00B85C85"/>
    <w:rsid w:val="00B86DD1"/>
    <w:rsid w:val="00B926E5"/>
    <w:rsid w:val="00B92FCA"/>
    <w:rsid w:val="00B939E9"/>
    <w:rsid w:val="00B949AF"/>
    <w:rsid w:val="00B958F6"/>
    <w:rsid w:val="00B96C5F"/>
    <w:rsid w:val="00BA237B"/>
    <w:rsid w:val="00BA3674"/>
    <w:rsid w:val="00BA4702"/>
    <w:rsid w:val="00BA4D03"/>
    <w:rsid w:val="00BA7400"/>
    <w:rsid w:val="00BB01B2"/>
    <w:rsid w:val="00BB2B3A"/>
    <w:rsid w:val="00BB51FC"/>
    <w:rsid w:val="00BB77A6"/>
    <w:rsid w:val="00BC0E66"/>
    <w:rsid w:val="00BC1BED"/>
    <w:rsid w:val="00BC21AA"/>
    <w:rsid w:val="00BC4A38"/>
    <w:rsid w:val="00BC5C8E"/>
    <w:rsid w:val="00BC7D0C"/>
    <w:rsid w:val="00BD1885"/>
    <w:rsid w:val="00BD198B"/>
    <w:rsid w:val="00BD1E44"/>
    <w:rsid w:val="00BD2B12"/>
    <w:rsid w:val="00BD3561"/>
    <w:rsid w:val="00BD7375"/>
    <w:rsid w:val="00BE0ED5"/>
    <w:rsid w:val="00BE4CEC"/>
    <w:rsid w:val="00BE5336"/>
    <w:rsid w:val="00BE691C"/>
    <w:rsid w:val="00BE7434"/>
    <w:rsid w:val="00BF06FA"/>
    <w:rsid w:val="00BF1351"/>
    <w:rsid w:val="00BF1526"/>
    <w:rsid w:val="00BF2635"/>
    <w:rsid w:val="00BF4067"/>
    <w:rsid w:val="00BF472C"/>
    <w:rsid w:val="00BF5639"/>
    <w:rsid w:val="00BF5A00"/>
    <w:rsid w:val="00BF6292"/>
    <w:rsid w:val="00C02050"/>
    <w:rsid w:val="00C044F7"/>
    <w:rsid w:val="00C07E8F"/>
    <w:rsid w:val="00C1032F"/>
    <w:rsid w:val="00C113D1"/>
    <w:rsid w:val="00C13319"/>
    <w:rsid w:val="00C13396"/>
    <w:rsid w:val="00C1686A"/>
    <w:rsid w:val="00C20FC9"/>
    <w:rsid w:val="00C22CBF"/>
    <w:rsid w:val="00C22D22"/>
    <w:rsid w:val="00C23C22"/>
    <w:rsid w:val="00C23CC0"/>
    <w:rsid w:val="00C24637"/>
    <w:rsid w:val="00C2517C"/>
    <w:rsid w:val="00C324E3"/>
    <w:rsid w:val="00C34667"/>
    <w:rsid w:val="00C349F9"/>
    <w:rsid w:val="00C35B05"/>
    <w:rsid w:val="00C363F7"/>
    <w:rsid w:val="00C369DB"/>
    <w:rsid w:val="00C40521"/>
    <w:rsid w:val="00C40D2A"/>
    <w:rsid w:val="00C427C6"/>
    <w:rsid w:val="00C5016A"/>
    <w:rsid w:val="00C50884"/>
    <w:rsid w:val="00C5152B"/>
    <w:rsid w:val="00C5153F"/>
    <w:rsid w:val="00C52BF8"/>
    <w:rsid w:val="00C557EA"/>
    <w:rsid w:val="00C5600A"/>
    <w:rsid w:val="00C56BE5"/>
    <w:rsid w:val="00C57ADB"/>
    <w:rsid w:val="00C601E1"/>
    <w:rsid w:val="00C60457"/>
    <w:rsid w:val="00C63CEA"/>
    <w:rsid w:val="00C64345"/>
    <w:rsid w:val="00C64D9C"/>
    <w:rsid w:val="00C659B9"/>
    <w:rsid w:val="00C65BD6"/>
    <w:rsid w:val="00C669DF"/>
    <w:rsid w:val="00C72B16"/>
    <w:rsid w:val="00C72F6B"/>
    <w:rsid w:val="00C72F8B"/>
    <w:rsid w:val="00C73107"/>
    <w:rsid w:val="00C76133"/>
    <w:rsid w:val="00C813D6"/>
    <w:rsid w:val="00C834FE"/>
    <w:rsid w:val="00C84705"/>
    <w:rsid w:val="00C847BA"/>
    <w:rsid w:val="00C84BA4"/>
    <w:rsid w:val="00C85413"/>
    <w:rsid w:val="00C864BF"/>
    <w:rsid w:val="00C86778"/>
    <w:rsid w:val="00C90E40"/>
    <w:rsid w:val="00C934EE"/>
    <w:rsid w:val="00C93CAD"/>
    <w:rsid w:val="00CA04D3"/>
    <w:rsid w:val="00CA0D08"/>
    <w:rsid w:val="00CA0D58"/>
    <w:rsid w:val="00CA267A"/>
    <w:rsid w:val="00CA3707"/>
    <w:rsid w:val="00CA3886"/>
    <w:rsid w:val="00CA38A1"/>
    <w:rsid w:val="00CA3A84"/>
    <w:rsid w:val="00CA3C2B"/>
    <w:rsid w:val="00CA4FE9"/>
    <w:rsid w:val="00CA592D"/>
    <w:rsid w:val="00CB08D3"/>
    <w:rsid w:val="00CB1554"/>
    <w:rsid w:val="00CB216C"/>
    <w:rsid w:val="00CB4ACE"/>
    <w:rsid w:val="00CB57A7"/>
    <w:rsid w:val="00CB6B0B"/>
    <w:rsid w:val="00CC0CB9"/>
    <w:rsid w:val="00CC325F"/>
    <w:rsid w:val="00CC5066"/>
    <w:rsid w:val="00CC5910"/>
    <w:rsid w:val="00CD0337"/>
    <w:rsid w:val="00CD0F1F"/>
    <w:rsid w:val="00CD26BB"/>
    <w:rsid w:val="00CD2744"/>
    <w:rsid w:val="00CD4D6D"/>
    <w:rsid w:val="00CD5E1A"/>
    <w:rsid w:val="00CD75F0"/>
    <w:rsid w:val="00CE09F4"/>
    <w:rsid w:val="00CE13CD"/>
    <w:rsid w:val="00CE1973"/>
    <w:rsid w:val="00CE1B02"/>
    <w:rsid w:val="00CE4A7C"/>
    <w:rsid w:val="00CE4E98"/>
    <w:rsid w:val="00CE61DB"/>
    <w:rsid w:val="00CE69B6"/>
    <w:rsid w:val="00CF063D"/>
    <w:rsid w:val="00CF2252"/>
    <w:rsid w:val="00CF2BA8"/>
    <w:rsid w:val="00CF4FF0"/>
    <w:rsid w:val="00D037C4"/>
    <w:rsid w:val="00D03BBF"/>
    <w:rsid w:val="00D03C53"/>
    <w:rsid w:val="00D03FB9"/>
    <w:rsid w:val="00D04BDD"/>
    <w:rsid w:val="00D066A4"/>
    <w:rsid w:val="00D06B45"/>
    <w:rsid w:val="00D07626"/>
    <w:rsid w:val="00D07668"/>
    <w:rsid w:val="00D07824"/>
    <w:rsid w:val="00D10186"/>
    <w:rsid w:val="00D10ED1"/>
    <w:rsid w:val="00D12A50"/>
    <w:rsid w:val="00D17C9D"/>
    <w:rsid w:val="00D22A87"/>
    <w:rsid w:val="00D307EA"/>
    <w:rsid w:val="00D31FA5"/>
    <w:rsid w:val="00D32C2D"/>
    <w:rsid w:val="00D34E7A"/>
    <w:rsid w:val="00D371B7"/>
    <w:rsid w:val="00D377E8"/>
    <w:rsid w:val="00D37A85"/>
    <w:rsid w:val="00D37F02"/>
    <w:rsid w:val="00D401AE"/>
    <w:rsid w:val="00D40200"/>
    <w:rsid w:val="00D42181"/>
    <w:rsid w:val="00D43384"/>
    <w:rsid w:val="00D43571"/>
    <w:rsid w:val="00D43F0E"/>
    <w:rsid w:val="00D45198"/>
    <w:rsid w:val="00D45A8C"/>
    <w:rsid w:val="00D45E5C"/>
    <w:rsid w:val="00D461EA"/>
    <w:rsid w:val="00D46A55"/>
    <w:rsid w:val="00D46D57"/>
    <w:rsid w:val="00D46FCE"/>
    <w:rsid w:val="00D5059D"/>
    <w:rsid w:val="00D50C5C"/>
    <w:rsid w:val="00D50FB1"/>
    <w:rsid w:val="00D52CF4"/>
    <w:rsid w:val="00D54E86"/>
    <w:rsid w:val="00D55292"/>
    <w:rsid w:val="00D55799"/>
    <w:rsid w:val="00D5602A"/>
    <w:rsid w:val="00D62329"/>
    <w:rsid w:val="00D63AAA"/>
    <w:rsid w:val="00D6536A"/>
    <w:rsid w:val="00D655C0"/>
    <w:rsid w:val="00D707E3"/>
    <w:rsid w:val="00D710BD"/>
    <w:rsid w:val="00D72A05"/>
    <w:rsid w:val="00D80320"/>
    <w:rsid w:val="00D80C7E"/>
    <w:rsid w:val="00D825F0"/>
    <w:rsid w:val="00D82B6C"/>
    <w:rsid w:val="00D86BDE"/>
    <w:rsid w:val="00D92987"/>
    <w:rsid w:val="00D93165"/>
    <w:rsid w:val="00D932B6"/>
    <w:rsid w:val="00D9502F"/>
    <w:rsid w:val="00DA040B"/>
    <w:rsid w:val="00DA114D"/>
    <w:rsid w:val="00DA1473"/>
    <w:rsid w:val="00DA2346"/>
    <w:rsid w:val="00DA3A49"/>
    <w:rsid w:val="00DA4563"/>
    <w:rsid w:val="00DA5BBB"/>
    <w:rsid w:val="00DB031E"/>
    <w:rsid w:val="00DB0F99"/>
    <w:rsid w:val="00DB3CEE"/>
    <w:rsid w:val="00DB46B9"/>
    <w:rsid w:val="00DC26EE"/>
    <w:rsid w:val="00DC2A9E"/>
    <w:rsid w:val="00DC3BF7"/>
    <w:rsid w:val="00DC402B"/>
    <w:rsid w:val="00DC4D53"/>
    <w:rsid w:val="00DD10C4"/>
    <w:rsid w:val="00DD146D"/>
    <w:rsid w:val="00DD22E6"/>
    <w:rsid w:val="00DD2605"/>
    <w:rsid w:val="00DD2693"/>
    <w:rsid w:val="00DD2933"/>
    <w:rsid w:val="00DD5630"/>
    <w:rsid w:val="00DE168C"/>
    <w:rsid w:val="00DE24B1"/>
    <w:rsid w:val="00DE29E3"/>
    <w:rsid w:val="00DE2A65"/>
    <w:rsid w:val="00DE5B93"/>
    <w:rsid w:val="00DE69EB"/>
    <w:rsid w:val="00DE7C75"/>
    <w:rsid w:val="00DF09CB"/>
    <w:rsid w:val="00DF44F1"/>
    <w:rsid w:val="00DF471A"/>
    <w:rsid w:val="00E00FBF"/>
    <w:rsid w:val="00E0178D"/>
    <w:rsid w:val="00E01D28"/>
    <w:rsid w:val="00E024F0"/>
    <w:rsid w:val="00E046B2"/>
    <w:rsid w:val="00E05208"/>
    <w:rsid w:val="00E05994"/>
    <w:rsid w:val="00E05FB4"/>
    <w:rsid w:val="00E073C0"/>
    <w:rsid w:val="00E10902"/>
    <w:rsid w:val="00E11EC0"/>
    <w:rsid w:val="00E144EB"/>
    <w:rsid w:val="00E15877"/>
    <w:rsid w:val="00E16340"/>
    <w:rsid w:val="00E17369"/>
    <w:rsid w:val="00E23C84"/>
    <w:rsid w:val="00E23CD8"/>
    <w:rsid w:val="00E319F8"/>
    <w:rsid w:val="00E31B76"/>
    <w:rsid w:val="00E31F94"/>
    <w:rsid w:val="00E329D2"/>
    <w:rsid w:val="00E35C58"/>
    <w:rsid w:val="00E36C57"/>
    <w:rsid w:val="00E408F7"/>
    <w:rsid w:val="00E42CFE"/>
    <w:rsid w:val="00E42D52"/>
    <w:rsid w:val="00E43048"/>
    <w:rsid w:val="00E45358"/>
    <w:rsid w:val="00E5085E"/>
    <w:rsid w:val="00E52714"/>
    <w:rsid w:val="00E52A73"/>
    <w:rsid w:val="00E53EA8"/>
    <w:rsid w:val="00E54237"/>
    <w:rsid w:val="00E573EE"/>
    <w:rsid w:val="00E577A4"/>
    <w:rsid w:val="00E60345"/>
    <w:rsid w:val="00E62361"/>
    <w:rsid w:val="00E64283"/>
    <w:rsid w:val="00E703B6"/>
    <w:rsid w:val="00E705B0"/>
    <w:rsid w:val="00E73A0D"/>
    <w:rsid w:val="00E75F1B"/>
    <w:rsid w:val="00E76003"/>
    <w:rsid w:val="00E764E3"/>
    <w:rsid w:val="00E76C89"/>
    <w:rsid w:val="00E80354"/>
    <w:rsid w:val="00E80CBB"/>
    <w:rsid w:val="00E828DF"/>
    <w:rsid w:val="00E8376C"/>
    <w:rsid w:val="00E858A9"/>
    <w:rsid w:val="00E86E3D"/>
    <w:rsid w:val="00E86F64"/>
    <w:rsid w:val="00E8752A"/>
    <w:rsid w:val="00E90743"/>
    <w:rsid w:val="00E909E8"/>
    <w:rsid w:val="00EA154B"/>
    <w:rsid w:val="00EA266D"/>
    <w:rsid w:val="00EA363B"/>
    <w:rsid w:val="00EA3925"/>
    <w:rsid w:val="00EA4454"/>
    <w:rsid w:val="00EA518F"/>
    <w:rsid w:val="00EA7C4F"/>
    <w:rsid w:val="00EB25CB"/>
    <w:rsid w:val="00EB2D8D"/>
    <w:rsid w:val="00EB32A9"/>
    <w:rsid w:val="00EB3A26"/>
    <w:rsid w:val="00EB3E6D"/>
    <w:rsid w:val="00EB416A"/>
    <w:rsid w:val="00EB46AF"/>
    <w:rsid w:val="00EB50D2"/>
    <w:rsid w:val="00EC026D"/>
    <w:rsid w:val="00EC0979"/>
    <w:rsid w:val="00EC0E09"/>
    <w:rsid w:val="00EC294B"/>
    <w:rsid w:val="00EC317C"/>
    <w:rsid w:val="00EC4DF6"/>
    <w:rsid w:val="00EC700F"/>
    <w:rsid w:val="00EC7687"/>
    <w:rsid w:val="00ED1D67"/>
    <w:rsid w:val="00ED2D9B"/>
    <w:rsid w:val="00ED2F24"/>
    <w:rsid w:val="00ED3296"/>
    <w:rsid w:val="00ED3821"/>
    <w:rsid w:val="00ED47B8"/>
    <w:rsid w:val="00ED59EB"/>
    <w:rsid w:val="00ED5E30"/>
    <w:rsid w:val="00ED5F71"/>
    <w:rsid w:val="00ED6BC6"/>
    <w:rsid w:val="00ED71F7"/>
    <w:rsid w:val="00EE101B"/>
    <w:rsid w:val="00EE4ADB"/>
    <w:rsid w:val="00EE4B7C"/>
    <w:rsid w:val="00EF00BE"/>
    <w:rsid w:val="00EF09EE"/>
    <w:rsid w:val="00EF12E4"/>
    <w:rsid w:val="00EF170C"/>
    <w:rsid w:val="00EF1D3A"/>
    <w:rsid w:val="00EF7E65"/>
    <w:rsid w:val="00F01792"/>
    <w:rsid w:val="00F04FBD"/>
    <w:rsid w:val="00F050B7"/>
    <w:rsid w:val="00F12FD6"/>
    <w:rsid w:val="00F14BA3"/>
    <w:rsid w:val="00F17A0A"/>
    <w:rsid w:val="00F17C90"/>
    <w:rsid w:val="00F2301C"/>
    <w:rsid w:val="00F24E78"/>
    <w:rsid w:val="00F256E7"/>
    <w:rsid w:val="00F266FB"/>
    <w:rsid w:val="00F27CAF"/>
    <w:rsid w:val="00F32EE3"/>
    <w:rsid w:val="00F36EBA"/>
    <w:rsid w:val="00F36F4A"/>
    <w:rsid w:val="00F37177"/>
    <w:rsid w:val="00F402A7"/>
    <w:rsid w:val="00F46A5E"/>
    <w:rsid w:val="00F523A2"/>
    <w:rsid w:val="00F52422"/>
    <w:rsid w:val="00F5503C"/>
    <w:rsid w:val="00F5580C"/>
    <w:rsid w:val="00F64B48"/>
    <w:rsid w:val="00F70549"/>
    <w:rsid w:val="00F709C7"/>
    <w:rsid w:val="00F71FA7"/>
    <w:rsid w:val="00F73028"/>
    <w:rsid w:val="00F73790"/>
    <w:rsid w:val="00F74D95"/>
    <w:rsid w:val="00F7707C"/>
    <w:rsid w:val="00F77621"/>
    <w:rsid w:val="00F80153"/>
    <w:rsid w:val="00F81622"/>
    <w:rsid w:val="00F85818"/>
    <w:rsid w:val="00F874D3"/>
    <w:rsid w:val="00F87D3C"/>
    <w:rsid w:val="00F87F45"/>
    <w:rsid w:val="00F90908"/>
    <w:rsid w:val="00F90E80"/>
    <w:rsid w:val="00F932C1"/>
    <w:rsid w:val="00F93CB5"/>
    <w:rsid w:val="00F94E9D"/>
    <w:rsid w:val="00F97F77"/>
    <w:rsid w:val="00FA00AC"/>
    <w:rsid w:val="00FA0DE7"/>
    <w:rsid w:val="00FA20BC"/>
    <w:rsid w:val="00FA32A1"/>
    <w:rsid w:val="00FA43D7"/>
    <w:rsid w:val="00FB0ABA"/>
    <w:rsid w:val="00FB1101"/>
    <w:rsid w:val="00FB25E4"/>
    <w:rsid w:val="00FB7DD6"/>
    <w:rsid w:val="00FC00FE"/>
    <w:rsid w:val="00FC0D7D"/>
    <w:rsid w:val="00FC0E1B"/>
    <w:rsid w:val="00FC0F25"/>
    <w:rsid w:val="00FC14D8"/>
    <w:rsid w:val="00FC28A6"/>
    <w:rsid w:val="00FC758D"/>
    <w:rsid w:val="00FD0050"/>
    <w:rsid w:val="00FD412E"/>
    <w:rsid w:val="00FE15C7"/>
    <w:rsid w:val="00FE2E23"/>
    <w:rsid w:val="00FE46ED"/>
    <w:rsid w:val="00FE5927"/>
    <w:rsid w:val="00FF1645"/>
    <w:rsid w:val="00FF3320"/>
    <w:rsid w:val="00FF3590"/>
    <w:rsid w:val="00FF375A"/>
    <w:rsid w:val="00FF4711"/>
    <w:rsid w:val="00FF69F4"/>
    <w:rsid w:val="00FF7B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uiPriority="22"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64B4"/>
    <w:pPr>
      <w:widowControl w:val="0"/>
    </w:pPr>
    <w:rPr>
      <w:sz w:val="24"/>
      <w:szCs w:val="24"/>
      <w:lang w:val="en-GB" w:eastAsia="en-US"/>
    </w:rPr>
  </w:style>
  <w:style w:type="paragraph" w:styleId="Titre1">
    <w:name w:val="heading 1"/>
    <w:basedOn w:val="Normal"/>
    <w:next w:val="Normal"/>
    <w:link w:val="Titre1Car"/>
    <w:uiPriority w:val="99"/>
    <w:qFormat/>
    <w:rsid w:val="00111FDC"/>
    <w:pPr>
      <w:keepNext/>
      <w:tabs>
        <w:tab w:val="center" w:pos="4680"/>
      </w:tabs>
      <w:jc w:val="center"/>
      <w:outlineLvl w:val="0"/>
    </w:pPr>
    <w:rPr>
      <w:rFonts w:ascii="CG Times" w:hAnsi="CG Times"/>
      <w:b/>
      <w:sz w:val="18"/>
    </w:rPr>
  </w:style>
  <w:style w:type="paragraph" w:styleId="Titre2">
    <w:name w:val="heading 2"/>
    <w:basedOn w:val="Normal"/>
    <w:next w:val="Normal"/>
    <w:link w:val="Titre2Car"/>
    <w:uiPriority w:val="99"/>
    <w:qFormat/>
    <w:rsid w:val="00111FDC"/>
    <w:pPr>
      <w:keepNext/>
      <w:ind w:left="720" w:right="900"/>
      <w:outlineLvl w:val="1"/>
    </w:pPr>
    <w:rPr>
      <w:b/>
      <w:bCs/>
    </w:rPr>
  </w:style>
  <w:style w:type="paragraph" w:styleId="Titre3">
    <w:name w:val="heading 3"/>
    <w:basedOn w:val="Normal"/>
    <w:next w:val="Normal"/>
    <w:link w:val="Titre3Car"/>
    <w:uiPriority w:val="99"/>
    <w:qFormat/>
    <w:rsid w:val="00111FDC"/>
    <w:pPr>
      <w:keepNext/>
      <w:tabs>
        <w:tab w:val="left" w:pos="0"/>
        <w:tab w:val="left" w:pos="720"/>
        <w:tab w:val="left" w:pos="1080"/>
        <w:tab w:val="left" w:pos="1440"/>
        <w:tab w:val="left" w:pos="1800"/>
      </w:tabs>
      <w:autoSpaceDE w:val="0"/>
      <w:autoSpaceDN w:val="0"/>
      <w:adjustRightInd w:val="0"/>
      <w:outlineLvl w:val="2"/>
    </w:pPr>
    <w:rPr>
      <w:b/>
      <w:bCs/>
      <w:sz w:val="22"/>
      <w:u w:val="single"/>
    </w:rPr>
  </w:style>
  <w:style w:type="paragraph" w:styleId="Titre4">
    <w:name w:val="heading 4"/>
    <w:basedOn w:val="Normal"/>
    <w:next w:val="Normal"/>
    <w:link w:val="Titre4Car"/>
    <w:uiPriority w:val="99"/>
    <w:qFormat/>
    <w:rsid w:val="00111FDC"/>
    <w:pPr>
      <w:keepNext/>
      <w:tabs>
        <w:tab w:val="left" w:pos="0"/>
        <w:tab w:val="left" w:pos="720"/>
        <w:tab w:val="left" w:pos="1080"/>
        <w:tab w:val="left" w:pos="1440"/>
        <w:tab w:val="left" w:pos="1800"/>
      </w:tabs>
      <w:autoSpaceDE w:val="0"/>
      <w:autoSpaceDN w:val="0"/>
      <w:adjustRightInd w:val="0"/>
      <w:outlineLvl w:val="3"/>
    </w:pPr>
    <w:rPr>
      <w:b/>
      <w:bCs/>
      <w:sz w:val="22"/>
    </w:rPr>
  </w:style>
  <w:style w:type="paragraph" w:styleId="Titre5">
    <w:name w:val="heading 5"/>
    <w:basedOn w:val="Normal"/>
    <w:next w:val="Normal"/>
    <w:link w:val="Titre5Car"/>
    <w:uiPriority w:val="99"/>
    <w:qFormat/>
    <w:rsid w:val="00111FDC"/>
    <w:pPr>
      <w:keepNext/>
      <w:ind w:right="-36"/>
      <w:jc w:val="both"/>
      <w:outlineLvl w:val="4"/>
    </w:pPr>
    <w:rPr>
      <w:b/>
      <w:bCs/>
    </w:rPr>
  </w:style>
  <w:style w:type="paragraph" w:styleId="Titre6">
    <w:name w:val="heading 6"/>
    <w:basedOn w:val="Normal"/>
    <w:next w:val="Normal"/>
    <w:link w:val="Titre6Car"/>
    <w:uiPriority w:val="99"/>
    <w:qFormat/>
    <w:rsid w:val="00111FDC"/>
    <w:pPr>
      <w:keepNext/>
      <w:tabs>
        <w:tab w:val="left" w:pos="0"/>
        <w:tab w:val="left" w:pos="720"/>
        <w:tab w:val="left" w:pos="1440"/>
        <w:tab w:val="left" w:pos="1800"/>
      </w:tabs>
      <w:jc w:val="both"/>
      <w:outlineLvl w:val="5"/>
    </w:pPr>
    <w:rPr>
      <w:b/>
      <w:bCs/>
      <w:sz w:val="22"/>
    </w:rPr>
  </w:style>
  <w:style w:type="paragraph" w:styleId="Titre7">
    <w:name w:val="heading 7"/>
    <w:basedOn w:val="Normal"/>
    <w:next w:val="Normal"/>
    <w:link w:val="Titre7Car"/>
    <w:uiPriority w:val="99"/>
    <w:qFormat/>
    <w:rsid w:val="00111FDC"/>
    <w:pPr>
      <w:keepNext/>
      <w:outlineLvl w:val="6"/>
    </w:pPr>
    <w:rPr>
      <w:u w:val="single"/>
    </w:rPr>
  </w:style>
  <w:style w:type="paragraph" w:styleId="Titre8">
    <w:name w:val="heading 8"/>
    <w:basedOn w:val="Normal"/>
    <w:next w:val="Normal"/>
    <w:link w:val="Titre8Car"/>
    <w:uiPriority w:val="99"/>
    <w:qFormat/>
    <w:rsid w:val="00111FDC"/>
    <w:pPr>
      <w:keepNext/>
      <w:tabs>
        <w:tab w:val="left" w:pos="0"/>
        <w:tab w:val="left" w:pos="720"/>
        <w:tab w:val="left" w:pos="1440"/>
        <w:tab w:val="left" w:pos="1800"/>
      </w:tabs>
      <w:jc w:val="both"/>
      <w:outlineLvl w:val="7"/>
    </w:pPr>
    <w:rPr>
      <w:sz w:val="22"/>
      <w:u w:val="single"/>
    </w:rPr>
  </w:style>
  <w:style w:type="paragraph" w:styleId="Titre9">
    <w:name w:val="heading 9"/>
    <w:basedOn w:val="Normal"/>
    <w:next w:val="Normal"/>
    <w:link w:val="Titre9Car"/>
    <w:uiPriority w:val="99"/>
    <w:qFormat/>
    <w:rsid w:val="00111FDC"/>
    <w:pPr>
      <w:keepNext/>
      <w:jc w:val="both"/>
      <w:outlineLvl w:val="8"/>
    </w:pPr>
    <w:rPr>
      <w:rFonts w:ascii="CG Times" w:hAnsi="CG Times"/>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4B6E"/>
    <w:rPr>
      <w:rFonts w:ascii="CG Times" w:hAnsi="CG Times" w:cs="Times New Roman"/>
      <w:b/>
      <w:snapToGrid w:val="0"/>
      <w:sz w:val="18"/>
      <w:lang w:val="en-GB"/>
    </w:rPr>
  </w:style>
  <w:style w:type="character" w:customStyle="1" w:styleId="Titre2Car">
    <w:name w:val="Titre 2 Car"/>
    <w:basedOn w:val="Policepardfaut"/>
    <w:link w:val="Titre2"/>
    <w:uiPriority w:val="99"/>
    <w:locked/>
    <w:rsid w:val="00234B6E"/>
    <w:rPr>
      <w:rFonts w:cs="Times New Roman"/>
      <w:b/>
      <w:bCs/>
      <w:snapToGrid w:val="0"/>
      <w:sz w:val="24"/>
      <w:lang w:val="en-GB"/>
    </w:rPr>
  </w:style>
  <w:style w:type="character" w:customStyle="1" w:styleId="Titre3Car">
    <w:name w:val="Titre 3 Car"/>
    <w:basedOn w:val="Policepardfaut"/>
    <w:link w:val="Titre3"/>
    <w:uiPriority w:val="99"/>
    <w:locked/>
    <w:rsid w:val="00234B6E"/>
    <w:rPr>
      <w:rFonts w:cs="Times New Roman"/>
      <w:b/>
      <w:bCs/>
      <w:sz w:val="24"/>
      <w:szCs w:val="24"/>
      <w:u w:val="single"/>
      <w:lang w:val="en-GB"/>
    </w:rPr>
  </w:style>
  <w:style w:type="character" w:customStyle="1" w:styleId="Titre4Car">
    <w:name w:val="Titre 4 Car"/>
    <w:basedOn w:val="Policepardfaut"/>
    <w:link w:val="Titre4"/>
    <w:uiPriority w:val="99"/>
    <w:locked/>
    <w:rsid w:val="00234B6E"/>
    <w:rPr>
      <w:rFonts w:cs="Times New Roman"/>
      <w:b/>
      <w:bCs/>
      <w:sz w:val="24"/>
      <w:szCs w:val="24"/>
      <w:lang w:val="en-GB"/>
    </w:rPr>
  </w:style>
  <w:style w:type="character" w:customStyle="1" w:styleId="Titre5Car">
    <w:name w:val="Titre 5 Car"/>
    <w:basedOn w:val="Policepardfaut"/>
    <w:link w:val="Titre5"/>
    <w:uiPriority w:val="99"/>
    <w:locked/>
    <w:rsid w:val="00234B6E"/>
    <w:rPr>
      <w:rFonts w:cs="Times New Roman"/>
      <w:b/>
      <w:bCs/>
      <w:snapToGrid w:val="0"/>
      <w:sz w:val="24"/>
      <w:lang w:val="en-GB"/>
    </w:rPr>
  </w:style>
  <w:style w:type="character" w:customStyle="1" w:styleId="Titre6Car">
    <w:name w:val="Titre 6 Car"/>
    <w:basedOn w:val="Policepardfaut"/>
    <w:link w:val="Titre6"/>
    <w:uiPriority w:val="99"/>
    <w:locked/>
    <w:rsid w:val="00234B6E"/>
    <w:rPr>
      <w:rFonts w:cs="Times New Roman"/>
      <w:b/>
      <w:bCs/>
      <w:snapToGrid w:val="0"/>
      <w:sz w:val="22"/>
      <w:lang w:val="en-GB"/>
    </w:rPr>
  </w:style>
  <w:style w:type="character" w:customStyle="1" w:styleId="Titre7Car">
    <w:name w:val="Titre 7 Car"/>
    <w:basedOn w:val="Policepardfaut"/>
    <w:link w:val="Titre7"/>
    <w:uiPriority w:val="99"/>
    <w:locked/>
    <w:rsid w:val="00234B6E"/>
    <w:rPr>
      <w:rFonts w:cs="Times New Roman"/>
      <w:snapToGrid w:val="0"/>
      <w:sz w:val="24"/>
      <w:u w:val="single"/>
      <w:lang w:val="en-GB"/>
    </w:rPr>
  </w:style>
  <w:style w:type="character" w:customStyle="1" w:styleId="Titre8Car">
    <w:name w:val="Titre 8 Car"/>
    <w:basedOn w:val="Policepardfaut"/>
    <w:link w:val="Titre8"/>
    <w:uiPriority w:val="99"/>
    <w:locked/>
    <w:rsid w:val="00234B6E"/>
    <w:rPr>
      <w:rFonts w:cs="Times New Roman"/>
      <w:snapToGrid w:val="0"/>
      <w:sz w:val="22"/>
      <w:u w:val="single"/>
      <w:lang w:val="en-GB"/>
    </w:rPr>
  </w:style>
  <w:style w:type="character" w:customStyle="1" w:styleId="Titre9Car">
    <w:name w:val="Titre 9 Car"/>
    <w:basedOn w:val="Policepardfaut"/>
    <w:link w:val="Titre9"/>
    <w:uiPriority w:val="99"/>
    <w:locked/>
    <w:rsid w:val="00234B6E"/>
    <w:rPr>
      <w:rFonts w:ascii="CG Times" w:hAnsi="CG Times" w:cs="Times New Roman"/>
      <w:b/>
      <w:snapToGrid w:val="0"/>
      <w:sz w:val="18"/>
      <w:lang w:val="en-GB"/>
    </w:rPr>
  </w:style>
  <w:style w:type="paragraph" w:styleId="En-tte">
    <w:name w:val="header"/>
    <w:basedOn w:val="Normal"/>
    <w:link w:val="En-tteCar"/>
    <w:uiPriority w:val="99"/>
    <w:rsid w:val="00111FDC"/>
    <w:pPr>
      <w:tabs>
        <w:tab w:val="center" w:pos="4320"/>
        <w:tab w:val="right" w:pos="8640"/>
      </w:tabs>
    </w:pPr>
  </w:style>
  <w:style w:type="character" w:customStyle="1" w:styleId="En-tteCar">
    <w:name w:val="En-tête Car"/>
    <w:basedOn w:val="Policepardfaut"/>
    <w:link w:val="En-tte"/>
    <w:uiPriority w:val="99"/>
    <w:locked/>
    <w:rsid w:val="00234B6E"/>
    <w:rPr>
      <w:rFonts w:cs="Times New Roman"/>
      <w:snapToGrid w:val="0"/>
      <w:sz w:val="24"/>
      <w:lang w:val="en-GB"/>
    </w:rPr>
  </w:style>
  <w:style w:type="paragraph" w:styleId="Pieddepage">
    <w:name w:val="footer"/>
    <w:basedOn w:val="Normal"/>
    <w:link w:val="PieddepageCar"/>
    <w:uiPriority w:val="99"/>
    <w:rsid w:val="00111FDC"/>
    <w:pPr>
      <w:tabs>
        <w:tab w:val="center" w:pos="4320"/>
        <w:tab w:val="right" w:pos="8640"/>
      </w:tabs>
    </w:pPr>
  </w:style>
  <w:style w:type="character" w:customStyle="1" w:styleId="PieddepageCar">
    <w:name w:val="Pied de page Car"/>
    <w:basedOn w:val="Policepardfaut"/>
    <w:link w:val="Pieddepage"/>
    <w:uiPriority w:val="99"/>
    <w:locked/>
    <w:rsid w:val="00F80153"/>
    <w:rPr>
      <w:rFonts w:cs="Times New Roman"/>
      <w:snapToGrid w:val="0"/>
      <w:sz w:val="24"/>
      <w:lang w:val="en-GB"/>
    </w:rPr>
  </w:style>
  <w:style w:type="paragraph" w:styleId="Corpsdetexte">
    <w:name w:val="Body Text"/>
    <w:aliases w:val="Body Text Char"/>
    <w:basedOn w:val="Normal"/>
    <w:link w:val="CorpsdetexteCar"/>
    <w:uiPriority w:val="99"/>
    <w:rsid w:val="00111FDC"/>
    <w:pPr>
      <w:jc w:val="both"/>
    </w:pPr>
  </w:style>
  <w:style w:type="character" w:customStyle="1" w:styleId="CorpsdetexteCar">
    <w:name w:val="Corps de texte Car"/>
    <w:aliases w:val="Body Text Char Car"/>
    <w:basedOn w:val="Policepardfaut"/>
    <w:link w:val="Corpsdetexte"/>
    <w:uiPriority w:val="99"/>
    <w:locked/>
    <w:rsid w:val="006E1032"/>
    <w:rPr>
      <w:rFonts w:cs="Times New Roman"/>
      <w:snapToGrid w:val="0"/>
      <w:lang w:val="en-GB"/>
    </w:rPr>
  </w:style>
  <w:style w:type="character" w:styleId="Lienhypertexte">
    <w:name w:val="Hyperlink"/>
    <w:basedOn w:val="Policepardfaut"/>
    <w:uiPriority w:val="99"/>
    <w:rsid w:val="00111FDC"/>
    <w:rPr>
      <w:rFonts w:cs="Times New Roman"/>
      <w:color w:val="0000FF"/>
      <w:u w:val="single"/>
    </w:rPr>
  </w:style>
  <w:style w:type="paragraph" w:styleId="Corpsdetexte2">
    <w:name w:val="Body Text 2"/>
    <w:basedOn w:val="Normal"/>
    <w:link w:val="Corpsdetexte2Car"/>
    <w:uiPriority w:val="99"/>
    <w:rsid w:val="00111FDC"/>
    <w:pPr>
      <w:autoSpaceDE w:val="0"/>
      <w:autoSpaceDN w:val="0"/>
      <w:adjustRightInd w:val="0"/>
    </w:pPr>
    <w:rPr>
      <w:rFonts w:ascii="Helv" w:hAnsi="Helv"/>
      <w:sz w:val="22"/>
    </w:rPr>
  </w:style>
  <w:style w:type="character" w:customStyle="1" w:styleId="Corpsdetexte2Car">
    <w:name w:val="Corps de texte 2 Car"/>
    <w:basedOn w:val="Policepardfaut"/>
    <w:link w:val="Corpsdetexte2"/>
    <w:uiPriority w:val="99"/>
    <w:locked/>
    <w:rsid w:val="008B2122"/>
    <w:rPr>
      <w:rFonts w:ascii="Helv" w:hAnsi="Helv" w:cs="Times New Roman"/>
      <w:sz w:val="22"/>
      <w:lang w:val="en-GB"/>
    </w:rPr>
  </w:style>
  <w:style w:type="paragraph" w:styleId="Normalcentr">
    <w:name w:val="Block Text"/>
    <w:basedOn w:val="Normal"/>
    <w:uiPriority w:val="99"/>
    <w:rsid w:val="00111FDC"/>
    <w:pPr>
      <w:ind w:left="720" w:right="900"/>
    </w:pPr>
    <w:rPr>
      <w:b/>
      <w:bCs/>
    </w:rPr>
  </w:style>
  <w:style w:type="character" w:styleId="Numrodepage">
    <w:name w:val="page number"/>
    <w:basedOn w:val="Policepardfaut"/>
    <w:uiPriority w:val="99"/>
    <w:rsid w:val="00111FDC"/>
    <w:rPr>
      <w:rFonts w:cs="Times New Roman"/>
    </w:rPr>
  </w:style>
  <w:style w:type="paragraph" w:customStyle="1" w:styleId="a">
    <w:name w:val="_"/>
    <w:basedOn w:val="Normal"/>
    <w:uiPriority w:val="99"/>
    <w:rsid w:val="00111FDC"/>
    <w:pPr>
      <w:autoSpaceDE w:val="0"/>
      <w:autoSpaceDN w:val="0"/>
      <w:adjustRightInd w:val="0"/>
      <w:ind w:left="720" w:hanging="720"/>
    </w:pPr>
    <w:rPr>
      <w:sz w:val="20"/>
    </w:rPr>
  </w:style>
  <w:style w:type="paragraph" w:styleId="Retraitcorpsdetexte">
    <w:name w:val="Body Text Indent"/>
    <w:basedOn w:val="Normal"/>
    <w:link w:val="RetraitcorpsdetexteCar"/>
    <w:uiPriority w:val="99"/>
    <w:rsid w:val="00111FDC"/>
    <w:pPr>
      <w:tabs>
        <w:tab w:val="left" w:pos="0"/>
        <w:tab w:val="left" w:pos="720"/>
        <w:tab w:val="left" w:pos="1080"/>
        <w:tab w:val="left" w:pos="1440"/>
        <w:tab w:val="left" w:pos="1800"/>
      </w:tabs>
      <w:autoSpaceDE w:val="0"/>
      <w:autoSpaceDN w:val="0"/>
      <w:adjustRightInd w:val="0"/>
      <w:ind w:left="2160" w:hanging="2160"/>
    </w:pPr>
  </w:style>
  <w:style w:type="character" w:customStyle="1" w:styleId="RetraitcorpsdetexteCar">
    <w:name w:val="Retrait corps de texte Car"/>
    <w:basedOn w:val="Policepardfaut"/>
    <w:link w:val="Retraitcorpsdetexte"/>
    <w:uiPriority w:val="99"/>
    <w:locked/>
    <w:rsid w:val="00234B6E"/>
    <w:rPr>
      <w:rFonts w:cs="Times New Roman"/>
      <w:sz w:val="24"/>
      <w:szCs w:val="24"/>
      <w:lang w:val="en-GB"/>
    </w:rPr>
  </w:style>
  <w:style w:type="paragraph" w:styleId="Corpsdetexte3">
    <w:name w:val="Body Text 3"/>
    <w:basedOn w:val="Normal"/>
    <w:link w:val="Corpsdetexte3Car"/>
    <w:uiPriority w:val="99"/>
    <w:rsid w:val="00111FDC"/>
    <w:pPr>
      <w:tabs>
        <w:tab w:val="left" w:pos="0"/>
        <w:tab w:val="left" w:pos="720"/>
        <w:tab w:val="left" w:pos="1440"/>
        <w:tab w:val="left" w:pos="1800"/>
      </w:tabs>
      <w:jc w:val="both"/>
    </w:pPr>
    <w:rPr>
      <w:b/>
      <w:bCs/>
      <w:sz w:val="22"/>
      <w:u w:val="single"/>
    </w:rPr>
  </w:style>
  <w:style w:type="character" w:customStyle="1" w:styleId="Corpsdetexte3Car">
    <w:name w:val="Corps de texte 3 Car"/>
    <w:basedOn w:val="Policepardfaut"/>
    <w:link w:val="Corpsdetexte3"/>
    <w:uiPriority w:val="99"/>
    <w:locked/>
    <w:rsid w:val="008B2122"/>
    <w:rPr>
      <w:rFonts w:cs="Times New Roman"/>
      <w:b/>
      <w:bCs/>
      <w:snapToGrid w:val="0"/>
      <w:sz w:val="22"/>
      <w:u w:val="single"/>
      <w:lang w:val="en-GB"/>
    </w:rPr>
  </w:style>
  <w:style w:type="paragraph" w:styleId="Notedebasdepage">
    <w:name w:val="footnote text"/>
    <w:basedOn w:val="Normal"/>
    <w:link w:val="NotedebasdepageCar2"/>
    <w:uiPriority w:val="99"/>
    <w:rsid w:val="00111FDC"/>
    <w:rPr>
      <w:sz w:val="20"/>
    </w:rPr>
  </w:style>
  <w:style w:type="character" w:customStyle="1" w:styleId="NotedebasdepageCar2">
    <w:name w:val="Note de bas de page Car2"/>
    <w:basedOn w:val="Policepardfaut"/>
    <w:link w:val="Notedebasdepage"/>
    <w:uiPriority w:val="99"/>
    <w:locked/>
    <w:rsid w:val="00234B6E"/>
    <w:rPr>
      <w:rFonts w:cs="Times New Roman"/>
      <w:snapToGrid w:val="0"/>
      <w:lang w:val="en-GB"/>
    </w:rPr>
  </w:style>
  <w:style w:type="paragraph" w:styleId="Retraitcorpsdetexte2">
    <w:name w:val="Body Text Indent 2"/>
    <w:basedOn w:val="Normal"/>
    <w:link w:val="Retraitcorpsdetexte2Car"/>
    <w:uiPriority w:val="99"/>
    <w:rsid w:val="00111FDC"/>
    <w:pPr>
      <w:tabs>
        <w:tab w:val="left" w:pos="0"/>
        <w:tab w:val="left" w:pos="1080"/>
        <w:tab w:val="left" w:pos="1440"/>
        <w:tab w:val="left" w:pos="1800"/>
      </w:tabs>
      <w:ind w:left="720"/>
      <w:jc w:val="both"/>
    </w:pPr>
    <w:rPr>
      <w:i/>
      <w:iCs/>
      <w:sz w:val="22"/>
    </w:rPr>
  </w:style>
  <w:style w:type="character" w:customStyle="1" w:styleId="Retraitcorpsdetexte2Car">
    <w:name w:val="Retrait corps de texte 2 Car"/>
    <w:basedOn w:val="Policepardfaut"/>
    <w:link w:val="Retraitcorpsdetexte2"/>
    <w:uiPriority w:val="99"/>
    <w:locked/>
    <w:rsid w:val="00234B6E"/>
    <w:rPr>
      <w:rFonts w:cs="Times New Roman"/>
      <w:i/>
      <w:iCs/>
      <w:snapToGrid w:val="0"/>
      <w:sz w:val="22"/>
      <w:lang w:val="en-GB"/>
    </w:rPr>
  </w:style>
  <w:style w:type="paragraph" w:styleId="Retraitcorpsdetexte3">
    <w:name w:val="Body Text Indent 3"/>
    <w:basedOn w:val="Normal"/>
    <w:link w:val="Retraitcorpsdetexte3Car"/>
    <w:uiPriority w:val="99"/>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character" w:customStyle="1" w:styleId="Retraitcorpsdetexte3Car">
    <w:name w:val="Retrait corps de texte 3 Car"/>
    <w:basedOn w:val="Policepardfaut"/>
    <w:link w:val="Retraitcorpsdetexte3"/>
    <w:uiPriority w:val="99"/>
    <w:locked/>
    <w:rsid w:val="00234B6E"/>
    <w:rPr>
      <w:rFonts w:cs="Times New Roman"/>
      <w:snapToGrid w:val="0"/>
      <w:sz w:val="22"/>
      <w:lang w:val="en-GB"/>
    </w:rPr>
  </w:style>
  <w:style w:type="paragraph" w:styleId="Titre">
    <w:name w:val="Title"/>
    <w:basedOn w:val="Normal"/>
    <w:link w:val="TitreCar"/>
    <w:uiPriority w:val="99"/>
    <w:qFormat/>
    <w:rsid w:val="00111FDC"/>
    <w:pPr>
      <w:widowControl/>
      <w:jc w:val="center"/>
    </w:pPr>
    <w:rPr>
      <w:b/>
      <w:sz w:val="28"/>
      <w:lang w:val="en-US"/>
    </w:rPr>
  </w:style>
  <w:style w:type="character" w:customStyle="1" w:styleId="TitreCar">
    <w:name w:val="Titre Car"/>
    <w:basedOn w:val="Policepardfaut"/>
    <w:link w:val="Titre"/>
    <w:uiPriority w:val="99"/>
    <w:locked/>
    <w:rsid w:val="00234B6E"/>
    <w:rPr>
      <w:rFonts w:cs="Times New Roman"/>
      <w:b/>
      <w:sz w:val="28"/>
    </w:rPr>
  </w:style>
  <w:style w:type="character" w:styleId="Lienhypertextesuivivisit">
    <w:name w:val="FollowedHyperlink"/>
    <w:basedOn w:val="Policepardfaut"/>
    <w:uiPriority w:val="99"/>
    <w:rsid w:val="00111FDC"/>
    <w:rPr>
      <w:rFonts w:cs="Times New Roman"/>
      <w:color w:val="800080"/>
      <w:u w:val="single"/>
    </w:rPr>
  </w:style>
  <w:style w:type="character" w:styleId="Appelnotedebasdep">
    <w:name w:val="footnote reference"/>
    <w:aliases w:val="Note de bas de page Car1"/>
    <w:basedOn w:val="Policepardfaut"/>
    <w:uiPriority w:val="99"/>
    <w:semiHidden/>
    <w:rsid w:val="00111FDC"/>
    <w:rPr>
      <w:rFonts w:cs="Times New Roman"/>
      <w:vertAlign w:val="superscript"/>
    </w:rPr>
  </w:style>
  <w:style w:type="paragraph" w:styleId="Textedebulles">
    <w:name w:val="Balloon Text"/>
    <w:basedOn w:val="Normal"/>
    <w:link w:val="TextedebullesCar"/>
    <w:uiPriority w:val="99"/>
    <w:semiHidden/>
    <w:rsid w:val="00111F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34B6E"/>
    <w:rPr>
      <w:rFonts w:ascii="Tahoma" w:hAnsi="Tahoma" w:cs="Tahoma"/>
      <w:snapToGrid w:val="0"/>
      <w:sz w:val="16"/>
      <w:szCs w:val="16"/>
      <w:lang w:val="en-GB"/>
    </w:rPr>
  </w:style>
  <w:style w:type="paragraph" w:styleId="Notedefin">
    <w:name w:val="endnote text"/>
    <w:basedOn w:val="Normal"/>
    <w:link w:val="NotedefinCar"/>
    <w:uiPriority w:val="99"/>
    <w:semiHidden/>
    <w:rsid w:val="000F06FD"/>
    <w:rPr>
      <w:sz w:val="20"/>
    </w:rPr>
  </w:style>
  <w:style w:type="character" w:customStyle="1" w:styleId="NotedefinCar">
    <w:name w:val="Note de fin Car"/>
    <w:basedOn w:val="Policepardfaut"/>
    <w:link w:val="Notedefin"/>
    <w:uiPriority w:val="99"/>
    <w:semiHidden/>
    <w:locked/>
    <w:rsid w:val="0033502B"/>
    <w:rPr>
      <w:rFonts w:cs="Times New Roman"/>
      <w:snapToGrid w:val="0"/>
      <w:sz w:val="20"/>
      <w:lang w:val="en-GB"/>
    </w:rPr>
  </w:style>
  <w:style w:type="character" w:styleId="Appeldenotedefin">
    <w:name w:val="endnote reference"/>
    <w:basedOn w:val="Policepardfaut"/>
    <w:uiPriority w:val="99"/>
    <w:semiHidden/>
    <w:rsid w:val="000F06FD"/>
    <w:rPr>
      <w:rFonts w:cs="Times New Roman"/>
      <w:vertAlign w:val="superscript"/>
    </w:rPr>
  </w:style>
  <w:style w:type="paragraph" w:styleId="Explorateurdedocuments">
    <w:name w:val="Document Map"/>
    <w:basedOn w:val="Normal"/>
    <w:link w:val="ExplorateurdedocumentsCar"/>
    <w:uiPriority w:val="99"/>
    <w:semiHidden/>
    <w:rsid w:val="00980F94"/>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uiPriority w:val="99"/>
    <w:semiHidden/>
    <w:locked/>
    <w:rsid w:val="008B2122"/>
    <w:rPr>
      <w:rFonts w:ascii="Tahoma" w:hAnsi="Tahoma" w:cs="Tahoma"/>
      <w:snapToGrid w:val="0"/>
      <w:sz w:val="20"/>
      <w:shd w:val="clear" w:color="auto" w:fill="000080"/>
      <w:lang w:val="en-GB"/>
    </w:rPr>
  </w:style>
  <w:style w:type="table" w:styleId="Grilledutableau">
    <w:name w:val="Table Grid"/>
    <w:basedOn w:val="TableauNormal"/>
    <w:uiPriority w:val="99"/>
    <w:rsid w:val="0006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061734"/>
    <w:pPr>
      <w:widowControl/>
    </w:pPr>
    <w:rPr>
      <w:lang w:val="pl-PL" w:eastAsia="pl-PL"/>
    </w:rPr>
  </w:style>
  <w:style w:type="character" w:styleId="Marquedecommentaire">
    <w:name w:val="annotation reference"/>
    <w:basedOn w:val="Policepardfaut"/>
    <w:uiPriority w:val="99"/>
    <w:semiHidden/>
    <w:rsid w:val="00E73A0D"/>
    <w:rPr>
      <w:rFonts w:cs="Times New Roman"/>
      <w:sz w:val="16"/>
      <w:szCs w:val="16"/>
    </w:rPr>
  </w:style>
  <w:style w:type="paragraph" w:styleId="Commentaire">
    <w:name w:val="annotation text"/>
    <w:basedOn w:val="Normal"/>
    <w:link w:val="CommentaireCar"/>
    <w:uiPriority w:val="99"/>
    <w:semiHidden/>
    <w:rsid w:val="00E73A0D"/>
    <w:rPr>
      <w:sz w:val="20"/>
    </w:rPr>
  </w:style>
  <w:style w:type="character" w:customStyle="1" w:styleId="CommentaireCar">
    <w:name w:val="Commentaire Car"/>
    <w:basedOn w:val="Policepardfaut"/>
    <w:link w:val="Commentaire"/>
    <w:uiPriority w:val="99"/>
    <w:semiHidden/>
    <w:locked/>
    <w:rsid w:val="00234B6E"/>
    <w:rPr>
      <w:rFonts w:cs="Times New Roman"/>
      <w:snapToGrid w:val="0"/>
      <w:lang w:val="en-GB"/>
    </w:rPr>
  </w:style>
  <w:style w:type="paragraph" w:styleId="Objetducommentaire">
    <w:name w:val="annotation subject"/>
    <w:basedOn w:val="Commentaire"/>
    <w:next w:val="Commentaire"/>
    <w:link w:val="ObjetducommentaireCar"/>
    <w:uiPriority w:val="99"/>
    <w:semiHidden/>
    <w:rsid w:val="00E73A0D"/>
    <w:rPr>
      <w:b/>
      <w:bCs/>
    </w:rPr>
  </w:style>
  <w:style w:type="character" w:customStyle="1" w:styleId="ObjetducommentaireCar">
    <w:name w:val="Objet du commentaire Car"/>
    <w:basedOn w:val="CommentaireCar"/>
    <w:link w:val="Objetducommentaire"/>
    <w:uiPriority w:val="99"/>
    <w:semiHidden/>
    <w:locked/>
    <w:rsid w:val="00E75F1B"/>
    <w:rPr>
      <w:b/>
      <w:bCs/>
      <w:sz w:val="20"/>
    </w:rPr>
  </w:style>
  <w:style w:type="paragraph" w:styleId="Paragraphedeliste">
    <w:name w:val="List Paragraph"/>
    <w:basedOn w:val="Normal"/>
    <w:uiPriority w:val="99"/>
    <w:qFormat/>
    <w:rsid w:val="003D073A"/>
    <w:pPr>
      <w:ind w:left="720"/>
    </w:pPr>
    <w:rPr>
      <w:lang w:val="en-US"/>
    </w:rPr>
  </w:style>
  <w:style w:type="paragraph" w:styleId="NormalWeb">
    <w:name w:val="Normal (Web)"/>
    <w:basedOn w:val="Normal"/>
    <w:uiPriority w:val="99"/>
    <w:rsid w:val="003D073A"/>
    <w:pPr>
      <w:widowControl/>
      <w:spacing w:before="100" w:beforeAutospacing="1" w:after="100" w:afterAutospacing="1"/>
    </w:pPr>
    <w:rPr>
      <w:rFonts w:ascii="Book Antiqua" w:hAnsi="Book Antiqua"/>
      <w:lang w:val="en-CA"/>
    </w:rPr>
  </w:style>
  <w:style w:type="paragraph" w:customStyle="1" w:styleId="Corpodeltesto3">
    <w:name w:val="Corpo del testo 3"/>
    <w:basedOn w:val="Normal"/>
    <w:uiPriority w:val="99"/>
    <w:rsid w:val="003D073A"/>
    <w:pPr>
      <w:widowControl/>
      <w:suppressAutoHyphens/>
      <w:jc w:val="both"/>
    </w:pPr>
    <w:rPr>
      <w:rFonts w:ascii="Verdana" w:hAnsi="Verdana"/>
      <w:sz w:val="20"/>
      <w:lang w:val="en-US" w:eastAsia="ar-SA"/>
    </w:rPr>
  </w:style>
  <w:style w:type="paragraph" w:styleId="Textebrut">
    <w:name w:val="Plain Text"/>
    <w:basedOn w:val="Normal"/>
    <w:link w:val="TextebrutCar"/>
    <w:uiPriority w:val="99"/>
    <w:rsid w:val="00422F77"/>
    <w:pPr>
      <w:widowControl/>
      <w:spacing w:before="100" w:beforeAutospacing="1" w:after="100" w:afterAutospacing="1"/>
    </w:pPr>
    <w:rPr>
      <w:lang w:val="en-US"/>
    </w:rPr>
  </w:style>
  <w:style w:type="character" w:customStyle="1" w:styleId="TextebrutCar">
    <w:name w:val="Texte brut Car"/>
    <w:basedOn w:val="Policepardfaut"/>
    <w:link w:val="Textebrut"/>
    <w:uiPriority w:val="99"/>
    <w:locked/>
    <w:rsid w:val="00422F77"/>
    <w:rPr>
      <w:rFonts w:cs="Times New Roman"/>
      <w:sz w:val="24"/>
      <w:szCs w:val="24"/>
    </w:rPr>
  </w:style>
  <w:style w:type="character" w:customStyle="1" w:styleId="introtext">
    <w:name w:val="introtext"/>
    <w:basedOn w:val="Policepardfaut"/>
    <w:uiPriority w:val="99"/>
    <w:rsid w:val="00234B6E"/>
    <w:rPr>
      <w:rFonts w:cs="Times New Roman"/>
    </w:rPr>
  </w:style>
  <w:style w:type="character" w:customStyle="1" w:styleId="PlainTextChar1">
    <w:name w:val="Plain Text Char1"/>
    <w:basedOn w:val="Policepardfaut"/>
    <w:uiPriority w:val="99"/>
    <w:locked/>
    <w:rsid w:val="00234B6E"/>
    <w:rPr>
      <w:rFonts w:ascii="Courier New" w:eastAsia="MS Mincho" w:hAnsi="Courier New" w:cs="Courier New"/>
      <w:lang w:val="en-US" w:eastAsia="ja-JP" w:bidi="ar-SA"/>
    </w:rPr>
  </w:style>
  <w:style w:type="character" w:customStyle="1" w:styleId="p1">
    <w:name w:val="p1"/>
    <w:basedOn w:val="Policepardfaut"/>
    <w:uiPriority w:val="99"/>
    <w:rsid w:val="00234B6E"/>
    <w:rPr>
      <w:rFonts w:ascii="Arial" w:hAnsi="Arial" w:cs="Arial"/>
      <w:sz w:val="18"/>
      <w:szCs w:val="18"/>
    </w:rPr>
  </w:style>
  <w:style w:type="paragraph" w:styleId="Date">
    <w:name w:val="Date"/>
    <w:basedOn w:val="Normal"/>
    <w:next w:val="Normal"/>
    <w:link w:val="DateCar"/>
    <w:uiPriority w:val="99"/>
    <w:rsid w:val="00234B6E"/>
    <w:pPr>
      <w:widowControl/>
    </w:pPr>
    <w:rPr>
      <w:rFonts w:eastAsia="SimSun"/>
      <w:lang w:val="en-US" w:eastAsia="zh-CN"/>
    </w:rPr>
  </w:style>
  <w:style w:type="character" w:customStyle="1" w:styleId="DateCar">
    <w:name w:val="Date Car"/>
    <w:basedOn w:val="Policepardfaut"/>
    <w:link w:val="Date"/>
    <w:uiPriority w:val="99"/>
    <w:locked/>
    <w:rsid w:val="00234B6E"/>
    <w:rPr>
      <w:rFonts w:eastAsia="SimSun" w:cs="Times New Roman"/>
      <w:sz w:val="24"/>
      <w:szCs w:val="24"/>
      <w:lang w:eastAsia="zh-CN"/>
    </w:rPr>
  </w:style>
  <w:style w:type="paragraph" w:customStyle="1" w:styleId="StyleHeading312pt">
    <w:name w:val="Style Heading 3 + 12 pt"/>
    <w:basedOn w:val="Normal"/>
    <w:uiPriority w:val="99"/>
    <w:rsid w:val="00234B6E"/>
    <w:pPr>
      <w:widowControl/>
    </w:pPr>
    <w:rPr>
      <w:rFonts w:eastAsia="SimSun"/>
      <w:lang w:val="en-US" w:eastAsia="zh-CN"/>
    </w:rPr>
  </w:style>
  <w:style w:type="paragraph" w:customStyle="1" w:styleId="msolistparagraph0">
    <w:name w:val="msolistparagraph"/>
    <w:basedOn w:val="Normal"/>
    <w:uiPriority w:val="99"/>
    <w:rsid w:val="00234B6E"/>
    <w:pPr>
      <w:widowControl/>
      <w:ind w:left="720"/>
    </w:pPr>
    <w:rPr>
      <w:rFonts w:ascii="MS PGothic" w:eastAsia="MS PGothic" w:hAnsi="MS PGothic"/>
      <w:lang w:val="en-US" w:eastAsia="zh-CN"/>
    </w:rPr>
  </w:style>
  <w:style w:type="paragraph" w:customStyle="1" w:styleId="1">
    <w:name w:val="批注主题1"/>
    <w:basedOn w:val="Commentaire"/>
    <w:next w:val="Commentaire"/>
    <w:uiPriority w:val="99"/>
    <w:semiHidden/>
    <w:rsid w:val="00234B6E"/>
    <w:pPr>
      <w:widowControl/>
    </w:pPr>
    <w:rPr>
      <w:rFonts w:eastAsia="SimSun"/>
      <w:b/>
      <w:bCs/>
      <w:lang w:val="en-US"/>
    </w:rPr>
  </w:style>
  <w:style w:type="paragraph" w:customStyle="1" w:styleId="xl78">
    <w:name w:val="xl78"/>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styleId="Sous-titre">
    <w:name w:val="Subtitle"/>
    <w:basedOn w:val="Normal"/>
    <w:link w:val="Sous-titreCar"/>
    <w:uiPriority w:val="99"/>
    <w:qFormat/>
    <w:rsid w:val="00234B6E"/>
    <w:pPr>
      <w:widowControl/>
      <w:jc w:val="center"/>
    </w:pPr>
    <w:rPr>
      <w:rFonts w:eastAsia="SimSun"/>
      <w:b/>
      <w:bCs/>
      <w:u w:val="single"/>
      <w:lang w:val="en-US"/>
    </w:rPr>
  </w:style>
  <w:style w:type="character" w:customStyle="1" w:styleId="Sous-titreCar">
    <w:name w:val="Sous-titre Car"/>
    <w:basedOn w:val="Policepardfaut"/>
    <w:link w:val="Sous-titre"/>
    <w:uiPriority w:val="99"/>
    <w:locked/>
    <w:rsid w:val="00234B6E"/>
    <w:rPr>
      <w:rFonts w:eastAsia="SimSun" w:cs="Times New Roman"/>
      <w:b/>
      <w:bCs/>
      <w:sz w:val="24"/>
      <w:szCs w:val="24"/>
      <w:u w:val="single"/>
    </w:rPr>
  </w:style>
  <w:style w:type="paragraph" w:customStyle="1" w:styleId="Char">
    <w:name w:val="Char"/>
    <w:basedOn w:val="Normal"/>
    <w:uiPriority w:val="99"/>
    <w:rsid w:val="00234B6E"/>
    <w:pPr>
      <w:widowControl/>
      <w:spacing w:after="160" w:line="240" w:lineRule="exact"/>
    </w:pPr>
    <w:rPr>
      <w:rFonts w:ascii="Arial" w:eastAsia="SimSun" w:hAnsi="Arial"/>
      <w:sz w:val="20"/>
      <w:lang w:val="en-US"/>
    </w:rPr>
  </w:style>
  <w:style w:type="paragraph" w:customStyle="1" w:styleId="10">
    <w:name w:val="批注框文本1"/>
    <w:basedOn w:val="Normal"/>
    <w:uiPriority w:val="99"/>
    <w:semiHidden/>
    <w:rsid w:val="00234B6E"/>
    <w:pPr>
      <w:widowControl/>
    </w:pPr>
    <w:rPr>
      <w:rFonts w:ascii="Tahoma" w:eastAsia="SimSun" w:hAnsi="Tahoma" w:cs="Tahoma"/>
      <w:sz w:val="16"/>
      <w:szCs w:val="16"/>
      <w:lang w:val="en-US"/>
    </w:rPr>
  </w:style>
  <w:style w:type="paragraph" w:customStyle="1" w:styleId="BodyText23">
    <w:name w:val="Body Text 23"/>
    <w:basedOn w:val="Normal"/>
    <w:uiPriority w:val="99"/>
    <w:rsid w:val="00234B6E"/>
    <w:pPr>
      <w:tabs>
        <w:tab w:val="left" w:pos="547"/>
      </w:tabs>
    </w:pPr>
    <w:rPr>
      <w:rFonts w:ascii="??" w:eastAsia="??"/>
      <w:sz w:val="22"/>
      <w:lang w:val="en-US"/>
    </w:rPr>
  </w:style>
  <w:style w:type="character" w:customStyle="1" w:styleId="WW8Num5z1">
    <w:name w:val="WW8Num5z1"/>
    <w:uiPriority w:val="99"/>
    <w:rsid w:val="00234B6E"/>
    <w:rPr>
      <w:rFonts w:ascii="Wingdings" w:hAnsi="Wingdings"/>
    </w:rPr>
  </w:style>
  <w:style w:type="character" w:customStyle="1" w:styleId="WW8Num3z0">
    <w:name w:val="WW8Num3z0"/>
    <w:uiPriority w:val="99"/>
    <w:rsid w:val="00234B6E"/>
    <w:rPr>
      <w:rFonts w:ascii="Wingdings" w:hAnsi="Wingdings"/>
      <w:sz w:val="13"/>
    </w:rPr>
  </w:style>
  <w:style w:type="paragraph" w:customStyle="1" w:styleId="font5">
    <w:name w:val="font5"/>
    <w:basedOn w:val="Normal"/>
    <w:uiPriority w:val="99"/>
    <w:rsid w:val="00234B6E"/>
    <w:pPr>
      <w:widowControl/>
      <w:spacing w:before="100" w:beforeAutospacing="1" w:after="100" w:afterAutospacing="1"/>
    </w:pPr>
    <w:rPr>
      <w:rFonts w:ascii="Verdana" w:hAnsi="Verdana"/>
      <w:sz w:val="16"/>
      <w:szCs w:val="16"/>
      <w:lang w:val="en-US" w:eastAsia="zh-CN"/>
    </w:rPr>
  </w:style>
  <w:style w:type="paragraph" w:customStyle="1" w:styleId="font6">
    <w:name w:val="font6"/>
    <w:basedOn w:val="Normal"/>
    <w:uiPriority w:val="99"/>
    <w:rsid w:val="00234B6E"/>
    <w:pPr>
      <w:widowControl/>
      <w:spacing w:before="100" w:beforeAutospacing="1" w:after="100" w:afterAutospacing="1"/>
    </w:pPr>
    <w:rPr>
      <w:rFonts w:ascii="Verdana" w:hAnsi="Verdana"/>
      <w:sz w:val="16"/>
      <w:szCs w:val="16"/>
      <w:u w:val="single"/>
      <w:lang w:val="en-US" w:eastAsia="zh-CN"/>
    </w:rPr>
  </w:style>
  <w:style w:type="paragraph" w:customStyle="1" w:styleId="xl65">
    <w:name w:val="xl65"/>
    <w:basedOn w:val="Normal"/>
    <w:uiPriority w:val="99"/>
    <w:rsid w:val="00234B6E"/>
    <w:pPr>
      <w:widowControl/>
      <w:spacing w:before="100" w:beforeAutospacing="1" w:after="100" w:afterAutospacing="1"/>
    </w:pPr>
    <w:rPr>
      <w:lang w:val="en-US" w:eastAsia="zh-CN"/>
    </w:rPr>
  </w:style>
  <w:style w:type="paragraph" w:customStyle="1" w:styleId="xl66">
    <w:name w:val="xl66"/>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67">
    <w:name w:val="xl67"/>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en-US" w:eastAsia="zh-CN"/>
    </w:rPr>
  </w:style>
  <w:style w:type="paragraph" w:customStyle="1" w:styleId="xl68">
    <w:name w:val="xl68"/>
    <w:basedOn w:val="Normal"/>
    <w:uiPriority w:val="99"/>
    <w:rsid w:val="00234B6E"/>
    <w:pPr>
      <w:widowControl/>
      <w:spacing w:before="100" w:beforeAutospacing="1" w:after="100" w:afterAutospacing="1"/>
    </w:pPr>
    <w:rPr>
      <w:rFonts w:ascii="Verdana" w:hAnsi="Verdana"/>
      <w:sz w:val="16"/>
      <w:szCs w:val="16"/>
      <w:lang w:val="en-US" w:eastAsia="zh-CN"/>
    </w:rPr>
  </w:style>
  <w:style w:type="paragraph" w:customStyle="1" w:styleId="xl69">
    <w:name w:val="xl69"/>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z w:val="16"/>
      <w:szCs w:val="16"/>
      <w:lang w:val="en-US" w:eastAsia="zh-CN"/>
    </w:rPr>
  </w:style>
  <w:style w:type="paragraph" w:customStyle="1" w:styleId="xl70">
    <w:name w:val="xl70"/>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z w:val="16"/>
      <w:szCs w:val="16"/>
      <w:lang w:val="en-US" w:eastAsia="zh-CN"/>
    </w:rPr>
  </w:style>
  <w:style w:type="paragraph" w:customStyle="1" w:styleId="xl71">
    <w:name w:val="xl7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2">
    <w:name w:val="xl72"/>
    <w:basedOn w:val="Normal"/>
    <w:uiPriority w:val="99"/>
    <w:rsid w:val="00234B6E"/>
    <w:pPr>
      <w:widowControl/>
      <w:pBdr>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3">
    <w:name w:val="xl7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4">
    <w:name w:val="xl74"/>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5">
    <w:name w:val="xl75"/>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6">
    <w:name w:val="xl7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7">
    <w:name w:val="xl7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9">
    <w:name w:val="xl7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80">
    <w:name w:val="xl80"/>
    <w:basedOn w:val="Normal"/>
    <w:uiPriority w:val="99"/>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1">
    <w:name w:val="xl81"/>
    <w:basedOn w:val="Normal"/>
    <w:uiPriority w:val="99"/>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2">
    <w:name w:val="xl82"/>
    <w:basedOn w:val="Normal"/>
    <w:uiPriority w:val="99"/>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3">
    <w:name w:val="xl83"/>
    <w:basedOn w:val="Normal"/>
    <w:uiPriority w:val="99"/>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4">
    <w:name w:val="xl84"/>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5">
    <w:name w:val="xl85"/>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6">
    <w:name w:val="xl86"/>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7">
    <w:name w:val="xl8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8">
    <w:name w:val="xl8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9">
    <w:name w:val="xl8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0">
    <w:name w:val="xl90"/>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1">
    <w:name w:val="xl91"/>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2">
    <w:name w:val="xl92"/>
    <w:basedOn w:val="Normal"/>
    <w:uiPriority w:val="99"/>
    <w:rsid w:val="00234B6E"/>
    <w:pPr>
      <w:widowControl/>
      <w:pBdr>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3">
    <w:name w:val="xl93"/>
    <w:basedOn w:val="Normal"/>
    <w:uiPriority w:val="99"/>
    <w:rsid w:val="00234B6E"/>
    <w:pPr>
      <w:widowControl/>
      <w:pBdr>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4">
    <w:name w:val="xl94"/>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5">
    <w:name w:val="xl95"/>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6">
    <w:name w:val="xl9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7">
    <w:name w:val="xl9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8">
    <w:name w:val="xl9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9">
    <w:name w:val="xl99"/>
    <w:basedOn w:val="Normal"/>
    <w:uiPriority w:val="99"/>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100">
    <w:name w:val="xl100"/>
    <w:basedOn w:val="Normal"/>
    <w:uiPriority w:val="99"/>
    <w:rsid w:val="00234B6E"/>
    <w:pPr>
      <w:widowControl/>
      <w:pBdr>
        <w:bottom w:val="single" w:sz="4" w:space="0" w:color="auto"/>
        <w:right w:val="single" w:sz="4" w:space="0" w:color="auto"/>
      </w:pBdr>
      <w:spacing w:before="100" w:beforeAutospacing="1" w:after="100" w:afterAutospacing="1"/>
    </w:pPr>
    <w:rPr>
      <w:lang w:val="en-US" w:eastAsia="zh-CN"/>
    </w:rPr>
  </w:style>
  <w:style w:type="paragraph" w:customStyle="1" w:styleId="xl101">
    <w:name w:val="xl10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2">
    <w:name w:val="xl10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3">
    <w:name w:val="xl103"/>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4">
    <w:name w:val="xl104"/>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5">
    <w:name w:val="xl105"/>
    <w:basedOn w:val="Normal"/>
    <w:uiPriority w:val="99"/>
    <w:rsid w:val="00234B6E"/>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6">
    <w:name w:val="xl106"/>
    <w:basedOn w:val="Normal"/>
    <w:uiPriority w:val="99"/>
    <w:rsid w:val="00234B6E"/>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7">
    <w:name w:val="xl107"/>
    <w:basedOn w:val="Normal"/>
    <w:uiPriority w:val="99"/>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8">
    <w:name w:val="xl108"/>
    <w:basedOn w:val="Normal"/>
    <w:uiPriority w:val="99"/>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9">
    <w:name w:val="xl109"/>
    <w:basedOn w:val="Normal"/>
    <w:uiPriority w:val="99"/>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0">
    <w:name w:val="xl110"/>
    <w:basedOn w:val="Normal"/>
    <w:uiPriority w:val="99"/>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1">
    <w:name w:val="xl111"/>
    <w:basedOn w:val="Normal"/>
    <w:uiPriority w:val="99"/>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2">
    <w:name w:val="xl112"/>
    <w:basedOn w:val="Normal"/>
    <w:uiPriority w:val="99"/>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3">
    <w:name w:val="xl113"/>
    <w:basedOn w:val="Normal"/>
    <w:uiPriority w:val="99"/>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4">
    <w:name w:val="xl11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15">
    <w:name w:val="xl115"/>
    <w:basedOn w:val="Normal"/>
    <w:uiPriority w:val="99"/>
    <w:rsid w:val="00234B6E"/>
    <w:pPr>
      <w:widowControl/>
      <w:pBdr>
        <w:top w:val="single" w:sz="4" w:space="0" w:color="auto"/>
        <w:right w:val="single" w:sz="4" w:space="0" w:color="auto"/>
      </w:pBdr>
      <w:spacing w:before="100" w:beforeAutospacing="1" w:after="100" w:afterAutospacing="1"/>
    </w:pPr>
    <w:rPr>
      <w:lang w:val="en-US" w:eastAsia="zh-CN"/>
    </w:rPr>
  </w:style>
  <w:style w:type="paragraph" w:customStyle="1" w:styleId="xl116">
    <w:name w:val="xl116"/>
    <w:basedOn w:val="Normal"/>
    <w:uiPriority w:val="99"/>
    <w:rsid w:val="00234B6E"/>
    <w:pPr>
      <w:widowControl/>
      <w:pBdr>
        <w:left w:val="single" w:sz="4" w:space="0" w:color="auto"/>
      </w:pBdr>
      <w:spacing w:before="100" w:beforeAutospacing="1" w:after="100" w:afterAutospacing="1"/>
    </w:pPr>
    <w:rPr>
      <w:lang w:val="en-US" w:eastAsia="zh-CN"/>
    </w:rPr>
  </w:style>
  <w:style w:type="paragraph" w:customStyle="1" w:styleId="xl117">
    <w:name w:val="xl117"/>
    <w:basedOn w:val="Normal"/>
    <w:uiPriority w:val="99"/>
    <w:rsid w:val="00234B6E"/>
    <w:pPr>
      <w:widowControl/>
      <w:pBdr>
        <w:right w:val="single" w:sz="4" w:space="0" w:color="auto"/>
      </w:pBdr>
      <w:spacing w:before="100" w:beforeAutospacing="1" w:after="100" w:afterAutospacing="1"/>
    </w:pPr>
    <w:rPr>
      <w:lang w:val="en-US" w:eastAsia="zh-CN"/>
    </w:rPr>
  </w:style>
  <w:style w:type="paragraph" w:customStyle="1" w:styleId="xl118">
    <w:name w:val="xl118"/>
    <w:basedOn w:val="Normal"/>
    <w:uiPriority w:val="99"/>
    <w:rsid w:val="00234B6E"/>
    <w:pPr>
      <w:widowControl/>
      <w:pBdr>
        <w:left w:val="single" w:sz="4" w:space="0" w:color="auto"/>
        <w:bottom w:val="single" w:sz="4" w:space="0" w:color="auto"/>
      </w:pBdr>
      <w:spacing w:before="100" w:beforeAutospacing="1" w:after="100" w:afterAutospacing="1"/>
    </w:pPr>
    <w:rPr>
      <w:lang w:val="en-US" w:eastAsia="zh-CN"/>
    </w:rPr>
  </w:style>
  <w:style w:type="paragraph" w:customStyle="1" w:styleId="xl119">
    <w:name w:val="xl119"/>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xl120">
    <w:name w:val="xl120"/>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font7">
    <w:name w:val="font7"/>
    <w:basedOn w:val="Normal"/>
    <w:uiPriority w:val="99"/>
    <w:rsid w:val="00234B6E"/>
    <w:pPr>
      <w:widowControl/>
      <w:spacing w:before="100" w:beforeAutospacing="1" w:after="100" w:afterAutospacing="1"/>
    </w:pPr>
    <w:rPr>
      <w:rFonts w:ascii="Verdana" w:eastAsia="SimSun" w:hAnsi="Verdana" w:cs="SimSun"/>
      <w:sz w:val="16"/>
      <w:szCs w:val="16"/>
      <w:u w:val="single"/>
      <w:lang w:val="en-US" w:eastAsia="zh-CN"/>
    </w:rPr>
  </w:style>
  <w:style w:type="paragraph" w:customStyle="1" w:styleId="xl24">
    <w:name w:val="xl24"/>
    <w:basedOn w:val="Normal"/>
    <w:uiPriority w:val="99"/>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25">
    <w:name w:val="xl25"/>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val="en-US" w:eastAsia="zh-CN"/>
    </w:rPr>
  </w:style>
  <w:style w:type="paragraph" w:customStyle="1" w:styleId="xl26">
    <w:name w:val="xl26"/>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27">
    <w:name w:val="xl2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8">
    <w:name w:val="xl28"/>
    <w:basedOn w:val="Normal"/>
    <w:uiPriority w:val="99"/>
    <w:rsid w:val="00234B6E"/>
    <w:pPr>
      <w:widowControl/>
      <w:pBdr>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9">
    <w:name w:val="xl29"/>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0">
    <w:name w:val="xl30"/>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1">
    <w:name w:val="xl31"/>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2">
    <w:name w:val="xl3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33">
    <w:name w:val="xl33"/>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4">
    <w:name w:val="xl3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5">
    <w:name w:val="xl35"/>
    <w:basedOn w:val="Normal"/>
    <w:uiPriority w:val="99"/>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6">
    <w:name w:val="xl36"/>
    <w:basedOn w:val="Normal"/>
    <w:uiPriority w:val="99"/>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7">
    <w:name w:val="xl3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8">
    <w:name w:val="xl3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9">
    <w:name w:val="xl3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0">
    <w:name w:val="xl40"/>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1">
    <w:name w:val="xl41"/>
    <w:basedOn w:val="Normal"/>
    <w:uiPriority w:val="99"/>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2">
    <w:name w:val="xl42"/>
    <w:basedOn w:val="Normal"/>
    <w:uiPriority w:val="99"/>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3">
    <w:name w:val="xl43"/>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4">
    <w:name w:val="xl44"/>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5">
    <w:name w:val="xl45"/>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6">
    <w:name w:val="xl4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7">
    <w:name w:val="xl47"/>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8">
    <w:name w:val="xl48"/>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9">
    <w:name w:val="xl49"/>
    <w:basedOn w:val="Normal"/>
    <w:uiPriority w:val="99"/>
    <w:rsid w:val="00234B6E"/>
    <w:pPr>
      <w:widowControl/>
      <w:pBdr>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0">
    <w:name w:val="xl50"/>
    <w:basedOn w:val="Normal"/>
    <w:uiPriority w:val="99"/>
    <w:rsid w:val="00234B6E"/>
    <w:pPr>
      <w:widowControl/>
      <w:pBdr>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1">
    <w:name w:val="xl51"/>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2">
    <w:name w:val="xl52"/>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3">
    <w:name w:val="xl5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4">
    <w:name w:val="xl5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5">
    <w:name w:val="xl55"/>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6">
    <w:name w:val="xl5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7">
    <w:name w:val="xl5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8">
    <w:name w:val="xl58"/>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59">
    <w:name w:val="xl59"/>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60">
    <w:name w:val="xl60"/>
    <w:basedOn w:val="Normal"/>
    <w:uiPriority w:val="99"/>
    <w:rsid w:val="00234B6E"/>
    <w:pPr>
      <w:widowControl/>
      <w:pBdr>
        <w:top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xl61">
    <w:name w:val="xl61"/>
    <w:basedOn w:val="Normal"/>
    <w:uiPriority w:val="99"/>
    <w:rsid w:val="00234B6E"/>
    <w:pPr>
      <w:widowControl/>
      <w:pBdr>
        <w:left w:val="single" w:sz="4" w:space="0" w:color="auto"/>
      </w:pBdr>
      <w:spacing w:before="100" w:beforeAutospacing="1" w:after="100" w:afterAutospacing="1"/>
    </w:pPr>
    <w:rPr>
      <w:rFonts w:ascii="SimSun" w:eastAsia="SimSun" w:hAnsi="SimSun" w:cs="SimSun"/>
      <w:lang w:val="en-US" w:eastAsia="zh-CN"/>
    </w:rPr>
  </w:style>
  <w:style w:type="paragraph" w:customStyle="1" w:styleId="xl62">
    <w:name w:val="xl62"/>
    <w:basedOn w:val="Normal"/>
    <w:uiPriority w:val="99"/>
    <w:rsid w:val="00234B6E"/>
    <w:pPr>
      <w:widowControl/>
      <w:pBdr>
        <w:right w:val="single" w:sz="4" w:space="0" w:color="auto"/>
      </w:pBdr>
      <w:spacing w:before="100" w:beforeAutospacing="1" w:after="100" w:afterAutospacing="1"/>
    </w:pPr>
    <w:rPr>
      <w:rFonts w:ascii="SimSun" w:eastAsia="SimSun" w:hAnsi="SimSun" w:cs="SimSun"/>
      <w:lang w:val="en-US" w:eastAsia="zh-CN"/>
    </w:rPr>
  </w:style>
  <w:style w:type="paragraph" w:customStyle="1" w:styleId="xl63">
    <w:name w:val="xl63"/>
    <w:basedOn w:val="Normal"/>
    <w:uiPriority w:val="99"/>
    <w:rsid w:val="00234B6E"/>
    <w:pPr>
      <w:widowControl/>
      <w:pBdr>
        <w:left w:val="single" w:sz="4" w:space="0" w:color="auto"/>
        <w:bottom w:val="single" w:sz="4" w:space="0" w:color="auto"/>
      </w:pBdr>
      <w:spacing w:before="100" w:beforeAutospacing="1" w:after="100" w:afterAutospacing="1"/>
    </w:pPr>
    <w:rPr>
      <w:rFonts w:ascii="SimSun" w:eastAsia="SimSun" w:hAnsi="SimSun" w:cs="SimSun"/>
      <w:lang w:val="en-US" w:eastAsia="zh-CN"/>
    </w:rPr>
  </w:style>
  <w:style w:type="paragraph" w:customStyle="1" w:styleId="xl64">
    <w:name w:val="xl64"/>
    <w:basedOn w:val="Normal"/>
    <w:uiPriority w:val="99"/>
    <w:rsid w:val="00234B6E"/>
    <w:pPr>
      <w:widowControl/>
      <w:pBdr>
        <w:bottom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Style1">
    <w:name w:val="Style1"/>
    <w:basedOn w:val="Commentaire"/>
    <w:uiPriority w:val="99"/>
    <w:rsid w:val="00234B6E"/>
    <w:pPr>
      <w:widowControl/>
    </w:pPr>
    <w:rPr>
      <w:rFonts w:eastAsia="SimSun"/>
      <w:lang w:val="en-US"/>
    </w:rPr>
  </w:style>
  <w:style w:type="character" w:customStyle="1" w:styleId="Style1Char">
    <w:name w:val="Style1 Char"/>
    <w:basedOn w:val="Policepardfaut"/>
    <w:uiPriority w:val="99"/>
    <w:rsid w:val="00234B6E"/>
    <w:rPr>
      <w:rFonts w:cs="Times New Roman"/>
      <w:lang w:eastAsia="en-US"/>
    </w:rPr>
  </w:style>
  <w:style w:type="paragraph" w:customStyle="1" w:styleId="Char1">
    <w:name w:val="Char1"/>
    <w:basedOn w:val="Normal"/>
    <w:uiPriority w:val="99"/>
    <w:rsid w:val="00234B6E"/>
    <w:pPr>
      <w:widowControl/>
      <w:spacing w:after="160" w:line="240" w:lineRule="exact"/>
    </w:pPr>
    <w:rPr>
      <w:rFonts w:ascii="Arial" w:hAnsi="Arial" w:cs="Verdana"/>
      <w:b/>
      <w:lang w:val="en-US"/>
    </w:rPr>
  </w:style>
  <w:style w:type="paragraph" w:customStyle="1" w:styleId="BalloonText1">
    <w:name w:val="Balloon Text1"/>
    <w:basedOn w:val="Normal"/>
    <w:uiPriority w:val="99"/>
    <w:rsid w:val="00234B6E"/>
    <w:pPr>
      <w:widowControl/>
    </w:pPr>
    <w:rPr>
      <w:rFonts w:ascii="Tahoma" w:eastAsia="SimSun" w:hAnsi="Tahoma" w:cs="Tahoma"/>
      <w:sz w:val="16"/>
      <w:szCs w:val="16"/>
      <w:lang w:val="en-US" w:eastAsia="zh-CN"/>
    </w:rPr>
  </w:style>
  <w:style w:type="character" w:styleId="Accentuation">
    <w:name w:val="Emphasis"/>
    <w:basedOn w:val="Policepardfaut"/>
    <w:uiPriority w:val="99"/>
    <w:qFormat/>
    <w:rsid w:val="00234B6E"/>
    <w:rPr>
      <w:rFonts w:cs="Times New Roman"/>
      <w:i/>
      <w:iCs/>
    </w:rPr>
  </w:style>
  <w:style w:type="character" w:customStyle="1" w:styleId="Char2">
    <w:name w:val="Char2"/>
    <w:basedOn w:val="Policepardfaut"/>
    <w:uiPriority w:val="99"/>
    <w:rsid w:val="00234B6E"/>
    <w:rPr>
      <w:rFonts w:ascii="Arial" w:hAnsi="Arial" w:cs="Arial"/>
      <w:b/>
      <w:bCs/>
      <w:sz w:val="26"/>
      <w:szCs w:val="26"/>
      <w:lang w:eastAsia="en-US"/>
    </w:rPr>
  </w:style>
  <w:style w:type="character" w:customStyle="1" w:styleId="CharChar4">
    <w:name w:val="Char Char4"/>
    <w:basedOn w:val="Policepardfaut"/>
    <w:uiPriority w:val="99"/>
    <w:locked/>
    <w:rsid w:val="00234B6E"/>
    <w:rPr>
      <w:rFonts w:ascii="SimSun" w:eastAsia="SimSun" w:hAnsi="SimSun" w:cs="Times New Roman"/>
      <w:b/>
      <w:kern w:val="2"/>
      <w:sz w:val="24"/>
      <w:szCs w:val="24"/>
      <w:u w:val="single"/>
      <w:lang w:val="en-US" w:eastAsia="en-US" w:bidi="ar-SA"/>
    </w:rPr>
  </w:style>
  <w:style w:type="character" w:customStyle="1" w:styleId="CharChar7">
    <w:name w:val="Char Char7"/>
    <w:basedOn w:val="Policepardfaut"/>
    <w:uiPriority w:val="99"/>
    <w:locked/>
    <w:rsid w:val="00234B6E"/>
    <w:rPr>
      <w:rFonts w:ascii="SimSun" w:eastAsia="SimSun" w:hAnsi="SimSun" w:cs="Times New Roman"/>
      <w:kern w:val="2"/>
      <w:sz w:val="16"/>
      <w:szCs w:val="16"/>
      <w:lang w:val="en-US" w:eastAsia="zh-CN" w:bidi="ar-SA"/>
    </w:rPr>
  </w:style>
  <w:style w:type="character" w:customStyle="1" w:styleId="CharChar17">
    <w:name w:val="Char Char17"/>
    <w:basedOn w:val="Policepardfaut"/>
    <w:uiPriority w:val="99"/>
    <w:locked/>
    <w:rsid w:val="00234B6E"/>
    <w:rPr>
      <w:rFonts w:eastAsia="SimSun" w:cs="Times New Roman"/>
      <w:b/>
      <w:bCs/>
      <w:kern w:val="44"/>
      <w:sz w:val="44"/>
      <w:szCs w:val="44"/>
      <w:lang w:val="en-US" w:eastAsia="zh-CN" w:bidi="ar-SA"/>
    </w:rPr>
  </w:style>
  <w:style w:type="character" w:customStyle="1" w:styleId="CharChar15">
    <w:name w:val="Char Char15"/>
    <w:basedOn w:val="Policepardfaut"/>
    <w:uiPriority w:val="99"/>
    <w:locked/>
    <w:rsid w:val="00234B6E"/>
    <w:rPr>
      <w:rFonts w:eastAsia="SimSun" w:cs="Times New Roman"/>
      <w:b/>
      <w:bCs/>
      <w:sz w:val="32"/>
      <w:szCs w:val="32"/>
      <w:lang w:val="en-US" w:eastAsia="zh-CN" w:bidi="ar-SA"/>
    </w:rPr>
  </w:style>
  <w:style w:type="character" w:customStyle="1" w:styleId="CharChar14">
    <w:name w:val="Char Char14"/>
    <w:basedOn w:val="Policepardfaut"/>
    <w:uiPriority w:val="99"/>
    <w:locked/>
    <w:rsid w:val="00234B6E"/>
    <w:rPr>
      <w:rFonts w:ascii="Calibri" w:eastAsia="SimSun" w:hAnsi="Calibri" w:cs="Times New Roman"/>
      <w:b/>
      <w:bCs/>
      <w:sz w:val="28"/>
      <w:szCs w:val="28"/>
      <w:lang w:val="en-US" w:eastAsia="en-US" w:bidi="ar-SA"/>
    </w:rPr>
  </w:style>
  <w:style w:type="character" w:customStyle="1" w:styleId="CharChar13">
    <w:name w:val="Char Char13"/>
    <w:basedOn w:val="Policepardfaut"/>
    <w:uiPriority w:val="99"/>
    <w:locked/>
    <w:rsid w:val="00234B6E"/>
    <w:rPr>
      <w:rFonts w:eastAsia="SimSun" w:cs="Times New Roman"/>
      <w:b/>
      <w:bCs/>
      <w:i/>
      <w:sz w:val="22"/>
      <w:szCs w:val="22"/>
      <w:lang w:val="en-GB" w:eastAsia="en-US" w:bidi="ar-SA"/>
    </w:rPr>
  </w:style>
  <w:style w:type="character" w:customStyle="1" w:styleId="CharChar12">
    <w:name w:val="Char Char12"/>
    <w:basedOn w:val="Policepardfaut"/>
    <w:uiPriority w:val="99"/>
    <w:locked/>
    <w:rsid w:val="00234B6E"/>
    <w:rPr>
      <w:rFonts w:ascii="Calibri" w:eastAsia="SimSun" w:hAnsi="Calibri" w:cs="Times New Roman"/>
      <w:b/>
      <w:bCs/>
      <w:sz w:val="22"/>
      <w:szCs w:val="22"/>
      <w:lang w:val="en-US" w:eastAsia="en-US" w:bidi="ar-SA"/>
    </w:rPr>
  </w:style>
  <w:style w:type="character" w:customStyle="1" w:styleId="CharChar11">
    <w:name w:val="Char Char11"/>
    <w:basedOn w:val="Policepardfaut"/>
    <w:uiPriority w:val="99"/>
    <w:locked/>
    <w:rsid w:val="00234B6E"/>
    <w:rPr>
      <w:rFonts w:ascii="Verdana" w:eastAsia="SimSun" w:hAnsi="Verdana" w:cs="Times New Roman"/>
      <w:b/>
      <w:bCs/>
      <w:sz w:val="16"/>
      <w:szCs w:val="16"/>
      <w:lang w:val="en-US" w:eastAsia="en-US" w:bidi="ar-SA"/>
    </w:rPr>
  </w:style>
  <w:style w:type="character" w:customStyle="1" w:styleId="CharChar10">
    <w:name w:val="Char Char10"/>
    <w:basedOn w:val="Policepardfaut"/>
    <w:uiPriority w:val="99"/>
    <w:locked/>
    <w:rsid w:val="00234B6E"/>
    <w:rPr>
      <w:rFonts w:eastAsia="SimSun" w:cs="Times New Roman"/>
      <w:b/>
      <w:caps/>
      <w:sz w:val="22"/>
      <w:szCs w:val="22"/>
      <w:lang w:val="en-GB" w:eastAsia="en-US" w:bidi="ar-SA"/>
    </w:rPr>
  </w:style>
  <w:style w:type="character" w:customStyle="1" w:styleId="CharChar9">
    <w:name w:val="Char Char9"/>
    <w:basedOn w:val="Policepardfaut"/>
    <w:uiPriority w:val="99"/>
    <w:locked/>
    <w:rsid w:val="00234B6E"/>
    <w:rPr>
      <w:rFonts w:eastAsia="SimSun" w:cs="Times New Roman"/>
      <w:b/>
      <w:bCs/>
      <w:sz w:val="24"/>
      <w:szCs w:val="24"/>
      <w:lang w:val="en-GB" w:eastAsia="en-US" w:bidi="ar-SA"/>
    </w:rPr>
  </w:style>
  <w:style w:type="character" w:customStyle="1" w:styleId="CharChar5">
    <w:name w:val="Char Char5"/>
    <w:basedOn w:val="Policepardfaut"/>
    <w:uiPriority w:val="99"/>
    <w:locked/>
    <w:rsid w:val="00234B6E"/>
    <w:rPr>
      <w:rFonts w:ascii="SimSun" w:eastAsia="SimSun" w:hAnsi="SimSun" w:cs="Times New Roman"/>
      <w:sz w:val="24"/>
      <w:szCs w:val="24"/>
      <w:lang w:val="en-US" w:eastAsia="zh-CN" w:bidi="ar-SA"/>
    </w:rPr>
  </w:style>
  <w:style w:type="character" w:customStyle="1" w:styleId="CharChar8">
    <w:name w:val="Char Char8"/>
    <w:basedOn w:val="Policepardfaut"/>
    <w:uiPriority w:val="99"/>
    <w:locked/>
    <w:rsid w:val="00234B6E"/>
    <w:rPr>
      <w:rFonts w:ascii="SimSun" w:eastAsia="SimSun" w:hAnsi="SimSun" w:cs="Times New Roman"/>
      <w:sz w:val="24"/>
      <w:szCs w:val="24"/>
      <w:lang w:val="en-US" w:eastAsia="zh-CN" w:bidi="ar-SA"/>
    </w:rPr>
  </w:style>
  <w:style w:type="character" w:customStyle="1" w:styleId="CharChar3">
    <w:name w:val="Char Char3"/>
    <w:basedOn w:val="Policepardfaut"/>
    <w:uiPriority w:val="99"/>
    <w:locked/>
    <w:rsid w:val="00234B6E"/>
    <w:rPr>
      <w:rFonts w:ascii="SimSun" w:eastAsia="SimSun" w:hAnsi="SimSun" w:cs="Times New Roman"/>
      <w:b/>
      <w:sz w:val="24"/>
      <w:szCs w:val="24"/>
      <w:u w:val="single"/>
      <w:lang w:val="en-US" w:eastAsia="en-US" w:bidi="ar-SA"/>
    </w:rPr>
  </w:style>
  <w:style w:type="character" w:customStyle="1" w:styleId="CharChar2">
    <w:name w:val="Char Char2"/>
    <w:basedOn w:val="Policepardfaut"/>
    <w:uiPriority w:val="99"/>
    <w:locked/>
    <w:rsid w:val="00234B6E"/>
    <w:rPr>
      <w:rFonts w:ascii="SimSun" w:eastAsia="SimSun" w:hAnsi="SimSun" w:cs="Times New Roman"/>
      <w:sz w:val="24"/>
      <w:szCs w:val="24"/>
      <w:lang w:val="en-US" w:eastAsia="en-US" w:bidi="ar-SA"/>
    </w:rPr>
  </w:style>
  <w:style w:type="character" w:customStyle="1" w:styleId="CharChar1">
    <w:name w:val="Char Char1"/>
    <w:basedOn w:val="Policepardfaut"/>
    <w:uiPriority w:val="99"/>
    <w:locked/>
    <w:rsid w:val="00234B6E"/>
    <w:rPr>
      <w:rFonts w:ascii="SimSun" w:eastAsia="SimSun" w:hAnsi="SimSun" w:cs="Times New Roman"/>
      <w:sz w:val="24"/>
      <w:szCs w:val="24"/>
      <w:lang w:val="en-US" w:eastAsia="en-US" w:bidi="ar-SA"/>
    </w:rPr>
  </w:style>
  <w:style w:type="character" w:customStyle="1" w:styleId="CharChar6">
    <w:name w:val="Char Char6"/>
    <w:basedOn w:val="Policepardfaut"/>
    <w:uiPriority w:val="99"/>
    <w:locked/>
    <w:rsid w:val="00234B6E"/>
    <w:rPr>
      <w:rFonts w:ascii="SimSun" w:eastAsia="SimSun" w:hAnsi="SimSun" w:cs="Times New Roman"/>
      <w:sz w:val="16"/>
      <w:szCs w:val="16"/>
      <w:lang w:val="en-US" w:eastAsia="zh-CN" w:bidi="ar-SA"/>
    </w:rPr>
  </w:style>
  <w:style w:type="character" w:customStyle="1" w:styleId="Char21">
    <w:name w:val="Char21"/>
    <w:basedOn w:val="Policepardfaut"/>
    <w:uiPriority w:val="99"/>
    <w:rsid w:val="00234B6E"/>
    <w:rPr>
      <w:rFonts w:ascii="Arial" w:hAnsi="Arial" w:cs="Arial"/>
      <w:b/>
      <w:bCs/>
      <w:sz w:val="26"/>
      <w:szCs w:val="26"/>
      <w:lang w:eastAsia="en-US"/>
    </w:rPr>
  </w:style>
  <w:style w:type="paragraph" w:styleId="Lgende">
    <w:name w:val="caption"/>
    <w:basedOn w:val="Normal"/>
    <w:next w:val="Normal"/>
    <w:uiPriority w:val="99"/>
    <w:qFormat/>
    <w:rsid w:val="00234B6E"/>
    <w:pPr>
      <w:widowControl/>
    </w:pPr>
    <w:rPr>
      <w:rFonts w:eastAsia="SimSun"/>
      <w:b/>
      <w:bCs/>
      <w:sz w:val="20"/>
      <w:lang w:val="en-US" w:eastAsia="zh-CN"/>
    </w:rPr>
  </w:style>
  <w:style w:type="paragraph" w:styleId="TM1">
    <w:name w:val="toc 1"/>
    <w:basedOn w:val="Normal"/>
    <w:next w:val="Normal"/>
    <w:autoRedefine/>
    <w:uiPriority w:val="99"/>
    <w:rsid w:val="00234B6E"/>
    <w:pPr>
      <w:widowControl/>
      <w:tabs>
        <w:tab w:val="left" w:pos="450"/>
        <w:tab w:val="left" w:pos="540"/>
        <w:tab w:val="right" w:leader="dot" w:pos="8910"/>
      </w:tabs>
      <w:ind w:hanging="270"/>
    </w:pPr>
    <w:rPr>
      <w:rFonts w:ascii="Verdana" w:eastAsia="SimSun" w:hAnsi="Verdana"/>
      <w:b/>
      <w:noProof/>
      <w:sz w:val="20"/>
      <w:lang w:val="en-US" w:eastAsia="zh-CN"/>
    </w:rPr>
  </w:style>
  <w:style w:type="paragraph" w:styleId="En-ttedetabledesmatires">
    <w:name w:val="TOC Heading"/>
    <w:basedOn w:val="Titre1"/>
    <w:next w:val="Normal"/>
    <w:uiPriority w:val="99"/>
    <w:qFormat/>
    <w:rsid w:val="00234B6E"/>
    <w:pPr>
      <w:keepLines/>
      <w:widowControl/>
      <w:tabs>
        <w:tab w:val="clear" w:pos="4680"/>
      </w:tabs>
      <w:spacing w:before="480" w:line="276" w:lineRule="auto"/>
      <w:jc w:val="left"/>
      <w:outlineLvl w:val="9"/>
    </w:pPr>
    <w:rPr>
      <w:rFonts w:ascii="Cambria" w:eastAsia="SimSun" w:hAnsi="Cambria"/>
      <w:bCs/>
      <w:color w:val="365F91"/>
      <w:sz w:val="28"/>
      <w:szCs w:val="28"/>
      <w:lang w:val="en-US"/>
    </w:rPr>
  </w:style>
  <w:style w:type="paragraph" w:styleId="TM2">
    <w:name w:val="toc 2"/>
    <w:basedOn w:val="Normal"/>
    <w:next w:val="Normal"/>
    <w:autoRedefine/>
    <w:uiPriority w:val="99"/>
    <w:rsid w:val="00234B6E"/>
    <w:pPr>
      <w:widowControl/>
      <w:tabs>
        <w:tab w:val="left" w:pos="880"/>
        <w:tab w:val="right" w:leader="dot" w:pos="8910"/>
      </w:tabs>
      <w:spacing w:line="360" w:lineRule="auto"/>
      <w:ind w:left="900" w:hanging="680"/>
    </w:pPr>
    <w:rPr>
      <w:rFonts w:ascii="Calibri" w:eastAsia="SimSun" w:hAnsi="Calibri"/>
      <w:sz w:val="22"/>
      <w:szCs w:val="22"/>
      <w:lang w:val="en-US"/>
    </w:rPr>
  </w:style>
  <w:style w:type="paragraph" w:styleId="TM3">
    <w:name w:val="toc 3"/>
    <w:basedOn w:val="Normal"/>
    <w:next w:val="Normal"/>
    <w:autoRedefine/>
    <w:uiPriority w:val="99"/>
    <w:rsid w:val="00234B6E"/>
    <w:pPr>
      <w:widowControl/>
      <w:spacing w:after="100" w:line="276" w:lineRule="auto"/>
      <w:ind w:left="440"/>
    </w:pPr>
    <w:rPr>
      <w:rFonts w:ascii="Calibri" w:eastAsia="SimSun" w:hAnsi="Calibri"/>
      <w:sz w:val="22"/>
      <w:szCs w:val="22"/>
      <w:lang w:val="en-US"/>
    </w:rPr>
  </w:style>
  <w:style w:type="character" w:customStyle="1" w:styleId="BalloonTextChar1">
    <w:name w:val="Balloon Text Char1"/>
    <w:basedOn w:val="Policepardfaut"/>
    <w:uiPriority w:val="99"/>
    <w:semiHidden/>
    <w:rsid w:val="009D017F"/>
    <w:rPr>
      <w:rFonts w:ascii="Lucida Grande" w:hAnsi="Lucida Grande" w:cs="Times New Roman"/>
      <w:sz w:val="18"/>
      <w:szCs w:val="18"/>
      <w:lang w:val="en-US"/>
    </w:rPr>
  </w:style>
  <w:style w:type="paragraph" w:customStyle="1" w:styleId="CommentSubject1">
    <w:name w:val="Comment Subject1"/>
    <w:basedOn w:val="Commentaire"/>
    <w:next w:val="Commentaire"/>
    <w:uiPriority w:val="99"/>
    <w:semiHidden/>
    <w:rsid w:val="009C053C"/>
    <w:rPr>
      <w:b/>
      <w:bCs/>
    </w:rPr>
  </w:style>
  <w:style w:type="character" w:customStyle="1" w:styleId="tw4winMark">
    <w:name w:val="tw4winMark"/>
    <w:uiPriority w:val="99"/>
    <w:rsid w:val="0033502B"/>
    <w:rPr>
      <w:rFonts w:ascii="Courier New" w:hAnsi="Courier New"/>
      <w:vanish/>
      <w:color w:val="800080"/>
      <w:sz w:val="24"/>
      <w:vertAlign w:val="subscript"/>
    </w:rPr>
  </w:style>
  <w:style w:type="character" w:customStyle="1" w:styleId="tw4winError">
    <w:name w:val="tw4winError"/>
    <w:uiPriority w:val="99"/>
    <w:rsid w:val="0033502B"/>
    <w:rPr>
      <w:rFonts w:ascii="Courier New" w:hAnsi="Courier New"/>
      <w:color w:val="00FF00"/>
      <w:sz w:val="40"/>
    </w:rPr>
  </w:style>
  <w:style w:type="character" w:customStyle="1" w:styleId="tw4winTerm">
    <w:name w:val="tw4winTerm"/>
    <w:uiPriority w:val="99"/>
    <w:rsid w:val="0033502B"/>
    <w:rPr>
      <w:color w:val="0000FF"/>
    </w:rPr>
  </w:style>
  <w:style w:type="character" w:customStyle="1" w:styleId="tw4winPopup">
    <w:name w:val="tw4winPopup"/>
    <w:uiPriority w:val="99"/>
    <w:rsid w:val="0033502B"/>
    <w:rPr>
      <w:rFonts w:ascii="Courier New" w:hAnsi="Courier New"/>
      <w:noProof/>
      <w:color w:val="008000"/>
    </w:rPr>
  </w:style>
  <w:style w:type="character" w:customStyle="1" w:styleId="tw4winJump">
    <w:name w:val="tw4winJump"/>
    <w:uiPriority w:val="99"/>
    <w:rsid w:val="0033502B"/>
    <w:rPr>
      <w:rFonts w:ascii="Courier New" w:hAnsi="Courier New"/>
      <w:noProof/>
      <w:color w:val="008080"/>
    </w:rPr>
  </w:style>
  <w:style w:type="character" w:customStyle="1" w:styleId="tw4winExternal">
    <w:name w:val="tw4winExternal"/>
    <w:uiPriority w:val="99"/>
    <w:rsid w:val="0033502B"/>
    <w:rPr>
      <w:rFonts w:ascii="Courier New" w:hAnsi="Courier New"/>
      <w:noProof/>
      <w:color w:val="808080"/>
    </w:rPr>
  </w:style>
  <w:style w:type="character" w:customStyle="1" w:styleId="tw4winInternal">
    <w:name w:val="tw4winInternal"/>
    <w:uiPriority w:val="99"/>
    <w:rsid w:val="0033502B"/>
    <w:rPr>
      <w:rFonts w:ascii="Courier New" w:hAnsi="Courier New"/>
      <w:noProof/>
      <w:color w:val="FF0000"/>
    </w:rPr>
  </w:style>
  <w:style w:type="character" w:customStyle="1" w:styleId="DONOTTRANSLATE">
    <w:name w:val="DO_NOT_TRANSLATE"/>
    <w:uiPriority w:val="99"/>
    <w:rsid w:val="0033502B"/>
    <w:rPr>
      <w:rFonts w:ascii="Courier New" w:hAnsi="Courier New"/>
      <w:noProof/>
      <w:color w:val="800000"/>
    </w:rPr>
  </w:style>
  <w:style w:type="character" w:customStyle="1" w:styleId="NotedebasdepageCar">
    <w:name w:val="Note de bas de page Car"/>
    <w:basedOn w:val="Policepardfaut"/>
    <w:uiPriority w:val="99"/>
    <w:locked/>
    <w:rsid w:val="008B2122"/>
    <w:rPr>
      <w:rFonts w:ascii="Times New Roman" w:eastAsia="Times New Roman" w:cs="Times New Roman"/>
      <w:snapToGrid w:val="0"/>
      <w:sz w:val="20"/>
      <w:szCs w:val="20"/>
      <w:lang w:val="en-GB"/>
    </w:rPr>
  </w:style>
  <w:style w:type="character" w:customStyle="1" w:styleId="CommentaireCar1">
    <w:name w:val="Commentaire Car1"/>
    <w:basedOn w:val="Policepardfaut"/>
    <w:uiPriority w:val="99"/>
    <w:semiHidden/>
    <w:locked/>
    <w:rsid w:val="007B358D"/>
    <w:rPr>
      <w:rFonts w:cs="Times New Roman"/>
      <w:snapToGrid w:val="0"/>
      <w:lang w:val="en-GB"/>
    </w:rPr>
  </w:style>
  <w:style w:type="paragraph" w:customStyle="1" w:styleId="yiv1213768999msolistparagraph">
    <w:name w:val="yiv1213768999msolistparagraph"/>
    <w:basedOn w:val="Normal"/>
    <w:rsid w:val="00AC55E2"/>
    <w:pPr>
      <w:widowControl/>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73868716">
      <w:bodyDiv w:val="1"/>
      <w:marLeft w:val="0"/>
      <w:marRight w:val="0"/>
      <w:marTop w:val="0"/>
      <w:marBottom w:val="0"/>
      <w:divBdr>
        <w:top w:val="none" w:sz="0" w:space="0" w:color="auto"/>
        <w:left w:val="none" w:sz="0" w:space="0" w:color="auto"/>
        <w:bottom w:val="none" w:sz="0" w:space="0" w:color="auto"/>
        <w:right w:val="none" w:sz="0" w:space="0" w:color="auto"/>
      </w:divBdr>
    </w:div>
    <w:div w:id="99187712">
      <w:bodyDiv w:val="1"/>
      <w:marLeft w:val="0"/>
      <w:marRight w:val="0"/>
      <w:marTop w:val="0"/>
      <w:marBottom w:val="0"/>
      <w:divBdr>
        <w:top w:val="none" w:sz="0" w:space="0" w:color="auto"/>
        <w:left w:val="none" w:sz="0" w:space="0" w:color="auto"/>
        <w:bottom w:val="none" w:sz="0" w:space="0" w:color="auto"/>
        <w:right w:val="none" w:sz="0" w:space="0" w:color="auto"/>
      </w:divBdr>
    </w:div>
    <w:div w:id="244730694">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385495458">
      <w:bodyDiv w:val="1"/>
      <w:marLeft w:val="0"/>
      <w:marRight w:val="0"/>
      <w:marTop w:val="0"/>
      <w:marBottom w:val="0"/>
      <w:divBdr>
        <w:top w:val="none" w:sz="0" w:space="0" w:color="auto"/>
        <w:left w:val="none" w:sz="0" w:space="0" w:color="auto"/>
        <w:bottom w:val="none" w:sz="0" w:space="0" w:color="auto"/>
        <w:right w:val="none" w:sz="0" w:space="0" w:color="auto"/>
      </w:divBdr>
    </w:div>
    <w:div w:id="833765129">
      <w:marLeft w:val="0"/>
      <w:marRight w:val="0"/>
      <w:marTop w:val="0"/>
      <w:marBottom w:val="0"/>
      <w:divBdr>
        <w:top w:val="none" w:sz="0" w:space="0" w:color="auto"/>
        <w:left w:val="none" w:sz="0" w:space="0" w:color="auto"/>
        <w:bottom w:val="none" w:sz="0" w:space="0" w:color="auto"/>
        <w:right w:val="none" w:sz="0" w:space="0" w:color="auto"/>
      </w:divBdr>
    </w:div>
    <w:div w:id="13228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gistry.mr@undp.org"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8051</Words>
  <Characters>44283</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U N I T E D   N A T I N S                             NA T I O N S   U N I E S</vt:lpstr>
    </vt:vector>
  </TitlesOfParts>
  <Company>PreInstalled</Company>
  <LinksUpToDate>false</LinksUpToDate>
  <CharactersWithSpaces>52230</CharactersWithSpaces>
  <SharedDoc>false</SharedDoc>
  <HLinks>
    <vt:vector size="6" baseType="variant">
      <vt:variant>
        <vt:i4>6750231</vt:i4>
      </vt:variant>
      <vt:variant>
        <vt:i4>0</vt:i4>
      </vt:variant>
      <vt:variant>
        <vt:i4>0</vt:i4>
      </vt:variant>
      <vt:variant>
        <vt:i4>5</vt:i4>
      </vt:variant>
      <vt:variant>
        <vt:lpwstr>mailto:registry.mr@undp.org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creator>Preferred Customer</dc:creator>
  <cp:lastModifiedBy>Alain Sitchet</cp:lastModifiedBy>
  <cp:revision>4</cp:revision>
  <cp:lastPrinted>2010-07-12T18:11:00Z</cp:lastPrinted>
  <dcterms:created xsi:type="dcterms:W3CDTF">2011-07-20T21:28:00Z</dcterms:created>
  <dcterms:modified xsi:type="dcterms:W3CDTF">2011-07-20T23:09:00Z</dcterms:modified>
</cp:coreProperties>
</file>