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3E6710" w:rsidRDefault="00004BEA" w:rsidP="00F147E3">
      <w:pPr>
        <w:jc w:val="center"/>
        <w:rPr>
          <w:rFonts w:ascii="Calibri" w:hAnsi="Calibri" w:cs="Arial"/>
          <w:b/>
          <w:lang w:val="en-US"/>
        </w:rPr>
      </w:pPr>
      <w:r w:rsidRPr="003E6710">
        <w:rPr>
          <w:rFonts w:ascii="Calibri" w:hAnsi="Calibri" w:cs="Arial"/>
          <w:b/>
          <w:sz w:val="32"/>
          <w:lang w:val="en-US"/>
        </w:rPr>
        <w:fldChar w:fldCharType="begin"/>
      </w:r>
      <w:r w:rsidR="003E6710" w:rsidRPr="003E6710">
        <w:rPr>
          <w:rFonts w:ascii="Calibri" w:hAnsi="Calibri" w:cs="Arial"/>
          <w:b/>
          <w:sz w:val="32"/>
          <w:lang w:val="en-US"/>
        </w:rPr>
        <w:instrText xml:space="preserve"> MERGEFIELD Country </w:instrText>
      </w:r>
      <w:r w:rsidRPr="003E6710">
        <w:rPr>
          <w:rFonts w:ascii="Calibri" w:hAnsi="Calibri" w:cs="Arial"/>
          <w:b/>
          <w:sz w:val="32"/>
          <w:lang w:val="en-US"/>
        </w:rPr>
        <w:fldChar w:fldCharType="separate"/>
      </w:r>
      <w:r w:rsidR="003E6710" w:rsidRPr="003E6710">
        <w:rPr>
          <w:rFonts w:ascii="Calibri" w:hAnsi="Calibri" w:cs="Arial"/>
          <w:b/>
          <w:noProof/>
          <w:sz w:val="32"/>
          <w:lang w:val="en-US"/>
        </w:rPr>
        <w:t>Paraguay</w:t>
      </w:r>
      <w:r w:rsidRPr="003E6710">
        <w:rPr>
          <w:rFonts w:ascii="Calibri" w:hAnsi="Calibri" w:cs="Arial"/>
          <w:b/>
          <w:sz w:val="32"/>
          <w:lang w:val="en-US"/>
        </w:rPr>
        <w:fldChar w:fldCharType="end"/>
      </w:r>
    </w:p>
    <w:p w:rsidR="00F147E3" w:rsidRPr="0095425F" w:rsidRDefault="00F147E3" w:rsidP="00F147E3">
      <w:pPr>
        <w:jc w:val="center"/>
        <w:rPr>
          <w:rFonts w:ascii="Calibri" w:hAnsi="Calibri" w:cs="Arial"/>
          <w:b/>
          <w:lang w:val="en-US"/>
        </w:rPr>
      </w:pPr>
    </w:p>
    <w:tbl>
      <w:tblPr>
        <w:tblW w:w="9918" w:type="dxa"/>
        <w:tblLook w:val="04A0"/>
      </w:tblPr>
      <w:tblGrid>
        <w:gridCol w:w="3528"/>
        <w:gridCol w:w="6390"/>
      </w:tblGrid>
      <w:tr w:rsidR="00F147E3" w:rsidRPr="00F12124" w:rsidTr="008C25FF">
        <w:tc>
          <w:tcPr>
            <w:tcW w:w="3528" w:type="dxa"/>
          </w:tcPr>
          <w:p w:rsidR="00F147E3" w:rsidRPr="008C25FF" w:rsidRDefault="00F147E3" w:rsidP="008C25FF">
            <w:pPr>
              <w:spacing w:line="360" w:lineRule="auto"/>
              <w:rPr>
                <w:rFonts w:ascii="Calibri" w:hAnsi="Calibri" w:cs="Arial"/>
                <w:b/>
                <w:lang w:val="en-US"/>
              </w:rPr>
            </w:pPr>
            <w:r w:rsidRPr="008C25FF">
              <w:rPr>
                <w:rFonts w:ascii="Calibri" w:hAnsi="Calibri" w:cs="Arial"/>
                <w:b/>
                <w:lang w:val="en-US"/>
              </w:rPr>
              <w:t>Programme Title:</w:t>
            </w:r>
            <w:r w:rsidRPr="008C25FF">
              <w:rPr>
                <w:rFonts w:ascii="Calibri" w:hAnsi="Calibri" w:cs="Arial"/>
                <w:lang w:val="en-US"/>
              </w:rPr>
              <w:t xml:space="preserve">  </w:t>
            </w:r>
          </w:p>
        </w:tc>
        <w:tc>
          <w:tcPr>
            <w:tcW w:w="6390" w:type="dxa"/>
          </w:tcPr>
          <w:p w:rsidR="00F147E3" w:rsidRPr="00FC4ABA" w:rsidRDefault="00004BEA" w:rsidP="008C25FF">
            <w:pPr>
              <w:spacing w:line="360" w:lineRule="auto"/>
              <w:rPr>
                <w:rFonts w:ascii="Calibri" w:hAnsi="Calibri" w:cs="Arial"/>
                <w:lang w:val="es-ES_tradnl"/>
              </w:rPr>
            </w:pPr>
            <w:r w:rsidRPr="008C25FF">
              <w:rPr>
                <w:rFonts w:ascii="Calibri" w:hAnsi="Calibri" w:cs="Arial"/>
                <w:lang w:val="en-US"/>
              </w:rPr>
              <w:fldChar w:fldCharType="begin"/>
            </w:r>
            <w:r w:rsidR="00DB6FE5" w:rsidRPr="008C25FF">
              <w:rPr>
                <w:rFonts w:ascii="Calibri" w:hAnsi="Calibri" w:cs="Arial"/>
                <w:lang w:val="es-ES_tradnl"/>
              </w:rPr>
              <w:instrText xml:space="preserve"> MERGEFIELD Long_desc </w:instrText>
            </w:r>
            <w:r w:rsidRPr="008C25FF">
              <w:rPr>
                <w:rFonts w:ascii="Calibri" w:hAnsi="Calibri" w:cs="Arial"/>
                <w:lang w:val="en-US"/>
              </w:rPr>
              <w:fldChar w:fldCharType="separate"/>
            </w:r>
            <w:r w:rsidR="00843582" w:rsidRPr="008C25FF">
              <w:rPr>
                <w:rFonts w:ascii="Calibri" w:hAnsi="Calibri" w:cs="Arial"/>
                <w:noProof/>
                <w:lang w:val="es-ES_tradnl"/>
              </w:rPr>
              <w:t>Juventud: Capacidades y oportunidades económicas para la inclusión social</w:t>
            </w:r>
            <w:r w:rsidRPr="008C25FF">
              <w:rPr>
                <w:rFonts w:ascii="Calibri" w:hAnsi="Calibri" w:cs="Arial"/>
                <w:lang w:val="en-US"/>
              </w:rPr>
              <w:fldChar w:fldCharType="end"/>
            </w:r>
          </w:p>
        </w:tc>
      </w:tr>
      <w:tr w:rsidR="00A52DB9" w:rsidRPr="007647A5" w:rsidTr="008C25FF">
        <w:tc>
          <w:tcPr>
            <w:tcW w:w="3528" w:type="dxa"/>
          </w:tcPr>
          <w:p w:rsidR="00A52DB9" w:rsidRPr="008C25FF" w:rsidRDefault="00A52DB9" w:rsidP="008C25FF">
            <w:pPr>
              <w:spacing w:line="360" w:lineRule="auto"/>
              <w:rPr>
                <w:rFonts w:ascii="Calibri" w:hAnsi="Calibri" w:cs="Arial"/>
                <w:b/>
                <w:lang w:val="en-US"/>
              </w:rPr>
            </w:pPr>
            <w:r w:rsidRPr="008C25FF">
              <w:rPr>
                <w:rFonts w:ascii="Calibri" w:hAnsi="Calibri" w:cs="Arial"/>
                <w:b/>
                <w:lang w:val="en-US"/>
              </w:rPr>
              <w:t xml:space="preserve">Programme number </w:t>
            </w:r>
            <w:r w:rsidR="00BE22DC" w:rsidRPr="008C25FF">
              <w:rPr>
                <w:rFonts w:ascii="Calibri" w:hAnsi="Calibri" w:cs="Arial"/>
                <w:b/>
                <w:lang w:val="en-US"/>
              </w:rPr>
              <w:t>&amp;</w:t>
            </w:r>
            <w:r w:rsidRPr="008C25FF">
              <w:rPr>
                <w:rFonts w:ascii="Calibri" w:hAnsi="Calibri" w:cs="Arial"/>
                <w:b/>
                <w:lang w:val="en-US"/>
              </w:rPr>
              <w:t xml:space="preserve"> MDTF ref:</w:t>
            </w:r>
          </w:p>
        </w:tc>
        <w:tc>
          <w:tcPr>
            <w:tcW w:w="6390" w:type="dxa"/>
          </w:tcPr>
          <w:p w:rsidR="00A52DB9" w:rsidRPr="008C25FF" w:rsidRDefault="00004BEA" w:rsidP="008C25FF">
            <w:pPr>
              <w:spacing w:line="360" w:lineRule="auto"/>
              <w:rPr>
                <w:rFonts w:ascii="Calibri" w:hAnsi="Calibri" w:cs="Arial"/>
              </w:rPr>
            </w:pPr>
            <w:r w:rsidRPr="008C25FF">
              <w:rPr>
                <w:rFonts w:ascii="Calibri" w:hAnsi="Calibri" w:cs="Arial"/>
                <w:lang w:val="en-US"/>
              </w:rPr>
              <w:fldChar w:fldCharType="begin"/>
            </w:r>
            <w:r w:rsidR="00DB6FE5" w:rsidRPr="008C25FF">
              <w:rPr>
                <w:rFonts w:ascii="Calibri" w:hAnsi="Calibri" w:cs="Arial"/>
              </w:rPr>
              <w:instrText xml:space="preserve"> MERGEFIELD Project_descr </w:instrText>
            </w:r>
            <w:r w:rsidRPr="008C25FF">
              <w:rPr>
                <w:rFonts w:ascii="Calibri" w:hAnsi="Calibri" w:cs="Arial"/>
                <w:lang w:val="en-US"/>
              </w:rPr>
              <w:fldChar w:fldCharType="separate"/>
            </w:r>
            <w:r w:rsidR="00843582" w:rsidRPr="008C25FF">
              <w:rPr>
                <w:rFonts w:ascii="Calibri" w:hAnsi="Calibri" w:cs="Arial"/>
                <w:noProof/>
              </w:rPr>
              <w:t>MDGF-1854-H-PRY YouthEmpMig</w:t>
            </w:r>
            <w:r w:rsidRPr="008C25FF">
              <w:rPr>
                <w:rFonts w:ascii="Calibri" w:hAnsi="Calibri" w:cs="Arial"/>
                <w:lang w:val="en-US"/>
              </w:rPr>
              <w:fldChar w:fldCharType="end"/>
            </w:r>
            <w:r w:rsidR="00DB6FE5" w:rsidRPr="008C25FF">
              <w:rPr>
                <w:rFonts w:ascii="Calibri" w:hAnsi="Calibri" w:cs="Arial"/>
              </w:rPr>
              <w:t xml:space="preserve"> (</w:t>
            </w:r>
            <w:r w:rsidRPr="008C25FF">
              <w:rPr>
                <w:rFonts w:ascii="Calibri" w:hAnsi="Calibri" w:cs="Arial"/>
                <w:lang w:val="en-US"/>
              </w:rPr>
              <w:fldChar w:fldCharType="begin"/>
            </w:r>
            <w:r w:rsidR="00DB6FE5" w:rsidRPr="008C25FF">
              <w:rPr>
                <w:rFonts w:ascii="Calibri" w:hAnsi="Calibri" w:cs="Arial"/>
              </w:rPr>
              <w:instrText xml:space="preserve"> MERGEFIELD Project_ID </w:instrText>
            </w:r>
            <w:r w:rsidRPr="008C25FF">
              <w:rPr>
                <w:rFonts w:ascii="Calibri" w:hAnsi="Calibri" w:cs="Arial"/>
                <w:lang w:val="en-US"/>
              </w:rPr>
              <w:fldChar w:fldCharType="separate"/>
            </w:r>
            <w:r w:rsidR="00843582" w:rsidRPr="008C25FF">
              <w:rPr>
                <w:rFonts w:ascii="Calibri" w:hAnsi="Calibri" w:cs="Arial"/>
                <w:noProof/>
              </w:rPr>
              <w:t>67195</w:t>
            </w:r>
            <w:r w:rsidRPr="008C25FF">
              <w:rPr>
                <w:rFonts w:ascii="Calibri" w:hAnsi="Calibri" w:cs="Arial"/>
                <w:lang w:val="en-US"/>
              </w:rPr>
              <w:fldChar w:fldCharType="end"/>
            </w:r>
            <w:r w:rsidR="00DB6FE5" w:rsidRPr="008C25FF">
              <w:rPr>
                <w:rFonts w:ascii="Calibri" w:hAnsi="Calibri" w:cs="Arial"/>
              </w:rPr>
              <w:t>)</w:t>
            </w:r>
          </w:p>
        </w:tc>
      </w:tr>
      <w:tr w:rsidR="00F147E3" w:rsidRPr="0095425F" w:rsidTr="008C25FF">
        <w:tc>
          <w:tcPr>
            <w:tcW w:w="3528" w:type="dxa"/>
          </w:tcPr>
          <w:p w:rsidR="00F147E3" w:rsidRPr="008C25FF" w:rsidRDefault="00F147E3" w:rsidP="008C25FF">
            <w:pPr>
              <w:spacing w:line="360" w:lineRule="auto"/>
              <w:rPr>
                <w:rFonts w:ascii="Calibri" w:hAnsi="Calibri" w:cs="Arial"/>
                <w:b/>
                <w:lang w:val="en-US"/>
              </w:rPr>
            </w:pPr>
            <w:r w:rsidRPr="008C25FF">
              <w:rPr>
                <w:rFonts w:ascii="Calibri" w:hAnsi="Calibri" w:cs="Arial"/>
                <w:b/>
                <w:lang w:val="en-US"/>
              </w:rPr>
              <w:t>Window:</w:t>
            </w:r>
          </w:p>
        </w:tc>
        <w:tc>
          <w:tcPr>
            <w:tcW w:w="6390" w:type="dxa"/>
          </w:tcPr>
          <w:p w:rsidR="00F147E3" w:rsidRPr="008C25FF" w:rsidRDefault="00004BEA" w:rsidP="008C25FF">
            <w:pPr>
              <w:spacing w:line="360" w:lineRule="auto"/>
              <w:rPr>
                <w:rFonts w:ascii="Calibri" w:hAnsi="Calibri" w:cs="Arial"/>
                <w:lang w:val="en-US"/>
              </w:rPr>
            </w:pPr>
            <w:r w:rsidRPr="008C25FF">
              <w:rPr>
                <w:rFonts w:ascii="Calibri" w:hAnsi="Calibri" w:cs="Arial"/>
                <w:lang w:val="en-US"/>
              </w:rPr>
              <w:fldChar w:fldCharType="begin"/>
            </w:r>
            <w:r w:rsidR="00DB6FE5" w:rsidRPr="008C25FF">
              <w:rPr>
                <w:rFonts w:ascii="Calibri" w:hAnsi="Calibri" w:cs="Arial"/>
                <w:lang w:val="en-US"/>
              </w:rPr>
              <w:instrText xml:space="preserve"> MERGEFIELD Theme </w:instrText>
            </w:r>
            <w:r w:rsidRPr="008C25FF">
              <w:rPr>
                <w:rFonts w:ascii="Calibri" w:hAnsi="Calibri" w:cs="Arial"/>
                <w:lang w:val="en-US"/>
              </w:rPr>
              <w:fldChar w:fldCharType="separate"/>
            </w:r>
            <w:r w:rsidR="00843582" w:rsidRPr="008C25FF">
              <w:rPr>
                <w:rFonts w:ascii="Calibri" w:hAnsi="Calibri" w:cs="Arial"/>
                <w:noProof/>
                <w:lang w:val="en-US"/>
              </w:rPr>
              <w:t>Youth, Employment &amp; Migration</w:t>
            </w:r>
            <w:r w:rsidRPr="008C25FF">
              <w:rPr>
                <w:rFonts w:ascii="Calibri" w:hAnsi="Calibri" w:cs="Arial"/>
                <w:lang w:val="en-US"/>
              </w:rPr>
              <w:fldChar w:fldCharType="end"/>
            </w:r>
          </w:p>
        </w:tc>
      </w:tr>
      <w:tr w:rsidR="00F147E3" w:rsidRPr="00F60570" w:rsidTr="008C25FF">
        <w:tc>
          <w:tcPr>
            <w:tcW w:w="3528" w:type="dxa"/>
          </w:tcPr>
          <w:p w:rsidR="00F147E3" w:rsidRPr="008C25FF" w:rsidRDefault="00F147E3" w:rsidP="008C25FF">
            <w:pPr>
              <w:spacing w:line="360" w:lineRule="auto"/>
              <w:rPr>
                <w:rFonts w:ascii="Calibri" w:hAnsi="Calibri" w:cs="Arial"/>
                <w:b/>
                <w:lang w:val="en-US"/>
              </w:rPr>
            </w:pPr>
            <w:r w:rsidRPr="008C25FF">
              <w:rPr>
                <w:rFonts w:ascii="Calibri" w:hAnsi="Calibri" w:cs="Arial"/>
                <w:b/>
                <w:lang w:val="en-US"/>
              </w:rPr>
              <w:t xml:space="preserve">Approved Budget by NSC </w:t>
            </w:r>
            <w:r w:rsidR="007B2751" w:rsidRPr="008C25FF">
              <w:rPr>
                <w:rFonts w:ascii="Calibri" w:hAnsi="Calibri" w:cs="Arial"/>
                <w:b/>
                <w:lang w:val="en-US"/>
              </w:rPr>
              <w:t>(</w:t>
            </w:r>
            <w:r w:rsidRPr="008C25FF">
              <w:rPr>
                <w:rFonts w:ascii="Calibri" w:hAnsi="Calibri" w:cs="Arial"/>
                <w:b/>
                <w:lang w:val="en-US"/>
              </w:rPr>
              <w:t>US$</w:t>
            </w:r>
            <w:r w:rsidR="007B2751" w:rsidRPr="008C25FF">
              <w:rPr>
                <w:rFonts w:ascii="Calibri" w:hAnsi="Calibri" w:cs="Arial"/>
                <w:b/>
                <w:lang w:val="en-US"/>
              </w:rPr>
              <w:t>)</w:t>
            </w:r>
            <w:r w:rsidRPr="008C25FF">
              <w:rPr>
                <w:rFonts w:ascii="Calibri" w:hAnsi="Calibri" w:cs="Arial"/>
                <w:b/>
                <w:lang w:val="en-US"/>
              </w:rPr>
              <w:t>:</w:t>
            </w:r>
          </w:p>
        </w:tc>
        <w:tc>
          <w:tcPr>
            <w:tcW w:w="6390" w:type="dxa"/>
          </w:tcPr>
          <w:p w:rsidR="00F147E3" w:rsidRPr="008C25FF" w:rsidRDefault="00004BEA" w:rsidP="008C25FF">
            <w:pPr>
              <w:spacing w:line="360" w:lineRule="auto"/>
              <w:rPr>
                <w:rFonts w:ascii="Calibri" w:hAnsi="Calibri" w:cs="Arial"/>
                <w:lang w:val="da-DK"/>
              </w:rPr>
            </w:pPr>
            <w:r w:rsidRPr="008C25FF">
              <w:rPr>
                <w:rFonts w:ascii="Calibri" w:hAnsi="Calibri" w:cs="Arial"/>
                <w:lang w:val="en-US"/>
              </w:rPr>
              <w:fldChar w:fldCharType="begin"/>
            </w:r>
            <w:r w:rsidR="00F60570" w:rsidRPr="008C25FF">
              <w:rPr>
                <w:rFonts w:ascii="Calibri" w:hAnsi="Calibri" w:cs="Arial"/>
                <w:lang w:val="da-DK"/>
              </w:rPr>
              <w:instrText xml:space="preserve"> MERGEFIELD Budget_mv </w:instrText>
            </w:r>
            <w:r w:rsidRPr="008C25FF">
              <w:rPr>
                <w:rFonts w:ascii="Calibri" w:hAnsi="Calibri" w:cs="Arial"/>
                <w:lang w:val="en-US"/>
              </w:rPr>
              <w:fldChar w:fldCharType="separate"/>
            </w:r>
            <w:r w:rsidR="00843582" w:rsidRPr="008C25FF">
              <w:rPr>
                <w:rFonts w:ascii="Calibri" w:hAnsi="Calibri" w:cs="Arial"/>
                <w:noProof/>
                <w:lang w:val="da-DK"/>
              </w:rPr>
              <w:t>3.6</w:t>
            </w:r>
            <w:r w:rsidRPr="008C25FF">
              <w:rPr>
                <w:rFonts w:ascii="Calibri" w:hAnsi="Calibri" w:cs="Arial"/>
                <w:lang w:val="en-US"/>
              </w:rPr>
              <w:fldChar w:fldCharType="end"/>
            </w:r>
            <w:r w:rsidR="00F60570" w:rsidRPr="008C25FF">
              <w:rPr>
                <w:rFonts w:ascii="Calibri" w:hAnsi="Calibri" w:cs="Arial"/>
                <w:lang w:val="en-US"/>
              </w:rPr>
              <w:t xml:space="preserve"> </w:t>
            </w:r>
            <w:r w:rsidR="00614453" w:rsidRPr="008C25FF">
              <w:rPr>
                <w:rFonts w:ascii="Calibri" w:hAnsi="Calibri" w:cs="Arial"/>
                <w:lang w:val="da-DK"/>
              </w:rPr>
              <w:t>million</w:t>
            </w:r>
          </w:p>
        </w:tc>
      </w:tr>
      <w:tr w:rsidR="00F147E3" w:rsidRPr="007647A5" w:rsidTr="008C25FF">
        <w:tc>
          <w:tcPr>
            <w:tcW w:w="3528" w:type="dxa"/>
          </w:tcPr>
          <w:p w:rsidR="00F147E3" w:rsidRPr="008C25FF" w:rsidRDefault="00F147E3" w:rsidP="008C25FF">
            <w:pPr>
              <w:spacing w:line="360" w:lineRule="auto"/>
              <w:rPr>
                <w:rFonts w:ascii="Calibri" w:hAnsi="Calibri" w:cs="Arial"/>
                <w:b/>
                <w:lang w:val="en-US"/>
              </w:rPr>
            </w:pPr>
            <w:r w:rsidRPr="008C25FF">
              <w:rPr>
                <w:rFonts w:ascii="Calibri" w:hAnsi="Calibri" w:cs="Arial"/>
                <w:b/>
                <w:lang w:val="en-US"/>
              </w:rPr>
              <w:t>Participating Organizations:</w:t>
            </w:r>
          </w:p>
        </w:tc>
        <w:tc>
          <w:tcPr>
            <w:tcW w:w="6390" w:type="dxa"/>
          </w:tcPr>
          <w:p w:rsidR="00F147E3" w:rsidRPr="003E6710" w:rsidRDefault="00004BEA" w:rsidP="008C25FF">
            <w:pPr>
              <w:spacing w:line="360" w:lineRule="auto"/>
              <w:rPr>
                <w:rFonts w:ascii="Calibri" w:hAnsi="Calibri" w:cs="Arial"/>
              </w:rPr>
            </w:pPr>
            <w:r w:rsidRPr="008C25FF">
              <w:rPr>
                <w:rFonts w:ascii="Calibri" w:hAnsi="Calibri" w:cs="Arial"/>
                <w:lang w:val="en-US"/>
              </w:rPr>
              <w:fldChar w:fldCharType="begin"/>
            </w:r>
            <w:r w:rsidR="00DB6FE5" w:rsidRPr="003E6710">
              <w:rPr>
                <w:rFonts w:ascii="Calibri" w:hAnsi="Calibri" w:cs="Arial"/>
              </w:rPr>
              <w:instrText xml:space="preserve"> MERGEFIELD agencies </w:instrText>
            </w:r>
            <w:r w:rsidRPr="008C25FF">
              <w:rPr>
                <w:rFonts w:ascii="Calibri" w:hAnsi="Calibri" w:cs="Arial"/>
                <w:lang w:val="en-US"/>
              </w:rPr>
              <w:fldChar w:fldCharType="separate"/>
            </w:r>
            <w:r w:rsidR="00843582" w:rsidRPr="003E6710">
              <w:rPr>
                <w:rFonts w:ascii="Calibri" w:hAnsi="Calibri" w:cs="Arial"/>
                <w:noProof/>
              </w:rPr>
              <w:t>ILO, UNDP, UNFPA, UNICEF, UNIFEM</w:t>
            </w:r>
            <w:r w:rsidRPr="008C25FF">
              <w:rPr>
                <w:rFonts w:ascii="Calibri" w:hAnsi="Calibri" w:cs="Arial"/>
                <w:lang w:val="en-US"/>
              </w:rPr>
              <w:fldChar w:fldCharType="end"/>
            </w:r>
          </w:p>
        </w:tc>
      </w:tr>
      <w:tr w:rsidR="00F12124" w:rsidRPr="00F12124" w:rsidTr="008C25FF">
        <w:tc>
          <w:tcPr>
            <w:tcW w:w="3528" w:type="dxa"/>
          </w:tcPr>
          <w:p w:rsidR="00F12124" w:rsidRPr="008C25FF" w:rsidRDefault="00F12124" w:rsidP="008C25FF">
            <w:pPr>
              <w:spacing w:line="360" w:lineRule="auto"/>
              <w:rPr>
                <w:rFonts w:ascii="Calibri" w:hAnsi="Calibri" w:cs="Arial"/>
                <w:b/>
                <w:lang w:val="da-DK"/>
              </w:rPr>
            </w:pPr>
            <w:r w:rsidRPr="008C25FF">
              <w:rPr>
                <w:rFonts w:ascii="Calibri" w:hAnsi="Calibri" w:cs="Arial"/>
                <w:b/>
                <w:lang w:val="en-US"/>
              </w:rPr>
              <w:t>First Tranche transferred</w:t>
            </w:r>
            <w:r w:rsidR="00AD5522" w:rsidRPr="008C25FF">
              <w:rPr>
                <w:rFonts w:ascii="Calibri" w:hAnsi="Calibri" w:cs="Arial"/>
                <w:b/>
                <w:lang w:val="en-US"/>
              </w:rPr>
              <w:t xml:space="preserve"> on</w:t>
            </w:r>
            <w:r w:rsidRPr="008C25FF">
              <w:rPr>
                <w:rFonts w:ascii="Calibri" w:hAnsi="Calibri" w:cs="Arial"/>
                <w:b/>
                <w:lang w:val="en-US"/>
              </w:rPr>
              <w:t>:</w:t>
            </w:r>
          </w:p>
        </w:tc>
        <w:tc>
          <w:tcPr>
            <w:tcW w:w="6390" w:type="dxa"/>
          </w:tcPr>
          <w:p w:rsidR="00F12124" w:rsidRPr="008C25FF" w:rsidRDefault="00004BEA" w:rsidP="008C25FF">
            <w:pPr>
              <w:spacing w:line="360" w:lineRule="auto"/>
              <w:rPr>
                <w:rFonts w:ascii="Calibri" w:hAnsi="Calibri" w:cs="Arial"/>
                <w:lang w:val="da-DK"/>
              </w:rPr>
            </w:pPr>
            <w:r w:rsidRPr="008C25FF">
              <w:rPr>
                <w:rFonts w:ascii="Calibri" w:hAnsi="Calibri" w:cs="Arial"/>
                <w:lang w:val="da-DK"/>
              </w:rPr>
              <w:fldChar w:fldCharType="begin"/>
            </w:r>
            <w:r w:rsidR="00DE4F4B" w:rsidRPr="008C25FF">
              <w:rPr>
                <w:rFonts w:ascii="Calibri" w:hAnsi="Calibri" w:cs="Arial"/>
                <w:lang w:val="da-DK"/>
              </w:rPr>
              <w:instrText xml:space="preserve"> MERGEFIELD First_trans </w:instrText>
            </w:r>
            <w:r w:rsidRPr="008C25FF">
              <w:rPr>
                <w:rFonts w:ascii="Calibri" w:hAnsi="Calibri" w:cs="Arial"/>
                <w:lang w:val="da-DK"/>
              </w:rPr>
              <w:fldChar w:fldCharType="separate"/>
            </w:r>
            <w:r w:rsidR="00843582" w:rsidRPr="008C25FF">
              <w:rPr>
                <w:rFonts w:ascii="Calibri" w:hAnsi="Calibri" w:cs="Arial"/>
                <w:noProof/>
                <w:lang w:val="da-DK"/>
              </w:rPr>
              <w:t>9-Feb-2009</w:t>
            </w:r>
            <w:r w:rsidRPr="008C25FF">
              <w:rPr>
                <w:rFonts w:ascii="Calibri" w:hAnsi="Calibri" w:cs="Arial"/>
                <w:lang w:val="da-DK"/>
              </w:rPr>
              <w:fldChar w:fldCharType="end"/>
            </w:r>
          </w:p>
        </w:tc>
      </w:tr>
      <w:tr w:rsidR="00BC64E5" w:rsidRPr="00F12124" w:rsidTr="008C25FF">
        <w:tc>
          <w:tcPr>
            <w:tcW w:w="3528" w:type="dxa"/>
          </w:tcPr>
          <w:p w:rsidR="00BC64E5" w:rsidRPr="008C25FF" w:rsidRDefault="00BC64E5" w:rsidP="00DD376E">
            <w:pPr>
              <w:spacing w:line="360" w:lineRule="auto"/>
              <w:rPr>
                <w:rFonts w:ascii="Calibri" w:hAnsi="Calibri" w:cs="Arial"/>
                <w:b/>
                <w:lang w:val="da-DK"/>
              </w:rPr>
            </w:pPr>
            <w:r>
              <w:rPr>
                <w:rFonts w:ascii="Calibri" w:hAnsi="Calibri" w:cs="Arial"/>
                <w:b/>
                <w:lang w:val="en-US"/>
              </w:rPr>
              <w:t>Second</w:t>
            </w:r>
            <w:r w:rsidRPr="008C25FF">
              <w:rPr>
                <w:rFonts w:ascii="Calibri" w:hAnsi="Calibri" w:cs="Arial"/>
                <w:b/>
                <w:lang w:val="en-US"/>
              </w:rPr>
              <w:t xml:space="preserve"> Tranche transferred on:</w:t>
            </w:r>
          </w:p>
        </w:tc>
        <w:tc>
          <w:tcPr>
            <w:tcW w:w="6390" w:type="dxa"/>
          </w:tcPr>
          <w:p w:rsidR="00BC64E5" w:rsidRPr="008C25FF" w:rsidRDefault="00004BEA" w:rsidP="00BC64E5">
            <w:pPr>
              <w:spacing w:line="360" w:lineRule="auto"/>
              <w:rPr>
                <w:rFonts w:ascii="Calibri" w:hAnsi="Calibri" w:cs="Arial"/>
                <w:lang w:val="da-DK"/>
              </w:rPr>
            </w:pPr>
            <w:r w:rsidRPr="008C25FF">
              <w:rPr>
                <w:rFonts w:ascii="Calibri" w:hAnsi="Calibri" w:cs="Arial"/>
                <w:lang w:val="da-DK"/>
              </w:rPr>
              <w:fldChar w:fldCharType="begin"/>
            </w:r>
            <w:r w:rsidR="00BC64E5" w:rsidRPr="008C25FF">
              <w:rPr>
                <w:rFonts w:ascii="Calibri" w:hAnsi="Calibri" w:cs="Arial"/>
                <w:lang w:val="da-DK"/>
              </w:rPr>
              <w:instrText xml:space="preserve"> MERGEFIELD First_trans </w:instrText>
            </w:r>
            <w:r w:rsidRPr="008C25FF">
              <w:rPr>
                <w:rFonts w:ascii="Calibri" w:hAnsi="Calibri" w:cs="Arial"/>
                <w:lang w:val="da-DK"/>
              </w:rPr>
              <w:fldChar w:fldCharType="separate"/>
            </w:r>
            <w:r w:rsidR="00BC64E5">
              <w:rPr>
                <w:rFonts w:ascii="Calibri" w:hAnsi="Calibri" w:cs="Arial"/>
                <w:noProof/>
                <w:lang w:val="da-DK"/>
              </w:rPr>
              <w:t>18-Jun</w:t>
            </w:r>
            <w:r w:rsidR="00BC64E5" w:rsidRPr="008C25FF">
              <w:rPr>
                <w:rFonts w:ascii="Calibri" w:hAnsi="Calibri" w:cs="Arial"/>
                <w:noProof/>
                <w:lang w:val="da-DK"/>
              </w:rPr>
              <w:t>-20</w:t>
            </w:r>
            <w:r w:rsidR="00BC64E5">
              <w:rPr>
                <w:rFonts w:ascii="Calibri" w:hAnsi="Calibri" w:cs="Arial"/>
                <w:noProof/>
                <w:lang w:val="da-DK"/>
              </w:rPr>
              <w:t>10</w:t>
            </w:r>
            <w:r w:rsidRPr="008C25FF">
              <w:rPr>
                <w:rFonts w:ascii="Calibri" w:hAnsi="Calibri" w:cs="Arial"/>
                <w:lang w:val="da-DK"/>
              </w:rPr>
              <w:fldChar w:fldCharType="end"/>
            </w:r>
          </w:p>
        </w:tc>
      </w:tr>
    </w:tbl>
    <w:p w:rsidR="00F147E3" w:rsidRDefault="00F147E3" w:rsidP="00F147E3">
      <w:pPr>
        <w:rPr>
          <w:rFonts w:ascii="Calibri" w:hAnsi="Calibri" w:cs="Arial"/>
          <w:b/>
          <w:lang w:val="da-DK"/>
        </w:rPr>
      </w:pPr>
    </w:p>
    <w:tbl>
      <w:tblPr>
        <w:tblW w:w="9918" w:type="dxa"/>
        <w:tblLook w:val="04A0"/>
      </w:tblPr>
      <w:tblGrid>
        <w:gridCol w:w="9918"/>
      </w:tblGrid>
      <w:tr w:rsidR="007F2D8E" w:rsidRPr="0095425F" w:rsidTr="00396D8E">
        <w:tc>
          <w:tcPr>
            <w:tcW w:w="9918" w:type="dxa"/>
          </w:tcPr>
          <w:p w:rsidR="007F2D8E" w:rsidRPr="008C25FF" w:rsidRDefault="007F2D8E" w:rsidP="007F2D8E">
            <w:pPr>
              <w:rPr>
                <w:rFonts w:ascii="Calibri" w:hAnsi="Calibri" w:cs="Arial"/>
                <w:b/>
                <w:caps/>
                <w:lang w:val="en-US"/>
              </w:rPr>
            </w:pPr>
            <w:r w:rsidRPr="008C25FF">
              <w:rPr>
                <w:rFonts w:ascii="Calibri" w:hAnsi="Calibri" w:cs="Arial"/>
                <w:b/>
                <w:caps/>
                <w:lang w:val="en-US"/>
              </w:rPr>
              <w:t xml:space="preserve">ACTIVITIES </w:t>
            </w:r>
            <w:r w:rsidR="006B0EA3" w:rsidRPr="008C25FF">
              <w:rPr>
                <w:rFonts w:ascii="Calibri" w:hAnsi="Calibri" w:cs="Arial"/>
                <w:b/>
                <w:caps/>
                <w:lang w:val="en-US"/>
              </w:rPr>
              <w:t>Reported</w:t>
            </w:r>
            <w:r w:rsidRPr="008C25FF">
              <w:rPr>
                <w:rFonts w:ascii="Calibri" w:hAnsi="Calibri" w:cs="Arial"/>
                <w:b/>
                <w:caps/>
                <w:lang w:val="en-US"/>
              </w:rPr>
              <w:t>:</w:t>
            </w:r>
          </w:p>
          <w:p w:rsidR="007F2D8E" w:rsidRPr="008C25FF" w:rsidRDefault="007F2D8E" w:rsidP="00F147E3">
            <w:pPr>
              <w:rPr>
                <w:rFonts w:ascii="Calibri" w:hAnsi="Calibri" w:cs="Arial"/>
                <w:b/>
                <w:caps/>
                <w:lang w:val="en-US"/>
              </w:rPr>
            </w:pPr>
          </w:p>
        </w:tc>
      </w:tr>
      <w:tr w:rsidR="007F2D8E" w:rsidRPr="0095425F" w:rsidTr="00396D8E">
        <w:tc>
          <w:tcPr>
            <w:tcW w:w="9918" w:type="dxa"/>
          </w:tcPr>
          <w:p w:rsidR="007F2D8E" w:rsidRPr="008C25FF" w:rsidRDefault="006B0EA3" w:rsidP="007F2D8E">
            <w:pPr>
              <w:rPr>
                <w:rFonts w:ascii="Calibri" w:hAnsi="Calibri" w:cs="Arial"/>
                <w:lang w:val="en-US"/>
              </w:rPr>
            </w:pPr>
            <w:r w:rsidRPr="008C25FF">
              <w:rPr>
                <w:rFonts w:ascii="Calibri" w:hAnsi="Calibri" w:cs="Arial"/>
                <w:b/>
                <w:lang w:val="en-US"/>
              </w:rPr>
              <w:t xml:space="preserve">Main </w:t>
            </w:r>
            <w:r w:rsidR="007F2D8E" w:rsidRPr="008C25FF">
              <w:rPr>
                <w:rFonts w:ascii="Calibri" w:hAnsi="Calibri" w:cs="Arial"/>
                <w:b/>
                <w:lang w:val="en-US"/>
              </w:rPr>
              <w:t>Substantive</w:t>
            </w:r>
            <w:r w:rsidRPr="008C25FF">
              <w:rPr>
                <w:rFonts w:ascii="Calibri" w:hAnsi="Calibri" w:cs="Arial"/>
                <w:b/>
                <w:lang w:val="en-US"/>
              </w:rPr>
              <w:t xml:space="preserve"> Activities</w:t>
            </w:r>
            <w:r w:rsidR="007F2D8E" w:rsidRPr="008C25FF">
              <w:rPr>
                <w:rFonts w:ascii="Calibri" w:hAnsi="Calibri" w:cs="Arial"/>
                <w:b/>
                <w:lang w:val="en-US"/>
              </w:rPr>
              <w:t>:</w:t>
            </w:r>
          </w:p>
          <w:p w:rsidR="007F2D8E" w:rsidRPr="008C25FF" w:rsidRDefault="007F2D8E" w:rsidP="00F147E3">
            <w:pPr>
              <w:rPr>
                <w:rFonts w:ascii="Calibri" w:hAnsi="Calibri" w:cs="Arial"/>
                <w:lang w:val="en-US"/>
              </w:rPr>
            </w:pPr>
          </w:p>
        </w:tc>
      </w:tr>
      <w:tr w:rsidR="00BA13C3" w:rsidRPr="0095425F" w:rsidTr="00396D8E">
        <w:tc>
          <w:tcPr>
            <w:tcW w:w="9918" w:type="dxa"/>
            <w:vAlign w:val="bottom"/>
          </w:tcPr>
          <w:p w:rsidR="00396D8E" w:rsidRPr="00A03273" w:rsidRDefault="00872B87" w:rsidP="001F2D3F">
            <w:pPr>
              <w:jc w:val="both"/>
              <w:rPr>
                <w:rFonts w:ascii="Arial" w:hAnsi="Arial" w:cs="Arial"/>
                <w:color w:val="888888"/>
                <w:sz w:val="14"/>
                <w:szCs w:val="14"/>
                <w:lang w:val="en-US"/>
              </w:rPr>
            </w:pPr>
            <w:r w:rsidRPr="00872B87">
              <w:rPr>
                <w:lang w:val="en-US"/>
              </w:rPr>
              <w:t>Draft law and legal opinions on human trafficking, vocational training, youth employment, domestic workers and access to health for these groups have been prepared. A model for vocational training for vulnerable youth developed. Training provided in business plan development, teaching entrepreneurship, developing of business ideas and other areas ongoing. Several entrepreneurial projects involving over 100 persons under development. Indigenous youth receiving entrepreneurial training.</w:t>
            </w:r>
            <w:r w:rsidR="00396D8E">
              <w:rPr>
                <w:lang w:val="en-US"/>
              </w:rPr>
              <w:t xml:space="preserve">  </w:t>
            </w:r>
            <w:proofErr w:type="spellStart"/>
            <w:r w:rsidR="00396D8E" w:rsidRPr="001F2D3F">
              <w:rPr>
                <w:rStyle w:val="hps"/>
                <w:color w:val="000000"/>
                <w:lang w:val="en-US"/>
              </w:rPr>
              <w:t>Labour</w:t>
            </w:r>
            <w:proofErr w:type="spellEnd"/>
            <w:r w:rsidR="00396D8E" w:rsidRPr="001F2D3F">
              <w:rPr>
                <w:rStyle w:val="apple-converted-space"/>
                <w:color w:val="000000"/>
                <w:lang w:val="en-US"/>
              </w:rPr>
              <w:t xml:space="preserve"> </w:t>
            </w:r>
            <w:r w:rsidR="00396D8E" w:rsidRPr="001F2D3F">
              <w:rPr>
                <w:rStyle w:val="hps"/>
                <w:color w:val="000000"/>
                <w:lang w:val="en-US"/>
              </w:rPr>
              <w:t>Household Bill</w:t>
            </w:r>
            <w:r w:rsidR="00396D8E" w:rsidRPr="001F2D3F">
              <w:rPr>
                <w:rStyle w:val="apple-converted-space"/>
                <w:color w:val="000000"/>
                <w:lang w:val="en-US"/>
              </w:rPr>
              <w:t xml:space="preserve"> </w:t>
            </w:r>
            <w:r w:rsidR="00396D8E" w:rsidRPr="001F2D3F">
              <w:rPr>
                <w:rStyle w:val="hps"/>
                <w:color w:val="000000"/>
                <w:lang w:val="en-US"/>
              </w:rPr>
              <w:t>developed</w:t>
            </w:r>
            <w:r w:rsidR="00396D8E" w:rsidRPr="001F2D3F">
              <w:rPr>
                <w:rStyle w:val="apple-converted-space"/>
                <w:color w:val="000000"/>
                <w:lang w:val="en-US"/>
              </w:rPr>
              <w:t xml:space="preserve"> </w:t>
            </w:r>
            <w:r w:rsidR="00396D8E" w:rsidRPr="001F2D3F">
              <w:rPr>
                <w:rStyle w:val="hps"/>
                <w:color w:val="000000"/>
                <w:lang w:val="en-US"/>
              </w:rPr>
              <w:t>and</w:t>
            </w:r>
            <w:r w:rsidR="00396D8E" w:rsidRPr="001F2D3F">
              <w:rPr>
                <w:rStyle w:val="apple-converted-space"/>
                <w:color w:val="000000"/>
                <w:lang w:val="en-US"/>
              </w:rPr>
              <w:t xml:space="preserve"> </w:t>
            </w:r>
            <w:r w:rsidR="00396D8E" w:rsidRPr="001F2D3F">
              <w:rPr>
                <w:rStyle w:val="hps"/>
                <w:color w:val="000000"/>
                <w:lang w:val="en-US"/>
              </w:rPr>
              <w:t>discussed</w:t>
            </w:r>
            <w:r w:rsidR="00396D8E" w:rsidRPr="001F2D3F">
              <w:rPr>
                <w:rStyle w:val="apple-converted-space"/>
                <w:color w:val="000000"/>
                <w:lang w:val="en-US"/>
              </w:rPr>
              <w:t xml:space="preserve"> </w:t>
            </w:r>
            <w:r w:rsidR="00396D8E" w:rsidRPr="001F2D3F">
              <w:rPr>
                <w:rStyle w:val="hps"/>
                <w:color w:val="000000"/>
                <w:lang w:val="en-US"/>
              </w:rPr>
              <w:t>in a technical committee</w:t>
            </w:r>
            <w:r w:rsidR="00396D8E" w:rsidRPr="001F2D3F">
              <w:rPr>
                <w:rStyle w:val="apple-converted-space"/>
                <w:color w:val="000000"/>
                <w:lang w:val="en-US"/>
              </w:rPr>
              <w:t xml:space="preserve"> </w:t>
            </w:r>
            <w:r w:rsidR="00396D8E" w:rsidRPr="001F2D3F">
              <w:rPr>
                <w:rStyle w:val="hps"/>
                <w:color w:val="000000"/>
                <w:lang w:val="en-US"/>
              </w:rPr>
              <w:t>between ILO</w:t>
            </w:r>
            <w:r w:rsidR="00396D8E" w:rsidRPr="001F2D3F">
              <w:rPr>
                <w:color w:val="000000"/>
                <w:lang w:val="en-US"/>
              </w:rPr>
              <w:t>,</w:t>
            </w:r>
            <w:r w:rsidR="00396D8E" w:rsidRPr="001F2D3F">
              <w:rPr>
                <w:rStyle w:val="apple-converted-space"/>
                <w:color w:val="000000"/>
                <w:lang w:val="en-US"/>
              </w:rPr>
              <w:t xml:space="preserve"> </w:t>
            </w:r>
            <w:r w:rsidR="00396D8E" w:rsidRPr="001F2D3F">
              <w:rPr>
                <w:rStyle w:val="hps"/>
                <w:color w:val="000000"/>
                <w:lang w:val="en-US"/>
              </w:rPr>
              <w:t>UN</w:t>
            </w:r>
            <w:r w:rsidR="00396D8E" w:rsidRPr="001F2D3F">
              <w:rPr>
                <w:rStyle w:val="apple-converted-space"/>
                <w:color w:val="000000"/>
                <w:lang w:val="en-US"/>
              </w:rPr>
              <w:t xml:space="preserve"> </w:t>
            </w:r>
            <w:r w:rsidR="00396D8E" w:rsidRPr="001F2D3F">
              <w:rPr>
                <w:rStyle w:val="hps"/>
                <w:color w:val="000000"/>
                <w:lang w:val="en-US"/>
              </w:rPr>
              <w:t>Women</w:t>
            </w:r>
            <w:r w:rsidR="00396D8E" w:rsidRPr="001F2D3F">
              <w:rPr>
                <w:color w:val="000000"/>
                <w:lang w:val="en-US"/>
              </w:rPr>
              <w:t xml:space="preserve">, </w:t>
            </w:r>
            <w:r w:rsidR="00396D8E" w:rsidRPr="001F2D3F">
              <w:rPr>
                <w:rStyle w:val="hps"/>
                <w:color w:val="000000"/>
                <w:lang w:val="en-US"/>
              </w:rPr>
              <w:t>Ministry</w:t>
            </w:r>
            <w:r w:rsidR="00396D8E" w:rsidRPr="001F2D3F">
              <w:rPr>
                <w:rStyle w:val="apple-converted-space"/>
                <w:color w:val="000000"/>
                <w:lang w:val="en-US"/>
              </w:rPr>
              <w:t xml:space="preserve"> </w:t>
            </w:r>
            <w:r w:rsidR="00396D8E" w:rsidRPr="001F2D3F">
              <w:rPr>
                <w:rStyle w:val="hps"/>
                <w:color w:val="000000"/>
                <w:lang w:val="en-US"/>
              </w:rPr>
              <w:t>of</w:t>
            </w:r>
            <w:r w:rsidR="00396D8E" w:rsidRPr="001F2D3F">
              <w:rPr>
                <w:rStyle w:val="apple-converted-space"/>
                <w:color w:val="000000"/>
                <w:lang w:val="en-US"/>
              </w:rPr>
              <w:t xml:space="preserve"> </w:t>
            </w:r>
            <w:r w:rsidR="00396D8E" w:rsidRPr="001F2D3F">
              <w:rPr>
                <w:rStyle w:val="hps"/>
                <w:color w:val="000000"/>
                <w:lang w:val="en-US"/>
              </w:rPr>
              <w:t>Justice</w:t>
            </w:r>
            <w:r w:rsidR="00396D8E" w:rsidRPr="001F2D3F">
              <w:rPr>
                <w:rStyle w:val="apple-converted-space"/>
                <w:color w:val="000000"/>
                <w:lang w:val="en-US"/>
              </w:rPr>
              <w:t xml:space="preserve"> </w:t>
            </w:r>
            <w:r w:rsidR="00396D8E" w:rsidRPr="001F2D3F">
              <w:rPr>
                <w:rStyle w:val="hps"/>
                <w:color w:val="000000"/>
                <w:lang w:val="en-US"/>
              </w:rPr>
              <w:t xml:space="preserve">and </w:t>
            </w:r>
            <w:proofErr w:type="spellStart"/>
            <w:r w:rsidR="00396D8E" w:rsidRPr="001F2D3F">
              <w:rPr>
                <w:rStyle w:val="hps"/>
                <w:color w:val="000000"/>
                <w:lang w:val="en-US"/>
              </w:rPr>
              <w:t>Labour</w:t>
            </w:r>
            <w:proofErr w:type="spellEnd"/>
            <w:r w:rsidR="00396D8E" w:rsidRPr="001F2D3F">
              <w:rPr>
                <w:rStyle w:val="apple-converted-space"/>
                <w:color w:val="000000"/>
                <w:lang w:val="en-US"/>
              </w:rPr>
              <w:t xml:space="preserve"> </w:t>
            </w:r>
            <w:r w:rsidR="00396D8E" w:rsidRPr="001F2D3F">
              <w:rPr>
                <w:rStyle w:val="hps"/>
                <w:color w:val="000000"/>
                <w:lang w:val="en-US"/>
              </w:rPr>
              <w:t>and</w:t>
            </w:r>
            <w:r w:rsidR="00396D8E" w:rsidRPr="001F2D3F">
              <w:rPr>
                <w:rStyle w:val="apple-converted-space"/>
                <w:color w:val="000000"/>
                <w:lang w:val="en-US"/>
              </w:rPr>
              <w:t xml:space="preserve"> </w:t>
            </w:r>
            <w:r w:rsidR="00396D8E" w:rsidRPr="001F2D3F">
              <w:rPr>
                <w:rStyle w:val="hps"/>
                <w:color w:val="000000"/>
                <w:lang w:val="en-US"/>
              </w:rPr>
              <w:t>the Ministry for Women</w:t>
            </w:r>
            <w:r w:rsidR="00396D8E" w:rsidRPr="001F2D3F">
              <w:rPr>
                <w:color w:val="000000"/>
                <w:lang w:val="en-US"/>
              </w:rPr>
              <w:t xml:space="preserve">. </w:t>
            </w:r>
            <w:r w:rsidR="00396D8E" w:rsidRPr="001F2D3F">
              <w:rPr>
                <w:rStyle w:val="hps"/>
                <w:color w:val="000000"/>
                <w:lang w:val="en-US"/>
              </w:rPr>
              <w:t>Intergovernmental Panel</w:t>
            </w:r>
            <w:r w:rsidR="00396D8E" w:rsidRPr="001F2D3F">
              <w:rPr>
                <w:rStyle w:val="apple-converted-space"/>
                <w:color w:val="000000"/>
                <w:lang w:val="en-US"/>
              </w:rPr>
              <w:t xml:space="preserve"> </w:t>
            </w:r>
            <w:r w:rsidR="00396D8E" w:rsidRPr="001F2D3F">
              <w:rPr>
                <w:rStyle w:val="hps"/>
                <w:color w:val="000000"/>
                <w:lang w:val="en-US"/>
              </w:rPr>
              <w:t>to discuss</w:t>
            </w:r>
            <w:r w:rsidR="00396D8E" w:rsidRPr="001F2D3F">
              <w:rPr>
                <w:rStyle w:val="apple-converted-space"/>
                <w:color w:val="000000"/>
                <w:lang w:val="en-US"/>
              </w:rPr>
              <w:t xml:space="preserve"> </w:t>
            </w:r>
            <w:r w:rsidR="00396D8E" w:rsidRPr="001F2D3F">
              <w:rPr>
                <w:rStyle w:val="hps"/>
                <w:color w:val="000000"/>
                <w:lang w:val="en-US"/>
              </w:rPr>
              <w:t>and expand</w:t>
            </w:r>
            <w:r w:rsidR="00396D8E" w:rsidRPr="001F2D3F">
              <w:rPr>
                <w:rStyle w:val="apple-converted-space"/>
                <w:color w:val="000000"/>
                <w:lang w:val="en-US"/>
              </w:rPr>
              <w:t xml:space="preserve"> </w:t>
            </w:r>
            <w:r w:rsidR="00396D8E" w:rsidRPr="001F2D3F">
              <w:rPr>
                <w:rStyle w:val="hps"/>
                <w:color w:val="000000"/>
                <w:lang w:val="en-US"/>
              </w:rPr>
              <w:t>Job Placement Bill</w:t>
            </w:r>
            <w:r w:rsidR="00396D8E" w:rsidRPr="001F2D3F">
              <w:rPr>
                <w:color w:val="000000"/>
                <w:lang w:val="en-US"/>
              </w:rPr>
              <w:t xml:space="preserve">, </w:t>
            </w:r>
            <w:r w:rsidR="00396D8E" w:rsidRPr="001F2D3F">
              <w:rPr>
                <w:rStyle w:val="hps"/>
                <w:color w:val="000000"/>
                <w:lang w:val="en-US"/>
              </w:rPr>
              <w:t>whose</w:t>
            </w:r>
            <w:r w:rsidR="00396D8E" w:rsidRPr="001F2D3F">
              <w:rPr>
                <w:rStyle w:val="apple-converted-space"/>
                <w:color w:val="000000"/>
                <w:lang w:val="en-US"/>
              </w:rPr>
              <w:t xml:space="preserve"> </w:t>
            </w:r>
            <w:r w:rsidR="00396D8E" w:rsidRPr="001F2D3F">
              <w:rPr>
                <w:rStyle w:val="hps"/>
                <w:color w:val="000000"/>
                <w:lang w:val="en-US"/>
              </w:rPr>
              <w:t>recommendations</w:t>
            </w:r>
            <w:r w:rsidR="00396D8E" w:rsidRPr="001F2D3F">
              <w:rPr>
                <w:rStyle w:val="apple-converted-space"/>
                <w:color w:val="000000"/>
                <w:lang w:val="en-US"/>
              </w:rPr>
              <w:t xml:space="preserve"> </w:t>
            </w:r>
            <w:r w:rsidR="00396D8E" w:rsidRPr="001F2D3F">
              <w:rPr>
                <w:rStyle w:val="hps"/>
                <w:color w:val="000000"/>
                <w:lang w:val="en-US"/>
              </w:rPr>
              <w:t>will be forwarded</w:t>
            </w:r>
            <w:r w:rsidR="00396D8E" w:rsidRPr="001F2D3F">
              <w:rPr>
                <w:rStyle w:val="apple-converted-space"/>
                <w:color w:val="000000"/>
                <w:lang w:val="en-US"/>
              </w:rPr>
              <w:t xml:space="preserve"> </w:t>
            </w:r>
            <w:r w:rsidR="00396D8E" w:rsidRPr="001F2D3F">
              <w:rPr>
                <w:rStyle w:val="hps"/>
                <w:color w:val="000000"/>
                <w:lang w:val="en-US"/>
              </w:rPr>
              <w:t>to the National Congress, established</w:t>
            </w:r>
            <w:r w:rsidR="00396D8E" w:rsidRPr="001F2D3F">
              <w:rPr>
                <w:color w:val="000000"/>
                <w:lang w:val="en-US"/>
              </w:rPr>
              <w:t xml:space="preserve">. </w:t>
            </w:r>
            <w:r w:rsidR="00396D8E" w:rsidRPr="001F2D3F">
              <w:rPr>
                <w:rStyle w:val="hps"/>
                <w:color w:val="000000"/>
                <w:lang w:val="en-US"/>
              </w:rPr>
              <w:t xml:space="preserve">Teams in charge of </w:t>
            </w:r>
            <w:r w:rsidR="00396D8E" w:rsidRPr="001F2D3F">
              <w:rPr>
                <w:rStyle w:val="apple-converted-space"/>
                <w:color w:val="000000"/>
                <w:lang w:val="en-US"/>
              </w:rPr>
              <w:t xml:space="preserve">Advocacy and </w:t>
            </w:r>
            <w:r w:rsidR="00396D8E" w:rsidRPr="001F2D3F">
              <w:rPr>
                <w:rStyle w:val="hps"/>
                <w:color w:val="000000"/>
                <w:lang w:val="en-US"/>
              </w:rPr>
              <w:t>Communications</w:t>
            </w:r>
            <w:r w:rsidR="00396D8E" w:rsidRPr="001F2D3F">
              <w:rPr>
                <w:rStyle w:val="apple-converted-space"/>
                <w:color w:val="000000"/>
                <w:lang w:val="en-US"/>
              </w:rPr>
              <w:t xml:space="preserve"> </w:t>
            </w:r>
            <w:r w:rsidR="00396D8E" w:rsidRPr="001F2D3F">
              <w:rPr>
                <w:rStyle w:val="hps"/>
                <w:color w:val="000000"/>
                <w:lang w:val="en-US"/>
              </w:rPr>
              <w:t>and Monitoring</w:t>
            </w:r>
            <w:r w:rsidR="00396D8E" w:rsidRPr="001F2D3F">
              <w:rPr>
                <w:rStyle w:val="apple-converted-space"/>
                <w:color w:val="000000"/>
                <w:lang w:val="en-US"/>
              </w:rPr>
              <w:t xml:space="preserve"> </w:t>
            </w:r>
            <w:r w:rsidR="00396D8E" w:rsidRPr="001F2D3F">
              <w:rPr>
                <w:rStyle w:val="hps"/>
                <w:color w:val="000000"/>
                <w:lang w:val="en-US"/>
              </w:rPr>
              <w:t>hired</w:t>
            </w:r>
            <w:r w:rsidR="00396D8E" w:rsidRPr="001F2D3F">
              <w:rPr>
                <w:color w:val="000000"/>
                <w:lang w:val="en-US"/>
              </w:rPr>
              <w:t xml:space="preserve">.  </w:t>
            </w:r>
            <w:r w:rsidR="00396D8E" w:rsidRPr="001F2D3F">
              <w:rPr>
                <w:rStyle w:val="hps"/>
                <w:color w:val="000000"/>
                <w:lang w:val="en-US"/>
              </w:rPr>
              <w:t>25</w:t>
            </w:r>
            <w:r w:rsidR="00396D8E" w:rsidRPr="001F2D3F">
              <w:rPr>
                <w:rStyle w:val="hps"/>
                <w:color w:val="000000"/>
                <w:vertAlign w:val="superscript"/>
                <w:lang w:val="en-US"/>
              </w:rPr>
              <w:t>th</w:t>
            </w:r>
            <w:r w:rsidR="00396D8E" w:rsidRPr="001F2D3F">
              <w:rPr>
                <w:rStyle w:val="apple-converted-space"/>
                <w:color w:val="000000"/>
                <w:lang w:val="en-US"/>
              </w:rPr>
              <w:t xml:space="preserve"> </w:t>
            </w:r>
            <w:r w:rsidR="00396D8E" w:rsidRPr="001F2D3F">
              <w:rPr>
                <w:rStyle w:val="hps"/>
                <w:color w:val="000000"/>
                <w:lang w:val="en-US"/>
              </w:rPr>
              <w:t>Special Meeting</w:t>
            </w:r>
            <w:r w:rsidR="00396D8E" w:rsidRPr="001F2D3F">
              <w:rPr>
                <w:rStyle w:val="apple-converted-space"/>
                <w:color w:val="000000"/>
                <w:lang w:val="en-US"/>
              </w:rPr>
              <w:t xml:space="preserve"> </w:t>
            </w:r>
            <w:r w:rsidR="00396D8E" w:rsidRPr="001F2D3F">
              <w:rPr>
                <w:rStyle w:val="hps"/>
                <w:color w:val="000000"/>
                <w:lang w:val="en-US"/>
              </w:rPr>
              <w:t>of Women of</w:t>
            </w:r>
            <w:r w:rsidR="00396D8E" w:rsidRPr="001F2D3F">
              <w:rPr>
                <w:rStyle w:val="apple-converted-space"/>
                <w:color w:val="000000"/>
                <w:lang w:val="en-US"/>
              </w:rPr>
              <w:t xml:space="preserve"> </w:t>
            </w:r>
            <w:proofErr w:type="spellStart"/>
            <w:r w:rsidR="00396D8E" w:rsidRPr="001F2D3F">
              <w:rPr>
                <w:rStyle w:val="hps"/>
                <w:color w:val="000000"/>
                <w:lang w:val="en-US"/>
              </w:rPr>
              <w:t>Mercosur</w:t>
            </w:r>
            <w:proofErr w:type="spellEnd"/>
            <w:r w:rsidR="00396D8E" w:rsidRPr="001F2D3F">
              <w:rPr>
                <w:rStyle w:val="apple-converted-space"/>
                <w:color w:val="000000"/>
                <w:lang w:val="en-US"/>
              </w:rPr>
              <w:t xml:space="preserve"> </w:t>
            </w:r>
            <w:r w:rsidR="00396D8E" w:rsidRPr="001F2D3F">
              <w:rPr>
                <w:rStyle w:val="hps"/>
                <w:color w:val="000000"/>
                <w:lang w:val="en-US"/>
              </w:rPr>
              <w:t>in</w:t>
            </w:r>
            <w:r w:rsidR="00396D8E" w:rsidRPr="001F2D3F">
              <w:rPr>
                <w:rStyle w:val="apple-converted-space"/>
                <w:color w:val="000000"/>
                <w:lang w:val="en-US"/>
              </w:rPr>
              <w:t xml:space="preserve"> </w:t>
            </w:r>
            <w:r w:rsidR="00396D8E" w:rsidRPr="001F2D3F">
              <w:rPr>
                <w:rStyle w:val="hps"/>
                <w:color w:val="000000"/>
                <w:lang w:val="en-US"/>
              </w:rPr>
              <w:t>Asunción</w:t>
            </w:r>
            <w:r w:rsidR="00396D8E" w:rsidRPr="001F2D3F">
              <w:rPr>
                <w:rStyle w:val="apple-converted-space"/>
                <w:color w:val="000000"/>
                <w:lang w:val="en-US"/>
              </w:rPr>
              <w:t xml:space="preserve"> </w:t>
            </w:r>
            <w:r w:rsidR="00396D8E" w:rsidRPr="001F2D3F">
              <w:rPr>
                <w:rStyle w:val="hps"/>
                <w:color w:val="000000"/>
                <w:lang w:val="en-US"/>
              </w:rPr>
              <w:t>for regional exchange of experiences</w:t>
            </w:r>
            <w:r w:rsidR="00396D8E" w:rsidRPr="001F2D3F">
              <w:rPr>
                <w:rStyle w:val="apple-converted-space"/>
                <w:color w:val="000000"/>
                <w:lang w:val="en-US"/>
              </w:rPr>
              <w:t xml:space="preserve"> </w:t>
            </w:r>
            <w:r w:rsidR="00396D8E" w:rsidRPr="001F2D3F">
              <w:rPr>
                <w:rStyle w:val="hps"/>
                <w:color w:val="000000"/>
                <w:lang w:val="en-US"/>
              </w:rPr>
              <w:t>concerning the dissemination</w:t>
            </w:r>
            <w:r w:rsidR="00396D8E" w:rsidRPr="001F2D3F">
              <w:rPr>
                <w:rStyle w:val="apple-converted-space"/>
                <w:color w:val="000000"/>
                <w:lang w:val="en-US"/>
              </w:rPr>
              <w:t xml:space="preserve"> </w:t>
            </w:r>
            <w:r w:rsidR="00396D8E" w:rsidRPr="001F2D3F">
              <w:rPr>
                <w:rStyle w:val="hps"/>
                <w:color w:val="000000"/>
                <w:lang w:val="en-US"/>
              </w:rPr>
              <w:t>of rights</w:t>
            </w:r>
            <w:r w:rsidR="00396D8E" w:rsidRPr="001F2D3F">
              <w:rPr>
                <w:rStyle w:val="apple-converted-space"/>
                <w:color w:val="000000"/>
                <w:lang w:val="en-US"/>
              </w:rPr>
              <w:t xml:space="preserve"> </w:t>
            </w:r>
            <w:r w:rsidR="00396D8E" w:rsidRPr="001F2D3F">
              <w:rPr>
                <w:rStyle w:val="hps"/>
                <w:color w:val="000000"/>
                <w:lang w:val="en-US"/>
              </w:rPr>
              <w:t>and access</w:t>
            </w:r>
            <w:r w:rsidR="00396D8E" w:rsidRPr="001F2D3F">
              <w:rPr>
                <w:rStyle w:val="apple-converted-space"/>
                <w:color w:val="000000"/>
                <w:lang w:val="en-US"/>
              </w:rPr>
              <w:t xml:space="preserve"> </w:t>
            </w:r>
            <w:r w:rsidR="00396D8E" w:rsidRPr="001F2D3F">
              <w:rPr>
                <w:rStyle w:val="hps"/>
                <w:color w:val="000000"/>
                <w:lang w:val="en-US"/>
              </w:rPr>
              <w:t>to justice</w:t>
            </w:r>
            <w:r w:rsidR="00396D8E" w:rsidRPr="001F2D3F">
              <w:rPr>
                <w:rStyle w:val="apple-converted-space"/>
                <w:color w:val="000000"/>
                <w:lang w:val="en-US"/>
              </w:rPr>
              <w:t xml:space="preserve"> </w:t>
            </w:r>
            <w:r w:rsidR="00396D8E" w:rsidRPr="001F2D3F">
              <w:rPr>
                <w:rStyle w:val="hps"/>
                <w:color w:val="000000"/>
                <w:lang w:val="en-US"/>
              </w:rPr>
              <w:t>for</w:t>
            </w:r>
            <w:r w:rsidR="00396D8E" w:rsidRPr="001F2D3F">
              <w:rPr>
                <w:rStyle w:val="apple-converted-space"/>
                <w:color w:val="000000"/>
                <w:lang w:val="en-US"/>
              </w:rPr>
              <w:t xml:space="preserve"> </w:t>
            </w:r>
            <w:r w:rsidR="00396D8E" w:rsidRPr="001F2D3F">
              <w:rPr>
                <w:rStyle w:val="hps"/>
                <w:color w:val="000000"/>
                <w:lang w:val="en-US"/>
              </w:rPr>
              <w:t>domestic workers</w:t>
            </w:r>
            <w:r w:rsidR="00396D8E" w:rsidRPr="001F2D3F">
              <w:rPr>
                <w:rStyle w:val="apple-converted-space"/>
                <w:color w:val="000000"/>
                <w:lang w:val="en-US"/>
              </w:rPr>
              <w:t xml:space="preserve"> </w:t>
            </w:r>
            <w:r w:rsidR="00396D8E" w:rsidRPr="001F2D3F">
              <w:rPr>
                <w:rStyle w:val="hps"/>
                <w:color w:val="000000"/>
                <w:lang w:val="en-US"/>
              </w:rPr>
              <w:t>supported</w:t>
            </w:r>
            <w:r w:rsidR="00396D8E" w:rsidRPr="001F2D3F">
              <w:rPr>
                <w:color w:val="000000"/>
                <w:lang w:val="en-US"/>
              </w:rPr>
              <w:t xml:space="preserve">. </w:t>
            </w:r>
            <w:r w:rsidR="00396D8E" w:rsidRPr="00E10EEC">
              <w:rPr>
                <w:rStyle w:val="hps"/>
                <w:color w:val="000000"/>
              </w:rPr>
              <w:t>Bureau</w:t>
            </w:r>
            <w:r w:rsidR="00396D8E">
              <w:rPr>
                <w:rStyle w:val="hps"/>
                <w:color w:val="000000"/>
              </w:rPr>
              <w:t xml:space="preserve"> </w:t>
            </w:r>
            <w:r w:rsidR="00396D8E" w:rsidRPr="00E10EEC">
              <w:rPr>
                <w:rStyle w:val="hps"/>
                <w:color w:val="000000"/>
              </w:rPr>
              <w:t>of</w:t>
            </w:r>
            <w:r w:rsidR="00396D8E">
              <w:rPr>
                <w:rStyle w:val="apple-converted-space"/>
                <w:color w:val="000000"/>
              </w:rPr>
              <w:t xml:space="preserve"> </w:t>
            </w:r>
            <w:proofErr w:type="spellStart"/>
            <w:r w:rsidR="00396D8E" w:rsidRPr="00E10EEC">
              <w:rPr>
                <w:rStyle w:val="hps"/>
                <w:color w:val="000000"/>
              </w:rPr>
              <w:t>Youth</w:t>
            </w:r>
            <w:proofErr w:type="spellEnd"/>
            <w:r w:rsidR="00396D8E" w:rsidRPr="00E10EEC">
              <w:rPr>
                <w:rStyle w:val="hps"/>
                <w:color w:val="000000"/>
              </w:rPr>
              <w:t xml:space="preserve"> </w:t>
            </w:r>
            <w:r w:rsidR="00396D8E">
              <w:rPr>
                <w:rStyle w:val="hps"/>
                <w:color w:val="000000"/>
              </w:rPr>
              <w:t xml:space="preserve">Employment </w:t>
            </w:r>
            <w:r w:rsidR="00396D8E" w:rsidRPr="00E10EEC">
              <w:rPr>
                <w:rStyle w:val="hps"/>
                <w:color w:val="000000"/>
              </w:rPr>
              <w:t>and</w:t>
            </w:r>
            <w:r w:rsidR="00396D8E">
              <w:rPr>
                <w:rStyle w:val="apple-converted-space"/>
                <w:color w:val="000000"/>
              </w:rPr>
              <w:t xml:space="preserve"> </w:t>
            </w:r>
            <w:r w:rsidR="00396D8E" w:rsidRPr="00E10EEC">
              <w:rPr>
                <w:rStyle w:val="hps"/>
                <w:color w:val="000000"/>
              </w:rPr>
              <w:t xml:space="preserve">Youth </w:t>
            </w:r>
            <w:r w:rsidR="00396D8E">
              <w:rPr>
                <w:rStyle w:val="hps"/>
                <w:color w:val="000000"/>
              </w:rPr>
              <w:t>E</w:t>
            </w:r>
            <w:r w:rsidR="00396D8E" w:rsidRPr="00E10EEC">
              <w:rPr>
                <w:rStyle w:val="hps"/>
                <w:color w:val="000000"/>
              </w:rPr>
              <w:t>mployment</w:t>
            </w:r>
            <w:r w:rsidR="00396D8E">
              <w:rPr>
                <w:rStyle w:val="apple-converted-space"/>
                <w:color w:val="000000"/>
              </w:rPr>
              <w:t xml:space="preserve"> </w:t>
            </w:r>
            <w:r w:rsidR="00396D8E" w:rsidRPr="00E10EEC">
              <w:rPr>
                <w:rStyle w:val="hps"/>
                <w:color w:val="000000"/>
              </w:rPr>
              <w:t>Division</w:t>
            </w:r>
            <w:r w:rsidR="00396D8E">
              <w:rPr>
                <w:rStyle w:val="apple-converted-space"/>
                <w:color w:val="000000"/>
              </w:rPr>
              <w:t xml:space="preserve"> </w:t>
            </w:r>
            <w:r w:rsidR="00396D8E" w:rsidRPr="00E10EEC">
              <w:rPr>
                <w:rStyle w:val="hps"/>
                <w:color w:val="000000"/>
              </w:rPr>
              <w:t>strengthened</w:t>
            </w:r>
            <w:r w:rsidR="00396D8E">
              <w:rPr>
                <w:rFonts w:ascii="Arial" w:hAnsi="Arial" w:cs="Arial"/>
                <w:color w:val="000000"/>
                <w:sz w:val="17"/>
                <w:szCs w:val="17"/>
              </w:rPr>
              <w:t>.</w:t>
            </w:r>
          </w:p>
          <w:p w:rsidR="00BA13C3" w:rsidRPr="00A23C7E" w:rsidRDefault="00BA13C3" w:rsidP="001F2D3F">
            <w:pPr>
              <w:jc w:val="both"/>
            </w:pPr>
          </w:p>
        </w:tc>
      </w:tr>
      <w:tr w:rsidR="00BA13C3" w:rsidRPr="001F2D3F" w:rsidTr="00396D8E">
        <w:trPr>
          <w:trHeight w:val="450"/>
        </w:trPr>
        <w:tc>
          <w:tcPr>
            <w:tcW w:w="9918" w:type="dxa"/>
          </w:tcPr>
          <w:p w:rsidR="00BA13C3" w:rsidRPr="008C25FF" w:rsidRDefault="00BA13C3" w:rsidP="007F2D8E">
            <w:pPr>
              <w:rPr>
                <w:rFonts w:ascii="Calibri" w:hAnsi="Calibri" w:cs="Arial"/>
                <w:caps/>
                <w:lang w:val="en-US"/>
              </w:rPr>
            </w:pPr>
            <w:r w:rsidRPr="008C25FF">
              <w:rPr>
                <w:rFonts w:ascii="Calibri" w:hAnsi="Calibri" w:cs="Arial"/>
                <w:b/>
                <w:lang w:val="en-US"/>
              </w:rPr>
              <w:t>Problems and lessons learned</w:t>
            </w:r>
            <w:r w:rsidRPr="008C25FF">
              <w:rPr>
                <w:rFonts w:ascii="Calibri" w:hAnsi="Calibri" w:cs="Arial"/>
                <w:b/>
                <w:caps/>
                <w:lang w:val="en-US"/>
              </w:rPr>
              <w:t>:</w:t>
            </w:r>
          </w:p>
          <w:p w:rsidR="00BA13C3" w:rsidRDefault="00BA13C3" w:rsidP="00F147E3">
            <w:pPr>
              <w:rPr>
                <w:lang w:val="en-US"/>
              </w:rPr>
            </w:pPr>
          </w:p>
          <w:p w:rsidR="00293843" w:rsidRDefault="00DC5BF0" w:rsidP="001F2D3F">
            <w:pPr>
              <w:jc w:val="both"/>
              <w:rPr>
                <w:lang w:val="en-US"/>
              </w:rPr>
            </w:pPr>
            <w:r>
              <w:rPr>
                <w:lang w:val="en-US"/>
              </w:rPr>
              <w:t>Coordination within participating g</w:t>
            </w:r>
            <w:r w:rsidR="00293843" w:rsidRPr="00872B87">
              <w:rPr>
                <w:lang w:val="en-US"/>
              </w:rPr>
              <w:t>overnment</w:t>
            </w:r>
            <w:r>
              <w:rPr>
                <w:lang w:val="en-US"/>
              </w:rPr>
              <w:t>al institutions</w:t>
            </w:r>
            <w:r w:rsidR="00293843" w:rsidRPr="00872B87">
              <w:rPr>
                <w:lang w:val="en-US"/>
              </w:rPr>
              <w:t xml:space="preserve"> has been </w:t>
            </w:r>
            <w:r w:rsidR="00293843" w:rsidRPr="004E7C9A">
              <w:rPr>
                <w:lang w:val="en-US"/>
              </w:rPr>
              <w:t>difficult</w:t>
            </w:r>
            <w:r w:rsidR="00293843">
              <w:rPr>
                <w:lang w:val="en-US"/>
              </w:rPr>
              <w:t xml:space="preserve"> but is improving slowly</w:t>
            </w:r>
            <w:r w:rsidR="00293843" w:rsidRPr="004E7C9A">
              <w:rPr>
                <w:lang w:val="en-US"/>
              </w:rPr>
              <w:t>.</w:t>
            </w:r>
            <w:r w:rsidR="001F2D3F">
              <w:rPr>
                <w:lang w:val="en-US"/>
              </w:rPr>
              <w:t xml:space="preserve">  </w:t>
            </w:r>
            <w:r w:rsidR="0010352D">
              <w:rPr>
                <w:lang w:val="en-US"/>
              </w:rPr>
              <w:t xml:space="preserve">All official institutions </w:t>
            </w:r>
            <w:r w:rsidR="00C04EE1">
              <w:rPr>
                <w:lang w:val="en-US"/>
              </w:rPr>
              <w:t xml:space="preserve">participate </w:t>
            </w:r>
            <w:r w:rsidR="006F2EAF">
              <w:rPr>
                <w:lang w:val="en-US"/>
              </w:rPr>
              <w:t>in the Steering Committee</w:t>
            </w:r>
            <w:r w:rsidR="005B768B">
              <w:rPr>
                <w:lang w:val="en-US"/>
              </w:rPr>
              <w:t xml:space="preserve"> that meets regularly, addresses all issues and adopts </w:t>
            </w:r>
            <w:r w:rsidR="00293843">
              <w:rPr>
                <w:lang w:val="en-US"/>
              </w:rPr>
              <w:t xml:space="preserve">joint decisions. </w:t>
            </w:r>
            <w:r>
              <w:rPr>
                <w:lang w:val="en-US"/>
              </w:rPr>
              <w:t>Governmental a</w:t>
            </w:r>
            <w:r w:rsidR="00293843">
              <w:rPr>
                <w:lang w:val="en-US"/>
              </w:rPr>
              <w:t xml:space="preserve">ppropriation </w:t>
            </w:r>
            <w:r>
              <w:rPr>
                <w:lang w:val="en-US"/>
              </w:rPr>
              <w:t xml:space="preserve">and empowerment </w:t>
            </w:r>
            <w:r w:rsidR="00293843">
              <w:rPr>
                <w:lang w:val="en-US"/>
              </w:rPr>
              <w:t>have been difficult in the past</w:t>
            </w:r>
            <w:r w:rsidR="0010352D">
              <w:rPr>
                <w:lang w:val="en-US"/>
              </w:rPr>
              <w:t xml:space="preserve"> but are improving</w:t>
            </w:r>
            <w:r w:rsidR="00293843">
              <w:rPr>
                <w:lang w:val="en-US"/>
              </w:rPr>
              <w:t>.</w:t>
            </w:r>
            <w:r w:rsidR="00396D8E">
              <w:rPr>
                <w:lang w:val="en-US"/>
              </w:rPr>
              <w:t xml:space="preserve"> </w:t>
            </w:r>
            <w:r w:rsidR="00234227">
              <w:rPr>
                <w:lang w:val="en-US"/>
              </w:rPr>
              <w:t xml:space="preserve">Corrective measures to face </w:t>
            </w:r>
            <w:r w:rsidR="0094202E">
              <w:rPr>
                <w:lang w:val="en-US"/>
              </w:rPr>
              <w:t>p</w:t>
            </w:r>
            <w:r w:rsidR="00461AE6">
              <w:rPr>
                <w:lang w:val="en-US"/>
              </w:rPr>
              <w:t xml:space="preserve">oor execution of </w:t>
            </w:r>
            <w:r w:rsidR="00234227">
              <w:rPr>
                <w:lang w:val="en-US"/>
              </w:rPr>
              <w:t xml:space="preserve">advocacy and </w:t>
            </w:r>
            <w:r w:rsidR="00461AE6">
              <w:rPr>
                <w:lang w:val="en-US"/>
              </w:rPr>
              <w:t>c</w:t>
            </w:r>
            <w:r w:rsidR="00293843">
              <w:rPr>
                <w:lang w:val="en-US"/>
              </w:rPr>
              <w:t>ommu</w:t>
            </w:r>
            <w:r w:rsidR="00461AE6">
              <w:rPr>
                <w:lang w:val="en-US"/>
              </w:rPr>
              <w:t xml:space="preserve">nication strategy </w:t>
            </w:r>
            <w:r w:rsidR="00293843">
              <w:rPr>
                <w:lang w:val="en-US"/>
              </w:rPr>
              <w:t xml:space="preserve">and monitoring </w:t>
            </w:r>
            <w:r w:rsidR="0094202E">
              <w:rPr>
                <w:lang w:val="en-US"/>
              </w:rPr>
              <w:t>activities are being adopted</w:t>
            </w:r>
            <w:r w:rsidR="00017E28">
              <w:rPr>
                <w:lang w:val="en-US"/>
              </w:rPr>
              <w:t>.</w:t>
            </w:r>
            <w:r w:rsidR="00396D8E">
              <w:rPr>
                <w:lang w:val="en-US"/>
              </w:rPr>
              <w:t xml:space="preserve"> </w:t>
            </w:r>
            <w:r w:rsidR="0094202E">
              <w:rPr>
                <w:lang w:val="en-US"/>
              </w:rPr>
              <w:t xml:space="preserve">Greater </w:t>
            </w:r>
            <w:r w:rsidR="009C17CD">
              <w:rPr>
                <w:lang w:val="en-US"/>
              </w:rPr>
              <w:t>attention/discussion/work from Government</w:t>
            </w:r>
            <w:r w:rsidR="00293843">
              <w:rPr>
                <w:lang w:val="en-US"/>
              </w:rPr>
              <w:t xml:space="preserve"> and UN Agencies</w:t>
            </w:r>
            <w:r w:rsidR="00185888">
              <w:rPr>
                <w:lang w:val="en-US"/>
              </w:rPr>
              <w:t>, Funds and Programmes</w:t>
            </w:r>
            <w:r w:rsidR="00234227">
              <w:rPr>
                <w:lang w:val="en-US"/>
              </w:rPr>
              <w:t xml:space="preserve"> regarding sustainability strategy required.</w:t>
            </w:r>
          </w:p>
          <w:p w:rsidR="004E7C9A" w:rsidRPr="008C25FF" w:rsidRDefault="004E7C9A" w:rsidP="00396D8E">
            <w:pPr>
              <w:rPr>
                <w:rFonts w:ascii="Calibri" w:hAnsi="Calibri" w:cs="Arial"/>
                <w:lang w:val="en-US"/>
              </w:rPr>
            </w:pPr>
          </w:p>
        </w:tc>
      </w:tr>
      <w:tr w:rsidR="00BA13C3" w:rsidRPr="001F2D3F" w:rsidTr="00396D8E">
        <w:tc>
          <w:tcPr>
            <w:tcW w:w="9918" w:type="dxa"/>
          </w:tcPr>
          <w:p w:rsidR="00BA13C3" w:rsidRPr="008C25FF" w:rsidRDefault="00BA13C3" w:rsidP="00DB6FE5">
            <w:pPr>
              <w:rPr>
                <w:rFonts w:ascii="Calibri" w:hAnsi="Calibri" w:cs="Arial"/>
                <w:b/>
                <w:caps/>
                <w:lang w:val="en-US"/>
              </w:rPr>
            </w:pPr>
            <w:r w:rsidRPr="008C25FF">
              <w:rPr>
                <w:rFonts w:ascii="Calibri" w:hAnsi="Calibri" w:cs="Arial"/>
                <w:b/>
                <w:lang w:val="en-US"/>
              </w:rPr>
              <w:t xml:space="preserve">The programme reports relevant linkage to the UNDAF: </w:t>
            </w:r>
            <w:r w:rsidR="00004BEA" w:rsidRPr="008C25FF">
              <w:rPr>
                <w:rFonts w:ascii="Calibri" w:hAnsi="Calibri" w:cs="Arial"/>
                <w:lang w:val="en-US"/>
              </w:rPr>
              <w:fldChar w:fldCharType="begin"/>
            </w:r>
            <w:r w:rsidRPr="008C25FF">
              <w:rPr>
                <w:rFonts w:ascii="Calibri" w:hAnsi="Calibri" w:cs="Arial"/>
                <w:lang w:val="en-US"/>
              </w:rPr>
              <w:instrText xml:space="preserve"> MERGEFIELD UNDAF_RELATED </w:instrText>
            </w:r>
            <w:r w:rsidR="00004BEA" w:rsidRPr="008C25FF">
              <w:rPr>
                <w:rFonts w:ascii="Calibri" w:hAnsi="Calibri" w:cs="Arial"/>
                <w:lang w:val="en-US"/>
              </w:rPr>
              <w:fldChar w:fldCharType="separate"/>
            </w:r>
            <w:r w:rsidRPr="008C25FF">
              <w:rPr>
                <w:rFonts w:ascii="Calibri" w:hAnsi="Calibri" w:cs="Arial"/>
                <w:noProof/>
                <w:lang w:val="en-US"/>
              </w:rPr>
              <w:t>Yes</w:t>
            </w:r>
            <w:r w:rsidR="00004BEA" w:rsidRPr="008C25FF">
              <w:rPr>
                <w:rFonts w:ascii="Calibri" w:hAnsi="Calibri" w:cs="Arial"/>
                <w:lang w:val="en-US"/>
              </w:rPr>
              <w:fldChar w:fldCharType="end"/>
            </w:r>
          </w:p>
        </w:tc>
      </w:tr>
      <w:tr w:rsidR="00BA13C3" w:rsidRPr="001F2D3F" w:rsidTr="00396D8E">
        <w:tc>
          <w:tcPr>
            <w:tcW w:w="9918" w:type="dxa"/>
          </w:tcPr>
          <w:p w:rsidR="00BA13C3" w:rsidRPr="008B6289" w:rsidRDefault="00BA13C3" w:rsidP="00DF09B6">
            <w:pPr>
              <w:rPr>
                <w:rFonts w:ascii="Calibri" w:hAnsi="Calibri" w:cs="Arial"/>
                <w:b/>
                <w:lang w:val="en-US"/>
              </w:rPr>
            </w:pPr>
            <w:r w:rsidRPr="00CD592B">
              <w:rPr>
                <w:rFonts w:ascii="Calibri" w:hAnsi="Calibri" w:cs="Arial"/>
                <w:b/>
                <w:lang w:val="en-US"/>
              </w:rPr>
              <w:t xml:space="preserve">The programme has communications strategy in place: </w:t>
            </w:r>
            <w:r w:rsidR="00DF09B6">
              <w:rPr>
                <w:rFonts w:ascii="Calibri" w:hAnsi="Calibri" w:cs="Arial"/>
                <w:b/>
                <w:lang w:val="en-US"/>
              </w:rPr>
              <w:t>Not yet implemented.</w:t>
            </w:r>
          </w:p>
        </w:tc>
      </w:tr>
    </w:tbl>
    <w:p w:rsidR="00F147E3" w:rsidRPr="003E6710" w:rsidRDefault="00F147E3" w:rsidP="00F147E3">
      <w:pPr>
        <w:rPr>
          <w:rFonts w:ascii="Calibri" w:hAnsi="Calibri" w:cs="Arial"/>
          <w:lang w:val="en-US"/>
        </w:rPr>
      </w:pPr>
    </w:p>
    <w:p w:rsidR="00F147E3" w:rsidRPr="0095425F" w:rsidRDefault="00F147E3" w:rsidP="00D16657">
      <w:pPr>
        <w:jc w:val="center"/>
        <w:rPr>
          <w:rFonts w:ascii="Calibri" w:hAnsi="Calibri" w:cs="Arial"/>
          <w:lang w:val="en-US"/>
        </w:rPr>
      </w:pPr>
      <w:r w:rsidRPr="0095425F">
        <w:rPr>
          <w:rFonts w:ascii="Calibri" w:hAnsi="Calibri" w:cs="Arial"/>
          <w:lang w:val="en-US"/>
        </w:rPr>
        <w:t>CHARTS</w:t>
      </w:r>
      <w:r w:rsidR="00D16657" w:rsidRPr="0095425F">
        <w:rPr>
          <w:rFonts w:ascii="Calibri" w:hAnsi="Calibri" w:cs="Arial"/>
          <w:lang w:val="en-US"/>
        </w:rPr>
        <w:t xml:space="preserve"> &amp; FIGURES</w:t>
      </w:r>
    </w:p>
    <w:p w:rsidR="00F147E3" w:rsidRDefault="00D16657" w:rsidP="00F147E3">
      <w:pPr>
        <w:jc w:val="center"/>
        <w:rPr>
          <w:rFonts w:ascii="Calibri" w:hAnsi="Calibri" w:cs="Arial"/>
          <w:lang w:val="en-US"/>
        </w:rPr>
      </w:pPr>
      <w:r w:rsidRPr="0095425F">
        <w:rPr>
          <w:rFonts w:ascii="Calibri" w:hAnsi="Calibri" w:cs="Arial"/>
          <w:lang w:val="en-US"/>
        </w:rPr>
        <w:t xml:space="preserve">As of 31 December </w:t>
      </w:r>
      <w:r w:rsidR="00BC64E5">
        <w:rPr>
          <w:rFonts w:ascii="Calibri" w:hAnsi="Calibri" w:cs="Arial"/>
          <w:lang w:val="en-US"/>
        </w:rPr>
        <w:t>2010</w:t>
      </w:r>
    </w:p>
    <w:p w:rsidR="00010E24" w:rsidRDefault="00010E24" w:rsidP="00F147E3">
      <w:pPr>
        <w:jc w:val="center"/>
        <w:rPr>
          <w:rFonts w:ascii="Calibri" w:hAnsi="Calibri" w:cs="Arial"/>
          <w:lang w:val="en-US"/>
        </w:rPr>
      </w:pPr>
    </w:p>
    <w:p w:rsidR="00AC47A5" w:rsidRDefault="001F2D3F" w:rsidP="00F147E3">
      <w:pPr>
        <w:jc w:val="center"/>
        <w:rPr>
          <w:rFonts w:ascii="Calibri" w:hAnsi="Calibri" w:cs="Arial"/>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67.45pt;height:472.85pt;visibility:visible">
            <v:imagedata r:id="rId8" o:title=""/>
          </v:shape>
        </w:pict>
      </w:r>
    </w:p>
    <w:sectPr w:rsidR="00AC47A5"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0FE" w:rsidRDefault="004300FE" w:rsidP="00F147E3">
      <w:r>
        <w:separator/>
      </w:r>
    </w:p>
  </w:endnote>
  <w:endnote w:type="continuationSeparator" w:id="1">
    <w:p w:rsidR="004300FE" w:rsidRDefault="004300FE"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0FE" w:rsidRDefault="004300FE" w:rsidP="00F147E3">
      <w:r>
        <w:separator/>
      </w:r>
    </w:p>
  </w:footnote>
  <w:footnote w:type="continuationSeparator" w:id="1">
    <w:p w:rsidR="004300FE" w:rsidRDefault="004300FE"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50" w:rsidRDefault="00004BEA">
    <w:pPr>
      <w:pStyle w:val="Header"/>
      <w:rPr>
        <w:rFonts w:ascii="Arial" w:hAnsi="Arial" w:cs="Arial"/>
        <w:lang w:val="en-US"/>
      </w:rPr>
    </w:pPr>
    <w:r w:rsidRPr="00004BE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6145" type="#_x0000_t75" alt="LOGO_final_small resolution.jpg" style="position:absolute;margin-left:404.25pt;margin-top:-4.5pt;width:109.1pt;height:32.25pt;z-index:-251658752;visibility:visible" wrapcoords="-297 0 -297 21098 21679 21098 21679 0 -297 0">
          <v:imagedata r:id="rId1" o:title="LOGO_final_small resolution"/>
          <w10:wrap type="tight"/>
        </v:shape>
      </w:pict>
    </w:r>
    <w:r w:rsidR="00EE0050" w:rsidRPr="00F147E3">
      <w:rPr>
        <w:rFonts w:ascii="Arial" w:hAnsi="Arial" w:cs="Arial"/>
        <w:lang w:val="en-US"/>
      </w:rPr>
      <w:t>Multi-Donor Trust Fund Office</w:t>
    </w:r>
  </w:p>
  <w:p w:rsidR="00EE0050" w:rsidRPr="00F147E3" w:rsidRDefault="00EE0050"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EE0050" w:rsidRPr="00F147E3" w:rsidRDefault="00EE005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55"/>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oNotTrackMoves/>
  <w:defaultTabStop w:val="720"/>
  <w:hyphenationZone w:val="425"/>
  <w:characterSpacingControl w:val="doNotCompress"/>
  <w:hdrShapeDefaults>
    <o:shapedefaults v:ext="edit" spidmax="6146"/>
    <o:shapelayout v:ext="edit">
      <o:idmap v:ext="edit" data="6"/>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7E3"/>
    <w:rsid w:val="00004BEA"/>
    <w:rsid w:val="00010E24"/>
    <w:rsid w:val="00016C17"/>
    <w:rsid w:val="00017E28"/>
    <w:rsid w:val="00033B60"/>
    <w:rsid w:val="000474AE"/>
    <w:rsid w:val="000659A4"/>
    <w:rsid w:val="000924B7"/>
    <w:rsid w:val="000A3F7C"/>
    <w:rsid w:val="000E0785"/>
    <w:rsid w:val="000F3A77"/>
    <w:rsid w:val="00101FA8"/>
    <w:rsid w:val="0010352D"/>
    <w:rsid w:val="00112151"/>
    <w:rsid w:val="001305BA"/>
    <w:rsid w:val="00143186"/>
    <w:rsid w:val="00145C41"/>
    <w:rsid w:val="00151AC9"/>
    <w:rsid w:val="0016327D"/>
    <w:rsid w:val="00185888"/>
    <w:rsid w:val="001A1486"/>
    <w:rsid w:val="001B2EB2"/>
    <w:rsid w:val="001D2AA2"/>
    <w:rsid w:val="001E3E23"/>
    <w:rsid w:val="001F2D3F"/>
    <w:rsid w:val="00234227"/>
    <w:rsid w:val="00240793"/>
    <w:rsid w:val="002462ED"/>
    <w:rsid w:val="00275D77"/>
    <w:rsid w:val="00293843"/>
    <w:rsid w:val="002B59E7"/>
    <w:rsid w:val="002C2EC7"/>
    <w:rsid w:val="002D1254"/>
    <w:rsid w:val="00346414"/>
    <w:rsid w:val="00363AC9"/>
    <w:rsid w:val="0036542F"/>
    <w:rsid w:val="003940C8"/>
    <w:rsid w:val="00396D8E"/>
    <w:rsid w:val="003B39A3"/>
    <w:rsid w:val="003E233C"/>
    <w:rsid w:val="003E6710"/>
    <w:rsid w:val="004011D3"/>
    <w:rsid w:val="004108C8"/>
    <w:rsid w:val="004139A4"/>
    <w:rsid w:val="004300FE"/>
    <w:rsid w:val="0043058D"/>
    <w:rsid w:val="00461AE6"/>
    <w:rsid w:val="004C3425"/>
    <w:rsid w:val="004E762E"/>
    <w:rsid w:val="004E7C9A"/>
    <w:rsid w:val="005240CC"/>
    <w:rsid w:val="00540079"/>
    <w:rsid w:val="00551662"/>
    <w:rsid w:val="005730EF"/>
    <w:rsid w:val="00585A57"/>
    <w:rsid w:val="005B768B"/>
    <w:rsid w:val="005D2D80"/>
    <w:rsid w:val="005D33B9"/>
    <w:rsid w:val="00614453"/>
    <w:rsid w:val="00653433"/>
    <w:rsid w:val="00682C45"/>
    <w:rsid w:val="006A715E"/>
    <w:rsid w:val="006B0EA3"/>
    <w:rsid w:val="006B38A6"/>
    <w:rsid w:val="006C0F30"/>
    <w:rsid w:val="006D224F"/>
    <w:rsid w:val="006E7FD7"/>
    <w:rsid w:val="006F1B8D"/>
    <w:rsid w:val="006F2614"/>
    <w:rsid w:val="006F2EAF"/>
    <w:rsid w:val="007442F4"/>
    <w:rsid w:val="0074642F"/>
    <w:rsid w:val="007647A5"/>
    <w:rsid w:val="007913ED"/>
    <w:rsid w:val="007B2751"/>
    <w:rsid w:val="007B2FA8"/>
    <w:rsid w:val="007F2D8E"/>
    <w:rsid w:val="00843582"/>
    <w:rsid w:val="008472A6"/>
    <w:rsid w:val="00870EF2"/>
    <w:rsid w:val="00872B87"/>
    <w:rsid w:val="008824AD"/>
    <w:rsid w:val="008B6289"/>
    <w:rsid w:val="008C25FF"/>
    <w:rsid w:val="008F13C0"/>
    <w:rsid w:val="008F215A"/>
    <w:rsid w:val="008F27EC"/>
    <w:rsid w:val="00917D93"/>
    <w:rsid w:val="0094202E"/>
    <w:rsid w:val="00944CD9"/>
    <w:rsid w:val="0095425F"/>
    <w:rsid w:val="009A08F2"/>
    <w:rsid w:val="009B2836"/>
    <w:rsid w:val="009C17CD"/>
    <w:rsid w:val="009F4EB0"/>
    <w:rsid w:val="00A03273"/>
    <w:rsid w:val="00A14829"/>
    <w:rsid w:val="00A272E9"/>
    <w:rsid w:val="00A31793"/>
    <w:rsid w:val="00A52DB9"/>
    <w:rsid w:val="00A56749"/>
    <w:rsid w:val="00A61A13"/>
    <w:rsid w:val="00A64828"/>
    <w:rsid w:val="00A9307A"/>
    <w:rsid w:val="00A9537A"/>
    <w:rsid w:val="00AA43A4"/>
    <w:rsid w:val="00AA7A3B"/>
    <w:rsid w:val="00AB160A"/>
    <w:rsid w:val="00AC45AB"/>
    <w:rsid w:val="00AC47A5"/>
    <w:rsid w:val="00AD5522"/>
    <w:rsid w:val="00AD6ED8"/>
    <w:rsid w:val="00AE77EE"/>
    <w:rsid w:val="00B06560"/>
    <w:rsid w:val="00B07AEC"/>
    <w:rsid w:val="00B31180"/>
    <w:rsid w:val="00B44E1B"/>
    <w:rsid w:val="00B53317"/>
    <w:rsid w:val="00B879B8"/>
    <w:rsid w:val="00BA13C3"/>
    <w:rsid w:val="00BC64E5"/>
    <w:rsid w:val="00BD3358"/>
    <w:rsid w:val="00BE22DC"/>
    <w:rsid w:val="00BF729B"/>
    <w:rsid w:val="00C04EE1"/>
    <w:rsid w:val="00C20632"/>
    <w:rsid w:val="00C47965"/>
    <w:rsid w:val="00C631F1"/>
    <w:rsid w:val="00C662DD"/>
    <w:rsid w:val="00CD592B"/>
    <w:rsid w:val="00D01ADA"/>
    <w:rsid w:val="00D05CFB"/>
    <w:rsid w:val="00D10C68"/>
    <w:rsid w:val="00D16657"/>
    <w:rsid w:val="00D178BE"/>
    <w:rsid w:val="00D2252A"/>
    <w:rsid w:val="00D721EE"/>
    <w:rsid w:val="00DB6FE5"/>
    <w:rsid w:val="00DC5BF0"/>
    <w:rsid w:val="00DD376E"/>
    <w:rsid w:val="00DE080D"/>
    <w:rsid w:val="00DE2D26"/>
    <w:rsid w:val="00DE4F4B"/>
    <w:rsid w:val="00DF09B6"/>
    <w:rsid w:val="00E0789D"/>
    <w:rsid w:val="00E10EEC"/>
    <w:rsid w:val="00E136F2"/>
    <w:rsid w:val="00E260DD"/>
    <w:rsid w:val="00E34F58"/>
    <w:rsid w:val="00E57BF7"/>
    <w:rsid w:val="00EC1CF9"/>
    <w:rsid w:val="00ED2AC3"/>
    <w:rsid w:val="00EE0050"/>
    <w:rsid w:val="00EE1DA9"/>
    <w:rsid w:val="00F12124"/>
    <w:rsid w:val="00F147E3"/>
    <w:rsid w:val="00F35BF0"/>
    <w:rsid w:val="00F548EA"/>
    <w:rsid w:val="00F60570"/>
    <w:rsid w:val="00F66524"/>
    <w:rsid w:val="00F7392F"/>
    <w:rsid w:val="00F917CA"/>
    <w:rsid w:val="00FA48B3"/>
    <w:rsid w:val="00FB0066"/>
    <w:rsid w:val="00FC288D"/>
    <w:rsid w:val="00FC4ABA"/>
    <w:rsid w:val="00FD6F1B"/>
    <w:rsid w:val="00FE1CB9"/>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imes New Roman"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imes New Roman"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F3A77"/>
    <w:rPr>
      <w:rFonts w:ascii="Cambria" w:eastAsia="Times New Roman" w:hAnsi="Cambria" w:cs="Times New Roman"/>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E10EEC"/>
  </w:style>
  <w:style w:type="character" w:customStyle="1" w:styleId="apple-converted-space">
    <w:name w:val="apple-converted-space"/>
    <w:basedOn w:val="DefaultParagraphFont"/>
    <w:rsid w:val="00E10EEC"/>
  </w:style>
</w:styles>
</file>

<file path=word/webSettings.xml><?xml version="1.0" encoding="utf-8"?>
<w:webSettings xmlns:r="http://schemas.openxmlformats.org/officeDocument/2006/relationships" xmlns:w="http://schemas.openxmlformats.org/wordprocessingml/2006/main">
  <w:divs>
    <w:div w:id="240677859">
      <w:bodyDiv w:val="1"/>
      <w:marLeft w:val="0"/>
      <w:marRight w:val="0"/>
      <w:marTop w:val="0"/>
      <w:marBottom w:val="0"/>
      <w:divBdr>
        <w:top w:val="none" w:sz="0" w:space="0" w:color="auto"/>
        <w:left w:val="none" w:sz="0" w:space="0" w:color="auto"/>
        <w:bottom w:val="none" w:sz="0" w:space="0" w:color="auto"/>
        <w:right w:val="none" w:sz="0" w:space="0" w:color="auto"/>
      </w:divBdr>
    </w:div>
    <w:div w:id="482553220">
      <w:bodyDiv w:val="1"/>
      <w:marLeft w:val="0"/>
      <w:marRight w:val="0"/>
      <w:marTop w:val="0"/>
      <w:marBottom w:val="0"/>
      <w:divBdr>
        <w:top w:val="none" w:sz="0" w:space="0" w:color="auto"/>
        <w:left w:val="none" w:sz="0" w:space="0" w:color="auto"/>
        <w:bottom w:val="none" w:sz="0" w:space="0" w:color="auto"/>
        <w:right w:val="none" w:sz="0" w:space="0" w:color="auto"/>
      </w:divBdr>
    </w:div>
    <w:div w:id="596065722">
      <w:bodyDiv w:val="1"/>
      <w:marLeft w:val="0"/>
      <w:marRight w:val="0"/>
      <w:marTop w:val="0"/>
      <w:marBottom w:val="0"/>
      <w:divBdr>
        <w:top w:val="none" w:sz="0" w:space="0" w:color="auto"/>
        <w:left w:val="none" w:sz="0" w:space="0" w:color="auto"/>
        <w:bottom w:val="none" w:sz="0" w:space="0" w:color="auto"/>
        <w:right w:val="none" w:sz="0" w:space="0" w:color="auto"/>
      </w:divBdr>
    </w:div>
    <w:div w:id="673532560">
      <w:bodyDiv w:val="1"/>
      <w:marLeft w:val="0"/>
      <w:marRight w:val="0"/>
      <w:marTop w:val="0"/>
      <w:marBottom w:val="0"/>
      <w:divBdr>
        <w:top w:val="none" w:sz="0" w:space="0" w:color="auto"/>
        <w:left w:val="none" w:sz="0" w:space="0" w:color="auto"/>
        <w:bottom w:val="none" w:sz="0" w:space="0" w:color="auto"/>
        <w:right w:val="none" w:sz="0" w:space="0" w:color="auto"/>
      </w:divBdr>
    </w:div>
    <w:div w:id="726954015">
      <w:bodyDiv w:val="1"/>
      <w:marLeft w:val="0"/>
      <w:marRight w:val="0"/>
      <w:marTop w:val="0"/>
      <w:marBottom w:val="0"/>
      <w:divBdr>
        <w:top w:val="none" w:sz="0" w:space="0" w:color="auto"/>
        <w:left w:val="none" w:sz="0" w:space="0" w:color="auto"/>
        <w:bottom w:val="none" w:sz="0" w:space="0" w:color="auto"/>
        <w:right w:val="none" w:sz="0" w:space="0" w:color="auto"/>
      </w:divBdr>
    </w:div>
    <w:div w:id="774520521">
      <w:bodyDiv w:val="1"/>
      <w:marLeft w:val="0"/>
      <w:marRight w:val="0"/>
      <w:marTop w:val="0"/>
      <w:marBottom w:val="0"/>
      <w:divBdr>
        <w:top w:val="none" w:sz="0" w:space="0" w:color="auto"/>
        <w:left w:val="none" w:sz="0" w:space="0" w:color="auto"/>
        <w:bottom w:val="none" w:sz="0" w:space="0" w:color="auto"/>
        <w:right w:val="none" w:sz="0" w:space="0" w:color="auto"/>
      </w:divBdr>
    </w:div>
    <w:div w:id="794177807">
      <w:bodyDiv w:val="1"/>
      <w:marLeft w:val="0"/>
      <w:marRight w:val="0"/>
      <w:marTop w:val="0"/>
      <w:marBottom w:val="0"/>
      <w:divBdr>
        <w:top w:val="none" w:sz="0" w:space="0" w:color="auto"/>
        <w:left w:val="none" w:sz="0" w:space="0" w:color="auto"/>
        <w:bottom w:val="none" w:sz="0" w:space="0" w:color="auto"/>
        <w:right w:val="none" w:sz="0" w:space="0" w:color="auto"/>
      </w:divBdr>
    </w:div>
    <w:div w:id="926966034">
      <w:bodyDiv w:val="1"/>
      <w:marLeft w:val="0"/>
      <w:marRight w:val="0"/>
      <w:marTop w:val="0"/>
      <w:marBottom w:val="0"/>
      <w:divBdr>
        <w:top w:val="none" w:sz="0" w:space="0" w:color="auto"/>
        <w:left w:val="none" w:sz="0" w:space="0" w:color="auto"/>
        <w:bottom w:val="none" w:sz="0" w:space="0" w:color="auto"/>
        <w:right w:val="none" w:sz="0" w:space="0" w:color="auto"/>
      </w:divBdr>
      <w:divsChild>
        <w:div w:id="72708072">
          <w:marLeft w:val="0"/>
          <w:marRight w:val="0"/>
          <w:marTop w:val="0"/>
          <w:marBottom w:val="0"/>
          <w:divBdr>
            <w:top w:val="none" w:sz="0" w:space="0" w:color="auto"/>
            <w:left w:val="none" w:sz="0" w:space="0" w:color="auto"/>
            <w:bottom w:val="none" w:sz="0" w:space="0" w:color="auto"/>
            <w:right w:val="none" w:sz="0" w:space="0" w:color="auto"/>
          </w:divBdr>
          <w:divsChild>
            <w:div w:id="9636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13268197">
      <w:bodyDiv w:val="1"/>
      <w:marLeft w:val="0"/>
      <w:marRight w:val="0"/>
      <w:marTop w:val="0"/>
      <w:marBottom w:val="0"/>
      <w:divBdr>
        <w:top w:val="none" w:sz="0" w:space="0" w:color="auto"/>
        <w:left w:val="none" w:sz="0" w:space="0" w:color="auto"/>
        <w:bottom w:val="none" w:sz="0" w:space="0" w:color="auto"/>
        <w:right w:val="none" w:sz="0" w:space="0" w:color="auto"/>
      </w:divBdr>
    </w:div>
    <w:div w:id="1125126712">
      <w:bodyDiv w:val="1"/>
      <w:marLeft w:val="0"/>
      <w:marRight w:val="0"/>
      <w:marTop w:val="0"/>
      <w:marBottom w:val="0"/>
      <w:divBdr>
        <w:top w:val="none" w:sz="0" w:space="0" w:color="auto"/>
        <w:left w:val="none" w:sz="0" w:space="0" w:color="auto"/>
        <w:bottom w:val="none" w:sz="0" w:space="0" w:color="auto"/>
        <w:right w:val="none" w:sz="0" w:space="0" w:color="auto"/>
      </w:divBdr>
    </w:div>
    <w:div w:id="1312711536">
      <w:bodyDiv w:val="1"/>
      <w:marLeft w:val="0"/>
      <w:marRight w:val="0"/>
      <w:marTop w:val="0"/>
      <w:marBottom w:val="0"/>
      <w:divBdr>
        <w:top w:val="none" w:sz="0" w:space="0" w:color="auto"/>
        <w:left w:val="none" w:sz="0" w:space="0" w:color="auto"/>
        <w:bottom w:val="none" w:sz="0" w:space="0" w:color="auto"/>
        <w:right w:val="none" w:sz="0" w:space="0" w:color="auto"/>
      </w:divBdr>
    </w:div>
    <w:div w:id="1505587474">
      <w:bodyDiv w:val="1"/>
      <w:marLeft w:val="0"/>
      <w:marRight w:val="0"/>
      <w:marTop w:val="0"/>
      <w:marBottom w:val="0"/>
      <w:divBdr>
        <w:top w:val="none" w:sz="0" w:space="0" w:color="auto"/>
        <w:left w:val="none" w:sz="0" w:space="0" w:color="auto"/>
        <w:bottom w:val="none" w:sz="0" w:space="0" w:color="auto"/>
        <w:right w:val="none" w:sz="0" w:space="0" w:color="auto"/>
      </w:divBdr>
    </w:div>
    <w:div w:id="1805150197">
      <w:bodyDiv w:val="1"/>
      <w:marLeft w:val="0"/>
      <w:marRight w:val="0"/>
      <w:marTop w:val="0"/>
      <w:marBottom w:val="0"/>
      <w:divBdr>
        <w:top w:val="none" w:sz="0" w:space="0" w:color="auto"/>
        <w:left w:val="none" w:sz="0" w:space="0" w:color="auto"/>
        <w:bottom w:val="none" w:sz="0" w:space="0" w:color="auto"/>
        <w:right w:val="none" w:sz="0" w:space="0" w:color="auto"/>
      </w:divBdr>
    </w:div>
    <w:div w:id="1891841462">
      <w:bodyDiv w:val="1"/>
      <w:marLeft w:val="0"/>
      <w:marRight w:val="0"/>
      <w:marTop w:val="0"/>
      <w:marBottom w:val="0"/>
      <w:divBdr>
        <w:top w:val="none" w:sz="0" w:space="0" w:color="auto"/>
        <w:left w:val="none" w:sz="0" w:space="0" w:color="auto"/>
        <w:bottom w:val="none" w:sz="0" w:space="0" w:color="auto"/>
        <w:right w:val="none" w:sz="0" w:space="0" w:color="auto"/>
      </w:divBdr>
    </w:div>
    <w:div w:id="21229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202\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FAB3-4057-4861-9C81-2088BCB3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UNDP</cp:lastModifiedBy>
  <cp:revision>3</cp:revision>
  <cp:lastPrinted>2010-05-17T16:22:00Z</cp:lastPrinted>
  <dcterms:created xsi:type="dcterms:W3CDTF">2011-05-26T20:49:00Z</dcterms:created>
  <dcterms:modified xsi:type="dcterms:W3CDTF">2011-06-01T00:32:00Z</dcterms:modified>
</cp:coreProperties>
</file>