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C" w:rsidRPr="0006394D" w:rsidRDefault="00CF1E60" w:rsidP="00F147E3">
      <w:pPr>
        <w:jc w:val="center"/>
        <w:rPr>
          <w:rFonts w:ascii="Calibri" w:hAnsi="Calibri" w:cs="Arial"/>
          <w:b/>
          <w:lang w:val="en-US"/>
        </w:rPr>
      </w:pPr>
      <w:r w:rsidRPr="0006394D">
        <w:rPr>
          <w:rFonts w:ascii="Calibri" w:hAnsi="Calibri" w:cs="Arial"/>
          <w:b/>
          <w:sz w:val="32"/>
          <w:lang w:val="en-US"/>
        </w:rPr>
        <w:fldChar w:fldCharType="begin"/>
      </w:r>
      <w:r w:rsidR="0006394D" w:rsidRPr="0006394D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06394D">
        <w:rPr>
          <w:rFonts w:ascii="Calibri" w:hAnsi="Calibri" w:cs="Arial"/>
          <w:b/>
          <w:sz w:val="32"/>
          <w:lang w:val="en-US"/>
        </w:rPr>
        <w:fldChar w:fldCharType="separate"/>
      </w:r>
      <w:r w:rsidR="0006394D" w:rsidRPr="0006394D">
        <w:rPr>
          <w:rFonts w:ascii="Calibri" w:hAnsi="Calibri" w:cs="Arial"/>
          <w:b/>
          <w:noProof/>
          <w:sz w:val="32"/>
          <w:lang w:val="en-US"/>
        </w:rPr>
        <w:t>Peru</w:t>
      </w:r>
      <w:r w:rsidRPr="0006394D">
        <w:rPr>
          <w:rFonts w:ascii="Calibri" w:hAnsi="Calibri" w:cs="Arial"/>
          <w:b/>
          <w:sz w:val="32"/>
          <w:lang w:val="en-US"/>
        </w:rPr>
        <w:fldChar w:fldCharType="end"/>
      </w:r>
    </w:p>
    <w:p w:rsidR="0006214C" w:rsidRPr="0095425F" w:rsidRDefault="0006214C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06214C" w:rsidRPr="00680FAC" w:rsidTr="0096682C">
        <w:tc>
          <w:tcPr>
            <w:tcW w:w="3528" w:type="dxa"/>
          </w:tcPr>
          <w:p w:rsidR="0006214C" w:rsidRPr="00C00291" w:rsidRDefault="0006214C" w:rsidP="00C0029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Programme Title:</w:t>
            </w:r>
            <w:r w:rsidRPr="00C00291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390" w:type="dxa"/>
          </w:tcPr>
          <w:p w:rsidR="0006214C" w:rsidRPr="00C00291" w:rsidRDefault="00CF1E60" w:rsidP="00C0029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C00291">
              <w:rPr>
                <w:rFonts w:ascii="Calibri" w:hAnsi="Calibri" w:cs="Arial"/>
                <w:lang w:val="en-US"/>
              </w:rPr>
              <w:fldChar w:fldCharType="begin"/>
            </w:r>
            <w:r w:rsidR="0006214C" w:rsidRPr="00C00291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C00291">
              <w:rPr>
                <w:rFonts w:ascii="Calibri" w:hAnsi="Calibri" w:cs="Arial"/>
                <w:lang w:val="en-US"/>
              </w:rPr>
              <w:fldChar w:fldCharType="separate"/>
            </w:r>
            <w:r w:rsidR="0006214C" w:rsidRPr="00C00291">
              <w:rPr>
                <w:rFonts w:ascii="Calibri" w:hAnsi="Calibri" w:cs="Arial"/>
                <w:noProof/>
                <w:lang w:val="en-US"/>
              </w:rPr>
              <w:t>Integrated and adaptive management of environmental resources and climatic risks in High Andean micro-watersheds</w:t>
            </w:r>
            <w:r w:rsidRPr="00C0029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06214C" w:rsidRPr="007647A5" w:rsidTr="0096682C">
        <w:tc>
          <w:tcPr>
            <w:tcW w:w="3528" w:type="dxa"/>
          </w:tcPr>
          <w:p w:rsidR="0006214C" w:rsidRPr="00C00291" w:rsidRDefault="0006214C" w:rsidP="00C0029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06214C" w:rsidRPr="00C00291" w:rsidRDefault="00CF1E60" w:rsidP="00C00291">
            <w:pPr>
              <w:spacing w:line="360" w:lineRule="auto"/>
              <w:rPr>
                <w:rFonts w:ascii="Calibri" w:hAnsi="Calibri" w:cs="Arial"/>
              </w:rPr>
            </w:pPr>
            <w:r w:rsidRPr="00C00291">
              <w:rPr>
                <w:rFonts w:ascii="Calibri" w:hAnsi="Calibri" w:cs="Arial"/>
              </w:rPr>
              <w:fldChar w:fldCharType="begin"/>
            </w:r>
            <w:r w:rsidR="0006214C" w:rsidRPr="00C00291">
              <w:rPr>
                <w:rFonts w:ascii="Calibri" w:hAnsi="Calibri" w:cs="Arial"/>
              </w:rPr>
              <w:instrText xml:space="preserve"> MERGEFIELD Project_descr </w:instrText>
            </w:r>
            <w:r w:rsidRPr="00C00291">
              <w:rPr>
                <w:rFonts w:ascii="Calibri" w:hAnsi="Calibri" w:cs="Arial"/>
              </w:rPr>
              <w:fldChar w:fldCharType="separate"/>
            </w:r>
            <w:r w:rsidR="0006214C" w:rsidRPr="00C00291">
              <w:rPr>
                <w:rFonts w:ascii="Calibri" w:hAnsi="Calibri" w:cs="Arial"/>
                <w:noProof/>
              </w:rPr>
              <w:t>MDGF-1691-E-PER Env Climate</w:t>
            </w:r>
            <w:r w:rsidRPr="00C00291">
              <w:rPr>
                <w:rFonts w:ascii="Calibri" w:hAnsi="Calibri" w:cs="Arial"/>
              </w:rPr>
              <w:fldChar w:fldCharType="end"/>
            </w:r>
            <w:r w:rsidR="0006214C" w:rsidRPr="00C00291">
              <w:rPr>
                <w:rFonts w:ascii="Calibri" w:hAnsi="Calibri" w:cs="Arial"/>
              </w:rPr>
              <w:t xml:space="preserve"> (</w:t>
            </w:r>
            <w:r w:rsidRPr="00C00291">
              <w:rPr>
                <w:rFonts w:ascii="Calibri" w:hAnsi="Calibri" w:cs="Arial"/>
              </w:rPr>
              <w:fldChar w:fldCharType="begin"/>
            </w:r>
            <w:r w:rsidR="0006214C" w:rsidRPr="00C00291">
              <w:rPr>
                <w:rFonts w:ascii="Calibri" w:hAnsi="Calibri" w:cs="Arial"/>
              </w:rPr>
              <w:instrText xml:space="preserve"> MERGEFIELD Project_ID </w:instrText>
            </w:r>
            <w:r w:rsidRPr="00C00291">
              <w:rPr>
                <w:rFonts w:ascii="Calibri" w:hAnsi="Calibri" w:cs="Arial"/>
              </w:rPr>
              <w:fldChar w:fldCharType="separate"/>
            </w:r>
            <w:r w:rsidR="0006214C" w:rsidRPr="00C00291">
              <w:rPr>
                <w:rFonts w:ascii="Calibri" w:hAnsi="Calibri" w:cs="Arial"/>
                <w:noProof/>
              </w:rPr>
              <w:t>67154</w:t>
            </w:r>
            <w:r w:rsidRPr="00C00291">
              <w:rPr>
                <w:rFonts w:ascii="Calibri" w:hAnsi="Calibri" w:cs="Arial"/>
              </w:rPr>
              <w:fldChar w:fldCharType="end"/>
            </w:r>
            <w:r w:rsidR="0006214C" w:rsidRPr="00C00291">
              <w:rPr>
                <w:rFonts w:ascii="Calibri" w:hAnsi="Calibri" w:cs="Arial"/>
              </w:rPr>
              <w:t>)</w:t>
            </w:r>
          </w:p>
        </w:tc>
      </w:tr>
      <w:tr w:rsidR="0006214C" w:rsidRPr="0095425F" w:rsidTr="0096682C">
        <w:tc>
          <w:tcPr>
            <w:tcW w:w="3528" w:type="dxa"/>
          </w:tcPr>
          <w:p w:rsidR="0006214C" w:rsidRPr="00C00291" w:rsidRDefault="0006214C" w:rsidP="00C0029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06214C" w:rsidRPr="00C00291" w:rsidRDefault="00CF1E60" w:rsidP="00C0029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C00291">
              <w:rPr>
                <w:rFonts w:ascii="Calibri" w:hAnsi="Calibri" w:cs="Arial"/>
                <w:lang w:val="en-US"/>
              </w:rPr>
              <w:fldChar w:fldCharType="begin"/>
            </w:r>
            <w:r w:rsidR="0006214C" w:rsidRPr="00C00291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C00291">
              <w:rPr>
                <w:rFonts w:ascii="Calibri" w:hAnsi="Calibri" w:cs="Arial"/>
                <w:lang w:val="en-US"/>
              </w:rPr>
              <w:fldChar w:fldCharType="separate"/>
            </w:r>
            <w:r w:rsidR="0006214C" w:rsidRPr="00C00291">
              <w:rPr>
                <w:rFonts w:ascii="Calibri" w:hAnsi="Calibri" w:cs="Arial"/>
                <w:noProof/>
                <w:lang w:val="en-US"/>
              </w:rPr>
              <w:t>Environment &amp; Climate Change</w:t>
            </w:r>
            <w:r w:rsidRPr="00C0029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06214C" w:rsidRPr="00F60570" w:rsidTr="0096682C">
        <w:tc>
          <w:tcPr>
            <w:tcW w:w="3528" w:type="dxa"/>
          </w:tcPr>
          <w:p w:rsidR="0006214C" w:rsidRPr="00C00291" w:rsidRDefault="0006214C" w:rsidP="00C0029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06214C" w:rsidRPr="00C00291" w:rsidRDefault="00CF1E60" w:rsidP="00C0029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C00291">
              <w:rPr>
                <w:rFonts w:ascii="Calibri" w:hAnsi="Calibri" w:cs="Arial"/>
                <w:lang w:val="da-DK"/>
              </w:rPr>
              <w:fldChar w:fldCharType="begin"/>
            </w:r>
            <w:r w:rsidR="0006214C" w:rsidRPr="00C00291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C00291">
              <w:rPr>
                <w:rFonts w:ascii="Calibri" w:hAnsi="Calibri" w:cs="Arial"/>
                <w:lang w:val="da-DK"/>
              </w:rPr>
              <w:fldChar w:fldCharType="separate"/>
            </w:r>
            <w:r w:rsidR="0006214C" w:rsidRPr="00C00291">
              <w:rPr>
                <w:rFonts w:ascii="Calibri" w:hAnsi="Calibri" w:cs="Arial"/>
                <w:noProof/>
                <w:lang w:val="da-DK"/>
              </w:rPr>
              <w:t>3.9</w:t>
            </w:r>
            <w:r w:rsidRPr="00C00291">
              <w:rPr>
                <w:rFonts w:ascii="Calibri" w:hAnsi="Calibri" w:cs="Arial"/>
                <w:lang w:val="da-DK"/>
              </w:rPr>
              <w:fldChar w:fldCharType="end"/>
            </w:r>
            <w:r w:rsidR="0006214C" w:rsidRPr="00C00291">
              <w:rPr>
                <w:rFonts w:ascii="Calibri" w:hAnsi="Calibri" w:cs="Arial"/>
                <w:lang w:val="en-US"/>
              </w:rPr>
              <w:t xml:space="preserve"> </w:t>
            </w:r>
            <w:r w:rsidR="0006214C" w:rsidRPr="00C00291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06214C" w:rsidRPr="00680FAC" w:rsidTr="0096682C">
        <w:tc>
          <w:tcPr>
            <w:tcW w:w="3528" w:type="dxa"/>
          </w:tcPr>
          <w:p w:rsidR="0006214C" w:rsidRPr="00C00291" w:rsidRDefault="0006214C" w:rsidP="00C00291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06214C" w:rsidRPr="0006214C" w:rsidRDefault="00CF1E60" w:rsidP="00C00291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1B005E">
              <w:rPr>
                <w:rFonts w:ascii="Calibri" w:hAnsi="Calibri" w:cs="Arial"/>
                <w:lang w:val="en-US"/>
              </w:rPr>
              <w:fldChar w:fldCharType="begin"/>
            </w:r>
            <w:r w:rsidR="001B005E" w:rsidRPr="001B005E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1B005E">
              <w:rPr>
                <w:rFonts w:ascii="Calibri" w:hAnsi="Calibri" w:cs="Arial"/>
                <w:lang w:val="en-US"/>
              </w:rPr>
              <w:fldChar w:fldCharType="separate"/>
            </w:r>
            <w:r w:rsidR="001B005E" w:rsidRPr="001B005E">
              <w:rPr>
                <w:rFonts w:ascii="Calibri" w:hAnsi="Calibri" w:cs="Arial"/>
                <w:noProof/>
                <w:lang w:val="en-US"/>
              </w:rPr>
              <w:t>PAHO/WHO, UNDP, UNEP, FAO</w:t>
            </w:r>
            <w:r w:rsidRPr="001B005E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06214C" w:rsidRPr="00F12124" w:rsidTr="0096682C">
        <w:tc>
          <w:tcPr>
            <w:tcW w:w="3528" w:type="dxa"/>
          </w:tcPr>
          <w:p w:rsidR="0006214C" w:rsidRPr="00C00291" w:rsidRDefault="0006214C" w:rsidP="00C00291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06214C" w:rsidRPr="00C00291" w:rsidRDefault="00CF1E60" w:rsidP="00C00291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C00291">
              <w:rPr>
                <w:rFonts w:ascii="Calibri" w:hAnsi="Calibri" w:cs="Arial"/>
                <w:lang w:val="da-DK"/>
              </w:rPr>
              <w:fldChar w:fldCharType="begin"/>
            </w:r>
            <w:r w:rsidR="0006214C" w:rsidRPr="00C00291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C00291">
              <w:rPr>
                <w:rFonts w:ascii="Calibri" w:hAnsi="Calibri" w:cs="Arial"/>
                <w:lang w:val="da-DK"/>
              </w:rPr>
              <w:fldChar w:fldCharType="separate"/>
            </w:r>
            <w:r w:rsidR="0006214C" w:rsidRPr="00C00291">
              <w:rPr>
                <w:rFonts w:ascii="Calibri" w:hAnsi="Calibri" w:cs="Arial"/>
                <w:noProof/>
                <w:lang w:val="da-DK"/>
              </w:rPr>
              <w:t>26-Sep-2008</w:t>
            </w:r>
            <w:r w:rsidRPr="00C00291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304FD0" w:rsidRPr="00F12124" w:rsidTr="0096682C">
        <w:tc>
          <w:tcPr>
            <w:tcW w:w="3528" w:type="dxa"/>
          </w:tcPr>
          <w:p w:rsidR="00304FD0" w:rsidRPr="00C00291" w:rsidRDefault="00304FD0" w:rsidP="00FC7E43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>
              <w:rPr>
                <w:rFonts w:ascii="Calibri" w:hAnsi="Calibri" w:cs="Arial"/>
                <w:b/>
                <w:lang w:val="en-US"/>
              </w:rPr>
              <w:t>Second</w:t>
            </w:r>
            <w:r w:rsidRPr="00C00291">
              <w:rPr>
                <w:rFonts w:ascii="Calibri" w:hAnsi="Calibri" w:cs="Arial"/>
                <w:b/>
                <w:lang w:val="en-US"/>
              </w:rPr>
              <w:t xml:space="preserve"> Tranche transferred on:</w:t>
            </w:r>
          </w:p>
        </w:tc>
        <w:tc>
          <w:tcPr>
            <w:tcW w:w="6390" w:type="dxa"/>
          </w:tcPr>
          <w:p w:rsidR="00304FD0" w:rsidRPr="00C00291" w:rsidRDefault="00CF1E60" w:rsidP="00304FD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C00291">
              <w:rPr>
                <w:rFonts w:ascii="Calibri" w:hAnsi="Calibri" w:cs="Arial"/>
                <w:lang w:val="da-DK"/>
              </w:rPr>
              <w:fldChar w:fldCharType="begin"/>
            </w:r>
            <w:r w:rsidR="00304FD0" w:rsidRPr="00C00291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C00291">
              <w:rPr>
                <w:rFonts w:ascii="Calibri" w:hAnsi="Calibri" w:cs="Arial"/>
                <w:lang w:val="da-DK"/>
              </w:rPr>
              <w:fldChar w:fldCharType="separate"/>
            </w:r>
            <w:r w:rsidR="00304FD0">
              <w:rPr>
                <w:rFonts w:ascii="Calibri" w:hAnsi="Calibri" w:cs="Arial"/>
                <w:noProof/>
                <w:lang w:val="da-DK"/>
              </w:rPr>
              <w:t>22-Feb</w:t>
            </w:r>
            <w:r w:rsidR="00304FD0" w:rsidRPr="00C00291">
              <w:rPr>
                <w:rFonts w:ascii="Calibri" w:hAnsi="Calibri" w:cs="Arial"/>
                <w:noProof/>
                <w:lang w:val="da-DK"/>
              </w:rPr>
              <w:t>-20</w:t>
            </w:r>
            <w:r w:rsidR="00304FD0">
              <w:rPr>
                <w:rFonts w:ascii="Calibri" w:hAnsi="Calibri" w:cs="Arial"/>
                <w:noProof/>
                <w:lang w:val="da-DK"/>
              </w:rPr>
              <w:t>10</w:t>
            </w:r>
            <w:r w:rsidRPr="00C00291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06214C" w:rsidRPr="004011D3" w:rsidRDefault="0006214C" w:rsidP="00F147E3">
      <w:pPr>
        <w:rPr>
          <w:rFonts w:ascii="Calibri" w:hAnsi="Calibri" w:cs="Arial"/>
          <w:b/>
          <w:lang w:val="da-DK"/>
        </w:rPr>
      </w:pPr>
    </w:p>
    <w:p w:rsidR="0006214C" w:rsidRPr="004011D3" w:rsidRDefault="0006214C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06214C" w:rsidRPr="0095425F" w:rsidTr="0096682C">
        <w:tc>
          <w:tcPr>
            <w:tcW w:w="9576" w:type="dxa"/>
          </w:tcPr>
          <w:p w:rsidR="0006214C" w:rsidRPr="00C00291" w:rsidRDefault="0006214C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C00291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06214C" w:rsidRPr="00C00291" w:rsidRDefault="0006214C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06214C" w:rsidRPr="0095425F" w:rsidTr="0096682C">
        <w:tc>
          <w:tcPr>
            <w:tcW w:w="9576" w:type="dxa"/>
          </w:tcPr>
          <w:p w:rsidR="0006214C" w:rsidRPr="00C00291" w:rsidRDefault="0006214C" w:rsidP="007F2D8E">
            <w:pPr>
              <w:rPr>
                <w:rFonts w:ascii="Calibri" w:hAnsi="Calibri" w:cs="Arial"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06214C" w:rsidRPr="00C00291" w:rsidRDefault="0006214C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304FD0" w:rsidRPr="0095425F" w:rsidTr="0096682C">
        <w:tc>
          <w:tcPr>
            <w:tcW w:w="9576" w:type="dxa"/>
            <w:vAlign w:val="bottom"/>
          </w:tcPr>
          <w:p w:rsidR="00304FD0" w:rsidRPr="00A23C7E" w:rsidRDefault="00304FD0" w:rsidP="00680FAC">
            <w:pPr>
              <w:jc w:val="both"/>
            </w:pPr>
            <w:r w:rsidRPr="00680FAC">
              <w:rPr>
                <w:lang w:val="en-US"/>
              </w:rPr>
              <w:t xml:space="preserve">Training programme for local government employees and community leaders completed. Adaptation plan for climate change currently under validation. Creation of a water governance platform underway. Training provided to organizations managing local water and sanitation schemes completed. </w:t>
            </w:r>
            <w:proofErr w:type="spellStart"/>
            <w:r w:rsidRPr="00A23C7E">
              <w:t>Study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on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climate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change</w:t>
            </w:r>
            <w:proofErr w:type="spellEnd"/>
            <w:r w:rsidRPr="00A23C7E">
              <w:t xml:space="preserve"> and socio-</w:t>
            </w:r>
            <w:proofErr w:type="spellStart"/>
            <w:r w:rsidRPr="00A23C7E">
              <w:t>economic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conflict</w:t>
            </w:r>
            <w:proofErr w:type="spellEnd"/>
            <w:r w:rsidRPr="00A23C7E">
              <w:t xml:space="preserve"> </w:t>
            </w:r>
            <w:proofErr w:type="spellStart"/>
            <w:r w:rsidRPr="00A23C7E">
              <w:t>finalized</w:t>
            </w:r>
            <w:proofErr w:type="spellEnd"/>
            <w:r w:rsidRPr="00A23C7E">
              <w:t xml:space="preserve">. </w:t>
            </w:r>
          </w:p>
        </w:tc>
      </w:tr>
      <w:tr w:rsidR="00304FD0" w:rsidRPr="0095425F" w:rsidTr="0096682C">
        <w:tc>
          <w:tcPr>
            <w:tcW w:w="9576" w:type="dxa"/>
          </w:tcPr>
          <w:p w:rsidR="00304FD0" w:rsidRPr="00C00291" w:rsidRDefault="00304FD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04FD0" w:rsidRPr="0095425F" w:rsidTr="0096682C">
        <w:tc>
          <w:tcPr>
            <w:tcW w:w="9576" w:type="dxa"/>
          </w:tcPr>
          <w:p w:rsidR="00304FD0" w:rsidRPr="00C00291" w:rsidRDefault="00304FD0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C00291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304FD0" w:rsidRPr="00C00291" w:rsidRDefault="00304FD0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304FD0" w:rsidRPr="00680FAC" w:rsidTr="0096682C">
        <w:tc>
          <w:tcPr>
            <w:tcW w:w="9576" w:type="dxa"/>
            <w:vAlign w:val="bottom"/>
          </w:tcPr>
          <w:p w:rsidR="00304FD0" w:rsidRPr="00680FAC" w:rsidRDefault="00304FD0" w:rsidP="00FC7E43">
            <w:pPr>
              <w:rPr>
                <w:lang w:val="en-US"/>
              </w:rPr>
            </w:pPr>
            <w:r w:rsidRPr="00680FAC">
              <w:rPr>
                <w:lang w:val="en-US"/>
              </w:rPr>
              <w:t>UN Agency coordination. Coordination within government  External to the JP (local elections)</w:t>
            </w:r>
            <w:r w:rsidR="000671E6" w:rsidRPr="00680FAC">
              <w:rPr>
                <w:lang w:val="en-US"/>
              </w:rPr>
              <w:t>.</w:t>
            </w:r>
            <w:r w:rsidRPr="00680FAC">
              <w:rPr>
                <w:lang w:val="en-US"/>
              </w:rPr>
              <w:t xml:space="preserve">  </w:t>
            </w:r>
          </w:p>
        </w:tc>
      </w:tr>
      <w:tr w:rsidR="00304FD0" w:rsidRPr="00680FAC" w:rsidTr="0096682C">
        <w:tc>
          <w:tcPr>
            <w:tcW w:w="9576" w:type="dxa"/>
          </w:tcPr>
          <w:p w:rsidR="00304FD0" w:rsidRPr="00C00291" w:rsidRDefault="00304FD0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304FD0" w:rsidRPr="00680FAC" w:rsidTr="0096682C">
        <w:tc>
          <w:tcPr>
            <w:tcW w:w="9576" w:type="dxa"/>
          </w:tcPr>
          <w:p w:rsidR="00304FD0" w:rsidRPr="00C00291" w:rsidRDefault="00304FD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CF1E60" w:rsidRPr="00C00291">
              <w:rPr>
                <w:rFonts w:ascii="Calibri" w:hAnsi="Calibri" w:cs="Arial"/>
                <w:lang w:val="en-US"/>
              </w:rPr>
              <w:fldChar w:fldCharType="begin"/>
            </w:r>
            <w:r w:rsidRPr="00C00291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CF1E60" w:rsidRPr="00C00291">
              <w:rPr>
                <w:rFonts w:ascii="Calibri" w:hAnsi="Calibri" w:cs="Arial"/>
                <w:lang w:val="en-US"/>
              </w:rPr>
              <w:fldChar w:fldCharType="separate"/>
            </w:r>
            <w:r w:rsidRPr="00C00291">
              <w:rPr>
                <w:rFonts w:ascii="Calibri" w:hAnsi="Calibri" w:cs="Arial"/>
                <w:noProof/>
                <w:lang w:val="en-US"/>
              </w:rPr>
              <w:t>Yes</w:t>
            </w:r>
            <w:r w:rsidR="00CF1E60" w:rsidRPr="00C0029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304FD0" w:rsidRPr="00680FAC" w:rsidTr="0096682C">
        <w:tc>
          <w:tcPr>
            <w:tcW w:w="9576" w:type="dxa"/>
          </w:tcPr>
          <w:p w:rsidR="00304FD0" w:rsidRPr="00C00291" w:rsidRDefault="00304FD0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C00291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 </w:t>
            </w:r>
            <w:r w:rsidR="00CF1E60" w:rsidRPr="00C00291">
              <w:rPr>
                <w:rFonts w:ascii="Calibri" w:hAnsi="Calibri" w:cs="Arial"/>
                <w:lang w:val="en-US"/>
              </w:rPr>
              <w:fldChar w:fldCharType="begin"/>
            </w:r>
            <w:r w:rsidRPr="00C00291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CF1E60" w:rsidRPr="00C00291">
              <w:rPr>
                <w:rFonts w:ascii="Calibri" w:hAnsi="Calibri" w:cs="Arial"/>
                <w:lang w:val="en-US"/>
              </w:rPr>
              <w:fldChar w:fldCharType="separate"/>
            </w:r>
            <w:r w:rsidRPr="00C00291">
              <w:rPr>
                <w:rFonts w:ascii="Calibri" w:hAnsi="Calibri" w:cs="Arial"/>
                <w:noProof/>
                <w:lang w:val="en-US"/>
              </w:rPr>
              <w:t>Yes</w:t>
            </w:r>
            <w:r w:rsidR="00CF1E60" w:rsidRPr="00C0029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06214C" w:rsidRPr="0095425F" w:rsidRDefault="0006214C" w:rsidP="00F147E3">
      <w:pPr>
        <w:rPr>
          <w:rFonts w:ascii="Calibri" w:hAnsi="Calibri" w:cs="Arial"/>
          <w:lang w:val="en-US"/>
        </w:rPr>
      </w:pPr>
    </w:p>
    <w:p w:rsidR="0006214C" w:rsidRPr="0095425F" w:rsidRDefault="0006214C" w:rsidP="00F147E3">
      <w:pPr>
        <w:rPr>
          <w:rFonts w:ascii="Calibri" w:hAnsi="Calibri" w:cs="Arial"/>
          <w:lang w:val="en-US"/>
        </w:rPr>
      </w:pPr>
    </w:p>
    <w:p w:rsidR="0006214C" w:rsidRPr="0095425F" w:rsidRDefault="0006214C" w:rsidP="00F147E3">
      <w:pPr>
        <w:rPr>
          <w:rFonts w:ascii="Calibri" w:hAnsi="Calibri"/>
          <w:b/>
          <w:lang w:val="en-US"/>
        </w:rPr>
      </w:pPr>
      <w:r w:rsidRPr="0095425F">
        <w:rPr>
          <w:rFonts w:ascii="Calibri" w:hAnsi="Calibri"/>
          <w:b/>
          <w:lang w:val="en-US"/>
        </w:rPr>
        <w:br w:type="page"/>
      </w:r>
    </w:p>
    <w:p w:rsidR="0006214C" w:rsidRPr="0095425F" w:rsidRDefault="0006214C" w:rsidP="00D16657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 &amp; FIGURES</w:t>
      </w:r>
    </w:p>
    <w:p w:rsidR="0006214C" w:rsidRDefault="0006214C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 w:rsidR="00304FD0">
        <w:rPr>
          <w:rFonts w:ascii="Calibri" w:hAnsi="Calibri" w:cs="Arial"/>
          <w:lang w:val="en-US"/>
        </w:rPr>
        <w:t>10</w:t>
      </w:r>
    </w:p>
    <w:p w:rsidR="007C2025" w:rsidRDefault="007C2025" w:rsidP="00F147E3">
      <w:pPr>
        <w:jc w:val="center"/>
        <w:rPr>
          <w:rFonts w:ascii="Calibri" w:hAnsi="Calibri" w:cs="Arial"/>
          <w:lang w:val="en-US"/>
        </w:rPr>
      </w:pPr>
    </w:p>
    <w:p w:rsidR="0006214C" w:rsidRDefault="00680FAC" w:rsidP="00F147E3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05.9pt">
            <v:imagedata r:id="rId7" o:title=""/>
          </v:shape>
        </w:pict>
      </w:r>
    </w:p>
    <w:p w:rsidR="0006214C" w:rsidRPr="0095425F" w:rsidRDefault="0006214C" w:rsidP="005835A5">
      <w:pPr>
        <w:rPr>
          <w:rFonts w:ascii="Calibri" w:hAnsi="Calibri" w:cs="Arial"/>
          <w:b/>
          <w:lang w:val="en-US"/>
        </w:rPr>
      </w:pPr>
    </w:p>
    <w:sectPr w:rsidR="0006214C" w:rsidRPr="0095425F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4C" w:rsidRDefault="0006214C" w:rsidP="00F147E3">
      <w:r>
        <w:separator/>
      </w:r>
    </w:p>
  </w:endnote>
  <w:endnote w:type="continuationSeparator" w:id="1">
    <w:p w:rsidR="0006214C" w:rsidRDefault="0006214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4C" w:rsidRDefault="0006214C" w:rsidP="00F147E3">
      <w:r>
        <w:separator/>
      </w:r>
    </w:p>
  </w:footnote>
  <w:footnote w:type="continuationSeparator" w:id="1">
    <w:p w:rsidR="0006214C" w:rsidRDefault="0006214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14C" w:rsidRDefault="00CF1E60">
    <w:pPr>
      <w:pStyle w:val="Header"/>
      <w:rPr>
        <w:rFonts w:ascii="Arial" w:hAnsi="Arial" w:cs="Arial"/>
        <w:lang w:val="en-US"/>
      </w:rPr>
    </w:pPr>
    <w:r w:rsidRPr="00CF1E6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06214C" w:rsidRPr="00F147E3">
      <w:rPr>
        <w:rFonts w:ascii="Arial" w:hAnsi="Arial" w:cs="Arial"/>
        <w:lang w:val="en-US"/>
      </w:rPr>
      <w:t>Multi-Donor Trust Fund Office</w:t>
    </w:r>
  </w:p>
  <w:p w:rsidR="0006214C" w:rsidRPr="00F147E3" w:rsidRDefault="0006214C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 w:rsidR="00304FD0">
      <w:rPr>
        <w:rFonts w:ascii="Arial" w:hAnsi="Arial" w:cs="Arial"/>
        <w:lang w:val="en-US"/>
      </w:rPr>
      <w:t>10</w:t>
    </w:r>
    <w:r>
      <w:rPr>
        <w:rFonts w:ascii="Arial" w:hAnsi="Arial" w:cs="Arial"/>
        <w:lang w:val="en-US"/>
      </w:rPr>
      <w:t xml:space="preserve">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06214C" w:rsidRPr="00F147E3" w:rsidRDefault="0006214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4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3DD1"/>
    <w:rsid w:val="00016C17"/>
    <w:rsid w:val="00035FF9"/>
    <w:rsid w:val="00054857"/>
    <w:rsid w:val="000574DF"/>
    <w:rsid w:val="0006214C"/>
    <w:rsid w:val="0006394D"/>
    <w:rsid w:val="000671E6"/>
    <w:rsid w:val="0009617E"/>
    <w:rsid w:val="000A33F0"/>
    <w:rsid w:val="000B049F"/>
    <w:rsid w:val="000E0785"/>
    <w:rsid w:val="000F3A77"/>
    <w:rsid w:val="00112151"/>
    <w:rsid w:val="0013532A"/>
    <w:rsid w:val="00143186"/>
    <w:rsid w:val="0016327D"/>
    <w:rsid w:val="001B005E"/>
    <w:rsid w:val="0027052A"/>
    <w:rsid w:val="002B59E7"/>
    <w:rsid w:val="002C226D"/>
    <w:rsid w:val="002C2EC7"/>
    <w:rsid w:val="00304FD0"/>
    <w:rsid w:val="00363AC9"/>
    <w:rsid w:val="0036542F"/>
    <w:rsid w:val="003B39A3"/>
    <w:rsid w:val="003E233C"/>
    <w:rsid w:val="003F4789"/>
    <w:rsid w:val="004011D3"/>
    <w:rsid w:val="004108C8"/>
    <w:rsid w:val="004139A4"/>
    <w:rsid w:val="0048330C"/>
    <w:rsid w:val="004C5445"/>
    <w:rsid w:val="0050608E"/>
    <w:rsid w:val="00540079"/>
    <w:rsid w:val="00565D95"/>
    <w:rsid w:val="00571D8A"/>
    <w:rsid w:val="005730EF"/>
    <w:rsid w:val="005835A5"/>
    <w:rsid w:val="00597D63"/>
    <w:rsid w:val="005D2D80"/>
    <w:rsid w:val="00614453"/>
    <w:rsid w:val="00680FAC"/>
    <w:rsid w:val="006A715E"/>
    <w:rsid w:val="006B0EA3"/>
    <w:rsid w:val="006C0F30"/>
    <w:rsid w:val="006E7FD7"/>
    <w:rsid w:val="006F1B8D"/>
    <w:rsid w:val="00741797"/>
    <w:rsid w:val="007442F4"/>
    <w:rsid w:val="0074642F"/>
    <w:rsid w:val="007647A5"/>
    <w:rsid w:val="007A18C5"/>
    <w:rsid w:val="007B2751"/>
    <w:rsid w:val="007B2FA8"/>
    <w:rsid w:val="007C2025"/>
    <w:rsid w:val="007F2D8E"/>
    <w:rsid w:val="007F5190"/>
    <w:rsid w:val="008472A6"/>
    <w:rsid w:val="008575EA"/>
    <w:rsid w:val="008B10E1"/>
    <w:rsid w:val="008B4D5F"/>
    <w:rsid w:val="008C5939"/>
    <w:rsid w:val="00944CD9"/>
    <w:rsid w:val="0095425F"/>
    <w:rsid w:val="0096682C"/>
    <w:rsid w:val="00993168"/>
    <w:rsid w:val="009D5085"/>
    <w:rsid w:val="009E29DF"/>
    <w:rsid w:val="00A14829"/>
    <w:rsid w:val="00A31793"/>
    <w:rsid w:val="00A52DB9"/>
    <w:rsid w:val="00A56749"/>
    <w:rsid w:val="00A57FCF"/>
    <w:rsid w:val="00A6046F"/>
    <w:rsid w:val="00A64828"/>
    <w:rsid w:val="00A9307A"/>
    <w:rsid w:val="00AA43A4"/>
    <w:rsid w:val="00AA7A3B"/>
    <w:rsid w:val="00AA7E38"/>
    <w:rsid w:val="00AB160A"/>
    <w:rsid w:val="00AD5522"/>
    <w:rsid w:val="00AE77EE"/>
    <w:rsid w:val="00B06560"/>
    <w:rsid w:val="00B07AEC"/>
    <w:rsid w:val="00B31180"/>
    <w:rsid w:val="00B455FC"/>
    <w:rsid w:val="00B74F03"/>
    <w:rsid w:val="00BD3358"/>
    <w:rsid w:val="00BE22DC"/>
    <w:rsid w:val="00BF391F"/>
    <w:rsid w:val="00BF729B"/>
    <w:rsid w:val="00C00291"/>
    <w:rsid w:val="00C05C73"/>
    <w:rsid w:val="00C25604"/>
    <w:rsid w:val="00C631F1"/>
    <w:rsid w:val="00C662DD"/>
    <w:rsid w:val="00C82A22"/>
    <w:rsid w:val="00C93F47"/>
    <w:rsid w:val="00CD2999"/>
    <w:rsid w:val="00CF1E60"/>
    <w:rsid w:val="00D01ADA"/>
    <w:rsid w:val="00D10593"/>
    <w:rsid w:val="00D10C68"/>
    <w:rsid w:val="00D16657"/>
    <w:rsid w:val="00D178BE"/>
    <w:rsid w:val="00D2252A"/>
    <w:rsid w:val="00D721EE"/>
    <w:rsid w:val="00D90D3E"/>
    <w:rsid w:val="00DB6FE5"/>
    <w:rsid w:val="00DC525A"/>
    <w:rsid w:val="00DD4FE8"/>
    <w:rsid w:val="00DE080D"/>
    <w:rsid w:val="00DE2D26"/>
    <w:rsid w:val="00DE4F4B"/>
    <w:rsid w:val="00E260DD"/>
    <w:rsid w:val="00E34F58"/>
    <w:rsid w:val="00E3763B"/>
    <w:rsid w:val="00E45D20"/>
    <w:rsid w:val="00E57BF7"/>
    <w:rsid w:val="00EE17F3"/>
    <w:rsid w:val="00F12124"/>
    <w:rsid w:val="00F147E3"/>
    <w:rsid w:val="00F25E26"/>
    <w:rsid w:val="00F60570"/>
    <w:rsid w:val="00F66E6B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1273</Characters>
  <Application>Microsoft Office Word</Application>
  <DocSecurity>0</DocSecurity>
  <Lines>10</Lines>
  <Paragraphs>2</Paragraphs>
  <ScaleCrop>false</ScaleCrop>
  <Company> 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Title:  </dc:title>
  <dc:subject/>
  <dc:creator>UNDP</dc:creator>
  <cp:keywords/>
  <dc:description/>
  <cp:lastModifiedBy>UNDP</cp:lastModifiedBy>
  <cp:revision>3</cp:revision>
  <cp:lastPrinted>2010-05-17T16:22:00Z</cp:lastPrinted>
  <dcterms:created xsi:type="dcterms:W3CDTF">2011-05-27T16:14:00Z</dcterms:created>
  <dcterms:modified xsi:type="dcterms:W3CDTF">2011-06-01T00:34:00Z</dcterms:modified>
</cp:coreProperties>
</file>