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18AA" w14:textId="77777777" w:rsidR="008B5803" w:rsidRDefault="008B5803" w:rsidP="008B5803">
      <w:pPr>
        <w:spacing w:line="276" w:lineRule="auto"/>
      </w:pPr>
    </w:p>
    <w:p w14:paraId="05182785" w14:textId="44987D22" w:rsidR="008B5803" w:rsidRPr="00962DE0" w:rsidRDefault="001C4F38" w:rsidP="008B5803">
      <w:pPr>
        <w:spacing w:line="276" w:lineRule="auto"/>
        <w:rPr>
          <w:b/>
          <w:bCs/>
        </w:rPr>
      </w:pPr>
      <w:r>
        <w:rPr>
          <w:b/>
          <w:bCs/>
        </w:rPr>
        <w:t>IOM contribution to PBF progress report,</w:t>
      </w:r>
      <w:r w:rsidR="008B5803" w:rsidRPr="00962DE0">
        <w:rPr>
          <w:b/>
          <w:bCs/>
        </w:rPr>
        <w:t xml:space="preserve"> Human Impact </w:t>
      </w:r>
      <w:r>
        <w:rPr>
          <w:b/>
          <w:bCs/>
        </w:rPr>
        <w:t>Stor</w:t>
      </w:r>
      <w:r w:rsidR="000E17A8">
        <w:rPr>
          <w:b/>
          <w:bCs/>
        </w:rPr>
        <w:t>ies</w:t>
      </w:r>
      <w:r>
        <w:rPr>
          <w:b/>
          <w:bCs/>
        </w:rPr>
        <w:t xml:space="preserve"> from International Peace Day</w:t>
      </w:r>
    </w:p>
    <w:p w14:paraId="0AB0C12F" w14:textId="77777777" w:rsidR="008B5803" w:rsidRDefault="008B5803" w:rsidP="008B5803">
      <w:pPr>
        <w:spacing w:line="276" w:lineRule="auto"/>
      </w:pPr>
    </w:p>
    <w:p w14:paraId="5A69724A" w14:textId="4AB8839C" w:rsidR="00CA3163" w:rsidRPr="006870D5" w:rsidRDefault="00CA3163" w:rsidP="000E17A8">
      <w:pPr>
        <w:spacing w:line="276" w:lineRule="auto"/>
        <w:rPr>
          <w:b/>
          <w:bCs/>
        </w:rPr>
      </w:pPr>
      <w:r w:rsidRPr="006870D5">
        <w:rPr>
          <w:b/>
          <w:bCs/>
        </w:rPr>
        <w:t>Samira Abd al-Rahman al-</w:t>
      </w:r>
      <w:proofErr w:type="spellStart"/>
      <w:r w:rsidRPr="006870D5">
        <w:rPr>
          <w:b/>
          <w:bCs/>
        </w:rPr>
        <w:t>Doum</w:t>
      </w:r>
      <w:proofErr w:type="spellEnd"/>
      <w:r w:rsidRPr="006870D5">
        <w:rPr>
          <w:b/>
          <w:bCs/>
        </w:rPr>
        <w:t xml:space="preserve"> Adam, </w:t>
      </w:r>
      <w:r w:rsidR="00160EC0" w:rsidRPr="006870D5">
        <w:rPr>
          <w:b/>
          <w:bCs/>
        </w:rPr>
        <w:t>social activist</w:t>
      </w:r>
      <w:r w:rsidR="00A86B49" w:rsidRPr="006870D5">
        <w:rPr>
          <w:b/>
          <w:bCs/>
        </w:rPr>
        <w:t xml:space="preserve"> </w:t>
      </w:r>
    </w:p>
    <w:p w14:paraId="0C1DEC44" w14:textId="44DF8AE1" w:rsidR="00162A28" w:rsidRDefault="006870D5" w:rsidP="006870D5">
      <w:pPr>
        <w:spacing w:line="276" w:lineRule="auto"/>
      </w:pPr>
      <w:r w:rsidRPr="0043006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F19EE6" wp14:editId="2C7D2BF9">
            <wp:simplePos x="0" y="0"/>
            <wp:positionH relativeFrom="margin">
              <wp:posOffset>3057525</wp:posOffset>
            </wp:positionH>
            <wp:positionV relativeFrom="paragraph">
              <wp:posOffset>11430</wp:posOffset>
            </wp:positionV>
            <wp:extent cx="3131820" cy="2984500"/>
            <wp:effectExtent l="0" t="0" r="0" b="6350"/>
            <wp:wrapTight wrapText="bothSides">
              <wp:wrapPolygon edited="0">
                <wp:start x="0" y="0"/>
                <wp:lineTo x="0" y="21508"/>
                <wp:lineTo x="21416" y="21508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68">
        <w:t>Samira</w:t>
      </w:r>
      <w:r w:rsidR="008B5803">
        <w:t xml:space="preserve"> is a </w:t>
      </w:r>
      <w:proofErr w:type="gramStart"/>
      <w:r w:rsidR="00162A28">
        <w:t>39 year</w:t>
      </w:r>
      <w:r w:rsidR="00CA3163">
        <w:t>-</w:t>
      </w:r>
      <w:r w:rsidR="00162A28">
        <w:t>old</w:t>
      </w:r>
      <w:proofErr w:type="gramEnd"/>
      <w:r w:rsidR="008B5803">
        <w:t xml:space="preserve"> mother</w:t>
      </w:r>
      <w:r w:rsidR="00CA3163">
        <w:t xml:space="preserve"> with</w:t>
      </w:r>
      <w:r w:rsidR="00962DE0">
        <w:t xml:space="preserve"> </w:t>
      </w:r>
      <w:r w:rsidR="00162A28">
        <w:t xml:space="preserve">6 children, 5 boys and </w:t>
      </w:r>
      <w:r w:rsidR="00430068">
        <w:t>a</w:t>
      </w:r>
      <w:r w:rsidR="00162A28">
        <w:t xml:space="preserve"> girl</w:t>
      </w:r>
      <w:r w:rsidR="00A3353E">
        <w:t>. Her family is a victim of multiple displacement</w:t>
      </w:r>
      <w:r w:rsidR="00430068">
        <w:t>s</w:t>
      </w:r>
      <w:r w:rsidR="00A3353E">
        <w:t xml:space="preserve"> due to</w:t>
      </w:r>
      <w:r w:rsidR="00430068">
        <w:t xml:space="preserve"> </w:t>
      </w:r>
      <w:r w:rsidR="00A3353E">
        <w:t xml:space="preserve">intercommunal </w:t>
      </w:r>
      <w:r w:rsidR="00430068">
        <w:t>violence in West Darfur</w:t>
      </w:r>
      <w:r w:rsidR="00A3353E">
        <w:t>. They</w:t>
      </w:r>
      <w:r w:rsidR="00CA3163">
        <w:t xml:space="preserve"> were</w:t>
      </w:r>
      <w:r w:rsidR="00A3353E">
        <w:t xml:space="preserve"> </w:t>
      </w:r>
      <w:r w:rsidR="00162A28">
        <w:t xml:space="preserve">displaced from </w:t>
      </w:r>
      <w:proofErr w:type="spellStart"/>
      <w:r w:rsidR="00162A28">
        <w:t>Misteri</w:t>
      </w:r>
      <w:proofErr w:type="spellEnd"/>
      <w:r w:rsidR="00162A28">
        <w:t xml:space="preserve"> </w:t>
      </w:r>
      <w:r w:rsidR="00430068">
        <w:t xml:space="preserve">locality </w:t>
      </w:r>
      <w:r w:rsidR="00162A28">
        <w:t>to Al Jabal neighborhood</w:t>
      </w:r>
      <w:r w:rsidR="00A3353E">
        <w:t xml:space="preserve"> in</w:t>
      </w:r>
      <w:r w:rsidR="00162A28">
        <w:t xml:space="preserve"> </w:t>
      </w:r>
      <w:r w:rsidR="00A3353E">
        <w:t xml:space="preserve">El Geneina locality </w:t>
      </w:r>
      <w:r w:rsidR="00162A28">
        <w:t xml:space="preserve">and then </w:t>
      </w:r>
      <w:r w:rsidR="00A3353E">
        <w:t xml:space="preserve">moved </w:t>
      </w:r>
      <w:r w:rsidR="00162A28">
        <w:t xml:space="preserve">to the Ministry of Agriculture </w:t>
      </w:r>
      <w:r w:rsidR="00A3353E">
        <w:t>IDP gathering site</w:t>
      </w:r>
      <w:r w:rsidR="00430068">
        <w:t xml:space="preserve"> within Geneina town considering the security situation</w:t>
      </w:r>
      <w:r w:rsidR="00A3353E">
        <w:t xml:space="preserve">. </w:t>
      </w:r>
      <w:r w:rsidR="00F24485">
        <w:t xml:space="preserve">Her husband is a police officer, </w:t>
      </w:r>
      <w:r w:rsidR="00CA3163">
        <w:t>and Samira</w:t>
      </w:r>
      <w:r w:rsidR="00F24485">
        <w:t xml:space="preserve"> run</w:t>
      </w:r>
      <w:r w:rsidR="00CA3163">
        <w:t>s</w:t>
      </w:r>
      <w:r w:rsidR="00F24485">
        <w:t xml:space="preserve"> a traditional coffee business</w:t>
      </w:r>
      <w:r w:rsidR="00CA3163">
        <w:t xml:space="preserve"> to supplement the household income</w:t>
      </w:r>
      <w:r w:rsidR="00F24485">
        <w:t xml:space="preserve">. </w:t>
      </w:r>
      <w:r w:rsidR="00430068">
        <w:t xml:space="preserve">Samira </w:t>
      </w:r>
      <w:r w:rsidR="00CA3163">
        <w:t>explained</w:t>
      </w:r>
      <w:r w:rsidR="00430068">
        <w:t xml:space="preserve"> that </w:t>
      </w:r>
      <w:r w:rsidR="007F7A4C">
        <w:t xml:space="preserve">she </w:t>
      </w:r>
      <w:r w:rsidR="00CA3163">
        <w:t>heard</w:t>
      </w:r>
      <w:r w:rsidR="007F7A4C">
        <w:t xml:space="preserve"> </w:t>
      </w:r>
      <w:r w:rsidR="00162A28">
        <w:t>about the celebration of International Peace</w:t>
      </w:r>
      <w:r w:rsidR="007F7A4C">
        <w:t xml:space="preserve"> Day through </w:t>
      </w:r>
      <w:r w:rsidR="00CA3163">
        <w:t>social media</w:t>
      </w:r>
      <w:r w:rsidR="00F24485">
        <w:t>,</w:t>
      </w:r>
      <w:r w:rsidR="00160EC0">
        <w:t xml:space="preserve"> </w:t>
      </w:r>
      <w:r w:rsidR="007F7A4C">
        <w:t xml:space="preserve">and </w:t>
      </w:r>
      <w:r w:rsidR="00160EC0">
        <w:t>she</w:t>
      </w:r>
      <w:r w:rsidR="00CA3163">
        <w:t xml:space="preserve"> also</w:t>
      </w:r>
      <w:r w:rsidR="00160EC0">
        <w:t xml:space="preserve"> received </w:t>
      </w:r>
      <w:r w:rsidR="00CA3163">
        <w:t xml:space="preserve">an </w:t>
      </w:r>
      <w:r w:rsidR="00160EC0">
        <w:t xml:space="preserve">invitation from </w:t>
      </w:r>
      <w:r w:rsidR="000E17A8">
        <w:t xml:space="preserve">the </w:t>
      </w:r>
      <w:r w:rsidR="00160EC0">
        <w:t>Humanitarian Aid Commission (HAC) to take part in the events. S</w:t>
      </w:r>
      <w:r w:rsidR="00162A28">
        <w:t xml:space="preserve">he </w:t>
      </w:r>
      <w:r w:rsidR="007F7A4C">
        <w:t xml:space="preserve">took </w:t>
      </w:r>
      <w:r w:rsidR="00162A28">
        <w:t>part</w:t>
      </w:r>
      <w:r w:rsidR="007F7A4C">
        <w:t xml:space="preserve"> </w:t>
      </w:r>
      <w:r w:rsidR="00162A28">
        <w:t>in the traditional dance</w:t>
      </w:r>
      <w:r w:rsidR="00A754F4">
        <w:t xml:space="preserve"> of the </w:t>
      </w:r>
      <w:r w:rsidR="00A60F48">
        <w:t>Peace Day</w:t>
      </w:r>
      <w:r w:rsidR="00F60A2C">
        <w:t xml:space="preserve"> celebration</w:t>
      </w:r>
      <w:r w:rsidR="00A754F4">
        <w:t>. She</w:t>
      </w:r>
      <w:r w:rsidR="00162A28">
        <w:t xml:space="preserve"> said that she is very happy with</w:t>
      </w:r>
      <w:r w:rsidR="00B95DB6">
        <w:t xml:space="preserve"> the</w:t>
      </w:r>
      <w:r w:rsidR="00CA3163">
        <w:t xml:space="preserve"> International</w:t>
      </w:r>
      <w:r w:rsidR="00162A28">
        <w:t xml:space="preserve"> </w:t>
      </w:r>
      <w:r w:rsidR="00CA3163">
        <w:t>Peace Day</w:t>
      </w:r>
      <w:r w:rsidR="00A86B49">
        <w:t xml:space="preserve"> </w:t>
      </w:r>
      <w:r w:rsidR="00162A28">
        <w:t>celebration</w:t>
      </w:r>
      <w:r w:rsidR="00B95DB6">
        <w:t>,</w:t>
      </w:r>
      <w:r w:rsidR="00CA3163">
        <w:t xml:space="preserve"> commenting that</w:t>
      </w:r>
      <w:r w:rsidR="00162A28">
        <w:t xml:space="preserve"> it enhances the peacebuilding process among </w:t>
      </w:r>
      <w:r w:rsidR="00A86B49">
        <w:t xml:space="preserve">different community members </w:t>
      </w:r>
      <w:r w:rsidR="00CA3163">
        <w:t>by increasing the</w:t>
      </w:r>
      <w:r w:rsidR="00A86B49">
        <w:t xml:space="preserve"> understanding</w:t>
      </w:r>
      <w:r w:rsidR="00CA3163">
        <w:t xml:space="preserve"> of</w:t>
      </w:r>
      <w:r w:rsidR="00A86B49">
        <w:t xml:space="preserve"> each other</w:t>
      </w:r>
      <w:r w:rsidR="00CA3163">
        <w:t>’</w:t>
      </w:r>
      <w:r w:rsidR="00A86B49">
        <w:t>s cultural norms and practices. Samira expects agencies and government to conduct similar events</w:t>
      </w:r>
      <w:r w:rsidR="00162A28">
        <w:t xml:space="preserve"> as well as to </w:t>
      </w:r>
      <w:r w:rsidR="00A86B49">
        <w:t>conduct awareness</w:t>
      </w:r>
      <w:r w:rsidR="00CA3163">
        <w:t xml:space="preserve"> raising</w:t>
      </w:r>
      <w:r w:rsidR="00A86B49">
        <w:t xml:space="preserve"> sessions</w:t>
      </w:r>
      <w:r w:rsidR="00CA3163">
        <w:t xml:space="preserve"> and</w:t>
      </w:r>
      <w:r w:rsidR="00A86B49">
        <w:t xml:space="preserve"> training</w:t>
      </w:r>
      <w:r w:rsidR="00CA3163">
        <w:t>s, as well as</w:t>
      </w:r>
      <w:r w:rsidR="00B95DB6">
        <w:t xml:space="preserve"> </w:t>
      </w:r>
      <w:r w:rsidR="00A86B49">
        <w:t xml:space="preserve">supporting </w:t>
      </w:r>
      <w:r w:rsidR="00162A28">
        <w:t xml:space="preserve">small </w:t>
      </w:r>
      <w:r w:rsidR="00A86B49">
        <w:t xml:space="preserve">income </w:t>
      </w:r>
      <w:r w:rsidR="00CA3163">
        <w:t>generating</w:t>
      </w:r>
      <w:r w:rsidR="00A86B49">
        <w:t xml:space="preserve"> activities for women </w:t>
      </w:r>
      <w:r w:rsidR="00B95DB6">
        <w:t>and vulnerable head</w:t>
      </w:r>
      <w:r w:rsidR="00CA3163">
        <w:t>s</w:t>
      </w:r>
      <w:r w:rsidR="00B95DB6">
        <w:t xml:space="preserve"> of household</w:t>
      </w:r>
      <w:r w:rsidR="00162A28">
        <w:t>.</w:t>
      </w:r>
    </w:p>
    <w:p w14:paraId="72FDAB7E" w14:textId="39F54969" w:rsidR="00162A28" w:rsidRDefault="00162A28"/>
    <w:p w14:paraId="4D135CB3" w14:textId="1B5298B1" w:rsidR="00CA3163" w:rsidRPr="006870D5" w:rsidRDefault="00430068" w:rsidP="00CA3163">
      <w:pPr>
        <w:spacing w:line="276" w:lineRule="auto"/>
        <w:rPr>
          <w:b/>
          <w:bCs/>
        </w:rPr>
      </w:pPr>
      <w:r w:rsidRPr="006870D5">
        <w:rPr>
          <w:b/>
          <w:bCs/>
        </w:rPr>
        <w:t xml:space="preserve">Muhammad </w:t>
      </w:r>
      <w:proofErr w:type="spellStart"/>
      <w:r w:rsidRPr="006870D5">
        <w:rPr>
          <w:b/>
          <w:bCs/>
        </w:rPr>
        <w:t>Tibn</w:t>
      </w:r>
      <w:proofErr w:type="spellEnd"/>
      <w:r w:rsidRPr="006870D5">
        <w:rPr>
          <w:b/>
          <w:bCs/>
        </w:rPr>
        <w:t xml:space="preserve"> </w:t>
      </w:r>
      <w:proofErr w:type="spellStart"/>
      <w:r w:rsidRPr="006870D5">
        <w:rPr>
          <w:b/>
          <w:bCs/>
        </w:rPr>
        <w:t>Ardeeb</w:t>
      </w:r>
      <w:proofErr w:type="spellEnd"/>
      <w:r w:rsidRPr="006870D5">
        <w:rPr>
          <w:b/>
          <w:bCs/>
        </w:rPr>
        <w:t xml:space="preserve"> Ibrahim</w:t>
      </w:r>
      <w:r w:rsidR="00CA3163" w:rsidRPr="006870D5">
        <w:rPr>
          <w:b/>
          <w:bCs/>
        </w:rPr>
        <w:t>, youth leader</w:t>
      </w:r>
    </w:p>
    <w:p w14:paraId="4DAD39B0" w14:textId="0C310A8A" w:rsidR="00430068" w:rsidRDefault="00CA3163" w:rsidP="00CA3163">
      <w:pPr>
        <w:spacing w:line="276" w:lineRule="auto"/>
      </w:pPr>
      <w:r w:rsidRPr="00B95DB6">
        <w:rPr>
          <w:noProof/>
        </w:rPr>
        <w:drawing>
          <wp:anchor distT="0" distB="0" distL="114300" distR="114300" simplePos="0" relativeHeight="251659264" behindDoc="1" locked="0" layoutInCell="1" allowOverlap="1" wp14:anchorId="520779A6" wp14:editId="0B8BEFAF">
            <wp:simplePos x="0" y="0"/>
            <wp:positionH relativeFrom="margin">
              <wp:posOffset>3543300</wp:posOffset>
            </wp:positionH>
            <wp:positionV relativeFrom="paragraph">
              <wp:posOffset>10795</wp:posOffset>
            </wp:positionV>
            <wp:extent cx="2571750" cy="2976230"/>
            <wp:effectExtent l="0" t="0" r="0" b="0"/>
            <wp:wrapTight wrapText="bothSides">
              <wp:wrapPolygon edited="0">
                <wp:start x="0" y="0"/>
                <wp:lineTo x="0" y="21434"/>
                <wp:lineTo x="21440" y="21434"/>
                <wp:lineTo x="214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Muhammad</w:t>
      </w:r>
      <w:r w:rsidR="00EE3DEF">
        <w:t xml:space="preserve"> is a </w:t>
      </w:r>
      <w:r w:rsidR="00430068">
        <w:t>32</w:t>
      </w:r>
      <w:r>
        <w:t>-</w:t>
      </w:r>
      <w:r w:rsidR="00EE3DEF">
        <w:t>year</w:t>
      </w:r>
      <w:r>
        <w:t>-</w:t>
      </w:r>
      <w:r w:rsidR="00EE3DEF">
        <w:t xml:space="preserve">old unmarried </w:t>
      </w:r>
      <w:r>
        <w:t>man</w:t>
      </w:r>
      <w:r w:rsidR="00EE3DEF">
        <w:t xml:space="preserve">. He is </w:t>
      </w:r>
      <w:r>
        <w:t xml:space="preserve">part of </w:t>
      </w:r>
      <w:r w:rsidR="00EE3DEF">
        <w:t>the youth peer initiative in West Darfur</w:t>
      </w:r>
      <w:r>
        <w:t xml:space="preserve"> and h</w:t>
      </w:r>
      <w:r w:rsidR="00EE3DEF">
        <w:t xml:space="preserve">is youth group </w:t>
      </w:r>
      <w:r>
        <w:t>works closely</w:t>
      </w:r>
      <w:r w:rsidR="00EE3DEF">
        <w:t xml:space="preserve"> with </w:t>
      </w:r>
      <w:r w:rsidR="00430068">
        <w:t>U</w:t>
      </w:r>
      <w:r w:rsidR="00EE3DEF">
        <w:t xml:space="preserve">NFPA in Geneina. He took part in </w:t>
      </w:r>
      <w:r>
        <w:t>the mobile theatre production during</w:t>
      </w:r>
      <w:r w:rsidR="00EE3DEF">
        <w:t xml:space="preserve"> the </w:t>
      </w:r>
      <w:r>
        <w:t>I</w:t>
      </w:r>
      <w:r w:rsidR="00EE3DEF">
        <w:t xml:space="preserve">nternational </w:t>
      </w:r>
      <w:r>
        <w:t>P</w:t>
      </w:r>
      <w:r w:rsidR="00EE3DEF">
        <w:t xml:space="preserve">eace </w:t>
      </w:r>
      <w:r>
        <w:t>D</w:t>
      </w:r>
      <w:r w:rsidR="00EE3DEF">
        <w:t>ay celebration</w:t>
      </w:r>
      <w:r w:rsidR="00430068">
        <w:t>.</w:t>
      </w:r>
      <w:r w:rsidR="00EE3DEF">
        <w:t xml:space="preserve"> His team </w:t>
      </w:r>
      <w:r>
        <w:t>performed a</w:t>
      </w:r>
      <w:r w:rsidR="00EE3DEF">
        <w:t xml:space="preserve"> drama covering the message of </w:t>
      </w:r>
      <w:r w:rsidR="00430068">
        <w:t>mental health, community dialogues and positive masculinity</w:t>
      </w:r>
      <w:r w:rsidR="00EE3DEF">
        <w:t>. As</w:t>
      </w:r>
      <w:r w:rsidR="006870D5">
        <w:t xml:space="preserve"> a</w:t>
      </w:r>
      <w:r w:rsidR="00EE3DEF">
        <w:t xml:space="preserve"> youth representative, </w:t>
      </w:r>
      <w:r w:rsidR="006870D5">
        <w:t xml:space="preserve">he explained that </w:t>
      </w:r>
      <w:r w:rsidR="00EE3DEF">
        <w:t xml:space="preserve">his team </w:t>
      </w:r>
      <w:r w:rsidR="006870D5">
        <w:t>were</w:t>
      </w:r>
      <w:r w:rsidR="00EE3DEF">
        <w:t xml:space="preserve"> happy with the events </w:t>
      </w:r>
      <w:r w:rsidR="006870D5">
        <w:t>organized</w:t>
      </w:r>
      <w:r w:rsidR="00EE3DEF">
        <w:t xml:space="preserve"> </w:t>
      </w:r>
      <w:r w:rsidR="006870D5">
        <w:t>for International Peace Day</w:t>
      </w:r>
      <w:r w:rsidR="00EE3DEF">
        <w:t xml:space="preserve">. </w:t>
      </w:r>
      <w:r w:rsidR="006870D5">
        <w:t>They think the events</w:t>
      </w:r>
      <w:r w:rsidR="00430068">
        <w:t xml:space="preserve"> contribut</w:t>
      </w:r>
      <w:r w:rsidR="00EE3DEF">
        <w:t>ed</w:t>
      </w:r>
      <w:r w:rsidR="00430068">
        <w:t xml:space="preserve"> </w:t>
      </w:r>
      <w:r w:rsidR="006870D5">
        <w:t>to</w:t>
      </w:r>
      <w:r w:rsidR="00EE3DEF">
        <w:t xml:space="preserve"> </w:t>
      </w:r>
      <w:r w:rsidR="00430068">
        <w:t xml:space="preserve">promoting </w:t>
      </w:r>
      <w:r w:rsidR="00EE3DEF">
        <w:t>peaceb</w:t>
      </w:r>
      <w:r w:rsidR="00430068">
        <w:t xml:space="preserve">uilding </w:t>
      </w:r>
      <w:r w:rsidR="00EE3DEF">
        <w:t xml:space="preserve">among youth and </w:t>
      </w:r>
      <w:r w:rsidR="00430068">
        <w:t>communit</w:t>
      </w:r>
      <w:r w:rsidR="00EE3DEF">
        <w:t xml:space="preserve">y members, and they believe continuous similar initiatives will impact on changing </w:t>
      </w:r>
      <w:r w:rsidR="006870D5">
        <w:t xml:space="preserve">the </w:t>
      </w:r>
      <w:r w:rsidR="007238EC">
        <w:t>communit</w:t>
      </w:r>
      <w:r w:rsidR="006870D5">
        <w:t xml:space="preserve">ies’ </w:t>
      </w:r>
      <w:r w:rsidR="007238EC">
        <w:t xml:space="preserve">preconceived notions of </w:t>
      </w:r>
      <w:r w:rsidR="006870D5">
        <w:t>‘the other’</w:t>
      </w:r>
      <w:r w:rsidR="007238EC">
        <w:t xml:space="preserve">, </w:t>
      </w:r>
      <w:r w:rsidR="006870D5">
        <w:t>their attitude,</w:t>
      </w:r>
      <w:r w:rsidR="007238EC">
        <w:t xml:space="preserve"> and </w:t>
      </w:r>
      <w:r w:rsidR="006870D5">
        <w:t xml:space="preserve">their </w:t>
      </w:r>
      <w:r w:rsidR="007238EC">
        <w:t>behavior.</w:t>
      </w:r>
      <w:r w:rsidR="006870D5">
        <w:t xml:space="preserve"> Muhammad also</w:t>
      </w:r>
      <w:r w:rsidR="007238EC">
        <w:t xml:space="preserve"> highlighted</w:t>
      </w:r>
      <w:r w:rsidR="006870D5">
        <w:t xml:space="preserve"> the</w:t>
      </w:r>
      <w:r w:rsidR="007238EC">
        <w:t xml:space="preserve"> importance of bringing </w:t>
      </w:r>
      <w:r w:rsidR="006870D5">
        <w:t xml:space="preserve">together </w:t>
      </w:r>
      <w:r w:rsidR="007238EC">
        <w:t>youth from different tribal affiliation</w:t>
      </w:r>
      <w:r w:rsidR="006870D5">
        <w:t>s</w:t>
      </w:r>
      <w:r w:rsidR="007238EC">
        <w:t xml:space="preserve"> and provid</w:t>
      </w:r>
      <w:r w:rsidR="006870D5">
        <w:t>ing</w:t>
      </w:r>
      <w:r w:rsidR="007238EC">
        <w:t xml:space="preserve"> </w:t>
      </w:r>
      <w:r w:rsidR="00430068">
        <w:t>skills</w:t>
      </w:r>
      <w:r w:rsidR="007238EC">
        <w:t xml:space="preserve"> development training, facilitat</w:t>
      </w:r>
      <w:r w:rsidR="006870D5">
        <w:t>ing</w:t>
      </w:r>
      <w:r w:rsidR="007238EC">
        <w:t xml:space="preserve"> dialogues</w:t>
      </w:r>
      <w:r w:rsidR="006870D5">
        <w:t>,</w:t>
      </w:r>
      <w:r w:rsidR="007238EC">
        <w:t xml:space="preserve"> and </w:t>
      </w:r>
      <w:r w:rsidR="006870D5">
        <w:t xml:space="preserve">providing </w:t>
      </w:r>
      <w:r w:rsidR="007238EC">
        <w:t xml:space="preserve">support for sports and cultural activities. </w:t>
      </w:r>
    </w:p>
    <w:sectPr w:rsidR="00430068" w:rsidSect="00430068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38C7" w14:textId="77777777" w:rsidR="00604B1A" w:rsidRDefault="00604B1A" w:rsidP="008B5803">
      <w:r>
        <w:separator/>
      </w:r>
    </w:p>
  </w:endnote>
  <w:endnote w:type="continuationSeparator" w:id="0">
    <w:p w14:paraId="2E7D8880" w14:textId="77777777" w:rsidR="00604B1A" w:rsidRDefault="00604B1A" w:rsidP="008B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AAAE" w14:textId="77777777" w:rsidR="00604B1A" w:rsidRDefault="00604B1A" w:rsidP="008B5803">
      <w:r>
        <w:separator/>
      </w:r>
    </w:p>
  </w:footnote>
  <w:footnote w:type="continuationSeparator" w:id="0">
    <w:p w14:paraId="7A4E367D" w14:textId="77777777" w:rsidR="00604B1A" w:rsidRDefault="00604B1A" w:rsidP="008B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0331" w14:textId="0C6CFC77" w:rsidR="008B5803" w:rsidRDefault="008B5803" w:rsidP="008B5803">
    <w:pPr>
      <w:pStyle w:val="Header"/>
      <w:jc w:val="center"/>
    </w:pPr>
    <w:r>
      <w:rPr>
        <w:noProof/>
      </w:rPr>
      <w:drawing>
        <wp:inline distT="0" distB="0" distL="0" distR="0" wp14:anchorId="4C1E07D1" wp14:editId="371ECBAC">
          <wp:extent cx="1253490" cy="476250"/>
          <wp:effectExtent l="0" t="0" r="381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28"/>
    <w:rsid w:val="000E17A8"/>
    <w:rsid w:val="00160EC0"/>
    <w:rsid w:val="00162A28"/>
    <w:rsid w:val="001C4F38"/>
    <w:rsid w:val="002C3198"/>
    <w:rsid w:val="00430068"/>
    <w:rsid w:val="00604B1A"/>
    <w:rsid w:val="006870D5"/>
    <w:rsid w:val="007238EC"/>
    <w:rsid w:val="007F7A4C"/>
    <w:rsid w:val="008B5803"/>
    <w:rsid w:val="00962DE0"/>
    <w:rsid w:val="00A16A81"/>
    <w:rsid w:val="00A3353E"/>
    <w:rsid w:val="00A60F48"/>
    <w:rsid w:val="00A754F4"/>
    <w:rsid w:val="00A86B49"/>
    <w:rsid w:val="00AD4D5A"/>
    <w:rsid w:val="00B95DB6"/>
    <w:rsid w:val="00CA3163"/>
    <w:rsid w:val="00EE3DEF"/>
    <w:rsid w:val="00F24485"/>
    <w:rsid w:val="00F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08DC"/>
  <w15:chartTrackingRefBased/>
  <w15:docId w15:val="{B01A897B-1B5F-4502-8A13-5D9B752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0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28a4b-5ccb-40f7-a09e-43427183cd95">
      <Terms xmlns="http://schemas.microsoft.com/office/infopath/2007/PartnerControls"/>
    </lcf76f155ced4ddcb4097134ff3c332f>
    <TaxCatchAll xmlns="cb759e4c-f0d7-4feb-bda3-ed2800574e06" xsi:nil="true"/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>c577a5c3-adb8-406c-9d87-7a5aef8e09f1</DrupalDocId>
    <Status xmlns="b1528a4b-5ccb-40f7-a09e-43427183cd95">Published</Status>
    <ProjectId xmlns="f9695bc1-6109-4dcd-a27a-f8a0370b00e2">MPTF_00006_00870</ProjectId>
    <FundCode xmlns="f9695bc1-6109-4dcd-a27a-f8a0370b00e2">MPTF_00006</FundCode>
    <Comments xmlns="f9695bc1-6109-4dcd-a27a-f8a0370b00e2">Annual progress report 2022 - Additional Annex 1</Comments>
    <Active xmlns="f9695bc1-6109-4dcd-a27a-f8a0370b00e2">Yes</Active>
    <DocumentDate xmlns="b1528a4b-5ccb-40f7-a09e-43427183cd95">2022-12-02T08:00:00+00:00</DocumentDate>
    <Featured xmlns="b1528a4b-5ccb-40f7-a09e-43427183cd95">1</Featured>
    <FormTypeCode xmlns="b1528a4b-5ccb-40f7-a09e-43427183cd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468B9-F6E4-4425-9C07-10FAB0C3141F}">
  <ds:schemaRefs>
    <ds:schemaRef ds:uri="http://schemas.microsoft.com/office/2006/metadata/properties"/>
    <ds:schemaRef ds:uri="http://schemas.microsoft.com/office/infopath/2007/PartnerControls"/>
    <ds:schemaRef ds:uri="06665eff-35dc-42f8-810a-e9f80d7599c8"/>
    <ds:schemaRef ds:uri="1a5c9331-c405-47f6-ab3b-43412f624cc3"/>
  </ds:schemaRefs>
</ds:datastoreItem>
</file>

<file path=customXml/itemProps2.xml><?xml version="1.0" encoding="utf-8"?>
<ds:datastoreItem xmlns:ds="http://schemas.openxmlformats.org/officeDocument/2006/customXml" ds:itemID="{8A5F3A2A-713B-4B6D-AD05-40DF680A2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CA52E-90EC-4F52-B61A-56293DD59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Sudan_00130002_annex1.docx</dc:title>
  <dc:subject/>
  <dc:creator>ZAINULABDEEN Mohamed Rinas</dc:creator>
  <cp:keywords/>
  <dc:description/>
  <cp:lastModifiedBy>HARRINGTON Hannah Mary</cp:lastModifiedBy>
  <cp:revision>5</cp:revision>
  <dcterms:created xsi:type="dcterms:W3CDTF">2022-11-02T16:38:00Z</dcterms:created>
  <dcterms:modified xsi:type="dcterms:W3CDTF">2022-11-07T11:16:00Z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  <property fmtid="{D5CDD505-2E9C-101B-9397-08002B2CF9AE}" pid="3" name="MediaServiceImageTags">
    <vt:lpwstr/>
  </property>
</Properties>
</file>