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B6C6D" w:rsidR="00D02D27" w:rsidP="00D02D27" w:rsidRDefault="004B42D3" w14:paraId="1A93EA98" w14:textId="0F76CCDF">
      <w:pPr>
        <w:ind w:right="-360"/>
        <w:rPr>
          <w:rFonts w:ascii="Garamond" w:hAnsi="Garamond"/>
          <w:b/>
          <w:sz w:val="28"/>
        </w:rPr>
      </w:pPr>
      <w:r>
        <w:rPr>
          <w:rFonts w:ascii="Garamond" w:hAnsi="Garamond"/>
          <w:b/>
          <w:noProof/>
          <w:sz w:val="28"/>
        </w:rPr>
        <w:drawing>
          <wp:inline distT="0" distB="0" distL="0" distR="0" wp14:anchorId="5B9E2D99" wp14:editId="17B7252B">
            <wp:extent cx="3788664" cy="935736"/>
            <wp:effectExtent l="0" t="0" r="254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PTF.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8664" cy="935736"/>
                    </a:xfrm>
                    <a:prstGeom prst="rect">
                      <a:avLst/>
                    </a:prstGeom>
                  </pic:spPr>
                </pic:pic>
              </a:graphicData>
            </a:graphic>
          </wp:inline>
        </w:drawing>
      </w:r>
      <w:r w:rsidRPr="00BB6C6D" w:rsidR="00D02D27">
        <w:rPr>
          <w:rFonts w:ascii="Garamond" w:hAnsi="Garamond"/>
          <w:b/>
          <w:sz w:val="28"/>
        </w:rPr>
        <w:t xml:space="preserve"> </w:t>
      </w:r>
    </w:p>
    <w:p w:rsidR="00D02D27" w:rsidP="7967B27F" w:rsidRDefault="00A03923" w14:paraId="379B9054" w14:textId="6D7C029B">
      <w:pPr>
        <w:pBdr>
          <w:bottom w:val="single" w:color="FF000000" w:sz="6" w:space="1"/>
        </w:pBdr>
        <w:spacing w:after="0"/>
        <w:ind w:left="90"/>
        <w:rPr>
          <w:b w:val="1"/>
          <w:bCs w:val="1"/>
          <w:sz w:val="28"/>
          <w:szCs w:val="28"/>
        </w:rPr>
      </w:pPr>
      <w:r w:rsidRPr="7967B27F" w:rsidR="00211F9F">
        <w:rPr>
          <w:b w:val="1"/>
          <w:bCs w:val="1"/>
          <w:sz w:val="28"/>
          <w:szCs w:val="28"/>
        </w:rPr>
        <w:t>END OF PROJECT</w:t>
      </w:r>
      <w:r w:rsidRPr="7967B27F" w:rsidR="00A03923">
        <w:rPr>
          <w:b w:val="1"/>
          <w:bCs w:val="1"/>
          <w:sz w:val="28"/>
          <w:szCs w:val="28"/>
        </w:rPr>
        <w:t xml:space="preserve"> </w:t>
      </w:r>
      <w:r w:rsidRPr="7967B27F" w:rsidR="00D02D27">
        <w:rPr>
          <w:b w:val="1"/>
          <w:bCs w:val="1"/>
          <w:sz w:val="28"/>
          <w:szCs w:val="28"/>
        </w:rPr>
        <w:t>REPORT</w:t>
      </w:r>
      <w:r w:rsidRPr="7967B27F" w:rsidR="00AA228A">
        <w:rPr>
          <w:b w:val="1"/>
          <w:bCs w:val="1"/>
          <w:sz w:val="28"/>
          <w:szCs w:val="28"/>
        </w:rPr>
        <w:t xml:space="preserve"> </w:t>
      </w:r>
    </w:p>
    <w:p w:rsidR="419C800A" w:rsidP="7967B27F" w:rsidRDefault="419C800A" w14:paraId="798CA966" w14:textId="55C8118A">
      <w:pPr>
        <w:spacing w:before="0" w:beforeAutospacing="off" w:after="0" w:afterAutospacing="off" w:line="276" w:lineRule="auto"/>
        <w:ind w:left="9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967B27F" w:rsidR="419C800A">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DISCLAIMER </w:t>
      </w:r>
    </w:p>
    <w:p w:rsidR="419C800A" w:rsidP="7967B27F" w:rsidRDefault="419C800A" w14:paraId="346860F0" w14:textId="6616BD8F">
      <w:pPr>
        <w:spacing w:after="20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This publication was made possible thanks to funds from the UNPRPD MPTF however it does not necessarily     reflect the official position of the UNPRPD MPTF.</w:t>
      </w:r>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w:t>
      </w:r>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p>
    <w:p w:rsidR="419C800A" w:rsidP="7967B27F" w:rsidRDefault="419C800A" w14:paraId="2C2AD615" w14:textId="552513DB">
      <w:pPr>
        <w:pStyle w:val="Normal"/>
        <w:pBdr>
          <w:bottom w:val="single" w:color="FF000000" w:sz="6" w:space="1"/>
        </w:pBdr>
        <w:spacing w:after="0"/>
        <w:ind w:left="90"/>
        <w:rPr>
          <w:rFonts w:ascii="Calibri" w:hAnsi="Calibri" w:eastAsia="Calibri" w:cs="Calibri"/>
          <w:b w:val="0"/>
          <w:bCs w:val="0"/>
          <w:i w:val="0"/>
          <w:iCs w:val="0"/>
          <w:caps w:val="0"/>
          <w:smallCaps w:val="0"/>
          <w:noProof w:val="0"/>
          <w:color w:val="000000" w:themeColor="text1" w:themeTint="FF" w:themeShade="FF"/>
          <w:sz w:val="22"/>
          <w:szCs w:val="22"/>
          <w:lang w:val="en-US"/>
        </w:rPr>
      </w:pPr>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This publication may be freely used for non-commercial, fair use purposes, with proper acknowledgement of partners and UNPRPD MPTF.</w:t>
      </w:r>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A</w:t>
      </w:r>
      <w:proofErr w:type="spellStart"/>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ny</w:t>
      </w:r>
      <w:proofErr w:type="spellEnd"/>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other use must be authorized in writing by the UNPRPD </w:t>
      </w:r>
      <w:proofErr w:type="spellStart"/>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programme</w:t>
      </w:r>
      <w:proofErr w:type="spellEnd"/>
      <w:r w:rsidRPr="7967B27F" w:rsidR="419C800A">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following a written request for permission. Any use of the content, in whole or in part, in all hard or soft copy including in any online display, shall include attribution to partners as the original publisher with UNPRPD MPTF fun</w:t>
      </w:r>
      <w:r w:rsidRPr="7967B27F" w:rsidR="419C800A">
        <w:rPr>
          <w:rFonts w:ascii="Calibri" w:hAnsi="Calibri" w:eastAsia="Calibri" w:cs="Calibri"/>
          <w:b w:val="0"/>
          <w:bCs w:val="0"/>
          <w:i w:val="0"/>
          <w:iCs w:val="0"/>
          <w:caps w:val="0"/>
          <w:smallCaps w:val="0"/>
          <w:noProof w:val="0"/>
          <w:color w:val="000000" w:themeColor="text1" w:themeTint="FF" w:themeShade="FF"/>
          <w:sz w:val="22"/>
          <w:szCs w:val="22"/>
          <w:lang w:val="en-US"/>
        </w:rPr>
        <w:t>ds</w:t>
      </w:r>
    </w:p>
    <w:p w:rsidR="00D02D27" w:rsidP="00D02D27" w:rsidRDefault="00D02D27" w14:paraId="65FCA873" w14:textId="77777777">
      <w:pPr>
        <w:pBdr>
          <w:bottom w:val="single" w:color="auto" w:sz="6" w:space="1"/>
        </w:pBdr>
        <w:spacing w:after="0"/>
        <w:ind w:left="90"/>
        <w:rPr>
          <w:b/>
          <w:sz w:val="28"/>
        </w:rPr>
      </w:pPr>
    </w:p>
    <w:p w:rsidRPr="00F32F9C" w:rsidR="00590F33" w:rsidP="00405572" w:rsidRDefault="00D02D27" w14:paraId="7C362AE7" w14:textId="322E69BC">
      <w:pPr>
        <w:pBdr>
          <w:bottom w:val="single" w:color="auto" w:sz="6" w:space="1"/>
        </w:pBdr>
        <w:spacing w:after="0"/>
        <w:ind w:left="90"/>
        <w:jc w:val="both"/>
        <w:rPr>
          <w:rFonts w:cstheme="minorHAnsi"/>
          <w:b/>
        </w:rPr>
      </w:pPr>
      <w:r w:rsidRPr="001758C0">
        <w:rPr>
          <w:b/>
        </w:rPr>
        <w:t>Title of Project</w:t>
      </w:r>
      <w:r>
        <w:rPr>
          <w:b/>
        </w:rPr>
        <w:t>-</w:t>
      </w:r>
      <w:r w:rsidR="00590F33">
        <w:rPr>
          <w:b/>
        </w:rPr>
        <w:t xml:space="preserve"> </w:t>
      </w:r>
      <w:r w:rsidRPr="000543E1" w:rsidR="00C10814">
        <w:rPr>
          <w:b/>
        </w:rPr>
        <w:t>Understanding how to use an intersectional approach while addressing disability inclusion</w:t>
      </w:r>
    </w:p>
    <w:p w:rsidRPr="001B1FDD" w:rsidR="00D02D27" w:rsidP="00405572" w:rsidRDefault="00D02D27" w14:paraId="7D4D24B1" w14:textId="4268C0F8">
      <w:pPr>
        <w:pBdr>
          <w:bottom w:val="single" w:color="auto" w:sz="6" w:space="1"/>
        </w:pBdr>
        <w:spacing w:after="0"/>
        <w:ind w:left="90"/>
        <w:jc w:val="both"/>
        <w:rPr>
          <w:bCs/>
        </w:rPr>
      </w:pPr>
      <w:r w:rsidRPr="001758C0">
        <w:rPr>
          <w:b/>
        </w:rPr>
        <w:t>Reporting Period</w:t>
      </w:r>
      <w:r>
        <w:rPr>
          <w:b/>
        </w:rPr>
        <w:t>-</w:t>
      </w:r>
      <w:r w:rsidR="00911B52">
        <w:rPr>
          <w:b/>
        </w:rPr>
        <w:t xml:space="preserve"> </w:t>
      </w:r>
      <w:r w:rsidR="00C10814">
        <w:rPr>
          <w:b/>
        </w:rPr>
        <w:t>January-July 2021</w:t>
      </w:r>
    </w:p>
    <w:p w:rsidRPr="00C93EEE" w:rsidR="00AA228A" w:rsidP="00405572" w:rsidRDefault="00AA228A" w14:paraId="59CEA455" w14:textId="670F83BB">
      <w:pPr>
        <w:pBdr>
          <w:bottom w:val="single" w:color="auto" w:sz="6" w:space="1"/>
        </w:pBdr>
        <w:spacing w:after="0"/>
        <w:ind w:left="90"/>
        <w:jc w:val="both"/>
        <w:rPr>
          <w:b/>
        </w:rPr>
      </w:pPr>
      <w:r w:rsidRPr="00C93EEE">
        <w:rPr>
          <w:b/>
        </w:rPr>
        <w:t>PUNOs-</w:t>
      </w:r>
      <w:r w:rsidR="00911B52">
        <w:rPr>
          <w:b/>
        </w:rPr>
        <w:t xml:space="preserve"> </w:t>
      </w:r>
      <w:r w:rsidRPr="00F32F9C" w:rsidR="00911B52">
        <w:rPr>
          <w:rFonts w:cstheme="minorHAnsi"/>
          <w:shd w:val="clear" w:color="auto" w:fill="FFFFFF"/>
        </w:rPr>
        <w:t>United Nations Entity for Gender Equality and the Empowerment of Women (</w:t>
      </w:r>
      <w:r w:rsidRPr="00F32F9C" w:rsidR="00911B52">
        <w:rPr>
          <w:rFonts w:cstheme="minorHAnsi"/>
          <w:bCs/>
        </w:rPr>
        <w:t xml:space="preserve">UN Women), </w:t>
      </w:r>
      <w:r w:rsidRPr="00F32F9C" w:rsidR="00911B52">
        <w:rPr>
          <w:rFonts w:cstheme="minorHAnsi"/>
          <w:shd w:val="clear" w:color="auto" w:fill="FFFFFF"/>
        </w:rPr>
        <w:t>Office of the High Commissioner for Human Rights (</w:t>
      </w:r>
      <w:r w:rsidRPr="00F32F9C" w:rsidR="00911B52">
        <w:rPr>
          <w:rFonts w:cstheme="minorHAnsi"/>
          <w:bCs/>
        </w:rPr>
        <w:t xml:space="preserve">OHCHR), </w:t>
      </w:r>
      <w:r w:rsidRPr="00F32F9C" w:rsidR="00911B52">
        <w:rPr>
          <w:rFonts w:cstheme="minorHAnsi"/>
          <w:shd w:val="clear" w:color="auto" w:fill="FFFFFF"/>
        </w:rPr>
        <w:t>United Nations Development Programme (</w:t>
      </w:r>
      <w:r w:rsidRPr="00F32F9C" w:rsidR="00911B52">
        <w:rPr>
          <w:rFonts w:cstheme="minorHAnsi"/>
          <w:bCs/>
        </w:rPr>
        <w:t xml:space="preserve">UNDP), </w:t>
      </w:r>
      <w:r w:rsidRPr="00F32F9C" w:rsidR="00911B52">
        <w:rPr>
          <w:rFonts w:cstheme="minorHAnsi"/>
          <w:shd w:val="clear" w:color="auto" w:fill="FFFFFF"/>
        </w:rPr>
        <w:t>United Nations Population Fund (</w:t>
      </w:r>
      <w:r w:rsidRPr="00F32F9C" w:rsidR="00911B52">
        <w:rPr>
          <w:rFonts w:cstheme="minorHAnsi"/>
          <w:bCs/>
        </w:rPr>
        <w:t xml:space="preserve">UNFPA), </w:t>
      </w:r>
      <w:r w:rsidRPr="00F32F9C" w:rsidR="00911B52">
        <w:rPr>
          <w:rFonts w:cstheme="minorHAnsi"/>
        </w:rPr>
        <w:t>United Nations Children’s Fund (</w:t>
      </w:r>
      <w:r w:rsidRPr="00F32F9C" w:rsidR="00911B52">
        <w:rPr>
          <w:rFonts w:cstheme="minorHAnsi"/>
          <w:bCs/>
        </w:rPr>
        <w:t>UNICEF)</w:t>
      </w:r>
      <w:r w:rsidR="00C10814">
        <w:rPr>
          <w:rFonts w:cstheme="minorHAnsi"/>
          <w:bCs/>
        </w:rPr>
        <w:t xml:space="preserve"> </w:t>
      </w:r>
    </w:p>
    <w:p w:rsidR="00C10814" w:rsidP="00405572" w:rsidRDefault="00A03923" w14:paraId="25F9AA32" w14:textId="77777777">
      <w:pPr>
        <w:pBdr>
          <w:bottom w:val="single" w:color="auto" w:sz="6" w:space="1"/>
        </w:pBdr>
        <w:spacing w:after="0"/>
        <w:ind w:left="90"/>
        <w:jc w:val="both"/>
        <w:rPr>
          <w:b/>
        </w:rPr>
      </w:pPr>
      <w:r w:rsidRPr="00C93EEE">
        <w:rPr>
          <w:b/>
        </w:rPr>
        <w:t>Other Partners-</w:t>
      </w:r>
      <w:r w:rsidR="00911B52">
        <w:rPr>
          <w:b/>
        </w:rPr>
        <w:t xml:space="preserve"> </w:t>
      </w:r>
    </w:p>
    <w:p w:rsidRPr="00C10814" w:rsidR="00C10814" w:rsidP="00C10814" w:rsidRDefault="00C10814" w14:paraId="0D6AA28B" w14:textId="77777777">
      <w:pPr>
        <w:pBdr>
          <w:bottom w:val="single" w:color="auto" w:sz="6" w:space="1"/>
        </w:pBdr>
        <w:spacing w:after="0"/>
        <w:ind w:left="90"/>
        <w:jc w:val="both"/>
        <w:rPr>
          <w:b/>
        </w:rPr>
      </w:pPr>
      <w:r w:rsidRPr="00C10814">
        <w:rPr>
          <w:b/>
        </w:rPr>
        <w:t xml:space="preserve">International Disability Alliance (IDA) Community of Practice  </w:t>
      </w:r>
    </w:p>
    <w:p w:rsidR="00C10814" w:rsidP="00405572" w:rsidRDefault="00C10814" w14:paraId="5B0345F9" w14:textId="49BEA5FC">
      <w:pPr>
        <w:pBdr>
          <w:bottom w:val="single" w:color="auto" w:sz="6" w:space="1"/>
        </w:pBdr>
        <w:spacing w:after="0"/>
        <w:ind w:left="90"/>
        <w:jc w:val="both"/>
      </w:pPr>
      <w:r w:rsidRPr="004F301D">
        <w:rPr>
          <w:b/>
        </w:rPr>
        <w:t>Civil Society Advisory Group</w:t>
      </w:r>
      <w:r w:rsidRPr="004F301D" w:rsidR="004F301D">
        <w:rPr>
          <w:b/>
        </w:rPr>
        <w:t>-</w:t>
      </w:r>
      <w:r w:rsidR="004F301D">
        <w:rPr>
          <w:b/>
        </w:rPr>
        <w:t xml:space="preserve"> </w:t>
      </w:r>
      <w:r w:rsidRPr="00A67707" w:rsidR="004F301D">
        <w:t>CBM Global</w:t>
      </w:r>
      <w:r w:rsidR="004F301D">
        <w:t>,</w:t>
      </w:r>
      <w:r w:rsidRPr="00A67707" w:rsidR="004F301D">
        <w:t xml:space="preserve"> HelpAge International</w:t>
      </w:r>
      <w:r w:rsidR="004F301D">
        <w:t>,</w:t>
      </w:r>
      <w:r w:rsidRPr="007B10F3" w:rsidR="004F301D">
        <w:t xml:space="preserve"> </w:t>
      </w:r>
      <w:r w:rsidRPr="00A67707" w:rsidR="004F301D">
        <w:t>International Disability Alliance</w:t>
      </w:r>
      <w:r w:rsidR="004F301D">
        <w:t>,</w:t>
      </w:r>
      <w:r w:rsidRPr="00A67707" w:rsidR="004F301D">
        <w:t xml:space="preserve"> </w:t>
      </w:r>
      <w:proofErr w:type="spellStart"/>
      <w:r w:rsidRPr="00A67707" w:rsidR="004F301D">
        <w:t>Sightsavers</w:t>
      </w:r>
      <w:proofErr w:type="spellEnd"/>
      <w:r w:rsidR="004F301D">
        <w:t>,</w:t>
      </w:r>
      <w:r w:rsidRPr="007B10F3" w:rsidR="004F301D">
        <w:t xml:space="preserve"> Women Enabled International</w:t>
      </w:r>
      <w:r w:rsidR="004F301D">
        <w:t xml:space="preserve">, </w:t>
      </w:r>
      <w:r w:rsidRPr="00A67707" w:rsidR="004F301D">
        <w:t>Women’s Refugee Commission</w:t>
      </w:r>
    </w:p>
    <w:p w:rsidR="004F301D" w:rsidP="00405572" w:rsidRDefault="004F301D" w14:paraId="31F2A2EB" w14:textId="7DD81E4E">
      <w:pPr>
        <w:pBdr>
          <w:bottom w:val="single" w:color="auto" w:sz="6" w:space="1"/>
        </w:pBdr>
        <w:spacing w:after="0"/>
        <w:ind w:left="90"/>
        <w:jc w:val="both"/>
        <w:rPr>
          <w:b/>
        </w:rPr>
      </w:pPr>
      <w:r>
        <w:rPr>
          <w:b/>
        </w:rPr>
        <w:t xml:space="preserve">UN Country Teams- </w:t>
      </w:r>
      <w:r w:rsidRPr="004F301D">
        <w:rPr>
          <w:bCs/>
        </w:rPr>
        <w:t>Moldova and North Macedonia</w:t>
      </w:r>
    </w:p>
    <w:p w:rsidRPr="00C93EEE" w:rsidR="00D02D27" w:rsidP="7967B27F" w:rsidRDefault="00D02D27" w14:paraId="7C719D4B" w14:textId="77777777" w14:noSpellErr="1">
      <w:pPr>
        <w:pStyle w:val="Heading1"/>
        <w:ind w:left="3960"/>
        <w:jc w:val="left"/>
        <w:sectPr w:rsidRPr="00C93EEE" w:rsidR="00D02D27" w:rsidSect="007E1F4A">
          <w:pgSz w:w="12240" w:h="15840" w:orient="portrait"/>
          <w:pgMar w:top="990" w:right="630" w:bottom="900" w:left="1440" w:header="720" w:footer="720" w:gutter="0"/>
          <w:cols w:space="720"/>
          <w:docGrid w:linePitch="360"/>
        </w:sectPr>
      </w:pPr>
    </w:p>
    <w:p w:rsidRPr="00C93EEE" w:rsidR="00D02D27" w:rsidP="00D02D27" w:rsidRDefault="00D02D27" w14:paraId="2DAC2E3F" w14:textId="77777777">
      <w:pPr>
        <w:pStyle w:val="Heading1"/>
        <w:ind w:left="0"/>
        <w:jc w:val="left"/>
      </w:pPr>
      <w:r w:rsidRPr="00C93EEE">
        <w:rPr>
          <w:lang w:val="en-US"/>
        </w:rPr>
        <w:lastRenderedPageBreak/>
        <w:t xml:space="preserve">1. </w:t>
      </w:r>
      <w:r w:rsidRPr="00C93EEE">
        <w:t xml:space="preserve">Variations in impact and outcome indicators </w:t>
      </w:r>
    </w:p>
    <w:p w:rsidRPr="00C93EEE" w:rsidR="00D02D27" w:rsidP="00D02D27" w:rsidRDefault="00D02D27" w14:paraId="41770539" w14:textId="31DC1ECD">
      <w:pPr>
        <w:spacing w:after="0"/>
        <w:jc w:val="both"/>
        <w:rPr>
          <w:sz w:val="20"/>
        </w:rPr>
      </w:pPr>
      <w:r w:rsidRPr="00C93EEE">
        <w:rPr>
          <w:sz w:val="20"/>
        </w:rPr>
        <w:t>Using the table format provided below, please provide information on the variations in impact and outcome indicators that took place during the reporting period</w:t>
      </w:r>
      <w:r w:rsidRPr="00C93EEE">
        <w:t xml:space="preserve">. </w:t>
      </w:r>
    </w:p>
    <w:p w:rsidRPr="00C93EEE" w:rsidR="00D02D27" w:rsidP="00D02D27" w:rsidRDefault="00D02D27" w14:paraId="0E10297C" w14:textId="77777777">
      <w:pPr>
        <w:spacing w:after="0"/>
        <w:ind w:left="360"/>
        <w:jc w:val="both"/>
        <w:rPr>
          <w:sz w:val="20"/>
        </w:rPr>
      </w:pPr>
    </w:p>
    <w:p w:rsidRPr="00C93EEE" w:rsidR="00D02D27" w:rsidP="00D02D27" w:rsidRDefault="00D02D27" w14:paraId="1D14425B" w14:textId="77777777">
      <w:pPr>
        <w:pStyle w:val="Heading2"/>
      </w:pPr>
      <w:r w:rsidRPr="00C93EEE">
        <w:t xml:space="preserve">Table 1. Variation in impact indicators </w:t>
      </w:r>
    </w:p>
    <w:p w:rsidRPr="00C93EEE" w:rsidR="00D02D27" w:rsidP="00D02D27" w:rsidRDefault="00D02D27" w14:paraId="2D425B67" w14:textId="77777777">
      <w:pPr>
        <w:spacing w:after="0"/>
        <w:ind w:left="360"/>
        <w:jc w:val="both"/>
        <w:rPr>
          <w:sz w:val="20"/>
        </w:rPr>
      </w:pPr>
    </w:p>
    <w:tbl>
      <w:tblPr>
        <w:tblStyle w:val="TableGrid"/>
        <w:tblW w:w="5000" w:type="pct"/>
        <w:tblLook w:val="04A0" w:firstRow="1" w:lastRow="0" w:firstColumn="1" w:lastColumn="0" w:noHBand="0" w:noVBand="1"/>
        <w:tblCaption w:val="This table describes the project's impact statement"/>
      </w:tblPr>
      <w:tblGrid>
        <w:gridCol w:w="8996"/>
      </w:tblGrid>
      <w:tr w:rsidRPr="00C93EEE" w:rsidR="00D02D27" w:rsidTr="009D773B" w14:paraId="0D73E797" w14:textId="77777777">
        <w:trPr>
          <w:tblHeader/>
        </w:trPr>
        <w:tc>
          <w:tcPr>
            <w:tcW w:w="5000" w:type="pct"/>
            <w:tcBorders>
              <w:top w:val="double" w:color="auto" w:sz="4" w:space="0"/>
              <w:left w:val="double" w:color="auto" w:sz="4" w:space="0"/>
              <w:right w:val="double" w:color="auto" w:sz="4" w:space="0"/>
            </w:tcBorders>
            <w:shd w:val="clear" w:color="auto" w:fill="auto"/>
          </w:tcPr>
          <w:p w:rsidRPr="00C93EEE" w:rsidR="00D02D27" w:rsidP="009D773B" w:rsidRDefault="00D02D27" w14:paraId="65B936B0" w14:textId="77777777">
            <w:pPr>
              <w:pStyle w:val="ListParagraph"/>
              <w:spacing w:before="60" w:after="60"/>
              <w:ind w:left="0"/>
              <w:contextualSpacing w:val="0"/>
              <w:jc w:val="both"/>
              <w:rPr>
                <w:b/>
                <w:sz w:val="20"/>
              </w:rPr>
            </w:pPr>
            <w:r w:rsidRPr="00C93EEE">
              <w:rPr>
                <w:b/>
              </w:rPr>
              <w:t>Impact</w:t>
            </w:r>
          </w:p>
        </w:tc>
      </w:tr>
      <w:tr w:rsidRPr="00C93EEE" w:rsidR="00D02D27" w:rsidTr="009D773B" w14:paraId="30992A0D" w14:textId="77777777">
        <w:trPr>
          <w:tblHeader/>
        </w:trPr>
        <w:tc>
          <w:tcPr>
            <w:tcW w:w="5000" w:type="pct"/>
            <w:tcBorders>
              <w:left w:val="double" w:color="auto" w:sz="4" w:space="0"/>
              <w:bottom w:val="double" w:color="auto" w:sz="4" w:space="0"/>
              <w:right w:val="double" w:color="auto" w:sz="4" w:space="0"/>
            </w:tcBorders>
          </w:tcPr>
          <w:p w:rsidRPr="00C93EEE" w:rsidR="00D02D27" w:rsidP="009D773B" w:rsidRDefault="00C10814" w14:paraId="328843AE" w14:textId="3DDB2A42">
            <w:pPr>
              <w:pStyle w:val="ListParagraph"/>
              <w:spacing w:before="60" w:after="60"/>
              <w:ind w:left="0"/>
              <w:contextualSpacing w:val="0"/>
              <w:jc w:val="both"/>
              <w:rPr>
                <w:b/>
                <w:bCs/>
                <w:sz w:val="20"/>
              </w:rPr>
            </w:pPr>
            <w:r>
              <w:rPr>
                <w:rFonts w:ascii="Calibri" w:hAnsi="Calibri" w:cs="Calibri"/>
                <w:sz w:val="20"/>
                <w:szCs w:val="20"/>
              </w:rPr>
              <w:t>Enhanced capacity and coherence of UN agencies to support Governments, DPOs and other stakeholders to take an intersectional approach to promote the rights of persons with disabilities in all their diversity across the life course, including in line with the UNCRPD, CEDAW, UDHR, UNDIS and consistent with the commitments of the 2030 Agenda for Sustainable Development to leave no one behind.</w:t>
            </w:r>
          </w:p>
        </w:tc>
      </w:tr>
    </w:tbl>
    <w:p w:rsidRPr="00C93EEE" w:rsidR="00D02D27" w:rsidP="00D02D27" w:rsidRDefault="00D02D27" w14:paraId="7EEF0544" w14:textId="77777777">
      <w:pPr>
        <w:pStyle w:val="Heading3"/>
        <w:ind w:firstLine="450"/>
      </w:pPr>
      <w:r w:rsidRPr="00C93EEE">
        <w:t>Impact Indicators</w:t>
      </w:r>
    </w:p>
    <w:tbl>
      <w:tblPr>
        <w:tblStyle w:val="TableGrid"/>
        <w:tblW w:w="5000" w:type="pct"/>
        <w:tblLook w:val="04A0" w:firstRow="1" w:lastRow="0" w:firstColumn="1" w:lastColumn="0" w:noHBand="0" w:noVBand="1"/>
        <w:tblCaption w:val="This table includes the impact indicators"/>
        <w:tblDescription w:val="Row 1 column 1-indicator, column 2 baseline, column 3 target, column- 4 means of verification. Please provide sex disaggregation for all baseline and end line figures."/>
      </w:tblPr>
      <w:tblGrid>
        <w:gridCol w:w="1523"/>
        <w:gridCol w:w="1275"/>
        <w:gridCol w:w="1595"/>
        <w:gridCol w:w="1932"/>
        <w:gridCol w:w="2691"/>
      </w:tblGrid>
      <w:tr w:rsidRPr="00C93EEE" w:rsidR="00D02D27" w:rsidTr="7967B27F" w14:paraId="1FE69E5E" w14:textId="77777777">
        <w:trPr>
          <w:tblHeader/>
        </w:trPr>
        <w:tc>
          <w:tcPr>
            <w:tcW w:w="662" w:type="pct"/>
            <w:tcMar/>
          </w:tcPr>
          <w:p w:rsidRPr="00C93EEE" w:rsidR="00D02D27" w:rsidP="009D773B" w:rsidRDefault="00D02D27" w14:paraId="32AA0C06" w14:textId="77777777">
            <w:pPr>
              <w:pStyle w:val="ListParagraph"/>
              <w:spacing w:before="100" w:beforeAutospacing="1" w:after="240"/>
              <w:ind w:left="0"/>
              <w:jc w:val="both"/>
              <w:rPr>
                <w:b/>
                <w:sz w:val="20"/>
              </w:rPr>
            </w:pPr>
            <w:r w:rsidRPr="00C93EEE">
              <w:rPr>
                <w:b/>
                <w:sz w:val="20"/>
              </w:rPr>
              <w:t>Indicator*</w:t>
            </w:r>
          </w:p>
        </w:tc>
        <w:tc>
          <w:tcPr>
            <w:tcW w:w="753" w:type="pct"/>
            <w:tcMar/>
          </w:tcPr>
          <w:p w:rsidRPr="00C93EEE" w:rsidR="00D02D27" w:rsidP="009D773B" w:rsidRDefault="00D02D27" w14:paraId="409C01A5" w14:textId="77777777">
            <w:pPr>
              <w:jc w:val="both"/>
              <w:rPr>
                <w:b/>
                <w:sz w:val="20"/>
              </w:rPr>
            </w:pPr>
            <w:r w:rsidRPr="00C93EEE">
              <w:rPr>
                <w:b/>
                <w:sz w:val="20"/>
              </w:rPr>
              <w:t xml:space="preserve">Start level </w:t>
            </w:r>
          </w:p>
          <w:p w:rsidRPr="00C93EEE" w:rsidR="00D02D27" w:rsidP="009D773B" w:rsidRDefault="00D02D27" w14:paraId="3BF7EB03" w14:textId="77777777">
            <w:pPr>
              <w:jc w:val="both"/>
              <w:rPr>
                <w:sz w:val="20"/>
              </w:rPr>
            </w:pPr>
            <w:r w:rsidRPr="00C93EEE">
              <w:rPr>
                <w:sz w:val="20"/>
              </w:rPr>
              <w:t xml:space="preserve">(Beginning of the project reporting </w:t>
            </w:r>
            <w:proofErr w:type="gramStart"/>
            <w:r w:rsidRPr="00C93EEE">
              <w:rPr>
                <w:sz w:val="20"/>
              </w:rPr>
              <w:t>period)*</w:t>
            </w:r>
            <w:proofErr w:type="gramEnd"/>
          </w:p>
        </w:tc>
        <w:tc>
          <w:tcPr>
            <w:tcW w:w="930" w:type="pct"/>
            <w:tcMar/>
          </w:tcPr>
          <w:p w:rsidRPr="00C93EEE" w:rsidR="00D02D27" w:rsidP="009D773B" w:rsidRDefault="00D02D27" w14:paraId="30FFA44A" w14:textId="77777777">
            <w:pPr>
              <w:pStyle w:val="ListParagraph"/>
              <w:spacing w:before="60" w:after="60"/>
              <w:ind w:left="0"/>
              <w:contextualSpacing w:val="0"/>
              <w:rPr>
                <w:b/>
                <w:sz w:val="20"/>
              </w:rPr>
            </w:pPr>
            <w:r w:rsidRPr="00C93EEE">
              <w:rPr>
                <w:b/>
                <w:sz w:val="20"/>
              </w:rPr>
              <w:t>Target*</w:t>
            </w:r>
          </w:p>
        </w:tc>
        <w:tc>
          <w:tcPr>
            <w:tcW w:w="1117" w:type="pct"/>
            <w:tcMar/>
          </w:tcPr>
          <w:p w:rsidRPr="00C93EEE" w:rsidR="00D02D27" w:rsidP="009D773B" w:rsidRDefault="00D02D27" w14:paraId="5A4E6853" w14:textId="77777777">
            <w:pPr>
              <w:pStyle w:val="ListParagraph"/>
              <w:spacing w:before="60" w:after="60"/>
              <w:ind w:left="0"/>
              <w:contextualSpacing w:val="0"/>
              <w:rPr>
                <w:b/>
                <w:sz w:val="20"/>
              </w:rPr>
            </w:pPr>
            <w:r w:rsidRPr="00C93EEE">
              <w:rPr>
                <w:b/>
                <w:sz w:val="20"/>
              </w:rPr>
              <w:t xml:space="preserve">End level </w:t>
            </w:r>
          </w:p>
          <w:p w:rsidRPr="00C93EEE" w:rsidR="00D02D27" w:rsidP="009D773B" w:rsidRDefault="00D02D27" w14:paraId="0D050FE6" w14:textId="77777777">
            <w:pPr>
              <w:pStyle w:val="ListParagraph"/>
              <w:spacing w:before="100" w:beforeAutospacing="1" w:after="240"/>
              <w:ind w:left="0"/>
              <w:jc w:val="both"/>
              <w:rPr>
                <w:b/>
                <w:sz w:val="20"/>
              </w:rPr>
            </w:pPr>
            <w:r w:rsidRPr="00C93EEE">
              <w:rPr>
                <w:sz w:val="20"/>
              </w:rPr>
              <w:t xml:space="preserve">(End of the project reporting </w:t>
            </w:r>
            <w:proofErr w:type="gramStart"/>
            <w:r w:rsidRPr="00C93EEE">
              <w:rPr>
                <w:sz w:val="20"/>
              </w:rPr>
              <w:t>period)</w:t>
            </w:r>
            <w:r w:rsidRPr="00C93EEE">
              <w:rPr>
                <w:b/>
                <w:sz w:val="20"/>
              </w:rPr>
              <w:t>*</w:t>
            </w:r>
            <w:proofErr w:type="gramEnd"/>
          </w:p>
        </w:tc>
        <w:tc>
          <w:tcPr>
            <w:tcW w:w="1538" w:type="pct"/>
            <w:tcMar/>
          </w:tcPr>
          <w:p w:rsidRPr="00C93EEE" w:rsidR="00D02D27" w:rsidP="009D773B" w:rsidRDefault="00D02D27" w14:paraId="163F9292" w14:textId="77777777">
            <w:pPr>
              <w:pStyle w:val="ListParagraph"/>
              <w:spacing w:before="60" w:after="60"/>
              <w:ind w:left="0"/>
              <w:contextualSpacing w:val="0"/>
              <w:rPr>
                <w:b/>
                <w:sz w:val="20"/>
              </w:rPr>
            </w:pPr>
            <w:r w:rsidRPr="00C93EEE">
              <w:rPr>
                <w:b/>
                <w:sz w:val="20"/>
              </w:rPr>
              <w:t>Means of Verification</w:t>
            </w:r>
          </w:p>
        </w:tc>
      </w:tr>
      <w:tr w:rsidRPr="00C93EEE" w:rsidR="00D02D27" w:rsidTr="7967B27F" w14:paraId="41E052C6" w14:textId="77777777">
        <w:tc>
          <w:tcPr>
            <w:tcW w:w="662" w:type="pct"/>
            <w:tcMar/>
          </w:tcPr>
          <w:p w:rsidRPr="00C93EEE" w:rsidR="00D02D27" w:rsidP="009D773B" w:rsidRDefault="00476219" w14:paraId="6D563FE2" w14:textId="259F12EE">
            <w:r w:rsidRPr="004E114E">
              <w:rPr>
                <w:rFonts w:ascii="Calibri" w:hAnsi="Calibri" w:cs="Calibri"/>
                <w:sz w:val="20"/>
                <w:szCs w:val="20"/>
              </w:rPr>
              <w:t>Increased number of UNCTs integrating an intersectional approach in the implementation of UNDIS scorecard</w:t>
            </w:r>
          </w:p>
        </w:tc>
        <w:tc>
          <w:tcPr>
            <w:tcW w:w="753" w:type="pct"/>
            <w:tcMar/>
          </w:tcPr>
          <w:p w:rsidRPr="004E114E" w:rsidR="00476219" w:rsidP="00476219" w:rsidRDefault="00476219" w14:paraId="7E19EB29" w14:textId="77777777">
            <w:pPr>
              <w:pStyle w:val="NormalWeb"/>
              <w:shd w:val="clear" w:color="auto" w:fill="FFFFFF"/>
            </w:pPr>
            <w:r w:rsidRPr="004E114E">
              <w:rPr>
                <w:rFonts w:ascii="Calibri" w:hAnsi="Calibri" w:cs="Calibri"/>
                <w:sz w:val="20"/>
                <w:szCs w:val="20"/>
              </w:rPr>
              <w:t xml:space="preserve">Reporting on UNDIS has not yet taken place </w:t>
            </w:r>
          </w:p>
          <w:p w:rsidRPr="00C93EEE" w:rsidR="00D02D27" w:rsidP="009D773B" w:rsidRDefault="00D02D27" w14:paraId="20DDA2BC" w14:textId="3381677B"/>
        </w:tc>
        <w:tc>
          <w:tcPr>
            <w:tcW w:w="930" w:type="pct"/>
            <w:tcMar/>
          </w:tcPr>
          <w:p w:rsidRPr="00C93EEE" w:rsidR="00D02D27" w:rsidP="009D773B" w:rsidRDefault="00476219" w14:paraId="71B8D3D8" w14:textId="4F1DCABD">
            <w:pPr>
              <w:rPr>
                <w:sz w:val="20"/>
              </w:rPr>
            </w:pPr>
            <w:r>
              <w:rPr>
                <w:sz w:val="20"/>
              </w:rPr>
              <w:t>N/A</w:t>
            </w:r>
          </w:p>
        </w:tc>
        <w:tc>
          <w:tcPr>
            <w:tcW w:w="1117" w:type="pct"/>
            <w:tcMar/>
          </w:tcPr>
          <w:p w:rsidRPr="00C93EEE" w:rsidR="00D02D27" w:rsidP="009D773B" w:rsidRDefault="00476219" w14:paraId="5AA40598" w14:textId="34FDC446">
            <w:r>
              <w:t>N/A</w:t>
            </w:r>
          </w:p>
        </w:tc>
        <w:tc>
          <w:tcPr>
            <w:tcW w:w="1538" w:type="pct"/>
            <w:tcMar/>
          </w:tcPr>
          <w:p w:rsidRPr="004E114E" w:rsidR="00476219" w:rsidP="00476219" w:rsidRDefault="00476219" w14:paraId="2C19DBAB" w14:textId="77777777">
            <w:pPr>
              <w:pStyle w:val="NormalWeb"/>
              <w:shd w:val="clear" w:color="auto" w:fill="FFFFFF"/>
              <w:rPr>
                <w:rFonts w:ascii="Calibri" w:hAnsi="Calibri" w:cs="Calibri"/>
                <w:sz w:val="20"/>
                <w:szCs w:val="20"/>
              </w:rPr>
            </w:pPr>
            <w:r w:rsidRPr="004E114E">
              <w:rPr>
                <w:rFonts w:ascii="Calibri" w:hAnsi="Calibri" w:cs="Calibri"/>
                <w:sz w:val="20"/>
                <w:szCs w:val="20"/>
              </w:rPr>
              <w:t xml:space="preserve">SG report on system-wide progress report on the implementation of the UNDIS </w:t>
            </w:r>
          </w:p>
          <w:p w:rsidRPr="004E114E" w:rsidR="00476219" w:rsidP="00476219" w:rsidRDefault="00476219" w14:paraId="770CFF24" w14:textId="77777777">
            <w:pPr>
              <w:pStyle w:val="NormalWeb"/>
              <w:shd w:val="clear" w:color="auto" w:fill="FFFFFF"/>
              <w:rPr>
                <w:rFonts w:ascii="Calibri" w:hAnsi="Calibri" w:cs="Calibri"/>
                <w:szCs w:val="20"/>
              </w:rPr>
            </w:pPr>
          </w:p>
          <w:p w:rsidR="00D02D27" w:rsidP="7967B27F" w:rsidRDefault="00476219" w14:paraId="7ABE1F2F" w14:textId="6B9E42E9">
            <w:pPr>
              <w:pStyle w:val="NormalWeb"/>
              <w:shd w:val="clear" w:color="auto" w:fill="FFFFFF" w:themeFill="background1"/>
              <w:rPr>
                <w:rFonts w:ascii="Calibri" w:hAnsi="Calibri" w:cs="Calibri"/>
              </w:rPr>
            </w:pPr>
            <w:r w:rsidRPr="7967B27F" w:rsidR="00476219">
              <w:rPr>
                <w:rFonts w:ascii="Calibri" w:hAnsi="Calibri" w:cs="Calibri"/>
              </w:rPr>
              <w:t xml:space="preserve">UNDIS/SWAP reporting timeframes didn’t align </w:t>
            </w:r>
            <w:r w:rsidRPr="7967B27F" w:rsidR="5F986B9F">
              <w:rPr>
                <w:rFonts w:ascii="Calibri" w:hAnsi="Calibri" w:cs="Calibri"/>
              </w:rPr>
              <w:t>for the project period</w:t>
            </w:r>
            <w:r w:rsidRPr="7967B27F" w:rsidR="00476219">
              <w:rPr>
                <w:rFonts w:ascii="Calibri" w:hAnsi="Calibri" w:cs="Calibri"/>
              </w:rPr>
              <w:t xml:space="preserve">; this indicator </w:t>
            </w:r>
            <w:r w:rsidRPr="7967B27F" w:rsidR="7BBFE103">
              <w:rPr>
                <w:rFonts w:ascii="Calibri" w:hAnsi="Calibri" w:cs="Calibri"/>
              </w:rPr>
              <w:t xml:space="preserve">could </w:t>
            </w:r>
            <w:r w:rsidRPr="7967B27F" w:rsidR="7BBFE103">
              <w:rPr>
                <w:rFonts w:ascii="Calibri" w:hAnsi="Calibri" w:cs="Calibri"/>
              </w:rPr>
              <w:t xml:space="preserve">be </w:t>
            </w:r>
            <w:r w:rsidRPr="7967B27F" w:rsidR="00476219">
              <w:rPr>
                <w:rFonts w:ascii="Calibri" w:hAnsi="Calibri" w:cs="Calibri"/>
              </w:rPr>
              <w:t xml:space="preserve"> </w:t>
            </w:r>
            <w:proofErr w:type="spellStart"/>
            <w:r w:rsidRPr="7967B27F" w:rsidR="00476219">
              <w:rPr>
                <w:rFonts w:ascii="Calibri" w:hAnsi="Calibri" w:cs="Calibri"/>
              </w:rPr>
              <w:t>be</w:t>
            </w:r>
            <w:proofErr w:type="spellEnd"/>
            <w:r w:rsidRPr="7967B27F" w:rsidR="00476219">
              <w:rPr>
                <w:rFonts w:ascii="Calibri" w:hAnsi="Calibri" w:cs="Calibri"/>
              </w:rPr>
              <w:t xml:space="preserve"> reviewed in Q</w:t>
            </w:r>
            <w:r w:rsidRPr="7967B27F" w:rsidR="7BBFE103">
              <w:rPr>
                <w:rFonts w:ascii="Calibri" w:hAnsi="Calibri" w:cs="Calibri"/>
              </w:rPr>
              <w:t>1</w:t>
            </w:r>
            <w:r w:rsidRPr="7967B27F" w:rsidR="00476219">
              <w:rPr>
                <w:rFonts w:ascii="Calibri" w:hAnsi="Calibri" w:cs="Calibri"/>
              </w:rPr>
              <w:t xml:space="preserve"> 202</w:t>
            </w:r>
            <w:r w:rsidRPr="7967B27F" w:rsidR="7BBFE103">
              <w:rPr>
                <w:rFonts w:ascii="Calibri" w:hAnsi="Calibri" w:cs="Calibri"/>
              </w:rPr>
              <w:t>2</w:t>
            </w:r>
            <w:r w:rsidRPr="7967B27F" w:rsidR="00476219">
              <w:rPr>
                <w:rFonts w:ascii="Calibri" w:hAnsi="Calibri" w:cs="Calibri"/>
              </w:rPr>
              <w:t>.</w:t>
            </w:r>
          </w:p>
          <w:p w:rsidRPr="00476219" w:rsidR="00476219" w:rsidP="00476219" w:rsidRDefault="00476219" w14:paraId="6177896F" w14:textId="2B33BBF3">
            <w:pPr>
              <w:pStyle w:val="NormalWeb"/>
              <w:shd w:val="clear" w:color="auto" w:fill="FFFFFF"/>
            </w:pPr>
          </w:p>
        </w:tc>
      </w:tr>
    </w:tbl>
    <w:p w:rsidRPr="00C93EEE" w:rsidR="00D02D27" w:rsidP="00D02D27" w:rsidRDefault="00D02D27" w14:paraId="2BD538C8" w14:textId="77777777">
      <w:pPr>
        <w:spacing w:before="100" w:beforeAutospacing="1" w:after="60"/>
        <w:ind w:left="360"/>
        <w:jc w:val="both"/>
        <w:rPr>
          <w:i/>
          <w:sz w:val="16"/>
        </w:rPr>
      </w:pPr>
      <w:r w:rsidRPr="00C93EEE">
        <w:rPr>
          <w:i/>
          <w:sz w:val="16"/>
        </w:rPr>
        <w:t>* Please provide sex disaggregation here.</w:t>
      </w:r>
      <w:r w:rsidRPr="00C93EEE">
        <w:rPr>
          <w:rStyle w:val="FootnoteReference"/>
          <w:i/>
          <w:sz w:val="16"/>
        </w:rPr>
        <w:footnoteReference w:id="1"/>
      </w:r>
    </w:p>
    <w:p w:rsidRPr="00C93EEE" w:rsidR="00D02D27" w:rsidP="00D02D27" w:rsidRDefault="00D02D27" w14:paraId="2DF02254" w14:textId="77777777">
      <w:pPr>
        <w:pStyle w:val="Heading2"/>
      </w:pPr>
      <w:r w:rsidRPr="00C93EEE">
        <w:t xml:space="preserve">Table 2. Variation in outcome indicators </w:t>
      </w:r>
    </w:p>
    <w:p w:rsidRPr="00C93EEE" w:rsidR="00D02D27" w:rsidP="00D02D27" w:rsidRDefault="00D02D27" w14:paraId="7061C9E7" w14:textId="77777777">
      <w:pPr>
        <w:ind w:firstLine="360"/>
      </w:pPr>
      <w:r w:rsidRPr="00C93EEE">
        <w:rPr>
          <w:i/>
          <w:sz w:val="20"/>
          <w:szCs w:val="20"/>
        </w:rPr>
        <w:t>(A</w:t>
      </w:r>
      <w:r w:rsidRPr="00C93EEE">
        <w:rPr>
          <w:i/>
          <w:sz w:val="20"/>
        </w:rPr>
        <w:t>dd a table for each outcome in the approved project document)</w:t>
      </w:r>
    </w:p>
    <w:tbl>
      <w:tblPr>
        <w:tblStyle w:val="TableGrid"/>
        <w:tblW w:w="5000" w:type="pct"/>
        <w:tblLook w:val="04A0" w:firstRow="1" w:lastRow="0" w:firstColumn="1" w:lastColumn="0" w:noHBand="0" w:noVBand="1"/>
        <w:tblCaption w:val="Outcome 1"/>
        <w:tblDescription w:val="This table includes the project's outcome statement."/>
      </w:tblPr>
      <w:tblGrid>
        <w:gridCol w:w="8996"/>
      </w:tblGrid>
      <w:tr w:rsidRPr="00C93EEE" w:rsidR="00D02D27" w:rsidTr="009D773B" w14:paraId="704021FA" w14:textId="77777777">
        <w:trPr>
          <w:tblHeader/>
        </w:trPr>
        <w:tc>
          <w:tcPr>
            <w:tcW w:w="5000" w:type="pct"/>
            <w:tcBorders>
              <w:top w:val="double" w:color="auto" w:sz="4" w:space="0"/>
              <w:left w:val="double" w:color="auto" w:sz="4" w:space="0"/>
              <w:right w:val="double" w:color="auto" w:sz="4" w:space="0"/>
            </w:tcBorders>
            <w:shd w:val="clear" w:color="auto" w:fill="auto"/>
          </w:tcPr>
          <w:p w:rsidRPr="00C93EEE" w:rsidR="00D02D27" w:rsidP="009D773B" w:rsidRDefault="00D02D27" w14:paraId="728B9781" w14:textId="77777777">
            <w:pPr>
              <w:spacing w:before="60" w:after="60"/>
              <w:jc w:val="both"/>
              <w:rPr>
                <w:b/>
                <w:sz w:val="20"/>
              </w:rPr>
            </w:pPr>
            <w:bookmarkStart w:name="_Hlk61603801" w:id="3"/>
            <w:r w:rsidRPr="00C93EEE">
              <w:rPr>
                <w:b/>
                <w:sz w:val="20"/>
              </w:rPr>
              <w:t>Outcome 1</w:t>
            </w:r>
          </w:p>
        </w:tc>
      </w:tr>
      <w:tr w:rsidRPr="00C93EEE" w:rsidR="00D02D27" w:rsidTr="009D773B" w14:paraId="11B2F3BA" w14:textId="77777777">
        <w:trPr>
          <w:tblHeader/>
        </w:trPr>
        <w:tc>
          <w:tcPr>
            <w:tcW w:w="5000" w:type="pct"/>
            <w:tcBorders>
              <w:left w:val="double" w:color="auto" w:sz="4" w:space="0"/>
              <w:right w:val="double" w:color="auto" w:sz="4" w:space="0"/>
            </w:tcBorders>
          </w:tcPr>
          <w:p w:rsidRPr="00C93EEE" w:rsidR="00D02D27" w:rsidP="009D773B" w:rsidRDefault="00476219" w14:paraId="6764663C" w14:textId="168661A6">
            <w:pPr>
              <w:spacing w:before="60" w:after="60"/>
              <w:jc w:val="both"/>
              <w:rPr>
                <w:sz w:val="20"/>
              </w:rPr>
            </w:pPr>
            <w:r>
              <w:rPr>
                <w:rFonts w:ascii="Calibri" w:hAnsi="Calibri" w:cs="Calibri"/>
                <w:sz w:val="20"/>
                <w:szCs w:val="20"/>
              </w:rPr>
              <w:t>UN entity programmes increasingly employ an intersectional approach to disability inclusion.</w:t>
            </w:r>
          </w:p>
        </w:tc>
      </w:tr>
    </w:tbl>
    <w:p w:rsidRPr="00C93EEE" w:rsidR="00D02D27" w:rsidP="00D02D27" w:rsidRDefault="00D02D27" w14:paraId="4776F5E7" w14:textId="77777777">
      <w:pPr>
        <w:pStyle w:val="Heading3"/>
      </w:pPr>
      <w:r w:rsidRPr="00C93EEE">
        <w:t>Outcome 1 Indicators</w:t>
      </w:r>
    </w:p>
    <w:tbl>
      <w:tblPr>
        <w:tblStyle w:val="TableGrid"/>
        <w:tblpPr w:leftFromText="180" w:rightFromText="180" w:vertAnchor="text" w:tblpX="13" w:tblpY="1"/>
        <w:tblOverlap w:val="never"/>
        <w:tblW w:w="5000" w:type="pct"/>
        <w:tblLook w:val="04A0" w:firstRow="1" w:lastRow="0" w:firstColumn="1" w:lastColumn="0" w:noHBand="0" w:noVBand="1"/>
        <w:tblCaption w:val="This table includes the outcome indicators"/>
        <w:tblDescription w:val="Row 1 column 1-indicator, column 2 baseline, column 3 target, column- 4 means of verification. Please provide sex disaggregation for all baseline and end line figures."/>
      </w:tblPr>
      <w:tblGrid>
        <w:gridCol w:w="2005"/>
        <w:gridCol w:w="1694"/>
        <w:gridCol w:w="1862"/>
        <w:gridCol w:w="1862"/>
        <w:gridCol w:w="1593"/>
      </w:tblGrid>
      <w:tr w:rsidRPr="00C93EEE" w:rsidR="00D02D27" w:rsidTr="7967B27F" w14:paraId="6A087729" w14:textId="77777777">
        <w:trPr>
          <w:tblHeader/>
        </w:trPr>
        <w:tc>
          <w:tcPr>
            <w:tcW w:w="785" w:type="pct"/>
            <w:tcMar/>
          </w:tcPr>
          <w:p w:rsidRPr="00C93EEE" w:rsidR="00D02D27" w:rsidP="009D773B" w:rsidRDefault="00D02D27" w14:paraId="39C48725" w14:textId="77777777">
            <w:pPr>
              <w:spacing w:before="100" w:beforeAutospacing="1" w:after="240"/>
              <w:contextualSpacing/>
              <w:jc w:val="both"/>
              <w:rPr>
                <w:b/>
                <w:sz w:val="20"/>
              </w:rPr>
            </w:pPr>
            <w:r w:rsidRPr="00C93EEE">
              <w:rPr>
                <w:b/>
                <w:sz w:val="20"/>
              </w:rPr>
              <w:t>Indicator*</w:t>
            </w:r>
          </w:p>
        </w:tc>
        <w:tc>
          <w:tcPr>
            <w:tcW w:w="1021" w:type="pct"/>
            <w:tcMar/>
          </w:tcPr>
          <w:p w:rsidRPr="00C93EEE" w:rsidR="00D02D27" w:rsidP="009D773B" w:rsidRDefault="00D02D27" w14:paraId="43816351" w14:textId="77777777">
            <w:pPr>
              <w:spacing w:before="100" w:beforeAutospacing="1" w:after="240"/>
              <w:contextualSpacing/>
              <w:jc w:val="both"/>
              <w:rPr>
                <w:b/>
                <w:sz w:val="20"/>
              </w:rPr>
            </w:pPr>
            <w:r w:rsidRPr="00C93EEE">
              <w:rPr>
                <w:b/>
                <w:sz w:val="20"/>
              </w:rPr>
              <w:t xml:space="preserve">Start level </w:t>
            </w:r>
          </w:p>
          <w:p w:rsidRPr="00C93EEE" w:rsidR="00D02D27" w:rsidP="009D773B" w:rsidRDefault="00D02D27" w14:paraId="55CC0233" w14:textId="77777777">
            <w:pPr>
              <w:spacing w:before="100" w:beforeAutospacing="1" w:after="240"/>
              <w:contextualSpacing/>
              <w:jc w:val="both"/>
              <w:rPr>
                <w:sz w:val="20"/>
              </w:rPr>
            </w:pPr>
            <w:r w:rsidRPr="00C93EEE">
              <w:rPr>
                <w:sz w:val="20"/>
              </w:rPr>
              <w:t>Baseline</w:t>
            </w:r>
          </w:p>
          <w:p w:rsidRPr="00C93EEE" w:rsidR="00D02D27" w:rsidP="009D773B" w:rsidRDefault="00D02D27" w14:paraId="0E7D4E53" w14:textId="77777777">
            <w:pPr>
              <w:spacing w:before="100" w:beforeAutospacing="1" w:after="240"/>
              <w:contextualSpacing/>
              <w:jc w:val="both"/>
              <w:rPr>
                <w:sz w:val="20"/>
              </w:rPr>
            </w:pPr>
            <w:r w:rsidRPr="00C93EEE">
              <w:rPr>
                <w:sz w:val="20"/>
              </w:rPr>
              <w:t xml:space="preserve">(Beginning of the project reporting </w:t>
            </w:r>
            <w:proofErr w:type="gramStart"/>
            <w:r w:rsidRPr="00C93EEE">
              <w:rPr>
                <w:sz w:val="20"/>
              </w:rPr>
              <w:t>period)*</w:t>
            </w:r>
            <w:proofErr w:type="gramEnd"/>
          </w:p>
        </w:tc>
        <w:tc>
          <w:tcPr>
            <w:tcW w:w="1114" w:type="pct"/>
            <w:tcMar/>
          </w:tcPr>
          <w:p w:rsidRPr="00C93EEE" w:rsidR="00D02D27" w:rsidP="009D773B" w:rsidRDefault="00D02D27" w14:paraId="783279ED" w14:textId="77777777">
            <w:pPr>
              <w:spacing w:before="100" w:beforeAutospacing="1" w:after="240"/>
              <w:contextualSpacing/>
              <w:jc w:val="both"/>
              <w:rPr>
                <w:b/>
                <w:sz w:val="20"/>
              </w:rPr>
            </w:pPr>
            <w:r w:rsidRPr="00C93EEE">
              <w:rPr>
                <w:b/>
                <w:sz w:val="20"/>
              </w:rPr>
              <w:t>Target level*</w:t>
            </w:r>
          </w:p>
        </w:tc>
        <w:tc>
          <w:tcPr>
            <w:tcW w:w="1114" w:type="pct"/>
            <w:tcMar/>
          </w:tcPr>
          <w:p w:rsidRPr="00C93EEE" w:rsidR="00D02D27" w:rsidP="009D773B" w:rsidRDefault="00D02D27" w14:paraId="437C66A5" w14:textId="77777777">
            <w:pPr>
              <w:spacing w:before="100" w:beforeAutospacing="1" w:after="240"/>
              <w:contextualSpacing/>
              <w:jc w:val="both"/>
              <w:rPr>
                <w:b/>
                <w:sz w:val="20"/>
              </w:rPr>
            </w:pPr>
            <w:r w:rsidRPr="00C93EEE">
              <w:rPr>
                <w:b/>
                <w:sz w:val="20"/>
              </w:rPr>
              <w:t xml:space="preserve">End level </w:t>
            </w:r>
          </w:p>
          <w:p w:rsidRPr="00C93EEE" w:rsidR="00D02D27" w:rsidP="009D773B" w:rsidRDefault="00D02D27" w14:paraId="167A9100" w14:textId="77777777">
            <w:pPr>
              <w:spacing w:before="100" w:beforeAutospacing="1" w:after="240"/>
              <w:contextualSpacing/>
              <w:jc w:val="both"/>
              <w:rPr>
                <w:sz w:val="20"/>
              </w:rPr>
            </w:pPr>
            <w:r w:rsidRPr="00C93EEE">
              <w:rPr>
                <w:sz w:val="20"/>
              </w:rPr>
              <w:t>End line</w:t>
            </w:r>
          </w:p>
          <w:p w:rsidRPr="00C93EEE" w:rsidR="00D02D27" w:rsidP="009D773B" w:rsidRDefault="00D02D27" w14:paraId="7719644B" w14:textId="77777777">
            <w:pPr>
              <w:spacing w:before="100" w:beforeAutospacing="1" w:after="240"/>
              <w:contextualSpacing/>
              <w:jc w:val="both"/>
              <w:rPr>
                <w:sz w:val="20"/>
              </w:rPr>
            </w:pPr>
            <w:r w:rsidRPr="00C93EEE">
              <w:rPr>
                <w:sz w:val="20"/>
              </w:rPr>
              <w:t xml:space="preserve">(End of the project reporting </w:t>
            </w:r>
            <w:proofErr w:type="gramStart"/>
            <w:r w:rsidRPr="00C93EEE">
              <w:rPr>
                <w:sz w:val="20"/>
              </w:rPr>
              <w:t>period)*</w:t>
            </w:r>
            <w:proofErr w:type="gramEnd"/>
          </w:p>
        </w:tc>
        <w:tc>
          <w:tcPr>
            <w:tcW w:w="965" w:type="pct"/>
            <w:tcMar/>
          </w:tcPr>
          <w:p w:rsidRPr="00C93EEE" w:rsidR="00D02D27" w:rsidP="009D773B" w:rsidRDefault="00D02D27" w14:paraId="24299366" w14:textId="77777777">
            <w:pPr>
              <w:spacing w:before="100" w:beforeAutospacing="1" w:after="240"/>
              <w:contextualSpacing/>
              <w:jc w:val="both"/>
              <w:rPr>
                <w:b/>
                <w:sz w:val="20"/>
              </w:rPr>
            </w:pPr>
            <w:r w:rsidRPr="00C93EEE">
              <w:rPr>
                <w:b/>
                <w:sz w:val="20"/>
              </w:rPr>
              <w:t>Means of Verification</w:t>
            </w:r>
          </w:p>
        </w:tc>
      </w:tr>
      <w:tr w:rsidRPr="00C93EEE" w:rsidR="00D02D27" w:rsidTr="7967B27F" w14:paraId="6467E8FE" w14:textId="77777777">
        <w:tc>
          <w:tcPr>
            <w:tcW w:w="786" w:type="pct"/>
            <w:tcMar/>
          </w:tcPr>
          <w:p w:rsidRPr="007641B9" w:rsidR="00D02D27" w:rsidP="009D773B" w:rsidRDefault="00476219" w14:paraId="61D04831" w14:textId="693CE571">
            <w:r>
              <w:rPr>
                <w:rFonts w:ascii="Calibri" w:hAnsi="Calibri" w:cs="Calibri"/>
                <w:sz w:val="20"/>
                <w:szCs w:val="20"/>
              </w:rPr>
              <w:t>Guidance on intersectionality is available for UN entities and UNCTs and other relevant stakeholders and partner governments</w:t>
            </w:r>
          </w:p>
        </w:tc>
        <w:tc>
          <w:tcPr>
            <w:tcW w:w="1021" w:type="pct"/>
            <w:tcMar/>
          </w:tcPr>
          <w:p w:rsidR="00476219" w:rsidP="00476219" w:rsidRDefault="00476219" w14:paraId="1B3ECB17" w14:textId="77777777">
            <w:pPr>
              <w:pStyle w:val="NormalWeb"/>
              <w:shd w:val="clear" w:color="auto" w:fill="FFFFFF"/>
            </w:pPr>
            <w:r>
              <w:rPr>
                <w:rFonts w:ascii="Calibri" w:hAnsi="Calibri" w:cs="Calibri"/>
                <w:sz w:val="20"/>
                <w:szCs w:val="20"/>
              </w:rPr>
              <w:t xml:space="preserve">No common UN guidance </w:t>
            </w:r>
          </w:p>
          <w:p w:rsidRPr="00C93EEE" w:rsidR="00D02D27" w:rsidP="009D773B" w:rsidRDefault="00D02D27" w14:paraId="0E6E7A03" w14:textId="040DA9FC"/>
        </w:tc>
        <w:tc>
          <w:tcPr>
            <w:tcW w:w="1114" w:type="pct"/>
            <w:tcMar/>
          </w:tcPr>
          <w:p w:rsidR="00476219" w:rsidP="00476219" w:rsidRDefault="00476219" w14:paraId="67EEFDB4" w14:textId="77777777">
            <w:pPr>
              <w:pStyle w:val="NormalWeb"/>
              <w:shd w:val="clear" w:color="auto" w:fill="FFFFFF"/>
            </w:pPr>
            <w:r>
              <w:rPr>
                <w:rFonts w:ascii="Calibri" w:hAnsi="Calibri" w:cs="Calibri"/>
                <w:sz w:val="20"/>
                <w:szCs w:val="20"/>
              </w:rPr>
              <w:t xml:space="preserve">Guidance tool available </w:t>
            </w:r>
          </w:p>
          <w:p w:rsidRPr="00C93EEE" w:rsidR="00D02D27" w:rsidP="009D773B" w:rsidRDefault="00D02D27" w14:paraId="3F4B8262" w14:textId="62EE3834">
            <w:pPr>
              <w:rPr>
                <w:sz w:val="20"/>
              </w:rPr>
            </w:pPr>
          </w:p>
        </w:tc>
        <w:tc>
          <w:tcPr>
            <w:tcW w:w="1114" w:type="pct"/>
            <w:tcMar/>
          </w:tcPr>
          <w:p w:rsidRPr="00C93EEE" w:rsidR="00D02D27" w:rsidP="009D773B" w:rsidRDefault="00FF5DE5" w14:paraId="4ED5B368" w14:textId="5481A982" w14:noSpellErr="1">
            <w:r w:rsidR="5F986B9F">
              <w:rPr/>
              <w:t>Draft guidance tool available</w:t>
            </w:r>
          </w:p>
        </w:tc>
        <w:tc>
          <w:tcPr>
            <w:tcW w:w="965" w:type="pct"/>
            <w:tcMar/>
          </w:tcPr>
          <w:p w:rsidRPr="00C93EEE" w:rsidR="00D02D27" w:rsidP="009D773B" w:rsidRDefault="00476219" w14:paraId="77507365" w14:textId="40D7459E">
            <w:pPr>
              <w:rPr>
                <w:sz w:val="20"/>
              </w:rPr>
            </w:pPr>
            <w:r>
              <w:rPr>
                <w:rFonts w:ascii="Calibri" w:hAnsi="Calibri" w:cs="Calibri"/>
                <w:sz w:val="20"/>
                <w:szCs w:val="20"/>
              </w:rPr>
              <w:t>Finalized product included in UNPRPD UNCT programming guidance package</w:t>
            </w:r>
          </w:p>
        </w:tc>
      </w:tr>
      <w:tr w:rsidRPr="00C93EEE" w:rsidR="00D02D27" w:rsidTr="7967B27F" w14:paraId="0AA03EF2" w14:textId="77777777">
        <w:tc>
          <w:tcPr>
            <w:tcW w:w="785" w:type="pct"/>
            <w:tcMar/>
          </w:tcPr>
          <w:p w:rsidRPr="007641B9" w:rsidR="00D02D27" w:rsidP="009D773B" w:rsidRDefault="00476219" w14:paraId="0162497F" w14:textId="4152143A">
            <w:r>
              <w:rPr>
                <w:rFonts w:ascii="Calibri" w:hAnsi="Calibri" w:cs="Calibri"/>
                <w:sz w:val="20"/>
                <w:szCs w:val="20"/>
              </w:rPr>
              <w:t>Global inter-agency coordination/meeting forum for inter- sectional issues</w:t>
            </w:r>
          </w:p>
        </w:tc>
        <w:tc>
          <w:tcPr>
            <w:tcW w:w="1021" w:type="pct"/>
            <w:tcMar/>
          </w:tcPr>
          <w:p w:rsidR="00476219" w:rsidP="00476219" w:rsidRDefault="00476219" w14:paraId="103892F6" w14:textId="77777777">
            <w:pPr>
              <w:pStyle w:val="NormalWeb"/>
              <w:shd w:val="clear" w:color="auto" w:fill="FFFFFF"/>
            </w:pPr>
            <w:r>
              <w:rPr>
                <w:rFonts w:ascii="Calibri" w:hAnsi="Calibri" w:cs="Calibri"/>
                <w:sz w:val="20"/>
                <w:szCs w:val="20"/>
              </w:rPr>
              <w:t xml:space="preserve">No forum exists </w:t>
            </w:r>
          </w:p>
          <w:p w:rsidRPr="00C93EEE" w:rsidR="00D02D27" w:rsidP="009D773B" w:rsidRDefault="00D02D27" w14:paraId="32AA2BDC" w14:textId="4A17DAFA"/>
        </w:tc>
        <w:tc>
          <w:tcPr>
            <w:tcW w:w="1114" w:type="pct"/>
            <w:tcMar/>
          </w:tcPr>
          <w:p w:rsidRPr="00C93EEE" w:rsidR="00D02D27" w:rsidP="009D773B" w:rsidRDefault="00476219" w14:paraId="45615C88" w14:textId="1FB14B4D">
            <w:pPr>
              <w:rPr>
                <w:sz w:val="20"/>
              </w:rPr>
            </w:pPr>
            <w:r>
              <w:rPr>
                <w:rFonts w:ascii="Calibri" w:hAnsi="Calibri" w:cs="Calibri"/>
                <w:sz w:val="20"/>
                <w:szCs w:val="20"/>
              </w:rPr>
              <w:t>Inter-agency coordination space/meeting forum established</w:t>
            </w:r>
          </w:p>
        </w:tc>
        <w:tc>
          <w:tcPr>
            <w:tcW w:w="1114" w:type="pct"/>
            <w:tcMar/>
          </w:tcPr>
          <w:p w:rsidRPr="00C93EEE" w:rsidR="00D02D27" w:rsidP="009D773B" w:rsidRDefault="00476219" w14:paraId="4327A8EE" w14:textId="3931E81E">
            <w:r w:rsidRPr="004E114E">
              <w:rPr>
                <w:rFonts w:ascii="Calibri" w:hAnsi="Calibri" w:cs="Calibri"/>
                <w:sz w:val="20"/>
                <w:szCs w:val="20"/>
              </w:rPr>
              <w:t>Forum established</w:t>
            </w:r>
            <w:r>
              <w:rPr>
                <w:rFonts w:ascii="Calibri" w:hAnsi="Calibri" w:cs="Calibri"/>
                <w:sz w:val="20"/>
                <w:szCs w:val="20"/>
              </w:rPr>
              <w:t xml:space="preserve">, one meeting held and a </w:t>
            </w:r>
            <w:r w:rsidRPr="004E114E">
              <w:rPr>
                <w:rFonts w:ascii="Calibri" w:hAnsi="Calibri" w:cs="Calibri"/>
                <w:sz w:val="20"/>
                <w:szCs w:val="20"/>
              </w:rPr>
              <w:t>Teams channel</w:t>
            </w:r>
            <w:r>
              <w:rPr>
                <w:rFonts w:ascii="Calibri" w:hAnsi="Calibri" w:cs="Calibri"/>
                <w:sz w:val="20"/>
                <w:szCs w:val="20"/>
              </w:rPr>
              <w:t xml:space="preserve"> set up</w:t>
            </w:r>
            <w:r w:rsidRPr="004E114E">
              <w:rPr>
                <w:rFonts w:ascii="Calibri" w:hAnsi="Calibri" w:cs="Calibri"/>
                <w:sz w:val="20"/>
                <w:szCs w:val="20"/>
              </w:rPr>
              <w:t xml:space="preserve"> for continued dialogue</w:t>
            </w:r>
          </w:p>
        </w:tc>
        <w:tc>
          <w:tcPr>
            <w:tcW w:w="965" w:type="pct"/>
            <w:tcMar/>
          </w:tcPr>
          <w:p w:rsidR="00476219" w:rsidP="00476219" w:rsidRDefault="00476219" w14:paraId="56D271F5" w14:textId="77777777">
            <w:pPr>
              <w:pStyle w:val="NormalWeb"/>
              <w:shd w:val="clear" w:color="auto" w:fill="FFFFFF"/>
            </w:pPr>
            <w:r>
              <w:rPr>
                <w:rFonts w:ascii="Calibri" w:hAnsi="Calibri" w:cs="Calibri"/>
                <w:sz w:val="20"/>
                <w:szCs w:val="20"/>
              </w:rPr>
              <w:t xml:space="preserve">Meeting minutes </w:t>
            </w:r>
          </w:p>
          <w:p w:rsidRPr="00C93EEE" w:rsidR="00D02D27" w:rsidP="009D773B" w:rsidRDefault="00D02D27" w14:paraId="63889A9C" w14:textId="5AAA6ADC">
            <w:pPr>
              <w:rPr>
                <w:sz w:val="20"/>
              </w:rPr>
            </w:pPr>
          </w:p>
        </w:tc>
      </w:tr>
    </w:tbl>
    <w:bookmarkEnd w:id="3"/>
    <w:p w:rsidRPr="00C93EEE" w:rsidR="00D02D27" w:rsidP="00D02D27" w:rsidRDefault="00D02D27" w14:paraId="409B8F73" w14:textId="77777777">
      <w:pPr>
        <w:spacing w:before="100" w:beforeAutospacing="1" w:after="60"/>
        <w:ind w:left="360"/>
        <w:jc w:val="both"/>
        <w:rPr>
          <w:i/>
          <w:sz w:val="16"/>
        </w:rPr>
      </w:pPr>
      <w:r w:rsidRPr="00C93EEE">
        <w:rPr>
          <w:i/>
          <w:sz w:val="16"/>
        </w:rPr>
        <w:t>* Please provide sex disaggregation here.</w:t>
      </w:r>
      <w:r w:rsidRPr="00C93EEE">
        <w:rPr>
          <w:rStyle w:val="FootnoteReference"/>
          <w:i/>
          <w:sz w:val="16"/>
        </w:rPr>
        <w:footnoteReference w:id="2"/>
      </w:r>
    </w:p>
    <w:p w:rsidR="002807D1" w:rsidP="00D02D27" w:rsidRDefault="002807D1" w14:paraId="7D214BDD" w14:textId="31CF55A7">
      <w:pPr>
        <w:spacing w:after="160" w:line="259" w:lineRule="auto"/>
        <w:rPr>
          <w:rStyle w:val="CSCFbold"/>
          <w:sz w:val="18"/>
          <w:szCs w:val="18"/>
        </w:rPr>
      </w:pPr>
    </w:p>
    <w:p w:rsidRPr="0061644F" w:rsidR="00476219" w:rsidP="00476219" w:rsidRDefault="00476219" w14:paraId="2EDB9357" w14:textId="77777777">
      <w:pPr>
        <w:spacing w:after="160" w:line="259" w:lineRule="auto"/>
        <w:rPr>
          <w:b/>
          <w:bCs/>
        </w:rPr>
      </w:pPr>
      <w:bookmarkStart w:name="_Hlk63422362" w:id="5"/>
      <w:r w:rsidRPr="00634691">
        <w:rPr>
          <w:b/>
          <w:bCs/>
        </w:rPr>
        <w:t>Table 3. Outputs level Progress</w:t>
      </w:r>
      <w:r w:rsidRPr="0061644F">
        <w:rPr>
          <w:b/>
          <w:bCs/>
        </w:rPr>
        <w:t xml:space="preserve"> </w:t>
      </w:r>
    </w:p>
    <w:tbl>
      <w:tblPr>
        <w:tblStyle w:val="TableGrid"/>
        <w:tblpPr w:leftFromText="180" w:rightFromText="180" w:vertAnchor="text" w:tblpX="13" w:tblpY="1"/>
        <w:tblOverlap w:val="never"/>
        <w:tblW w:w="4839" w:type="pct"/>
        <w:tblLook w:val="04A0" w:firstRow="1" w:lastRow="0" w:firstColumn="1" w:lastColumn="0" w:noHBand="0" w:noVBand="1"/>
        <w:tblCaption w:val="This table includes the outcome indicators"/>
        <w:tblDescription w:val="Row 1 column 1-indicator, column 2 baseline, column 3 target, column- 4 means of verification. Please provide sex disaggregation for all baseline and end line figures."/>
      </w:tblPr>
      <w:tblGrid>
        <w:gridCol w:w="1625"/>
        <w:gridCol w:w="5316"/>
        <w:gridCol w:w="1785"/>
      </w:tblGrid>
      <w:tr w:rsidRPr="0061644F" w:rsidR="00476219" w:rsidTr="7967B27F" w14:paraId="124FCA4B" w14:textId="77777777">
        <w:trPr>
          <w:tblHeader/>
        </w:trPr>
        <w:tc>
          <w:tcPr>
            <w:tcW w:w="931" w:type="pct"/>
            <w:tcMar/>
          </w:tcPr>
          <w:p w:rsidRPr="0061644F" w:rsidR="00476219" w:rsidP="00F21E5C" w:rsidRDefault="00476219" w14:paraId="20C31899" w14:textId="77777777">
            <w:pPr>
              <w:spacing w:before="100" w:beforeAutospacing="1" w:after="240"/>
              <w:contextualSpacing/>
              <w:jc w:val="both"/>
              <w:rPr>
                <w:b/>
                <w:sz w:val="20"/>
              </w:rPr>
            </w:pPr>
            <w:r w:rsidRPr="0061644F">
              <w:rPr>
                <w:b/>
                <w:sz w:val="20"/>
              </w:rPr>
              <w:t>Output</w:t>
            </w:r>
          </w:p>
        </w:tc>
        <w:tc>
          <w:tcPr>
            <w:tcW w:w="3046" w:type="pct"/>
            <w:tcMar/>
          </w:tcPr>
          <w:p w:rsidRPr="0061644F" w:rsidR="00476219" w:rsidP="00F21E5C" w:rsidRDefault="00476219" w14:paraId="77937A3F" w14:textId="77777777">
            <w:pPr>
              <w:spacing w:before="100" w:beforeAutospacing="1" w:after="240"/>
              <w:contextualSpacing/>
              <w:jc w:val="both"/>
              <w:rPr>
                <w:b/>
                <w:bCs/>
                <w:sz w:val="20"/>
              </w:rPr>
            </w:pPr>
            <w:r w:rsidRPr="0061644F">
              <w:rPr>
                <w:b/>
                <w:bCs/>
                <w:sz w:val="20"/>
              </w:rPr>
              <w:t>Brief Description of Progress</w:t>
            </w:r>
          </w:p>
        </w:tc>
        <w:tc>
          <w:tcPr>
            <w:tcW w:w="1023" w:type="pct"/>
            <w:tcMar/>
          </w:tcPr>
          <w:p w:rsidRPr="0061644F" w:rsidR="00476219" w:rsidP="00F21E5C" w:rsidRDefault="00476219" w14:paraId="6FC5CCD4" w14:textId="77777777">
            <w:pPr>
              <w:spacing w:before="100" w:beforeAutospacing="1" w:after="240"/>
              <w:contextualSpacing/>
              <w:jc w:val="both"/>
              <w:rPr>
                <w:b/>
                <w:sz w:val="20"/>
              </w:rPr>
            </w:pPr>
            <w:r w:rsidRPr="0061644F">
              <w:rPr>
                <w:b/>
                <w:sz w:val="20"/>
              </w:rPr>
              <w:t>Planned timeline in</w:t>
            </w:r>
            <w:r>
              <w:rPr>
                <w:b/>
                <w:sz w:val="20"/>
              </w:rPr>
              <w:t xml:space="preserve"> </w:t>
            </w:r>
            <w:r w:rsidRPr="0061644F">
              <w:rPr>
                <w:b/>
                <w:sz w:val="20"/>
              </w:rPr>
              <w:t>case not completed</w:t>
            </w:r>
          </w:p>
        </w:tc>
      </w:tr>
      <w:tr w:rsidRPr="0061644F" w:rsidR="00476219" w:rsidTr="7967B27F" w14:paraId="513396B5" w14:textId="77777777">
        <w:tc>
          <w:tcPr>
            <w:tcW w:w="931" w:type="pct"/>
            <w:tcMar/>
          </w:tcPr>
          <w:p w:rsidRPr="0061644F" w:rsidR="00476219" w:rsidP="00F21E5C" w:rsidRDefault="00476219" w14:paraId="1A105AAB" w14:textId="77777777">
            <w:pPr>
              <w:pStyle w:val="NormalWeb"/>
            </w:pPr>
            <w:r>
              <w:rPr>
                <w:rFonts w:ascii="Calibri" w:hAnsi="Calibri" w:cs="Calibri"/>
                <w:sz w:val="20"/>
                <w:szCs w:val="20"/>
              </w:rPr>
              <w:t xml:space="preserve">1.1. Guidance toolkit on intersectional approaches to addressing disability inclusion </w:t>
            </w:r>
          </w:p>
        </w:tc>
        <w:tc>
          <w:tcPr>
            <w:tcW w:w="3046" w:type="pct"/>
            <w:tcMar/>
          </w:tcPr>
          <w:p w:rsidRPr="0061644F" w:rsidR="00476219" w:rsidP="00F21E5C" w:rsidRDefault="00FF5DE5" w14:paraId="0073072D" w14:textId="3DB0B9C2">
            <w:r>
              <w:t>Final draft toolkit completed July 2021, ready for copy-edit and design processes.</w:t>
            </w:r>
          </w:p>
        </w:tc>
        <w:tc>
          <w:tcPr>
            <w:tcW w:w="1023" w:type="pct"/>
            <w:tcMar/>
          </w:tcPr>
          <w:p w:rsidRPr="0061644F" w:rsidR="00476219" w:rsidP="00F21E5C" w:rsidRDefault="00634691" w14:paraId="57E6ED89" w14:textId="497B9126">
            <w:pPr>
              <w:rPr>
                <w:sz w:val="20"/>
              </w:rPr>
            </w:pPr>
            <w:r>
              <w:rPr>
                <w:sz w:val="20"/>
              </w:rPr>
              <w:t>-</w:t>
            </w:r>
          </w:p>
        </w:tc>
      </w:tr>
      <w:tr w:rsidRPr="0061644F" w:rsidR="00476219" w:rsidTr="7967B27F" w14:paraId="11679675" w14:textId="77777777">
        <w:tc>
          <w:tcPr>
            <w:tcW w:w="931" w:type="pct"/>
            <w:tcMar/>
          </w:tcPr>
          <w:p w:rsidRPr="0061644F" w:rsidR="00476219" w:rsidP="00F21E5C" w:rsidRDefault="00476219" w14:paraId="43297F50" w14:textId="77777777">
            <w:pPr>
              <w:pStyle w:val="NormalWeb"/>
            </w:pPr>
            <w:r>
              <w:rPr>
                <w:rFonts w:ascii="Calibri" w:hAnsi="Calibri" w:cs="Calibri"/>
                <w:sz w:val="20"/>
                <w:szCs w:val="20"/>
              </w:rPr>
              <w:t xml:space="preserve">1.2. Practices/Case studies on disability inclusive programming using inter- sectional approach documented </w:t>
            </w:r>
          </w:p>
        </w:tc>
        <w:tc>
          <w:tcPr>
            <w:tcW w:w="3046" w:type="pct"/>
            <w:tcMar/>
          </w:tcPr>
          <w:p w:rsidR="00476219" w:rsidP="00F21E5C" w:rsidRDefault="00476219" w14:paraId="22F103BF" w14:textId="77777777">
            <w:r>
              <w:t>1 policy brief on intersectionality and the rule of law completed in November 2020.</w:t>
            </w:r>
          </w:p>
          <w:p w:rsidRPr="0061644F" w:rsidR="00FF5DE5" w:rsidP="00F21E5C" w:rsidRDefault="00FF5DE5" w14:paraId="2A05E692" w14:textId="7F9DF598">
            <w:r>
              <w:t>Brief case studies and good practice examples on intersectionality developed and included in toolkit.</w:t>
            </w:r>
          </w:p>
        </w:tc>
        <w:tc>
          <w:tcPr>
            <w:tcW w:w="1023" w:type="pct"/>
            <w:tcMar/>
          </w:tcPr>
          <w:p w:rsidRPr="0061644F" w:rsidR="00476219" w:rsidP="00F21E5C" w:rsidRDefault="00634691" w14:paraId="3F6B45F5" w14:textId="247C2A2F">
            <w:pPr>
              <w:rPr>
                <w:sz w:val="20"/>
              </w:rPr>
            </w:pPr>
            <w:r>
              <w:rPr>
                <w:sz w:val="20"/>
              </w:rPr>
              <w:t>-</w:t>
            </w:r>
          </w:p>
        </w:tc>
      </w:tr>
      <w:tr w:rsidRPr="0061644F" w:rsidR="00476219" w:rsidTr="7967B27F" w14:paraId="7F8D77F4" w14:textId="77777777">
        <w:tc>
          <w:tcPr>
            <w:tcW w:w="931" w:type="pct"/>
            <w:tcMar/>
          </w:tcPr>
          <w:p w:rsidRPr="00BA692A" w:rsidR="00476219" w:rsidP="00F21E5C" w:rsidRDefault="00476219" w14:paraId="4E03C0CC" w14:textId="77777777">
            <w:pPr>
              <w:pStyle w:val="NormalWeb"/>
            </w:pPr>
            <w:r w:rsidRPr="00BA692A">
              <w:rPr>
                <w:rFonts w:ascii="Calibri" w:hAnsi="Calibri" w:cs="Calibri"/>
                <w:sz w:val="20"/>
                <w:szCs w:val="20"/>
              </w:rPr>
              <w:t xml:space="preserve"> 1.3. </w:t>
            </w:r>
            <w:proofErr w:type="spellStart"/>
            <w:r w:rsidRPr="00BA692A">
              <w:rPr>
                <w:rFonts w:ascii="Calibri" w:hAnsi="Calibri" w:cs="Calibri"/>
                <w:sz w:val="20"/>
                <w:szCs w:val="20"/>
              </w:rPr>
              <w:t>ToRs</w:t>
            </w:r>
            <w:proofErr w:type="spellEnd"/>
            <w:r w:rsidRPr="00BA692A">
              <w:rPr>
                <w:rFonts w:ascii="Calibri" w:hAnsi="Calibri" w:cs="Calibri"/>
                <w:sz w:val="20"/>
                <w:szCs w:val="20"/>
              </w:rPr>
              <w:t xml:space="preserve"> for inter-agency forum developed </w:t>
            </w:r>
          </w:p>
        </w:tc>
        <w:tc>
          <w:tcPr>
            <w:tcW w:w="3046" w:type="pct"/>
            <w:tcMar/>
          </w:tcPr>
          <w:p w:rsidRPr="00BA692A" w:rsidR="00476219" w:rsidP="00F21E5C" w:rsidRDefault="00476219" w14:paraId="01083817" w14:textId="77777777">
            <w:r w:rsidRPr="00BA692A">
              <w:t>Completed in July 2020.</w:t>
            </w:r>
          </w:p>
        </w:tc>
        <w:tc>
          <w:tcPr>
            <w:tcW w:w="1023" w:type="pct"/>
            <w:tcMar/>
          </w:tcPr>
          <w:p w:rsidRPr="0061644F" w:rsidR="00476219" w:rsidP="00F21E5C" w:rsidRDefault="00634691" w14:paraId="335C8600" w14:textId="4A6B1C93">
            <w:pPr>
              <w:rPr>
                <w:sz w:val="20"/>
              </w:rPr>
            </w:pPr>
            <w:r>
              <w:rPr>
                <w:sz w:val="20"/>
              </w:rPr>
              <w:t>-</w:t>
            </w:r>
          </w:p>
        </w:tc>
      </w:tr>
      <w:tr w:rsidRPr="0061644F" w:rsidR="00476219" w:rsidTr="7967B27F" w14:paraId="02F4E805" w14:textId="77777777">
        <w:tc>
          <w:tcPr>
            <w:tcW w:w="931" w:type="pct"/>
            <w:tcMar/>
          </w:tcPr>
          <w:p w:rsidRPr="0061644F" w:rsidR="00476219" w:rsidP="00F21E5C" w:rsidRDefault="00476219" w14:paraId="713FBBB1" w14:textId="77777777">
            <w:pPr>
              <w:pStyle w:val="NormalWeb"/>
            </w:pPr>
            <w:r>
              <w:rPr>
                <w:rFonts w:ascii="Calibri" w:hAnsi="Calibri" w:cs="Calibri"/>
                <w:sz w:val="20"/>
                <w:szCs w:val="20"/>
              </w:rPr>
              <w:t xml:space="preserve">1.4 2 meetings of inter-agency meeting forum for intersectional programming </w:t>
            </w:r>
          </w:p>
        </w:tc>
        <w:tc>
          <w:tcPr>
            <w:tcW w:w="3046" w:type="pct"/>
            <w:tcMar/>
          </w:tcPr>
          <w:p w:rsidR="00FF5DE5" w:rsidP="00FF5DE5" w:rsidRDefault="00FF5DE5" w14:paraId="24E7B094" w14:textId="65633802">
            <w:r>
              <w:t xml:space="preserve">2 </w:t>
            </w:r>
            <w:r w:rsidR="00476219">
              <w:t>UN interagency meeting</w:t>
            </w:r>
            <w:r>
              <w:t>s</w:t>
            </w:r>
            <w:r w:rsidR="00476219">
              <w:t xml:space="preserve"> </w:t>
            </w:r>
            <w:r>
              <w:t>were convened:</w:t>
            </w:r>
            <w:r w:rsidR="00476219">
              <w:t xml:space="preserve"> </w:t>
            </w:r>
          </w:p>
          <w:p w:rsidR="00FF5DE5" w:rsidP="00FF5DE5" w:rsidRDefault="00476219" w14:paraId="5D4B457D" w14:textId="77777777">
            <w:pPr>
              <w:pStyle w:val="ListParagraph"/>
              <w:numPr>
                <w:ilvl w:val="0"/>
                <w:numId w:val="12"/>
              </w:numPr>
            </w:pPr>
            <w:r>
              <w:t xml:space="preserve">Oct 2020 to share initial feedback </w:t>
            </w:r>
            <w:r w:rsidRPr="004E114E">
              <w:t>on work plan and toolkit approach</w:t>
            </w:r>
            <w:r w:rsidR="00FF5DE5">
              <w:t xml:space="preserve">, </w:t>
            </w:r>
            <w:r w:rsidRPr="004E114E">
              <w:t>attended by 7 agency focal points.</w:t>
            </w:r>
          </w:p>
          <w:p w:rsidR="00FF5DE5" w:rsidP="00FF5DE5" w:rsidRDefault="00FF5DE5" w14:paraId="3FD44DA6" w14:textId="485B525B">
            <w:pPr>
              <w:pStyle w:val="ListParagraph"/>
              <w:numPr>
                <w:ilvl w:val="0"/>
                <w:numId w:val="12"/>
              </w:numPr>
            </w:pPr>
            <w:r>
              <w:t>Mar 2021</w:t>
            </w:r>
            <w:r w:rsidRPr="00347219">
              <w:t xml:space="preserve"> to validate key findings emerging from the intersectionality desk review and end user survey and provide insights on emerging recommendations. Feedback was positive and toolkit was drafted based on agreed final recommendations. </w:t>
            </w:r>
          </w:p>
          <w:p w:rsidRPr="0061644F" w:rsidR="00476219" w:rsidP="00F21E5C" w:rsidRDefault="00476219" w14:paraId="544D5E0A" w14:textId="77777777"/>
        </w:tc>
        <w:tc>
          <w:tcPr>
            <w:tcW w:w="1023" w:type="pct"/>
            <w:tcMar/>
          </w:tcPr>
          <w:p w:rsidRPr="0061644F" w:rsidR="00476219" w:rsidP="00F21E5C" w:rsidRDefault="00634691" w14:paraId="371D87F1" w14:textId="0A340288">
            <w:pPr>
              <w:rPr>
                <w:sz w:val="20"/>
              </w:rPr>
            </w:pPr>
            <w:r>
              <w:rPr>
                <w:sz w:val="20"/>
              </w:rPr>
              <w:t>-</w:t>
            </w:r>
          </w:p>
        </w:tc>
      </w:tr>
      <w:tr w:rsidRPr="0061644F" w:rsidR="00476219" w:rsidTr="7967B27F" w14:paraId="631B78C6" w14:textId="77777777">
        <w:tc>
          <w:tcPr>
            <w:tcW w:w="931" w:type="pct"/>
            <w:tcMar/>
          </w:tcPr>
          <w:p w:rsidRPr="0061644F" w:rsidR="00476219" w:rsidP="00F21E5C" w:rsidRDefault="00476219" w14:paraId="0875B587" w14:textId="77777777">
            <w:pPr>
              <w:pStyle w:val="NormalWeb"/>
            </w:pPr>
            <w:proofErr w:type="gramStart"/>
            <w:r>
              <w:rPr>
                <w:rFonts w:ascii="Calibri" w:hAnsi="Calibri" w:cs="Calibri"/>
                <w:sz w:val="20"/>
                <w:szCs w:val="20"/>
              </w:rPr>
              <w:t>1.5  Consolidated</w:t>
            </w:r>
            <w:proofErr w:type="gramEnd"/>
            <w:r>
              <w:rPr>
                <w:rFonts w:ascii="Calibri" w:hAnsi="Calibri" w:cs="Calibri"/>
                <w:sz w:val="20"/>
                <w:szCs w:val="20"/>
              </w:rPr>
              <w:t xml:space="preserve"> feedback from the field, including based on survey results </w:t>
            </w:r>
          </w:p>
        </w:tc>
        <w:tc>
          <w:tcPr>
            <w:tcW w:w="3046" w:type="pct"/>
            <w:tcMar/>
          </w:tcPr>
          <w:p w:rsidRPr="0061644F" w:rsidR="00476219" w:rsidP="00F21E5C" w:rsidRDefault="00476219" w14:paraId="26C1A7E1" w14:textId="77777777">
            <w:r>
              <w:t xml:space="preserve">Following consultation with UN agency reps, CSAG members, OPDs, government and UNCTs via webinar and key informant interviews, the survey was shared across networks to understand current experiences, needs, resources and tools being used in relation to intersectionality. The survey also captured information regarding stakeholder engagement and preferred formats for the toolkit. </w:t>
            </w:r>
            <w:r w:rsidRPr="00D63F2A">
              <w:t xml:space="preserve">31 completed responses were received from UN and Civil Society </w:t>
            </w:r>
            <w:proofErr w:type="spellStart"/>
            <w:r w:rsidRPr="00D63F2A">
              <w:t>Organisations</w:t>
            </w:r>
            <w:proofErr w:type="spellEnd"/>
            <w:r w:rsidRPr="00D63F2A">
              <w:t xml:space="preserve"> across 20 countries</w:t>
            </w:r>
            <w:r>
              <w:t xml:space="preserve"> and consolidated, along with desk review findings, into final recommendations for the toolkit.</w:t>
            </w:r>
          </w:p>
        </w:tc>
        <w:tc>
          <w:tcPr>
            <w:tcW w:w="1023" w:type="pct"/>
            <w:tcMar/>
          </w:tcPr>
          <w:p w:rsidRPr="0061644F" w:rsidR="00476219" w:rsidP="00F21E5C" w:rsidRDefault="00634691" w14:paraId="6E52372C" w14:textId="2E0320D1">
            <w:pPr>
              <w:rPr>
                <w:sz w:val="20"/>
              </w:rPr>
            </w:pPr>
            <w:r>
              <w:rPr>
                <w:sz w:val="20"/>
              </w:rPr>
              <w:t>-</w:t>
            </w:r>
          </w:p>
        </w:tc>
      </w:tr>
      <w:tr w:rsidRPr="0061644F" w:rsidR="00476219" w:rsidTr="7967B27F" w14:paraId="71BF7AD8" w14:textId="77777777">
        <w:tc>
          <w:tcPr>
            <w:tcW w:w="931" w:type="pct"/>
            <w:tcMar/>
          </w:tcPr>
          <w:p w:rsidRPr="00E66E83" w:rsidR="00476219" w:rsidP="00F21E5C" w:rsidRDefault="00476219" w14:paraId="2FF527CF" w14:textId="77777777">
            <w:pPr>
              <w:pStyle w:val="NormalWeb"/>
            </w:pPr>
            <w:proofErr w:type="gramStart"/>
            <w:r w:rsidRPr="00E66E83">
              <w:rPr>
                <w:rFonts w:ascii="Calibri" w:hAnsi="Calibri" w:cs="Calibri"/>
                <w:sz w:val="20"/>
                <w:szCs w:val="20"/>
              </w:rPr>
              <w:t>1.6  Develop</w:t>
            </w:r>
            <w:proofErr w:type="gramEnd"/>
            <w:r>
              <w:rPr>
                <w:rFonts w:ascii="Calibri" w:hAnsi="Calibri" w:cs="Calibri"/>
                <w:sz w:val="20"/>
                <w:szCs w:val="20"/>
              </w:rPr>
              <w:t xml:space="preserve"> </w:t>
            </w:r>
            <w:r w:rsidRPr="00E66E83">
              <w:rPr>
                <w:rFonts w:ascii="Calibri" w:hAnsi="Calibri" w:cs="Calibri"/>
                <w:sz w:val="20"/>
                <w:szCs w:val="20"/>
              </w:rPr>
              <w:t>1</w:t>
            </w:r>
            <w:r>
              <w:rPr>
                <w:rFonts w:ascii="Calibri" w:hAnsi="Calibri" w:cs="Calibri"/>
                <w:sz w:val="20"/>
                <w:szCs w:val="20"/>
              </w:rPr>
              <w:t xml:space="preserve"> </w:t>
            </w:r>
            <w:r w:rsidRPr="00E66E83">
              <w:rPr>
                <w:rFonts w:ascii="Calibri" w:hAnsi="Calibri" w:cs="Calibri"/>
                <w:sz w:val="20"/>
                <w:szCs w:val="20"/>
              </w:rPr>
              <w:t>webinar</w:t>
            </w:r>
            <w:r>
              <w:rPr>
                <w:rFonts w:ascii="Calibri" w:hAnsi="Calibri" w:cs="Calibri"/>
                <w:sz w:val="20"/>
                <w:szCs w:val="20"/>
              </w:rPr>
              <w:t xml:space="preserve"> </w:t>
            </w:r>
            <w:r w:rsidRPr="00E66E83">
              <w:rPr>
                <w:rFonts w:ascii="Calibri" w:hAnsi="Calibri" w:cs="Calibri"/>
                <w:sz w:val="20"/>
                <w:szCs w:val="20"/>
              </w:rPr>
              <w:t>on</w:t>
            </w:r>
            <w:r>
              <w:rPr>
                <w:rFonts w:ascii="Calibri" w:hAnsi="Calibri" w:cs="Calibri"/>
                <w:sz w:val="20"/>
                <w:szCs w:val="20"/>
              </w:rPr>
              <w:t xml:space="preserve"> </w:t>
            </w:r>
            <w:r w:rsidRPr="00E66E83">
              <w:rPr>
                <w:rFonts w:ascii="Calibri" w:hAnsi="Calibri" w:cs="Calibri"/>
                <w:sz w:val="20"/>
                <w:szCs w:val="20"/>
              </w:rPr>
              <w:t>the</w:t>
            </w:r>
            <w:r>
              <w:rPr>
                <w:rFonts w:ascii="Calibri" w:hAnsi="Calibri" w:cs="Calibri"/>
                <w:sz w:val="20"/>
                <w:szCs w:val="20"/>
              </w:rPr>
              <w:t xml:space="preserve"> </w:t>
            </w:r>
            <w:r w:rsidRPr="00E66E83">
              <w:rPr>
                <w:rFonts w:ascii="Calibri" w:hAnsi="Calibri" w:cs="Calibri"/>
                <w:sz w:val="20"/>
                <w:szCs w:val="20"/>
              </w:rPr>
              <w:t>toolkit</w:t>
            </w:r>
            <w:r>
              <w:rPr>
                <w:rFonts w:ascii="Calibri" w:hAnsi="Calibri" w:cs="Calibri"/>
                <w:sz w:val="20"/>
                <w:szCs w:val="20"/>
              </w:rPr>
              <w:t xml:space="preserve"> </w:t>
            </w:r>
            <w:r w:rsidRPr="00E66E83">
              <w:rPr>
                <w:rFonts w:ascii="Calibri" w:hAnsi="Calibri" w:cs="Calibri"/>
                <w:sz w:val="20"/>
                <w:szCs w:val="20"/>
              </w:rPr>
              <w:t>for</w:t>
            </w:r>
            <w:r>
              <w:rPr>
                <w:rFonts w:ascii="Calibri" w:hAnsi="Calibri" w:cs="Calibri"/>
                <w:sz w:val="20"/>
                <w:szCs w:val="20"/>
              </w:rPr>
              <w:t xml:space="preserve"> </w:t>
            </w:r>
            <w:r w:rsidRPr="00E66E83">
              <w:rPr>
                <w:rFonts w:ascii="Calibri" w:hAnsi="Calibri" w:cs="Calibri"/>
                <w:sz w:val="20"/>
                <w:szCs w:val="20"/>
              </w:rPr>
              <w:t xml:space="preserve">dissemination </w:t>
            </w:r>
          </w:p>
          <w:p w:rsidRPr="00E66E83" w:rsidR="00476219" w:rsidP="00F21E5C" w:rsidRDefault="00476219" w14:paraId="6B050EE8" w14:textId="77777777">
            <w:pPr>
              <w:pStyle w:val="NormalWeb"/>
            </w:pPr>
          </w:p>
        </w:tc>
        <w:tc>
          <w:tcPr>
            <w:tcW w:w="3046" w:type="pct"/>
            <w:tcMar/>
          </w:tcPr>
          <w:p w:rsidRPr="00347219" w:rsidR="00FF5DE5" w:rsidP="00347219" w:rsidRDefault="00FF5DE5" w14:paraId="6E30754C" w14:textId="111C2CC2">
            <w:r w:rsidRPr="00347219">
              <w:t>This was converted to an email circulation and discussion with those who responded. Draft toolkit shared with UN join agencies (end of May), IDA community of practice and Civil Society Advisory Group via email and feedback was integrated in the second draft.</w:t>
            </w:r>
          </w:p>
          <w:p w:rsidRPr="0061644F" w:rsidR="00476219" w:rsidP="00347219" w:rsidRDefault="00476219" w14:paraId="3C19CAE6" w14:textId="4C4E2D66"/>
        </w:tc>
        <w:tc>
          <w:tcPr>
            <w:tcW w:w="1023" w:type="pct"/>
            <w:tcMar/>
          </w:tcPr>
          <w:p w:rsidRPr="0061644F" w:rsidR="00476219" w:rsidP="00F21E5C" w:rsidRDefault="00634691" w14:paraId="4489B3B2" w14:textId="44669230">
            <w:pPr>
              <w:rPr>
                <w:sz w:val="20"/>
              </w:rPr>
            </w:pPr>
            <w:r>
              <w:rPr>
                <w:sz w:val="20"/>
              </w:rPr>
              <w:t>-</w:t>
            </w:r>
          </w:p>
        </w:tc>
      </w:tr>
      <w:tr w:rsidRPr="0061644F" w:rsidR="00476219" w:rsidTr="7967B27F" w14:paraId="5E1FEDEE" w14:textId="77777777">
        <w:tc>
          <w:tcPr>
            <w:tcW w:w="931" w:type="pct"/>
            <w:tcMar/>
          </w:tcPr>
          <w:p w:rsidRPr="00E66E83" w:rsidR="00476219" w:rsidP="00F21E5C" w:rsidRDefault="00476219" w14:paraId="59D89FBC" w14:textId="77777777">
            <w:pPr>
              <w:pStyle w:val="NormalWeb"/>
            </w:pPr>
            <w:proofErr w:type="gramStart"/>
            <w:r w:rsidRPr="00E66E83">
              <w:rPr>
                <w:rFonts w:ascii="Calibri" w:hAnsi="Calibri" w:cs="Calibri"/>
                <w:sz w:val="20"/>
                <w:szCs w:val="20"/>
              </w:rPr>
              <w:t>1.7  Mapping</w:t>
            </w:r>
            <w:proofErr w:type="gramEnd"/>
            <w:r w:rsidRPr="00E66E83">
              <w:rPr>
                <w:rFonts w:ascii="Calibri" w:hAnsi="Calibri" w:cs="Calibri"/>
                <w:sz w:val="20"/>
                <w:szCs w:val="20"/>
              </w:rPr>
              <w:t xml:space="preserve"> of potential partners by region for rapid field testing</w:t>
            </w:r>
          </w:p>
          <w:p w:rsidRPr="00E66E83" w:rsidR="00476219" w:rsidP="00F21E5C" w:rsidRDefault="00476219" w14:paraId="6674E575" w14:textId="77777777">
            <w:pPr>
              <w:pStyle w:val="NormalWeb"/>
            </w:pPr>
          </w:p>
        </w:tc>
        <w:tc>
          <w:tcPr>
            <w:tcW w:w="3046" w:type="pct"/>
            <w:tcMar/>
          </w:tcPr>
          <w:p w:rsidRPr="00347219" w:rsidR="00FF5DE5" w:rsidP="00347219" w:rsidRDefault="00FF5DE5" w14:paraId="4C0DE066" w14:textId="1AAD2949">
            <w:r w:rsidRPr="00347219">
              <w:t xml:space="preserve">Mapping and request for initial expressions </w:t>
            </w:r>
            <w:r w:rsidRPr="00890B13">
              <w:t xml:space="preserve">of interest </w:t>
            </w:r>
            <w:r w:rsidRPr="00347219">
              <w:t xml:space="preserve">for rapid field testing </w:t>
            </w:r>
            <w:r w:rsidRPr="00890B13">
              <w:t xml:space="preserve">from Country Teams </w:t>
            </w:r>
            <w:r w:rsidRPr="00347219">
              <w:t>completed in April 2021</w:t>
            </w:r>
            <w:r w:rsidRPr="00890B13">
              <w:t>. </w:t>
            </w:r>
          </w:p>
          <w:p w:rsidRPr="00347219" w:rsidR="00FF5DE5" w:rsidP="00347219" w:rsidRDefault="00FF5DE5" w14:paraId="13D5A31A" w14:textId="591523B1">
            <w:r w:rsidRPr="00347219">
              <w:t xml:space="preserve">Consultations held with </w:t>
            </w:r>
            <w:r w:rsidRPr="00890B13">
              <w:t xml:space="preserve">2 identified country teams </w:t>
            </w:r>
            <w:r w:rsidRPr="00347219">
              <w:t>– North Macedonia and Moldova -</w:t>
            </w:r>
            <w:r w:rsidRPr="00890B13">
              <w:t xml:space="preserve"> to agree on scope and expectations held in late April.</w:t>
            </w:r>
          </w:p>
          <w:p w:rsidRPr="00890B13" w:rsidR="00FF5DE5" w:rsidP="00347219" w:rsidRDefault="00FF5DE5" w14:paraId="1B07145F" w14:textId="5A6BC8BB">
            <w:proofErr w:type="gramStart"/>
            <w:r w:rsidRPr="00347219">
              <w:t>Two way</w:t>
            </w:r>
            <w:proofErr w:type="gramEnd"/>
            <w:r w:rsidRPr="00347219">
              <w:t xml:space="preserve"> review – of toolkit by CTs and of country planning processes by Intersectionality consultant – conducted in June/July and learnings incorporated into the toolkit second draft.</w:t>
            </w:r>
          </w:p>
          <w:p w:rsidRPr="0061644F" w:rsidR="00476219" w:rsidP="00347219" w:rsidRDefault="00476219" w14:paraId="2D93A481" w14:textId="5E3AE0F9"/>
        </w:tc>
        <w:tc>
          <w:tcPr>
            <w:tcW w:w="1023" w:type="pct"/>
            <w:tcMar/>
          </w:tcPr>
          <w:p w:rsidRPr="0061644F" w:rsidR="00476219" w:rsidP="00F21E5C" w:rsidRDefault="00634691" w14:paraId="141AAB07" w14:textId="0851C7B1">
            <w:pPr>
              <w:rPr>
                <w:sz w:val="20"/>
              </w:rPr>
            </w:pPr>
            <w:r>
              <w:rPr>
                <w:sz w:val="20"/>
              </w:rPr>
              <w:t>-</w:t>
            </w:r>
          </w:p>
        </w:tc>
      </w:tr>
      <w:tr w:rsidRPr="0061644F" w:rsidR="00476219" w:rsidTr="7967B27F" w14:paraId="4D3BCF49" w14:textId="77777777">
        <w:tc>
          <w:tcPr>
            <w:tcW w:w="931" w:type="pct"/>
            <w:tcMar/>
          </w:tcPr>
          <w:p w:rsidRPr="00E66E83" w:rsidR="00476219" w:rsidP="7967B27F" w:rsidRDefault="00476219" w14:paraId="09F79AC2" w14:textId="77777777" w14:noSpellErr="1">
            <w:pPr>
              <w:pStyle w:val="NormalWeb"/>
              <w:shd w:val="clear" w:color="auto" w:fill="FFFFFF" w:themeFill="background1"/>
            </w:pPr>
            <w:r w:rsidRPr="7967B27F" w:rsidR="00476219">
              <w:rPr>
                <w:rFonts w:ascii="Calibri" w:hAnsi="Calibri" w:cs="Calibri"/>
                <w:sz w:val="20"/>
                <w:szCs w:val="20"/>
              </w:rPr>
              <w:t xml:space="preserve">1.8 Disseminate toolkit, including easy-to-read versions, through relevant global and regional inter-agency mechanisms and a diverse range of civil society networks </w:t>
            </w:r>
          </w:p>
        </w:tc>
        <w:tc>
          <w:tcPr>
            <w:tcW w:w="3046" w:type="pct"/>
            <w:tcMar/>
          </w:tcPr>
          <w:p w:rsidRPr="0061644F" w:rsidR="00476219" w:rsidP="00F21E5C" w:rsidRDefault="00FF5DE5" w14:paraId="7AF8A90A" w14:textId="03F6631F">
            <w:r>
              <w:t xml:space="preserve">There has been </w:t>
            </w:r>
            <w:r w:rsidR="008D15AF">
              <w:t>considerable e</w:t>
            </w:r>
            <w:r w:rsidR="00476219">
              <w:t>ngagement and interest generated via</w:t>
            </w:r>
            <w:r w:rsidR="008D15AF">
              <w:t xml:space="preserve"> the</w:t>
            </w:r>
            <w:r w:rsidR="00476219">
              <w:t xml:space="preserve"> Civil Society Advisory Group. </w:t>
            </w:r>
            <w:r w:rsidR="008D15AF">
              <w:t>The draft toolkit was shared with this group and feedback from 6 CSOs incorporated into the final draft.</w:t>
            </w:r>
          </w:p>
        </w:tc>
        <w:tc>
          <w:tcPr>
            <w:tcW w:w="1023" w:type="pct"/>
            <w:tcMar/>
          </w:tcPr>
          <w:p w:rsidRPr="0061644F" w:rsidR="00476219" w:rsidP="00F21E5C" w:rsidRDefault="00634691" w14:paraId="3079D70D" w14:textId="490EC28C">
            <w:pPr>
              <w:rPr>
                <w:sz w:val="20"/>
              </w:rPr>
            </w:pPr>
            <w:r>
              <w:rPr>
                <w:sz w:val="20"/>
              </w:rPr>
              <w:t>-</w:t>
            </w:r>
          </w:p>
        </w:tc>
      </w:tr>
      <w:tr w:rsidRPr="0061644F" w:rsidR="00476219" w:rsidTr="7967B27F" w14:paraId="1ED6B7B5" w14:textId="77777777">
        <w:tc>
          <w:tcPr>
            <w:tcW w:w="931" w:type="pct"/>
            <w:tcMar/>
          </w:tcPr>
          <w:p w:rsidRPr="000D7E63" w:rsidR="00476219" w:rsidP="00F21E5C" w:rsidRDefault="00476219" w14:paraId="0A8BFAE4" w14:textId="77777777">
            <w:pPr>
              <w:pStyle w:val="NormalWeb"/>
              <w:shd w:val="clear" w:color="auto" w:fill="FFFFFF"/>
              <w:rPr>
                <w:rFonts w:ascii="Calibri" w:hAnsi="Calibri" w:cs="Calibri"/>
                <w:sz w:val="20"/>
                <w:szCs w:val="20"/>
              </w:rPr>
            </w:pPr>
            <w:r w:rsidRPr="00E66E83">
              <w:rPr>
                <w:rFonts w:ascii="Calibri" w:hAnsi="Calibri" w:cs="Calibri"/>
                <w:sz w:val="20"/>
                <w:szCs w:val="20"/>
              </w:rPr>
              <w:t>1.</w:t>
            </w:r>
            <w:r>
              <w:rPr>
                <w:rFonts w:ascii="Calibri" w:hAnsi="Calibri" w:cs="Calibri"/>
                <w:sz w:val="20"/>
                <w:szCs w:val="20"/>
              </w:rPr>
              <w:t>9</w:t>
            </w:r>
            <w:r w:rsidRPr="00E66E83">
              <w:rPr>
                <w:rFonts w:ascii="Calibri" w:hAnsi="Calibri" w:cs="Calibri"/>
                <w:sz w:val="20"/>
                <w:szCs w:val="20"/>
              </w:rPr>
              <w:t xml:space="preserve"> </w:t>
            </w:r>
            <w:r>
              <w:rPr>
                <w:rFonts w:ascii="Calibri" w:hAnsi="Calibri" w:cs="Calibri"/>
                <w:sz w:val="20"/>
                <w:szCs w:val="20"/>
              </w:rPr>
              <w:t>Disability movement community of practice (COP) for the project established.</w:t>
            </w:r>
          </w:p>
        </w:tc>
        <w:tc>
          <w:tcPr>
            <w:tcW w:w="3046" w:type="pct"/>
            <w:tcMar/>
          </w:tcPr>
          <w:p w:rsidR="00476219" w:rsidP="00F21E5C" w:rsidRDefault="008D15AF" w14:paraId="1C6A28EC" w14:textId="495E501A">
            <w:r>
              <w:t xml:space="preserve">Concept note for partnership with IDA and collaboration with their Community of Practice finalized in Feb 2021. </w:t>
            </w:r>
          </w:p>
          <w:p w:rsidR="00663A52" w:rsidP="00663A52" w:rsidRDefault="00663A52" w14:paraId="4233D641" w14:textId="3CD916E5">
            <w:r w:rsidRPr="00663A52">
              <w:t>EOI process for identification of IDA COP and core group members in Feb-Mar 2021.</w:t>
            </w:r>
          </w:p>
          <w:p w:rsidRPr="00663A52" w:rsidR="00A44E47" w:rsidP="00663A52" w:rsidRDefault="00663A52" w14:paraId="3724A85D" w14:textId="5FE1EB75">
            <w:pPr>
              <w:widowControl w:val="0"/>
            </w:pPr>
            <w:r w:rsidRPr="00663A52">
              <w:t>Engagement and consultations with IDA community of practice through 4 x webinar meetings, WhatsApp group discussion and email throughout Mar – Jul 2021.</w:t>
            </w:r>
          </w:p>
        </w:tc>
        <w:tc>
          <w:tcPr>
            <w:tcW w:w="1023" w:type="pct"/>
            <w:tcMar/>
          </w:tcPr>
          <w:p w:rsidRPr="0061644F" w:rsidR="00476219" w:rsidP="00F21E5C" w:rsidRDefault="00634691" w14:paraId="145BBFB8" w14:textId="564A5FC8">
            <w:pPr>
              <w:rPr>
                <w:sz w:val="20"/>
              </w:rPr>
            </w:pPr>
            <w:r>
              <w:rPr>
                <w:sz w:val="20"/>
              </w:rPr>
              <w:t>-</w:t>
            </w:r>
          </w:p>
        </w:tc>
      </w:tr>
      <w:tr w:rsidRPr="0061644F" w:rsidR="00476219" w:rsidTr="7967B27F" w14:paraId="27960F7E" w14:textId="77777777">
        <w:tc>
          <w:tcPr>
            <w:tcW w:w="931" w:type="pct"/>
            <w:tcMar/>
          </w:tcPr>
          <w:p w:rsidRPr="000D7E63" w:rsidR="00476219" w:rsidP="00F21E5C" w:rsidRDefault="00476219" w14:paraId="2E5267A2" w14:textId="77777777">
            <w:pPr>
              <w:pStyle w:val="NormalWeb"/>
              <w:shd w:val="clear" w:color="auto" w:fill="FFFFFF"/>
              <w:rPr>
                <w:rFonts w:ascii="Calibri" w:hAnsi="Calibri" w:cs="Calibri"/>
                <w:sz w:val="20"/>
                <w:szCs w:val="20"/>
              </w:rPr>
            </w:pPr>
            <w:r w:rsidRPr="00E66E83">
              <w:rPr>
                <w:rFonts w:ascii="Calibri" w:hAnsi="Calibri" w:cs="Calibri"/>
                <w:sz w:val="20"/>
                <w:szCs w:val="20"/>
              </w:rPr>
              <w:t>1.</w:t>
            </w:r>
            <w:r>
              <w:rPr>
                <w:rFonts w:ascii="Calibri" w:hAnsi="Calibri" w:cs="Calibri"/>
                <w:sz w:val="20"/>
                <w:szCs w:val="20"/>
              </w:rPr>
              <w:t xml:space="preserve">10 Desk </w:t>
            </w:r>
            <w:proofErr w:type="gramStart"/>
            <w:r>
              <w:rPr>
                <w:rFonts w:ascii="Calibri" w:hAnsi="Calibri" w:cs="Calibri"/>
                <w:sz w:val="20"/>
                <w:szCs w:val="20"/>
              </w:rPr>
              <w:t xml:space="preserve">review </w:t>
            </w:r>
            <w:r w:rsidRPr="000D7E63">
              <w:rPr>
                <w:rFonts w:ascii="Calibri" w:hAnsi="Calibri" w:cs="Calibri"/>
                <w:sz w:val="20"/>
                <w:szCs w:val="20"/>
              </w:rPr>
              <w:t xml:space="preserve"> to</w:t>
            </w:r>
            <w:proofErr w:type="gramEnd"/>
            <w:r w:rsidRPr="000D7E63">
              <w:rPr>
                <w:rFonts w:ascii="Calibri" w:hAnsi="Calibri" w:cs="Calibri"/>
                <w:sz w:val="20"/>
                <w:szCs w:val="20"/>
              </w:rPr>
              <w:t xml:space="preserve"> understand existing intersectionality concepts, resources and gaps and refine scope and priorities for the toolkit.</w:t>
            </w:r>
          </w:p>
        </w:tc>
        <w:tc>
          <w:tcPr>
            <w:tcW w:w="3046" w:type="pct"/>
            <w:tcMar/>
          </w:tcPr>
          <w:p w:rsidR="00347219" w:rsidP="00F21E5C" w:rsidRDefault="00476219" w14:paraId="2F5A7742" w14:textId="77777777">
            <w:r>
              <w:t xml:space="preserve">Scope and desk review analysis framework </w:t>
            </w:r>
            <w:proofErr w:type="gramStart"/>
            <w:r>
              <w:t>determined,</w:t>
            </w:r>
            <w:proofErr w:type="gramEnd"/>
            <w:r>
              <w:t xml:space="preserve"> literature scan complete</w:t>
            </w:r>
            <w:r w:rsidR="00347219">
              <w:t>d Dec 2021.</w:t>
            </w:r>
          </w:p>
          <w:p w:rsidRPr="0061644F" w:rsidR="00476219" w:rsidP="00F21E5C" w:rsidRDefault="00347219" w14:paraId="2A5E7344" w14:textId="723904ED">
            <w:r w:rsidRPr="00347219">
              <w:t xml:space="preserve">Analysis of desk review and end user survey: discussion of findings, additional analysis required and drawing up key recommendations on next steps </w:t>
            </w:r>
            <w:r w:rsidR="00476219">
              <w:t>completed Jan 2021.</w:t>
            </w:r>
          </w:p>
        </w:tc>
        <w:tc>
          <w:tcPr>
            <w:tcW w:w="1023" w:type="pct"/>
            <w:tcMar/>
          </w:tcPr>
          <w:p w:rsidRPr="0061644F" w:rsidR="00476219" w:rsidP="00F21E5C" w:rsidRDefault="00634691" w14:paraId="0478C123" w14:textId="7E495D36">
            <w:pPr>
              <w:rPr>
                <w:sz w:val="20"/>
              </w:rPr>
            </w:pPr>
            <w:r>
              <w:rPr>
                <w:sz w:val="20"/>
              </w:rPr>
              <w:t>-</w:t>
            </w:r>
          </w:p>
        </w:tc>
      </w:tr>
      <w:tr w:rsidRPr="0061644F" w:rsidR="00476219" w:rsidTr="7967B27F" w14:paraId="0316CA2F" w14:textId="77777777">
        <w:tc>
          <w:tcPr>
            <w:tcW w:w="931" w:type="pct"/>
            <w:tcMar/>
          </w:tcPr>
          <w:p w:rsidRPr="000D7E63" w:rsidR="00476219" w:rsidP="00F21E5C" w:rsidRDefault="00476219" w14:paraId="42DD1BF5" w14:textId="77777777">
            <w:pPr>
              <w:pStyle w:val="NormalWeb"/>
              <w:shd w:val="clear" w:color="auto" w:fill="FFFFFF"/>
              <w:rPr>
                <w:rFonts w:ascii="Calibri" w:hAnsi="Calibri" w:cs="Calibri"/>
                <w:sz w:val="20"/>
                <w:szCs w:val="20"/>
              </w:rPr>
            </w:pPr>
            <w:r w:rsidRPr="00E66E83">
              <w:rPr>
                <w:rFonts w:ascii="Calibri" w:hAnsi="Calibri" w:cs="Calibri"/>
                <w:sz w:val="20"/>
                <w:szCs w:val="20"/>
              </w:rPr>
              <w:t>1.</w:t>
            </w:r>
            <w:r>
              <w:rPr>
                <w:rFonts w:ascii="Calibri" w:hAnsi="Calibri" w:cs="Calibri"/>
                <w:sz w:val="20"/>
                <w:szCs w:val="20"/>
              </w:rPr>
              <w:t xml:space="preserve">11 1 validation webinar on desk review and end user survey findings  </w:t>
            </w:r>
          </w:p>
        </w:tc>
        <w:tc>
          <w:tcPr>
            <w:tcW w:w="3046" w:type="pct"/>
            <w:tcMar/>
          </w:tcPr>
          <w:p w:rsidR="008D15AF" w:rsidP="008D15AF" w:rsidRDefault="008D15AF" w14:paraId="21358297" w14:textId="0514D11F">
            <w:r>
              <w:t>This was held as a joint presentation between project team and IDA core group in Mar 2021. UN agencies and CSAG members all participated and the proposed approach for the toolkit validated.</w:t>
            </w:r>
            <w:r w:rsidRPr="00347219">
              <w:t xml:space="preserve"> </w:t>
            </w:r>
          </w:p>
          <w:p w:rsidRPr="0061644F" w:rsidR="00476219" w:rsidP="00F21E5C" w:rsidRDefault="00476219" w14:paraId="37864EE9" w14:textId="77777777"/>
        </w:tc>
        <w:tc>
          <w:tcPr>
            <w:tcW w:w="1023" w:type="pct"/>
            <w:tcMar/>
          </w:tcPr>
          <w:p w:rsidRPr="0061644F" w:rsidR="00476219" w:rsidP="00F21E5C" w:rsidRDefault="00634691" w14:paraId="368E105E" w14:textId="5F89CD7D">
            <w:pPr>
              <w:rPr>
                <w:sz w:val="20"/>
              </w:rPr>
            </w:pPr>
            <w:r>
              <w:rPr>
                <w:sz w:val="20"/>
              </w:rPr>
              <w:t>-</w:t>
            </w:r>
          </w:p>
        </w:tc>
      </w:tr>
    </w:tbl>
    <w:p w:rsidRPr="0061644F" w:rsidR="00476219" w:rsidP="00476219" w:rsidRDefault="00476219" w14:paraId="1EC9188C" w14:textId="77777777">
      <w:pPr>
        <w:spacing w:after="160" w:line="259" w:lineRule="auto"/>
        <w:rPr>
          <w:b/>
          <w:bCs/>
        </w:rPr>
      </w:pPr>
    </w:p>
    <w:bookmarkEnd w:id="5"/>
    <w:p w:rsidRPr="0061644F" w:rsidR="00476219" w:rsidP="00476219" w:rsidRDefault="00476219" w14:paraId="23BF625E" w14:textId="77777777">
      <w:pPr>
        <w:spacing w:after="160" w:line="259" w:lineRule="auto"/>
        <w:rPr>
          <w:rFonts w:ascii="Arial" w:hAnsi="Arial"/>
          <w:b/>
          <w:bCs/>
          <w:sz w:val="18"/>
          <w:szCs w:val="18"/>
        </w:rPr>
      </w:pPr>
      <w:r w:rsidRPr="0061644F">
        <w:rPr>
          <w:b/>
          <w:bCs/>
        </w:rPr>
        <w:t>3. Progress towards specific outcomes</w:t>
      </w:r>
    </w:p>
    <w:p w:rsidRPr="00BA692A" w:rsidR="00476219" w:rsidP="00476219" w:rsidRDefault="00634691" w14:paraId="5E2405EF" w14:textId="78B2BE38">
      <w:pPr>
        <w:spacing w:after="160" w:line="259" w:lineRule="auto"/>
        <w:rPr>
          <w:b/>
          <w:bCs/>
        </w:rPr>
      </w:pPr>
      <w:r>
        <w:t>The project has completed all required outputs for the reporting period and outcome 1 will be realized once the resource is fully designed and made available.  P</w:t>
      </w:r>
      <w:r w:rsidRPr="00BA692A" w:rsidR="00476219">
        <w:t xml:space="preserve">rogress towards overarching outcomes around interagency coordination as well as collaboration with the disability movement </w:t>
      </w:r>
      <w:r>
        <w:t>has also been made</w:t>
      </w:r>
      <w:r w:rsidRPr="00BA692A" w:rsidR="00476219">
        <w:t>.</w:t>
      </w:r>
      <w:r w:rsidR="00476219">
        <w:rPr>
          <w:b/>
          <w:bCs/>
        </w:rPr>
        <w:t xml:space="preserve"> </w:t>
      </w:r>
    </w:p>
    <w:p w:rsidR="00476219" w:rsidP="00476219" w:rsidRDefault="00476219" w14:paraId="27049B36" w14:textId="0D23B52B">
      <w:pPr>
        <w:spacing w:after="0" w:line="240" w:lineRule="auto"/>
        <w:rPr>
          <w:rFonts w:ascii="Times New Roman" w:hAnsi="Times New Roman" w:eastAsia="Times New Roman" w:cs="Times New Roman"/>
          <w:sz w:val="24"/>
          <w:szCs w:val="24"/>
          <w:lang w:val="en-AU" w:eastAsia="en-GB"/>
        </w:rPr>
      </w:pPr>
      <w:r w:rsidRPr="005621AD">
        <w:rPr>
          <w:rFonts w:ascii="Calibri" w:hAnsi="Calibri" w:eastAsia="Times New Roman" w:cs="Calibri"/>
          <w:color w:val="000000"/>
          <w:lang w:val="en-AU" w:eastAsia="en-GB"/>
        </w:rPr>
        <w:t xml:space="preserve">The project </w:t>
      </w:r>
      <w:r>
        <w:rPr>
          <w:rFonts w:ascii="Calibri" w:hAnsi="Calibri" w:eastAsia="Times New Roman" w:cs="Calibri"/>
          <w:color w:val="000000"/>
          <w:lang w:val="en-AU" w:eastAsia="en-GB"/>
        </w:rPr>
        <w:t xml:space="preserve">also </w:t>
      </w:r>
      <w:r w:rsidR="00634691">
        <w:rPr>
          <w:rFonts w:ascii="Calibri" w:hAnsi="Calibri" w:eastAsia="Times New Roman" w:cs="Calibri"/>
          <w:color w:val="000000"/>
          <w:lang w:val="en-AU" w:eastAsia="en-GB"/>
        </w:rPr>
        <w:t>tested</w:t>
      </w:r>
      <w:r w:rsidRPr="005621AD">
        <w:rPr>
          <w:rFonts w:ascii="Calibri" w:hAnsi="Calibri" w:eastAsia="Times New Roman" w:cs="Calibri"/>
          <w:color w:val="000000"/>
          <w:lang w:val="en-AU" w:eastAsia="en-GB"/>
        </w:rPr>
        <w:t xml:space="preserve"> a new model for engagement with and accountability to persons with disabilities by partnering with IDA</w:t>
      </w:r>
      <w:r w:rsidR="00634691">
        <w:rPr>
          <w:rFonts w:ascii="Calibri" w:hAnsi="Calibri" w:eastAsia="Times New Roman" w:cs="Calibri"/>
          <w:color w:val="000000"/>
          <w:lang w:val="en-AU" w:eastAsia="en-GB"/>
        </w:rPr>
        <w:t xml:space="preserve"> </w:t>
      </w:r>
      <w:r w:rsidRPr="005621AD">
        <w:rPr>
          <w:rFonts w:ascii="Calibri" w:hAnsi="Calibri" w:eastAsia="Times New Roman" w:cs="Calibri"/>
          <w:color w:val="000000"/>
          <w:lang w:val="en-AU" w:eastAsia="en-GB"/>
        </w:rPr>
        <w:t>to set up a mentorship-style of initiative whereby people with disabilities, with diverse perspectives and experience, form part of the toolkit development team.  </w:t>
      </w:r>
    </w:p>
    <w:p w:rsidR="00476219" w:rsidP="00476219" w:rsidRDefault="00476219" w14:paraId="69869893" w14:textId="77777777">
      <w:pPr>
        <w:pStyle w:val="Heading1"/>
        <w:ind w:left="0"/>
        <w:rPr>
          <w:lang w:val="en-US"/>
        </w:rPr>
      </w:pPr>
    </w:p>
    <w:p w:rsidRPr="0061644F" w:rsidR="00476219" w:rsidP="00476219" w:rsidRDefault="00476219" w14:paraId="693F7831" w14:textId="6B7E5B6F">
      <w:pPr>
        <w:pStyle w:val="Heading1"/>
        <w:ind w:left="0"/>
      </w:pPr>
      <w:r w:rsidRPr="0061644F">
        <w:rPr>
          <w:lang w:val="en-US"/>
        </w:rPr>
        <w:t>4</w:t>
      </w:r>
      <w:r w:rsidRPr="0061644F">
        <w:t xml:space="preserve">. Equality between men and women </w:t>
      </w:r>
    </w:p>
    <w:p w:rsidR="00476219" w:rsidP="00476219" w:rsidRDefault="00476219" w14:paraId="46CD9D05" w14:textId="69B489C6">
      <w:pPr>
        <w:spacing w:after="0" w:line="240" w:lineRule="auto"/>
        <w:jc w:val="both"/>
        <w:rPr>
          <w:rFonts w:eastAsia="Calibri"/>
          <w:i/>
          <w:sz w:val="24"/>
          <w:szCs w:val="24"/>
        </w:rPr>
      </w:pPr>
      <w:r>
        <w:rPr>
          <w:iCs/>
          <w:sz w:val="20"/>
        </w:rPr>
        <w:t xml:space="preserve">The project </w:t>
      </w:r>
      <w:r w:rsidR="00CE781A">
        <w:rPr>
          <w:iCs/>
          <w:sz w:val="20"/>
        </w:rPr>
        <w:t>modelled</w:t>
      </w:r>
      <w:r>
        <w:rPr>
          <w:iCs/>
          <w:sz w:val="20"/>
        </w:rPr>
        <w:t xml:space="preserve"> an intersectional approach to the process of toolkit development and </w:t>
      </w:r>
      <w:r w:rsidR="00CE781A">
        <w:rPr>
          <w:iCs/>
          <w:sz w:val="20"/>
        </w:rPr>
        <w:t>worked</w:t>
      </w:r>
      <w:r>
        <w:rPr>
          <w:iCs/>
          <w:sz w:val="20"/>
        </w:rPr>
        <w:t xml:space="preserve"> closely with the disability movement </w:t>
      </w:r>
      <w:r w:rsidR="00CE781A">
        <w:rPr>
          <w:iCs/>
          <w:sz w:val="20"/>
        </w:rPr>
        <w:t>to ensure</w:t>
      </w:r>
      <w:r>
        <w:rPr>
          <w:iCs/>
          <w:sz w:val="20"/>
        </w:rPr>
        <w:t xml:space="preserve"> that perspectives of women and gender diverse persons </w:t>
      </w:r>
      <w:proofErr w:type="gramStart"/>
      <w:r>
        <w:rPr>
          <w:iCs/>
          <w:sz w:val="20"/>
        </w:rPr>
        <w:t xml:space="preserve">in particular </w:t>
      </w:r>
      <w:r w:rsidR="00CE781A">
        <w:rPr>
          <w:iCs/>
          <w:sz w:val="20"/>
        </w:rPr>
        <w:t>were</w:t>
      </w:r>
      <w:proofErr w:type="gramEnd"/>
      <w:r>
        <w:rPr>
          <w:iCs/>
          <w:sz w:val="20"/>
        </w:rPr>
        <w:t xml:space="preserve"> </w:t>
      </w:r>
      <w:r w:rsidR="00CE781A">
        <w:rPr>
          <w:iCs/>
          <w:sz w:val="20"/>
        </w:rPr>
        <w:t>central to</w:t>
      </w:r>
      <w:r>
        <w:rPr>
          <w:iCs/>
          <w:sz w:val="20"/>
        </w:rPr>
        <w:t xml:space="preserve"> the project. The project </w:t>
      </w:r>
      <w:r w:rsidR="00CE781A">
        <w:rPr>
          <w:iCs/>
          <w:sz w:val="20"/>
        </w:rPr>
        <w:t>partnered</w:t>
      </w:r>
      <w:r>
        <w:rPr>
          <w:iCs/>
          <w:sz w:val="20"/>
        </w:rPr>
        <w:t xml:space="preserve"> with International Disability Alliance and </w:t>
      </w:r>
      <w:r w:rsidR="00CE781A">
        <w:rPr>
          <w:iCs/>
          <w:sz w:val="20"/>
        </w:rPr>
        <w:t xml:space="preserve">their Community of Practice </w:t>
      </w:r>
      <w:proofErr w:type="gramStart"/>
      <w:r w:rsidR="00CE781A">
        <w:rPr>
          <w:iCs/>
          <w:sz w:val="20"/>
        </w:rPr>
        <w:t>in order to</w:t>
      </w:r>
      <w:proofErr w:type="gramEnd"/>
      <w:r>
        <w:rPr>
          <w:iCs/>
          <w:sz w:val="20"/>
        </w:rPr>
        <w:t xml:space="preserve"> offer </w:t>
      </w:r>
      <w:r w:rsidRPr="008C08A4">
        <w:rPr>
          <w:iCs/>
          <w:sz w:val="20"/>
        </w:rPr>
        <w:t xml:space="preserve">women with disabilities the opportunity to share and gain skills through mentoring and peer support, as well as engage with the UN and Civil Society </w:t>
      </w:r>
      <w:proofErr w:type="spellStart"/>
      <w:r w:rsidRPr="008C08A4">
        <w:rPr>
          <w:iCs/>
          <w:sz w:val="20"/>
        </w:rPr>
        <w:t>Organisations</w:t>
      </w:r>
      <w:proofErr w:type="spellEnd"/>
      <w:r w:rsidRPr="008C08A4">
        <w:rPr>
          <w:iCs/>
          <w:sz w:val="20"/>
        </w:rPr>
        <w:t>.</w:t>
      </w:r>
    </w:p>
    <w:p w:rsidRPr="0061644F" w:rsidR="00476219" w:rsidP="00476219" w:rsidRDefault="00476219" w14:paraId="6E24E7BF" w14:textId="77777777">
      <w:pPr>
        <w:pStyle w:val="ListParagraph"/>
        <w:spacing w:after="0" w:line="240" w:lineRule="auto"/>
        <w:ind w:left="1080"/>
        <w:jc w:val="both"/>
        <w:rPr>
          <w:b/>
          <w:sz w:val="20"/>
        </w:rPr>
      </w:pPr>
    </w:p>
    <w:p w:rsidRPr="0061644F" w:rsidR="00476219" w:rsidP="00476219" w:rsidRDefault="00476219" w14:paraId="18DB898B" w14:textId="77777777">
      <w:pPr>
        <w:pStyle w:val="Heading1"/>
        <w:tabs>
          <w:tab w:val="left" w:pos="360"/>
        </w:tabs>
        <w:ind w:left="0"/>
      </w:pPr>
      <w:r w:rsidRPr="0061644F">
        <w:rPr>
          <w:lang w:val="en-US"/>
        </w:rPr>
        <w:t>5</w:t>
      </w:r>
      <w:r w:rsidRPr="0061644F">
        <w:t>. Full and effective participation of persons with disabilities</w:t>
      </w:r>
    </w:p>
    <w:p w:rsidRPr="00E667A7" w:rsidR="00476219" w:rsidP="00476219" w:rsidRDefault="00476219" w14:paraId="36C2414A" w14:textId="493C849B">
      <w:pPr>
        <w:spacing w:after="0" w:line="240" w:lineRule="auto"/>
        <w:jc w:val="both"/>
        <w:rPr>
          <w:rFonts w:eastAsia="Calibri"/>
          <w:i/>
          <w:sz w:val="24"/>
          <w:szCs w:val="24"/>
        </w:rPr>
      </w:pPr>
      <w:r>
        <w:rPr>
          <w:iCs/>
          <w:sz w:val="20"/>
        </w:rPr>
        <w:t xml:space="preserve">Please see above. </w:t>
      </w:r>
      <w:r w:rsidRPr="00E667A7">
        <w:rPr>
          <w:iCs/>
          <w:sz w:val="20"/>
        </w:rPr>
        <w:t>The project aim</w:t>
      </w:r>
      <w:r w:rsidR="000B77F3">
        <w:rPr>
          <w:iCs/>
          <w:sz w:val="20"/>
        </w:rPr>
        <w:t>ed</w:t>
      </w:r>
      <w:r w:rsidRPr="00E667A7">
        <w:rPr>
          <w:iCs/>
          <w:sz w:val="20"/>
        </w:rPr>
        <w:t xml:space="preserve"> to model an intersectional approach and promote</w:t>
      </w:r>
      <w:r w:rsidR="000B77F3">
        <w:rPr>
          <w:iCs/>
          <w:sz w:val="20"/>
        </w:rPr>
        <w:t>d</w:t>
      </w:r>
      <w:r w:rsidRPr="00E667A7">
        <w:rPr>
          <w:iCs/>
          <w:sz w:val="20"/>
        </w:rPr>
        <w:t xml:space="preserve"> the leadership of and accountability to diverse people with disabilities in the design</w:t>
      </w:r>
      <w:r w:rsidR="000B77F3">
        <w:rPr>
          <w:iCs/>
          <w:sz w:val="20"/>
        </w:rPr>
        <w:t xml:space="preserve"> and</w:t>
      </w:r>
      <w:r w:rsidRPr="00E667A7">
        <w:rPr>
          <w:iCs/>
          <w:sz w:val="20"/>
        </w:rPr>
        <w:t xml:space="preserve"> development of the toolkit itself. </w:t>
      </w:r>
      <w:r>
        <w:rPr>
          <w:iCs/>
          <w:sz w:val="20"/>
        </w:rPr>
        <w:t xml:space="preserve">Full and effective participation of people with disabilities is critical to quality development of this toolkit. Participatory and accessible online meetings, workshops and other channels </w:t>
      </w:r>
      <w:r w:rsidR="000B77F3">
        <w:rPr>
          <w:iCs/>
          <w:sz w:val="20"/>
        </w:rPr>
        <w:t>were</w:t>
      </w:r>
      <w:r>
        <w:rPr>
          <w:iCs/>
          <w:sz w:val="20"/>
        </w:rPr>
        <w:t xml:space="preserve"> central to this engagement and the project team ensure</w:t>
      </w:r>
      <w:r w:rsidR="000B77F3">
        <w:rPr>
          <w:iCs/>
          <w:sz w:val="20"/>
        </w:rPr>
        <w:t>d</w:t>
      </w:r>
      <w:r>
        <w:rPr>
          <w:iCs/>
          <w:sz w:val="20"/>
        </w:rPr>
        <w:t xml:space="preserve"> reasonable accommodation needs </w:t>
      </w:r>
      <w:r w:rsidR="000B77F3">
        <w:rPr>
          <w:iCs/>
          <w:sz w:val="20"/>
        </w:rPr>
        <w:t>were</w:t>
      </w:r>
      <w:r>
        <w:rPr>
          <w:iCs/>
          <w:sz w:val="20"/>
        </w:rPr>
        <w:t xml:space="preserve"> met as part of this.</w:t>
      </w:r>
    </w:p>
    <w:p w:rsidRPr="0061644F" w:rsidR="00476219" w:rsidP="00476219" w:rsidRDefault="00476219" w14:paraId="4157EDD6" w14:textId="77777777">
      <w:pPr>
        <w:pStyle w:val="ListParagraph"/>
        <w:spacing w:after="0" w:line="240" w:lineRule="auto"/>
        <w:ind w:left="1080"/>
        <w:jc w:val="both"/>
        <w:rPr>
          <w:i/>
          <w:sz w:val="20"/>
        </w:rPr>
      </w:pPr>
    </w:p>
    <w:p w:rsidRPr="0061644F" w:rsidR="00476219" w:rsidP="00476219" w:rsidRDefault="00476219" w14:paraId="654BEF99" w14:textId="77777777">
      <w:pPr>
        <w:pStyle w:val="Heading1"/>
        <w:ind w:left="0"/>
      </w:pPr>
      <w:r w:rsidRPr="0061644F">
        <w:rPr>
          <w:lang w:val="en-US"/>
        </w:rPr>
        <w:t>6</w:t>
      </w:r>
      <w:r w:rsidRPr="0061644F">
        <w:t>. Partnership-Building</w:t>
      </w:r>
    </w:p>
    <w:p w:rsidR="00476219" w:rsidP="00476219" w:rsidRDefault="00476219" w14:paraId="2B81DF68" w14:textId="5EE49D25">
      <w:pPr>
        <w:spacing w:after="0" w:line="240" w:lineRule="auto"/>
        <w:jc w:val="both"/>
        <w:rPr>
          <w:iCs/>
          <w:sz w:val="20"/>
        </w:rPr>
      </w:pPr>
      <w:bookmarkStart w:name="_Hlk63422419" w:id="7"/>
      <w:r w:rsidRPr="00F12FF8">
        <w:rPr>
          <w:b/>
          <w:bCs/>
          <w:sz w:val="20"/>
        </w:rPr>
        <w:t xml:space="preserve">International Disability Alliance: </w:t>
      </w:r>
      <w:r w:rsidRPr="00F12FF8">
        <w:rPr>
          <w:iCs/>
          <w:sz w:val="20"/>
        </w:rPr>
        <w:t xml:space="preserve">The project </w:t>
      </w:r>
      <w:r w:rsidR="000B77F3">
        <w:rPr>
          <w:iCs/>
          <w:sz w:val="20"/>
        </w:rPr>
        <w:t>established a</w:t>
      </w:r>
      <w:r w:rsidRPr="00F12FF8">
        <w:rPr>
          <w:iCs/>
          <w:sz w:val="20"/>
        </w:rPr>
        <w:t xml:space="preserve"> </w:t>
      </w:r>
      <w:r w:rsidRPr="00F12FF8" w:rsidR="000B77F3">
        <w:rPr>
          <w:iCs/>
          <w:sz w:val="20"/>
        </w:rPr>
        <w:t>collaboration</w:t>
      </w:r>
      <w:r w:rsidRPr="00F12FF8">
        <w:rPr>
          <w:iCs/>
          <w:sz w:val="20"/>
        </w:rPr>
        <w:t xml:space="preserve">/partnership with IDA </w:t>
      </w:r>
      <w:r w:rsidR="000B77F3">
        <w:rPr>
          <w:iCs/>
          <w:sz w:val="20"/>
        </w:rPr>
        <w:t xml:space="preserve">and their Community of Practice. Using online meetings, emails and a WhatsApp group, a close working relationship was established between the project team and this advisory </w:t>
      </w:r>
      <w:proofErr w:type="gramStart"/>
      <w:r w:rsidR="000B77F3">
        <w:rPr>
          <w:iCs/>
          <w:sz w:val="20"/>
        </w:rPr>
        <w:t>group</w:t>
      </w:r>
      <w:proofErr w:type="gramEnd"/>
      <w:r w:rsidR="000B77F3">
        <w:rPr>
          <w:iCs/>
          <w:sz w:val="20"/>
        </w:rPr>
        <w:t xml:space="preserve"> and a space was created for all to share their insights and perspectives on a practical approach to intersectionality guidance that </w:t>
      </w:r>
      <w:proofErr w:type="spellStart"/>
      <w:r w:rsidR="000B77F3">
        <w:rPr>
          <w:iCs/>
          <w:sz w:val="20"/>
        </w:rPr>
        <w:t>centred</w:t>
      </w:r>
      <w:proofErr w:type="spellEnd"/>
      <w:r w:rsidR="000B77F3">
        <w:rPr>
          <w:iCs/>
          <w:sz w:val="20"/>
        </w:rPr>
        <w:t xml:space="preserve"> on the lived experiences of diverse persons with disabilities. </w:t>
      </w:r>
    </w:p>
    <w:p w:rsidRPr="00F12FF8" w:rsidR="00476219" w:rsidP="00476219" w:rsidRDefault="00476219" w14:paraId="306451A7" w14:textId="77777777">
      <w:pPr>
        <w:spacing w:after="0"/>
        <w:jc w:val="both"/>
        <w:rPr>
          <w:b/>
          <w:bCs/>
          <w:sz w:val="20"/>
          <w:highlight w:val="yellow"/>
        </w:rPr>
      </w:pPr>
    </w:p>
    <w:p w:rsidRPr="00F12FF8" w:rsidR="00476219" w:rsidP="00476219" w:rsidRDefault="00476219" w14:paraId="139D4857" w14:textId="77777777">
      <w:pPr>
        <w:spacing w:after="0" w:line="240" w:lineRule="auto"/>
        <w:jc w:val="both"/>
        <w:rPr>
          <w:b/>
          <w:bCs/>
          <w:sz w:val="20"/>
        </w:rPr>
      </w:pPr>
      <w:r w:rsidRPr="00E667A7">
        <w:rPr>
          <w:b/>
          <w:bCs/>
          <w:sz w:val="20"/>
        </w:rPr>
        <w:t>UN agencies</w:t>
      </w:r>
      <w:r>
        <w:rPr>
          <w:b/>
          <w:bCs/>
          <w:sz w:val="20"/>
        </w:rPr>
        <w:t xml:space="preserve">: </w:t>
      </w:r>
      <w:r>
        <w:rPr>
          <w:iCs/>
          <w:sz w:val="20"/>
        </w:rPr>
        <w:t>A</w:t>
      </w:r>
      <w:r w:rsidRPr="00C96227">
        <w:rPr>
          <w:iCs/>
          <w:sz w:val="20"/>
        </w:rPr>
        <w:t>n inter-agency meeting forum convene</w:t>
      </w:r>
      <w:r>
        <w:rPr>
          <w:iCs/>
          <w:sz w:val="20"/>
        </w:rPr>
        <w:t>s</w:t>
      </w:r>
      <w:r w:rsidRPr="00C96227">
        <w:rPr>
          <w:iCs/>
          <w:sz w:val="20"/>
        </w:rPr>
        <w:t xml:space="preserve"> gender, disability, age, youth focal points from UN agencies on a periodical basis to inform development of the guidelines </w:t>
      </w:r>
      <w:r>
        <w:rPr>
          <w:iCs/>
          <w:sz w:val="20"/>
        </w:rPr>
        <w:t>and</w:t>
      </w:r>
      <w:r w:rsidRPr="00C96227">
        <w:rPr>
          <w:iCs/>
          <w:sz w:val="20"/>
        </w:rPr>
        <w:t xml:space="preserve"> provide a space to identify entry points for building more synergy and to support UNCTs. </w:t>
      </w:r>
    </w:p>
    <w:p w:rsidRPr="00C96227" w:rsidR="00476219" w:rsidP="00476219" w:rsidRDefault="00476219" w14:paraId="13ECEED3" w14:textId="3D11645B">
      <w:pPr>
        <w:pStyle w:val="NormalWeb"/>
        <w:rPr>
          <w:rFonts w:asciiTheme="minorHAnsi" w:hAnsiTheme="minorHAnsi" w:eastAsiaTheme="minorHAnsi" w:cstheme="minorBidi"/>
          <w:iCs/>
          <w:sz w:val="20"/>
          <w:szCs w:val="22"/>
          <w:lang w:val="en-US" w:eastAsia="en-US"/>
        </w:rPr>
      </w:pPr>
      <w:r w:rsidRPr="00C96227">
        <w:rPr>
          <w:rFonts w:asciiTheme="minorHAnsi" w:hAnsiTheme="minorHAnsi" w:eastAsiaTheme="minorHAnsi" w:cstheme="minorBidi"/>
          <w:b/>
          <w:bCs/>
          <w:iCs/>
          <w:sz w:val="20"/>
          <w:szCs w:val="22"/>
          <w:lang w:val="en-US" w:eastAsia="en-US"/>
        </w:rPr>
        <w:t>Civil Society Advisory Group</w:t>
      </w:r>
      <w:r w:rsidRPr="00C96227">
        <w:rPr>
          <w:rFonts w:asciiTheme="minorHAnsi" w:hAnsiTheme="minorHAnsi" w:eastAsiaTheme="minorHAnsi" w:cstheme="minorBidi"/>
          <w:iCs/>
          <w:sz w:val="20"/>
          <w:szCs w:val="22"/>
          <w:lang w:val="en-US" w:eastAsia="en-US"/>
        </w:rPr>
        <w:t xml:space="preserve">: At the global level, a civil society advisory group </w:t>
      </w:r>
      <w:proofErr w:type="gramStart"/>
      <w:r w:rsidR="00371BC6">
        <w:rPr>
          <w:rFonts w:asciiTheme="minorHAnsi" w:hAnsiTheme="minorHAnsi" w:eastAsiaTheme="minorHAnsi" w:cstheme="minorBidi"/>
          <w:iCs/>
          <w:sz w:val="20"/>
          <w:szCs w:val="22"/>
          <w:lang w:val="en-US" w:eastAsia="en-US"/>
        </w:rPr>
        <w:t>was</w:t>
      </w:r>
      <w:r w:rsidRPr="00C96227">
        <w:rPr>
          <w:rFonts w:asciiTheme="minorHAnsi" w:hAnsiTheme="minorHAnsi" w:eastAsiaTheme="minorHAnsi" w:cstheme="minorBidi"/>
          <w:iCs/>
          <w:sz w:val="20"/>
          <w:szCs w:val="22"/>
          <w:lang w:val="en-US" w:eastAsia="en-US"/>
        </w:rPr>
        <w:t xml:space="preserve"> been</w:t>
      </w:r>
      <w:proofErr w:type="gramEnd"/>
      <w:r w:rsidRPr="00C96227">
        <w:rPr>
          <w:rFonts w:asciiTheme="minorHAnsi" w:hAnsiTheme="minorHAnsi" w:eastAsiaTheme="minorHAnsi" w:cstheme="minorBidi"/>
          <w:iCs/>
          <w:sz w:val="20"/>
          <w:szCs w:val="22"/>
          <w:lang w:val="en-US" w:eastAsia="en-US"/>
        </w:rPr>
        <w:t xml:space="preserve"> established to contribute to all aspects of the development and dissemination of the tool. The advisory group consists of the following 7 civil society organizations: International Disability Alliance, CBM, Women Enabled International, Women’s Refugee Commission, WaterAid, Sight Savers, and CREA. </w:t>
      </w:r>
    </w:p>
    <w:bookmarkEnd w:id="7"/>
    <w:p w:rsidRPr="0061644F" w:rsidR="00476219" w:rsidP="00476219" w:rsidRDefault="00476219" w14:paraId="350D557A" w14:textId="77777777">
      <w:pPr>
        <w:pStyle w:val="Heading1"/>
        <w:ind w:left="0"/>
      </w:pPr>
      <w:r w:rsidRPr="0061644F">
        <w:rPr>
          <w:lang w:val="en-US"/>
        </w:rPr>
        <w:t>7</w:t>
      </w:r>
      <w:r w:rsidRPr="0061644F">
        <w:t xml:space="preserve">. </w:t>
      </w:r>
      <w:r w:rsidRPr="0061644F">
        <w:rPr>
          <w:lang w:val="en-US"/>
        </w:rPr>
        <w:t>Promoting ONE UN approach to disability Inclusion</w:t>
      </w:r>
      <w:r w:rsidRPr="0061644F">
        <w:t xml:space="preserve"> </w:t>
      </w:r>
    </w:p>
    <w:p w:rsidRPr="00476219" w:rsidR="00476219" w:rsidP="00476219" w:rsidRDefault="00476219" w14:paraId="65CA4059" w14:textId="1B137DBC">
      <w:pPr>
        <w:spacing w:after="120"/>
        <w:jc w:val="both"/>
        <w:rPr>
          <w:sz w:val="20"/>
        </w:rPr>
      </w:pPr>
      <w:bookmarkStart w:name="_Hlk63262133" w:id="8"/>
      <w:r w:rsidRPr="008D0A09">
        <w:rPr>
          <w:sz w:val="20"/>
        </w:rPr>
        <w:t>The project aims to address the gap in knowledge and resources on how to systemically integrate an intersection, disability inclusive approach and support UN agencies, particularly UN Country Teams, in this work. By taking a joint programme approach and establishing and engaging with the UN Inter-Agency Forum, it is well-placed to influence engagement of UN agencies and partners at a country level. It will also contribute to a practical understanding of intersectionality and disability inclusion by modelling good practice in its’ engagement with diverse persons with disabilities through the IDA COP</w:t>
      </w:r>
      <w:r>
        <w:rPr>
          <w:sz w:val="20"/>
        </w:rPr>
        <w:t>.</w:t>
      </w:r>
      <w:r w:rsidRPr="008D0A09">
        <w:rPr>
          <w:sz w:val="20"/>
        </w:rPr>
        <w:t xml:space="preserve"> </w:t>
      </w:r>
      <w:bookmarkEnd w:id="8"/>
    </w:p>
    <w:p w:rsidRPr="00476219" w:rsidR="00476219" w:rsidP="00476219" w:rsidRDefault="00476219" w14:paraId="7E707005" w14:textId="1C864322" w14:noSpellErr="1">
      <w:pPr>
        <w:pStyle w:val="Heading1"/>
        <w:ind w:left="0"/>
        <w:rPr>
          <w:lang w:val="en-US"/>
        </w:rPr>
      </w:pPr>
      <w:r w:rsidRPr="7967B27F" w:rsidR="00476219">
        <w:rPr>
          <w:lang w:val="en-US"/>
        </w:rPr>
        <w:t xml:space="preserve">8. </w:t>
      </w:r>
      <w:r w:rsidRPr="7967B27F" w:rsidR="00476219">
        <w:rPr>
          <w:lang w:val="en-US"/>
        </w:rPr>
        <w:t>COVID-19</w:t>
      </w:r>
    </w:p>
    <w:p w:rsidRPr="0061644F" w:rsidR="00476219" w:rsidP="00476219" w:rsidRDefault="00476219" w14:paraId="3A867125" w14:textId="2E073C3A">
      <w:pPr>
        <w:spacing w:after="120"/>
        <w:jc w:val="both"/>
        <w:rPr>
          <w:sz w:val="20"/>
        </w:rPr>
      </w:pPr>
      <w:r>
        <w:rPr>
          <w:sz w:val="20"/>
        </w:rPr>
        <w:t>N/A</w:t>
      </w:r>
    </w:p>
    <w:p w:rsidRPr="0061644F" w:rsidR="00476219" w:rsidP="00476219" w:rsidRDefault="00476219" w14:paraId="52AF5FB3" w14:textId="77777777">
      <w:pPr>
        <w:pStyle w:val="Heading1"/>
        <w:ind w:left="0"/>
      </w:pPr>
      <w:r w:rsidRPr="0061644F">
        <w:rPr>
          <w:lang w:val="en-US"/>
        </w:rPr>
        <w:t>9</w:t>
      </w:r>
      <w:r w:rsidRPr="0061644F">
        <w:t xml:space="preserve">. Creation of knowledge </w:t>
      </w:r>
      <w:r w:rsidRPr="0061644F">
        <w:rPr>
          <w:lang w:val="en-US"/>
        </w:rPr>
        <w:t xml:space="preserve">products </w:t>
      </w:r>
      <w:r w:rsidRPr="0061644F">
        <w:t xml:space="preserve">and communications materials. </w:t>
      </w:r>
    </w:p>
    <w:p w:rsidR="00BF21A0" w:rsidP="00BF21A0" w:rsidRDefault="00BF21A0" w14:paraId="6E3568FA" w14:textId="63553850">
      <w:pPr>
        <w:spacing w:after="120"/>
        <w:jc w:val="both"/>
        <w:rPr>
          <w:sz w:val="20"/>
        </w:rPr>
      </w:pPr>
      <w:bookmarkStart w:name="_Hlk63422456" w:id="10"/>
      <w:r>
        <w:rPr>
          <w:sz w:val="20"/>
        </w:rPr>
        <w:t xml:space="preserve">The Intersectionality Toolkit is an innovative product that may be used by Country Teams to </w:t>
      </w:r>
      <w:r w:rsidRPr="00BF21A0">
        <w:rPr>
          <w:sz w:val="20"/>
        </w:rPr>
        <w:t>deepen their understanding of</w:t>
      </w:r>
      <w:r>
        <w:rPr>
          <w:sz w:val="20"/>
        </w:rPr>
        <w:t xml:space="preserve"> </w:t>
      </w:r>
      <w:r w:rsidRPr="00BF21A0">
        <w:rPr>
          <w:sz w:val="20"/>
        </w:rPr>
        <w:t xml:space="preserve">and apply an intersectional approach to their work. It aims to provide conceptual clarity, a practical </w:t>
      </w:r>
      <w:proofErr w:type="gramStart"/>
      <w:r w:rsidRPr="00BF21A0">
        <w:rPr>
          <w:sz w:val="20"/>
        </w:rPr>
        <w:t>framework</w:t>
      </w:r>
      <w:proofErr w:type="gramEnd"/>
      <w:r w:rsidRPr="00BF21A0">
        <w:rPr>
          <w:sz w:val="20"/>
        </w:rPr>
        <w:t xml:space="preserve"> and tools for reducing compounded and intersecting inequalities faced by people experiencing diverse and compounded forms of discrimination</w:t>
      </w:r>
      <w:r>
        <w:rPr>
          <w:sz w:val="20"/>
        </w:rPr>
        <w:t xml:space="preserve">. Country teams involved in the rapid field testing shared that the guidance was particularly helpful in unpacking the relationship between reflexivity (self-reflection) and broader power dynamics that are always at play at a larger scale in systems, </w:t>
      </w:r>
      <w:proofErr w:type="gramStart"/>
      <w:r>
        <w:rPr>
          <w:sz w:val="20"/>
        </w:rPr>
        <w:t>policies</w:t>
      </w:r>
      <w:proofErr w:type="gramEnd"/>
      <w:r>
        <w:rPr>
          <w:sz w:val="20"/>
        </w:rPr>
        <w:t xml:space="preserve"> and programs. </w:t>
      </w:r>
    </w:p>
    <w:bookmarkEnd w:id="10"/>
    <w:p w:rsidRPr="0061644F" w:rsidR="00476219" w:rsidP="00476219" w:rsidRDefault="00905C30" w14:paraId="2C6499A0" w14:textId="1E5510DB">
      <w:pPr>
        <w:spacing w:after="120"/>
        <w:jc w:val="both"/>
        <w:rPr>
          <w:sz w:val="20"/>
        </w:rPr>
      </w:pPr>
      <w:r>
        <w:rPr>
          <w:sz w:val="20"/>
        </w:rPr>
        <w:t xml:space="preserve">Understandings and practices relating to intersectionality are fast-evolving and it is further recommended that </w:t>
      </w:r>
      <w:proofErr w:type="gramStart"/>
      <w:r>
        <w:rPr>
          <w:sz w:val="20"/>
        </w:rPr>
        <w:t>the  toolkit</w:t>
      </w:r>
      <w:proofErr w:type="gramEnd"/>
      <w:r>
        <w:rPr>
          <w:sz w:val="20"/>
        </w:rPr>
        <w:t xml:space="preserve"> be treated as a ‘living document’ and undergo regular updates as more country teams use the toolkit and concepts and systems progress. </w:t>
      </w:r>
    </w:p>
    <w:p w:rsidRPr="0061644F" w:rsidR="00476219" w:rsidP="00476219" w:rsidRDefault="00476219" w14:paraId="2A666C56" w14:textId="77777777">
      <w:pPr>
        <w:pStyle w:val="ListParagraph"/>
        <w:spacing w:after="120"/>
        <w:ind w:left="1080"/>
        <w:jc w:val="both"/>
        <w:rPr>
          <w:sz w:val="20"/>
        </w:rPr>
      </w:pPr>
    </w:p>
    <w:tbl>
      <w:tblPr>
        <w:tblStyle w:val="TableGrid"/>
        <w:tblW w:w="5000" w:type="pct"/>
        <w:tblLook w:val="04A0" w:firstRow="1" w:lastRow="0" w:firstColumn="1" w:lastColumn="0" w:noHBand="0" w:noVBand="1"/>
      </w:tblPr>
      <w:tblGrid>
        <w:gridCol w:w="1716"/>
        <w:gridCol w:w="1456"/>
        <w:gridCol w:w="1965"/>
        <w:gridCol w:w="1270"/>
        <w:gridCol w:w="869"/>
        <w:gridCol w:w="1740"/>
      </w:tblGrid>
      <w:tr w:rsidRPr="0061644F" w:rsidR="00476219" w:rsidTr="7967B27F" w14:paraId="3DF5726C" w14:textId="77777777">
        <w:tc>
          <w:tcPr>
            <w:tcW w:w="1023" w:type="pct"/>
            <w:tcMar/>
          </w:tcPr>
          <w:p w:rsidRPr="0061644F" w:rsidR="00476219" w:rsidP="7967B27F" w:rsidRDefault="00476219" w14:paraId="3656F795" w14:textId="77777777" w14:noSpellErr="1">
            <w:pPr>
              <w:pStyle w:val="ListParagraph"/>
              <w:spacing w:after="120"/>
              <w:ind w:left="0"/>
              <w:jc w:val="both"/>
              <w:rPr>
                <w:b w:val="1"/>
                <w:bCs w:val="1"/>
                <w:sz w:val="20"/>
                <w:szCs w:val="20"/>
              </w:rPr>
            </w:pPr>
            <w:r w:rsidRPr="7967B27F" w:rsidR="00476219">
              <w:rPr>
                <w:b w:val="1"/>
                <w:bCs w:val="1"/>
                <w:sz w:val="20"/>
                <w:szCs w:val="20"/>
              </w:rPr>
              <w:t>Name of product</w:t>
            </w:r>
          </w:p>
        </w:tc>
        <w:tc>
          <w:tcPr>
            <w:tcW w:w="879" w:type="pct"/>
            <w:tcMar/>
          </w:tcPr>
          <w:p w:rsidRPr="0061644F" w:rsidR="00476219" w:rsidP="00F21E5C" w:rsidRDefault="00476219" w14:paraId="4164EEE3" w14:textId="77777777">
            <w:pPr>
              <w:pStyle w:val="ListParagraph"/>
              <w:spacing w:after="120"/>
              <w:ind w:left="0"/>
              <w:jc w:val="both"/>
              <w:rPr>
                <w:b/>
                <w:bCs/>
                <w:sz w:val="20"/>
              </w:rPr>
            </w:pPr>
            <w:r w:rsidRPr="0061644F">
              <w:rPr>
                <w:b/>
                <w:bCs/>
                <w:sz w:val="20"/>
              </w:rPr>
              <w:t xml:space="preserve">Type of product (report, guidelines, assessment etc.) </w:t>
            </w:r>
          </w:p>
        </w:tc>
        <w:tc>
          <w:tcPr>
            <w:tcW w:w="1161" w:type="pct"/>
            <w:tcMar/>
          </w:tcPr>
          <w:p w:rsidRPr="0061644F" w:rsidR="00476219" w:rsidP="00F21E5C" w:rsidRDefault="00476219" w14:paraId="582D598C" w14:textId="77777777">
            <w:pPr>
              <w:pStyle w:val="ListParagraph"/>
              <w:spacing w:after="120"/>
              <w:ind w:left="0"/>
              <w:jc w:val="both"/>
              <w:rPr>
                <w:b/>
                <w:bCs/>
                <w:sz w:val="20"/>
              </w:rPr>
            </w:pPr>
            <w:r w:rsidRPr="0061644F">
              <w:rPr>
                <w:b/>
                <w:bCs/>
                <w:sz w:val="20"/>
              </w:rPr>
              <w:t xml:space="preserve">Purpose and process </w:t>
            </w:r>
          </w:p>
          <w:p w:rsidRPr="0061644F" w:rsidR="00476219" w:rsidP="00F21E5C" w:rsidRDefault="00476219" w14:paraId="5ED13CF4" w14:textId="77777777">
            <w:pPr>
              <w:pStyle w:val="ListParagraph"/>
              <w:spacing w:after="120"/>
              <w:ind w:left="0"/>
              <w:jc w:val="both"/>
              <w:rPr>
                <w:b/>
                <w:bCs/>
                <w:sz w:val="20"/>
              </w:rPr>
            </w:pPr>
            <w:r w:rsidRPr="0061644F">
              <w:rPr>
                <w:b/>
                <w:bCs/>
                <w:sz w:val="20"/>
              </w:rPr>
              <w:t xml:space="preserve">Describe what was the purpose of the product who participated in the development of product (OPDs, NGOs, Academia </w:t>
            </w:r>
            <w:proofErr w:type="spellStart"/>
            <w:r w:rsidRPr="0061644F">
              <w:rPr>
                <w:b/>
                <w:bCs/>
                <w:sz w:val="20"/>
              </w:rPr>
              <w:t>etc</w:t>
            </w:r>
            <w:proofErr w:type="spellEnd"/>
            <w:r w:rsidRPr="0061644F">
              <w:rPr>
                <w:b/>
                <w:bCs/>
                <w:sz w:val="20"/>
              </w:rPr>
              <w:t xml:space="preserve">) and if the product was tested/ validated. </w:t>
            </w:r>
          </w:p>
        </w:tc>
        <w:tc>
          <w:tcPr>
            <w:tcW w:w="495" w:type="pct"/>
            <w:tcMar/>
          </w:tcPr>
          <w:p w:rsidRPr="0061644F" w:rsidR="00476219" w:rsidP="00F21E5C" w:rsidRDefault="00476219" w14:paraId="1C1C4877" w14:textId="77777777">
            <w:pPr>
              <w:pStyle w:val="ListParagraph"/>
              <w:spacing w:after="120"/>
              <w:ind w:left="0"/>
              <w:jc w:val="both"/>
              <w:rPr>
                <w:b/>
                <w:bCs/>
                <w:sz w:val="20"/>
              </w:rPr>
            </w:pPr>
            <w:r w:rsidRPr="0061644F">
              <w:rPr>
                <w:b/>
                <w:bCs/>
                <w:sz w:val="20"/>
              </w:rPr>
              <w:t xml:space="preserve">Link /attachment </w:t>
            </w:r>
          </w:p>
        </w:tc>
        <w:tc>
          <w:tcPr>
            <w:tcW w:w="405" w:type="pct"/>
            <w:tcMar/>
          </w:tcPr>
          <w:p w:rsidRPr="0061644F" w:rsidR="00476219" w:rsidP="00F21E5C" w:rsidRDefault="00476219" w14:paraId="0414BF52" w14:textId="77777777">
            <w:pPr>
              <w:pStyle w:val="ListParagraph"/>
              <w:spacing w:after="120"/>
              <w:ind w:left="0"/>
              <w:jc w:val="both"/>
              <w:rPr>
                <w:b/>
                <w:bCs/>
                <w:sz w:val="20"/>
              </w:rPr>
            </w:pPr>
            <w:r w:rsidRPr="0061644F">
              <w:rPr>
                <w:b/>
                <w:bCs/>
                <w:sz w:val="20"/>
              </w:rPr>
              <w:t>Acc. formats</w:t>
            </w:r>
          </w:p>
        </w:tc>
        <w:tc>
          <w:tcPr>
            <w:tcW w:w="1036" w:type="pct"/>
            <w:tcMar/>
          </w:tcPr>
          <w:p w:rsidRPr="0061644F" w:rsidR="00476219" w:rsidP="00F21E5C" w:rsidRDefault="00476219" w14:paraId="2AFC6835" w14:textId="77777777">
            <w:pPr>
              <w:rPr>
                <w:b/>
                <w:sz w:val="20"/>
              </w:rPr>
            </w:pPr>
            <w:r w:rsidRPr="0061644F">
              <w:rPr>
                <w:b/>
                <w:sz w:val="20"/>
              </w:rPr>
              <w:t>Validation</w:t>
            </w:r>
          </w:p>
          <w:p w:rsidRPr="0061644F" w:rsidR="00476219" w:rsidP="00F21E5C" w:rsidRDefault="00476219" w14:paraId="303694AB" w14:textId="77777777">
            <w:pPr>
              <w:rPr>
                <w:b/>
                <w:sz w:val="20"/>
              </w:rPr>
            </w:pPr>
            <w:r w:rsidRPr="0061644F">
              <w:rPr>
                <w:b/>
                <w:sz w:val="20"/>
              </w:rPr>
              <w:t xml:space="preserve">Has the product been </w:t>
            </w:r>
            <w:proofErr w:type="gramStart"/>
            <w:r w:rsidRPr="0061644F">
              <w:rPr>
                <w:b/>
                <w:sz w:val="20"/>
              </w:rPr>
              <w:t>validated.</w:t>
            </w:r>
            <w:proofErr w:type="gramEnd"/>
            <w:r w:rsidRPr="0061644F">
              <w:rPr>
                <w:b/>
                <w:sz w:val="20"/>
              </w:rPr>
              <w:t xml:space="preserve"> If yes by whom?</w:t>
            </w:r>
          </w:p>
          <w:p w:rsidRPr="0061644F" w:rsidR="00476219" w:rsidP="00F21E5C" w:rsidRDefault="00476219" w14:paraId="38F22EAD" w14:textId="77777777">
            <w:pPr>
              <w:pStyle w:val="ListParagraph"/>
              <w:spacing w:after="120"/>
              <w:ind w:left="0"/>
              <w:jc w:val="both"/>
              <w:rPr>
                <w:bCs/>
                <w:sz w:val="20"/>
              </w:rPr>
            </w:pPr>
          </w:p>
        </w:tc>
      </w:tr>
      <w:tr w:rsidRPr="0061644F" w:rsidR="00476219" w:rsidTr="7967B27F" w14:paraId="0D2A2D62" w14:textId="77777777">
        <w:tc>
          <w:tcPr>
            <w:tcW w:w="1023" w:type="pct"/>
            <w:tcMar/>
          </w:tcPr>
          <w:p w:rsidRPr="0061644F" w:rsidR="00476219" w:rsidP="00F21E5C" w:rsidRDefault="00476219" w14:paraId="0C336F55" w14:textId="77777777">
            <w:pPr>
              <w:pStyle w:val="ListParagraph"/>
              <w:spacing w:after="120"/>
              <w:ind w:left="0"/>
              <w:jc w:val="both"/>
              <w:rPr>
                <w:b/>
                <w:bCs/>
                <w:sz w:val="20"/>
              </w:rPr>
            </w:pPr>
            <w:r w:rsidRPr="0061644F">
              <w:rPr>
                <w:sz w:val="20"/>
              </w:rPr>
              <w:t>[…]</w:t>
            </w:r>
          </w:p>
        </w:tc>
        <w:tc>
          <w:tcPr>
            <w:tcW w:w="879" w:type="pct"/>
            <w:tcMar/>
          </w:tcPr>
          <w:p w:rsidRPr="0061644F" w:rsidR="00476219" w:rsidP="00F21E5C" w:rsidRDefault="00476219" w14:paraId="2C42B80B" w14:textId="77777777">
            <w:pPr>
              <w:pStyle w:val="ListParagraph"/>
              <w:spacing w:after="120"/>
              <w:ind w:left="0"/>
              <w:jc w:val="both"/>
              <w:rPr>
                <w:b/>
                <w:bCs/>
                <w:sz w:val="20"/>
              </w:rPr>
            </w:pPr>
            <w:r w:rsidRPr="0061644F">
              <w:rPr>
                <w:sz w:val="20"/>
              </w:rPr>
              <w:t>[…]</w:t>
            </w:r>
          </w:p>
        </w:tc>
        <w:tc>
          <w:tcPr>
            <w:tcW w:w="1161" w:type="pct"/>
            <w:tcMar/>
          </w:tcPr>
          <w:p w:rsidRPr="0061644F" w:rsidR="00476219" w:rsidP="00F21E5C" w:rsidRDefault="00476219" w14:paraId="169B3F43" w14:textId="77777777">
            <w:pPr>
              <w:pStyle w:val="ListParagraph"/>
              <w:spacing w:after="120"/>
              <w:ind w:left="0"/>
              <w:jc w:val="both"/>
              <w:rPr>
                <w:b/>
                <w:bCs/>
                <w:sz w:val="20"/>
              </w:rPr>
            </w:pPr>
            <w:r w:rsidRPr="0061644F">
              <w:rPr>
                <w:sz w:val="20"/>
              </w:rPr>
              <w:t>[…]</w:t>
            </w:r>
          </w:p>
        </w:tc>
        <w:tc>
          <w:tcPr>
            <w:tcW w:w="495" w:type="pct"/>
            <w:tcMar/>
          </w:tcPr>
          <w:p w:rsidRPr="0061644F" w:rsidR="00476219" w:rsidP="00F21E5C" w:rsidRDefault="00476219" w14:paraId="5CD6A8D5" w14:textId="77777777">
            <w:pPr>
              <w:pStyle w:val="ListParagraph"/>
              <w:spacing w:after="120"/>
              <w:ind w:left="0"/>
              <w:jc w:val="both"/>
              <w:rPr>
                <w:b/>
                <w:bCs/>
                <w:sz w:val="20"/>
              </w:rPr>
            </w:pPr>
            <w:r w:rsidRPr="0061644F">
              <w:rPr>
                <w:sz w:val="20"/>
              </w:rPr>
              <w:t>[…]</w:t>
            </w:r>
          </w:p>
        </w:tc>
        <w:tc>
          <w:tcPr>
            <w:tcW w:w="405" w:type="pct"/>
            <w:tcMar/>
          </w:tcPr>
          <w:p w:rsidRPr="0061644F" w:rsidR="00476219" w:rsidP="00F21E5C" w:rsidRDefault="00476219" w14:paraId="3217D5C3" w14:textId="77777777">
            <w:pPr>
              <w:pStyle w:val="ListParagraph"/>
              <w:spacing w:after="120"/>
              <w:ind w:left="0"/>
              <w:jc w:val="both"/>
              <w:rPr>
                <w:b/>
                <w:bCs/>
                <w:sz w:val="20"/>
              </w:rPr>
            </w:pPr>
            <w:r w:rsidRPr="0061644F">
              <w:rPr>
                <w:sz w:val="20"/>
              </w:rPr>
              <w:t>[…]</w:t>
            </w:r>
          </w:p>
        </w:tc>
        <w:tc>
          <w:tcPr>
            <w:tcW w:w="1036" w:type="pct"/>
            <w:tcMar/>
          </w:tcPr>
          <w:p w:rsidRPr="0061644F" w:rsidR="00476219" w:rsidP="00F21E5C" w:rsidRDefault="00476219" w14:paraId="57706045" w14:textId="77777777">
            <w:pPr>
              <w:pStyle w:val="ListParagraph"/>
              <w:rPr>
                <w:b/>
                <w:sz w:val="20"/>
              </w:rPr>
            </w:pPr>
            <w:r w:rsidRPr="0061644F">
              <w:rPr>
                <w:sz w:val="20"/>
              </w:rPr>
              <w:t>[…]</w:t>
            </w:r>
          </w:p>
        </w:tc>
      </w:tr>
      <w:tr w:rsidRPr="00476219" w:rsidR="00476219" w:rsidTr="7967B27F" w14:paraId="70E596F4" w14:textId="77777777">
        <w:tc>
          <w:tcPr>
            <w:tcW w:w="1023" w:type="pct"/>
            <w:tcMar/>
          </w:tcPr>
          <w:p w:rsidRPr="00476219" w:rsidR="00476219" w:rsidP="00F21E5C" w:rsidRDefault="00476219" w14:paraId="261BB4D0" w14:textId="7FC89040">
            <w:pPr>
              <w:pStyle w:val="ListParagraph"/>
              <w:spacing w:after="120"/>
              <w:ind w:left="0"/>
              <w:jc w:val="both"/>
              <w:rPr>
                <w:sz w:val="20"/>
              </w:rPr>
            </w:pPr>
            <w:r w:rsidRPr="00476219">
              <w:rPr>
                <w:sz w:val="20"/>
              </w:rPr>
              <w:t>Intersectionality and the Rule of Law</w:t>
            </w:r>
          </w:p>
        </w:tc>
        <w:tc>
          <w:tcPr>
            <w:tcW w:w="879" w:type="pct"/>
            <w:tcMar/>
          </w:tcPr>
          <w:p w:rsidRPr="00476219" w:rsidR="00476219" w:rsidP="00F21E5C" w:rsidRDefault="00476219" w14:paraId="0FF4497C" w14:textId="10AE0C27">
            <w:pPr>
              <w:pStyle w:val="ListParagraph"/>
              <w:spacing w:after="120"/>
              <w:ind w:left="0"/>
              <w:jc w:val="both"/>
              <w:rPr>
                <w:sz w:val="20"/>
              </w:rPr>
            </w:pPr>
            <w:r w:rsidRPr="00476219">
              <w:rPr>
                <w:sz w:val="20"/>
              </w:rPr>
              <w:t xml:space="preserve">Policy Brief, </w:t>
            </w:r>
            <w:proofErr w:type="gramStart"/>
            <w:r w:rsidRPr="00476219">
              <w:rPr>
                <w:sz w:val="20"/>
              </w:rPr>
              <w:t>slides</w:t>
            </w:r>
            <w:proofErr w:type="gramEnd"/>
            <w:r w:rsidRPr="00476219">
              <w:rPr>
                <w:sz w:val="20"/>
              </w:rPr>
              <w:t xml:space="preserve"> and infographic</w:t>
            </w:r>
          </w:p>
        </w:tc>
        <w:tc>
          <w:tcPr>
            <w:tcW w:w="1161" w:type="pct"/>
            <w:tcMar/>
          </w:tcPr>
          <w:p w:rsidRPr="00476219" w:rsidR="00476219" w:rsidP="00F21E5C" w:rsidRDefault="00476219" w14:paraId="29B3DD2F" w14:textId="77777777">
            <w:pPr>
              <w:pStyle w:val="ListParagraph"/>
              <w:spacing w:after="120"/>
              <w:ind w:left="0"/>
              <w:jc w:val="both"/>
              <w:rPr>
                <w:sz w:val="20"/>
              </w:rPr>
            </w:pPr>
            <w:r w:rsidRPr="00476219">
              <w:rPr>
                <w:sz w:val="20"/>
              </w:rPr>
              <w:t>[…]</w:t>
            </w:r>
          </w:p>
        </w:tc>
        <w:tc>
          <w:tcPr>
            <w:tcW w:w="495" w:type="pct"/>
            <w:tcMar/>
          </w:tcPr>
          <w:p w:rsidRPr="00476219" w:rsidR="00476219" w:rsidP="00F21E5C" w:rsidRDefault="00476219" w14:paraId="74392452" w14:textId="77777777">
            <w:pPr>
              <w:pStyle w:val="ListParagraph"/>
              <w:spacing w:after="120"/>
              <w:ind w:left="0"/>
              <w:jc w:val="both"/>
              <w:rPr>
                <w:sz w:val="20"/>
              </w:rPr>
            </w:pPr>
            <w:r w:rsidRPr="00476219">
              <w:rPr>
                <w:sz w:val="20"/>
              </w:rPr>
              <w:t>[…]</w:t>
            </w:r>
          </w:p>
        </w:tc>
        <w:tc>
          <w:tcPr>
            <w:tcW w:w="405" w:type="pct"/>
            <w:tcMar/>
          </w:tcPr>
          <w:p w:rsidRPr="00476219" w:rsidR="00476219" w:rsidP="00F21E5C" w:rsidRDefault="00476219" w14:paraId="4F334C3C" w14:textId="77777777">
            <w:pPr>
              <w:pStyle w:val="ListParagraph"/>
              <w:spacing w:after="120"/>
              <w:ind w:left="0"/>
              <w:jc w:val="both"/>
              <w:rPr>
                <w:sz w:val="20"/>
              </w:rPr>
            </w:pPr>
            <w:r w:rsidRPr="00476219">
              <w:rPr>
                <w:sz w:val="20"/>
              </w:rPr>
              <w:t>[…]</w:t>
            </w:r>
          </w:p>
        </w:tc>
        <w:tc>
          <w:tcPr>
            <w:tcW w:w="1036" w:type="pct"/>
            <w:tcMar/>
          </w:tcPr>
          <w:p w:rsidRPr="00476219" w:rsidR="00476219" w:rsidP="00F21E5C" w:rsidRDefault="00476219" w14:paraId="7E0069BE" w14:textId="77777777">
            <w:pPr>
              <w:pStyle w:val="ListParagraph"/>
              <w:rPr>
                <w:sz w:val="20"/>
              </w:rPr>
            </w:pPr>
            <w:r w:rsidRPr="00476219">
              <w:rPr>
                <w:sz w:val="20"/>
              </w:rPr>
              <w:t>[…]</w:t>
            </w:r>
          </w:p>
        </w:tc>
      </w:tr>
    </w:tbl>
    <w:p w:rsidRPr="0061644F" w:rsidR="00476219" w:rsidP="00476219" w:rsidRDefault="00476219" w14:paraId="32DD1570" w14:textId="77777777">
      <w:pPr>
        <w:spacing w:after="120"/>
        <w:jc w:val="both"/>
        <w:rPr>
          <w:sz w:val="20"/>
        </w:rPr>
      </w:pPr>
    </w:p>
    <w:p w:rsidRPr="0061644F" w:rsidR="00476219" w:rsidP="00476219" w:rsidRDefault="00476219" w14:paraId="668C3AD5" w14:textId="77777777">
      <w:pPr>
        <w:pStyle w:val="ListParagraph"/>
        <w:numPr>
          <w:ilvl w:val="0"/>
          <w:numId w:val="5"/>
        </w:numPr>
        <w:spacing w:after="120"/>
        <w:jc w:val="both"/>
        <w:rPr>
          <w:sz w:val="20"/>
        </w:rPr>
      </w:pPr>
      <w:r w:rsidRPr="0061644F">
        <w:rPr>
          <w:sz w:val="20"/>
        </w:rPr>
        <w:t>What communications strategies did the project adopt?</w:t>
      </w:r>
    </w:p>
    <w:p w:rsidRPr="0061644F" w:rsidR="00476219" w:rsidP="00476219" w:rsidRDefault="00476219" w14:paraId="2CB9F2B8" w14:textId="77777777">
      <w:pPr>
        <w:pStyle w:val="ListParagraph"/>
        <w:numPr>
          <w:ilvl w:val="0"/>
          <w:numId w:val="5"/>
        </w:numPr>
        <w:spacing w:after="120"/>
        <w:jc w:val="both"/>
        <w:rPr>
          <w:sz w:val="20"/>
        </w:rPr>
      </w:pPr>
      <w:r w:rsidRPr="0061644F">
        <w:rPr>
          <w:sz w:val="20"/>
        </w:rPr>
        <w:t>Please list type of communications materials.</w:t>
      </w:r>
    </w:p>
    <w:p w:rsidRPr="0061644F" w:rsidR="00476219" w:rsidP="00476219" w:rsidRDefault="00476219" w14:paraId="74A1418D" w14:textId="77777777">
      <w:pPr>
        <w:pStyle w:val="ListParagraph"/>
        <w:spacing w:after="120"/>
        <w:ind w:left="1080"/>
        <w:jc w:val="both"/>
        <w:rPr>
          <w:sz w:val="20"/>
        </w:rPr>
      </w:pPr>
    </w:p>
    <w:tbl>
      <w:tblPr>
        <w:tblStyle w:val="TableGrid"/>
        <w:tblW w:w="0" w:type="auto"/>
        <w:tblInd w:w="360" w:type="dxa"/>
        <w:tblLook w:val="04A0" w:firstRow="1" w:lastRow="0" w:firstColumn="1" w:lastColumn="0" w:noHBand="0" w:noVBand="1"/>
        <w:tblCaption w:val="Knowledge and Communications Products"/>
      </w:tblPr>
      <w:tblGrid>
        <w:gridCol w:w="887"/>
        <w:gridCol w:w="1199"/>
        <w:gridCol w:w="900"/>
        <w:gridCol w:w="1422"/>
        <w:gridCol w:w="1398"/>
        <w:gridCol w:w="1063"/>
        <w:gridCol w:w="1787"/>
      </w:tblGrid>
      <w:tr w:rsidRPr="0061644F" w:rsidR="00476219" w:rsidTr="00F21E5C" w14:paraId="662AAD5D" w14:textId="77777777">
        <w:trPr>
          <w:tblHeader/>
        </w:trPr>
        <w:tc>
          <w:tcPr>
            <w:tcW w:w="907" w:type="dxa"/>
          </w:tcPr>
          <w:p w:rsidRPr="0061644F" w:rsidR="00476219" w:rsidP="00F21E5C" w:rsidRDefault="00476219" w14:paraId="695CADB7" w14:textId="77777777">
            <w:pPr>
              <w:spacing w:after="120"/>
              <w:jc w:val="both"/>
              <w:rPr>
                <w:b/>
                <w:sz w:val="20"/>
              </w:rPr>
            </w:pPr>
            <w:r w:rsidRPr="0061644F">
              <w:rPr>
                <w:b/>
                <w:sz w:val="20"/>
              </w:rPr>
              <w:t>Name of Product</w:t>
            </w:r>
          </w:p>
        </w:tc>
        <w:tc>
          <w:tcPr>
            <w:tcW w:w="1246" w:type="dxa"/>
          </w:tcPr>
          <w:p w:rsidRPr="0061644F" w:rsidR="00476219" w:rsidP="00F21E5C" w:rsidRDefault="00476219" w14:paraId="23812A1C" w14:textId="77777777">
            <w:pPr>
              <w:spacing w:after="120"/>
              <w:jc w:val="both"/>
              <w:rPr>
                <w:b/>
                <w:sz w:val="20"/>
              </w:rPr>
            </w:pPr>
            <w:r w:rsidRPr="0061644F">
              <w:rPr>
                <w:b/>
                <w:sz w:val="20"/>
              </w:rPr>
              <w:t>Type of Product (Toolkit, Video, Poster, publication etc.)</w:t>
            </w:r>
          </w:p>
        </w:tc>
        <w:tc>
          <w:tcPr>
            <w:tcW w:w="902" w:type="dxa"/>
          </w:tcPr>
          <w:p w:rsidRPr="0061644F" w:rsidR="00476219" w:rsidP="00F21E5C" w:rsidRDefault="00476219" w14:paraId="2D394BD7" w14:textId="77777777">
            <w:pPr>
              <w:spacing w:after="120"/>
              <w:jc w:val="both"/>
              <w:rPr>
                <w:b/>
                <w:sz w:val="20"/>
              </w:rPr>
            </w:pPr>
            <w:r w:rsidRPr="0061644F">
              <w:rPr>
                <w:b/>
                <w:sz w:val="20"/>
              </w:rPr>
              <w:t>Purpose</w:t>
            </w:r>
          </w:p>
        </w:tc>
        <w:tc>
          <w:tcPr>
            <w:tcW w:w="1440" w:type="dxa"/>
          </w:tcPr>
          <w:p w:rsidRPr="0061644F" w:rsidR="00476219" w:rsidP="00F21E5C" w:rsidRDefault="00476219" w14:paraId="0A1F3E84" w14:textId="77777777">
            <w:pPr>
              <w:spacing w:after="120"/>
              <w:jc w:val="both"/>
              <w:rPr>
                <w:b/>
                <w:sz w:val="20"/>
              </w:rPr>
            </w:pPr>
            <w:r w:rsidRPr="0061644F">
              <w:rPr>
                <w:b/>
                <w:sz w:val="20"/>
              </w:rPr>
              <w:t>Dissemination</w:t>
            </w:r>
          </w:p>
        </w:tc>
        <w:tc>
          <w:tcPr>
            <w:tcW w:w="1509" w:type="dxa"/>
          </w:tcPr>
          <w:p w:rsidRPr="0061644F" w:rsidR="00476219" w:rsidP="00F21E5C" w:rsidRDefault="00476219" w14:paraId="6BAE0566" w14:textId="77777777">
            <w:pPr>
              <w:spacing w:after="120"/>
              <w:jc w:val="both"/>
              <w:rPr>
                <w:b/>
                <w:sz w:val="20"/>
              </w:rPr>
            </w:pPr>
            <w:r w:rsidRPr="0061644F">
              <w:rPr>
                <w:b/>
                <w:sz w:val="20"/>
              </w:rPr>
              <w:t>Links/ Attachments</w:t>
            </w:r>
          </w:p>
        </w:tc>
        <w:tc>
          <w:tcPr>
            <w:tcW w:w="1121" w:type="dxa"/>
          </w:tcPr>
          <w:p w:rsidRPr="0061644F" w:rsidR="00476219" w:rsidP="00F21E5C" w:rsidRDefault="00476219" w14:paraId="0E1203C8" w14:textId="77777777">
            <w:pPr>
              <w:spacing w:after="120"/>
              <w:jc w:val="both"/>
              <w:rPr>
                <w:b/>
                <w:sz w:val="20"/>
              </w:rPr>
            </w:pPr>
            <w:r w:rsidRPr="0061644F">
              <w:rPr>
                <w:b/>
                <w:sz w:val="20"/>
              </w:rPr>
              <w:t>Language</w:t>
            </w:r>
          </w:p>
        </w:tc>
        <w:tc>
          <w:tcPr>
            <w:tcW w:w="2500" w:type="dxa"/>
          </w:tcPr>
          <w:p w:rsidRPr="0061644F" w:rsidR="00476219" w:rsidP="00F21E5C" w:rsidRDefault="00476219" w14:paraId="6427CE85" w14:textId="77777777">
            <w:pPr>
              <w:spacing w:after="120"/>
              <w:jc w:val="both"/>
              <w:rPr>
                <w:b/>
                <w:sz w:val="20"/>
              </w:rPr>
            </w:pPr>
            <w:r w:rsidRPr="0061644F">
              <w:rPr>
                <w:b/>
                <w:sz w:val="20"/>
              </w:rPr>
              <w:t>Accessible formats</w:t>
            </w:r>
          </w:p>
        </w:tc>
      </w:tr>
      <w:tr w:rsidRPr="0061644F" w:rsidR="00476219" w:rsidTr="00F21E5C" w14:paraId="5074D4F2" w14:textId="77777777">
        <w:tc>
          <w:tcPr>
            <w:tcW w:w="907" w:type="dxa"/>
          </w:tcPr>
          <w:p w:rsidRPr="0061644F" w:rsidR="00476219" w:rsidP="00F21E5C" w:rsidRDefault="00476219" w14:paraId="0E49BBF4" w14:textId="77777777">
            <w:r w:rsidRPr="0061644F">
              <w:rPr>
                <w:sz w:val="20"/>
              </w:rPr>
              <w:t>[…]</w:t>
            </w:r>
          </w:p>
        </w:tc>
        <w:tc>
          <w:tcPr>
            <w:tcW w:w="1246" w:type="dxa"/>
          </w:tcPr>
          <w:p w:rsidRPr="0061644F" w:rsidR="00476219" w:rsidP="00F21E5C" w:rsidRDefault="00476219" w14:paraId="3DBC3A16" w14:textId="77777777">
            <w:r w:rsidRPr="0061644F">
              <w:rPr>
                <w:sz w:val="20"/>
              </w:rPr>
              <w:t>[…]</w:t>
            </w:r>
          </w:p>
        </w:tc>
        <w:tc>
          <w:tcPr>
            <w:tcW w:w="902" w:type="dxa"/>
          </w:tcPr>
          <w:p w:rsidRPr="0061644F" w:rsidR="00476219" w:rsidP="00F21E5C" w:rsidRDefault="00476219" w14:paraId="790D2B8A" w14:textId="77777777">
            <w:r w:rsidRPr="0061644F">
              <w:rPr>
                <w:sz w:val="20"/>
              </w:rPr>
              <w:t>[…]</w:t>
            </w:r>
          </w:p>
        </w:tc>
        <w:tc>
          <w:tcPr>
            <w:tcW w:w="1440" w:type="dxa"/>
          </w:tcPr>
          <w:p w:rsidRPr="0061644F" w:rsidR="00476219" w:rsidP="00F21E5C" w:rsidRDefault="00476219" w14:paraId="094C4D44" w14:textId="77777777">
            <w:pPr>
              <w:rPr>
                <w:sz w:val="20"/>
              </w:rPr>
            </w:pPr>
            <w:r w:rsidRPr="0061644F">
              <w:rPr>
                <w:sz w:val="20"/>
              </w:rPr>
              <w:t>[…]</w:t>
            </w:r>
          </w:p>
        </w:tc>
        <w:tc>
          <w:tcPr>
            <w:tcW w:w="1509" w:type="dxa"/>
          </w:tcPr>
          <w:p w:rsidRPr="0061644F" w:rsidR="00476219" w:rsidP="00F21E5C" w:rsidRDefault="00476219" w14:paraId="4F3CCE31" w14:textId="77777777">
            <w:r w:rsidRPr="0061644F">
              <w:rPr>
                <w:sz w:val="20"/>
              </w:rPr>
              <w:t>[…]</w:t>
            </w:r>
          </w:p>
        </w:tc>
        <w:tc>
          <w:tcPr>
            <w:tcW w:w="1121" w:type="dxa"/>
          </w:tcPr>
          <w:p w:rsidRPr="0061644F" w:rsidR="00476219" w:rsidP="00F21E5C" w:rsidRDefault="00476219" w14:paraId="6ABF193F" w14:textId="77777777">
            <w:r w:rsidRPr="0061644F">
              <w:rPr>
                <w:sz w:val="20"/>
              </w:rPr>
              <w:t>[…]</w:t>
            </w:r>
          </w:p>
        </w:tc>
        <w:tc>
          <w:tcPr>
            <w:tcW w:w="2500" w:type="dxa"/>
          </w:tcPr>
          <w:p w:rsidRPr="0061644F" w:rsidR="00476219" w:rsidP="00F21E5C" w:rsidRDefault="00476219" w14:paraId="403871DC" w14:textId="77777777">
            <w:r w:rsidRPr="0061644F">
              <w:rPr>
                <w:sz w:val="20"/>
              </w:rPr>
              <w:t>[…]</w:t>
            </w:r>
          </w:p>
        </w:tc>
      </w:tr>
      <w:tr w:rsidRPr="0061644F" w:rsidR="00476219" w:rsidTr="00F21E5C" w14:paraId="29073770" w14:textId="77777777">
        <w:tc>
          <w:tcPr>
            <w:tcW w:w="907" w:type="dxa"/>
          </w:tcPr>
          <w:p w:rsidRPr="0061644F" w:rsidR="00476219" w:rsidP="00F21E5C" w:rsidRDefault="00476219" w14:paraId="2D1A2174" w14:textId="77777777">
            <w:r w:rsidRPr="0061644F">
              <w:rPr>
                <w:sz w:val="20"/>
              </w:rPr>
              <w:t>[…]</w:t>
            </w:r>
          </w:p>
        </w:tc>
        <w:tc>
          <w:tcPr>
            <w:tcW w:w="1246" w:type="dxa"/>
          </w:tcPr>
          <w:p w:rsidRPr="0061644F" w:rsidR="00476219" w:rsidP="00F21E5C" w:rsidRDefault="00476219" w14:paraId="5E823B4D" w14:textId="77777777">
            <w:r w:rsidRPr="0061644F">
              <w:rPr>
                <w:sz w:val="20"/>
              </w:rPr>
              <w:t>[…]</w:t>
            </w:r>
          </w:p>
        </w:tc>
        <w:tc>
          <w:tcPr>
            <w:tcW w:w="902" w:type="dxa"/>
          </w:tcPr>
          <w:p w:rsidRPr="0061644F" w:rsidR="00476219" w:rsidP="00F21E5C" w:rsidRDefault="00476219" w14:paraId="4529E2D9" w14:textId="77777777">
            <w:r w:rsidRPr="0061644F">
              <w:rPr>
                <w:sz w:val="20"/>
              </w:rPr>
              <w:t>[…]</w:t>
            </w:r>
          </w:p>
        </w:tc>
        <w:tc>
          <w:tcPr>
            <w:tcW w:w="1440" w:type="dxa"/>
          </w:tcPr>
          <w:p w:rsidRPr="0061644F" w:rsidR="00476219" w:rsidP="00F21E5C" w:rsidRDefault="00476219" w14:paraId="72F06B8E" w14:textId="77777777">
            <w:pPr>
              <w:rPr>
                <w:sz w:val="20"/>
              </w:rPr>
            </w:pPr>
            <w:r w:rsidRPr="0061644F">
              <w:rPr>
                <w:sz w:val="20"/>
              </w:rPr>
              <w:t>[…]</w:t>
            </w:r>
          </w:p>
        </w:tc>
        <w:tc>
          <w:tcPr>
            <w:tcW w:w="1509" w:type="dxa"/>
          </w:tcPr>
          <w:p w:rsidRPr="0061644F" w:rsidR="00476219" w:rsidP="00F21E5C" w:rsidRDefault="00476219" w14:paraId="0C5B26CB" w14:textId="77777777">
            <w:r w:rsidRPr="0061644F">
              <w:rPr>
                <w:sz w:val="20"/>
              </w:rPr>
              <w:t>[…]</w:t>
            </w:r>
          </w:p>
        </w:tc>
        <w:tc>
          <w:tcPr>
            <w:tcW w:w="1121" w:type="dxa"/>
          </w:tcPr>
          <w:p w:rsidRPr="0061644F" w:rsidR="00476219" w:rsidP="00F21E5C" w:rsidRDefault="00476219" w14:paraId="1FEBE522" w14:textId="77777777">
            <w:r w:rsidRPr="0061644F">
              <w:rPr>
                <w:sz w:val="20"/>
              </w:rPr>
              <w:t>[…]</w:t>
            </w:r>
          </w:p>
        </w:tc>
        <w:tc>
          <w:tcPr>
            <w:tcW w:w="2500" w:type="dxa"/>
          </w:tcPr>
          <w:p w:rsidRPr="0061644F" w:rsidR="00476219" w:rsidP="00F21E5C" w:rsidRDefault="00476219" w14:paraId="37C20359" w14:textId="77777777">
            <w:r w:rsidRPr="0061644F">
              <w:rPr>
                <w:sz w:val="20"/>
              </w:rPr>
              <w:t>[…]</w:t>
            </w:r>
          </w:p>
        </w:tc>
      </w:tr>
      <w:tr w:rsidRPr="0061644F" w:rsidR="00476219" w:rsidTr="00F21E5C" w14:paraId="0304D44B" w14:textId="77777777">
        <w:tc>
          <w:tcPr>
            <w:tcW w:w="907" w:type="dxa"/>
          </w:tcPr>
          <w:p w:rsidRPr="0061644F" w:rsidR="00476219" w:rsidP="00F21E5C" w:rsidRDefault="00476219" w14:paraId="14E68FD1" w14:textId="77777777">
            <w:r w:rsidRPr="0061644F">
              <w:rPr>
                <w:sz w:val="20"/>
              </w:rPr>
              <w:t>[…]</w:t>
            </w:r>
          </w:p>
        </w:tc>
        <w:tc>
          <w:tcPr>
            <w:tcW w:w="1246" w:type="dxa"/>
          </w:tcPr>
          <w:p w:rsidRPr="0061644F" w:rsidR="00476219" w:rsidP="00F21E5C" w:rsidRDefault="00476219" w14:paraId="6C280D61" w14:textId="77777777">
            <w:r w:rsidRPr="0061644F">
              <w:rPr>
                <w:sz w:val="20"/>
              </w:rPr>
              <w:t>[…]</w:t>
            </w:r>
          </w:p>
        </w:tc>
        <w:tc>
          <w:tcPr>
            <w:tcW w:w="902" w:type="dxa"/>
          </w:tcPr>
          <w:p w:rsidRPr="0061644F" w:rsidR="00476219" w:rsidP="00F21E5C" w:rsidRDefault="00476219" w14:paraId="579634E1" w14:textId="77777777">
            <w:r w:rsidRPr="0061644F">
              <w:rPr>
                <w:sz w:val="20"/>
              </w:rPr>
              <w:t>[…]</w:t>
            </w:r>
          </w:p>
        </w:tc>
        <w:tc>
          <w:tcPr>
            <w:tcW w:w="1440" w:type="dxa"/>
          </w:tcPr>
          <w:p w:rsidRPr="0061644F" w:rsidR="00476219" w:rsidP="00F21E5C" w:rsidRDefault="00476219" w14:paraId="38777248" w14:textId="77777777">
            <w:pPr>
              <w:rPr>
                <w:sz w:val="20"/>
              </w:rPr>
            </w:pPr>
            <w:r w:rsidRPr="0061644F">
              <w:rPr>
                <w:sz w:val="20"/>
              </w:rPr>
              <w:t>[…]</w:t>
            </w:r>
          </w:p>
        </w:tc>
        <w:tc>
          <w:tcPr>
            <w:tcW w:w="1509" w:type="dxa"/>
          </w:tcPr>
          <w:p w:rsidRPr="0061644F" w:rsidR="00476219" w:rsidP="00F21E5C" w:rsidRDefault="00476219" w14:paraId="59680620" w14:textId="77777777">
            <w:r w:rsidRPr="0061644F">
              <w:rPr>
                <w:sz w:val="20"/>
              </w:rPr>
              <w:t>[…]</w:t>
            </w:r>
          </w:p>
        </w:tc>
        <w:tc>
          <w:tcPr>
            <w:tcW w:w="1121" w:type="dxa"/>
          </w:tcPr>
          <w:p w:rsidRPr="0061644F" w:rsidR="00476219" w:rsidP="00F21E5C" w:rsidRDefault="00476219" w14:paraId="06BFEEE4" w14:textId="77777777">
            <w:r w:rsidRPr="0061644F">
              <w:rPr>
                <w:sz w:val="20"/>
              </w:rPr>
              <w:t>[…]</w:t>
            </w:r>
          </w:p>
        </w:tc>
        <w:tc>
          <w:tcPr>
            <w:tcW w:w="2500" w:type="dxa"/>
          </w:tcPr>
          <w:p w:rsidRPr="0061644F" w:rsidR="00476219" w:rsidP="00F21E5C" w:rsidRDefault="00476219" w14:paraId="0C3C5E93" w14:textId="77777777">
            <w:r w:rsidRPr="0061644F">
              <w:rPr>
                <w:sz w:val="20"/>
              </w:rPr>
              <w:t>[…]</w:t>
            </w:r>
          </w:p>
        </w:tc>
      </w:tr>
    </w:tbl>
    <w:p w:rsidRPr="0061644F" w:rsidR="00476219" w:rsidP="00476219" w:rsidRDefault="00476219" w14:paraId="6B50FF22" w14:textId="77777777">
      <w:pPr>
        <w:spacing w:after="120"/>
        <w:ind w:left="360"/>
        <w:jc w:val="both"/>
        <w:rPr>
          <w:sz w:val="20"/>
        </w:rPr>
      </w:pPr>
    </w:p>
    <w:p w:rsidRPr="0061644F" w:rsidR="00476219" w:rsidP="00476219" w:rsidRDefault="00476219" w14:paraId="1D58BCE8" w14:textId="77777777">
      <w:pPr>
        <w:shd w:val="clear" w:color="auto" w:fill="FFFFFF" w:themeFill="background1"/>
        <w:spacing w:after="120"/>
        <w:ind w:left="360"/>
        <w:jc w:val="both"/>
        <w:rPr>
          <w:b/>
          <w:bCs/>
          <w:sz w:val="20"/>
        </w:rPr>
      </w:pPr>
      <w:bookmarkStart w:name="_Hlk63422528" w:id="12"/>
      <w:r w:rsidRPr="0061644F">
        <w:rPr>
          <w:b/>
          <w:bCs/>
          <w:sz w:val="20"/>
        </w:rPr>
        <w:t xml:space="preserve">10. </w:t>
      </w:r>
      <w:proofErr w:type="gramStart"/>
      <w:r w:rsidRPr="0061644F">
        <w:rPr>
          <w:b/>
          <w:bCs/>
          <w:sz w:val="20"/>
        </w:rPr>
        <w:t>Multi-country</w:t>
      </w:r>
      <w:proofErr w:type="gramEnd"/>
      <w:r w:rsidRPr="0061644F">
        <w:rPr>
          <w:b/>
          <w:bCs/>
          <w:sz w:val="20"/>
        </w:rPr>
        <w:t xml:space="preserve"> engagement/impact</w:t>
      </w:r>
    </w:p>
    <w:bookmarkEnd w:id="12"/>
    <w:p w:rsidRPr="00C96227" w:rsidR="00476219" w:rsidP="7967B27F" w:rsidRDefault="00A44E47" w14:paraId="354980C8" w14:textId="6142B5BC" w14:noSpellErr="1">
      <w:pPr>
        <w:spacing w:after="120"/>
        <w:ind w:left="360"/>
        <w:jc w:val="both"/>
        <w:rPr>
          <w:sz w:val="20"/>
          <w:szCs w:val="20"/>
        </w:rPr>
      </w:pPr>
      <w:r w:rsidRPr="7967B27F" w:rsidR="00A44E47">
        <w:rPr>
          <w:sz w:val="20"/>
          <w:szCs w:val="20"/>
        </w:rPr>
        <w:t>Two</w:t>
      </w:r>
      <w:r w:rsidRPr="7967B27F" w:rsidR="00476219">
        <w:rPr>
          <w:sz w:val="20"/>
          <w:szCs w:val="20"/>
        </w:rPr>
        <w:t xml:space="preserve"> countries </w:t>
      </w:r>
      <w:r w:rsidRPr="7967B27F" w:rsidR="00A44E47">
        <w:rPr>
          <w:sz w:val="20"/>
          <w:szCs w:val="20"/>
        </w:rPr>
        <w:t>– North Macedonia and Moldova - were</w:t>
      </w:r>
      <w:r w:rsidRPr="7967B27F" w:rsidR="00476219">
        <w:rPr>
          <w:sz w:val="20"/>
          <w:szCs w:val="20"/>
        </w:rPr>
        <w:t xml:space="preserve"> involved in </w:t>
      </w:r>
      <w:r w:rsidRPr="7967B27F" w:rsidR="00A44E47">
        <w:rPr>
          <w:sz w:val="20"/>
          <w:szCs w:val="20"/>
        </w:rPr>
        <w:t xml:space="preserve">rapid </w:t>
      </w:r>
      <w:r w:rsidRPr="7967B27F" w:rsidR="00476219">
        <w:rPr>
          <w:sz w:val="20"/>
          <w:szCs w:val="20"/>
        </w:rPr>
        <w:t xml:space="preserve">field testing </w:t>
      </w:r>
      <w:r w:rsidRPr="7967B27F" w:rsidR="00A44E47">
        <w:rPr>
          <w:sz w:val="20"/>
          <w:szCs w:val="20"/>
        </w:rPr>
        <w:t>in April-July</w:t>
      </w:r>
      <w:r w:rsidRPr="7967B27F" w:rsidR="00476219">
        <w:rPr>
          <w:sz w:val="20"/>
          <w:szCs w:val="20"/>
        </w:rPr>
        <w:t xml:space="preserve"> 2021</w:t>
      </w:r>
      <w:r w:rsidRPr="7967B27F" w:rsidR="00476219">
        <w:rPr>
          <w:sz w:val="20"/>
          <w:szCs w:val="20"/>
        </w:rPr>
        <w:t xml:space="preserve">. </w:t>
      </w:r>
      <w:r w:rsidRPr="7967B27F" w:rsidR="00A44E47">
        <w:rPr>
          <w:sz w:val="20"/>
          <w:szCs w:val="20"/>
        </w:rPr>
        <w:t>The</w:t>
      </w:r>
      <w:r w:rsidRPr="7967B27F" w:rsidR="00476219">
        <w:rPr>
          <w:sz w:val="20"/>
          <w:szCs w:val="20"/>
        </w:rPr>
        <w:t xml:space="preserve"> </w:t>
      </w:r>
      <w:r w:rsidRPr="7967B27F" w:rsidR="00A44E47">
        <w:rPr>
          <w:sz w:val="20"/>
          <w:szCs w:val="20"/>
        </w:rPr>
        <w:t xml:space="preserve">IDA community of practice group </w:t>
      </w:r>
      <w:r w:rsidRPr="7967B27F" w:rsidR="00A44E47">
        <w:rPr>
          <w:sz w:val="20"/>
          <w:szCs w:val="20"/>
        </w:rPr>
        <w:t>was comprised of persons with disabilities from</w:t>
      </w:r>
      <w:r w:rsidRPr="7967B27F" w:rsidR="00A44E47">
        <w:rPr>
          <w:sz w:val="20"/>
          <w:szCs w:val="20"/>
        </w:rPr>
        <w:t xml:space="preserve"> many regions of the world including </w:t>
      </w:r>
      <w:r w:rsidRPr="7967B27F" w:rsidR="00A44E47">
        <w:rPr>
          <w:sz w:val="20"/>
          <w:szCs w:val="20"/>
        </w:rPr>
        <w:t xml:space="preserve">Tanzania, Mongolia, Uganda, Mexico, Nepal, </w:t>
      </w:r>
      <w:r w:rsidRPr="7967B27F" w:rsidR="00A44E47">
        <w:rPr>
          <w:sz w:val="20"/>
          <w:szCs w:val="20"/>
        </w:rPr>
        <w:t>Lebanon</w:t>
      </w:r>
      <w:r w:rsidRPr="7967B27F" w:rsidR="00A44E47">
        <w:rPr>
          <w:sz w:val="20"/>
          <w:szCs w:val="20"/>
        </w:rPr>
        <w:t xml:space="preserve"> and India.</w:t>
      </w:r>
    </w:p>
    <w:p w:rsidRPr="0061644F" w:rsidR="00476219" w:rsidP="00476219" w:rsidRDefault="00476219" w14:paraId="5C4F8FB2" w14:textId="77777777">
      <w:pPr>
        <w:spacing w:after="120"/>
        <w:ind w:left="360"/>
        <w:jc w:val="both"/>
        <w:rPr>
          <w:b/>
          <w:bCs/>
          <w:sz w:val="20"/>
        </w:rPr>
      </w:pPr>
    </w:p>
    <w:p w:rsidRPr="0061644F" w:rsidR="00476219" w:rsidP="00476219" w:rsidRDefault="00476219" w14:paraId="7348759B" w14:textId="77777777">
      <w:pPr>
        <w:spacing w:after="120"/>
        <w:ind w:left="360"/>
        <w:jc w:val="both"/>
        <w:rPr>
          <w:b/>
          <w:bCs/>
          <w:sz w:val="20"/>
          <w:lang w:val="x-none"/>
        </w:rPr>
      </w:pPr>
      <w:r w:rsidRPr="0061644F">
        <w:rPr>
          <w:b/>
          <w:bCs/>
          <w:sz w:val="20"/>
          <w:lang w:val="x-none"/>
        </w:rPr>
        <w:t>1</w:t>
      </w:r>
      <w:r w:rsidRPr="0061644F">
        <w:rPr>
          <w:b/>
          <w:bCs/>
          <w:sz w:val="20"/>
        </w:rPr>
        <w:t>1</w:t>
      </w:r>
      <w:r w:rsidRPr="0061644F">
        <w:rPr>
          <w:b/>
          <w:bCs/>
          <w:sz w:val="20"/>
          <w:lang w:val="x-none"/>
        </w:rPr>
        <w:t>. Photos depicting Project related impact and outcomes</w:t>
      </w:r>
      <w:r w:rsidRPr="0061644F">
        <w:rPr>
          <w:b/>
          <w:bCs/>
          <w:sz w:val="20"/>
          <w:vertAlign w:val="superscript"/>
          <w:lang w:val="x-none"/>
        </w:rPr>
        <w:footnoteReference w:id="3"/>
      </w:r>
      <w:r w:rsidRPr="0061644F">
        <w:rPr>
          <w:b/>
          <w:bCs/>
          <w:sz w:val="20"/>
          <w:lang w:val="x-none"/>
        </w:rPr>
        <w:t xml:space="preserve"> </w:t>
      </w:r>
    </w:p>
    <w:p w:rsidRPr="0061644F" w:rsidR="00476219" w:rsidP="00476219" w:rsidRDefault="00A44E47" w14:paraId="2161ADFF" w14:textId="098761FE">
      <w:pPr>
        <w:spacing w:after="120"/>
        <w:ind w:left="360"/>
        <w:jc w:val="both"/>
        <w:rPr>
          <w:b/>
          <w:sz w:val="20"/>
        </w:rPr>
      </w:pPr>
      <w:r>
        <w:rPr>
          <w:b/>
          <w:noProof/>
          <w:sz w:val="20"/>
        </w:rPr>
        <w:drawing>
          <wp:inline distT="0" distB="0" distL="0" distR="0" wp14:anchorId="29C710EF" wp14:editId="376E3396">
            <wp:extent cx="4838700" cy="2882527"/>
            <wp:effectExtent l="0" t="0" r="0" b="635"/>
            <wp:docPr id="2" name="Picture 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a person and person&#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49323" cy="2888856"/>
                    </a:xfrm>
                    <a:prstGeom prst="rect">
                      <a:avLst/>
                    </a:prstGeom>
                  </pic:spPr>
                </pic:pic>
              </a:graphicData>
            </a:graphic>
          </wp:inline>
        </w:drawing>
      </w:r>
    </w:p>
    <w:tbl>
      <w:tblPr>
        <w:tblStyle w:val="TableGrid1"/>
        <w:tblW w:w="10160" w:type="dxa"/>
        <w:tblLook w:val="04A0" w:firstRow="1" w:lastRow="0" w:firstColumn="1" w:lastColumn="0" w:noHBand="0" w:noVBand="1"/>
        <w:tblCaption w:val="Photos"/>
      </w:tblPr>
      <w:tblGrid>
        <w:gridCol w:w="1075"/>
        <w:gridCol w:w="2938"/>
        <w:gridCol w:w="1936"/>
        <w:gridCol w:w="1522"/>
        <w:gridCol w:w="2689"/>
      </w:tblGrid>
      <w:tr w:rsidRPr="0061644F" w:rsidR="00A44E47" w:rsidTr="00F21E5C" w14:paraId="754AB93E" w14:textId="77777777">
        <w:trPr>
          <w:tblHeader/>
        </w:trPr>
        <w:tc>
          <w:tcPr>
            <w:tcW w:w="665" w:type="dxa"/>
          </w:tcPr>
          <w:p w:rsidRPr="0061644F" w:rsidR="00476219" w:rsidP="00F21E5C" w:rsidRDefault="00476219" w14:paraId="3B5CD851" w14:textId="77777777">
            <w:pPr>
              <w:spacing w:after="120"/>
              <w:ind w:left="360"/>
              <w:jc w:val="both"/>
              <w:rPr>
                <w:b/>
                <w:sz w:val="20"/>
              </w:rPr>
            </w:pPr>
            <w:r w:rsidRPr="0061644F">
              <w:rPr>
                <w:b/>
                <w:sz w:val="20"/>
              </w:rPr>
              <w:t>Photo No.</w:t>
            </w:r>
          </w:p>
        </w:tc>
        <w:tc>
          <w:tcPr>
            <w:tcW w:w="3195" w:type="dxa"/>
          </w:tcPr>
          <w:p w:rsidRPr="0061644F" w:rsidR="00476219" w:rsidP="00F21E5C" w:rsidRDefault="00476219" w14:paraId="73E37C9B" w14:textId="77777777">
            <w:pPr>
              <w:spacing w:after="120"/>
              <w:ind w:left="360"/>
              <w:jc w:val="both"/>
              <w:rPr>
                <w:b/>
                <w:sz w:val="20"/>
              </w:rPr>
            </w:pPr>
            <w:r w:rsidRPr="0061644F">
              <w:rPr>
                <w:b/>
                <w:sz w:val="20"/>
              </w:rPr>
              <w:t>Photo description for use in alternative text for images to enable persons with visual impairments using screen readers to understand and perceive the image.</w:t>
            </w:r>
          </w:p>
        </w:tc>
        <w:tc>
          <w:tcPr>
            <w:tcW w:w="2048" w:type="dxa"/>
          </w:tcPr>
          <w:p w:rsidRPr="0061644F" w:rsidR="00476219" w:rsidP="00F21E5C" w:rsidRDefault="00476219" w14:paraId="793036B3" w14:textId="77777777">
            <w:pPr>
              <w:spacing w:after="120"/>
              <w:ind w:left="360"/>
              <w:jc w:val="both"/>
              <w:rPr>
                <w:b/>
                <w:sz w:val="20"/>
              </w:rPr>
            </w:pPr>
            <w:r w:rsidRPr="0061644F">
              <w:rPr>
                <w:b/>
                <w:sz w:val="20"/>
              </w:rPr>
              <w:t>Consent for Use of Photo obtained (Y/N)</w:t>
            </w:r>
          </w:p>
        </w:tc>
        <w:tc>
          <w:tcPr>
            <w:tcW w:w="1241" w:type="dxa"/>
          </w:tcPr>
          <w:p w:rsidRPr="0061644F" w:rsidR="00476219" w:rsidP="00F21E5C" w:rsidRDefault="00476219" w14:paraId="49AF5C8D" w14:textId="77777777">
            <w:pPr>
              <w:spacing w:after="120"/>
              <w:ind w:left="360"/>
              <w:jc w:val="both"/>
              <w:rPr>
                <w:b/>
                <w:sz w:val="20"/>
              </w:rPr>
            </w:pPr>
            <w:r w:rsidRPr="0061644F">
              <w:rPr>
                <w:b/>
                <w:sz w:val="20"/>
              </w:rPr>
              <w:t>Photo Caption</w:t>
            </w:r>
          </w:p>
        </w:tc>
        <w:tc>
          <w:tcPr>
            <w:tcW w:w="3011" w:type="dxa"/>
          </w:tcPr>
          <w:p w:rsidRPr="0061644F" w:rsidR="00476219" w:rsidP="00F21E5C" w:rsidRDefault="00476219" w14:paraId="677E59DF" w14:textId="77777777">
            <w:pPr>
              <w:spacing w:after="120"/>
              <w:ind w:left="360"/>
              <w:jc w:val="both"/>
              <w:rPr>
                <w:b/>
                <w:sz w:val="20"/>
              </w:rPr>
            </w:pPr>
            <w:r w:rsidRPr="0061644F">
              <w:rPr>
                <w:b/>
                <w:sz w:val="20"/>
              </w:rPr>
              <w:t>Photo Credit</w:t>
            </w:r>
          </w:p>
        </w:tc>
      </w:tr>
      <w:tr w:rsidRPr="0061644F" w:rsidR="00A44E47" w:rsidTr="00F21E5C" w14:paraId="5CF6869F" w14:textId="77777777">
        <w:tc>
          <w:tcPr>
            <w:tcW w:w="445" w:type="dxa"/>
          </w:tcPr>
          <w:p w:rsidRPr="0061644F" w:rsidR="00476219" w:rsidP="00F21E5C" w:rsidRDefault="00A44E47" w14:paraId="4EB17BAE" w14:textId="7D9692B7">
            <w:pPr>
              <w:spacing w:after="120"/>
              <w:ind w:left="360"/>
              <w:jc w:val="both"/>
              <w:rPr>
                <w:b/>
                <w:sz w:val="20"/>
              </w:rPr>
            </w:pPr>
            <w:r>
              <w:rPr>
                <w:b/>
                <w:sz w:val="20"/>
              </w:rPr>
              <w:t>1</w:t>
            </w:r>
          </w:p>
        </w:tc>
        <w:tc>
          <w:tcPr>
            <w:tcW w:w="3270" w:type="dxa"/>
          </w:tcPr>
          <w:p w:rsidRPr="00A44E47" w:rsidR="00476219" w:rsidP="00F21E5C" w:rsidRDefault="00A44E47" w14:paraId="09E29B4E" w14:textId="675DE685">
            <w:pPr>
              <w:spacing w:after="120"/>
              <w:ind w:left="360"/>
              <w:jc w:val="both"/>
              <w:rPr>
                <w:bCs/>
                <w:sz w:val="20"/>
              </w:rPr>
            </w:pPr>
            <w:r w:rsidRPr="00A44E47">
              <w:rPr>
                <w:bCs/>
                <w:sz w:val="20"/>
              </w:rPr>
              <w:t>Photo shows a grid screen of diverse people participating in a zoom meeting.</w:t>
            </w:r>
          </w:p>
        </w:tc>
        <w:tc>
          <w:tcPr>
            <w:tcW w:w="2091" w:type="dxa"/>
          </w:tcPr>
          <w:p w:rsidRPr="0061644F" w:rsidR="00476219" w:rsidP="00F21E5C" w:rsidRDefault="00A44E47" w14:paraId="556CB1B0" w14:textId="3B9D415C">
            <w:pPr>
              <w:spacing w:after="120"/>
              <w:ind w:left="360"/>
              <w:jc w:val="both"/>
              <w:rPr>
                <w:b/>
                <w:sz w:val="20"/>
              </w:rPr>
            </w:pPr>
            <w:r>
              <w:rPr>
                <w:sz w:val="20"/>
              </w:rPr>
              <w:t>Verbal only</w:t>
            </w:r>
          </w:p>
        </w:tc>
        <w:tc>
          <w:tcPr>
            <w:tcW w:w="1257" w:type="dxa"/>
          </w:tcPr>
          <w:p w:rsidRPr="0061644F" w:rsidR="00476219" w:rsidP="00F21E5C" w:rsidRDefault="00A44E47" w14:paraId="45E9892D" w14:textId="39934257">
            <w:pPr>
              <w:spacing w:after="120"/>
              <w:ind w:left="360"/>
              <w:jc w:val="both"/>
              <w:rPr>
                <w:b/>
                <w:sz w:val="20"/>
              </w:rPr>
            </w:pPr>
            <w:r>
              <w:rPr>
                <w:iCs/>
                <w:sz w:val="20"/>
              </w:rPr>
              <w:t>Photo of the first UN Women and IDA Community of Practice meeting in March.</w:t>
            </w:r>
          </w:p>
        </w:tc>
        <w:tc>
          <w:tcPr>
            <w:tcW w:w="3097" w:type="dxa"/>
          </w:tcPr>
          <w:p w:rsidRPr="0061644F" w:rsidR="00476219" w:rsidP="00F21E5C" w:rsidRDefault="00476219" w14:paraId="2B404DD4" w14:textId="77777777">
            <w:pPr>
              <w:spacing w:after="120"/>
              <w:ind w:left="360"/>
              <w:jc w:val="both"/>
              <w:rPr>
                <w:b/>
                <w:sz w:val="20"/>
              </w:rPr>
            </w:pPr>
            <w:r w:rsidRPr="0061644F">
              <w:rPr>
                <w:sz w:val="20"/>
              </w:rPr>
              <w:t>[…]</w:t>
            </w:r>
          </w:p>
        </w:tc>
      </w:tr>
      <w:tr w:rsidRPr="0061644F" w:rsidR="00A44E47" w:rsidTr="00F21E5C" w14:paraId="72B8794F" w14:textId="77777777">
        <w:tc>
          <w:tcPr>
            <w:tcW w:w="665" w:type="dxa"/>
          </w:tcPr>
          <w:p w:rsidRPr="0061644F" w:rsidR="00476219" w:rsidP="00F21E5C" w:rsidRDefault="00476219" w14:paraId="78975BF9" w14:textId="77777777">
            <w:pPr>
              <w:spacing w:after="120"/>
              <w:ind w:left="360"/>
              <w:jc w:val="both"/>
              <w:rPr>
                <w:b/>
                <w:sz w:val="20"/>
              </w:rPr>
            </w:pPr>
            <w:r w:rsidRPr="0061644F">
              <w:rPr>
                <w:sz w:val="20"/>
              </w:rPr>
              <w:t>[…]</w:t>
            </w:r>
          </w:p>
        </w:tc>
        <w:tc>
          <w:tcPr>
            <w:tcW w:w="3195" w:type="dxa"/>
          </w:tcPr>
          <w:p w:rsidRPr="0061644F" w:rsidR="00476219" w:rsidP="00F21E5C" w:rsidRDefault="00476219" w14:paraId="61B053F8" w14:textId="77777777">
            <w:pPr>
              <w:spacing w:after="120"/>
              <w:ind w:left="360"/>
              <w:jc w:val="both"/>
              <w:rPr>
                <w:b/>
                <w:sz w:val="20"/>
              </w:rPr>
            </w:pPr>
            <w:r w:rsidRPr="0061644F">
              <w:rPr>
                <w:sz w:val="20"/>
              </w:rPr>
              <w:t>[…]</w:t>
            </w:r>
          </w:p>
        </w:tc>
        <w:tc>
          <w:tcPr>
            <w:tcW w:w="2048" w:type="dxa"/>
          </w:tcPr>
          <w:p w:rsidRPr="0061644F" w:rsidR="00476219" w:rsidP="00F21E5C" w:rsidRDefault="00476219" w14:paraId="44923C51" w14:textId="77777777">
            <w:pPr>
              <w:spacing w:after="120"/>
              <w:ind w:left="360"/>
              <w:jc w:val="both"/>
              <w:rPr>
                <w:b/>
                <w:sz w:val="20"/>
              </w:rPr>
            </w:pPr>
            <w:r w:rsidRPr="0061644F">
              <w:rPr>
                <w:sz w:val="20"/>
              </w:rPr>
              <w:t>[…]</w:t>
            </w:r>
          </w:p>
        </w:tc>
        <w:tc>
          <w:tcPr>
            <w:tcW w:w="1241" w:type="dxa"/>
          </w:tcPr>
          <w:p w:rsidRPr="0061644F" w:rsidR="00476219" w:rsidP="00F21E5C" w:rsidRDefault="00476219" w14:paraId="3920C67E" w14:textId="77777777">
            <w:pPr>
              <w:spacing w:after="120"/>
              <w:ind w:left="360"/>
              <w:jc w:val="both"/>
              <w:rPr>
                <w:b/>
                <w:sz w:val="20"/>
              </w:rPr>
            </w:pPr>
            <w:r w:rsidRPr="0061644F">
              <w:rPr>
                <w:sz w:val="20"/>
              </w:rPr>
              <w:t>[…]</w:t>
            </w:r>
          </w:p>
        </w:tc>
        <w:tc>
          <w:tcPr>
            <w:tcW w:w="3011" w:type="dxa"/>
          </w:tcPr>
          <w:p w:rsidRPr="0061644F" w:rsidR="00476219" w:rsidP="00F21E5C" w:rsidRDefault="00476219" w14:paraId="396BAC29" w14:textId="77777777">
            <w:pPr>
              <w:spacing w:after="120"/>
              <w:ind w:left="360"/>
              <w:jc w:val="both"/>
              <w:rPr>
                <w:b/>
                <w:sz w:val="20"/>
              </w:rPr>
            </w:pPr>
            <w:r w:rsidRPr="0061644F">
              <w:rPr>
                <w:sz w:val="20"/>
              </w:rPr>
              <w:t>[…]</w:t>
            </w:r>
          </w:p>
        </w:tc>
      </w:tr>
      <w:tr w:rsidRPr="0061644F" w:rsidR="00A44E47" w:rsidTr="00F21E5C" w14:paraId="3B5538E9" w14:textId="77777777">
        <w:tc>
          <w:tcPr>
            <w:tcW w:w="665" w:type="dxa"/>
          </w:tcPr>
          <w:p w:rsidRPr="0061644F" w:rsidR="00476219" w:rsidP="00F21E5C" w:rsidRDefault="00476219" w14:paraId="2A12B26D" w14:textId="77777777">
            <w:pPr>
              <w:spacing w:after="120"/>
              <w:ind w:left="360"/>
              <w:jc w:val="both"/>
              <w:rPr>
                <w:b/>
                <w:sz w:val="20"/>
              </w:rPr>
            </w:pPr>
            <w:r w:rsidRPr="0061644F">
              <w:rPr>
                <w:sz w:val="20"/>
              </w:rPr>
              <w:t>[…]</w:t>
            </w:r>
          </w:p>
        </w:tc>
        <w:tc>
          <w:tcPr>
            <w:tcW w:w="3195" w:type="dxa"/>
          </w:tcPr>
          <w:p w:rsidRPr="0061644F" w:rsidR="00476219" w:rsidP="00F21E5C" w:rsidRDefault="00476219" w14:paraId="2A53DAA3" w14:textId="77777777">
            <w:pPr>
              <w:spacing w:after="120"/>
              <w:ind w:left="360"/>
              <w:jc w:val="both"/>
              <w:rPr>
                <w:b/>
                <w:sz w:val="20"/>
              </w:rPr>
            </w:pPr>
            <w:r w:rsidRPr="0061644F">
              <w:rPr>
                <w:sz w:val="20"/>
              </w:rPr>
              <w:t>[…]</w:t>
            </w:r>
          </w:p>
        </w:tc>
        <w:tc>
          <w:tcPr>
            <w:tcW w:w="2048" w:type="dxa"/>
          </w:tcPr>
          <w:p w:rsidRPr="0061644F" w:rsidR="00476219" w:rsidP="00F21E5C" w:rsidRDefault="00476219" w14:paraId="6DF76D4A" w14:textId="77777777">
            <w:pPr>
              <w:spacing w:after="120"/>
              <w:ind w:left="360"/>
              <w:jc w:val="both"/>
              <w:rPr>
                <w:b/>
                <w:sz w:val="20"/>
              </w:rPr>
            </w:pPr>
            <w:r w:rsidRPr="0061644F">
              <w:rPr>
                <w:sz w:val="20"/>
              </w:rPr>
              <w:t>[…]</w:t>
            </w:r>
          </w:p>
        </w:tc>
        <w:tc>
          <w:tcPr>
            <w:tcW w:w="1241" w:type="dxa"/>
          </w:tcPr>
          <w:p w:rsidRPr="0061644F" w:rsidR="00476219" w:rsidP="00F21E5C" w:rsidRDefault="00476219" w14:paraId="48289410" w14:textId="77777777">
            <w:pPr>
              <w:spacing w:after="120"/>
              <w:ind w:left="360"/>
              <w:jc w:val="both"/>
              <w:rPr>
                <w:b/>
                <w:sz w:val="20"/>
              </w:rPr>
            </w:pPr>
            <w:r w:rsidRPr="0061644F">
              <w:rPr>
                <w:sz w:val="20"/>
              </w:rPr>
              <w:t>[…]</w:t>
            </w:r>
          </w:p>
        </w:tc>
        <w:tc>
          <w:tcPr>
            <w:tcW w:w="3011" w:type="dxa"/>
          </w:tcPr>
          <w:p w:rsidRPr="0061644F" w:rsidR="00476219" w:rsidP="00F21E5C" w:rsidRDefault="00476219" w14:paraId="57C4FE1B" w14:textId="77777777">
            <w:pPr>
              <w:spacing w:after="120"/>
              <w:ind w:left="360"/>
              <w:jc w:val="both"/>
              <w:rPr>
                <w:b/>
                <w:sz w:val="20"/>
              </w:rPr>
            </w:pPr>
            <w:r w:rsidRPr="0061644F">
              <w:rPr>
                <w:sz w:val="20"/>
              </w:rPr>
              <w:t>[…]</w:t>
            </w:r>
          </w:p>
        </w:tc>
      </w:tr>
      <w:tr w:rsidRPr="0061644F" w:rsidR="00A44E47" w:rsidTr="00F21E5C" w14:paraId="393206CC" w14:textId="77777777">
        <w:tc>
          <w:tcPr>
            <w:tcW w:w="665" w:type="dxa"/>
          </w:tcPr>
          <w:p w:rsidRPr="0061644F" w:rsidR="00476219" w:rsidP="00F21E5C" w:rsidRDefault="00476219" w14:paraId="4F751A16" w14:textId="77777777">
            <w:pPr>
              <w:spacing w:after="120"/>
              <w:ind w:left="360"/>
              <w:jc w:val="both"/>
              <w:rPr>
                <w:b/>
                <w:sz w:val="20"/>
              </w:rPr>
            </w:pPr>
            <w:r w:rsidRPr="0061644F">
              <w:rPr>
                <w:sz w:val="20"/>
              </w:rPr>
              <w:t>[…]</w:t>
            </w:r>
          </w:p>
        </w:tc>
        <w:tc>
          <w:tcPr>
            <w:tcW w:w="3195" w:type="dxa"/>
          </w:tcPr>
          <w:p w:rsidRPr="0061644F" w:rsidR="00476219" w:rsidP="00F21E5C" w:rsidRDefault="00476219" w14:paraId="5A7696DB" w14:textId="77777777">
            <w:pPr>
              <w:spacing w:after="120"/>
              <w:ind w:left="360"/>
              <w:jc w:val="both"/>
              <w:rPr>
                <w:b/>
                <w:sz w:val="20"/>
              </w:rPr>
            </w:pPr>
            <w:r w:rsidRPr="0061644F">
              <w:rPr>
                <w:sz w:val="20"/>
              </w:rPr>
              <w:t>[…]</w:t>
            </w:r>
          </w:p>
        </w:tc>
        <w:tc>
          <w:tcPr>
            <w:tcW w:w="2048" w:type="dxa"/>
          </w:tcPr>
          <w:p w:rsidRPr="0061644F" w:rsidR="00476219" w:rsidP="00F21E5C" w:rsidRDefault="00476219" w14:paraId="128639BC" w14:textId="77777777">
            <w:pPr>
              <w:spacing w:after="120"/>
              <w:ind w:left="360"/>
              <w:jc w:val="both"/>
              <w:rPr>
                <w:b/>
                <w:sz w:val="20"/>
              </w:rPr>
            </w:pPr>
            <w:r w:rsidRPr="0061644F">
              <w:rPr>
                <w:sz w:val="20"/>
              </w:rPr>
              <w:t>[…]</w:t>
            </w:r>
          </w:p>
        </w:tc>
        <w:tc>
          <w:tcPr>
            <w:tcW w:w="1241" w:type="dxa"/>
          </w:tcPr>
          <w:p w:rsidRPr="0061644F" w:rsidR="00476219" w:rsidP="00F21E5C" w:rsidRDefault="00476219" w14:paraId="4261A389" w14:textId="77777777">
            <w:pPr>
              <w:spacing w:after="120"/>
              <w:ind w:left="360"/>
              <w:jc w:val="both"/>
              <w:rPr>
                <w:b/>
                <w:sz w:val="20"/>
              </w:rPr>
            </w:pPr>
            <w:r w:rsidRPr="0061644F">
              <w:rPr>
                <w:sz w:val="20"/>
              </w:rPr>
              <w:t>[…]</w:t>
            </w:r>
          </w:p>
        </w:tc>
        <w:tc>
          <w:tcPr>
            <w:tcW w:w="3011" w:type="dxa"/>
          </w:tcPr>
          <w:p w:rsidRPr="0061644F" w:rsidR="00476219" w:rsidP="00F21E5C" w:rsidRDefault="00476219" w14:paraId="36CB8820" w14:textId="77777777">
            <w:pPr>
              <w:spacing w:after="120"/>
              <w:ind w:left="360"/>
              <w:jc w:val="both"/>
              <w:rPr>
                <w:b/>
                <w:sz w:val="20"/>
              </w:rPr>
            </w:pPr>
            <w:r w:rsidRPr="0061644F">
              <w:rPr>
                <w:sz w:val="20"/>
              </w:rPr>
              <w:t>[…]</w:t>
            </w:r>
          </w:p>
        </w:tc>
      </w:tr>
      <w:tr w:rsidRPr="0061644F" w:rsidR="00A44E47" w:rsidTr="00F21E5C" w14:paraId="75433B1E" w14:textId="77777777">
        <w:tc>
          <w:tcPr>
            <w:tcW w:w="665" w:type="dxa"/>
          </w:tcPr>
          <w:p w:rsidRPr="0061644F" w:rsidR="00476219" w:rsidP="00F21E5C" w:rsidRDefault="00476219" w14:paraId="4F3B8B69" w14:textId="77777777">
            <w:pPr>
              <w:spacing w:after="120"/>
              <w:ind w:left="360"/>
              <w:jc w:val="both"/>
              <w:rPr>
                <w:b/>
                <w:sz w:val="20"/>
              </w:rPr>
            </w:pPr>
            <w:r w:rsidRPr="0061644F">
              <w:rPr>
                <w:sz w:val="20"/>
              </w:rPr>
              <w:t>[…]</w:t>
            </w:r>
          </w:p>
        </w:tc>
        <w:tc>
          <w:tcPr>
            <w:tcW w:w="3195" w:type="dxa"/>
          </w:tcPr>
          <w:p w:rsidRPr="0061644F" w:rsidR="00476219" w:rsidP="00F21E5C" w:rsidRDefault="00476219" w14:paraId="3A602A0A" w14:textId="77777777">
            <w:pPr>
              <w:spacing w:after="120"/>
              <w:ind w:left="360"/>
              <w:jc w:val="both"/>
              <w:rPr>
                <w:b/>
                <w:sz w:val="20"/>
              </w:rPr>
            </w:pPr>
            <w:r w:rsidRPr="0061644F">
              <w:rPr>
                <w:sz w:val="20"/>
              </w:rPr>
              <w:t>[…]</w:t>
            </w:r>
          </w:p>
        </w:tc>
        <w:tc>
          <w:tcPr>
            <w:tcW w:w="2048" w:type="dxa"/>
          </w:tcPr>
          <w:p w:rsidRPr="0061644F" w:rsidR="00476219" w:rsidP="00F21E5C" w:rsidRDefault="00476219" w14:paraId="163994E2" w14:textId="77777777">
            <w:pPr>
              <w:spacing w:after="120"/>
              <w:ind w:left="360"/>
              <w:jc w:val="both"/>
              <w:rPr>
                <w:b/>
                <w:sz w:val="20"/>
              </w:rPr>
            </w:pPr>
            <w:r w:rsidRPr="0061644F">
              <w:rPr>
                <w:sz w:val="20"/>
              </w:rPr>
              <w:t>[…]</w:t>
            </w:r>
          </w:p>
        </w:tc>
        <w:tc>
          <w:tcPr>
            <w:tcW w:w="1241" w:type="dxa"/>
          </w:tcPr>
          <w:p w:rsidRPr="0061644F" w:rsidR="00476219" w:rsidP="00F21E5C" w:rsidRDefault="00476219" w14:paraId="3A114E03" w14:textId="77777777">
            <w:pPr>
              <w:spacing w:after="120"/>
              <w:ind w:left="360"/>
              <w:jc w:val="both"/>
              <w:rPr>
                <w:b/>
                <w:sz w:val="20"/>
              </w:rPr>
            </w:pPr>
            <w:r w:rsidRPr="0061644F">
              <w:rPr>
                <w:sz w:val="20"/>
              </w:rPr>
              <w:t>[…]</w:t>
            </w:r>
          </w:p>
        </w:tc>
        <w:tc>
          <w:tcPr>
            <w:tcW w:w="3011" w:type="dxa"/>
          </w:tcPr>
          <w:p w:rsidRPr="0061644F" w:rsidR="00476219" w:rsidP="00F21E5C" w:rsidRDefault="00476219" w14:paraId="44EA8D80" w14:textId="77777777">
            <w:pPr>
              <w:spacing w:after="120"/>
              <w:ind w:left="360"/>
              <w:jc w:val="both"/>
              <w:rPr>
                <w:b/>
                <w:sz w:val="20"/>
              </w:rPr>
            </w:pPr>
            <w:r w:rsidRPr="0061644F">
              <w:rPr>
                <w:sz w:val="20"/>
              </w:rPr>
              <w:t>[…]</w:t>
            </w:r>
          </w:p>
        </w:tc>
      </w:tr>
      <w:tr w:rsidRPr="0061644F" w:rsidR="00A44E47" w:rsidTr="00F21E5C" w14:paraId="2994A44B" w14:textId="77777777">
        <w:tc>
          <w:tcPr>
            <w:tcW w:w="665" w:type="dxa"/>
          </w:tcPr>
          <w:p w:rsidRPr="0061644F" w:rsidR="00476219" w:rsidP="00F21E5C" w:rsidRDefault="00476219" w14:paraId="2F3FE303" w14:textId="77777777">
            <w:pPr>
              <w:spacing w:after="120"/>
              <w:ind w:left="360"/>
              <w:jc w:val="both"/>
              <w:rPr>
                <w:b/>
                <w:sz w:val="20"/>
              </w:rPr>
            </w:pPr>
            <w:r w:rsidRPr="0061644F">
              <w:rPr>
                <w:sz w:val="20"/>
              </w:rPr>
              <w:t>[…]</w:t>
            </w:r>
          </w:p>
        </w:tc>
        <w:tc>
          <w:tcPr>
            <w:tcW w:w="3195" w:type="dxa"/>
          </w:tcPr>
          <w:p w:rsidRPr="0061644F" w:rsidR="00476219" w:rsidP="00F21E5C" w:rsidRDefault="00476219" w14:paraId="40F4C055" w14:textId="77777777">
            <w:pPr>
              <w:spacing w:after="120"/>
              <w:ind w:left="360"/>
              <w:jc w:val="both"/>
              <w:rPr>
                <w:b/>
                <w:sz w:val="20"/>
              </w:rPr>
            </w:pPr>
            <w:r w:rsidRPr="0061644F">
              <w:rPr>
                <w:sz w:val="20"/>
              </w:rPr>
              <w:t>[…]</w:t>
            </w:r>
          </w:p>
        </w:tc>
        <w:tc>
          <w:tcPr>
            <w:tcW w:w="2048" w:type="dxa"/>
          </w:tcPr>
          <w:p w:rsidRPr="0061644F" w:rsidR="00476219" w:rsidP="00F21E5C" w:rsidRDefault="00476219" w14:paraId="08835958" w14:textId="77777777">
            <w:pPr>
              <w:spacing w:after="120"/>
              <w:ind w:left="360"/>
              <w:jc w:val="both"/>
              <w:rPr>
                <w:b/>
                <w:sz w:val="20"/>
              </w:rPr>
            </w:pPr>
            <w:r w:rsidRPr="0061644F">
              <w:rPr>
                <w:sz w:val="20"/>
              </w:rPr>
              <w:t>[…]</w:t>
            </w:r>
          </w:p>
        </w:tc>
        <w:tc>
          <w:tcPr>
            <w:tcW w:w="1241" w:type="dxa"/>
          </w:tcPr>
          <w:p w:rsidRPr="0061644F" w:rsidR="00476219" w:rsidP="00F21E5C" w:rsidRDefault="00476219" w14:paraId="32073DFE" w14:textId="77777777">
            <w:pPr>
              <w:spacing w:after="120"/>
              <w:ind w:left="360"/>
              <w:jc w:val="both"/>
              <w:rPr>
                <w:b/>
                <w:sz w:val="20"/>
              </w:rPr>
            </w:pPr>
            <w:r w:rsidRPr="0061644F">
              <w:rPr>
                <w:sz w:val="20"/>
              </w:rPr>
              <w:t>[…]</w:t>
            </w:r>
          </w:p>
        </w:tc>
        <w:tc>
          <w:tcPr>
            <w:tcW w:w="3011" w:type="dxa"/>
          </w:tcPr>
          <w:p w:rsidRPr="0061644F" w:rsidR="00476219" w:rsidP="00F21E5C" w:rsidRDefault="00476219" w14:paraId="5AE1F584" w14:textId="77777777">
            <w:pPr>
              <w:spacing w:after="120"/>
              <w:ind w:left="360"/>
              <w:jc w:val="both"/>
              <w:rPr>
                <w:b/>
                <w:sz w:val="20"/>
              </w:rPr>
            </w:pPr>
            <w:r w:rsidRPr="0061644F">
              <w:rPr>
                <w:sz w:val="20"/>
              </w:rPr>
              <w:t>[…]</w:t>
            </w:r>
          </w:p>
        </w:tc>
      </w:tr>
    </w:tbl>
    <w:p w:rsidRPr="0061644F" w:rsidR="00476219" w:rsidP="0087433E" w:rsidRDefault="00476219" w14:paraId="41AD8313" w14:textId="436A1BF2">
      <w:pPr>
        <w:spacing w:after="120"/>
        <w:jc w:val="both"/>
        <w:rPr>
          <w:b/>
          <w:sz w:val="20"/>
        </w:rPr>
      </w:pPr>
    </w:p>
    <w:p w:rsidRPr="0061644F" w:rsidR="00476219" w:rsidP="00476219" w:rsidRDefault="00476219" w14:paraId="388A459F" w14:textId="77777777">
      <w:pPr>
        <w:pStyle w:val="Heading1"/>
        <w:ind w:left="0"/>
      </w:pPr>
      <w:r w:rsidRPr="0061644F">
        <w:t>1</w:t>
      </w:r>
      <w:r w:rsidRPr="0061644F">
        <w:rPr>
          <w:lang w:val="en-US"/>
        </w:rPr>
        <w:t>2</w:t>
      </w:r>
      <w:r w:rsidRPr="0061644F">
        <w:t>. Challenges</w:t>
      </w:r>
    </w:p>
    <w:p w:rsidRPr="0087433E" w:rsidR="008973CC" w:rsidRDefault="00476219" w14:paraId="1AEA1044" w14:textId="1B4AC51F">
      <w:pPr>
        <w:spacing w:after="0" w:line="240" w:lineRule="auto"/>
        <w:rPr>
          <w:rFonts w:ascii="Calibri" w:hAnsi="Calibri" w:eastAsia="Times New Roman" w:cs="Calibri"/>
          <w:color w:val="000000"/>
          <w:lang w:val="en-AU" w:eastAsia="en-GB"/>
        </w:rPr>
      </w:pPr>
      <w:r>
        <w:rPr>
          <w:rFonts w:ascii="Calibri" w:hAnsi="Calibri" w:eastAsia="Times New Roman" w:cs="Calibri"/>
          <w:color w:val="000000"/>
          <w:lang w:val="en-AU" w:eastAsia="en-GB"/>
        </w:rPr>
        <w:t xml:space="preserve">The project aims to be intersectional both in process and end product and there has been a strong focus </w:t>
      </w:r>
      <w:r w:rsidR="00663A52">
        <w:rPr>
          <w:rFonts w:ascii="Calibri" w:hAnsi="Calibri" w:eastAsia="Times New Roman" w:cs="Calibri"/>
          <w:color w:val="000000"/>
          <w:lang w:val="en-AU" w:eastAsia="en-GB"/>
        </w:rPr>
        <w:t xml:space="preserve">throughout </w:t>
      </w:r>
      <w:r>
        <w:rPr>
          <w:rFonts w:ascii="Calibri" w:hAnsi="Calibri" w:eastAsia="Times New Roman" w:cs="Calibri"/>
          <w:color w:val="000000"/>
          <w:lang w:val="en-AU" w:eastAsia="en-GB"/>
        </w:rPr>
        <w:t>on strengthening collaborative relationships and ensuring meaningful engagement with the disability movement. The partnership with International Disability Alliance</w:t>
      </w:r>
      <w:r w:rsidR="00663A52">
        <w:rPr>
          <w:rFonts w:ascii="Calibri" w:hAnsi="Calibri" w:eastAsia="Times New Roman" w:cs="Calibri"/>
          <w:color w:val="000000"/>
          <w:lang w:val="en-AU" w:eastAsia="en-GB"/>
        </w:rPr>
        <w:t xml:space="preserve"> and their Community of Practice</w:t>
      </w:r>
      <w:r>
        <w:rPr>
          <w:rFonts w:ascii="Calibri" w:hAnsi="Calibri" w:eastAsia="Times New Roman" w:cs="Calibri"/>
          <w:color w:val="000000"/>
          <w:lang w:val="en-AU" w:eastAsia="en-GB"/>
        </w:rPr>
        <w:t xml:space="preserve"> </w:t>
      </w:r>
      <w:r w:rsidR="00663A52">
        <w:rPr>
          <w:rFonts w:ascii="Calibri" w:hAnsi="Calibri" w:eastAsia="Times New Roman" w:cs="Calibri"/>
          <w:color w:val="000000"/>
          <w:lang w:val="en-AU" w:eastAsia="en-GB"/>
        </w:rPr>
        <w:t>has been</w:t>
      </w:r>
      <w:r>
        <w:rPr>
          <w:rFonts w:ascii="Calibri" w:hAnsi="Calibri" w:eastAsia="Times New Roman" w:cs="Calibri"/>
          <w:color w:val="000000"/>
          <w:lang w:val="en-AU" w:eastAsia="en-GB"/>
        </w:rPr>
        <w:t xml:space="preserve"> an </w:t>
      </w:r>
      <w:r w:rsidRPr="00BA692A">
        <w:rPr>
          <w:rFonts w:ascii="Calibri" w:hAnsi="Calibri" w:eastAsia="Times New Roman" w:cs="Calibri"/>
          <w:color w:val="000000"/>
          <w:lang w:val="en-AU" w:eastAsia="en-GB"/>
        </w:rPr>
        <w:t xml:space="preserve">exciting opportunity for </w:t>
      </w:r>
      <w:r w:rsidR="00663A52">
        <w:rPr>
          <w:rFonts w:ascii="Calibri" w:hAnsi="Calibri" w:eastAsia="Times New Roman" w:cs="Calibri"/>
          <w:color w:val="000000"/>
          <w:lang w:val="en-AU" w:eastAsia="en-GB"/>
        </w:rPr>
        <w:t xml:space="preserve">UN Women </w:t>
      </w:r>
      <w:r w:rsidRPr="00BA692A">
        <w:rPr>
          <w:rFonts w:ascii="Calibri" w:hAnsi="Calibri" w:eastAsia="Times New Roman" w:cs="Calibri"/>
          <w:color w:val="000000"/>
          <w:lang w:val="en-AU" w:eastAsia="en-GB"/>
        </w:rPr>
        <w:t>to lead the way in modelling an innovative and empowering approach to inclusive toolkit development.</w:t>
      </w:r>
      <w:r>
        <w:rPr>
          <w:rFonts w:ascii="Calibri" w:hAnsi="Calibri" w:eastAsia="Times New Roman" w:cs="Calibri"/>
          <w:color w:val="000000"/>
          <w:lang w:val="en-AU" w:eastAsia="en-GB"/>
        </w:rPr>
        <w:t xml:space="preserve"> </w:t>
      </w:r>
      <w:r w:rsidR="00663A52">
        <w:rPr>
          <w:rFonts w:ascii="Calibri" w:hAnsi="Calibri" w:eastAsia="Times New Roman" w:cs="Calibri"/>
          <w:color w:val="000000"/>
          <w:lang w:val="en-AU" w:eastAsia="en-GB"/>
        </w:rPr>
        <w:t>A key</w:t>
      </w:r>
      <w:r>
        <w:rPr>
          <w:rFonts w:ascii="Calibri" w:hAnsi="Calibri" w:eastAsia="Times New Roman" w:cs="Calibri"/>
          <w:color w:val="000000"/>
          <w:lang w:val="en-AU" w:eastAsia="en-GB"/>
        </w:rPr>
        <w:t xml:space="preserve"> learning is that this takes time; maintaining the project’s commitment to an intersectional approach while also meeting tight deadlines is a challenge. </w:t>
      </w:r>
      <w:r w:rsidR="0087433E">
        <w:rPr>
          <w:rFonts w:ascii="Calibri" w:hAnsi="Calibri" w:eastAsia="Times New Roman" w:cs="Calibri"/>
          <w:color w:val="000000"/>
          <w:lang w:val="en-AU" w:eastAsia="en-GB"/>
        </w:rPr>
        <w:t>While the end results have certainly made the effort worthwhile, it would be valuable for the</w:t>
      </w:r>
      <w:r>
        <w:rPr>
          <w:rFonts w:ascii="Calibri" w:hAnsi="Calibri" w:eastAsia="Times New Roman" w:cs="Calibri"/>
          <w:color w:val="000000"/>
          <w:lang w:val="en-AU" w:eastAsia="en-GB"/>
        </w:rPr>
        <w:t xml:space="preserve"> UN </w:t>
      </w:r>
      <w:r w:rsidR="0087433E">
        <w:rPr>
          <w:rFonts w:ascii="Calibri" w:hAnsi="Calibri" w:eastAsia="Times New Roman" w:cs="Calibri"/>
          <w:color w:val="000000"/>
          <w:lang w:val="en-AU" w:eastAsia="en-GB"/>
        </w:rPr>
        <w:t xml:space="preserve">to consider how </w:t>
      </w:r>
      <w:r>
        <w:rPr>
          <w:rFonts w:ascii="Calibri" w:hAnsi="Calibri" w:eastAsia="Times New Roman" w:cs="Calibri"/>
          <w:color w:val="000000"/>
          <w:lang w:val="en-AU" w:eastAsia="en-GB"/>
        </w:rPr>
        <w:t>system</w:t>
      </w:r>
      <w:r w:rsidR="0087433E">
        <w:rPr>
          <w:rFonts w:ascii="Calibri" w:hAnsi="Calibri" w:eastAsia="Times New Roman" w:cs="Calibri"/>
          <w:color w:val="000000"/>
          <w:lang w:val="en-AU" w:eastAsia="en-GB"/>
        </w:rPr>
        <w:t>s may provide greater flexibility in future so that similar project partnerships are not discouraged due to procedural barriers.</w:t>
      </w:r>
    </w:p>
    <w:p w:rsidR="001F43A2" w:rsidP="001F43A2" w:rsidRDefault="001F43A2" w14:paraId="3FC52E40" w14:textId="77777777">
      <w:pPr>
        <w:pStyle w:val="Heading1"/>
        <w:ind w:left="0"/>
        <w:rPr>
          <w:lang w:val="en-US"/>
        </w:rPr>
      </w:pPr>
    </w:p>
    <w:p w:rsidRPr="00D76914" w:rsidR="001F43A2" w:rsidP="001F43A2" w:rsidRDefault="001F43A2" w14:paraId="05977655" w14:textId="73B9F3A6" w14:noSpellErr="1">
      <w:pPr>
        <w:pStyle w:val="Heading1"/>
        <w:ind w:left="0"/>
        <w:rPr>
          <w:lang w:val="en-US"/>
        </w:rPr>
      </w:pPr>
      <w:r w:rsidRPr="7967B27F" w:rsidR="001F43A2">
        <w:rPr>
          <w:lang w:val="en-US"/>
        </w:rPr>
        <w:t>1</w:t>
      </w:r>
      <w:r w:rsidRPr="7967B27F" w:rsidR="001F43A2">
        <w:rPr>
          <w:lang w:val="en-US"/>
        </w:rPr>
        <w:t>3</w:t>
      </w:r>
      <w:r w:rsidRPr="7967B27F" w:rsidR="001F43A2">
        <w:rPr>
          <w:lang w:val="en-US"/>
        </w:rPr>
        <w:t xml:space="preserve">. </w:t>
      </w:r>
      <w:r w:rsidR="001F43A2">
        <w:rPr/>
        <w:t>Project follow up</w:t>
      </w:r>
      <w:r w:rsidRPr="7967B27F" w:rsidR="001F43A2">
        <w:rPr>
          <w:lang w:val="en-US"/>
        </w:rPr>
        <w:t xml:space="preserve"> and Sustainability</w:t>
      </w:r>
    </w:p>
    <w:p w:rsidRPr="00351E44" w:rsidR="001F43A2" w:rsidP="001F43A2" w:rsidRDefault="001F43A2" w14:paraId="1EA35613" w14:textId="77777777">
      <w:pPr>
        <w:spacing w:after="0" w:line="240" w:lineRule="auto"/>
        <w:ind w:left="360"/>
        <w:jc w:val="both"/>
        <w:rPr>
          <w:sz w:val="20"/>
        </w:rPr>
      </w:pPr>
      <w:r w:rsidRPr="00351E44">
        <w:rPr>
          <w:sz w:val="20"/>
        </w:rPr>
        <w:t xml:space="preserve">Please provide an overview of initiatives planned by various stakeholders </w:t>
      </w:r>
      <w:proofErr w:type="gramStart"/>
      <w:r w:rsidRPr="00351E44">
        <w:rPr>
          <w:sz w:val="20"/>
        </w:rPr>
        <w:t>in order to</w:t>
      </w:r>
      <w:proofErr w:type="gramEnd"/>
      <w:r w:rsidRPr="00351E44">
        <w:rPr>
          <w:sz w:val="20"/>
        </w:rPr>
        <w:t xml:space="preserve"> follow up on activities initiated by the project. Please outline how the medium-to-long term sustainability of the work initiated by the project will be ensured after the end of the Project.</w:t>
      </w:r>
    </w:p>
    <w:p w:rsidR="001F43A2" w:rsidRDefault="001F43A2" w14:paraId="37EFD427" w14:textId="0129DE8E">
      <w:pPr>
        <w:spacing w:after="160" w:line="259" w:lineRule="auto"/>
      </w:pPr>
      <w:r>
        <w:br w:type="page"/>
      </w:r>
    </w:p>
    <w:p w:rsidR="001F43A2" w:rsidRDefault="001F43A2" w14:paraId="3E4B8F01" w14:textId="77777777">
      <w:pPr>
        <w:spacing w:after="160" w:line="259" w:lineRule="auto"/>
      </w:pPr>
    </w:p>
    <w:p w:rsidRPr="00D76914" w:rsidR="001F43A2" w:rsidP="7967B27F" w:rsidRDefault="001F43A2" w14:paraId="2464E449" w14:textId="77777777" w14:noSpellErr="1">
      <w:pPr>
        <w:rPr>
          <w:rFonts w:cs="Arial"/>
          <w:b w:val="1"/>
          <w:bCs w:val="1"/>
        </w:rPr>
      </w:pPr>
      <w:r w:rsidRPr="7967B27F" w:rsidR="001F43A2">
        <w:rPr>
          <w:rFonts w:cs="Arial"/>
          <w:b w:val="1"/>
          <w:bCs w:val="1"/>
        </w:rPr>
        <w:t>Annex 1.</w:t>
      </w:r>
    </w:p>
    <w:p w:rsidRPr="00D76914" w:rsidR="001F43A2" w:rsidP="001F43A2" w:rsidRDefault="001F43A2" w14:paraId="4D9679A5" w14:textId="33F0D04D">
      <w:pPr>
        <w:rPr>
          <w:rFonts w:cs="Arial"/>
          <w:b/>
        </w:rPr>
      </w:pPr>
      <w:r w:rsidRPr="00D76914">
        <w:rPr>
          <w:rFonts w:cs="Arial"/>
          <w:b/>
        </w:rPr>
        <w:t>The UNPRPD MPTF approved in June 2020 it’s New Strategic and Operational Framework 2020-2025. As the Fund has now the obligation to report against the new results framework, we are requesting projects to reflect on which Fund’s outcome/outputs/indicators their project is contributing.</w:t>
      </w:r>
    </w:p>
    <w:p w:rsidRPr="00D76914" w:rsidR="001F43A2" w:rsidP="001F43A2" w:rsidRDefault="001F43A2" w14:paraId="20C58077" w14:textId="77777777">
      <w:pPr>
        <w:pStyle w:val="Normal1"/>
        <w:widowControl w:val="0"/>
        <w:pBdr>
          <w:top w:val="nil"/>
          <w:left w:val="nil"/>
          <w:bottom w:val="nil"/>
          <w:right w:val="nil"/>
          <w:between w:val="nil"/>
        </w:pBdr>
        <w:spacing w:after="0" w:line="276" w:lineRule="auto"/>
        <w:rPr>
          <w:rFonts w:ascii="Arial" w:hAnsi="Arial" w:eastAsia="Arial" w:cs="Arial"/>
          <w:color w:val="000000"/>
        </w:rPr>
      </w:pPr>
    </w:p>
    <w:tbl>
      <w:tblPr>
        <w:tblStyle w:val="TableGrid1"/>
        <w:tblW w:w="5000" w:type="pct"/>
        <w:tblLook w:val="0420" w:firstRow="1" w:lastRow="0" w:firstColumn="0" w:lastColumn="0" w:noHBand="0" w:noVBand="1"/>
      </w:tblPr>
      <w:tblGrid>
        <w:gridCol w:w="4501"/>
        <w:gridCol w:w="887"/>
        <w:gridCol w:w="3628"/>
      </w:tblGrid>
      <w:tr w:rsidRPr="00D76914" w:rsidR="001F43A2" w:rsidTr="0010425E" w14:paraId="38E41005" w14:textId="77777777">
        <w:trPr>
          <w:tblHeader/>
        </w:trPr>
        <w:tc>
          <w:tcPr>
            <w:tcW w:w="2524" w:type="pct"/>
            <w:tcBorders>
              <w:left w:val="single" w:color="auto" w:sz="4" w:space="0"/>
              <w:right w:val="nil"/>
            </w:tcBorders>
          </w:tcPr>
          <w:p w:rsidRPr="00D76914" w:rsidR="001F43A2" w:rsidP="0010425E" w:rsidRDefault="001F43A2" w14:paraId="53DE20AF" w14:textId="77777777">
            <w:pPr>
              <w:pStyle w:val="Normal1"/>
              <w:rPr>
                <w:b/>
              </w:rPr>
            </w:pPr>
            <w:r>
              <w:rPr>
                <w:b/>
              </w:rPr>
              <w:t>REPORTING AGAINST UNPRPD MPTF RESULTS FRAMEWORK</w:t>
            </w:r>
          </w:p>
        </w:tc>
        <w:tc>
          <w:tcPr>
            <w:tcW w:w="437" w:type="pct"/>
            <w:tcBorders>
              <w:left w:val="nil"/>
              <w:right w:val="nil"/>
            </w:tcBorders>
          </w:tcPr>
          <w:p w:rsidRPr="00D76914" w:rsidR="001F43A2" w:rsidP="0010425E" w:rsidRDefault="001F43A2" w14:paraId="0B98B00C" w14:textId="77777777">
            <w:pPr>
              <w:pStyle w:val="Normal1"/>
              <w:rPr>
                <w:b/>
              </w:rPr>
            </w:pPr>
          </w:p>
        </w:tc>
        <w:tc>
          <w:tcPr>
            <w:tcW w:w="2040" w:type="pct"/>
            <w:tcBorders>
              <w:left w:val="nil"/>
              <w:right w:val="single" w:color="auto" w:sz="4" w:space="0"/>
            </w:tcBorders>
          </w:tcPr>
          <w:p w:rsidRPr="00D76914" w:rsidR="001F43A2" w:rsidP="0010425E" w:rsidRDefault="001F43A2" w14:paraId="7BA660FF" w14:textId="77777777">
            <w:pPr>
              <w:pStyle w:val="Normal1"/>
              <w:rPr>
                <w:b/>
              </w:rPr>
            </w:pPr>
          </w:p>
        </w:tc>
      </w:tr>
      <w:tr w:rsidRPr="00D76914" w:rsidR="001F43A2" w:rsidTr="0010425E" w14:paraId="6AEEE6B8" w14:textId="77777777">
        <w:tc>
          <w:tcPr>
            <w:tcW w:w="2524" w:type="pct"/>
          </w:tcPr>
          <w:p w:rsidRPr="00D76914" w:rsidR="001F43A2" w:rsidP="0010425E" w:rsidRDefault="001F43A2" w14:paraId="2047738C" w14:textId="77777777">
            <w:pPr>
              <w:pStyle w:val="Normal1"/>
              <w:rPr>
                <w:b/>
              </w:rPr>
            </w:pPr>
            <w:r w:rsidRPr="00D76914">
              <w:rPr>
                <w:b/>
              </w:rPr>
              <w:t>Outcome 1: National Stakeholders are equipped with the knowledge and practical tools for disability inclusive policies and systems</w:t>
            </w:r>
          </w:p>
        </w:tc>
        <w:tc>
          <w:tcPr>
            <w:tcW w:w="437" w:type="pct"/>
          </w:tcPr>
          <w:p w:rsidRPr="00D76914" w:rsidR="001F43A2" w:rsidP="0010425E" w:rsidRDefault="001F43A2" w14:paraId="702892A1" w14:textId="77777777">
            <w:pPr>
              <w:pStyle w:val="Normal1"/>
              <w:rPr>
                <w:b/>
              </w:rPr>
            </w:pPr>
            <w:r w:rsidRPr="00D76914">
              <w:rPr>
                <w:b/>
              </w:rPr>
              <w:t>Yes/No</w:t>
            </w:r>
          </w:p>
        </w:tc>
        <w:tc>
          <w:tcPr>
            <w:tcW w:w="2040" w:type="pct"/>
          </w:tcPr>
          <w:p w:rsidRPr="00D76914" w:rsidR="001F43A2" w:rsidP="0010425E" w:rsidRDefault="001F43A2" w14:paraId="5F8E2359" w14:textId="77777777">
            <w:pPr>
              <w:pStyle w:val="Normal1"/>
              <w:rPr>
                <w:b/>
              </w:rPr>
            </w:pPr>
            <w:r w:rsidRPr="00D76914">
              <w:rPr>
                <w:b/>
              </w:rPr>
              <w:t xml:space="preserve">Brief Description </w:t>
            </w:r>
          </w:p>
        </w:tc>
      </w:tr>
      <w:tr w:rsidRPr="00D76914" w:rsidR="001F43A2" w:rsidTr="0010425E" w14:paraId="001CB18F" w14:textId="77777777">
        <w:tc>
          <w:tcPr>
            <w:tcW w:w="2524" w:type="pct"/>
          </w:tcPr>
          <w:p w:rsidRPr="00D76914" w:rsidR="001F43A2" w:rsidP="0010425E" w:rsidRDefault="001F43A2" w14:paraId="6A16156E" w14:textId="77777777">
            <w:pPr>
              <w:pStyle w:val="Normal1"/>
              <w:rPr>
                <w:b/>
              </w:rPr>
            </w:pPr>
            <w:r w:rsidRPr="00D76914">
              <w:rPr>
                <w:b/>
              </w:rPr>
              <w:t xml:space="preserve">Outcome indicators </w:t>
            </w:r>
          </w:p>
        </w:tc>
        <w:tc>
          <w:tcPr>
            <w:tcW w:w="437" w:type="pct"/>
          </w:tcPr>
          <w:p w:rsidRPr="00D76914" w:rsidR="001F43A2" w:rsidP="0010425E" w:rsidRDefault="001F43A2" w14:paraId="6C410F13" w14:textId="77777777">
            <w:pPr>
              <w:pStyle w:val="Normal1"/>
              <w:rPr>
                <w:b/>
              </w:rPr>
            </w:pPr>
          </w:p>
        </w:tc>
        <w:tc>
          <w:tcPr>
            <w:tcW w:w="2040" w:type="pct"/>
          </w:tcPr>
          <w:p w:rsidRPr="00D76914" w:rsidR="001F43A2" w:rsidP="0010425E" w:rsidRDefault="001F43A2" w14:paraId="16EC3E3F" w14:textId="77777777">
            <w:pPr>
              <w:pStyle w:val="Normal1"/>
              <w:rPr>
                <w:b/>
              </w:rPr>
            </w:pPr>
          </w:p>
        </w:tc>
      </w:tr>
      <w:tr w:rsidRPr="00D76914" w:rsidR="001F43A2" w:rsidTr="0010425E" w14:paraId="70DF7A37" w14:textId="77777777">
        <w:tc>
          <w:tcPr>
            <w:tcW w:w="2524" w:type="pct"/>
          </w:tcPr>
          <w:p w:rsidRPr="00D76914" w:rsidR="001F43A2" w:rsidP="0010425E" w:rsidRDefault="001F43A2" w14:paraId="67D4770A" w14:textId="77777777">
            <w:pPr>
              <w:pStyle w:val="Normal1"/>
              <w:spacing w:after="200" w:line="276" w:lineRule="auto"/>
              <w:rPr>
                <w:b/>
              </w:rPr>
            </w:pPr>
            <w:r w:rsidRPr="00D76914">
              <w:rPr>
                <w:sz w:val="24"/>
                <w:szCs w:val="24"/>
              </w:rPr>
              <w:t>1.1 # of stakeholders in UNPRPD supported countries</w:t>
            </w:r>
            <w:r w:rsidRPr="00D76914">
              <w:rPr>
                <w:sz w:val="24"/>
                <w:szCs w:val="24"/>
                <w:vertAlign w:val="superscript"/>
              </w:rPr>
              <w:footnoteReference w:id="4"/>
            </w:r>
            <w:r w:rsidRPr="00D76914">
              <w:rPr>
                <w:sz w:val="24"/>
                <w:szCs w:val="24"/>
              </w:rPr>
              <w:t xml:space="preserve">   with increased knowledge and capacities to design/reform and deliver inclusive policies and systems (disaggregation by stakeholder Gov/ UN/OPDs/other)</w:t>
            </w:r>
          </w:p>
        </w:tc>
        <w:tc>
          <w:tcPr>
            <w:tcW w:w="437" w:type="pct"/>
          </w:tcPr>
          <w:p w:rsidRPr="00D76914" w:rsidR="001F43A2" w:rsidP="0010425E" w:rsidRDefault="001F43A2" w14:paraId="5CE7AE66" w14:textId="77777777">
            <w:pPr>
              <w:pStyle w:val="Normal1"/>
              <w:rPr>
                <w:b/>
              </w:rPr>
            </w:pPr>
          </w:p>
        </w:tc>
        <w:tc>
          <w:tcPr>
            <w:tcW w:w="2040" w:type="pct"/>
          </w:tcPr>
          <w:p w:rsidRPr="00D76914" w:rsidR="001F43A2" w:rsidP="0010425E" w:rsidRDefault="001F43A2" w14:paraId="3F1A5945" w14:textId="77777777">
            <w:pPr>
              <w:pStyle w:val="Normal1"/>
              <w:rPr>
                <w:b/>
              </w:rPr>
            </w:pPr>
          </w:p>
        </w:tc>
      </w:tr>
      <w:tr w:rsidRPr="00D76914" w:rsidR="001F43A2" w:rsidTr="0010425E" w14:paraId="793A8F52" w14:textId="77777777">
        <w:tc>
          <w:tcPr>
            <w:tcW w:w="2524" w:type="pct"/>
          </w:tcPr>
          <w:p w:rsidRPr="00D76914" w:rsidR="001F43A2" w:rsidP="0010425E" w:rsidRDefault="001F43A2" w14:paraId="48607B21" w14:textId="77777777">
            <w:pPr>
              <w:pStyle w:val="Normal1"/>
              <w:spacing w:after="200" w:line="276" w:lineRule="auto"/>
              <w:rPr>
                <w:b/>
              </w:rPr>
            </w:pPr>
            <w:r w:rsidRPr="00D76914">
              <w:rPr>
                <w:sz w:val="24"/>
                <w:szCs w:val="24"/>
              </w:rPr>
              <w:t>1.2 # of stakeholders in UNPRPD supported countries with strengthened evidence-based knowledge and capacities to assess and respond to gaps in relation to preconditions to CRPD implementation and inclusive SDGS achievement</w:t>
            </w:r>
          </w:p>
        </w:tc>
        <w:tc>
          <w:tcPr>
            <w:tcW w:w="437" w:type="pct"/>
          </w:tcPr>
          <w:p w:rsidRPr="00D76914" w:rsidR="001F43A2" w:rsidP="0010425E" w:rsidRDefault="001F43A2" w14:paraId="3860713D" w14:textId="77777777">
            <w:pPr>
              <w:pStyle w:val="Normal1"/>
              <w:rPr>
                <w:b/>
              </w:rPr>
            </w:pPr>
          </w:p>
        </w:tc>
        <w:tc>
          <w:tcPr>
            <w:tcW w:w="2040" w:type="pct"/>
          </w:tcPr>
          <w:p w:rsidRPr="00D76914" w:rsidR="001F43A2" w:rsidP="0010425E" w:rsidRDefault="001F43A2" w14:paraId="66E4F93D" w14:textId="77777777">
            <w:pPr>
              <w:pStyle w:val="Normal1"/>
              <w:rPr>
                <w:b/>
              </w:rPr>
            </w:pPr>
          </w:p>
        </w:tc>
      </w:tr>
      <w:tr w:rsidRPr="00D76914" w:rsidR="001F43A2" w:rsidTr="0010425E" w14:paraId="46CF332E" w14:textId="77777777">
        <w:tc>
          <w:tcPr>
            <w:tcW w:w="2524" w:type="pct"/>
          </w:tcPr>
          <w:p w:rsidRPr="00D76914" w:rsidR="001F43A2" w:rsidP="0010425E" w:rsidRDefault="001F43A2" w14:paraId="569927C9" w14:textId="77777777">
            <w:pPr>
              <w:pStyle w:val="Normal1"/>
              <w:spacing w:after="200" w:line="276" w:lineRule="auto"/>
              <w:rPr>
                <w:sz w:val="24"/>
                <w:szCs w:val="24"/>
              </w:rPr>
            </w:pPr>
            <w:r w:rsidRPr="00D76914">
              <w:rPr>
                <w:sz w:val="24"/>
                <w:szCs w:val="24"/>
              </w:rPr>
              <w:t>1.3 # and % of UNPRPD supported countries that have developed and/or strengthened national guidelines, protocols, and/or standards to design and implement policies and systems</w:t>
            </w:r>
          </w:p>
        </w:tc>
        <w:tc>
          <w:tcPr>
            <w:tcW w:w="437" w:type="pct"/>
          </w:tcPr>
          <w:p w:rsidRPr="00D76914" w:rsidR="001F43A2" w:rsidP="0010425E" w:rsidRDefault="001F43A2" w14:paraId="4C98328B" w14:textId="77777777">
            <w:pPr>
              <w:pStyle w:val="Normal1"/>
              <w:rPr>
                <w:b/>
              </w:rPr>
            </w:pPr>
          </w:p>
        </w:tc>
        <w:tc>
          <w:tcPr>
            <w:tcW w:w="2040" w:type="pct"/>
          </w:tcPr>
          <w:p w:rsidRPr="00D76914" w:rsidR="001F43A2" w:rsidP="0010425E" w:rsidRDefault="001F43A2" w14:paraId="05D7E740" w14:textId="77777777">
            <w:pPr>
              <w:pStyle w:val="Normal1"/>
              <w:rPr>
                <w:b/>
              </w:rPr>
            </w:pPr>
          </w:p>
        </w:tc>
      </w:tr>
      <w:tr w:rsidRPr="00D76914" w:rsidR="001F43A2" w:rsidTr="0010425E" w14:paraId="71006727" w14:textId="77777777">
        <w:tc>
          <w:tcPr>
            <w:tcW w:w="2524" w:type="pct"/>
          </w:tcPr>
          <w:p w:rsidRPr="00D76914" w:rsidR="001F43A2" w:rsidP="0010425E" w:rsidRDefault="001F43A2" w14:paraId="15EB36A4" w14:textId="77777777">
            <w:pPr>
              <w:pStyle w:val="Normal1"/>
              <w:spacing w:after="200" w:line="276" w:lineRule="auto"/>
              <w:rPr>
                <w:sz w:val="24"/>
                <w:szCs w:val="24"/>
              </w:rPr>
            </w:pPr>
            <w:r w:rsidRPr="00D76914">
              <w:rPr>
                <w:sz w:val="24"/>
                <w:szCs w:val="24"/>
              </w:rPr>
              <w:t>1.4 # of stakeholders in UNPRPD supported countries used UNPRPD’s situational analysis to inform their future actions around disability inclusion. (</w:t>
            </w:r>
            <w:proofErr w:type="gramStart"/>
            <w:r w:rsidRPr="00D76914">
              <w:rPr>
                <w:sz w:val="24"/>
                <w:szCs w:val="24"/>
              </w:rPr>
              <w:t>disaggregation</w:t>
            </w:r>
            <w:proofErr w:type="gramEnd"/>
            <w:r w:rsidRPr="00D76914">
              <w:rPr>
                <w:sz w:val="24"/>
                <w:szCs w:val="24"/>
              </w:rPr>
              <w:t xml:space="preserve"> by stakeholder Gov/ UN/OPDs)</w:t>
            </w:r>
          </w:p>
        </w:tc>
        <w:tc>
          <w:tcPr>
            <w:tcW w:w="437" w:type="pct"/>
          </w:tcPr>
          <w:p w:rsidRPr="00D76914" w:rsidR="001F43A2" w:rsidP="0010425E" w:rsidRDefault="001F43A2" w14:paraId="7B9BFDA1" w14:textId="77777777">
            <w:pPr>
              <w:pStyle w:val="Normal1"/>
              <w:rPr>
                <w:b/>
              </w:rPr>
            </w:pPr>
          </w:p>
        </w:tc>
        <w:tc>
          <w:tcPr>
            <w:tcW w:w="2040" w:type="pct"/>
          </w:tcPr>
          <w:p w:rsidRPr="00D76914" w:rsidR="001F43A2" w:rsidP="0010425E" w:rsidRDefault="001F43A2" w14:paraId="2A5DF157" w14:textId="77777777">
            <w:pPr>
              <w:pStyle w:val="Normal1"/>
              <w:rPr>
                <w:b/>
              </w:rPr>
            </w:pPr>
          </w:p>
        </w:tc>
      </w:tr>
      <w:tr w:rsidRPr="00D76914" w:rsidR="001F43A2" w:rsidTr="0010425E" w14:paraId="2CD27BCC" w14:textId="77777777">
        <w:tc>
          <w:tcPr>
            <w:tcW w:w="2524" w:type="pct"/>
          </w:tcPr>
          <w:p w:rsidRPr="00D76914" w:rsidR="001F43A2" w:rsidP="0010425E" w:rsidRDefault="001F43A2" w14:paraId="37822720" w14:textId="77777777">
            <w:pPr>
              <w:pStyle w:val="Normal1"/>
              <w:spacing w:after="200" w:line="276" w:lineRule="auto"/>
              <w:rPr>
                <w:b/>
              </w:rPr>
            </w:pPr>
            <w:r w:rsidRPr="00D76914">
              <w:rPr>
                <w:sz w:val="24"/>
                <w:szCs w:val="24"/>
              </w:rPr>
              <w:t>1.5 # and % of UNPRPD supported countries that undertook multi stakeholder capacity building initiatives on disability inclusive policies and systems</w:t>
            </w:r>
          </w:p>
        </w:tc>
        <w:tc>
          <w:tcPr>
            <w:tcW w:w="437" w:type="pct"/>
          </w:tcPr>
          <w:p w:rsidRPr="00D76914" w:rsidR="001F43A2" w:rsidP="0010425E" w:rsidRDefault="001F43A2" w14:paraId="1723B618" w14:textId="77777777">
            <w:pPr>
              <w:pStyle w:val="Normal1"/>
              <w:rPr>
                <w:b/>
              </w:rPr>
            </w:pPr>
          </w:p>
        </w:tc>
        <w:tc>
          <w:tcPr>
            <w:tcW w:w="2040" w:type="pct"/>
          </w:tcPr>
          <w:p w:rsidRPr="00D76914" w:rsidR="001F43A2" w:rsidP="0010425E" w:rsidRDefault="001F43A2" w14:paraId="500D646D" w14:textId="77777777">
            <w:pPr>
              <w:pStyle w:val="Normal1"/>
              <w:rPr>
                <w:b/>
              </w:rPr>
            </w:pPr>
          </w:p>
        </w:tc>
      </w:tr>
      <w:tr w:rsidRPr="00D76914" w:rsidR="001F43A2" w:rsidTr="0010425E" w14:paraId="6CFDDD7F" w14:textId="77777777">
        <w:tc>
          <w:tcPr>
            <w:tcW w:w="2524" w:type="pct"/>
          </w:tcPr>
          <w:p w:rsidRPr="00D76914" w:rsidR="001F43A2" w:rsidP="0010425E" w:rsidRDefault="001F43A2" w14:paraId="21E3FE8E" w14:textId="77777777">
            <w:pPr>
              <w:pStyle w:val="Normal1"/>
              <w:rPr>
                <w:sz w:val="24"/>
                <w:szCs w:val="24"/>
              </w:rPr>
            </w:pPr>
            <w:r w:rsidRPr="00D76914">
              <w:rPr>
                <w:b/>
              </w:rPr>
              <w:t>Output 1.1 - Capacity of the national stakeholders is enhanced to develop and implement gender responsive and disability inclusive policies and systems for the CRPD and SDGs implementation</w:t>
            </w:r>
          </w:p>
        </w:tc>
        <w:tc>
          <w:tcPr>
            <w:tcW w:w="437" w:type="pct"/>
          </w:tcPr>
          <w:p w:rsidRPr="00D76914" w:rsidR="001F43A2" w:rsidP="0010425E" w:rsidRDefault="001F43A2" w14:paraId="42A93EF7" w14:textId="77777777">
            <w:pPr>
              <w:pStyle w:val="Normal1"/>
              <w:rPr>
                <w:b/>
              </w:rPr>
            </w:pPr>
            <w:r w:rsidRPr="00D76914">
              <w:rPr>
                <w:b/>
              </w:rPr>
              <w:t>Yes/No</w:t>
            </w:r>
          </w:p>
        </w:tc>
        <w:tc>
          <w:tcPr>
            <w:tcW w:w="2040" w:type="pct"/>
          </w:tcPr>
          <w:p w:rsidRPr="00D76914" w:rsidR="001F43A2" w:rsidP="0010425E" w:rsidRDefault="001F43A2" w14:paraId="71E1581A" w14:textId="77777777">
            <w:pPr>
              <w:pStyle w:val="Normal1"/>
              <w:rPr>
                <w:b/>
              </w:rPr>
            </w:pPr>
            <w:r w:rsidRPr="00D76914">
              <w:rPr>
                <w:b/>
              </w:rPr>
              <w:t xml:space="preserve">Brief Description </w:t>
            </w:r>
          </w:p>
        </w:tc>
      </w:tr>
      <w:tr w:rsidRPr="00D76914" w:rsidR="001F43A2" w:rsidTr="0010425E" w14:paraId="3BD51894" w14:textId="77777777">
        <w:tc>
          <w:tcPr>
            <w:tcW w:w="2524" w:type="pct"/>
          </w:tcPr>
          <w:p w:rsidRPr="00D76914" w:rsidR="001F43A2" w:rsidP="0010425E" w:rsidRDefault="001F43A2" w14:paraId="62273B4F" w14:textId="77777777">
            <w:pPr>
              <w:pStyle w:val="Normal1"/>
              <w:rPr>
                <w:b/>
              </w:rPr>
            </w:pPr>
            <w:r w:rsidRPr="00D76914">
              <w:rPr>
                <w:b/>
              </w:rPr>
              <w:t>Output Indicators</w:t>
            </w:r>
          </w:p>
        </w:tc>
        <w:tc>
          <w:tcPr>
            <w:tcW w:w="437" w:type="pct"/>
          </w:tcPr>
          <w:p w:rsidRPr="00D76914" w:rsidR="001F43A2" w:rsidP="0010425E" w:rsidRDefault="001F43A2" w14:paraId="161B2E60" w14:textId="77777777">
            <w:pPr>
              <w:pStyle w:val="Normal1"/>
              <w:rPr>
                <w:b/>
              </w:rPr>
            </w:pPr>
          </w:p>
        </w:tc>
        <w:tc>
          <w:tcPr>
            <w:tcW w:w="2040" w:type="pct"/>
          </w:tcPr>
          <w:p w:rsidRPr="00D76914" w:rsidR="001F43A2" w:rsidP="0010425E" w:rsidRDefault="001F43A2" w14:paraId="2BCEE933" w14:textId="77777777">
            <w:pPr>
              <w:pStyle w:val="Normal1"/>
              <w:rPr>
                <w:b/>
              </w:rPr>
            </w:pPr>
          </w:p>
        </w:tc>
      </w:tr>
      <w:tr w:rsidRPr="00D76914" w:rsidR="001F43A2" w:rsidTr="0010425E" w14:paraId="6ADABB2C" w14:textId="77777777">
        <w:tc>
          <w:tcPr>
            <w:tcW w:w="2524" w:type="pct"/>
          </w:tcPr>
          <w:p w:rsidRPr="00D76914" w:rsidR="001F43A2" w:rsidP="0010425E" w:rsidRDefault="001F43A2" w14:paraId="791CB171" w14:textId="77777777">
            <w:pPr>
              <w:pStyle w:val="Normal1"/>
              <w:rPr>
                <w:b/>
              </w:rPr>
            </w:pPr>
            <w:r w:rsidRPr="00D76914">
              <w:t xml:space="preserve">1.1.1. # of trainings developed and delivered to support national CRPD /inclusive SDG implementation disaggregated by geography (country, regional and global), </w:t>
            </w:r>
            <w:proofErr w:type="gramStart"/>
            <w:r w:rsidRPr="00D76914">
              <w:t>topic(</w:t>
            </w:r>
            <w:proofErr w:type="gramEnd"/>
            <w:r w:rsidRPr="00D76914">
              <w:t>thematic area, specifics modules on women with disabilities and underrepresented groups needs and rights, and specific modules on instruments for planning and implementation of UN development activities both in development and humanitarian settings).</w:t>
            </w:r>
          </w:p>
        </w:tc>
        <w:tc>
          <w:tcPr>
            <w:tcW w:w="437" w:type="pct"/>
          </w:tcPr>
          <w:p w:rsidRPr="00D76914" w:rsidR="001F43A2" w:rsidP="0010425E" w:rsidRDefault="001F43A2" w14:paraId="5CD0276C" w14:textId="77777777">
            <w:pPr>
              <w:pStyle w:val="Normal1"/>
              <w:rPr>
                <w:b/>
              </w:rPr>
            </w:pPr>
          </w:p>
        </w:tc>
        <w:tc>
          <w:tcPr>
            <w:tcW w:w="2040" w:type="pct"/>
          </w:tcPr>
          <w:p w:rsidRPr="00D76914" w:rsidR="001F43A2" w:rsidP="0010425E" w:rsidRDefault="001F43A2" w14:paraId="38853F50" w14:textId="77777777">
            <w:pPr>
              <w:pStyle w:val="Normal1"/>
              <w:rPr>
                <w:b/>
              </w:rPr>
            </w:pPr>
          </w:p>
        </w:tc>
      </w:tr>
      <w:tr w:rsidRPr="00D76914" w:rsidR="001F43A2" w:rsidTr="0010425E" w14:paraId="1506BC74" w14:textId="77777777">
        <w:tc>
          <w:tcPr>
            <w:tcW w:w="2524" w:type="pct"/>
          </w:tcPr>
          <w:p w:rsidRPr="00D76914" w:rsidR="001F43A2" w:rsidP="0010425E" w:rsidRDefault="001F43A2" w14:paraId="644B8264" w14:textId="77777777">
            <w:pPr>
              <w:pStyle w:val="Normal1"/>
            </w:pPr>
            <w:r w:rsidRPr="00D76914">
              <w:t xml:space="preserve">1.1.2. # </w:t>
            </w:r>
            <w:proofErr w:type="gramStart"/>
            <w:r w:rsidRPr="00D76914">
              <w:t>of</w:t>
            </w:r>
            <w:proofErr w:type="gramEnd"/>
            <w:r w:rsidRPr="00D76914">
              <w:t xml:space="preserve"> participants (disaggregated Gov (type of ministry)/ UN/OPDs/other) (disaggregated by sex/type of disability/rural urban) participating in capacity building activities funded or provided by UNPRPD programmes</w:t>
            </w:r>
          </w:p>
        </w:tc>
        <w:tc>
          <w:tcPr>
            <w:tcW w:w="437" w:type="pct"/>
          </w:tcPr>
          <w:p w:rsidRPr="00D76914" w:rsidR="001F43A2" w:rsidP="0010425E" w:rsidRDefault="001F43A2" w14:paraId="3FD61676" w14:textId="77777777">
            <w:pPr>
              <w:pStyle w:val="Normal1"/>
              <w:rPr>
                <w:b/>
              </w:rPr>
            </w:pPr>
          </w:p>
        </w:tc>
        <w:tc>
          <w:tcPr>
            <w:tcW w:w="2040" w:type="pct"/>
          </w:tcPr>
          <w:p w:rsidRPr="00D76914" w:rsidR="001F43A2" w:rsidP="0010425E" w:rsidRDefault="001F43A2" w14:paraId="1328886F" w14:textId="77777777">
            <w:pPr>
              <w:pStyle w:val="Normal1"/>
              <w:rPr>
                <w:b/>
              </w:rPr>
            </w:pPr>
          </w:p>
        </w:tc>
      </w:tr>
      <w:tr w:rsidRPr="00D76914" w:rsidR="001F43A2" w:rsidTr="0010425E" w14:paraId="6203996B" w14:textId="77777777">
        <w:tc>
          <w:tcPr>
            <w:tcW w:w="2524" w:type="pct"/>
          </w:tcPr>
          <w:p w:rsidRPr="00D76914" w:rsidR="001F43A2" w:rsidP="0010425E" w:rsidRDefault="001F43A2" w14:paraId="3E787579" w14:textId="77777777">
            <w:pPr>
              <w:pStyle w:val="Normal1"/>
            </w:pPr>
            <w:r w:rsidRPr="00D76914">
              <w:t xml:space="preserve">1.1.3. # </w:t>
            </w:r>
            <w:proofErr w:type="gramStart"/>
            <w:r w:rsidRPr="00D76914">
              <w:t>of</w:t>
            </w:r>
            <w:proofErr w:type="gramEnd"/>
            <w:r w:rsidRPr="00D76914">
              <w:t xml:space="preserve"> OPDs (disaggregated by type umbrella- disability specific- women-other) that benefitted from capacity building activities (type of activities) funded by UNPRPD programmes to strengthen the capacity of organizations of persons with disabilities.</w:t>
            </w:r>
          </w:p>
        </w:tc>
        <w:tc>
          <w:tcPr>
            <w:tcW w:w="437" w:type="pct"/>
          </w:tcPr>
          <w:p w:rsidRPr="00D76914" w:rsidR="001F43A2" w:rsidP="0010425E" w:rsidRDefault="001F43A2" w14:paraId="2E3F79CD" w14:textId="77777777">
            <w:pPr>
              <w:pStyle w:val="Normal1"/>
              <w:rPr>
                <w:b/>
              </w:rPr>
            </w:pPr>
          </w:p>
        </w:tc>
        <w:tc>
          <w:tcPr>
            <w:tcW w:w="2040" w:type="pct"/>
          </w:tcPr>
          <w:p w:rsidRPr="00D76914" w:rsidR="001F43A2" w:rsidP="0010425E" w:rsidRDefault="001F43A2" w14:paraId="543074F4" w14:textId="77777777">
            <w:pPr>
              <w:pStyle w:val="Normal1"/>
              <w:rPr>
                <w:b/>
              </w:rPr>
            </w:pPr>
          </w:p>
        </w:tc>
      </w:tr>
      <w:tr w:rsidRPr="00D76914" w:rsidR="001F43A2" w:rsidTr="0010425E" w14:paraId="7029F1FD" w14:textId="77777777">
        <w:tc>
          <w:tcPr>
            <w:tcW w:w="2524" w:type="pct"/>
          </w:tcPr>
          <w:p w:rsidRPr="00D76914" w:rsidR="001F43A2" w:rsidP="0010425E" w:rsidRDefault="001F43A2" w14:paraId="3F218379" w14:textId="77777777">
            <w:pPr>
              <w:pStyle w:val="Normal1"/>
            </w:pPr>
            <w:r w:rsidRPr="00D76914">
              <w:t xml:space="preserve">1.1.4. # </w:t>
            </w:r>
            <w:proofErr w:type="gramStart"/>
            <w:r w:rsidRPr="00D76914">
              <w:t>of</w:t>
            </w:r>
            <w:proofErr w:type="gramEnd"/>
            <w:r w:rsidRPr="00D76914">
              <w:t xml:space="preserve"> OPDs that have been trained to participate in planning and monitoring of national development plans related to UN/government /other</w:t>
            </w:r>
          </w:p>
        </w:tc>
        <w:tc>
          <w:tcPr>
            <w:tcW w:w="437" w:type="pct"/>
          </w:tcPr>
          <w:p w:rsidRPr="00D76914" w:rsidR="001F43A2" w:rsidP="0010425E" w:rsidRDefault="001F43A2" w14:paraId="03BD9E7D" w14:textId="77777777">
            <w:pPr>
              <w:pStyle w:val="Normal1"/>
              <w:rPr>
                <w:b/>
              </w:rPr>
            </w:pPr>
          </w:p>
        </w:tc>
        <w:tc>
          <w:tcPr>
            <w:tcW w:w="2040" w:type="pct"/>
          </w:tcPr>
          <w:p w:rsidRPr="00D76914" w:rsidR="001F43A2" w:rsidP="0010425E" w:rsidRDefault="001F43A2" w14:paraId="1C75D99C" w14:textId="77777777">
            <w:pPr>
              <w:pStyle w:val="Normal1"/>
              <w:rPr>
                <w:b/>
              </w:rPr>
            </w:pPr>
          </w:p>
        </w:tc>
      </w:tr>
      <w:tr w:rsidRPr="00D76914" w:rsidR="001F43A2" w:rsidTr="0010425E" w14:paraId="653D3643" w14:textId="77777777">
        <w:tc>
          <w:tcPr>
            <w:tcW w:w="2524" w:type="pct"/>
          </w:tcPr>
          <w:p w:rsidRPr="00D76914" w:rsidR="001F43A2" w:rsidP="0010425E" w:rsidRDefault="001F43A2" w14:paraId="14355938" w14:textId="77777777">
            <w:pPr>
              <w:pStyle w:val="Normal1"/>
            </w:pPr>
            <w:r w:rsidRPr="00D76914">
              <w:t xml:space="preserve">1.1.5. # </w:t>
            </w:r>
            <w:proofErr w:type="gramStart"/>
            <w:r w:rsidRPr="00D76914">
              <w:t>of</w:t>
            </w:r>
            <w:proofErr w:type="gramEnd"/>
            <w:r w:rsidRPr="00D76914">
              <w:t xml:space="preserve"> capacity building activities (disaggregated by type of capacity building) funded by UNPRPD programmes, directed at women and girls with disabilities on their rights and requirements and/or directed at underrepresented groups of persons with disabilities on their rights and requirements. (Number of participants, disaggregated by age, </w:t>
            </w:r>
            <w:proofErr w:type="gramStart"/>
            <w:r w:rsidRPr="00D76914">
              <w:t>disability</w:t>
            </w:r>
            <w:proofErr w:type="gramEnd"/>
            <w:r w:rsidRPr="00D76914">
              <w:t xml:space="preserve"> and geographical location.  </w:t>
            </w:r>
          </w:p>
        </w:tc>
        <w:tc>
          <w:tcPr>
            <w:tcW w:w="437" w:type="pct"/>
          </w:tcPr>
          <w:p w:rsidRPr="00D76914" w:rsidR="001F43A2" w:rsidP="0010425E" w:rsidRDefault="001F43A2" w14:paraId="5DAC78CE" w14:textId="77777777">
            <w:pPr>
              <w:pStyle w:val="Normal1"/>
              <w:rPr>
                <w:b/>
              </w:rPr>
            </w:pPr>
          </w:p>
        </w:tc>
        <w:tc>
          <w:tcPr>
            <w:tcW w:w="2040" w:type="pct"/>
          </w:tcPr>
          <w:p w:rsidRPr="00D76914" w:rsidR="001F43A2" w:rsidP="0010425E" w:rsidRDefault="001F43A2" w14:paraId="3CA37145" w14:textId="77777777">
            <w:pPr>
              <w:pStyle w:val="Normal1"/>
              <w:rPr>
                <w:b/>
              </w:rPr>
            </w:pPr>
          </w:p>
        </w:tc>
      </w:tr>
      <w:tr w:rsidRPr="00D76914" w:rsidR="001F43A2" w:rsidTr="0010425E" w14:paraId="38294157" w14:textId="77777777">
        <w:tc>
          <w:tcPr>
            <w:tcW w:w="2524" w:type="pct"/>
          </w:tcPr>
          <w:p w:rsidRPr="00D76914" w:rsidR="001F43A2" w:rsidP="0010425E" w:rsidRDefault="001F43A2" w14:paraId="78578C24" w14:textId="77777777">
            <w:pPr>
              <w:pStyle w:val="Normal1"/>
              <w:rPr>
                <w:b/>
              </w:rPr>
            </w:pPr>
            <w:r w:rsidRPr="00D76914">
              <w:rPr>
                <w:b/>
              </w:rPr>
              <w:t>Output 1.2- Knowledge products are developed and piloted, particularly to address gaps on the preconditions to implement CRPD and disability inclusive SDGs</w:t>
            </w:r>
          </w:p>
        </w:tc>
        <w:tc>
          <w:tcPr>
            <w:tcW w:w="437" w:type="pct"/>
          </w:tcPr>
          <w:p w:rsidRPr="00D76914" w:rsidR="001F43A2" w:rsidP="0010425E" w:rsidRDefault="001F43A2" w14:paraId="51A83F2F" w14:textId="77777777">
            <w:pPr>
              <w:pStyle w:val="Normal1"/>
              <w:rPr>
                <w:b/>
              </w:rPr>
            </w:pPr>
            <w:r w:rsidRPr="00D76914">
              <w:rPr>
                <w:b/>
              </w:rPr>
              <w:t>Yes/No</w:t>
            </w:r>
          </w:p>
        </w:tc>
        <w:tc>
          <w:tcPr>
            <w:tcW w:w="2040" w:type="pct"/>
          </w:tcPr>
          <w:p w:rsidRPr="00D76914" w:rsidR="001F43A2" w:rsidP="0010425E" w:rsidRDefault="001F43A2" w14:paraId="3E8CBC86" w14:textId="77777777">
            <w:pPr>
              <w:pStyle w:val="Normal1"/>
              <w:rPr>
                <w:b/>
              </w:rPr>
            </w:pPr>
            <w:r w:rsidRPr="00D76914">
              <w:rPr>
                <w:b/>
              </w:rPr>
              <w:t xml:space="preserve">Brief Description </w:t>
            </w:r>
          </w:p>
        </w:tc>
      </w:tr>
      <w:tr w:rsidRPr="00D76914" w:rsidR="001F43A2" w:rsidTr="0010425E" w14:paraId="76D526DB" w14:textId="77777777">
        <w:tc>
          <w:tcPr>
            <w:tcW w:w="2524" w:type="pct"/>
          </w:tcPr>
          <w:p w:rsidRPr="00D76914" w:rsidR="001F43A2" w:rsidP="0010425E" w:rsidRDefault="001F43A2" w14:paraId="21BC6639" w14:textId="77777777">
            <w:pPr>
              <w:pStyle w:val="Normal1"/>
              <w:rPr>
                <w:b/>
              </w:rPr>
            </w:pPr>
            <w:r w:rsidRPr="00D76914">
              <w:rPr>
                <w:b/>
              </w:rPr>
              <w:t>Output Indicators</w:t>
            </w:r>
          </w:p>
        </w:tc>
        <w:tc>
          <w:tcPr>
            <w:tcW w:w="437" w:type="pct"/>
          </w:tcPr>
          <w:p w:rsidRPr="00D76914" w:rsidR="001F43A2" w:rsidP="0010425E" w:rsidRDefault="001F43A2" w14:paraId="53AA5459" w14:textId="77777777">
            <w:pPr>
              <w:pStyle w:val="Normal1"/>
              <w:rPr>
                <w:b/>
              </w:rPr>
            </w:pPr>
          </w:p>
        </w:tc>
        <w:tc>
          <w:tcPr>
            <w:tcW w:w="2040" w:type="pct"/>
          </w:tcPr>
          <w:p w:rsidRPr="00D76914" w:rsidR="001F43A2" w:rsidP="0010425E" w:rsidRDefault="001F43A2" w14:paraId="4872CAA6" w14:textId="77777777">
            <w:pPr>
              <w:pStyle w:val="Normal1"/>
              <w:rPr>
                <w:b/>
              </w:rPr>
            </w:pPr>
          </w:p>
        </w:tc>
      </w:tr>
      <w:tr w:rsidRPr="00D76914" w:rsidR="001F43A2" w:rsidTr="0010425E" w14:paraId="13E1E391" w14:textId="77777777">
        <w:tc>
          <w:tcPr>
            <w:tcW w:w="2524" w:type="pct"/>
          </w:tcPr>
          <w:p w:rsidRPr="00D76914" w:rsidR="001F43A2" w:rsidP="0010425E" w:rsidRDefault="001F43A2" w14:paraId="6A40969E" w14:textId="77777777">
            <w:pPr>
              <w:pStyle w:val="Normal1"/>
              <w:rPr>
                <w:b/>
              </w:rPr>
            </w:pPr>
            <w:r w:rsidRPr="00D76914">
              <w:t>1.2.1. #</w:t>
            </w:r>
            <w:proofErr w:type="gramStart"/>
            <w:r w:rsidRPr="00D76914">
              <w:t>of</w:t>
            </w:r>
            <w:proofErr w:type="gramEnd"/>
            <w:r w:rsidRPr="00D76914">
              <w:t xml:space="preserve"> knowledge products (disaggregated by product: tools, guidelines, protocols, reports) developed, piloted and disseminated to the relevant stakeholders to inform inclusive practices</w:t>
            </w:r>
          </w:p>
        </w:tc>
        <w:tc>
          <w:tcPr>
            <w:tcW w:w="437" w:type="pct"/>
          </w:tcPr>
          <w:p w:rsidRPr="00D76914" w:rsidR="001F43A2" w:rsidP="0010425E" w:rsidRDefault="001F43A2" w14:paraId="4ADF1D5D" w14:textId="77777777">
            <w:pPr>
              <w:pStyle w:val="Normal1"/>
              <w:rPr>
                <w:b/>
              </w:rPr>
            </w:pPr>
          </w:p>
        </w:tc>
        <w:tc>
          <w:tcPr>
            <w:tcW w:w="2040" w:type="pct"/>
          </w:tcPr>
          <w:p w:rsidRPr="00D76914" w:rsidR="001F43A2" w:rsidP="0010425E" w:rsidRDefault="001F43A2" w14:paraId="6C765D30" w14:textId="77777777">
            <w:pPr>
              <w:pStyle w:val="Normal1"/>
              <w:rPr>
                <w:b/>
              </w:rPr>
            </w:pPr>
          </w:p>
        </w:tc>
      </w:tr>
      <w:tr w:rsidRPr="00D76914" w:rsidR="001F43A2" w:rsidTr="0010425E" w14:paraId="57F31D24" w14:textId="77777777">
        <w:tc>
          <w:tcPr>
            <w:tcW w:w="2524" w:type="pct"/>
          </w:tcPr>
          <w:p w:rsidRPr="00D76914" w:rsidR="001F43A2" w:rsidP="0010425E" w:rsidRDefault="001F43A2" w14:paraId="5BE3DF28" w14:textId="77777777">
            <w:pPr>
              <w:pStyle w:val="Normal1"/>
            </w:pPr>
            <w:r w:rsidRPr="00D76914">
              <w:t>1.2.2 # of knowledge products developed that address gaps related to inclusion of women and girls with disabilities and underrepresented groups of persons with disabilities</w:t>
            </w:r>
          </w:p>
        </w:tc>
        <w:tc>
          <w:tcPr>
            <w:tcW w:w="437" w:type="pct"/>
          </w:tcPr>
          <w:p w:rsidRPr="00D76914" w:rsidR="001F43A2" w:rsidP="0010425E" w:rsidRDefault="001F43A2" w14:paraId="4FF4E52F" w14:textId="77777777">
            <w:pPr>
              <w:pStyle w:val="Normal1"/>
              <w:rPr>
                <w:b/>
              </w:rPr>
            </w:pPr>
          </w:p>
        </w:tc>
        <w:tc>
          <w:tcPr>
            <w:tcW w:w="2040" w:type="pct"/>
          </w:tcPr>
          <w:p w:rsidRPr="00D76914" w:rsidR="001F43A2" w:rsidP="0010425E" w:rsidRDefault="001F43A2" w14:paraId="01092C3F" w14:textId="77777777">
            <w:pPr>
              <w:pStyle w:val="Normal1"/>
              <w:rPr>
                <w:b/>
              </w:rPr>
            </w:pPr>
          </w:p>
        </w:tc>
      </w:tr>
      <w:tr w:rsidRPr="00D76914" w:rsidR="001F43A2" w:rsidTr="0010425E" w14:paraId="7D084206" w14:textId="77777777">
        <w:tc>
          <w:tcPr>
            <w:tcW w:w="2524" w:type="pct"/>
          </w:tcPr>
          <w:p w:rsidRPr="00D76914" w:rsidR="001F43A2" w:rsidP="0010425E" w:rsidRDefault="001F43A2" w14:paraId="24B1C705" w14:textId="77777777">
            <w:pPr>
              <w:pStyle w:val="Normal1"/>
              <w:rPr>
                <w:b/>
              </w:rPr>
            </w:pPr>
            <w:r w:rsidRPr="00D76914">
              <w:t xml:space="preserve">1.2.3. # </w:t>
            </w:r>
            <w:proofErr w:type="gramStart"/>
            <w:r w:rsidRPr="00D76914">
              <w:t>of</w:t>
            </w:r>
            <w:proofErr w:type="gramEnd"/>
            <w:r w:rsidRPr="00D76914">
              <w:t xml:space="preserve"> actors involved in developing and testing of knowledge products (disaggregated by product tools, guidelines, protocols, reports) disaggregated by actor (GOV/ OPDs (disaggregated by type of representation)/ NGOs/Other)</w:t>
            </w:r>
          </w:p>
        </w:tc>
        <w:tc>
          <w:tcPr>
            <w:tcW w:w="437" w:type="pct"/>
          </w:tcPr>
          <w:p w:rsidRPr="00D76914" w:rsidR="001F43A2" w:rsidP="0010425E" w:rsidRDefault="001F43A2" w14:paraId="532CE10F" w14:textId="77777777">
            <w:pPr>
              <w:pStyle w:val="Normal1"/>
              <w:rPr>
                <w:b/>
              </w:rPr>
            </w:pPr>
          </w:p>
        </w:tc>
        <w:tc>
          <w:tcPr>
            <w:tcW w:w="2040" w:type="pct"/>
          </w:tcPr>
          <w:p w:rsidRPr="00D76914" w:rsidR="001F43A2" w:rsidP="0010425E" w:rsidRDefault="001F43A2" w14:paraId="7BC2D8E8" w14:textId="77777777">
            <w:pPr>
              <w:pStyle w:val="Normal1"/>
              <w:rPr>
                <w:b/>
              </w:rPr>
            </w:pPr>
          </w:p>
        </w:tc>
      </w:tr>
      <w:tr w:rsidRPr="00D76914" w:rsidR="001F43A2" w:rsidTr="0010425E" w14:paraId="4DF48F55" w14:textId="77777777">
        <w:tc>
          <w:tcPr>
            <w:tcW w:w="2524" w:type="pct"/>
          </w:tcPr>
          <w:p w:rsidRPr="00D76914" w:rsidR="001F43A2" w:rsidP="0010425E" w:rsidRDefault="001F43A2" w14:paraId="40D9E939" w14:textId="77777777">
            <w:pPr>
              <w:pStyle w:val="Normal1"/>
              <w:rPr>
                <w:b/>
              </w:rPr>
            </w:pPr>
            <w:r w:rsidRPr="00D76914">
              <w:rPr>
                <w:b/>
              </w:rPr>
              <w:t>Output 1.3 - Evidence generation, learning and exchange mechanisms are developed and functional, based on country level experiences, to increase understanding and inform innovative practices.</w:t>
            </w:r>
          </w:p>
        </w:tc>
        <w:tc>
          <w:tcPr>
            <w:tcW w:w="437" w:type="pct"/>
          </w:tcPr>
          <w:p w:rsidRPr="00D76914" w:rsidR="001F43A2" w:rsidP="0010425E" w:rsidRDefault="001F43A2" w14:paraId="02D51218" w14:textId="77777777">
            <w:pPr>
              <w:pStyle w:val="Normal1"/>
              <w:rPr>
                <w:b/>
              </w:rPr>
            </w:pPr>
            <w:r w:rsidRPr="00D76914">
              <w:rPr>
                <w:b/>
              </w:rPr>
              <w:t>Yes/No</w:t>
            </w:r>
          </w:p>
        </w:tc>
        <w:tc>
          <w:tcPr>
            <w:tcW w:w="2040" w:type="pct"/>
          </w:tcPr>
          <w:p w:rsidRPr="00D76914" w:rsidR="001F43A2" w:rsidP="0010425E" w:rsidRDefault="001F43A2" w14:paraId="4323C2CA" w14:textId="77777777">
            <w:pPr>
              <w:pStyle w:val="Normal1"/>
              <w:rPr>
                <w:b/>
              </w:rPr>
            </w:pPr>
            <w:r w:rsidRPr="00D76914">
              <w:rPr>
                <w:b/>
              </w:rPr>
              <w:t xml:space="preserve">Brief Description </w:t>
            </w:r>
          </w:p>
        </w:tc>
      </w:tr>
      <w:tr w:rsidRPr="00D76914" w:rsidR="001F43A2" w:rsidTr="0010425E" w14:paraId="53E076C6" w14:textId="77777777">
        <w:tc>
          <w:tcPr>
            <w:tcW w:w="2524" w:type="pct"/>
          </w:tcPr>
          <w:p w:rsidRPr="00D76914" w:rsidR="001F43A2" w:rsidP="0010425E" w:rsidRDefault="001F43A2" w14:paraId="3A2B9974" w14:textId="77777777">
            <w:pPr>
              <w:pStyle w:val="Normal1"/>
              <w:rPr>
                <w:b/>
              </w:rPr>
            </w:pPr>
            <w:r w:rsidRPr="00D76914">
              <w:rPr>
                <w:b/>
              </w:rPr>
              <w:t>Output Indicators</w:t>
            </w:r>
          </w:p>
        </w:tc>
        <w:tc>
          <w:tcPr>
            <w:tcW w:w="437" w:type="pct"/>
          </w:tcPr>
          <w:p w:rsidRPr="00D76914" w:rsidR="001F43A2" w:rsidP="0010425E" w:rsidRDefault="001F43A2" w14:paraId="35AACE5C" w14:textId="77777777">
            <w:pPr>
              <w:pStyle w:val="Normal1"/>
              <w:rPr>
                <w:b/>
              </w:rPr>
            </w:pPr>
          </w:p>
        </w:tc>
        <w:tc>
          <w:tcPr>
            <w:tcW w:w="2040" w:type="pct"/>
          </w:tcPr>
          <w:p w:rsidRPr="00D76914" w:rsidR="001F43A2" w:rsidP="0010425E" w:rsidRDefault="001F43A2" w14:paraId="74BB6361" w14:textId="77777777">
            <w:pPr>
              <w:pStyle w:val="Normal1"/>
              <w:rPr>
                <w:b/>
              </w:rPr>
            </w:pPr>
          </w:p>
        </w:tc>
      </w:tr>
      <w:tr w:rsidRPr="00D76914" w:rsidR="001F43A2" w:rsidTr="0010425E" w14:paraId="7C76BBC1" w14:textId="77777777">
        <w:tc>
          <w:tcPr>
            <w:tcW w:w="2524" w:type="pct"/>
          </w:tcPr>
          <w:p w:rsidRPr="00D76914" w:rsidR="001F43A2" w:rsidP="0010425E" w:rsidRDefault="001F43A2" w14:paraId="6539718E" w14:textId="77777777">
            <w:pPr>
              <w:pStyle w:val="Normal1"/>
              <w:rPr>
                <w:b/>
              </w:rPr>
            </w:pPr>
            <w:r w:rsidRPr="00D76914">
              <w:t xml:space="preserve">1.3.1. # </w:t>
            </w:r>
            <w:proofErr w:type="gramStart"/>
            <w:r w:rsidRPr="00D76914">
              <w:t>of</w:t>
            </w:r>
            <w:proofErr w:type="gramEnd"/>
            <w:r w:rsidRPr="00D76914">
              <w:t xml:space="preserve"> learning and evidence generated to inform inclusive policies and systems disaggregated by type e.g. situational analysis, thematic reports, peer reviewed evidence evaluations and assessments, learning reports, case studies etc.</w:t>
            </w:r>
          </w:p>
        </w:tc>
        <w:tc>
          <w:tcPr>
            <w:tcW w:w="437" w:type="pct"/>
          </w:tcPr>
          <w:p w:rsidRPr="00D76914" w:rsidR="001F43A2" w:rsidP="0010425E" w:rsidRDefault="001F43A2" w14:paraId="67C63671" w14:textId="77777777">
            <w:pPr>
              <w:pStyle w:val="Normal1"/>
              <w:rPr>
                <w:b/>
              </w:rPr>
            </w:pPr>
          </w:p>
        </w:tc>
        <w:tc>
          <w:tcPr>
            <w:tcW w:w="2040" w:type="pct"/>
          </w:tcPr>
          <w:p w:rsidRPr="00D76914" w:rsidR="001F43A2" w:rsidP="0010425E" w:rsidRDefault="001F43A2" w14:paraId="3A236F6F" w14:textId="77777777">
            <w:pPr>
              <w:pStyle w:val="Normal1"/>
              <w:rPr>
                <w:b/>
              </w:rPr>
            </w:pPr>
          </w:p>
        </w:tc>
      </w:tr>
      <w:tr w:rsidRPr="00D76914" w:rsidR="001F43A2" w:rsidTr="0010425E" w14:paraId="2E7CBB2E" w14:textId="77777777">
        <w:tc>
          <w:tcPr>
            <w:tcW w:w="2524" w:type="pct"/>
          </w:tcPr>
          <w:p w:rsidRPr="00D76914" w:rsidR="001F43A2" w:rsidP="0010425E" w:rsidRDefault="001F43A2" w14:paraId="720DD16C" w14:textId="77777777">
            <w:pPr>
              <w:pStyle w:val="Normal1"/>
            </w:pPr>
            <w:r w:rsidRPr="00D76914">
              <w:t xml:space="preserve">1.3.2. # </w:t>
            </w:r>
            <w:proofErr w:type="gramStart"/>
            <w:r w:rsidRPr="00D76914">
              <w:t>actors</w:t>
            </w:r>
            <w:proofErr w:type="gramEnd"/>
            <w:r w:rsidRPr="00D76914">
              <w:t xml:space="preserve"> involved in learning and evidence generated to inform inclusive policies and systems disaggregated by actor (GOV/OPDs, NGOs, </w:t>
            </w:r>
            <w:proofErr w:type="spellStart"/>
            <w:r w:rsidRPr="00D76914">
              <w:t>etc</w:t>
            </w:r>
            <w:proofErr w:type="spellEnd"/>
            <w:r w:rsidRPr="00D76914">
              <w:t>)</w:t>
            </w:r>
          </w:p>
        </w:tc>
        <w:tc>
          <w:tcPr>
            <w:tcW w:w="437" w:type="pct"/>
          </w:tcPr>
          <w:p w:rsidRPr="00D76914" w:rsidR="001F43A2" w:rsidP="0010425E" w:rsidRDefault="001F43A2" w14:paraId="1728153F" w14:textId="77777777">
            <w:pPr>
              <w:pStyle w:val="Normal1"/>
              <w:rPr>
                <w:b/>
              </w:rPr>
            </w:pPr>
          </w:p>
        </w:tc>
        <w:tc>
          <w:tcPr>
            <w:tcW w:w="2040" w:type="pct"/>
          </w:tcPr>
          <w:p w:rsidRPr="00D76914" w:rsidR="001F43A2" w:rsidP="0010425E" w:rsidRDefault="001F43A2" w14:paraId="77C3D2D9" w14:textId="77777777">
            <w:pPr>
              <w:pStyle w:val="Normal1"/>
              <w:rPr>
                <w:b/>
              </w:rPr>
            </w:pPr>
          </w:p>
        </w:tc>
      </w:tr>
      <w:tr w:rsidRPr="00D76914" w:rsidR="001F43A2" w:rsidTr="0010425E" w14:paraId="333FBAAC" w14:textId="77777777">
        <w:tc>
          <w:tcPr>
            <w:tcW w:w="2524" w:type="pct"/>
          </w:tcPr>
          <w:p w:rsidRPr="00D76914" w:rsidR="001F43A2" w:rsidP="0010425E" w:rsidRDefault="001F43A2" w14:paraId="0225A05E" w14:textId="77777777">
            <w:pPr>
              <w:pStyle w:val="Normal1"/>
              <w:rPr>
                <w:b/>
              </w:rPr>
            </w:pPr>
            <w:r w:rsidRPr="00D76914">
              <w:t xml:space="preserve">1.3.3. # of established mechanisms/ instances promoting learning and exchange across countries (disaggregation by region/ group of countries/ theme and participants (disaggregation by sex, disability, representation of OPDs, </w:t>
            </w:r>
            <w:proofErr w:type="gramStart"/>
            <w:r w:rsidRPr="00D76914">
              <w:t>UN ,GOV</w:t>
            </w:r>
            <w:proofErr w:type="gramEnd"/>
            <w:r w:rsidRPr="00D76914">
              <w:t>/other)</w:t>
            </w:r>
          </w:p>
        </w:tc>
        <w:tc>
          <w:tcPr>
            <w:tcW w:w="437" w:type="pct"/>
          </w:tcPr>
          <w:p w:rsidRPr="00D76914" w:rsidR="001F43A2" w:rsidP="0010425E" w:rsidRDefault="001F43A2" w14:paraId="7885E2A7" w14:textId="77777777">
            <w:pPr>
              <w:pStyle w:val="Normal1"/>
              <w:rPr>
                <w:b/>
              </w:rPr>
            </w:pPr>
          </w:p>
        </w:tc>
        <w:tc>
          <w:tcPr>
            <w:tcW w:w="2040" w:type="pct"/>
          </w:tcPr>
          <w:p w:rsidRPr="00D76914" w:rsidR="001F43A2" w:rsidP="0010425E" w:rsidRDefault="001F43A2" w14:paraId="43551CD4" w14:textId="77777777">
            <w:pPr>
              <w:pStyle w:val="Normal1"/>
              <w:rPr>
                <w:b/>
              </w:rPr>
            </w:pPr>
          </w:p>
        </w:tc>
      </w:tr>
      <w:tr w:rsidRPr="00D76914" w:rsidR="001F43A2" w:rsidTr="0010425E" w14:paraId="5B3150C9" w14:textId="77777777">
        <w:tc>
          <w:tcPr>
            <w:tcW w:w="2524" w:type="pct"/>
          </w:tcPr>
          <w:p w:rsidRPr="00D76914" w:rsidR="001F43A2" w:rsidP="0010425E" w:rsidRDefault="001F43A2" w14:paraId="2EE9212B" w14:textId="77777777">
            <w:pPr>
              <w:pStyle w:val="Normal1"/>
            </w:pPr>
            <w:r w:rsidRPr="00D76914">
              <w:t xml:space="preserve">1.3.4. # </w:t>
            </w:r>
            <w:proofErr w:type="gramStart"/>
            <w:r w:rsidRPr="00D76914">
              <w:t>of</w:t>
            </w:r>
            <w:proofErr w:type="gramEnd"/>
            <w:r w:rsidRPr="00D76914">
              <w:t xml:space="preserve"> reports, case studies and/or other sources of evidence addressing the situation of women with disabilities and underrepresented groups of persons with disabilities disaggregated by disability specific or mainstream and women or underrepresented)</w:t>
            </w:r>
          </w:p>
        </w:tc>
        <w:tc>
          <w:tcPr>
            <w:tcW w:w="437" w:type="pct"/>
          </w:tcPr>
          <w:p w:rsidRPr="00D76914" w:rsidR="001F43A2" w:rsidP="0010425E" w:rsidRDefault="001F43A2" w14:paraId="40AA2971" w14:textId="77777777">
            <w:pPr>
              <w:pStyle w:val="Normal1"/>
              <w:rPr>
                <w:b/>
              </w:rPr>
            </w:pPr>
          </w:p>
        </w:tc>
        <w:tc>
          <w:tcPr>
            <w:tcW w:w="2040" w:type="pct"/>
          </w:tcPr>
          <w:p w:rsidRPr="00D76914" w:rsidR="001F43A2" w:rsidP="0010425E" w:rsidRDefault="001F43A2" w14:paraId="5B049E14" w14:textId="77777777">
            <w:pPr>
              <w:pStyle w:val="Normal1"/>
              <w:rPr>
                <w:b/>
              </w:rPr>
            </w:pPr>
          </w:p>
        </w:tc>
      </w:tr>
      <w:tr w:rsidRPr="00D76914" w:rsidR="001F43A2" w:rsidTr="0010425E" w14:paraId="79133BD2" w14:textId="77777777">
        <w:tc>
          <w:tcPr>
            <w:tcW w:w="2524" w:type="pct"/>
          </w:tcPr>
          <w:p w:rsidRPr="00D76914" w:rsidR="001F43A2" w:rsidP="0010425E" w:rsidRDefault="001F43A2" w14:paraId="0DF521F7" w14:textId="77777777">
            <w:pPr>
              <w:pStyle w:val="Normal1"/>
              <w:rPr>
                <w:b/>
              </w:rPr>
            </w:pPr>
            <w:r w:rsidRPr="00D76914">
              <w:rPr>
                <w:b/>
              </w:rPr>
              <w:t>Outcome 2: Gaps in achievement of essential building blocks or preconditions to CPRD Implementation in development and humanitarian (gender equality, data accessibility, support services, etc.) are addressed</w:t>
            </w:r>
          </w:p>
        </w:tc>
        <w:tc>
          <w:tcPr>
            <w:tcW w:w="437" w:type="pct"/>
          </w:tcPr>
          <w:p w:rsidRPr="00D76914" w:rsidR="001F43A2" w:rsidP="0010425E" w:rsidRDefault="001F43A2" w14:paraId="1024A646" w14:textId="77777777">
            <w:pPr>
              <w:rPr>
                <w:b/>
                <w:bCs/>
              </w:rPr>
            </w:pPr>
            <w:r w:rsidRPr="00D76914">
              <w:rPr>
                <w:b/>
                <w:bCs/>
              </w:rPr>
              <w:t>Yes/No</w:t>
            </w:r>
          </w:p>
        </w:tc>
        <w:tc>
          <w:tcPr>
            <w:tcW w:w="2040" w:type="pct"/>
          </w:tcPr>
          <w:p w:rsidRPr="00D76914" w:rsidR="001F43A2" w:rsidP="0010425E" w:rsidRDefault="001F43A2" w14:paraId="690B7EFA" w14:textId="77777777">
            <w:pPr>
              <w:rPr>
                <w:b/>
                <w:bCs/>
              </w:rPr>
            </w:pPr>
            <w:r w:rsidRPr="00D76914">
              <w:rPr>
                <w:b/>
                <w:bCs/>
              </w:rPr>
              <w:t xml:space="preserve">Brief Description </w:t>
            </w:r>
          </w:p>
        </w:tc>
      </w:tr>
      <w:tr w:rsidRPr="00D76914" w:rsidR="001F43A2" w:rsidTr="0010425E" w14:paraId="5CD8C858" w14:textId="77777777">
        <w:tc>
          <w:tcPr>
            <w:tcW w:w="2524" w:type="pct"/>
          </w:tcPr>
          <w:p w:rsidRPr="00D76914" w:rsidR="001F43A2" w:rsidP="0010425E" w:rsidRDefault="001F43A2" w14:paraId="71EAE2EB" w14:textId="77777777">
            <w:pPr>
              <w:pStyle w:val="Normal1"/>
              <w:rPr>
                <w:b/>
              </w:rPr>
            </w:pPr>
            <w:r w:rsidRPr="00D76914">
              <w:rPr>
                <w:b/>
              </w:rPr>
              <w:t xml:space="preserve">Outcome indicators </w:t>
            </w:r>
          </w:p>
        </w:tc>
        <w:tc>
          <w:tcPr>
            <w:tcW w:w="437" w:type="pct"/>
          </w:tcPr>
          <w:p w:rsidRPr="00D76914" w:rsidR="001F43A2" w:rsidP="0010425E" w:rsidRDefault="001F43A2" w14:paraId="5B10467C" w14:textId="77777777">
            <w:pPr>
              <w:pStyle w:val="Normal1"/>
              <w:rPr>
                <w:b/>
              </w:rPr>
            </w:pPr>
          </w:p>
        </w:tc>
        <w:tc>
          <w:tcPr>
            <w:tcW w:w="2040" w:type="pct"/>
          </w:tcPr>
          <w:p w:rsidRPr="00D76914" w:rsidR="001F43A2" w:rsidP="0010425E" w:rsidRDefault="001F43A2" w14:paraId="1A6CD94B" w14:textId="77777777">
            <w:pPr>
              <w:pStyle w:val="Normal1"/>
              <w:rPr>
                <w:b/>
              </w:rPr>
            </w:pPr>
          </w:p>
        </w:tc>
      </w:tr>
      <w:tr w:rsidRPr="00D76914" w:rsidR="001F43A2" w:rsidTr="0010425E" w14:paraId="78789BB8" w14:textId="77777777">
        <w:tc>
          <w:tcPr>
            <w:tcW w:w="2524" w:type="pct"/>
          </w:tcPr>
          <w:p w:rsidRPr="00D76914" w:rsidR="001F43A2" w:rsidP="001F43A2" w:rsidRDefault="001F43A2" w14:paraId="038AB75B" w14:textId="77777777">
            <w:pPr>
              <w:pStyle w:val="Normal1"/>
              <w:numPr>
                <w:ilvl w:val="1"/>
                <w:numId w:val="17"/>
              </w:numPr>
              <w:rPr>
                <w:b/>
              </w:rPr>
            </w:pPr>
            <w:r w:rsidRPr="00D76914">
              <w:t># and % of UNPRPD supported countries with inclusive and non-discriminatory laws, national policy/plan for persons with disabilities.</w:t>
            </w:r>
          </w:p>
        </w:tc>
        <w:tc>
          <w:tcPr>
            <w:tcW w:w="437" w:type="pct"/>
          </w:tcPr>
          <w:p w:rsidRPr="00D76914" w:rsidR="001F43A2" w:rsidP="0010425E" w:rsidRDefault="001F43A2" w14:paraId="7BA8DA4C" w14:textId="77777777">
            <w:pPr>
              <w:pStyle w:val="Normal1"/>
              <w:rPr>
                <w:b/>
              </w:rPr>
            </w:pPr>
          </w:p>
        </w:tc>
        <w:tc>
          <w:tcPr>
            <w:tcW w:w="2040" w:type="pct"/>
          </w:tcPr>
          <w:p w:rsidRPr="00D76914" w:rsidR="001F43A2" w:rsidP="0010425E" w:rsidRDefault="001F43A2" w14:paraId="17CB9750" w14:textId="77777777">
            <w:pPr>
              <w:pStyle w:val="Normal1"/>
              <w:rPr>
                <w:b/>
              </w:rPr>
            </w:pPr>
          </w:p>
        </w:tc>
      </w:tr>
      <w:tr w:rsidRPr="00D76914" w:rsidR="001F43A2" w:rsidTr="0010425E" w14:paraId="15654BD9" w14:textId="77777777">
        <w:tc>
          <w:tcPr>
            <w:tcW w:w="2524" w:type="pct"/>
          </w:tcPr>
          <w:p w:rsidRPr="00D76914" w:rsidR="001F43A2" w:rsidP="001F43A2" w:rsidRDefault="001F43A2" w14:paraId="45FAE2DF" w14:textId="77777777">
            <w:pPr>
              <w:pStyle w:val="Normal1"/>
              <w:numPr>
                <w:ilvl w:val="1"/>
                <w:numId w:val="19"/>
              </w:numPr>
              <w:rPr>
                <w:b/>
              </w:rPr>
            </w:pPr>
            <w:r w:rsidRPr="00D76914">
              <w:t># and % of UNPRPD supported countries with inclusive service delivery systems and processes across the sectors.</w:t>
            </w:r>
          </w:p>
        </w:tc>
        <w:tc>
          <w:tcPr>
            <w:tcW w:w="437" w:type="pct"/>
          </w:tcPr>
          <w:p w:rsidRPr="00D76914" w:rsidR="001F43A2" w:rsidP="0010425E" w:rsidRDefault="001F43A2" w14:paraId="44DE56C2" w14:textId="77777777">
            <w:pPr>
              <w:pStyle w:val="Normal1"/>
              <w:rPr>
                <w:b/>
              </w:rPr>
            </w:pPr>
          </w:p>
        </w:tc>
        <w:tc>
          <w:tcPr>
            <w:tcW w:w="2040" w:type="pct"/>
          </w:tcPr>
          <w:p w:rsidRPr="00D76914" w:rsidR="001F43A2" w:rsidP="0010425E" w:rsidRDefault="001F43A2" w14:paraId="20B330D6" w14:textId="77777777">
            <w:pPr>
              <w:pStyle w:val="Normal1"/>
              <w:rPr>
                <w:b/>
              </w:rPr>
            </w:pPr>
          </w:p>
        </w:tc>
      </w:tr>
      <w:tr w:rsidRPr="00D76914" w:rsidR="001F43A2" w:rsidTr="0010425E" w14:paraId="251C5ADB" w14:textId="77777777">
        <w:tc>
          <w:tcPr>
            <w:tcW w:w="2524" w:type="pct"/>
          </w:tcPr>
          <w:p w:rsidRPr="00D76914" w:rsidR="001F43A2" w:rsidP="001F43A2" w:rsidRDefault="001F43A2" w14:paraId="6A1B8FF5" w14:textId="77777777">
            <w:pPr>
              <w:pStyle w:val="Normal1"/>
              <w:numPr>
                <w:ilvl w:val="1"/>
                <w:numId w:val="19"/>
              </w:numPr>
              <w:rPr>
                <w:b/>
              </w:rPr>
            </w:pPr>
            <w:r w:rsidRPr="00D76914">
              <w:t># and % of UNPRPD supported countries with enhanced or newly established mechanisms supporting formal participation of OPDs to support CRPD implementation.</w:t>
            </w:r>
          </w:p>
        </w:tc>
        <w:tc>
          <w:tcPr>
            <w:tcW w:w="437" w:type="pct"/>
          </w:tcPr>
          <w:p w:rsidRPr="00D76914" w:rsidR="001F43A2" w:rsidP="0010425E" w:rsidRDefault="001F43A2" w14:paraId="3E6E98D3" w14:textId="77777777">
            <w:pPr>
              <w:pStyle w:val="Normal1"/>
              <w:rPr>
                <w:b/>
              </w:rPr>
            </w:pPr>
          </w:p>
        </w:tc>
        <w:tc>
          <w:tcPr>
            <w:tcW w:w="2040" w:type="pct"/>
          </w:tcPr>
          <w:p w:rsidRPr="00D76914" w:rsidR="001F43A2" w:rsidP="0010425E" w:rsidRDefault="001F43A2" w14:paraId="33E9A2EE" w14:textId="77777777">
            <w:pPr>
              <w:pStyle w:val="Normal1"/>
              <w:rPr>
                <w:b/>
              </w:rPr>
            </w:pPr>
          </w:p>
        </w:tc>
      </w:tr>
      <w:tr w:rsidRPr="00D76914" w:rsidR="001F43A2" w:rsidTr="0010425E" w14:paraId="4DA793BD" w14:textId="77777777">
        <w:tc>
          <w:tcPr>
            <w:tcW w:w="2524" w:type="pct"/>
          </w:tcPr>
          <w:p w:rsidRPr="00D76914" w:rsidR="001F43A2" w:rsidP="001F43A2" w:rsidRDefault="001F43A2" w14:paraId="4BD64798" w14:textId="77777777">
            <w:pPr>
              <w:pStyle w:val="Normal1"/>
              <w:numPr>
                <w:ilvl w:val="1"/>
                <w:numId w:val="19"/>
              </w:numPr>
              <w:rPr>
                <w:b/>
              </w:rPr>
            </w:pPr>
            <w:r w:rsidRPr="00D76914">
              <w:t># and % of UNPRPD supported countries with enhanced and or newly established multi-stakeholder national and/or sub-national coordination and monitoring mechanisms established to monitor CRPD and include multi-sectoral representation and representation of OPDs</w:t>
            </w:r>
          </w:p>
        </w:tc>
        <w:tc>
          <w:tcPr>
            <w:tcW w:w="437" w:type="pct"/>
          </w:tcPr>
          <w:p w:rsidRPr="00D76914" w:rsidR="001F43A2" w:rsidP="0010425E" w:rsidRDefault="001F43A2" w14:paraId="7685695B" w14:textId="77777777">
            <w:pPr>
              <w:pStyle w:val="Normal1"/>
              <w:rPr>
                <w:b/>
              </w:rPr>
            </w:pPr>
          </w:p>
        </w:tc>
        <w:tc>
          <w:tcPr>
            <w:tcW w:w="2040" w:type="pct"/>
          </w:tcPr>
          <w:p w:rsidRPr="00D76914" w:rsidR="001F43A2" w:rsidP="0010425E" w:rsidRDefault="001F43A2" w14:paraId="7727D1C6" w14:textId="77777777">
            <w:pPr>
              <w:pStyle w:val="Normal1"/>
              <w:rPr>
                <w:b/>
              </w:rPr>
            </w:pPr>
          </w:p>
        </w:tc>
      </w:tr>
      <w:tr w:rsidRPr="00D76914" w:rsidR="001F43A2" w:rsidTr="0010425E" w14:paraId="0014BF2B" w14:textId="77777777">
        <w:tc>
          <w:tcPr>
            <w:tcW w:w="2524" w:type="pct"/>
          </w:tcPr>
          <w:p w:rsidRPr="00D76914" w:rsidR="001F43A2" w:rsidP="001F43A2" w:rsidRDefault="001F43A2" w14:paraId="30DB8869" w14:textId="77777777">
            <w:pPr>
              <w:pStyle w:val="Normal1"/>
              <w:numPr>
                <w:ilvl w:val="1"/>
                <w:numId w:val="19"/>
              </w:numPr>
            </w:pPr>
            <w:r w:rsidRPr="00D76914">
              <w:t xml:space="preserve"># and % of UNPRPD supported countries that have mechanisms in place to support quality, disaggregated and globally comparable data on disability in line with international standards to inform laws, </w:t>
            </w:r>
            <w:proofErr w:type="gramStart"/>
            <w:r w:rsidRPr="00D76914">
              <w:t>policies</w:t>
            </w:r>
            <w:proofErr w:type="gramEnd"/>
            <w:r w:rsidRPr="00D76914">
              <w:t xml:space="preserve"> and programmes</w:t>
            </w:r>
          </w:p>
        </w:tc>
        <w:tc>
          <w:tcPr>
            <w:tcW w:w="437" w:type="pct"/>
          </w:tcPr>
          <w:p w:rsidRPr="00D76914" w:rsidR="001F43A2" w:rsidP="0010425E" w:rsidRDefault="001F43A2" w14:paraId="710CFA4F" w14:textId="77777777">
            <w:pPr>
              <w:pStyle w:val="Normal1"/>
              <w:rPr>
                <w:b/>
              </w:rPr>
            </w:pPr>
          </w:p>
        </w:tc>
        <w:tc>
          <w:tcPr>
            <w:tcW w:w="2040" w:type="pct"/>
          </w:tcPr>
          <w:p w:rsidRPr="00D76914" w:rsidR="001F43A2" w:rsidP="0010425E" w:rsidRDefault="001F43A2" w14:paraId="19EBA48F" w14:textId="77777777">
            <w:pPr>
              <w:pStyle w:val="Normal1"/>
              <w:rPr>
                <w:b/>
              </w:rPr>
            </w:pPr>
          </w:p>
        </w:tc>
      </w:tr>
      <w:tr w:rsidRPr="00D76914" w:rsidR="001F43A2" w:rsidTr="0010425E" w14:paraId="0213CE1F" w14:textId="77777777">
        <w:tc>
          <w:tcPr>
            <w:tcW w:w="2524" w:type="pct"/>
          </w:tcPr>
          <w:p w:rsidRPr="00D76914" w:rsidR="001F43A2" w:rsidP="0010425E" w:rsidRDefault="001F43A2" w14:paraId="36F69775" w14:textId="77777777">
            <w:pPr>
              <w:pStyle w:val="Normal1"/>
            </w:pPr>
            <w:r w:rsidRPr="00D76914">
              <w:rPr>
                <w:b/>
              </w:rPr>
              <w:t>Output 2.1 - Legislative and policy frameworks are newly developed, reviewed, or reformed to promote equality and non-discrimination, based on CRPD standards, and are translated into plans as relevant.</w:t>
            </w:r>
          </w:p>
        </w:tc>
        <w:tc>
          <w:tcPr>
            <w:tcW w:w="437" w:type="pct"/>
          </w:tcPr>
          <w:p w:rsidRPr="00D76914" w:rsidR="001F43A2" w:rsidP="0010425E" w:rsidRDefault="001F43A2" w14:paraId="2D1D3E3F" w14:textId="77777777">
            <w:pPr>
              <w:pStyle w:val="Normal1"/>
              <w:rPr>
                <w:b/>
              </w:rPr>
            </w:pPr>
            <w:r w:rsidRPr="00D76914">
              <w:rPr>
                <w:b/>
              </w:rPr>
              <w:t>Yes/No</w:t>
            </w:r>
          </w:p>
        </w:tc>
        <w:tc>
          <w:tcPr>
            <w:tcW w:w="2040" w:type="pct"/>
          </w:tcPr>
          <w:p w:rsidRPr="00D76914" w:rsidR="001F43A2" w:rsidP="0010425E" w:rsidRDefault="001F43A2" w14:paraId="55E9B6BA" w14:textId="77777777">
            <w:pPr>
              <w:pStyle w:val="Normal1"/>
              <w:rPr>
                <w:b/>
              </w:rPr>
            </w:pPr>
            <w:r w:rsidRPr="00D76914">
              <w:rPr>
                <w:b/>
              </w:rPr>
              <w:t xml:space="preserve">Brief Description </w:t>
            </w:r>
          </w:p>
        </w:tc>
      </w:tr>
      <w:tr w:rsidRPr="00D76914" w:rsidR="001F43A2" w:rsidTr="0010425E" w14:paraId="155C910A" w14:textId="77777777">
        <w:tc>
          <w:tcPr>
            <w:tcW w:w="2524" w:type="pct"/>
          </w:tcPr>
          <w:p w:rsidRPr="00D76914" w:rsidR="001F43A2" w:rsidP="0010425E" w:rsidRDefault="001F43A2" w14:paraId="4CD738DA" w14:textId="77777777">
            <w:pPr>
              <w:pStyle w:val="Normal1"/>
              <w:rPr>
                <w:b/>
              </w:rPr>
            </w:pPr>
            <w:r w:rsidRPr="00D76914">
              <w:rPr>
                <w:b/>
              </w:rPr>
              <w:t>Output Indicators</w:t>
            </w:r>
          </w:p>
        </w:tc>
        <w:tc>
          <w:tcPr>
            <w:tcW w:w="437" w:type="pct"/>
          </w:tcPr>
          <w:p w:rsidRPr="00D76914" w:rsidR="001F43A2" w:rsidP="0010425E" w:rsidRDefault="001F43A2" w14:paraId="77ACE8DF" w14:textId="77777777">
            <w:pPr>
              <w:pStyle w:val="Normal1"/>
              <w:rPr>
                <w:b/>
              </w:rPr>
            </w:pPr>
          </w:p>
        </w:tc>
        <w:tc>
          <w:tcPr>
            <w:tcW w:w="2040" w:type="pct"/>
          </w:tcPr>
          <w:p w:rsidRPr="00D76914" w:rsidR="001F43A2" w:rsidP="0010425E" w:rsidRDefault="001F43A2" w14:paraId="3F6EB683" w14:textId="77777777">
            <w:pPr>
              <w:pStyle w:val="Normal1"/>
              <w:rPr>
                <w:b/>
              </w:rPr>
            </w:pPr>
          </w:p>
        </w:tc>
      </w:tr>
      <w:tr w:rsidRPr="00D76914" w:rsidR="001F43A2" w:rsidTr="0010425E" w14:paraId="210A9A2D" w14:textId="77777777">
        <w:tc>
          <w:tcPr>
            <w:tcW w:w="2524" w:type="pct"/>
          </w:tcPr>
          <w:p w:rsidRPr="00D76914" w:rsidR="001F43A2" w:rsidP="0010425E" w:rsidRDefault="001F43A2" w14:paraId="1B34F11F" w14:textId="77777777">
            <w:pPr>
              <w:pStyle w:val="Normal1"/>
              <w:rPr>
                <w:b/>
              </w:rPr>
            </w:pPr>
            <w:r w:rsidRPr="00D76914">
              <w:t xml:space="preserve">2.1.1. # </w:t>
            </w:r>
            <w:proofErr w:type="gramStart"/>
            <w:r w:rsidRPr="00D76914">
              <w:t>of</w:t>
            </w:r>
            <w:proofErr w:type="gramEnd"/>
            <w:r w:rsidRPr="00D76914">
              <w:t xml:space="preserve"> newly produced, reviewed, or reformed laws and policies disaggregated by type (disability specific /mainstream) disaggregate by review reformed and developed</w:t>
            </w:r>
          </w:p>
        </w:tc>
        <w:tc>
          <w:tcPr>
            <w:tcW w:w="437" w:type="pct"/>
          </w:tcPr>
          <w:p w:rsidRPr="00D76914" w:rsidR="001F43A2" w:rsidP="0010425E" w:rsidRDefault="001F43A2" w14:paraId="5912E67C" w14:textId="77777777">
            <w:pPr>
              <w:pStyle w:val="Normal1"/>
              <w:rPr>
                <w:b/>
              </w:rPr>
            </w:pPr>
          </w:p>
        </w:tc>
        <w:tc>
          <w:tcPr>
            <w:tcW w:w="2040" w:type="pct"/>
          </w:tcPr>
          <w:p w:rsidRPr="00D76914" w:rsidR="001F43A2" w:rsidP="0010425E" w:rsidRDefault="001F43A2" w14:paraId="4521140A" w14:textId="77777777">
            <w:pPr>
              <w:pStyle w:val="Normal1"/>
              <w:rPr>
                <w:b/>
              </w:rPr>
            </w:pPr>
          </w:p>
        </w:tc>
      </w:tr>
      <w:tr w:rsidRPr="00D76914" w:rsidR="001F43A2" w:rsidTr="0010425E" w14:paraId="7F55893E" w14:textId="77777777">
        <w:tc>
          <w:tcPr>
            <w:tcW w:w="2524" w:type="pct"/>
          </w:tcPr>
          <w:p w:rsidRPr="00D76914" w:rsidR="001F43A2" w:rsidP="0010425E" w:rsidRDefault="001F43A2" w14:paraId="2EC98252" w14:textId="77777777">
            <w:pPr>
              <w:pStyle w:val="Normal1"/>
              <w:rPr>
                <w:b/>
              </w:rPr>
            </w:pPr>
            <w:r w:rsidRPr="00D76914">
              <w:t xml:space="preserve">2.1.2. # of developed and or adopted national action plan/strategy to ensure that persons with disabilities, have access to quality and affordable </w:t>
            </w:r>
            <w:proofErr w:type="gramStart"/>
            <w:r w:rsidRPr="00D76914">
              <w:t>services,(</w:t>
            </w:r>
            <w:proofErr w:type="gramEnd"/>
            <w:r w:rsidRPr="00D76914">
              <w:t>disaggregation by service)</w:t>
            </w:r>
          </w:p>
        </w:tc>
        <w:tc>
          <w:tcPr>
            <w:tcW w:w="437" w:type="pct"/>
          </w:tcPr>
          <w:p w:rsidRPr="00D76914" w:rsidR="001F43A2" w:rsidP="0010425E" w:rsidRDefault="001F43A2" w14:paraId="039952B1" w14:textId="77777777">
            <w:pPr>
              <w:pStyle w:val="Normal1"/>
              <w:rPr>
                <w:b/>
              </w:rPr>
            </w:pPr>
          </w:p>
        </w:tc>
        <w:tc>
          <w:tcPr>
            <w:tcW w:w="2040" w:type="pct"/>
          </w:tcPr>
          <w:p w:rsidRPr="00D76914" w:rsidR="001F43A2" w:rsidP="0010425E" w:rsidRDefault="001F43A2" w14:paraId="2C060E0B" w14:textId="77777777">
            <w:pPr>
              <w:pStyle w:val="Normal1"/>
              <w:rPr>
                <w:b/>
              </w:rPr>
            </w:pPr>
          </w:p>
        </w:tc>
      </w:tr>
      <w:tr w:rsidRPr="00D76914" w:rsidR="001F43A2" w:rsidTr="0010425E" w14:paraId="3D3C3A33" w14:textId="77777777">
        <w:tc>
          <w:tcPr>
            <w:tcW w:w="2524" w:type="pct"/>
          </w:tcPr>
          <w:p w:rsidRPr="00D76914" w:rsidR="001F43A2" w:rsidP="0010425E" w:rsidRDefault="001F43A2" w14:paraId="0F7F1A25" w14:textId="77777777">
            <w:pPr>
              <w:pStyle w:val="Normal1"/>
              <w:rPr>
                <w:b/>
              </w:rPr>
            </w:pPr>
            <w:r w:rsidRPr="00D76914">
              <w:t xml:space="preserve">2.1.3. # </w:t>
            </w:r>
            <w:proofErr w:type="gramStart"/>
            <w:r w:rsidRPr="00D76914">
              <w:t>of</w:t>
            </w:r>
            <w:proofErr w:type="gramEnd"/>
            <w:r w:rsidRPr="00D76914">
              <w:t xml:space="preserve"> national strategies and plans with measures in place to ensure disability sensitive budgeting and financial management</w:t>
            </w:r>
          </w:p>
        </w:tc>
        <w:tc>
          <w:tcPr>
            <w:tcW w:w="437" w:type="pct"/>
          </w:tcPr>
          <w:p w:rsidRPr="00D76914" w:rsidR="001F43A2" w:rsidP="0010425E" w:rsidRDefault="001F43A2" w14:paraId="1A1AB26B" w14:textId="77777777">
            <w:pPr>
              <w:pStyle w:val="Normal1"/>
              <w:rPr>
                <w:b/>
              </w:rPr>
            </w:pPr>
          </w:p>
        </w:tc>
        <w:tc>
          <w:tcPr>
            <w:tcW w:w="2040" w:type="pct"/>
          </w:tcPr>
          <w:p w:rsidRPr="00D76914" w:rsidR="001F43A2" w:rsidP="0010425E" w:rsidRDefault="001F43A2" w14:paraId="0D3B7676" w14:textId="77777777">
            <w:pPr>
              <w:pStyle w:val="Normal1"/>
              <w:rPr>
                <w:b/>
              </w:rPr>
            </w:pPr>
          </w:p>
        </w:tc>
      </w:tr>
      <w:tr w:rsidRPr="00D76914" w:rsidR="001F43A2" w:rsidTr="0010425E" w14:paraId="33E34249" w14:textId="77777777">
        <w:tc>
          <w:tcPr>
            <w:tcW w:w="2524" w:type="pct"/>
          </w:tcPr>
          <w:p w:rsidRPr="00D76914" w:rsidR="001F43A2" w:rsidP="0010425E" w:rsidRDefault="001F43A2" w14:paraId="4A918C3F" w14:textId="77777777">
            <w:pPr>
              <w:pStyle w:val="Normal1"/>
              <w:rPr>
                <w:b/>
              </w:rPr>
            </w:pPr>
            <w:r w:rsidRPr="00D76914">
              <w:t xml:space="preserve">2.1.4. # </w:t>
            </w:r>
            <w:proofErr w:type="gramStart"/>
            <w:r w:rsidRPr="00D76914">
              <w:t>laws</w:t>
            </w:r>
            <w:proofErr w:type="gramEnd"/>
            <w:r w:rsidRPr="00D76914">
              <w:t xml:space="preserve"> and policies (mainstream and targeted) changes addressing rights and inclusion of most marginalized groups (disaggregation women and underrepresented by different groups) </w:t>
            </w:r>
          </w:p>
        </w:tc>
        <w:tc>
          <w:tcPr>
            <w:tcW w:w="437" w:type="pct"/>
          </w:tcPr>
          <w:p w:rsidRPr="00D76914" w:rsidR="001F43A2" w:rsidP="0010425E" w:rsidRDefault="001F43A2" w14:paraId="4CBE1EEF" w14:textId="77777777">
            <w:pPr>
              <w:pStyle w:val="Normal1"/>
              <w:rPr>
                <w:b/>
              </w:rPr>
            </w:pPr>
          </w:p>
        </w:tc>
        <w:tc>
          <w:tcPr>
            <w:tcW w:w="2040" w:type="pct"/>
          </w:tcPr>
          <w:p w:rsidRPr="00D76914" w:rsidR="001F43A2" w:rsidP="0010425E" w:rsidRDefault="001F43A2" w14:paraId="34B58CB1" w14:textId="77777777">
            <w:pPr>
              <w:pStyle w:val="Normal1"/>
              <w:rPr>
                <w:b/>
              </w:rPr>
            </w:pPr>
          </w:p>
        </w:tc>
      </w:tr>
      <w:tr w:rsidRPr="00D76914" w:rsidR="001F43A2" w:rsidTr="0010425E" w14:paraId="000FE05A" w14:textId="77777777">
        <w:tc>
          <w:tcPr>
            <w:tcW w:w="2524" w:type="pct"/>
          </w:tcPr>
          <w:p w:rsidRPr="00D76914" w:rsidR="001F43A2" w:rsidP="0010425E" w:rsidRDefault="001F43A2" w14:paraId="3072B826" w14:textId="77777777">
            <w:pPr>
              <w:pStyle w:val="Normal1"/>
              <w:rPr>
                <w:b/>
              </w:rPr>
            </w:pPr>
            <w:r w:rsidRPr="00D76914">
              <w:t xml:space="preserve">2.1.5. # </w:t>
            </w:r>
            <w:proofErr w:type="gramStart"/>
            <w:r w:rsidRPr="00D76914">
              <w:t>of</w:t>
            </w:r>
            <w:proofErr w:type="gramEnd"/>
            <w:r w:rsidRPr="00D76914">
              <w:t xml:space="preserve"> laws and policies and plans on VAWG and or SRHR that adequately respond to the rights of women and girls with disabilities (disaggregation by plan-laws-policies and VAWG-SRHR)</w:t>
            </w:r>
          </w:p>
        </w:tc>
        <w:tc>
          <w:tcPr>
            <w:tcW w:w="437" w:type="pct"/>
          </w:tcPr>
          <w:p w:rsidRPr="00D76914" w:rsidR="001F43A2" w:rsidP="0010425E" w:rsidRDefault="001F43A2" w14:paraId="3C0F442D" w14:textId="77777777">
            <w:pPr>
              <w:pStyle w:val="Normal1"/>
              <w:rPr>
                <w:b/>
              </w:rPr>
            </w:pPr>
          </w:p>
        </w:tc>
        <w:tc>
          <w:tcPr>
            <w:tcW w:w="2040" w:type="pct"/>
          </w:tcPr>
          <w:p w:rsidRPr="00D76914" w:rsidR="001F43A2" w:rsidP="0010425E" w:rsidRDefault="001F43A2" w14:paraId="30B738EE" w14:textId="77777777">
            <w:pPr>
              <w:pStyle w:val="Normal1"/>
              <w:rPr>
                <w:b/>
              </w:rPr>
            </w:pPr>
          </w:p>
        </w:tc>
      </w:tr>
      <w:tr w:rsidRPr="00D76914" w:rsidR="001F43A2" w:rsidTr="0010425E" w14:paraId="5F059AD2" w14:textId="77777777">
        <w:tc>
          <w:tcPr>
            <w:tcW w:w="2524" w:type="pct"/>
          </w:tcPr>
          <w:p w:rsidRPr="00D76914" w:rsidR="001F43A2" w:rsidP="0010425E" w:rsidRDefault="001F43A2" w14:paraId="7C1E80A8" w14:textId="77777777">
            <w:pPr>
              <w:pStyle w:val="Normal1"/>
            </w:pPr>
            <w:r w:rsidRPr="00D76914">
              <w:t xml:space="preserve">2.1.6. # </w:t>
            </w:r>
            <w:proofErr w:type="gramStart"/>
            <w:r w:rsidRPr="00D76914">
              <w:t>of</w:t>
            </w:r>
            <w:proofErr w:type="gramEnd"/>
            <w:r w:rsidRPr="00D76914">
              <w:t xml:space="preserve"> developed/strengthened multi-stakeholder coordination mechanisms supporting legal, policy and plans changes (disaggregation by stakeholder Gov/ UN/OPDs/other). </w:t>
            </w:r>
          </w:p>
        </w:tc>
        <w:tc>
          <w:tcPr>
            <w:tcW w:w="437" w:type="pct"/>
          </w:tcPr>
          <w:p w:rsidRPr="00D76914" w:rsidR="001F43A2" w:rsidP="0010425E" w:rsidRDefault="001F43A2" w14:paraId="393AB46E" w14:textId="77777777">
            <w:pPr>
              <w:pStyle w:val="Normal1"/>
              <w:rPr>
                <w:b/>
              </w:rPr>
            </w:pPr>
          </w:p>
        </w:tc>
        <w:tc>
          <w:tcPr>
            <w:tcW w:w="2040" w:type="pct"/>
          </w:tcPr>
          <w:p w:rsidRPr="00D76914" w:rsidR="001F43A2" w:rsidP="0010425E" w:rsidRDefault="001F43A2" w14:paraId="1C28A9C5" w14:textId="77777777">
            <w:pPr>
              <w:pStyle w:val="Normal1"/>
              <w:rPr>
                <w:b/>
              </w:rPr>
            </w:pPr>
          </w:p>
        </w:tc>
      </w:tr>
      <w:tr w:rsidRPr="00D76914" w:rsidR="001F43A2" w:rsidTr="0010425E" w14:paraId="2862558E" w14:textId="77777777">
        <w:tc>
          <w:tcPr>
            <w:tcW w:w="2524" w:type="pct"/>
          </w:tcPr>
          <w:p w:rsidRPr="00D76914" w:rsidR="001F43A2" w:rsidP="0010425E" w:rsidRDefault="001F43A2" w14:paraId="7511433A" w14:textId="77777777">
            <w:pPr>
              <w:pStyle w:val="Normal1"/>
              <w:rPr>
                <w:b/>
              </w:rPr>
            </w:pPr>
            <w:r w:rsidRPr="00D76914">
              <w:t xml:space="preserve">2.1.7. # </w:t>
            </w:r>
            <w:proofErr w:type="gramStart"/>
            <w:r w:rsidRPr="00D76914">
              <w:t>of</w:t>
            </w:r>
            <w:proofErr w:type="gramEnd"/>
            <w:r w:rsidRPr="00D76914">
              <w:t xml:space="preserve"> organizations of persons with disabilities taking part in consultation processes related to legislative and policy changes, disaggregated by kind of organization of persons with disability, constituency represented among persons with disabilities and geographical location.</w:t>
            </w:r>
          </w:p>
        </w:tc>
        <w:tc>
          <w:tcPr>
            <w:tcW w:w="437" w:type="pct"/>
          </w:tcPr>
          <w:p w:rsidRPr="00D76914" w:rsidR="001F43A2" w:rsidP="0010425E" w:rsidRDefault="001F43A2" w14:paraId="324CF937" w14:textId="77777777">
            <w:pPr>
              <w:pStyle w:val="Normal1"/>
              <w:rPr>
                <w:b/>
              </w:rPr>
            </w:pPr>
          </w:p>
        </w:tc>
        <w:tc>
          <w:tcPr>
            <w:tcW w:w="2040" w:type="pct"/>
          </w:tcPr>
          <w:p w:rsidRPr="00D76914" w:rsidR="001F43A2" w:rsidP="0010425E" w:rsidRDefault="001F43A2" w14:paraId="4E01713F" w14:textId="77777777">
            <w:pPr>
              <w:pStyle w:val="Normal1"/>
              <w:rPr>
                <w:b/>
              </w:rPr>
            </w:pPr>
          </w:p>
        </w:tc>
      </w:tr>
      <w:tr w:rsidRPr="00D76914" w:rsidR="001F43A2" w:rsidTr="0010425E" w14:paraId="2DF15DDA" w14:textId="77777777">
        <w:tc>
          <w:tcPr>
            <w:tcW w:w="2524" w:type="pct"/>
          </w:tcPr>
          <w:p w:rsidRPr="00D76914" w:rsidR="001F43A2" w:rsidP="0010425E" w:rsidRDefault="001F43A2" w14:paraId="5F78EFFE" w14:textId="77777777">
            <w:pPr>
              <w:pStyle w:val="Normal1"/>
            </w:pPr>
            <w:r w:rsidRPr="00D76914">
              <w:rPr>
                <w:b/>
              </w:rPr>
              <w:t>Output 2.2 –Service delivery systems implementation and processes across the sectors are reviewed/reformed/developed to ensure disability inclusion</w:t>
            </w:r>
          </w:p>
        </w:tc>
        <w:tc>
          <w:tcPr>
            <w:tcW w:w="437" w:type="pct"/>
          </w:tcPr>
          <w:p w:rsidRPr="00D76914" w:rsidR="001F43A2" w:rsidP="0010425E" w:rsidRDefault="001F43A2" w14:paraId="3D9BC116" w14:textId="77777777">
            <w:pPr>
              <w:pStyle w:val="Normal1"/>
              <w:rPr>
                <w:b/>
              </w:rPr>
            </w:pPr>
            <w:r w:rsidRPr="00D76914">
              <w:rPr>
                <w:b/>
              </w:rPr>
              <w:t>Yes/No</w:t>
            </w:r>
          </w:p>
        </w:tc>
        <w:tc>
          <w:tcPr>
            <w:tcW w:w="2040" w:type="pct"/>
          </w:tcPr>
          <w:p w:rsidRPr="00D76914" w:rsidR="001F43A2" w:rsidP="0010425E" w:rsidRDefault="001F43A2" w14:paraId="1B4B2C5B" w14:textId="77777777">
            <w:pPr>
              <w:pStyle w:val="Normal1"/>
              <w:rPr>
                <w:b/>
              </w:rPr>
            </w:pPr>
            <w:r w:rsidRPr="00D76914">
              <w:rPr>
                <w:b/>
              </w:rPr>
              <w:t xml:space="preserve">Brief Description </w:t>
            </w:r>
          </w:p>
        </w:tc>
      </w:tr>
      <w:tr w:rsidRPr="00D76914" w:rsidR="001F43A2" w:rsidTr="0010425E" w14:paraId="110CD844" w14:textId="77777777">
        <w:tc>
          <w:tcPr>
            <w:tcW w:w="2524" w:type="pct"/>
          </w:tcPr>
          <w:p w:rsidRPr="00D76914" w:rsidR="001F43A2" w:rsidP="0010425E" w:rsidRDefault="001F43A2" w14:paraId="1FAA2FEA" w14:textId="77777777">
            <w:pPr>
              <w:pStyle w:val="Normal1"/>
              <w:rPr>
                <w:b/>
              </w:rPr>
            </w:pPr>
            <w:r w:rsidRPr="00D76914">
              <w:rPr>
                <w:b/>
              </w:rPr>
              <w:t>Output Indicators</w:t>
            </w:r>
          </w:p>
        </w:tc>
        <w:tc>
          <w:tcPr>
            <w:tcW w:w="437" w:type="pct"/>
          </w:tcPr>
          <w:p w:rsidRPr="00D76914" w:rsidR="001F43A2" w:rsidP="0010425E" w:rsidRDefault="001F43A2" w14:paraId="5EFCF4EE" w14:textId="77777777">
            <w:pPr>
              <w:pStyle w:val="Normal1"/>
              <w:rPr>
                <w:b/>
              </w:rPr>
            </w:pPr>
          </w:p>
        </w:tc>
        <w:tc>
          <w:tcPr>
            <w:tcW w:w="2040" w:type="pct"/>
          </w:tcPr>
          <w:p w:rsidRPr="00D76914" w:rsidR="001F43A2" w:rsidP="0010425E" w:rsidRDefault="001F43A2" w14:paraId="294D2EE5" w14:textId="77777777">
            <w:pPr>
              <w:pStyle w:val="Normal1"/>
              <w:rPr>
                <w:b/>
              </w:rPr>
            </w:pPr>
          </w:p>
        </w:tc>
      </w:tr>
      <w:tr w:rsidRPr="00D76914" w:rsidR="001F43A2" w:rsidTr="0010425E" w14:paraId="17DFD00F" w14:textId="77777777">
        <w:tc>
          <w:tcPr>
            <w:tcW w:w="2524" w:type="pct"/>
          </w:tcPr>
          <w:p w:rsidRPr="00D76914" w:rsidR="001F43A2" w:rsidP="0010425E" w:rsidRDefault="001F43A2" w14:paraId="34D170B6" w14:textId="77777777">
            <w:pPr>
              <w:pStyle w:val="Normal1"/>
              <w:rPr>
                <w:b/>
              </w:rPr>
            </w:pPr>
            <w:r w:rsidRPr="00D76914">
              <w:t xml:space="preserve">2.2.1. # </w:t>
            </w:r>
            <w:proofErr w:type="gramStart"/>
            <w:r w:rsidRPr="00D76914">
              <w:t>of</w:t>
            </w:r>
            <w:proofErr w:type="gramEnd"/>
            <w:r w:rsidRPr="00D76914">
              <w:t xml:space="preserve"> reviewed, newly developed or strengthened service delivery systems and processes disaggregated by precondition (add as footnote) type of change (reviewed developed or strengthened) and sector.</w:t>
            </w:r>
          </w:p>
        </w:tc>
        <w:tc>
          <w:tcPr>
            <w:tcW w:w="437" w:type="pct"/>
          </w:tcPr>
          <w:p w:rsidRPr="00D76914" w:rsidR="001F43A2" w:rsidP="0010425E" w:rsidRDefault="001F43A2" w14:paraId="61DDBEF2" w14:textId="77777777">
            <w:pPr>
              <w:pStyle w:val="Normal1"/>
              <w:rPr>
                <w:b/>
              </w:rPr>
            </w:pPr>
          </w:p>
        </w:tc>
        <w:tc>
          <w:tcPr>
            <w:tcW w:w="2040" w:type="pct"/>
          </w:tcPr>
          <w:p w:rsidRPr="00D76914" w:rsidR="001F43A2" w:rsidP="0010425E" w:rsidRDefault="001F43A2" w14:paraId="12F33909" w14:textId="77777777">
            <w:pPr>
              <w:pStyle w:val="Normal1"/>
              <w:rPr>
                <w:b/>
              </w:rPr>
            </w:pPr>
          </w:p>
        </w:tc>
      </w:tr>
      <w:tr w:rsidRPr="00D76914" w:rsidR="001F43A2" w:rsidTr="0010425E" w14:paraId="16561280" w14:textId="77777777">
        <w:tc>
          <w:tcPr>
            <w:tcW w:w="2524" w:type="pct"/>
          </w:tcPr>
          <w:p w:rsidRPr="00D76914" w:rsidR="001F43A2" w:rsidP="0010425E" w:rsidRDefault="001F43A2" w14:paraId="003D955D" w14:textId="77777777">
            <w:pPr>
              <w:pStyle w:val="Normal1"/>
              <w:rPr>
                <w:b/>
              </w:rPr>
            </w:pPr>
            <w:r w:rsidRPr="00D76914">
              <w:t xml:space="preserve">2.2.2. # </w:t>
            </w:r>
            <w:proofErr w:type="gramStart"/>
            <w:r w:rsidRPr="00D76914">
              <w:t>of</w:t>
            </w:r>
            <w:proofErr w:type="gramEnd"/>
            <w:r w:rsidRPr="00D76914">
              <w:t xml:space="preserve"> reviewed, newly developed or strengthened national implementation systems and processes addressing the rights for women with disabilities in particular around Sexual and Gender Based Violence and SRH services. </w:t>
            </w:r>
          </w:p>
        </w:tc>
        <w:tc>
          <w:tcPr>
            <w:tcW w:w="437" w:type="pct"/>
          </w:tcPr>
          <w:p w:rsidRPr="00D76914" w:rsidR="001F43A2" w:rsidP="0010425E" w:rsidRDefault="001F43A2" w14:paraId="5597AFF4" w14:textId="77777777">
            <w:pPr>
              <w:pStyle w:val="Normal1"/>
              <w:rPr>
                <w:b/>
              </w:rPr>
            </w:pPr>
          </w:p>
        </w:tc>
        <w:tc>
          <w:tcPr>
            <w:tcW w:w="2040" w:type="pct"/>
          </w:tcPr>
          <w:p w:rsidRPr="00D76914" w:rsidR="001F43A2" w:rsidP="0010425E" w:rsidRDefault="001F43A2" w14:paraId="37461310" w14:textId="77777777">
            <w:pPr>
              <w:pStyle w:val="Normal1"/>
              <w:rPr>
                <w:b/>
              </w:rPr>
            </w:pPr>
          </w:p>
        </w:tc>
      </w:tr>
      <w:tr w:rsidRPr="00D76914" w:rsidR="001F43A2" w:rsidTr="0010425E" w14:paraId="5F94BFC7" w14:textId="77777777">
        <w:tc>
          <w:tcPr>
            <w:tcW w:w="2524" w:type="pct"/>
          </w:tcPr>
          <w:p w:rsidRPr="00D76914" w:rsidR="001F43A2" w:rsidP="0010425E" w:rsidRDefault="001F43A2" w14:paraId="7F106920" w14:textId="77777777">
            <w:pPr>
              <w:pStyle w:val="Normal1"/>
              <w:rPr>
                <w:b/>
              </w:rPr>
            </w:pPr>
            <w:r w:rsidRPr="00D76914">
              <w:t xml:space="preserve">2.2.3. # </w:t>
            </w:r>
            <w:proofErr w:type="gramStart"/>
            <w:r w:rsidRPr="00D76914">
              <w:t>of</w:t>
            </w:r>
            <w:proofErr w:type="gramEnd"/>
            <w:r w:rsidRPr="00D76914">
              <w:t xml:space="preserve"> reviewed, newly developed or strengthened national implementation systems and processes addressing the rights the most marginalized groups of persons with disabilities (disaggregation by group (women, underrepresented, </w:t>
            </w:r>
            <w:proofErr w:type="spellStart"/>
            <w:r w:rsidRPr="00D76914">
              <w:t>etc</w:t>
            </w:r>
            <w:proofErr w:type="spellEnd"/>
            <w:r w:rsidRPr="00D76914">
              <w:t>)</w:t>
            </w:r>
          </w:p>
        </w:tc>
        <w:tc>
          <w:tcPr>
            <w:tcW w:w="437" w:type="pct"/>
          </w:tcPr>
          <w:p w:rsidRPr="00D76914" w:rsidR="001F43A2" w:rsidP="0010425E" w:rsidRDefault="001F43A2" w14:paraId="339DEC68" w14:textId="77777777">
            <w:pPr>
              <w:pStyle w:val="Normal1"/>
              <w:rPr>
                <w:b/>
              </w:rPr>
            </w:pPr>
          </w:p>
        </w:tc>
        <w:tc>
          <w:tcPr>
            <w:tcW w:w="2040" w:type="pct"/>
          </w:tcPr>
          <w:p w:rsidRPr="00D76914" w:rsidR="001F43A2" w:rsidP="0010425E" w:rsidRDefault="001F43A2" w14:paraId="4C832E51" w14:textId="77777777">
            <w:pPr>
              <w:pStyle w:val="Normal1"/>
              <w:rPr>
                <w:b/>
              </w:rPr>
            </w:pPr>
          </w:p>
        </w:tc>
      </w:tr>
      <w:tr w:rsidRPr="00D76914" w:rsidR="001F43A2" w:rsidTr="0010425E" w14:paraId="3A4783D6" w14:textId="77777777">
        <w:tc>
          <w:tcPr>
            <w:tcW w:w="2524" w:type="pct"/>
          </w:tcPr>
          <w:p w:rsidRPr="00D76914" w:rsidR="001F43A2" w:rsidP="0010425E" w:rsidRDefault="001F43A2" w14:paraId="688E13C7" w14:textId="77777777">
            <w:pPr>
              <w:pStyle w:val="Normal1"/>
              <w:rPr>
                <w:b/>
              </w:rPr>
            </w:pPr>
            <w:r w:rsidRPr="00D76914">
              <w:t xml:space="preserve">2.2.4. # </w:t>
            </w:r>
            <w:proofErr w:type="gramStart"/>
            <w:r w:rsidRPr="00D76914">
              <w:t>of</w:t>
            </w:r>
            <w:proofErr w:type="gramEnd"/>
            <w:r w:rsidRPr="00D76914">
              <w:t xml:space="preserve"> supported multi-stakeholder coordination mechanisms supporting targeted services delivery systems and processes changes (disaggregation by stakeholder Gov/ UN/OPDs/other). </w:t>
            </w:r>
          </w:p>
        </w:tc>
        <w:tc>
          <w:tcPr>
            <w:tcW w:w="437" w:type="pct"/>
          </w:tcPr>
          <w:p w:rsidRPr="00D76914" w:rsidR="001F43A2" w:rsidP="0010425E" w:rsidRDefault="001F43A2" w14:paraId="2D999502" w14:textId="77777777">
            <w:pPr>
              <w:pStyle w:val="Normal1"/>
              <w:rPr>
                <w:b/>
              </w:rPr>
            </w:pPr>
          </w:p>
        </w:tc>
        <w:tc>
          <w:tcPr>
            <w:tcW w:w="2040" w:type="pct"/>
          </w:tcPr>
          <w:p w:rsidRPr="00D76914" w:rsidR="001F43A2" w:rsidP="0010425E" w:rsidRDefault="001F43A2" w14:paraId="77F62DCA" w14:textId="77777777">
            <w:pPr>
              <w:pStyle w:val="Normal1"/>
              <w:rPr>
                <w:b/>
              </w:rPr>
            </w:pPr>
          </w:p>
        </w:tc>
      </w:tr>
      <w:tr w:rsidRPr="00D76914" w:rsidR="001F43A2" w:rsidTr="0010425E" w14:paraId="7BA76AE8" w14:textId="77777777">
        <w:tc>
          <w:tcPr>
            <w:tcW w:w="2524" w:type="pct"/>
          </w:tcPr>
          <w:p w:rsidRPr="00D76914" w:rsidR="001F43A2" w:rsidP="0010425E" w:rsidRDefault="001F43A2" w14:paraId="6499807B" w14:textId="77777777">
            <w:pPr>
              <w:pStyle w:val="Normal1"/>
              <w:rPr>
                <w:b/>
              </w:rPr>
            </w:pPr>
            <w:r w:rsidRPr="00D76914">
              <w:t>2.2.5. #</w:t>
            </w:r>
            <w:proofErr w:type="gramStart"/>
            <w:r w:rsidRPr="00D76914">
              <w:t>and</w:t>
            </w:r>
            <w:proofErr w:type="gramEnd"/>
            <w:r w:rsidRPr="00D76914">
              <w:t xml:space="preserve"> of organizations of persons with disabilities taking part in consultation processes, disaggregated by kind of organization of persons with disability, constituency represented among persons with disabilities (including Women and underrepresented groups) and geographical representation e.g. national/local.</w:t>
            </w:r>
          </w:p>
        </w:tc>
        <w:tc>
          <w:tcPr>
            <w:tcW w:w="437" w:type="pct"/>
          </w:tcPr>
          <w:p w:rsidRPr="00D76914" w:rsidR="001F43A2" w:rsidP="0010425E" w:rsidRDefault="001F43A2" w14:paraId="6FE2E36B" w14:textId="77777777">
            <w:pPr>
              <w:pStyle w:val="Normal1"/>
              <w:rPr>
                <w:b/>
              </w:rPr>
            </w:pPr>
          </w:p>
        </w:tc>
        <w:tc>
          <w:tcPr>
            <w:tcW w:w="2040" w:type="pct"/>
          </w:tcPr>
          <w:p w:rsidRPr="00D76914" w:rsidR="001F43A2" w:rsidP="0010425E" w:rsidRDefault="001F43A2" w14:paraId="6E3B7FEC" w14:textId="77777777">
            <w:pPr>
              <w:pStyle w:val="Normal1"/>
              <w:rPr>
                <w:b/>
              </w:rPr>
            </w:pPr>
          </w:p>
        </w:tc>
      </w:tr>
      <w:tr w:rsidRPr="00D76914" w:rsidR="001F43A2" w:rsidTr="0010425E" w14:paraId="63D0863E" w14:textId="77777777">
        <w:tc>
          <w:tcPr>
            <w:tcW w:w="2524" w:type="pct"/>
          </w:tcPr>
          <w:p w:rsidRPr="00D76914" w:rsidR="001F43A2" w:rsidP="0010425E" w:rsidRDefault="001F43A2" w14:paraId="60BD2EF4" w14:textId="77777777">
            <w:pPr>
              <w:pStyle w:val="Normal1"/>
            </w:pPr>
            <w:r w:rsidRPr="00D76914">
              <w:rPr>
                <w:b/>
              </w:rPr>
              <w:t>Output 2.3 National data collection systems, accountability and monitoring mechanisms, and inter-ministerial coordination systems are reviewed/reformed/developed to ensure disability inclusion</w:t>
            </w:r>
          </w:p>
        </w:tc>
        <w:tc>
          <w:tcPr>
            <w:tcW w:w="437" w:type="pct"/>
          </w:tcPr>
          <w:p w:rsidRPr="00D76914" w:rsidR="001F43A2" w:rsidP="0010425E" w:rsidRDefault="001F43A2" w14:paraId="54BF3D67" w14:textId="77777777">
            <w:pPr>
              <w:pStyle w:val="Normal1"/>
              <w:rPr>
                <w:b/>
              </w:rPr>
            </w:pPr>
            <w:r w:rsidRPr="00D76914">
              <w:rPr>
                <w:b/>
              </w:rPr>
              <w:t>Yes/No</w:t>
            </w:r>
          </w:p>
        </w:tc>
        <w:tc>
          <w:tcPr>
            <w:tcW w:w="2040" w:type="pct"/>
          </w:tcPr>
          <w:p w:rsidRPr="00D76914" w:rsidR="001F43A2" w:rsidP="0010425E" w:rsidRDefault="001F43A2" w14:paraId="47A36E6F" w14:textId="77777777">
            <w:pPr>
              <w:pStyle w:val="Normal1"/>
              <w:rPr>
                <w:b/>
              </w:rPr>
            </w:pPr>
            <w:r w:rsidRPr="00D76914">
              <w:rPr>
                <w:b/>
              </w:rPr>
              <w:t xml:space="preserve">Brief Description </w:t>
            </w:r>
          </w:p>
        </w:tc>
      </w:tr>
      <w:tr w:rsidRPr="00D76914" w:rsidR="001F43A2" w:rsidTr="0010425E" w14:paraId="3611DFE1" w14:textId="77777777">
        <w:tc>
          <w:tcPr>
            <w:tcW w:w="2524" w:type="pct"/>
          </w:tcPr>
          <w:p w:rsidRPr="00D76914" w:rsidR="001F43A2" w:rsidP="0010425E" w:rsidRDefault="001F43A2" w14:paraId="51BAE445" w14:textId="77777777">
            <w:pPr>
              <w:pStyle w:val="Normal1"/>
              <w:rPr>
                <w:b/>
              </w:rPr>
            </w:pPr>
            <w:r w:rsidRPr="00D76914">
              <w:rPr>
                <w:b/>
              </w:rPr>
              <w:t>Output Indicators</w:t>
            </w:r>
          </w:p>
        </w:tc>
        <w:tc>
          <w:tcPr>
            <w:tcW w:w="437" w:type="pct"/>
          </w:tcPr>
          <w:p w:rsidRPr="00D76914" w:rsidR="001F43A2" w:rsidP="0010425E" w:rsidRDefault="001F43A2" w14:paraId="09D40C8D" w14:textId="77777777">
            <w:pPr>
              <w:pStyle w:val="Normal1"/>
              <w:rPr>
                <w:b/>
              </w:rPr>
            </w:pPr>
          </w:p>
        </w:tc>
        <w:tc>
          <w:tcPr>
            <w:tcW w:w="2040" w:type="pct"/>
          </w:tcPr>
          <w:p w:rsidRPr="00D76914" w:rsidR="001F43A2" w:rsidP="0010425E" w:rsidRDefault="001F43A2" w14:paraId="26F23CC4" w14:textId="77777777">
            <w:pPr>
              <w:pStyle w:val="Normal1"/>
              <w:rPr>
                <w:b/>
              </w:rPr>
            </w:pPr>
          </w:p>
        </w:tc>
      </w:tr>
      <w:tr w:rsidRPr="00D76914" w:rsidR="001F43A2" w:rsidTr="0010425E" w14:paraId="5C5092A8" w14:textId="77777777">
        <w:tc>
          <w:tcPr>
            <w:tcW w:w="2524" w:type="pct"/>
          </w:tcPr>
          <w:p w:rsidRPr="00D76914" w:rsidR="001F43A2" w:rsidP="0010425E" w:rsidRDefault="001F43A2" w14:paraId="66C688D0" w14:textId="77777777">
            <w:pPr>
              <w:pStyle w:val="Normal1"/>
              <w:rPr>
                <w:b/>
              </w:rPr>
            </w:pPr>
            <w:r w:rsidRPr="00D76914">
              <w:t xml:space="preserve">2.3.1. # </w:t>
            </w:r>
            <w:proofErr w:type="gramStart"/>
            <w:r w:rsidRPr="00D76914">
              <w:t>of</w:t>
            </w:r>
            <w:proofErr w:type="gramEnd"/>
            <w:r w:rsidRPr="00D76914">
              <w:t xml:space="preserve"> strengthen /developed national and/or sub-national coordination and monitoring mechanisms for CRPD implementation in line with article 33</w:t>
            </w:r>
          </w:p>
        </w:tc>
        <w:tc>
          <w:tcPr>
            <w:tcW w:w="437" w:type="pct"/>
          </w:tcPr>
          <w:p w:rsidRPr="00D76914" w:rsidR="001F43A2" w:rsidP="0010425E" w:rsidRDefault="001F43A2" w14:paraId="697B77BD" w14:textId="77777777">
            <w:pPr>
              <w:pStyle w:val="Normal1"/>
              <w:rPr>
                <w:b/>
              </w:rPr>
            </w:pPr>
          </w:p>
        </w:tc>
        <w:tc>
          <w:tcPr>
            <w:tcW w:w="2040" w:type="pct"/>
          </w:tcPr>
          <w:p w:rsidRPr="00D76914" w:rsidR="001F43A2" w:rsidP="0010425E" w:rsidRDefault="001F43A2" w14:paraId="40AD883E" w14:textId="77777777">
            <w:pPr>
              <w:pStyle w:val="Normal1"/>
              <w:rPr>
                <w:b/>
              </w:rPr>
            </w:pPr>
          </w:p>
        </w:tc>
      </w:tr>
      <w:tr w:rsidRPr="00D76914" w:rsidR="001F43A2" w:rsidTr="0010425E" w14:paraId="0576FCA0" w14:textId="77777777">
        <w:tc>
          <w:tcPr>
            <w:tcW w:w="2524" w:type="pct"/>
          </w:tcPr>
          <w:p w:rsidRPr="00D76914" w:rsidR="001F43A2" w:rsidP="0010425E" w:rsidRDefault="001F43A2" w14:paraId="1A171299" w14:textId="77777777">
            <w:pPr>
              <w:pStyle w:val="Normal1"/>
              <w:rPr>
                <w:b/>
              </w:rPr>
            </w:pPr>
            <w:r w:rsidRPr="00D76914">
              <w:t xml:space="preserve">2.3.2. # </w:t>
            </w:r>
            <w:proofErr w:type="gramStart"/>
            <w:r w:rsidRPr="00D76914">
              <w:t>of</w:t>
            </w:r>
            <w:proofErr w:type="gramEnd"/>
            <w:r w:rsidRPr="00D76914">
              <w:t xml:space="preserve"> OPDs involved in government monitoring and accountability mainstream mechanisms (disaggregation by type of OPDs and type of government mechanism)</w:t>
            </w:r>
          </w:p>
        </w:tc>
        <w:tc>
          <w:tcPr>
            <w:tcW w:w="437" w:type="pct"/>
          </w:tcPr>
          <w:p w:rsidRPr="00D76914" w:rsidR="001F43A2" w:rsidP="0010425E" w:rsidRDefault="001F43A2" w14:paraId="023129B7" w14:textId="77777777">
            <w:pPr>
              <w:pStyle w:val="Normal1"/>
              <w:rPr>
                <w:b/>
              </w:rPr>
            </w:pPr>
          </w:p>
        </w:tc>
        <w:tc>
          <w:tcPr>
            <w:tcW w:w="2040" w:type="pct"/>
          </w:tcPr>
          <w:p w:rsidRPr="00D76914" w:rsidR="001F43A2" w:rsidP="0010425E" w:rsidRDefault="001F43A2" w14:paraId="3319F273" w14:textId="77777777">
            <w:pPr>
              <w:pStyle w:val="Normal1"/>
              <w:rPr>
                <w:b/>
              </w:rPr>
            </w:pPr>
          </w:p>
        </w:tc>
      </w:tr>
      <w:tr w:rsidRPr="00D76914" w:rsidR="001F43A2" w:rsidTr="0010425E" w14:paraId="7576182D" w14:textId="77777777">
        <w:tc>
          <w:tcPr>
            <w:tcW w:w="2524" w:type="pct"/>
          </w:tcPr>
          <w:p w:rsidRPr="00D76914" w:rsidR="001F43A2" w:rsidP="0010425E" w:rsidRDefault="001F43A2" w14:paraId="40C63E3F" w14:textId="77777777">
            <w:pPr>
              <w:pStyle w:val="Normal1"/>
              <w:rPr>
                <w:b/>
              </w:rPr>
            </w:pPr>
            <w:r w:rsidRPr="00D76914">
              <w:t xml:space="preserve">2.3.3. # </w:t>
            </w:r>
            <w:proofErr w:type="gramStart"/>
            <w:r w:rsidRPr="00D76914">
              <w:t>of</w:t>
            </w:r>
            <w:proofErr w:type="gramEnd"/>
            <w:r w:rsidRPr="00D76914">
              <w:t xml:space="preserve"> national mechanisms, institutions, services, programmes, collecting disaggregated data on persons with disabilities (disaggregated by mechanism institution service) according to international standards</w:t>
            </w:r>
          </w:p>
        </w:tc>
        <w:tc>
          <w:tcPr>
            <w:tcW w:w="437" w:type="pct"/>
          </w:tcPr>
          <w:p w:rsidRPr="00D76914" w:rsidR="001F43A2" w:rsidP="0010425E" w:rsidRDefault="001F43A2" w14:paraId="104ED29A" w14:textId="77777777">
            <w:pPr>
              <w:pStyle w:val="Normal1"/>
              <w:rPr>
                <w:b/>
              </w:rPr>
            </w:pPr>
          </w:p>
        </w:tc>
        <w:tc>
          <w:tcPr>
            <w:tcW w:w="2040" w:type="pct"/>
          </w:tcPr>
          <w:p w:rsidRPr="00D76914" w:rsidR="001F43A2" w:rsidP="0010425E" w:rsidRDefault="001F43A2" w14:paraId="3AF21E02" w14:textId="77777777">
            <w:pPr>
              <w:pStyle w:val="Normal1"/>
              <w:rPr>
                <w:b/>
              </w:rPr>
            </w:pPr>
          </w:p>
        </w:tc>
      </w:tr>
      <w:tr w:rsidRPr="00D76914" w:rsidR="001F43A2" w:rsidTr="0010425E" w14:paraId="690BB829" w14:textId="77777777">
        <w:tc>
          <w:tcPr>
            <w:tcW w:w="2524" w:type="pct"/>
          </w:tcPr>
          <w:p w:rsidRPr="00D76914" w:rsidR="001F43A2" w:rsidP="0010425E" w:rsidRDefault="001F43A2" w14:paraId="4E8A744D" w14:textId="77777777">
            <w:pPr>
              <w:pStyle w:val="Normal1"/>
            </w:pPr>
            <w:r w:rsidRPr="00D76914">
              <w:t xml:space="preserve">2.3.4. # </w:t>
            </w:r>
            <w:proofErr w:type="gramStart"/>
            <w:r w:rsidRPr="00D76914">
              <w:t>of</w:t>
            </w:r>
            <w:proofErr w:type="gramEnd"/>
            <w:r w:rsidRPr="00D76914">
              <w:t xml:space="preserve"> national coordination, accountability and monitoring mechanisms related to GBV and SRH mainstreaming disability.</w:t>
            </w:r>
          </w:p>
        </w:tc>
        <w:tc>
          <w:tcPr>
            <w:tcW w:w="437" w:type="pct"/>
          </w:tcPr>
          <w:p w:rsidRPr="00D76914" w:rsidR="001F43A2" w:rsidP="0010425E" w:rsidRDefault="001F43A2" w14:paraId="309C94DA" w14:textId="77777777">
            <w:pPr>
              <w:pStyle w:val="Normal1"/>
              <w:rPr>
                <w:b/>
              </w:rPr>
            </w:pPr>
          </w:p>
        </w:tc>
        <w:tc>
          <w:tcPr>
            <w:tcW w:w="2040" w:type="pct"/>
          </w:tcPr>
          <w:p w:rsidRPr="00D76914" w:rsidR="001F43A2" w:rsidP="0010425E" w:rsidRDefault="001F43A2" w14:paraId="020731BC" w14:textId="77777777">
            <w:pPr>
              <w:pStyle w:val="Normal1"/>
              <w:rPr>
                <w:b/>
              </w:rPr>
            </w:pPr>
          </w:p>
        </w:tc>
      </w:tr>
      <w:tr w:rsidRPr="00D76914" w:rsidR="001F43A2" w:rsidTr="0010425E" w14:paraId="4F10EE5E" w14:textId="77777777">
        <w:tc>
          <w:tcPr>
            <w:tcW w:w="2524" w:type="pct"/>
          </w:tcPr>
          <w:p w:rsidRPr="00D76914" w:rsidR="001F43A2" w:rsidP="0010425E" w:rsidRDefault="001F43A2" w14:paraId="01A4E5F3" w14:textId="77777777">
            <w:pPr>
              <w:pStyle w:val="Normal1"/>
              <w:rPr>
                <w:b/>
              </w:rPr>
            </w:pPr>
            <w:r w:rsidRPr="00D76914">
              <w:rPr>
                <w:b/>
              </w:rPr>
              <w:t>Outcome 3: National development and humanitarian plans and monitoring processes include disability mainstreaming</w:t>
            </w:r>
          </w:p>
        </w:tc>
        <w:tc>
          <w:tcPr>
            <w:tcW w:w="437" w:type="pct"/>
          </w:tcPr>
          <w:p w:rsidRPr="00D76914" w:rsidR="001F43A2" w:rsidP="0010425E" w:rsidRDefault="001F43A2" w14:paraId="2E1658B8" w14:textId="77777777">
            <w:pPr>
              <w:rPr>
                <w:b/>
              </w:rPr>
            </w:pPr>
            <w:r w:rsidRPr="00D76914">
              <w:rPr>
                <w:b/>
              </w:rPr>
              <w:t>Yes/No</w:t>
            </w:r>
          </w:p>
        </w:tc>
        <w:tc>
          <w:tcPr>
            <w:tcW w:w="2040" w:type="pct"/>
          </w:tcPr>
          <w:p w:rsidRPr="00D76914" w:rsidR="001F43A2" w:rsidP="0010425E" w:rsidRDefault="001F43A2" w14:paraId="2A566296" w14:textId="77777777">
            <w:pPr>
              <w:rPr>
                <w:b/>
              </w:rPr>
            </w:pPr>
            <w:r w:rsidRPr="00D76914">
              <w:rPr>
                <w:b/>
              </w:rPr>
              <w:t xml:space="preserve">Brief Description </w:t>
            </w:r>
          </w:p>
        </w:tc>
      </w:tr>
      <w:tr w:rsidRPr="00D76914" w:rsidR="001F43A2" w:rsidTr="0010425E" w14:paraId="249EB5B9" w14:textId="77777777">
        <w:tc>
          <w:tcPr>
            <w:tcW w:w="2524" w:type="pct"/>
          </w:tcPr>
          <w:p w:rsidRPr="00D76914" w:rsidR="001F43A2" w:rsidP="0010425E" w:rsidRDefault="001F43A2" w14:paraId="5795747C" w14:textId="77777777">
            <w:pPr>
              <w:pStyle w:val="Normal1"/>
            </w:pPr>
            <w:r w:rsidRPr="00D76914">
              <w:rPr>
                <w:b/>
              </w:rPr>
              <w:t>Outcome 3 Indicators</w:t>
            </w:r>
          </w:p>
        </w:tc>
        <w:tc>
          <w:tcPr>
            <w:tcW w:w="437" w:type="pct"/>
          </w:tcPr>
          <w:p w:rsidRPr="00D76914" w:rsidR="001F43A2" w:rsidP="0010425E" w:rsidRDefault="001F43A2" w14:paraId="1BA2A399" w14:textId="77777777">
            <w:pPr>
              <w:pStyle w:val="Normal1"/>
              <w:rPr>
                <w:b/>
              </w:rPr>
            </w:pPr>
          </w:p>
        </w:tc>
        <w:tc>
          <w:tcPr>
            <w:tcW w:w="2040" w:type="pct"/>
          </w:tcPr>
          <w:p w:rsidRPr="00D76914" w:rsidR="001F43A2" w:rsidP="0010425E" w:rsidRDefault="001F43A2" w14:paraId="496AE34C" w14:textId="77777777">
            <w:pPr>
              <w:pStyle w:val="Normal1"/>
              <w:rPr>
                <w:b/>
              </w:rPr>
            </w:pPr>
          </w:p>
        </w:tc>
      </w:tr>
      <w:tr w:rsidRPr="00D76914" w:rsidR="001F43A2" w:rsidTr="0010425E" w14:paraId="6113F2AC" w14:textId="77777777">
        <w:tc>
          <w:tcPr>
            <w:tcW w:w="2524" w:type="pct"/>
          </w:tcPr>
          <w:p w:rsidRPr="00D76914" w:rsidR="001F43A2" w:rsidP="001F43A2" w:rsidRDefault="001F43A2" w14:paraId="77AE4F3F" w14:textId="77777777">
            <w:pPr>
              <w:pStyle w:val="Normal1"/>
              <w:numPr>
                <w:ilvl w:val="1"/>
                <w:numId w:val="18"/>
              </w:numPr>
              <w:rPr>
                <w:b/>
              </w:rPr>
            </w:pPr>
            <w:r w:rsidRPr="00D76914">
              <w:t>% # of UNPRPD supported countries with instruments for planning, implementation and monitoring of UN development and humanitarian activities inclusive of disability (disaggregation by process planning-implementation and monitoring)</w:t>
            </w:r>
          </w:p>
        </w:tc>
        <w:tc>
          <w:tcPr>
            <w:tcW w:w="437" w:type="pct"/>
          </w:tcPr>
          <w:p w:rsidRPr="00D76914" w:rsidR="001F43A2" w:rsidP="0010425E" w:rsidRDefault="001F43A2" w14:paraId="75232A4E" w14:textId="77777777">
            <w:pPr>
              <w:pStyle w:val="Normal1"/>
              <w:rPr>
                <w:b/>
              </w:rPr>
            </w:pPr>
          </w:p>
        </w:tc>
        <w:tc>
          <w:tcPr>
            <w:tcW w:w="2040" w:type="pct"/>
          </w:tcPr>
          <w:p w:rsidRPr="00D76914" w:rsidR="001F43A2" w:rsidP="0010425E" w:rsidRDefault="001F43A2" w14:paraId="611AED71" w14:textId="77777777">
            <w:pPr>
              <w:pStyle w:val="Normal1"/>
              <w:rPr>
                <w:b/>
              </w:rPr>
            </w:pPr>
          </w:p>
        </w:tc>
      </w:tr>
      <w:tr w:rsidRPr="00D76914" w:rsidR="001F43A2" w:rsidTr="0010425E" w14:paraId="3CAEE87E" w14:textId="77777777">
        <w:tc>
          <w:tcPr>
            <w:tcW w:w="2524" w:type="pct"/>
          </w:tcPr>
          <w:p w:rsidRPr="00D76914" w:rsidR="001F43A2" w:rsidP="001F43A2" w:rsidRDefault="001F43A2" w14:paraId="55519C88" w14:textId="77777777">
            <w:pPr>
              <w:pStyle w:val="Normal1"/>
              <w:numPr>
                <w:ilvl w:val="1"/>
                <w:numId w:val="18"/>
              </w:numPr>
              <w:rPr>
                <w:b/>
              </w:rPr>
            </w:pPr>
            <w:r w:rsidRPr="00D76914">
              <w:t>% # of UNPRPD supported countries with adopted national SDGs plans and budgets that are inclusive to persons with disabilities including women with disabilities and underrepresented groups</w:t>
            </w:r>
          </w:p>
        </w:tc>
        <w:tc>
          <w:tcPr>
            <w:tcW w:w="437" w:type="pct"/>
          </w:tcPr>
          <w:p w:rsidRPr="00D76914" w:rsidR="001F43A2" w:rsidP="0010425E" w:rsidRDefault="001F43A2" w14:paraId="36EEE466" w14:textId="77777777">
            <w:pPr>
              <w:pStyle w:val="Normal1"/>
              <w:rPr>
                <w:b/>
              </w:rPr>
            </w:pPr>
          </w:p>
        </w:tc>
        <w:tc>
          <w:tcPr>
            <w:tcW w:w="2040" w:type="pct"/>
          </w:tcPr>
          <w:p w:rsidRPr="00D76914" w:rsidR="001F43A2" w:rsidP="0010425E" w:rsidRDefault="001F43A2" w14:paraId="05BCF27A" w14:textId="77777777">
            <w:pPr>
              <w:pStyle w:val="Normal1"/>
              <w:rPr>
                <w:b/>
              </w:rPr>
            </w:pPr>
          </w:p>
        </w:tc>
      </w:tr>
      <w:tr w:rsidRPr="00D76914" w:rsidR="001F43A2" w:rsidTr="0010425E" w14:paraId="37B14788" w14:textId="77777777">
        <w:tc>
          <w:tcPr>
            <w:tcW w:w="2524" w:type="pct"/>
          </w:tcPr>
          <w:p w:rsidRPr="00D76914" w:rsidR="001F43A2" w:rsidP="001F43A2" w:rsidRDefault="001F43A2" w14:paraId="1D1A1021" w14:textId="77777777">
            <w:pPr>
              <w:pStyle w:val="Normal1"/>
              <w:numPr>
                <w:ilvl w:val="1"/>
                <w:numId w:val="18"/>
              </w:numPr>
              <w:rPr>
                <w:b/>
              </w:rPr>
            </w:pPr>
            <w:r w:rsidRPr="00D76914">
              <w:t>% # of UNPRPD supported countries with formal participation of persons including women and underrepresented groups with disabilities in mechanisms for planning implementing and monitoring the SDGs and/or UN development and humanitarian Instruments (disaggregation UN instruments and SDGs national plans)</w:t>
            </w:r>
          </w:p>
        </w:tc>
        <w:tc>
          <w:tcPr>
            <w:tcW w:w="437" w:type="pct"/>
          </w:tcPr>
          <w:p w:rsidRPr="00D76914" w:rsidR="001F43A2" w:rsidP="0010425E" w:rsidRDefault="001F43A2" w14:paraId="0BE97A1D" w14:textId="77777777">
            <w:pPr>
              <w:pStyle w:val="Normal1"/>
              <w:rPr>
                <w:b/>
              </w:rPr>
            </w:pPr>
          </w:p>
        </w:tc>
        <w:tc>
          <w:tcPr>
            <w:tcW w:w="2040" w:type="pct"/>
          </w:tcPr>
          <w:p w:rsidRPr="00D76914" w:rsidR="001F43A2" w:rsidP="0010425E" w:rsidRDefault="001F43A2" w14:paraId="16FE5FE3" w14:textId="77777777">
            <w:pPr>
              <w:pStyle w:val="Normal1"/>
              <w:rPr>
                <w:b/>
              </w:rPr>
            </w:pPr>
          </w:p>
        </w:tc>
      </w:tr>
      <w:tr w:rsidRPr="00D76914" w:rsidR="001F43A2" w:rsidTr="0010425E" w14:paraId="2EE9BA72" w14:textId="77777777">
        <w:tc>
          <w:tcPr>
            <w:tcW w:w="2524" w:type="pct"/>
          </w:tcPr>
          <w:p w:rsidRPr="00D76914" w:rsidR="001F43A2" w:rsidP="001F43A2" w:rsidRDefault="001F43A2" w14:paraId="2711EB7F" w14:textId="77777777">
            <w:pPr>
              <w:pStyle w:val="Normal1"/>
              <w:numPr>
                <w:ilvl w:val="1"/>
                <w:numId w:val="18"/>
              </w:numPr>
            </w:pPr>
            <w:r w:rsidRPr="00D76914">
              <w:t>% # of UNPRPD supported countries with inclusive national implementation and monitoring of COVID 19 response and recovery plans</w:t>
            </w:r>
          </w:p>
        </w:tc>
        <w:tc>
          <w:tcPr>
            <w:tcW w:w="437" w:type="pct"/>
          </w:tcPr>
          <w:p w:rsidRPr="00D76914" w:rsidR="001F43A2" w:rsidP="0010425E" w:rsidRDefault="001F43A2" w14:paraId="75843EBA" w14:textId="77777777">
            <w:pPr>
              <w:pStyle w:val="Normal1"/>
              <w:rPr>
                <w:b/>
              </w:rPr>
            </w:pPr>
          </w:p>
        </w:tc>
        <w:tc>
          <w:tcPr>
            <w:tcW w:w="2040" w:type="pct"/>
          </w:tcPr>
          <w:p w:rsidRPr="00D76914" w:rsidR="001F43A2" w:rsidP="0010425E" w:rsidRDefault="001F43A2" w14:paraId="6D674C5F" w14:textId="77777777">
            <w:pPr>
              <w:pStyle w:val="Normal1"/>
              <w:rPr>
                <w:b/>
              </w:rPr>
            </w:pPr>
          </w:p>
        </w:tc>
      </w:tr>
      <w:tr w:rsidRPr="00D76914" w:rsidR="001F43A2" w:rsidTr="0010425E" w14:paraId="2B484C3B" w14:textId="77777777">
        <w:tc>
          <w:tcPr>
            <w:tcW w:w="2524" w:type="pct"/>
          </w:tcPr>
          <w:p w:rsidRPr="00D76914" w:rsidR="001F43A2" w:rsidP="0010425E" w:rsidRDefault="001F43A2" w14:paraId="57A26A79" w14:textId="77777777">
            <w:pPr>
              <w:pStyle w:val="Normal1"/>
            </w:pPr>
            <w:r w:rsidRPr="00D76914">
              <w:rPr>
                <w:b/>
              </w:rPr>
              <w:t>Output 3.1 - Disability inclusion is strengthened in instruments for planning and implementation of UN development activities at the country level including in humanitarian settings</w:t>
            </w:r>
          </w:p>
        </w:tc>
        <w:tc>
          <w:tcPr>
            <w:tcW w:w="437" w:type="pct"/>
          </w:tcPr>
          <w:p w:rsidRPr="00D76914" w:rsidR="001F43A2" w:rsidP="0010425E" w:rsidRDefault="001F43A2" w14:paraId="0CDB939B" w14:textId="77777777">
            <w:pPr>
              <w:pStyle w:val="Normal1"/>
              <w:rPr>
                <w:b/>
              </w:rPr>
            </w:pPr>
            <w:r w:rsidRPr="00D76914">
              <w:rPr>
                <w:b/>
              </w:rPr>
              <w:t>Yes/No</w:t>
            </w:r>
          </w:p>
        </w:tc>
        <w:tc>
          <w:tcPr>
            <w:tcW w:w="2040" w:type="pct"/>
          </w:tcPr>
          <w:p w:rsidRPr="00D76914" w:rsidR="001F43A2" w:rsidP="0010425E" w:rsidRDefault="001F43A2" w14:paraId="5EBA4725" w14:textId="77777777">
            <w:pPr>
              <w:pStyle w:val="Normal1"/>
              <w:rPr>
                <w:b/>
              </w:rPr>
            </w:pPr>
            <w:r w:rsidRPr="00D76914">
              <w:rPr>
                <w:b/>
              </w:rPr>
              <w:t xml:space="preserve">Brief Description </w:t>
            </w:r>
          </w:p>
        </w:tc>
      </w:tr>
      <w:tr w:rsidRPr="00D76914" w:rsidR="001F43A2" w:rsidTr="0010425E" w14:paraId="170A7E1E" w14:textId="77777777">
        <w:tc>
          <w:tcPr>
            <w:tcW w:w="2524" w:type="pct"/>
          </w:tcPr>
          <w:p w:rsidRPr="00D76914" w:rsidR="001F43A2" w:rsidP="0010425E" w:rsidRDefault="001F43A2" w14:paraId="0FA13B98" w14:textId="77777777">
            <w:pPr>
              <w:pStyle w:val="Normal1"/>
            </w:pPr>
            <w:r w:rsidRPr="00D76914">
              <w:rPr>
                <w:b/>
              </w:rPr>
              <w:t>Output Indicators</w:t>
            </w:r>
          </w:p>
        </w:tc>
        <w:tc>
          <w:tcPr>
            <w:tcW w:w="437" w:type="pct"/>
          </w:tcPr>
          <w:p w:rsidRPr="00D76914" w:rsidR="001F43A2" w:rsidP="0010425E" w:rsidRDefault="001F43A2" w14:paraId="3777E6A0" w14:textId="77777777">
            <w:pPr>
              <w:pStyle w:val="Normal1"/>
              <w:rPr>
                <w:b/>
              </w:rPr>
            </w:pPr>
          </w:p>
        </w:tc>
        <w:tc>
          <w:tcPr>
            <w:tcW w:w="2040" w:type="pct"/>
          </w:tcPr>
          <w:p w:rsidRPr="00D76914" w:rsidR="001F43A2" w:rsidP="0010425E" w:rsidRDefault="001F43A2" w14:paraId="0DD748A4" w14:textId="77777777">
            <w:pPr>
              <w:pStyle w:val="Normal1"/>
              <w:rPr>
                <w:b/>
              </w:rPr>
            </w:pPr>
          </w:p>
        </w:tc>
      </w:tr>
      <w:tr w:rsidRPr="00D76914" w:rsidR="001F43A2" w:rsidTr="0010425E" w14:paraId="0F90B44D" w14:textId="77777777">
        <w:tc>
          <w:tcPr>
            <w:tcW w:w="2524" w:type="pct"/>
          </w:tcPr>
          <w:p w:rsidRPr="00D76914" w:rsidR="001F43A2" w:rsidP="0010425E" w:rsidRDefault="001F43A2" w14:paraId="089503C4" w14:textId="77777777">
            <w:pPr>
              <w:pStyle w:val="Normal1"/>
              <w:rPr>
                <w:b/>
              </w:rPr>
            </w:pPr>
            <w:r w:rsidRPr="00D76914">
              <w:t xml:space="preserve">3.1.1. # </w:t>
            </w:r>
            <w:proofErr w:type="gramStart"/>
            <w:r w:rsidRPr="00D76914">
              <w:t>of</w:t>
            </w:r>
            <w:proofErr w:type="gramEnd"/>
            <w:r w:rsidRPr="00D76914">
              <w:t xml:space="preserve"> Common Country Analysis (CCA) including disaggregated data and analysis of the situation of persons with disabilities. Disaggregated by type of analysis </w:t>
            </w:r>
            <w:proofErr w:type="gramStart"/>
            <w:r w:rsidRPr="00D76914">
              <w:t>e.g.</w:t>
            </w:r>
            <w:proofErr w:type="gramEnd"/>
            <w:r w:rsidRPr="00D76914">
              <w:t xml:space="preserve"> thematic focus versus cross cutting comprehensive inclusive analysis</w:t>
            </w:r>
          </w:p>
        </w:tc>
        <w:tc>
          <w:tcPr>
            <w:tcW w:w="437" w:type="pct"/>
          </w:tcPr>
          <w:p w:rsidRPr="00D76914" w:rsidR="001F43A2" w:rsidP="0010425E" w:rsidRDefault="001F43A2" w14:paraId="57BE38E3" w14:textId="77777777">
            <w:pPr>
              <w:pStyle w:val="Normal1"/>
              <w:rPr>
                <w:b/>
              </w:rPr>
            </w:pPr>
          </w:p>
        </w:tc>
        <w:tc>
          <w:tcPr>
            <w:tcW w:w="2040" w:type="pct"/>
          </w:tcPr>
          <w:p w:rsidRPr="00D76914" w:rsidR="001F43A2" w:rsidP="0010425E" w:rsidRDefault="001F43A2" w14:paraId="37994FA1" w14:textId="77777777">
            <w:pPr>
              <w:pStyle w:val="Normal1"/>
              <w:rPr>
                <w:b/>
              </w:rPr>
            </w:pPr>
          </w:p>
        </w:tc>
      </w:tr>
      <w:tr w:rsidRPr="00D76914" w:rsidR="001F43A2" w:rsidTr="0010425E" w14:paraId="281CD998" w14:textId="77777777">
        <w:tc>
          <w:tcPr>
            <w:tcW w:w="2524" w:type="pct"/>
          </w:tcPr>
          <w:p w:rsidRPr="00D76914" w:rsidR="001F43A2" w:rsidP="0010425E" w:rsidRDefault="001F43A2" w14:paraId="3D619529" w14:textId="77777777">
            <w:pPr>
              <w:pStyle w:val="Normal1"/>
              <w:rPr>
                <w:b/>
              </w:rPr>
            </w:pPr>
            <w:r w:rsidRPr="00D76914">
              <w:t>3.1.2. #UNSDCF where disability inclusion has been mainstreamed and/or targeted</w:t>
            </w:r>
          </w:p>
        </w:tc>
        <w:tc>
          <w:tcPr>
            <w:tcW w:w="437" w:type="pct"/>
          </w:tcPr>
          <w:p w:rsidRPr="00D76914" w:rsidR="001F43A2" w:rsidP="0010425E" w:rsidRDefault="001F43A2" w14:paraId="63A41FA8" w14:textId="77777777">
            <w:pPr>
              <w:pStyle w:val="Normal1"/>
              <w:rPr>
                <w:b/>
              </w:rPr>
            </w:pPr>
          </w:p>
        </w:tc>
        <w:tc>
          <w:tcPr>
            <w:tcW w:w="2040" w:type="pct"/>
          </w:tcPr>
          <w:p w:rsidRPr="00D76914" w:rsidR="001F43A2" w:rsidP="0010425E" w:rsidRDefault="001F43A2" w14:paraId="2A5F611A" w14:textId="77777777">
            <w:pPr>
              <w:pStyle w:val="Normal1"/>
              <w:rPr>
                <w:b/>
              </w:rPr>
            </w:pPr>
          </w:p>
        </w:tc>
      </w:tr>
      <w:tr w:rsidRPr="00D76914" w:rsidR="001F43A2" w:rsidTr="0010425E" w14:paraId="123FE145" w14:textId="77777777">
        <w:tc>
          <w:tcPr>
            <w:tcW w:w="2524" w:type="pct"/>
          </w:tcPr>
          <w:p w:rsidRPr="00D76914" w:rsidR="001F43A2" w:rsidP="0010425E" w:rsidRDefault="001F43A2" w14:paraId="75D46A11" w14:textId="77777777">
            <w:pPr>
              <w:pStyle w:val="Normal1"/>
              <w:rPr>
                <w:b/>
              </w:rPr>
            </w:pPr>
            <w:r w:rsidRPr="00D76914">
              <w:t xml:space="preserve">3.1.3. # </w:t>
            </w:r>
            <w:proofErr w:type="gramStart"/>
            <w:r w:rsidRPr="00D76914">
              <w:t>of</w:t>
            </w:r>
            <w:proofErr w:type="gramEnd"/>
            <w:r w:rsidRPr="00D76914">
              <w:t xml:space="preserve"> UNSDCF with at least 3 indicators related to disability </w:t>
            </w:r>
          </w:p>
        </w:tc>
        <w:tc>
          <w:tcPr>
            <w:tcW w:w="437" w:type="pct"/>
          </w:tcPr>
          <w:p w:rsidRPr="00D76914" w:rsidR="001F43A2" w:rsidP="0010425E" w:rsidRDefault="001F43A2" w14:paraId="70F603D0" w14:textId="77777777">
            <w:pPr>
              <w:pStyle w:val="Normal1"/>
              <w:rPr>
                <w:b/>
              </w:rPr>
            </w:pPr>
          </w:p>
        </w:tc>
        <w:tc>
          <w:tcPr>
            <w:tcW w:w="2040" w:type="pct"/>
          </w:tcPr>
          <w:p w:rsidRPr="00D76914" w:rsidR="001F43A2" w:rsidP="0010425E" w:rsidRDefault="001F43A2" w14:paraId="28FD234C" w14:textId="77777777">
            <w:pPr>
              <w:pStyle w:val="Normal1"/>
              <w:rPr>
                <w:b/>
              </w:rPr>
            </w:pPr>
          </w:p>
        </w:tc>
      </w:tr>
      <w:tr w:rsidRPr="00D76914" w:rsidR="001F43A2" w:rsidTr="0010425E" w14:paraId="30EDC71F" w14:textId="77777777">
        <w:tc>
          <w:tcPr>
            <w:tcW w:w="2524" w:type="pct"/>
          </w:tcPr>
          <w:p w:rsidRPr="00D76914" w:rsidR="001F43A2" w:rsidP="0010425E" w:rsidRDefault="001F43A2" w14:paraId="37B1D28F" w14:textId="77777777">
            <w:pPr>
              <w:pStyle w:val="Normal1"/>
              <w:rPr>
                <w:b/>
              </w:rPr>
            </w:pPr>
            <w:r w:rsidRPr="00D76914">
              <w:t xml:space="preserve">3.1.4. # </w:t>
            </w:r>
            <w:proofErr w:type="gramStart"/>
            <w:r w:rsidRPr="00D76914">
              <w:t>of</w:t>
            </w:r>
            <w:proofErr w:type="gramEnd"/>
            <w:r w:rsidRPr="00D76914">
              <w:t xml:space="preserve"> UNSDCF related financial tools with explicit allocations for disability inclusion</w:t>
            </w:r>
          </w:p>
        </w:tc>
        <w:tc>
          <w:tcPr>
            <w:tcW w:w="437" w:type="pct"/>
          </w:tcPr>
          <w:p w:rsidRPr="00D76914" w:rsidR="001F43A2" w:rsidP="0010425E" w:rsidRDefault="001F43A2" w14:paraId="3BE77E28" w14:textId="77777777">
            <w:pPr>
              <w:pStyle w:val="Normal1"/>
              <w:rPr>
                <w:b/>
              </w:rPr>
            </w:pPr>
          </w:p>
        </w:tc>
        <w:tc>
          <w:tcPr>
            <w:tcW w:w="2040" w:type="pct"/>
          </w:tcPr>
          <w:p w:rsidRPr="00D76914" w:rsidR="001F43A2" w:rsidP="0010425E" w:rsidRDefault="001F43A2" w14:paraId="3ADFA5F0" w14:textId="77777777">
            <w:pPr>
              <w:pStyle w:val="Normal1"/>
              <w:rPr>
                <w:b/>
              </w:rPr>
            </w:pPr>
          </w:p>
        </w:tc>
      </w:tr>
      <w:tr w:rsidRPr="00D76914" w:rsidR="001F43A2" w:rsidTr="0010425E" w14:paraId="6A99BC81" w14:textId="77777777">
        <w:tc>
          <w:tcPr>
            <w:tcW w:w="2524" w:type="pct"/>
          </w:tcPr>
          <w:p w:rsidRPr="00D76914" w:rsidR="001F43A2" w:rsidP="0010425E" w:rsidRDefault="001F43A2" w14:paraId="2CFCCF6C" w14:textId="77777777">
            <w:pPr>
              <w:pStyle w:val="Normal1"/>
            </w:pPr>
            <w:r w:rsidRPr="00D76914">
              <w:t xml:space="preserve">3.1.5. # </w:t>
            </w:r>
            <w:proofErr w:type="gramStart"/>
            <w:r w:rsidRPr="00D76914">
              <w:t>of</w:t>
            </w:r>
            <w:proofErr w:type="gramEnd"/>
            <w:r w:rsidRPr="00D76914">
              <w:t xml:space="preserve"> joint programmes funded through MPTFs funds where the rights of persons with disabilities have been addressed (disaggregation by disability group) through collaboration with UNPRPD programmes</w:t>
            </w:r>
          </w:p>
        </w:tc>
        <w:tc>
          <w:tcPr>
            <w:tcW w:w="437" w:type="pct"/>
          </w:tcPr>
          <w:p w:rsidRPr="00D76914" w:rsidR="001F43A2" w:rsidP="0010425E" w:rsidRDefault="001F43A2" w14:paraId="79AE2FEF" w14:textId="77777777">
            <w:pPr>
              <w:pStyle w:val="Normal1"/>
              <w:rPr>
                <w:b/>
              </w:rPr>
            </w:pPr>
          </w:p>
        </w:tc>
        <w:tc>
          <w:tcPr>
            <w:tcW w:w="2040" w:type="pct"/>
          </w:tcPr>
          <w:p w:rsidRPr="00D76914" w:rsidR="001F43A2" w:rsidP="0010425E" w:rsidRDefault="001F43A2" w14:paraId="2A71CB87" w14:textId="77777777">
            <w:pPr>
              <w:pStyle w:val="Normal1"/>
              <w:rPr>
                <w:b/>
              </w:rPr>
            </w:pPr>
          </w:p>
        </w:tc>
      </w:tr>
      <w:tr w:rsidRPr="00D76914" w:rsidR="001F43A2" w:rsidTr="0010425E" w14:paraId="1563BD15" w14:textId="77777777">
        <w:tc>
          <w:tcPr>
            <w:tcW w:w="2524" w:type="pct"/>
          </w:tcPr>
          <w:p w:rsidRPr="00D76914" w:rsidR="001F43A2" w:rsidP="0010425E" w:rsidRDefault="001F43A2" w14:paraId="26E17F20" w14:textId="77777777">
            <w:pPr>
              <w:pStyle w:val="Normal1"/>
            </w:pPr>
            <w:r w:rsidRPr="00D76914">
              <w:rPr>
                <w:b/>
              </w:rPr>
              <w:t>Output 3.2 - 'Disability Inclusion in National Development and Humanitarian Planning, Implementation and Monitoring mechanisms is strengthened.</w:t>
            </w:r>
          </w:p>
        </w:tc>
        <w:tc>
          <w:tcPr>
            <w:tcW w:w="437" w:type="pct"/>
          </w:tcPr>
          <w:p w:rsidRPr="00D76914" w:rsidR="001F43A2" w:rsidP="0010425E" w:rsidRDefault="001F43A2" w14:paraId="33D6B56F" w14:textId="77777777">
            <w:pPr>
              <w:pStyle w:val="Normal1"/>
              <w:rPr>
                <w:b/>
              </w:rPr>
            </w:pPr>
            <w:r w:rsidRPr="00D76914">
              <w:rPr>
                <w:b/>
              </w:rPr>
              <w:t>Yes/No</w:t>
            </w:r>
          </w:p>
        </w:tc>
        <w:tc>
          <w:tcPr>
            <w:tcW w:w="2040" w:type="pct"/>
          </w:tcPr>
          <w:p w:rsidRPr="00D76914" w:rsidR="001F43A2" w:rsidP="0010425E" w:rsidRDefault="001F43A2" w14:paraId="4EFB2FC0" w14:textId="77777777">
            <w:pPr>
              <w:pStyle w:val="Normal1"/>
              <w:rPr>
                <w:b/>
              </w:rPr>
            </w:pPr>
            <w:r w:rsidRPr="00D76914">
              <w:rPr>
                <w:b/>
              </w:rPr>
              <w:t xml:space="preserve">Brief Description </w:t>
            </w:r>
          </w:p>
        </w:tc>
      </w:tr>
      <w:tr w:rsidRPr="00D76914" w:rsidR="001F43A2" w:rsidTr="0010425E" w14:paraId="19E9A4A3" w14:textId="77777777">
        <w:tc>
          <w:tcPr>
            <w:tcW w:w="2524" w:type="pct"/>
          </w:tcPr>
          <w:p w:rsidRPr="00D76914" w:rsidR="001F43A2" w:rsidP="0010425E" w:rsidRDefault="001F43A2" w14:paraId="2E598A6C" w14:textId="77777777">
            <w:pPr>
              <w:pStyle w:val="Normal1"/>
            </w:pPr>
            <w:r w:rsidRPr="00D76914">
              <w:rPr>
                <w:b/>
              </w:rPr>
              <w:t>Output Indicators</w:t>
            </w:r>
          </w:p>
        </w:tc>
        <w:tc>
          <w:tcPr>
            <w:tcW w:w="437" w:type="pct"/>
          </w:tcPr>
          <w:p w:rsidRPr="00D76914" w:rsidR="001F43A2" w:rsidP="0010425E" w:rsidRDefault="001F43A2" w14:paraId="3C202920" w14:textId="77777777">
            <w:pPr>
              <w:pStyle w:val="Normal1"/>
              <w:rPr>
                <w:b/>
              </w:rPr>
            </w:pPr>
          </w:p>
        </w:tc>
        <w:tc>
          <w:tcPr>
            <w:tcW w:w="2040" w:type="pct"/>
          </w:tcPr>
          <w:p w:rsidRPr="00D76914" w:rsidR="001F43A2" w:rsidP="0010425E" w:rsidRDefault="001F43A2" w14:paraId="38D68CF0" w14:textId="77777777">
            <w:pPr>
              <w:pStyle w:val="Normal1"/>
              <w:rPr>
                <w:b/>
              </w:rPr>
            </w:pPr>
          </w:p>
        </w:tc>
      </w:tr>
      <w:tr w:rsidRPr="00D76914" w:rsidR="001F43A2" w:rsidTr="0010425E" w14:paraId="32BA2916" w14:textId="77777777">
        <w:tc>
          <w:tcPr>
            <w:tcW w:w="2524" w:type="pct"/>
          </w:tcPr>
          <w:p w:rsidRPr="00D76914" w:rsidR="001F43A2" w:rsidP="0010425E" w:rsidRDefault="001F43A2" w14:paraId="335DC5B3" w14:textId="77777777">
            <w:pPr>
              <w:pStyle w:val="Normal1"/>
              <w:rPr>
                <w:b/>
              </w:rPr>
            </w:pPr>
            <w:r w:rsidRPr="00D76914">
              <w:t xml:space="preserve">3.2.1. # </w:t>
            </w:r>
            <w:proofErr w:type="gramStart"/>
            <w:r w:rsidRPr="00D76914">
              <w:t>of</w:t>
            </w:r>
            <w:proofErr w:type="gramEnd"/>
            <w:r w:rsidRPr="00D76914">
              <w:t xml:space="preserve"> national and subnational SDGs implementation plans integrating targeted and mainstream actions towards persons with disabilities.</w:t>
            </w:r>
          </w:p>
        </w:tc>
        <w:tc>
          <w:tcPr>
            <w:tcW w:w="437" w:type="pct"/>
          </w:tcPr>
          <w:p w:rsidRPr="00D76914" w:rsidR="001F43A2" w:rsidP="0010425E" w:rsidRDefault="001F43A2" w14:paraId="2F763E9E" w14:textId="77777777">
            <w:pPr>
              <w:pStyle w:val="Normal1"/>
              <w:rPr>
                <w:b/>
              </w:rPr>
            </w:pPr>
          </w:p>
        </w:tc>
        <w:tc>
          <w:tcPr>
            <w:tcW w:w="2040" w:type="pct"/>
          </w:tcPr>
          <w:p w:rsidRPr="00D76914" w:rsidR="001F43A2" w:rsidP="0010425E" w:rsidRDefault="001F43A2" w14:paraId="664CFE06" w14:textId="77777777">
            <w:pPr>
              <w:pStyle w:val="Normal1"/>
              <w:rPr>
                <w:b/>
              </w:rPr>
            </w:pPr>
          </w:p>
        </w:tc>
      </w:tr>
      <w:tr w:rsidRPr="00D76914" w:rsidR="001F43A2" w:rsidTr="0010425E" w14:paraId="3BC8F478" w14:textId="77777777">
        <w:tc>
          <w:tcPr>
            <w:tcW w:w="2524" w:type="pct"/>
          </w:tcPr>
          <w:p w:rsidRPr="00D76914" w:rsidR="001F43A2" w:rsidP="0010425E" w:rsidRDefault="001F43A2" w14:paraId="2AC702F7" w14:textId="77777777">
            <w:pPr>
              <w:pStyle w:val="Normal1"/>
              <w:rPr>
                <w:b/>
              </w:rPr>
            </w:pPr>
            <w:r w:rsidRPr="00D76914">
              <w:t xml:space="preserve">3.2.2 # of adopted/ implemented COVID 19 inclusive response and recovery plans and frameworks containing systematic mainstreaming of persons with disabilities including the most </w:t>
            </w:r>
            <w:proofErr w:type="spellStart"/>
            <w:r w:rsidRPr="00D76914">
              <w:t>marginalised</w:t>
            </w:r>
            <w:proofErr w:type="spellEnd"/>
            <w:r w:rsidRPr="00D76914">
              <w:t xml:space="preserve">.  </w:t>
            </w:r>
          </w:p>
        </w:tc>
        <w:tc>
          <w:tcPr>
            <w:tcW w:w="437" w:type="pct"/>
          </w:tcPr>
          <w:p w:rsidRPr="00D76914" w:rsidR="001F43A2" w:rsidP="0010425E" w:rsidRDefault="001F43A2" w14:paraId="2FC98CA2" w14:textId="77777777">
            <w:pPr>
              <w:pStyle w:val="Normal1"/>
              <w:rPr>
                <w:b/>
              </w:rPr>
            </w:pPr>
          </w:p>
        </w:tc>
        <w:tc>
          <w:tcPr>
            <w:tcW w:w="2040" w:type="pct"/>
          </w:tcPr>
          <w:p w:rsidRPr="00D76914" w:rsidR="001F43A2" w:rsidP="0010425E" w:rsidRDefault="001F43A2" w14:paraId="6224E097" w14:textId="77777777">
            <w:pPr>
              <w:pStyle w:val="Normal1"/>
              <w:rPr>
                <w:b/>
              </w:rPr>
            </w:pPr>
          </w:p>
        </w:tc>
      </w:tr>
      <w:tr w:rsidRPr="00D76914" w:rsidR="001F43A2" w:rsidTr="0010425E" w14:paraId="06ADDEF5" w14:textId="77777777">
        <w:tc>
          <w:tcPr>
            <w:tcW w:w="2524" w:type="pct"/>
          </w:tcPr>
          <w:p w:rsidRPr="00D76914" w:rsidR="001F43A2" w:rsidP="0010425E" w:rsidRDefault="001F43A2" w14:paraId="275783DA" w14:textId="77777777">
            <w:pPr>
              <w:pStyle w:val="Normal1"/>
              <w:rPr>
                <w:b/>
              </w:rPr>
            </w:pPr>
            <w:r w:rsidRPr="00D76914">
              <w:t>3.2.3. % and # Humanitarian Response Plans (HRPs) and Humanitarian Needs Overviews (HNOs) addressing persons with disability needs and rights;</w:t>
            </w:r>
          </w:p>
        </w:tc>
        <w:tc>
          <w:tcPr>
            <w:tcW w:w="437" w:type="pct"/>
          </w:tcPr>
          <w:p w:rsidRPr="00D76914" w:rsidR="001F43A2" w:rsidP="0010425E" w:rsidRDefault="001F43A2" w14:paraId="6369F705" w14:textId="77777777">
            <w:pPr>
              <w:pStyle w:val="Normal1"/>
              <w:rPr>
                <w:b/>
              </w:rPr>
            </w:pPr>
          </w:p>
        </w:tc>
        <w:tc>
          <w:tcPr>
            <w:tcW w:w="2040" w:type="pct"/>
          </w:tcPr>
          <w:p w:rsidRPr="00D76914" w:rsidR="001F43A2" w:rsidP="0010425E" w:rsidRDefault="001F43A2" w14:paraId="733656D3" w14:textId="77777777">
            <w:pPr>
              <w:pStyle w:val="Normal1"/>
              <w:rPr>
                <w:b/>
              </w:rPr>
            </w:pPr>
          </w:p>
        </w:tc>
      </w:tr>
      <w:tr w:rsidRPr="00D76914" w:rsidR="001F43A2" w:rsidTr="0010425E" w14:paraId="55E59906" w14:textId="77777777">
        <w:tc>
          <w:tcPr>
            <w:tcW w:w="2524" w:type="pct"/>
          </w:tcPr>
          <w:p w:rsidRPr="00D76914" w:rsidR="001F43A2" w:rsidP="0010425E" w:rsidRDefault="001F43A2" w14:paraId="574F0BAF" w14:textId="77777777">
            <w:pPr>
              <w:pStyle w:val="Normal1"/>
            </w:pPr>
            <w:r w:rsidRPr="00D76914">
              <w:t xml:space="preserve">3.2.4. # </w:t>
            </w:r>
            <w:proofErr w:type="gramStart"/>
            <w:r w:rsidRPr="00D76914">
              <w:t>of</w:t>
            </w:r>
            <w:proofErr w:type="gramEnd"/>
            <w:r w:rsidRPr="00D76914">
              <w:t xml:space="preserve"> SDGs implementation data collection, monitoring and accountability processes assessing progress against specific disability-inclusion targets</w:t>
            </w:r>
          </w:p>
        </w:tc>
        <w:tc>
          <w:tcPr>
            <w:tcW w:w="437" w:type="pct"/>
          </w:tcPr>
          <w:p w:rsidRPr="00D76914" w:rsidR="001F43A2" w:rsidP="0010425E" w:rsidRDefault="001F43A2" w14:paraId="0E8018A3" w14:textId="77777777">
            <w:pPr>
              <w:pStyle w:val="Normal1"/>
              <w:rPr>
                <w:b/>
              </w:rPr>
            </w:pPr>
          </w:p>
        </w:tc>
        <w:tc>
          <w:tcPr>
            <w:tcW w:w="2040" w:type="pct"/>
          </w:tcPr>
          <w:p w:rsidRPr="00D76914" w:rsidR="001F43A2" w:rsidP="0010425E" w:rsidRDefault="001F43A2" w14:paraId="633DD372" w14:textId="77777777">
            <w:pPr>
              <w:pStyle w:val="Normal1"/>
              <w:rPr>
                <w:b/>
              </w:rPr>
            </w:pPr>
          </w:p>
        </w:tc>
      </w:tr>
      <w:tr w:rsidRPr="00D76914" w:rsidR="001F43A2" w:rsidTr="0010425E" w14:paraId="1617416C" w14:textId="77777777">
        <w:tc>
          <w:tcPr>
            <w:tcW w:w="2524" w:type="pct"/>
          </w:tcPr>
          <w:p w:rsidRPr="00D76914" w:rsidR="001F43A2" w:rsidP="0010425E" w:rsidRDefault="001F43A2" w14:paraId="642C6880" w14:textId="77777777">
            <w:pPr>
              <w:pStyle w:val="Normal1"/>
            </w:pPr>
            <w:r w:rsidRPr="00D76914">
              <w:rPr>
                <w:b/>
              </w:rPr>
              <w:t>Output 3.3 - Systematic engagement of OPDs is strengthened/enhanced in the national development coordination mechanisms and accountability frameworks (government/UN/Independent) around SDGs</w:t>
            </w:r>
          </w:p>
        </w:tc>
        <w:tc>
          <w:tcPr>
            <w:tcW w:w="437" w:type="pct"/>
          </w:tcPr>
          <w:p w:rsidRPr="00D76914" w:rsidR="001F43A2" w:rsidP="0010425E" w:rsidRDefault="001F43A2" w14:paraId="16B1D0DE" w14:textId="77777777">
            <w:pPr>
              <w:pStyle w:val="Normal1"/>
              <w:rPr>
                <w:b/>
              </w:rPr>
            </w:pPr>
            <w:r w:rsidRPr="00D76914">
              <w:rPr>
                <w:b/>
              </w:rPr>
              <w:t>Yes/No</w:t>
            </w:r>
          </w:p>
        </w:tc>
        <w:tc>
          <w:tcPr>
            <w:tcW w:w="2040" w:type="pct"/>
          </w:tcPr>
          <w:p w:rsidRPr="00D76914" w:rsidR="001F43A2" w:rsidP="0010425E" w:rsidRDefault="001F43A2" w14:paraId="3EA68A5F" w14:textId="77777777">
            <w:pPr>
              <w:pStyle w:val="Normal1"/>
              <w:rPr>
                <w:b/>
              </w:rPr>
            </w:pPr>
            <w:r w:rsidRPr="00D76914">
              <w:rPr>
                <w:b/>
              </w:rPr>
              <w:t xml:space="preserve">Brief Description </w:t>
            </w:r>
          </w:p>
        </w:tc>
      </w:tr>
      <w:tr w:rsidRPr="00D76914" w:rsidR="001F43A2" w:rsidTr="0010425E" w14:paraId="4B3B51D3" w14:textId="77777777">
        <w:tc>
          <w:tcPr>
            <w:tcW w:w="2524" w:type="pct"/>
          </w:tcPr>
          <w:p w:rsidRPr="00D76914" w:rsidR="001F43A2" w:rsidP="0010425E" w:rsidRDefault="001F43A2" w14:paraId="153576B9" w14:textId="77777777">
            <w:pPr>
              <w:pStyle w:val="Normal1"/>
            </w:pPr>
            <w:r w:rsidRPr="00D76914">
              <w:rPr>
                <w:b/>
              </w:rPr>
              <w:t>Output Indicators</w:t>
            </w:r>
          </w:p>
        </w:tc>
        <w:tc>
          <w:tcPr>
            <w:tcW w:w="437" w:type="pct"/>
          </w:tcPr>
          <w:p w:rsidRPr="00D76914" w:rsidR="001F43A2" w:rsidP="0010425E" w:rsidRDefault="001F43A2" w14:paraId="3F184A4F" w14:textId="77777777">
            <w:pPr>
              <w:pStyle w:val="Normal1"/>
              <w:rPr>
                <w:b/>
              </w:rPr>
            </w:pPr>
          </w:p>
        </w:tc>
        <w:tc>
          <w:tcPr>
            <w:tcW w:w="2040" w:type="pct"/>
          </w:tcPr>
          <w:p w:rsidRPr="00D76914" w:rsidR="001F43A2" w:rsidP="0010425E" w:rsidRDefault="001F43A2" w14:paraId="21E78DE5" w14:textId="77777777">
            <w:pPr>
              <w:pStyle w:val="Normal1"/>
              <w:rPr>
                <w:b/>
              </w:rPr>
            </w:pPr>
          </w:p>
        </w:tc>
      </w:tr>
      <w:tr w:rsidRPr="00D76914" w:rsidR="001F43A2" w:rsidTr="0010425E" w14:paraId="6B63C290" w14:textId="77777777">
        <w:tc>
          <w:tcPr>
            <w:tcW w:w="2524" w:type="pct"/>
          </w:tcPr>
          <w:p w:rsidRPr="00D76914" w:rsidR="001F43A2" w:rsidP="0010425E" w:rsidRDefault="001F43A2" w14:paraId="3DBED801" w14:textId="77777777">
            <w:pPr>
              <w:pStyle w:val="Normal1"/>
              <w:rPr>
                <w:b/>
              </w:rPr>
            </w:pPr>
            <w:r w:rsidRPr="00D76914">
              <w:t xml:space="preserve">3.3.1. # </w:t>
            </w:r>
            <w:proofErr w:type="gramStart"/>
            <w:r w:rsidRPr="00D76914">
              <w:t>of</w:t>
            </w:r>
            <w:proofErr w:type="gramEnd"/>
            <w:r w:rsidRPr="00D76914">
              <w:t xml:space="preserve"> UN led national and/or regional coordination mechanisms with established consultation processes undertaken to ensure the active involvement of persons with disabilities, including through their representative organizations, in the design, implementation and monitoring of instruments for planning and implementation of UN development activities at the country level</w:t>
            </w:r>
          </w:p>
        </w:tc>
        <w:tc>
          <w:tcPr>
            <w:tcW w:w="437" w:type="pct"/>
          </w:tcPr>
          <w:p w:rsidRPr="00D76914" w:rsidR="001F43A2" w:rsidP="0010425E" w:rsidRDefault="001F43A2" w14:paraId="5D717BB9" w14:textId="77777777">
            <w:pPr>
              <w:pStyle w:val="Normal1"/>
              <w:rPr>
                <w:b/>
              </w:rPr>
            </w:pPr>
          </w:p>
        </w:tc>
        <w:tc>
          <w:tcPr>
            <w:tcW w:w="2040" w:type="pct"/>
          </w:tcPr>
          <w:p w:rsidRPr="00D76914" w:rsidR="001F43A2" w:rsidP="0010425E" w:rsidRDefault="001F43A2" w14:paraId="65A44E7B" w14:textId="77777777">
            <w:pPr>
              <w:pStyle w:val="Normal1"/>
              <w:rPr>
                <w:b/>
              </w:rPr>
            </w:pPr>
          </w:p>
        </w:tc>
      </w:tr>
      <w:tr w:rsidRPr="00D76914" w:rsidR="001F43A2" w:rsidTr="0010425E" w14:paraId="67AE9658" w14:textId="77777777">
        <w:tc>
          <w:tcPr>
            <w:tcW w:w="2524" w:type="pct"/>
          </w:tcPr>
          <w:p w:rsidRPr="00D76914" w:rsidR="001F43A2" w:rsidP="0010425E" w:rsidRDefault="001F43A2" w14:paraId="6D2BEE25" w14:textId="77777777">
            <w:pPr>
              <w:pStyle w:val="Normal1"/>
              <w:rPr>
                <w:b/>
              </w:rPr>
            </w:pPr>
            <w:r w:rsidRPr="00D76914">
              <w:t xml:space="preserve">3.3.2. # </w:t>
            </w:r>
            <w:proofErr w:type="gramStart"/>
            <w:r w:rsidRPr="00D76914">
              <w:t>of</w:t>
            </w:r>
            <w:proofErr w:type="gramEnd"/>
            <w:r w:rsidRPr="00D76914">
              <w:t xml:space="preserve"> governmental coordination mechanisms with established consultation processes undertaken to ensure the active involvement of persons with disabilities, including through their representative organizations, in the planning, implementation and monitoring of SDGs </w:t>
            </w:r>
          </w:p>
        </w:tc>
        <w:tc>
          <w:tcPr>
            <w:tcW w:w="437" w:type="pct"/>
          </w:tcPr>
          <w:p w:rsidRPr="00D76914" w:rsidR="001F43A2" w:rsidP="0010425E" w:rsidRDefault="001F43A2" w14:paraId="495BE792" w14:textId="77777777">
            <w:pPr>
              <w:pStyle w:val="Normal1"/>
              <w:rPr>
                <w:b/>
              </w:rPr>
            </w:pPr>
          </w:p>
        </w:tc>
        <w:tc>
          <w:tcPr>
            <w:tcW w:w="2040" w:type="pct"/>
          </w:tcPr>
          <w:p w:rsidRPr="00D76914" w:rsidR="001F43A2" w:rsidP="0010425E" w:rsidRDefault="001F43A2" w14:paraId="65CF95B1" w14:textId="77777777">
            <w:pPr>
              <w:pStyle w:val="Normal1"/>
              <w:rPr>
                <w:b/>
              </w:rPr>
            </w:pPr>
          </w:p>
        </w:tc>
      </w:tr>
      <w:tr w:rsidRPr="00D76914" w:rsidR="001F43A2" w:rsidTr="0010425E" w14:paraId="660F4E83" w14:textId="77777777">
        <w:tc>
          <w:tcPr>
            <w:tcW w:w="2524" w:type="pct"/>
          </w:tcPr>
          <w:p w:rsidRPr="00D76914" w:rsidR="001F43A2" w:rsidP="0010425E" w:rsidRDefault="001F43A2" w14:paraId="2FCA8F27" w14:textId="77777777">
            <w:pPr>
              <w:pStyle w:val="Normal1"/>
              <w:rPr>
                <w:b/>
              </w:rPr>
            </w:pPr>
            <w:r w:rsidRPr="00D76914">
              <w:t xml:space="preserve">3.3.3. # </w:t>
            </w:r>
            <w:proofErr w:type="gramStart"/>
            <w:r w:rsidRPr="00D76914">
              <w:t>of</w:t>
            </w:r>
            <w:proofErr w:type="gramEnd"/>
            <w:r w:rsidRPr="00D76914">
              <w:t xml:space="preserve"> OPDs formally participating in UN supported development processes and national SDGs coordination, planning and implementation processes. (</w:t>
            </w:r>
            <w:proofErr w:type="gramStart"/>
            <w:r w:rsidRPr="00D76914">
              <w:t>disaggregation</w:t>
            </w:r>
            <w:proofErr w:type="gramEnd"/>
            <w:r w:rsidRPr="00D76914">
              <w:t xml:space="preserve"> by type of OPD and process)</w:t>
            </w:r>
          </w:p>
        </w:tc>
        <w:tc>
          <w:tcPr>
            <w:tcW w:w="437" w:type="pct"/>
          </w:tcPr>
          <w:p w:rsidRPr="00D76914" w:rsidR="001F43A2" w:rsidP="0010425E" w:rsidRDefault="001F43A2" w14:paraId="08E29533" w14:textId="77777777">
            <w:pPr>
              <w:pStyle w:val="Normal1"/>
              <w:rPr>
                <w:b/>
              </w:rPr>
            </w:pPr>
          </w:p>
        </w:tc>
        <w:tc>
          <w:tcPr>
            <w:tcW w:w="2040" w:type="pct"/>
          </w:tcPr>
          <w:p w:rsidRPr="00D76914" w:rsidR="001F43A2" w:rsidP="0010425E" w:rsidRDefault="001F43A2" w14:paraId="77828AAF" w14:textId="77777777">
            <w:pPr>
              <w:pStyle w:val="Normal1"/>
              <w:rPr>
                <w:b/>
              </w:rPr>
            </w:pPr>
          </w:p>
        </w:tc>
      </w:tr>
      <w:tr w:rsidRPr="00D76914" w:rsidR="001F43A2" w:rsidTr="0010425E" w14:paraId="1694C513" w14:textId="77777777">
        <w:tc>
          <w:tcPr>
            <w:tcW w:w="2524" w:type="pct"/>
          </w:tcPr>
          <w:p w:rsidRPr="00D76914" w:rsidR="001F43A2" w:rsidP="0010425E" w:rsidRDefault="001F43A2" w14:paraId="7443EA01" w14:textId="77777777">
            <w:pPr>
              <w:pStyle w:val="Normal1"/>
              <w:rPr>
                <w:b/>
              </w:rPr>
            </w:pPr>
            <w:r w:rsidRPr="00D76914">
              <w:t xml:space="preserve">3.3.4. # </w:t>
            </w:r>
            <w:proofErr w:type="gramStart"/>
            <w:r w:rsidRPr="00D76914">
              <w:t>of</w:t>
            </w:r>
            <w:proofErr w:type="gramEnd"/>
            <w:r w:rsidRPr="00D76914">
              <w:t xml:space="preserve"> identified persons with disabilities including through their representative organizations participating in the State’s formulation/implementation of COVID-19 policy responses affecting them</w:t>
            </w:r>
          </w:p>
        </w:tc>
        <w:tc>
          <w:tcPr>
            <w:tcW w:w="437" w:type="pct"/>
          </w:tcPr>
          <w:p w:rsidRPr="00D76914" w:rsidR="001F43A2" w:rsidP="0010425E" w:rsidRDefault="001F43A2" w14:paraId="6C751036" w14:textId="77777777">
            <w:pPr>
              <w:pStyle w:val="Normal1"/>
              <w:rPr>
                <w:b/>
              </w:rPr>
            </w:pPr>
          </w:p>
        </w:tc>
        <w:tc>
          <w:tcPr>
            <w:tcW w:w="2040" w:type="pct"/>
          </w:tcPr>
          <w:p w:rsidRPr="00D76914" w:rsidR="001F43A2" w:rsidP="0010425E" w:rsidRDefault="001F43A2" w14:paraId="61FBDE87" w14:textId="77777777">
            <w:pPr>
              <w:pStyle w:val="Normal1"/>
              <w:rPr>
                <w:b/>
              </w:rPr>
            </w:pPr>
          </w:p>
        </w:tc>
      </w:tr>
    </w:tbl>
    <w:p w:rsidRPr="00D76914" w:rsidR="001F43A2" w:rsidP="001F43A2" w:rsidRDefault="001F43A2" w14:paraId="6459302F" w14:textId="77777777">
      <w:pPr>
        <w:rPr>
          <w:rFonts w:cs="Arial"/>
          <w:b/>
        </w:rPr>
      </w:pPr>
    </w:p>
    <w:p w:rsidR="00052EF0" w:rsidRDefault="00052EF0" w14:paraId="410CD56F" w14:textId="77777777">
      <w:pPr>
        <w:spacing w:after="0" w:line="240" w:lineRule="auto"/>
      </w:pPr>
    </w:p>
    <w:sectPr w:rsidR="00052EF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23BD" w:rsidP="00D02D27" w:rsidRDefault="008823BD" w14:paraId="1DDF73FE" w14:textId="77777777">
      <w:pPr>
        <w:spacing w:after="0" w:line="240" w:lineRule="auto"/>
      </w:pPr>
      <w:r>
        <w:separator/>
      </w:r>
    </w:p>
  </w:endnote>
  <w:endnote w:type="continuationSeparator" w:id="0">
    <w:p w:rsidR="008823BD" w:rsidP="00D02D27" w:rsidRDefault="008823BD" w14:paraId="401B2B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23BD" w:rsidP="00D02D27" w:rsidRDefault="008823BD" w14:paraId="3212F3B5" w14:textId="77777777">
      <w:pPr>
        <w:spacing w:after="0" w:line="240" w:lineRule="auto"/>
      </w:pPr>
      <w:r>
        <w:separator/>
      </w:r>
    </w:p>
  </w:footnote>
  <w:footnote w:type="continuationSeparator" w:id="0">
    <w:p w:rsidR="008823BD" w:rsidP="00D02D27" w:rsidRDefault="008823BD" w14:paraId="008B340E" w14:textId="77777777">
      <w:pPr>
        <w:spacing w:after="0" w:line="240" w:lineRule="auto"/>
      </w:pPr>
      <w:r>
        <w:continuationSeparator/>
      </w:r>
    </w:p>
  </w:footnote>
  <w:footnote w:id="1">
    <w:p w:rsidRPr="00EA34DE" w:rsidR="00D02D27" w:rsidP="00D02D27" w:rsidRDefault="00D02D27" w14:paraId="207140D3" w14:textId="77777777">
      <w:pPr>
        <w:pStyle w:val="FootnoteText"/>
        <w:rPr>
          <w:sz w:val="18"/>
        </w:rPr>
      </w:pPr>
      <w:r w:rsidRPr="00EA34DE">
        <w:rPr>
          <w:rStyle w:val="FootnoteReference"/>
          <w:sz w:val="18"/>
        </w:rPr>
        <w:footnoteRef/>
      </w:r>
      <w:r w:rsidRPr="00EA34DE">
        <w:rPr>
          <w:sz w:val="18"/>
        </w:rPr>
        <w:t xml:space="preserve"> As relevant and appropriate, kindly please also disaggregate by type of disability, age, ethnic</w:t>
      </w:r>
      <w:r>
        <w:rPr>
          <w:sz w:val="18"/>
        </w:rPr>
        <w:t>ity</w:t>
      </w:r>
      <w:r w:rsidRPr="00EA34DE">
        <w:rPr>
          <w:sz w:val="18"/>
        </w:rPr>
        <w:t>,</w:t>
      </w:r>
      <w:r>
        <w:rPr>
          <w:sz w:val="18"/>
        </w:rPr>
        <w:t xml:space="preserve"> </w:t>
      </w:r>
      <w:r w:rsidRPr="00EA34DE">
        <w:rPr>
          <w:sz w:val="18"/>
        </w:rPr>
        <w:t>rural/urban location.</w:t>
      </w:r>
    </w:p>
  </w:footnote>
  <w:footnote w:id="2">
    <w:p w:rsidR="00D02D27" w:rsidP="00D02D27" w:rsidRDefault="00D02D27" w14:paraId="33D0A430" w14:textId="77777777">
      <w:pPr>
        <w:pStyle w:val="FootnoteText"/>
      </w:pPr>
      <w:r w:rsidRPr="00EA34DE">
        <w:rPr>
          <w:rStyle w:val="FootnoteReference"/>
          <w:sz w:val="18"/>
        </w:rPr>
        <w:footnoteRef/>
      </w:r>
      <w:r w:rsidRPr="00EA34DE">
        <w:rPr>
          <w:sz w:val="18"/>
        </w:rPr>
        <w:t xml:space="preserve"> As relevant and appropriate, kindly please also disaggregate by type of disabil</w:t>
      </w:r>
      <w:r>
        <w:rPr>
          <w:sz w:val="18"/>
        </w:rPr>
        <w:t xml:space="preserve">ity, </w:t>
      </w:r>
      <w:r w:rsidRPr="00EA34DE">
        <w:rPr>
          <w:sz w:val="18"/>
        </w:rPr>
        <w:t xml:space="preserve">age, </w:t>
      </w:r>
      <w:r>
        <w:rPr>
          <w:sz w:val="18"/>
        </w:rPr>
        <w:t>ethnicity</w:t>
      </w:r>
      <w:r w:rsidRPr="00EA34DE">
        <w:rPr>
          <w:sz w:val="18"/>
        </w:rPr>
        <w:t>,</w:t>
      </w:r>
      <w:r>
        <w:rPr>
          <w:sz w:val="18"/>
        </w:rPr>
        <w:t xml:space="preserve"> </w:t>
      </w:r>
      <w:r w:rsidRPr="00EA34DE">
        <w:rPr>
          <w:sz w:val="18"/>
        </w:rPr>
        <w:t>rural/urban location.</w:t>
      </w:r>
    </w:p>
  </w:footnote>
  <w:footnote w:id="3">
    <w:p w:rsidR="00476219" w:rsidP="00476219" w:rsidRDefault="00476219" w14:paraId="50D67D83" w14:textId="77777777">
      <w:pPr>
        <w:pStyle w:val="FootnoteText"/>
      </w:pPr>
      <w:r>
        <w:rPr>
          <w:rStyle w:val="FootnoteReference"/>
        </w:rPr>
        <w:footnoteRef/>
      </w:r>
      <w:r>
        <w:t xml:space="preserve"> Please see Quality Assurance Framework Annex 5 UNPRPD photography notes.</w:t>
      </w:r>
    </w:p>
  </w:footnote>
  <w:footnote w:id="4">
    <w:p w:rsidR="001F43A2" w:rsidP="001F43A2" w:rsidRDefault="001F43A2" w14:paraId="4C9A6373" w14:textId="77777777">
      <w:pPr>
        <w:pStyle w:val="Normal1"/>
        <w:spacing w:after="0" w:line="240" w:lineRule="auto"/>
        <w:rPr>
          <w:sz w:val="20"/>
          <w:szCs w:val="20"/>
        </w:rPr>
      </w:pPr>
      <w:r>
        <w:rPr>
          <w:vertAlign w:val="superscript"/>
        </w:rPr>
        <w:footnoteRef/>
      </w:r>
      <w:r>
        <w:t xml:space="preserve"> </w:t>
      </w:r>
      <w:r>
        <w:rPr>
          <w:sz w:val="20"/>
          <w:szCs w:val="20"/>
        </w:rPr>
        <w:t xml:space="preserve">Throughout all the </w:t>
      </w:r>
      <w:proofErr w:type="spellStart"/>
      <w:r>
        <w:rPr>
          <w:sz w:val="20"/>
          <w:szCs w:val="20"/>
        </w:rPr>
        <w:t>Logframe</w:t>
      </w:r>
      <w:proofErr w:type="spellEnd"/>
      <w:r>
        <w:rPr>
          <w:sz w:val="20"/>
          <w:szCs w:val="20"/>
        </w:rPr>
        <w:t xml:space="preserve"> countries will always have to be disaggregated by </w:t>
      </w:r>
      <w:r>
        <w:rPr>
          <w:i/>
          <w:sz w:val="20"/>
          <w:szCs w:val="20"/>
        </w:rPr>
        <w:t xml:space="preserve">(disaggregation lower- and middle-income countries, fragile and humanitarian contexts, least-developed </w:t>
      </w:r>
      <w:proofErr w:type="gramStart"/>
      <w:r>
        <w:rPr>
          <w:i/>
          <w:sz w:val="20"/>
          <w:szCs w:val="20"/>
        </w:rPr>
        <w:t>countries</w:t>
      </w:r>
      <w:proofErr w:type="gramEnd"/>
      <w:r>
        <w:rPr>
          <w:i/>
          <w:sz w:val="20"/>
          <w:szCs w:val="20"/>
        </w:rPr>
        <w:t xml:space="preserve"> and countries within the bottom 50 of the Human Development Index</w:t>
      </w:r>
    </w:p>
    <w:p w:rsidR="001F43A2" w:rsidP="001F43A2" w:rsidRDefault="001F43A2" w14:paraId="59E60D97" w14:textId="77777777">
      <w:pPr>
        <w:pStyle w:val="Normal1"/>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8A7"/>
    <w:multiLevelType w:val="hybridMultilevel"/>
    <w:tmpl w:val="2762683E"/>
    <w:lvl w:ilvl="0" w:tplc="0BA0361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2336B"/>
    <w:multiLevelType w:val="multilevel"/>
    <w:tmpl w:val="BC7ECC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B664F8"/>
    <w:multiLevelType w:val="multilevel"/>
    <w:tmpl w:val="8A183C8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8653583"/>
    <w:multiLevelType w:val="hybridMultilevel"/>
    <w:tmpl w:val="10B41D50"/>
    <w:lvl w:ilvl="0" w:tplc="04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9EA0D46"/>
    <w:multiLevelType w:val="hybridMultilevel"/>
    <w:tmpl w:val="748699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5655B"/>
    <w:multiLevelType w:val="hybridMultilevel"/>
    <w:tmpl w:val="2BF25474"/>
    <w:lvl w:ilvl="0" w:tplc="04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CDF4B1B"/>
    <w:multiLevelType w:val="hybridMultilevel"/>
    <w:tmpl w:val="75E0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E3121"/>
    <w:multiLevelType w:val="multilevel"/>
    <w:tmpl w:val="0D1678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662256D"/>
    <w:multiLevelType w:val="multilevel"/>
    <w:tmpl w:val="0DE2FD6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57040CD4"/>
    <w:multiLevelType w:val="hybridMultilevel"/>
    <w:tmpl w:val="C2F83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7216516"/>
    <w:multiLevelType w:val="hybridMultilevel"/>
    <w:tmpl w:val="B6821196"/>
    <w:lvl w:ilvl="0" w:tplc="49D28E68">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1" w15:restartNumberingAfterBreak="0">
    <w:nsid w:val="58574433"/>
    <w:multiLevelType w:val="multilevel"/>
    <w:tmpl w:val="1F4E3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0C352E4"/>
    <w:multiLevelType w:val="hybridMultilevel"/>
    <w:tmpl w:val="75E08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E04708"/>
    <w:multiLevelType w:val="hybridMultilevel"/>
    <w:tmpl w:val="A3CC6DE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4277863"/>
    <w:multiLevelType w:val="multilevel"/>
    <w:tmpl w:val="A16ADB5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B917410"/>
    <w:multiLevelType w:val="hybridMultilevel"/>
    <w:tmpl w:val="C0D0686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F14F37"/>
    <w:multiLevelType w:val="hybridMultilevel"/>
    <w:tmpl w:val="A82C0E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8617204"/>
    <w:multiLevelType w:val="hybridMultilevel"/>
    <w:tmpl w:val="E0D85A14"/>
    <w:lvl w:ilvl="0" w:tplc="04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7C9A029F"/>
    <w:multiLevelType w:val="hybridMultilevel"/>
    <w:tmpl w:val="C78029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17"/>
  </w:num>
  <w:num w:numId="5">
    <w:abstractNumId w:val="5"/>
  </w:num>
  <w:num w:numId="6">
    <w:abstractNumId w:val="9"/>
  </w:num>
  <w:num w:numId="7">
    <w:abstractNumId w:val="1"/>
  </w:num>
  <w:num w:numId="8">
    <w:abstractNumId w:val="15"/>
  </w:num>
  <w:num w:numId="9">
    <w:abstractNumId w:val="18"/>
  </w:num>
  <w:num w:numId="10">
    <w:abstractNumId w:val="4"/>
  </w:num>
  <w:num w:numId="11">
    <w:abstractNumId w:val="16"/>
  </w:num>
  <w:num w:numId="12">
    <w:abstractNumId w:val="12"/>
  </w:num>
  <w:num w:numId="13">
    <w:abstractNumId w:val="7"/>
  </w:num>
  <w:num w:numId="14">
    <w:abstractNumId w:val="0"/>
  </w:num>
  <w:num w:numId="15">
    <w:abstractNumId w:val="8"/>
  </w:num>
  <w:num w:numId="16">
    <w:abstractNumId w:val="6"/>
  </w:num>
  <w:num w:numId="17">
    <w:abstractNumId w:val="11"/>
  </w:num>
  <w:num w:numId="18">
    <w:abstractNumId w:val="14"/>
  </w:num>
  <w:num w:numId="19">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tru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D27"/>
    <w:rsid w:val="000108FB"/>
    <w:rsid w:val="0002213D"/>
    <w:rsid w:val="000344F4"/>
    <w:rsid w:val="00052EF0"/>
    <w:rsid w:val="000533E0"/>
    <w:rsid w:val="000B54C3"/>
    <w:rsid w:val="000B77F3"/>
    <w:rsid w:val="000E544C"/>
    <w:rsid w:val="00120ED8"/>
    <w:rsid w:val="001375A9"/>
    <w:rsid w:val="001604D7"/>
    <w:rsid w:val="00161C22"/>
    <w:rsid w:val="00173C54"/>
    <w:rsid w:val="001B1E71"/>
    <w:rsid w:val="001B1FDD"/>
    <w:rsid w:val="001B4C88"/>
    <w:rsid w:val="001D1801"/>
    <w:rsid w:val="001E4A2C"/>
    <w:rsid w:val="001F43A2"/>
    <w:rsid w:val="001F71FB"/>
    <w:rsid w:val="00211F9F"/>
    <w:rsid w:val="002224B1"/>
    <w:rsid w:val="002235B7"/>
    <w:rsid w:val="00223A50"/>
    <w:rsid w:val="0025446D"/>
    <w:rsid w:val="0027076C"/>
    <w:rsid w:val="002807D1"/>
    <w:rsid w:val="002932EF"/>
    <w:rsid w:val="002A2FA0"/>
    <w:rsid w:val="002A3930"/>
    <w:rsid w:val="002D01C3"/>
    <w:rsid w:val="002D3313"/>
    <w:rsid w:val="00325B86"/>
    <w:rsid w:val="00345C0D"/>
    <w:rsid w:val="00347219"/>
    <w:rsid w:val="00371BC6"/>
    <w:rsid w:val="00381C70"/>
    <w:rsid w:val="0039117A"/>
    <w:rsid w:val="00396C84"/>
    <w:rsid w:val="00405572"/>
    <w:rsid w:val="004108C7"/>
    <w:rsid w:val="00411431"/>
    <w:rsid w:val="00427AFD"/>
    <w:rsid w:val="00431CCD"/>
    <w:rsid w:val="00443687"/>
    <w:rsid w:val="00471150"/>
    <w:rsid w:val="00476219"/>
    <w:rsid w:val="00497406"/>
    <w:rsid w:val="004B42D3"/>
    <w:rsid w:val="004B5F8A"/>
    <w:rsid w:val="004C0EC1"/>
    <w:rsid w:val="004C19FD"/>
    <w:rsid w:val="004E6035"/>
    <w:rsid w:val="004F09A5"/>
    <w:rsid w:val="004F301D"/>
    <w:rsid w:val="0050089D"/>
    <w:rsid w:val="00525FD9"/>
    <w:rsid w:val="00553AE6"/>
    <w:rsid w:val="00590F33"/>
    <w:rsid w:val="005A1674"/>
    <w:rsid w:val="005A7915"/>
    <w:rsid w:val="005F0B43"/>
    <w:rsid w:val="00610689"/>
    <w:rsid w:val="00634691"/>
    <w:rsid w:val="00652D4E"/>
    <w:rsid w:val="006539BC"/>
    <w:rsid w:val="00663A52"/>
    <w:rsid w:val="00673885"/>
    <w:rsid w:val="006A543C"/>
    <w:rsid w:val="006A6716"/>
    <w:rsid w:val="006B09AD"/>
    <w:rsid w:val="006B0B2F"/>
    <w:rsid w:val="006D30D2"/>
    <w:rsid w:val="006F34FA"/>
    <w:rsid w:val="00704E44"/>
    <w:rsid w:val="00711EF2"/>
    <w:rsid w:val="007155BE"/>
    <w:rsid w:val="007256C1"/>
    <w:rsid w:val="007641B9"/>
    <w:rsid w:val="00771B17"/>
    <w:rsid w:val="0077236A"/>
    <w:rsid w:val="00772B3D"/>
    <w:rsid w:val="007852F6"/>
    <w:rsid w:val="007C3FE6"/>
    <w:rsid w:val="007C4E8A"/>
    <w:rsid w:val="007D1FA9"/>
    <w:rsid w:val="00817456"/>
    <w:rsid w:val="0082540A"/>
    <w:rsid w:val="00826EDE"/>
    <w:rsid w:val="00845A36"/>
    <w:rsid w:val="00862281"/>
    <w:rsid w:val="00864379"/>
    <w:rsid w:val="0087433E"/>
    <w:rsid w:val="008823BD"/>
    <w:rsid w:val="00891041"/>
    <w:rsid w:val="008973CC"/>
    <w:rsid w:val="008C0A52"/>
    <w:rsid w:val="008C13D1"/>
    <w:rsid w:val="008C6F37"/>
    <w:rsid w:val="008C731B"/>
    <w:rsid w:val="008D15AF"/>
    <w:rsid w:val="009040DB"/>
    <w:rsid w:val="00905C30"/>
    <w:rsid w:val="00911B52"/>
    <w:rsid w:val="009164F7"/>
    <w:rsid w:val="009834C0"/>
    <w:rsid w:val="009B664F"/>
    <w:rsid w:val="00A03923"/>
    <w:rsid w:val="00A44E47"/>
    <w:rsid w:val="00A569C8"/>
    <w:rsid w:val="00AA228A"/>
    <w:rsid w:val="00AA597F"/>
    <w:rsid w:val="00AA7D07"/>
    <w:rsid w:val="00AB2BC9"/>
    <w:rsid w:val="00AB5F44"/>
    <w:rsid w:val="00B03257"/>
    <w:rsid w:val="00B12BC6"/>
    <w:rsid w:val="00B2513C"/>
    <w:rsid w:val="00BF0050"/>
    <w:rsid w:val="00BF21A0"/>
    <w:rsid w:val="00BF742D"/>
    <w:rsid w:val="00C10814"/>
    <w:rsid w:val="00C11098"/>
    <w:rsid w:val="00C304E6"/>
    <w:rsid w:val="00C319A0"/>
    <w:rsid w:val="00C35C99"/>
    <w:rsid w:val="00C423D5"/>
    <w:rsid w:val="00C50254"/>
    <w:rsid w:val="00C53289"/>
    <w:rsid w:val="00C70C82"/>
    <w:rsid w:val="00C93EEE"/>
    <w:rsid w:val="00CD632D"/>
    <w:rsid w:val="00CE781A"/>
    <w:rsid w:val="00CF54A4"/>
    <w:rsid w:val="00D02D27"/>
    <w:rsid w:val="00D364A9"/>
    <w:rsid w:val="00DD4967"/>
    <w:rsid w:val="00DE2FBF"/>
    <w:rsid w:val="00DE33F1"/>
    <w:rsid w:val="00DE4039"/>
    <w:rsid w:val="00DE4DD6"/>
    <w:rsid w:val="00DE6DCC"/>
    <w:rsid w:val="00E14265"/>
    <w:rsid w:val="00E57050"/>
    <w:rsid w:val="00E852B7"/>
    <w:rsid w:val="00EA0680"/>
    <w:rsid w:val="00EA1A8D"/>
    <w:rsid w:val="00EB30F7"/>
    <w:rsid w:val="00EB31A7"/>
    <w:rsid w:val="00EB6D00"/>
    <w:rsid w:val="00EF516C"/>
    <w:rsid w:val="00EF7389"/>
    <w:rsid w:val="00FC58E7"/>
    <w:rsid w:val="00FD7193"/>
    <w:rsid w:val="00FE1C3B"/>
    <w:rsid w:val="00FE5BF5"/>
    <w:rsid w:val="00FF5DE5"/>
    <w:rsid w:val="0A1B01D5"/>
    <w:rsid w:val="1651776F"/>
    <w:rsid w:val="2244250A"/>
    <w:rsid w:val="2E7A9AA4"/>
    <w:rsid w:val="419C800A"/>
    <w:rsid w:val="5F986B9F"/>
    <w:rsid w:val="7967B27F"/>
    <w:rsid w:val="7BBFE1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E27C"/>
  <w15:chartTrackingRefBased/>
  <w15:docId w15:val="{4C55E867-DD01-44F2-92F8-2A580C56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4DD6"/>
    <w:pPr>
      <w:spacing w:after="200" w:line="276" w:lineRule="auto"/>
    </w:pPr>
    <w:rPr>
      <w:lang w:val="en-US"/>
    </w:rPr>
  </w:style>
  <w:style w:type="paragraph" w:styleId="Heading1">
    <w:name w:val="heading 1"/>
    <w:basedOn w:val="Normal"/>
    <w:next w:val="Normal"/>
    <w:link w:val="Heading1Char"/>
    <w:qFormat/>
    <w:rsid w:val="00D02D27"/>
    <w:pPr>
      <w:keepNext/>
      <w:spacing w:after="0" w:line="240" w:lineRule="auto"/>
      <w:ind w:left="4320"/>
      <w:jc w:val="both"/>
      <w:outlineLvl w:val="0"/>
    </w:pPr>
    <w:rPr>
      <w:rFonts w:ascii="Arial" w:hAnsi="Arial" w:eastAsia="Times New Roman" w:cs="Times New Roman"/>
      <w:b/>
      <w:bCs/>
      <w:sz w:val="20"/>
      <w:szCs w:val="20"/>
      <w:lang w:val="x-none" w:eastAsia="x-none"/>
    </w:rPr>
  </w:style>
  <w:style w:type="paragraph" w:styleId="Heading2">
    <w:name w:val="heading 2"/>
    <w:basedOn w:val="Normal"/>
    <w:next w:val="Normal"/>
    <w:link w:val="Heading2Char"/>
    <w:uiPriority w:val="9"/>
    <w:unhideWhenUsed/>
    <w:qFormat/>
    <w:rsid w:val="00D02D27"/>
    <w:pPr>
      <w:keepNext/>
      <w:keepLines/>
      <w:spacing w:before="40" w:after="0"/>
      <w:outlineLvl w:val="1"/>
    </w:pPr>
    <w:rPr>
      <w:rFonts w:ascii="Calibri" w:hAnsi="Calibri" w:eastAsiaTheme="majorEastAsia" w:cstheme="majorBidi"/>
      <w:b/>
      <w:szCs w:val="26"/>
    </w:rPr>
  </w:style>
  <w:style w:type="paragraph" w:styleId="Heading3">
    <w:name w:val="heading 3"/>
    <w:basedOn w:val="Normal"/>
    <w:next w:val="Normal"/>
    <w:link w:val="Heading3Char"/>
    <w:uiPriority w:val="9"/>
    <w:unhideWhenUsed/>
    <w:qFormat/>
    <w:rsid w:val="00D02D27"/>
    <w:pPr>
      <w:keepNext/>
      <w:keepLines/>
      <w:spacing w:before="40" w:after="0"/>
      <w:outlineLvl w:val="2"/>
    </w:pPr>
    <w:rPr>
      <w:rFonts w:ascii="Calibri" w:hAnsi="Calibri" w:eastAsiaTheme="majorEastAsia" w:cstheme="majorBidi"/>
      <w:b/>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D02D27"/>
    <w:rPr>
      <w:rFonts w:ascii="Arial" w:hAnsi="Arial" w:eastAsia="Times New Roman" w:cs="Times New Roman"/>
      <w:b/>
      <w:bCs/>
      <w:sz w:val="20"/>
      <w:szCs w:val="20"/>
      <w:lang w:val="x-none" w:eastAsia="x-none"/>
    </w:rPr>
  </w:style>
  <w:style w:type="character" w:styleId="Heading2Char" w:customStyle="1">
    <w:name w:val="Heading 2 Char"/>
    <w:basedOn w:val="DefaultParagraphFont"/>
    <w:link w:val="Heading2"/>
    <w:uiPriority w:val="9"/>
    <w:rsid w:val="00D02D27"/>
    <w:rPr>
      <w:rFonts w:ascii="Calibri" w:hAnsi="Calibri" w:eastAsiaTheme="majorEastAsia" w:cstheme="majorBidi"/>
      <w:b/>
      <w:szCs w:val="26"/>
      <w:lang w:val="en-US"/>
    </w:rPr>
  </w:style>
  <w:style w:type="character" w:styleId="Heading3Char" w:customStyle="1">
    <w:name w:val="Heading 3 Char"/>
    <w:basedOn w:val="DefaultParagraphFont"/>
    <w:link w:val="Heading3"/>
    <w:uiPriority w:val="9"/>
    <w:rsid w:val="00D02D27"/>
    <w:rPr>
      <w:rFonts w:ascii="Calibri" w:hAnsi="Calibri" w:eastAsiaTheme="majorEastAsia" w:cstheme="majorBidi"/>
      <w:b/>
      <w:szCs w:val="24"/>
      <w:lang w:val="en-US"/>
    </w:rPr>
  </w:style>
  <w:style w:type="paragraph" w:styleId="ListParagraph">
    <w:name w:val="List Paragraph"/>
    <w:basedOn w:val="Normal"/>
    <w:link w:val="ListParagraphChar"/>
    <w:uiPriority w:val="34"/>
    <w:qFormat/>
    <w:rsid w:val="00D02D27"/>
    <w:pPr>
      <w:ind w:left="720"/>
      <w:contextualSpacing/>
    </w:pPr>
  </w:style>
  <w:style w:type="paragraph" w:styleId="FootnoteText">
    <w:name w:val="footnote text"/>
    <w:basedOn w:val="Normal"/>
    <w:link w:val="FootnoteTextChar"/>
    <w:uiPriority w:val="99"/>
    <w:unhideWhenUsed/>
    <w:rsid w:val="00D02D27"/>
    <w:pPr>
      <w:spacing w:after="0" w:line="240" w:lineRule="auto"/>
    </w:pPr>
    <w:rPr>
      <w:sz w:val="20"/>
      <w:szCs w:val="20"/>
    </w:rPr>
  </w:style>
  <w:style w:type="character" w:styleId="FootnoteTextChar" w:customStyle="1">
    <w:name w:val="Footnote Text Char"/>
    <w:basedOn w:val="DefaultParagraphFont"/>
    <w:link w:val="FootnoteText"/>
    <w:uiPriority w:val="99"/>
    <w:rsid w:val="00D02D27"/>
    <w:rPr>
      <w:sz w:val="20"/>
      <w:szCs w:val="20"/>
      <w:lang w:val="en-US"/>
    </w:rPr>
  </w:style>
  <w:style w:type="character" w:styleId="FootnoteReference">
    <w:name w:val="footnote reference"/>
    <w:basedOn w:val="DefaultParagraphFont"/>
    <w:uiPriority w:val="99"/>
    <w:semiHidden/>
    <w:unhideWhenUsed/>
    <w:rsid w:val="00D02D27"/>
    <w:rPr>
      <w:vertAlign w:val="superscript"/>
    </w:rPr>
  </w:style>
  <w:style w:type="table" w:styleId="TableGrid">
    <w:name w:val="Table Grid"/>
    <w:basedOn w:val="TableNormal"/>
    <w:uiPriority w:val="39"/>
    <w:rsid w:val="00D02D27"/>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link w:val="ListParagraph"/>
    <w:uiPriority w:val="34"/>
    <w:locked/>
    <w:rsid w:val="00D02D27"/>
    <w:rPr>
      <w:lang w:val="en-US"/>
    </w:rPr>
  </w:style>
  <w:style w:type="table" w:styleId="TableGrid1" w:customStyle="1">
    <w:name w:val="Table Grid1"/>
    <w:basedOn w:val="TableNormal"/>
    <w:next w:val="TableGrid"/>
    <w:uiPriority w:val="39"/>
    <w:rsid w:val="00D02D27"/>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02D27"/>
    <w:rPr>
      <w:color w:val="0563C1" w:themeColor="hyperlink"/>
      <w:u w:val="single"/>
    </w:rPr>
  </w:style>
  <w:style w:type="character" w:styleId="CSCFbold" w:customStyle="1">
    <w:name w:val="CSCF_bold"/>
    <w:rsid w:val="00D02D27"/>
    <w:rPr>
      <w:rFonts w:ascii="Arial" w:hAnsi="Arial"/>
      <w:b/>
      <w:bCs/>
      <w:sz w:val="24"/>
    </w:rPr>
  </w:style>
  <w:style w:type="paragraph" w:styleId="BalloonText">
    <w:name w:val="Balloon Text"/>
    <w:basedOn w:val="Normal"/>
    <w:link w:val="BalloonTextChar"/>
    <w:uiPriority w:val="99"/>
    <w:semiHidden/>
    <w:unhideWhenUsed/>
    <w:rsid w:val="00D02D2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2D27"/>
    <w:rPr>
      <w:rFonts w:ascii="Segoe UI" w:hAnsi="Segoe UI" w:cs="Segoe UI"/>
      <w:sz w:val="18"/>
      <w:szCs w:val="18"/>
      <w:lang w:val="en-US"/>
    </w:rPr>
  </w:style>
  <w:style w:type="character" w:styleId="CommentReference">
    <w:name w:val="annotation reference"/>
    <w:basedOn w:val="DefaultParagraphFont"/>
    <w:uiPriority w:val="99"/>
    <w:semiHidden/>
    <w:unhideWhenUsed/>
    <w:rsid w:val="00431CCD"/>
    <w:rPr>
      <w:sz w:val="16"/>
      <w:szCs w:val="16"/>
    </w:rPr>
  </w:style>
  <w:style w:type="paragraph" w:styleId="CommentText">
    <w:name w:val="annotation text"/>
    <w:basedOn w:val="Normal"/>
    <w:link w:val="CommentTextChar"/>
    <w:uiPriority w:val="99"/>
    <w:unhideWhenUsed/>
    <w:rsid w:val="00431CCD"/>
    <w:pPr>
      <w:spacing w:line="240" w:lineRule="auto"/>
    </w:pPr>
    <w:rPr>
      <w:sz w:val="20"/>
      <w:szCs w:val="20"/>
    </w:rPr>
  </w:style>
  <w:style w:type="character" w:styleId="CommentTextChar" w:customStyle="1">
    <w:name w:val="Comment Text Char"/>
    <w:basedOn w:val="DefaultParagraphFont"/>
    <w:link w:val="CommentText"/>
    <w:uiPriority w:val="99"/>
    <w:rsid w:val="00431CCD"/>
    <w:rPr>
      <w:sz w:val="20"/>
      <w:szCs w:val="20"/>
      <w:lang w:val="en-US"/>
    </w:rPr>
  </w:style>
  <w:style w:type="paragraph" w:styleId="CommentSubject">
    <w:name w:val="annotation subject"/>
    <w:basedOn w:val="CommentText"/>
    <w:next w:val="CommentText"/>
    <w:link w:val="CommentSubjectChar"/>
    <w:uiPriority w:val="99"/>
    <w:semiHidden/>
    <w:unhideWhenUsed/>
    <w:rsid w:val="00431CCD"/>
    <w:rPr>
      <w:b/>
      <w:bCs/>
    </w:rPr>
  </w:style>
  <w:style w:type="character" w:styleId="CommentSubjectChar" w:customStyle="1">
    <w:name w:val="Comment Subject Char"/>
    <w:basedOn w:val="CommentTextChar"/>
    <w:link w:val="CommentSubject"/>
    <w:uiPriority w:val="99"/>
    <w:semiHidden/>
    <w:rsid w:val="00431CCD"/>
    <w:rPr>
      <w:b/>
      <w:bCs/>
      <w:sz w:val="20"/>
      <w:szCs w:val="20"/>
      <w:lang w:val="en-US"/>
    </w:rPr>
  </w:style>
  <w:style w:type="paragraph" w:styleId="Revision">
    <w:name w:val="Revision"/>
    <w:hidden/>
    <w:uiPriority w:val="99"/>
    <w:semiHidden/>
    <w:rsid w:val="001375A9"/>
    <w:pPr>
      <w:spacing w:after="0" w:line="240" w:lineRule="auto"/>
    </w:pPr>
    <w:rPr>
      <w:lang w:val="en-US"/>
    </w:rPr>
  </w:style>
  <w:style w:type="paragraph" w:styleId="NoSpacing">
    <w:name w:val="No Spacing"/>
    <w:uiPriority w:val="1"/>
    <w:qFormat/>
    <w:rsid w:val="007C3FE6"/>
    <w:pPr>
      <w:spacing w:after="0" w:line="240" w:lineRule="auto"/>
    </w:pPr>
    <w:rPr>
      <w:lang w:val="en-US"/>
    </w:rPr>
  </w:style>
  <w:style w:type="paragraph" w:styleId="NormalWeb">
    <w:name w:val="Normal (Web)"/>
    <w:basedOn w:val="Normal"/>
    <w:uiPriority w:val="99"/>
    <w:unhideWhenUsed/>
    <w:rsid w:val="00476219"/>
    <w:pPr>
      <w:spacing w:before="100" w:beforeAutospacing="1" w:after="100" w:afterAutospacing="1" w:line="240" w:lineRule="auto"/>
    </w:pPr>
    <w:rPr>
      <w:rFonts w:ascii="Times New Roman" w:hAnsi="Times New Roman" w:eastAsia="Times New Roman" w:cs="Times New Roman"/>
      <w:sz w:val="24"/>
      <w:szCs w:val="24"/>
      <w:lang w:val="en-AU" w:eastAsia="en-GB"/>
    </w:rPr>
  </w:style>
  <w:style w:type="paragraph" w:styleId="Normal1" w:customStyle="1">
    <w:name w:val="Normal1"/>
    <w:rsid w:val="001F43A2"/>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2.png"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0E1B0FB969FA4DB37D3562DA9CC146" ma:contentTypeVersion="33" ma:contentTypeDescription="Create a new document." ma:contentTypeScope="" ma:versionID="06af98b1f7a5babff7628a29df1fa198">
  <xsd:schema xmlns:xsd="http://www.w3.org/2001/XMLSchema" xmlns:xs="http://www.w3.org/2001/XMLSchema" xmlns:p="http://schemas.microsoft.com/office/2006/metadata/properties" xmlns:ns2="f9695bc1-6109-4dcd-a27a-f8a0370b00e2" xmlns:ns3="b1528a4b-5ccb-40f7-a09e-43427183cd95" xmlns:ns4="cb759e4c-f0d7-4feb-bda3-ed2800574e06" targetNamespace="http://schemas.microsoft.com/office/2006/metadata/properties" ma:root="true" ma:fieldsID="fbfb81ebdaa58ed3ce9dd715736c3161" ns2:_="" ns3:_="" ns4:_="">
    <xsd:import namespace="f9695bc1-6109-4dcd-a27a-f8a0370b00e2"/>
    <xsd:import namespace="b1528a4b-5ccb-40f7-a09e-43427183cd95"/>
    <xsd:import namespace="cb759e4c-f0d7-4feb-bda3-ed2800574e06"/>
    <xsd:element name="properties">
      <xsd:complexType>
        <xsd:sequence>
          <xsd:element name="documentManagement">
            <xsd:complexType>
              <xsd:all>
                <xsd:element ref="ns2:FundId" minOccurs="0"/>
                <xsd:element ref="ns2:FundCode" minOccurs="0"/>
                <xsd:element ref="ns2:ProjectId" minOccurs="0"/>
                <xsd:element ref="ns2:ProjectType" minOccurs="0"/>
                <xsd:element ref="ns2:DocumentType" minOccurs="0"/>
                <xsd:element ref="ns2:Comments" minOccurs="0"/>
                <xsd:element ref="ns2:Active" minOccurs="0"/>
                <xsd:element ref="ns3:NarrativeCode" minOccurs="0"/>
                <xsd:element ref="ns3:DocumentOrigin" minOccurs="0"/>
                <xsd:element ref="ns3:UploadedBy"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Status" minOccurs="0"/>
                <xsd:element ref="ns3:DocumentDate" minOccurs="0"/>
                <xsd:element ref="ns3:DrupalDocId" minOccurs="0"/>
                <xsd:element ref="ns3:Classification" minOccurs="0"/>
                <xsd:element ref="ns3:Featured" minOccurs="0"/>
                <xsd:element ref="ns3:lcf76f155ced4ddcb4097134ff3c332f" minOccurs="0"/>
                <xsd:element ref="ns4:TaxCatchAll" minOccurs="0"/>
                <xsd:element ref="ns3:FormTypeCode" minOccurs="0"/>
                <xsd:element ref="ns3:FormCode" minOccurs="0"/>
                <xsd:element ref="ns3:DocModified"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95bc1-6109-4dcd-a27a-f8a0370b00e2" elementFormDefault="qualified">
    <xsd:import namespace="http://schemas.microsoft.com/office/2006/documentManagement/types"/>
    <xsd:import namespace="http://schemas.microsoft.com/office/infopath/2007/PartnerControls"/>
    <xsd:element name="FundId" ma:index="8" nillable="true" ma:displayName="FundId" ma:indexed="true" ma:internalName="FundId">
      <xsd:simpleType>
        <xsd:restriction base="dms:Number"/>
      </xsd:simpleType>
    </xsd:element>
    <xsd:element name="FundCode" ma:index="9" nillable="true" ma:displayName="FundCode" ma:description="Fund code" ma:indexed="true" ma:internalName="FundCode">
      <xsd:simpleType>
        <xsd:restriction base="dms:Text">
          <xsd:maxLength value="255"/>
        </xsd:restriction>
      </xsd:simpleType>
    </xsd:element>
    <xsd:element name="ProjectId" ma:index="10" nillable="true" ma:displayName="ProjectId" ma:description="Project number" ma:indexed="true" ma:internalName="ProjectId">
      <xsd:simpleType>
        <xsd:restriction base="dms:Text">
          <xsd:maxLength value="255"/>
        </xsd:restriction>
      </xsd:simpleType>
    </xsd:element>
    <xsd:element name="ProjectType" ma:index="11" nillable="true" ma:displayName="ProjectType" ma:description="Project type" ma:internalName="ProjectType">
      <xsd:simpleType>
        <xsd:restriction base="dms:Text">
          <xsd:maxLength value="255"/>
        </xsd:restriction>
      </xsd:simpleType>
    </xsd:element>
    <xsd:element name="DocumentType" ma:index="12" nillable="true" ma:displayName="DocumentType" ma:description="Document type" ma:indexed="true" ma:internalName="DocumentType">
      <xsd:simpleType>
        <xsd:restriction base="dms:Text">
          <xsd:maxLength value="255"/>
        </xsd:restriction>
      </xsd:simpleType>
    </xsd:element>
    <xsd:element name="Comments" ma:index="13" nillable="true" ma:displayName="Comments" ma:description="Comments" ma:internalName="Comments">
      <xsd:simpleType>
        <xsd:restriction base="dms:Note">
          <xsd:maxLength value="255"/>
        </xsd:restriction>
      </xsd:simpleType>
    </xsd:element>
    <xsd:element name="Active" ma:index="14" nillable="true" ma:displayName="Active" ma:default="Yes" ma:description="Active" ma:format="Dropdown" ma:indexed="true" ma:internalName="Activ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1528a4b-5ccb-40f7-a09e-43427183cd95" elementFormDefault="qualified">
    <xsd:import namespace="http://schemas.microsoft.com/office/2006/documentManagement/types"/>
    <xsd:import namespace="http://schemas.microsoft.com/office/infopath/2007/PartnerControls"/>
    <xsd:element name="NarrativeCode" ma:index="15" nillable="true" ma:displayName="NarrativeCode" ma:description="Narrative Code" ma:indexed="true" ma:internalName="NarrativeCode">
      <xsd:simpleType>
        <xsd:restriction base="dms:Text">
          <xsd:maxLength value="255"/>
        </xsd:restriction>
      </xsd:simpleType>
    </xsd:element>
    <xsd:element name="DocumentOrigin" ma:index="16" nillable="true" ma:displayName="DocumentOrigin" ma:internalName="DocumentOrigin">
      <xsd:simpleType>
        <xsd:restriction base="dms:Text">
          <xsd:maxLength value="255"/>
        </xsd:restriction>
      </xsd:simpleType>
    </xsd:element>
    <xsd:element name="UploadedBy" ma:index="17" nillable="true" ma:displayName="UploadedBy" ma:internalName="UploadedBy">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default="Draft" ma:description="Document Status" ma:format="Dropdown" ma:indexed="true" ma:internalName="Status">
      <xsd:simpleType>
        <xsd:restriction base="dms:Choice">
          <xsd:enumeration value="Draft"/>
          <xsd:enumeration value="Archived"/>
          <xsd:enumeration value="Deleted"/>
          <xsd:enumeration value="Finalized"/>
          <xsd:enumeration value="Finalized - Signature Redacted"/>
          <xsd:enumeration value="Published"/>
        </xsd:restriction>
      </xsd:simpleType>
    </xsd:element>
    <xsd:element name="DocumentDate" ma:index="28" nillable="true" ma:displayName="DocumentDate" ma:description="Document Date" ma:format="DateOnly" ma:internalName="DocumentDate">
      <xsd:simpleType>
        <xsd:restriction base="dms:DateTime"/>
      </xsd:simpleType>
    </xsd:element>
    <xsd:element name="DrupalDocId" ma:index="29" nillable="true" ma:displayName="DrupalDocId" ma:description="Drupal Document Id" ma:internalName="DrupalDocId">
      <xsd:simpleType>
        <xsd:restriction base="dms:Text">
          <xsd:maxLength value="255"/>
        </xsd:restriction>
      </xsd:simpleType>
    </xsd:element>
    <xsd:element name="Classification" ma:index="30" nillable="true" ma:displayName="Classification" ma:default="Internal" ma:description="Document Classification" ma:format="Dropdown" ma:indexed="true" ma:internalName="Classification">
      <xsd:simpleType>
        <xsd:restriction base="dms:Choice">
          <xsd:enumeration value="External"/>
          <xsd:enumeration value="Internal"/>
          <xsd:enumeration value="Confidential"/>
          <xsd:enumeration value="Very Confidential"/>
        </xsd:restriction>
      </xsd:simpleType>
    </xsd:element>
    <xsd:element name="Featured" ma:index="31" nillable="true" ma:displayName="Featured" ma:default="0" ma:description="Document Featured" ma:format="Dropdown" ma:internalName="Featured">
      <xsd:simpleType>
        <xsd:restriction base="dms:Choice">
          <xsd:enumeration value="0"/>
          <xsd:enumeration value="1"/>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FormTypeCode" ma:index="35" nillable="true" ma:displayName="FormTypeCode" ma:description="Project form type code" ma:format="Dropdown" ma:indexed="true" ma:internalName="FormTypeCode">
      <xsd:simpleType>
        <xsd:restriction base="dms:Text">
          <xsd:maxLength value="255"/>
        </xsd:restriction>
      </xsd:simpleType>
    </xsd:element>
    <xsd:element name="FormCode" ma:index="36" nillable="true" ma:displayName="FormCode" ma:description="Project form code" ma:format="Dropdown" ma:indexed="true" ma:internalName="FormCode">
      <xsd:simpleType>
        <xsd:restriction base="dms:Text">
          <xsd:maxLength value="255"/>
        </xsd:restriction>
      </xsd:simpleType>
    </xsd:element>
    <xsd:element name="DocModified" ma:index="37" nillable="true" ma:displayName="DocModified" ma:default="No" ma:description="Document Modified" ma:format="Dropdown" ma:internalName="DocModified">
      <xsd:simpleType>
        <xsd:restriction base="dms:Choice">
          <xsd:enumeration value="Yes"/>
          <xsd:enumeration value="No"/>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59e4c-f0d7-4feb-bda3-ed2800574e06"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1d52f8b-6d40-4d16-91df-4b14ea0a2b7b}" ma:internalName="TaxCatchAll" ma:showField="CatchAllData" ma:web="cb759e4c-f0d7-4feb-bda3-ed280057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f9695bc1-6109-4dcd-a27a-f8a0370b00e2">Final narrative report</DocumentType>
    <UploadedBy xmlns="b1528a4b-5ccb-40f7-a09e-43427183cd95">sean.chen@undp.org</UploadedBy>
    <Classification xmlns="b1528a4b-5ccb-40f7-a09e-43427183cd95">External</Classification>
    <FormCode xmlns="b1528a4b-5ccb-40f7-a09e-43427183cd95" xsi:nil="true"/>
    <FundId xmlns="f9695bc1-6109-4dcd-a27a-f8a0370b00e2">39</FundId>
    <ProjectType xmlns="f9695bc1-6109-4dcd-a27a-f8a0370b00e2">PROJECT</ProjectType>
    <DocModified xmlns="b1528a4b-5ccb-40f7-a09e-43427183cd95">No</DocModified>
    <NarrativeCode xmlns="b1528a4b-5ccb-40f7-a09e-43427183cd95" xsi:nil="true"/>
    <DocumentOrigin xmlns="b1528a4b-5ccb-40f7-a09e-43427183cd95">Project</DocumentOrigin>
    <DrupalDocId xmlns="b1528a4b-5ccb-40f7-a09e-43427183cd95" xsi:nil="true"/>
    <TaxCatchAll xmlns="cb759e4c-f0d7-4feb-bda3-ed2800574e06" xsi:nil="true"/>
    <Status xmlns="b1528a4b-5ccb-40f7-a09e-43427183cd95">Finalized - Signature Redacted</Status>
    <lcf76f155ced4ddcb4097134ff3c332f xmlns="b1528a4b-5ccb-40f7-a09e-43427183cd95">
      <Terms xmlns="http://schemas.microsoft.com/office/infopath/2007/PartnerControls"/>
    </lcf76f155ced4ddcb4097134ff3c332f>
    <ProjectId xmlns="f9695bc1-6109-4dcd-a27a-f8a0370b00e2">MPTF_00068_00050</ProjectId>
    <FundCode xmlns="f9695bc1-6109-4dcd-a27a-f8a0370b00e2">MPTF_00068</FundCode>
    <Comments xmlns="f9695bc1-6109-4dcd-a27a-f8a0370b00e2" xsi:nil="true"/>
    <Active xmlns="f9695bc1-6109-4dcd-a27a-f8a0370b00e2">Yes</Active>
    <DocumentDate xmlns="b1528a4b-5ccb-40f7-a09e-43427183cd95">2023-03-31T07:00:00+00:00</DocumentDate>
    <Featured xmlns="b1528a4b-5ccb-40f7-a09e-43427183cd95">1</Featured>
    <FormTypeCode xmlns="b1528a4b-5ccb-40f7-a09e-43427183cd95" xsi:nil="true"/>
  </documentManagement>
</p:properties>
</file>

<file path=customXml/itemProps1.xml><?xml version="1.0" encoding="utf-8"?>
<ds:datastoreItem xmlns:ds="http://schemas.openxmlformats.org/officeDocument/2006/customXml" ds:itemID="{9FECEE44-ADA7-46EE-B989-FF0F99DEA493}">
  <ds:schemaRefs>
    <ds:schemaRef ds:uri="http://schemas.microsoft.com/sharepoint/v3/contenttype/forms"/>
  </ds:schemaRefs>
</ds:datastoreItem>
</file>

<file path=customXml/itemProps2.xml><?xml version="1.0" encoding="utf-8"?>
<ds:datastoreItem xmlns:ds="http://schemas.openxmlformats.org/officeDocument/2006/customXml" ds:itemID="{3113A3BE-4CAC-4C77-8391-7D4D1C6350B1}"/>
</file>

<file path=customXml/itemProps3.xml><?xml version="1.0" encoding="utf-8"?>
<ds:datastoreItem xmlns:ds="http://schemas.openxmlformats.org/officeDocument/2006/customXml" ds:itemID="{0B0D7240-BDA4-4130-8EFF-E3CDE720810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of Project Reporting intersectional toolkit final.docx</dc:title>
  <dc:subject/>
  <dc:creator>Sreerupa Mitra</dc:creator>
  <cp:keywords/>
  <dc:description/>
  <cp:lastModifiedBy>Sakunthala Mapa</cp:lastModifiedBy>
  <cp:revision>6</cp:revision>
  <dcterms:created xsi:type="dcterms:W3CDTF">2021-07-30T20:40:00Z</dcterms:created>
  <dcterms:modified xsi:type="dcterms:W3CDTF">2023-01-31T14:20:30Z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0x010100A20E1B0FB969FA4DB37D3562DA9CC146</vt:lpwstr>
  </property>
  <property fmtid="{D5CDD505-2E9C-101B-9397-08002B2CF9AE}" pid="3" name="MediaServiceImageTags">
    <vt:lpwstr/>
  </property>
</Properties>
</file>