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04EDF" w14:textId="77777777" w:rsidR="00E76CA1" w:rsidRDefault="00E76CA1" w:rsidP="00826923">
      <w:pPr>
        <w:rPr>
          <w:b/>
        </w:rPr>
      </w:pPr>
    </w:p>
    <w:p w14:paraId="245E8D97" w14:textId="77777777" w:rsidR="006F764D" w:rsidRPr="00627A1C" w:rsidRDefault="006F764D" w:rsidP="00826923">
      <w:pPr>
        <w:rPr>
          <w:b/>
        </w:rPr>
      </w:pPr>
    </w:p>
    <w:p w14:paraId="5A6AA5C2" w14:textId="77777777"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ED6399" w:rsidRPr="000F43A8">
        <w:rPr>
          <w:spacing w:val="-3"/>
          <w:lang w:val="fr-FR"/>
        </w:rPr>
        <w:tab/>
      </w:r>
      <w:r w:rsidR="000F43A8" w:rsidRPr="00136BFF">
        <w:rPr>
          <w:b/>
          <w:lang w:val="fr-FR"/>
        </w:rPr>
        <w:t>RAPPORT DE PROGRES DE PROJET PBF</w:t>
      </w:r>
    </w:p>
    <w:p w14:paraId="4865DD64" w14:textId="060A1FA1" w:rsidR="000F43A8" w:rsidRPr="00136BFF" w:rsidRDefault="000F43A8" w:rsidP="000F43A8">
      <w:pPr>
        <w:jc w:val="center"/>
        <w:rPr>
          <w:b/>
          <w:bCs/>
          <w:caps/>
          <w:lang w:val="fr-FR"/>
        </w:rPr>
      </w:pPr>
      <w:r w:rsidRPr="00136BFF">
        <w:rPr>
          <w:b/>
          <w:bCs/>
          <w:caps/>
          <w:lang w:val="fr-FR"/>
        </w:rPr>
        <w:t>PAYS</w:t>
      </w:r>
      <w:r w:rsidR="00D27EB7">
        <w:rPr>
          <w:b/>
          <w:bCs/>
          <w:caps/>
          <w:lang w:val="fr-FR"/>
        </w:rPr>
        <w:t xml:space="preserve"> </w:t>
      </w:r>
      <w:r w:rsidRPr="00136BFF">
        <w:rPr>
          <w:b/>
          <w:bCs/>
          <w:caps/>
          <w:lang w:val="fr-FR"/>
        </w:rPr>
        <w:t>:</w:t>
      </w:r>
      <w:r w:rsidRPr="00136BFF">
        <w:rPr>
          <w:bCs/>
          <w:iCs/>
          <w:snapToGrid w:val="0"/>
          <w:szCs w:val="28"/>
          <w:lang w:val="fr-FR"/>
        </w:rPr>
        <w:t xml:space="preserve"> </w:t>
      </w:r>
      <w:r w:rsidR="0059108C" w:rsidRPr="0059108C">
        <w:rPr>
          <w:bCs/>
          <w:iCs/>
          <w:snapToGrid w:val="0"/>
          <w:szCs w:val="28"/>
          <w:lang w:val="fr-FR"/>
        </w:rPr>
        <w:t>R</w:t>
      </w:r>
      <w:r w:rsidR="00A772C0" w:rsidRPr="003B74E1">
        <w:rPr>
          <w:bCs/>
          <w:iCs/>
          <w:snapToGrid w:val="0"/>
          <w:szCs w:val="28"/>
          <w:lang w:val="fr-FR"/>
        </w:rPr>
        <w:t>é</w:t>
      </w:r>
      <w:r w:rsidR="0059108C" w:rsidRPr="003B74E1">
        <w:rPr>
          <w:bCs/>
          <w:iCs/>
          <w:snapToGrid w:val="0"/>
          <w:szCs w:val="28"/>
          <w:lang w:val="fr-FR"/>
        </w:rPr>
        <w:t>p</w:t>
      </w:r>
      <w:r w:rsidR="0059108C" w:rsidRPr="0059108C">
        <w:rPr>
          <w:bCs/>
          <w:iCs/>
          <w:snapToGrid w:val="0"/>
          <w:szCs w:val="28"/>
          <w:lang w:val="fr-FR"/>
        </w:rPr>
        <w:t>ublique Centrafricaine</w:t>
      </w:r>
    </w:p>
    <w:p w14:paraId="06EB1DF9" w14:textId="4D6C18E9" w:rsidR="000F43A8" w:rsidRPr="001948EA" w:rsidRDefault="000F43A8" w:rsidP="000F43A8">
      <w:pPr>
        <w:jc w:val="center"/>
        <w:rPr>
          <w:b/>
          <w:bCs/>
          <w:caps/>
          <w:sz w:val="22"/>
          <w:szCs w:val="22"/>
          <w:lang w:val="fr-FR"/>
        </w:rPr>
      </w:pPr>
      <w:r w:rsidRPr="001948EA">
        <w:rPr>
          <w:b/>
          <w:bCs/>
          <w:caps/>
          <w:sz w:val="22"/>
          <w:szCs w:val="22"/>
          <w:lang w:val="fr-FR"/>
        </w:rPr>
        <w:t>TYPE DE RAPPORT</w:t>
      </w:r>
      <w:r w:rsidR="00D27EB7">
        <w:rPr>
          <w:b/>
          <w:bCs/>
          <w:caps/>
          <w:sz w:val="22"/>
          <w:szCs w:val="22"/>
          <w:lang w:val="fr-FR"/>
        </w:rPr>
        <w:t xml:space="preserve"> </w:t>
      </w:r>
      <w:r w:rsidRPr="001948EA">
        <w:rPr>
          <w:b/>
          <w:bCs/>
          <w:caps/>
          <w:sz w:val="22"/>
          <w:szCs w:val="22"/>
          <w:lang w:val="fr-FR"/>
        </w:rPr>
        <w:t>: SEMESTRIEL, annuEl OU FINAL</w:t>
      </w:r>
      <w:r w:rsidR="001948EA" w:rsidRPr="001948EA">
        <w:rPr>
          <w:b/>
          <w:bCs/>
          <w:caps/>
          <w:sz w:val="22"/>
          <w:szCs w:val="22"/>
          <w:lang w:val="fr-FR"/>
        </w:rPr>
        <w:t> :</w:t>
      </w:r>
      <w:r w:rsidR="0059108C" w:rsidRPr="0059108C">
        <w:rPr>
          <w:lang w:val="fr-FR"/>
        </w:rPr>
        <w:t xml:space="preserve"> </w:t>
      </w:r>
      <w:r w:rsidR="0059108C" w:rsidRPr="0059108C">
        <w:rPr>
          <w:b/>
          <w:bCs/>
          <w:caps/>
          <w:sz w:val="22"/>
          <w:szCs w:val="22"/>
          <w:lang w:val="fr-FR"/>
        </w:rPr>
        <w:t>ANNUEL</w:t>
      </w:r>
    </w:p>
    <w:p w14:paraId="04E9885E" w14:textId="77777777" w:rsidR="000554F8" w:rsidRDefault="00500587" w:rsidP="000F43A8">
      <w:pPr>
        <w:jc w:val="center"/>
        <w:rPr>
          <w:bCs/>
          <w:iCs/>
          <w:snapToGrid w:val="0"/>
          <w:szCs w:val="28"/>
        </w:rPr>
      </w:pPr>
      <w:r>
        <w:rPr>
          <w:b/>
          <w:bCs/>
          <w:caps/>
        </w:rPr>
        <w:t>ANNEE</w:t>
      </w:r>
      <w:r w:rsidR="000F43A8">
        <w:rPr>
          <w:b/>
          <w:bCs/>
          <w:caps/>
        </w:rPr>
        <w:t xml:space="preserve"> DE RAPPORT: </w:t>
      </w:r>
      <w:r w:rsidR="0059108C">
        <w:rPr>
          <w:bCs/>
          <w:iCs/>
          <w:snapToGrid w:val="0"/>
          <w:szCs w:val="28"/>
        </w:rPr>
        <w:t>2020</w:t>
      </w:r>
    </w:p>
    <w:p w14:paraId="0E212663" w14:textId="77777777" w:rsidR="000F43A8" w:rsidRPr="00627A1C" w:rsidRDefault="000F43A8" w:rsidP="000F43A8">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59108C" w14:paraId="03C13550" w14:textId="77777777" w:rsidTr="00F23D0F">
        <w:trPr>
          <w:trHeight w:val="422"/>
        </w:trPr>
        <w:tc>
          <w:tcPr>
            <w:tcW w:w="10080" w:type="dxa"/>
            <w:gridSpan w:val="2"/>
          </w:tcPr>
          <w:p w14:paraId="28CA6C33" w14:textId="4704900A" w:rsidR="000F43A8" w:rsidRPr="0059108C" w:rsidRDefault="000F43A8" w:rsidP="000F43A8">
            <w:pPr>
              <w:pStyle w:val="BalloonText"/>
              <w:numPr>
                <w:ilvl w:val="12"/>
                <w:numId w:val="0"/>
              </w:numPr>
              <w:tabs>
                <w:tab w:val="left" w:pos="-720"/>
                <w:tab w:val="left" w:pos="4500"/>
              </w:tabs>
              <w:suppressAutoHyphens/>
              <w:rPr>
                <w:rFonts w:ascii="Times New Roman" w:hAnsi="Times New Roman" w:cs="Times New Roman"/>
                <w:b/>
                <w:sz w:val="24"/>
                <w:szCs w:val="24"/>
                <w:lang w:val="fr-FR"/>
              </w:rPr>
            </w:pPr>
            <w:r w:rsidRPr="00136BFF">
              <w:rPr>
                <w:rFonts w:ascii="Times New Roman" w:hAnsi="Times New Roman" w:cs="Times New Roman"/>
                <w:b/>
                <w:sz w:val="24"/>
                <w:szCs w:val="24"/>
                <w:lang w:val="fr-FR"/>
              </w:rPr>
              <w:t>Titre du projet</w:t>
            </w:r>
            <w:r w:rsidR="00D27EB7">
              <w:rPr>
                <w:rFonts w:ascii="Times New Roman" w:hAnsi="Times New Roman" w:cs="Times New Roman"/>
                <w:b/>
                <w:sz w:val="24"/>
                <w:szCs w:val="24"/>
                <w:lang w:val="fr-FR"/>
              </w:rPr>
              <w:t xml:space="preserve"> </w:t>
            </w:r>
            <w:r w:rsidRPr="00136BFF">
              <w:rPr>
                <w:rFonts w:ascii="Times New Roman" w:hAnsi="Times New Roman" w:cs="Times New Roman"/>
                <w:b/>
                <w:sz w:val="24"/>
                <w:szCs w:val="24"/>
                <w:lang w:val="fr-FR"/>
              </w:rPr>
              <w:t xml:space="preserve">: </w:t>
            </w:r>
            <w:r w:rsidR="0059108C" w:rsidRPr="003B74E1">
              <w:rPr>
                <w:rFonts w:ascii="Times New Roman" w:hAnsi="Times New Roman" w:cs="Times New Roman"/>
                <w:b/>
                <w:iCs/>
                <w:snapToGrid w:val="0"/>
                <w:sz w:val="24"/>
                <w:szCs w:val="24"/>
                <w:lang w:val="fr-FR"/>
              </w:rPr>
              <w:t>Plaidoyer des OSC féminines pour la sécurité communautaire et une Stratégie nationale centrafricaine de Réforme du Secteur de la Sécurité sensibles au genre- PBF-IRF -335/00119347</w:t>
            </w:r>
          </w:p>
          <w:p w14:paraId="78A597E5" w14:textId="77777777" w:rsidR="00793DE6" w:rsidRPr="0059108C" w:rsidRDefault="000F43A8" w:rsidP="0059108C">
            <w:pPr>
              <w:rPr>
                <w:b/>
                <w:lang w:val="en-US"/>
              </w:rPr>
            </w:pPr>
            <w:proofErr w:type="spellStart"/>
            <w:r w:rsidRPr="0059108C">
              <w:rPr>
                <w:b/>
                <w:lang w:val="en-US"/>
              </w:rPr>
              <w:t>Numéro</w:t>
            </w:r>
            <w:proofErr w:type="spellEnd"/>
            <w:r w:rsidR="0059108C">
              <w:rPr>
                <w:b/>
                <w:lang w:val="en-US"/>
              </w:rPr>
              <w:t xml:space="preserve"> </w:t>
            </w:r>
            <w:proofErr w:type="spellStart"/>
            <w:r w:rsidR="0059108C">
              <w:rPr>
                <w:b/>
                <w:lang w:val="en-US"/>
              </w:rPr>
              <w:t>Projet</w:t>
            </w:r>
            <w:proofErr w:type="spellEnd"/>
            <w:r w:rsidR="00793DE6" w:rsidRPr="0059108C">
              <w:rPr>
                <w:b/>
                <w:lang w:val="en-US"/>
              </w:rPr>
              <w:t>:</w:t>
            </w:r>
            <w:r w:rsidR="00A43B9C" w:rsidRPr="0059108C">
              <w:rPr>
                <w:b/>
                <w:lang w:val="en-US"/>
              </w:rPr>
              <w:t xml:space="preserve">  </w:t>
            </w:r>
            <w:r w:rsidR="0059108C" w:rsidRPr="0059108C">
              <w:rPr>
                <w:b/>
              </w:rPr>
              <w:t>PBF-IRF -335/00119347</w:t>
            </w:r>
          </w:p>
        </w:tc>
      </w:tr>
      <w:tr w:rsidR="00A43B9C" w:rsidRPr="0006598C" w14:paraId="11492070" w14:textId="77777777" w:rsidTr="00A43B9C">
        <w:trPr>
          <w:trHeight w:val="422"/>
        </w:trPr>
        <w:tc>
          <w:tcPr>
            <w:tcW w:w="4163" w:type="dxa"/>
          </w:tcPr>
          <w:p w14:paraId="26270120" w14:textId="1516B0F8" w:rsidR="000F43A8" w:rsidRPr="0069221B" w:rsidRDefault="000F43A8" w:rsidP="000F43A8">
            <w:pPr>
              <w:pStyle w:val="BalloonText"/>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Si le financement passe par un Fonds Fiduciaire (“Trust </w:t>
            </w:r>
            <w:proofErr w:type="spellStart"/>
            <w:r w:rsidRPr="0069221B">
              <w:rPr>
                <w:rFonts w:ascii="Times New Roman" w:hAnsi="Times New Roman" w:cs="Times New Roman"/>
                <w:b/>
                <w:sz w:val="24"/>
                <w:szCs w:val="24"/>
                <w:lang w:val="fr-FR"/>
              </w:rPr>
              <w:t>fund</w:t>
            </w:r>
            <w:proofErr w:type="spellEnd"/>
            <w:r w:rsidRPr="0069221B">
              <w:rPr>
                <w:rFonts w:ascii="Times New Roman" w:hAnsi="Times New Roman" w:cs="Times New Roman"/>
                <w:b/>
                <w:sz w:val="24"/>
                <w:szCs w:val="24"/>
                <w:lang w:val="fr-FR"/>
              </w:rPr>
              <w:t>”)</w:t>
            </w:r>
            <w:r w:rsidR="00D27EB7">
              <w:rPr>
                <w:rFonts w:ascii="Times New Roman" w:hAnsi="Times New Roman" w:cs="Times New Roman"/>
                <w:b/>
                <w:sz w:val="24"/>
                <w:szCs w:val="24"/>
                <w:lang w:val="fr-FR"/>
              </w:rPr>
              <w:t xml:space="preserve"> </w:t>
            </w:r>
            <w:r w:rsidRPr="0069221B">
              <w:rPr>
                <w:rFonts w:ascii="Times New Roman" w:hAnsi="Times New Roman" w:cs="Times New Roman"/>
                <w:b/>
                <w:sz w:val="24"/>
                <w:szCs w:val="24"/>
                <w:lang w:val="fr-FR"/>
              </w:rPr>
              <w:t xml:space="preserve">: </w:t>
            </w:r>
          </w:p>
          <w:p w14:paraId="4162F1E8" w14:textId="77777777" w:rsidR="000F43A8" w:rsidRPr="0069221B" w:rsidRDefault="000F43A8" w:rsidP="000F43A8">
            <w:pPr>
              <w:tabs>
                <w:tab w:val="left" w:pos="0"/>
              </w:tabs>
              <w:suppressAutoHyphens/>
              <w:rPr>
                <w:b/>
                <w:spacing w:val="-3"/>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1839C9">
              <w:fldChar w:fldCharType="separate"/>
            </w:r>
            <w:r w:rsidRPr="0069221B">
              <w:fldChar w:fldCharType="end"/>
            </w:r>
            <w:r w:rsidRPr="0069221B">
              <w:rPr>
                <w:lang w:val="fr-FR"/>
              </w:rPr>
              <w:tab/>
            </w:r>
            <w:r w:rsidRPr="0069221B">
              <w:rPr>
                <w:lang w:val="fr-FR"/>
              </w:rPr>
              <w:tab/>
            </w:r>
            <w:r w:rsidRPr="00E1501B">
              <w:rPr>
                <w:b/>
                <w:spacing w:val="-3"/>
                <w:lang w:val="fr-FR"/>
              </w:rPr>
              <w:t>Fonds fiduciaire pays</w:t>
            </w:r>
            <w:r w:rsidRPr="0069221B">
              <w:rPr>
                <w:b/>
                <w:spacing w:val="-3"/>
                <w:lang w:val="fr-FR"/>
              </w:rPr>
              <w:t xml:space="preserve"> </w:t>
            </w:r>
          </w:p>
          <w:p w14:paraId="0BE71D7D" w14:textId="77777777" w:rsidR="000F43A8" w:rsidRDefault="000F43A8" w:rsidP="000F43A8">
            <w:pPr>
              <w:tabs>
                <w:tab w:val="left" w:pos="0"/>
              </w:tabs>
              <w:suppressAutoHyphens/>
              <w:rPr>
                <w:b/>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1839C9">
              <w:fldChar w:fldCharType="separate"/>
            </w:r>
            <w:r w:rsidRPr="0069221B">
              <w:fldChar w:fldCharType="end"/>
            </w:r>
            <w:r w:rsidRPr="0069221B">
              <w:rPr>
                <w:lang w:val="fr-FR"/>
              </w:rPr>
              <w:tab/>
            </w:r>
            <w:r w:rsidRPr="0069221B">
              <w:rPr>
                <w:lang w:val="fr-FR"/>
              </w:rPr>
              <w:tab/>
              <w:t>Fonds fiduciaire régional</w:t>
            </w:r>
            <w:r w:rsidRPr="0069221B">
              <w:rPr>
                <w:b/>
                <w:lang w:val="fr-FR"/>
              </w:rPr>
              <w:t xml:space="preserve"> </w:t>
            </w:r>
          </w:p>
          <w:p w14:paraId="3C62ED79" w14:textId="77777777" w:rsidR="000F43A8" w:rsidRPr="0069221B" w:rsidRDefault="000F43A8" w:rsidP="000F43A8">
            <w:pPr>
              <w:tabs>
                <w:tab w:val="left" w:pos="0"/>
              </w:tabs>
              <w:suppressAutoHyphens/>
              <w:rPr>
                <w:b/>
                <w:lang w:val="fr-FR"/>
              </w:rPr>
            </w:pPr>
          </w:p>
          <w:p w14:paraId="3A3D031D" w14:textId="3C5410C2" w:rsidR="000F43A8" w:rsidRPr="0069221B" w:rsidRDefault="000F43A8" w:rsidP="000F43A8">
            <w:pPr>
              <w:pStyle w:val="BalloonText"/>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Nom du fonds fiduciaire</w:t>
            </w:r>
            <w:r w:rsidR="003B74E1">
              <w:rPr>
                <w:rFonts w:ascii="Times New Roman" w:hAnsi="Times New Roman" w:cs="Times New Roman"/>
                <w:b/>
                <w:sz w:val="24"/>
                <w:szCs w:val="24"/>
                <w:lang w:val="fr-FR"/>
              </w:rPr>
              <w:t xml:space="preserve"> </w:t>
            </w:r>
            <w:r w:rsidRPr="0069221B">
              <w:rPr>
                <w:rFonts w:ascii="Times New Roman" w:hAnsi="Times New Roman" w:cs="Times New Roman"/>
                <w:b/>
                <w:sz w:val="24"/>
                <w:szCs w:val="24"/>
                <w:lang w:val="fr-FR"/>
              </w:rPr>
              <w:t xml:space="preserve">: </w:t>
            </w:r>
            <w:r w:rsidR="005D5A4A">
              <w:rPr>
                <w:bCs/>
                <w:iCs/>
                <w:snapToGrid w:val="0"/>
                <w:szCs w:val="28"/>
              </w:rPr>
              <w:fldChar w:fldCharType="begin">
                <w:ffData>
                  <w:name w:val=""/>
                  <w:enabled/>
                  <w:calcOnExit w:val="0"/>
                  <w:textInput>
                    <w:format w:val="FIRST CAPITAL"/>
                  </w:textInput>
                </w:ffData>
              </w:fldChar>
            </w:r>
            <w:r w:rsidR="005D5A4A">
              <w:rPr>
                <w:bCs/>
                <w:iCs/>
                <w:snapToGrid w:val="0"/>
                <w:szCs w:val="28"/>
              </w:rPr>
              <w:instrText xml:space="preserve"> FORMTEXT </w:instrText>
            </w:r>
            <w:r w:rsidR="005D5A4A">
              <w:rPr>
                <w:bCs/>
                <w:iCs/>
                <w:snapToGrid w:val="0"/>
                <w:szCs w:val="28"/>
              </w:rPr>
            </w:r>
            <w:r w:rsidR="005D5A4A">
              <w:rPr>
                <w:bCs/>
                <w:iCs/>
                <w:snapToGrid w:val="0"/>
                <w:szCs w:val="28"/>
              </w:rPr>
              <w:fldChar w:fldCharType="separate"/>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snapToGrid w:val="0"/>
                <w:szCs w:val="28"/>
              </w:rPr>
              <w:fldChar w:fldCharType="end"/>
            </w:r>
          </w:p>
          <w:p w14:paraId="51AD464D" w14:textId="77777777" w:rsidR="00A43B9C" w:rsidRPr="00627A1C" w:rsidRDefault="00A43B9C" w:rsidP="00F23D0F">
            <w:pPr>
              <w:tabs>
                <w:tab w:val="left" w:pos="0"/>
              </w:tabs>
              <w:suppressAutoHyphens/>
              <w:jc w:val="both"/>
              <w:rPr>
                <w:b/>
              </w:rPr>
            </w:pPr>
          </w:p>
        </w:tc>
        <w:tc>
          <w:tcPr>
            <w:tcW w:w="5917" w:type="dxa"/>
          </w:tcPr>
          <w:p w14:paraId="7F6EDED8" w14:textId="451276BF" w:rsidR="00A43B9C" w:rsidRPr="000F43A8" w:rsidRDefault="00A43B9C" w:rsidP="00A43B9C">
            <w:pPr>
              <w:rPr>
                <w:b/>
                <w:bCs/>
                <w:iCs/>
                <w:lang w:val="fr-FR"/>
              </w:rPr>
            </w:pPr>
            <w:r w:rsidRPr="000F43A8">
              <w:rPr>
                <w:b/>
                <w:bCs/>
                <w:iCs/>
                <w:lang w:val="fr-FR"/>
              </w:rPr>
              <w:t xml:space="preserve">Type </w:t>
            </w:r>
            <w:r w:rsidR="000F43A8" w:rsidRPr="000F43A8">
              <w:rPr>
                <w:b/>
                <w:bCs/>
                <w:iCs/>
                <w:lang w:val="fr-FR"/>
              </w:rPr>
              <w:t>et nom d’agence récipiendaire</w:t>
            </w:r>
            <w:r w:rsidR="003B74E1">
              <w:rPr>
                <w:b/>
                <w:bCs/>
                <w:iCs/>
                <w:lang w:val="fr-FR"/>
              </w:rPr>
              <w:t xml:space="preserve"> </w:t>
            </w:r>
            <w:r w:rsidRPr="000F43A8">
              <w:rPr>
                <w:b/>
                <w:bCs/>
                <w:iCs/>
                <w:lang w:val="fr-FR"/>
              </w:rPr>
              <w:t xml:space="preserve">: </w:t>
            </w:r>
          </w:p>
          <w:p w14:paraId="5B6813BB" w14:textId="77777777" w:rsidR="00A43B9C" w:rsidRPr="000F43A8" w:rsidRDefault="00A43B9C" w:rsidP="00A43B9C">
            <w:pPr>
              <w:rPr>
                <w:b/>
                <w:bCs/>
                <w:iCs/>
                <w:lang w:val="fr-FR"/>
              </w:rPr>
            </w:pPr>
          </w:p>
          <w:p w14:paraId="42C9D229" w14:textId="706253A0" w:rsidR="00A43B9C" w:rsidRPr="0006598C" w:rsidRDefault="00A43B9C" w:rsidP="00E1501B">
            <w:pPr>
              <w:pStyle w:val="BalloonText"/>
              <w:numPr>
                <w:ilvl w:val="12"/>
                <w:numId w:val="0"/>
              </w:numPr>
              <w:tabs>
                <w:tab w:val="left" w:pos="-720"/>
                <w:tab w:val="left" w:pos="4500"/>
              </w:tabs>
              <w:rPr>
                <w:rFonts w:ascii="Times New Roman" w:hAnsi="Times New Roman" w:cs="Times New Roman"/>
                <w:b/>
                <w:sz w:val="24"/>
                <w:szCs w:val="24"/>
                <w:lang w:val="fr-FR"/>
              </w:rPr>
            </w:pPr>
            <w:r w:rsidRPr="0006598C">
              <w:rPr>
                <w:rFonts w:ascii="Times New Roman" w:hAnsi="Times New Roman" w:cs="Times New Roman"/>
                <w:b/>
                <w:sz w:val="24"/>
                <w:szCs w:val="24"/>
                <w:lang w:val="fr-FR"/>
              </w:rPr>
              <w:t xml:space="preserve">    </w:t>
            </w:r>
            <w:r w:rsidR="0006598C" w:rsidRPr="0006598C">
              <w:rPr>
                <w:rFonts w:ascii="Times New Roman" w:hAnsi="Times New Roman" w:cs="Times New Roman"/>
                <w:b/>
                <w:sz w:val="24"/>
                <w:szCs w:val="24"/>
                <w:lang w:val="fr-FR"/>
              </w:rPr>
              <w:t xml:space="preserve">Oxfam (ONG Internationale) - </w:t>
            </w:r>
          </w:p>
          <w:p w14:paraId="59EA6C49" w14:textId="46B0E090" w:rsidR="00A43B9C" w:rsidRPr="0006598C" w:rsidRDefault="00A43B9C" w:rsidP="00A43B9C">
            <w:pPr>
              <w:pStyle w:val="BalloonText"/>
              <w:numPr>
                <w:ilvl w:val="12"/>
                <w:numId w:val="0"/>
              </w:numPr>
              <w:tabs>
                <w:tab w:val="left" w:pos="-720"/>
                <w:tab w:val="left" w:pos="4500"/>
              </w:tabs>
              <w:rPr>
                <w:rFonts w:ascii="Times New Roman" w:hAnsi="Times New Roman" w:cs="Times New Roman"/>
                <w:b/>
                <w:sz w:val="24"/>
                <w:szCs w:val="24"/>
                <w:lang w:val="fr-FR"/>
              </w:rPr>
            </w:pPr>
            <w:r w:rsidRPr="0006598C">
              <w:rPr>
                <w:rFonts w:ascii="Times New Roman" w:hAnsi="Times New Roman" w:cs="Times New Roman"/>
                <w:b/>
                <w:sz w:val="24"/>
                <w:szCs w:val="24"/>
                <w:lang w:val="fr-FR"/>
              </w:rPr>
              <w:t xml:space="preserve">    </w:t>
            </w:r>
            <w:r w:rsidRPr="00627A1C">
              <w:rPr>
                <w:rFonts w:ascii="Times New Roman" w:hAnsi="Times New Roman" w:cs="Times New Roman"/>
                <w:b/>
                <w:sz w:val="24"/>
                <w:szCs w:val="24"/>
              </w:rPr>
              <w:fldChar w:fldCharType="begin">
                <w:ffData>
                  <w:name w:val="Text44"/>
                  <w:enabled/>
                  <w:calcOnExit w:val="0"/>
                  <w:textInput/>
                </w:ffData>
              </w:fldChar>
            </w:r>
            <w:bookmarkStart w:id="0" w:name="Text44"/>
            <w:r w:rsidRPr="0006598C">
              <w:rPr>
                <w:rFonts w:ascii="Times New Roman" w:hAnsi="Times New Roman" w:cs="Times New Roman"/>
                <w:b/>
                <w:sz w:val="24"/>
                <w:szCs w:val="24"/>
                <w:lang w:val="fr-FR"/>
              </w:rPr>
              <w:instrText xml:space="preserve"> FORMTEXT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separate"/>
            </w:r>
            <w:r w:rsidRPr="00627A1C">
              <w:rPr>
                <w:rFonts w:ascii="Times New Roman" w:hAnsi="Times New Roman" w:cs="Times New Roman"/>
                <w:b/>
                <w:noProof/>
                <w:sz w:val="24"/>
                <w:szCs w:val="24"/>
              </w:rPr>
              <w:t> </w:t>
            </w:r>
            <w:r w:rsidRPr="00627A1C">
              <w:rPr>
                <w:rFonts w:ascii="Times New Roman" w:hAnsi="Times New Roman" w:cs="Times New Roman"/>
                <w:b/>
                <w:noProof/>
                <w:sz w:val="24"/>
                <w:szCs w:val="24"/>
              </w:rPr>
              <w:t> </w:t>
            </w:r>
            <w:r w:rsidRPr="00627A1C">
              <w:rPr>
                <w:rFonts w:ascii="Times New Roman" w:hAnsi="Times New Roman" w:cs="Times New Roman"/>
                <w:b/>
                <w:noProof/>
                <w:sz w:val="24"/>
                <w:szCs w:val="24"/>
              </w:rPr>
              <w:t> </w:t>
            </w:r>
            <w:r w:rsidRPr="00627A1C">
              <w:rPr>
                <w:rFonts w:ascii="Times New Roman" w:hAnsi="Times New Roman" w:cs="Times New Roman"/>
                <w:b/>
                <w:noProof/>
                <w:sz w:val="24"/>
                <w:szCs w:val="24"/>
              </w:rPr>
              <w:t> </w:t>
            </w:r>
            <w:r w:rsidRPr="00627A1C">
              <w:rPr>
                <w:rFonts w:ascii="Times New Roman" w:hAnsi="Times New Roman" w:cs="Times New Roman"/>
                <w:b/>
                <w:noProof/>
                <w:sz w:val="24"/>
                <w:szCs w:val="24"/>
              </w:rPr>
              <w:t> </w:t>
            </w:r>
            <w:r w:rsidRPr="00627A1C">
              <w:rPr>
                <w:rFonts w:ascii="Times New Roman" w:hAnsi="Times New Roman" w:cs="Times New Roman"/>
                <w:b/>
                <w:sz w:val="24"/>
                <w:szCs w:val="24"/>
              </w:rPr>
              <w:fldChar w:fldCharType="end"/>
            </w:r>
            <w:bookmarkEnd w:id="0"/>
          </w:p>
        </w:tc>
      </w:tr>
      <w:tr w:rsidR="00793DE6" w:rsidRPr="003B74E1" w14:paraId="182D5B9F" w14:textId="77777777" w:rsidTr="00F23D0F">
        <w:trPr>
          <w:trHeight w:val="368"/>
        </w:trPr>
        <w:tc>
          <w:tcPr>
            <w:tcW w:w="10080" w:type="dxa"/>
            <w:gridSpan w:val="2"/>
          </w:tcPr>
          <w:p w14:paraId="3D6E1C17" w14:textId="109C5C0F" w:rsidR="00793DE6" w:rsidRPr="000F43A8" w:rsidRDefault="000F43A8" w:rsidP="00F23D0F">
            <w:pPr>
              <w:rPr>
                <w:b/>
                <w:bCs/>
                <w:iCs/>
                <w:lang w:val="fr-FR"/>
              </w:rPr>
            </w:pPr>
            <w:r w:rsidRPr="000F43A8">
              <w:rPr>
                <w:b/>
                <w:bCs/>
                <w:iCs/>
                <w:lang w:val="fr-FR"/>
              </w:rPr>
              <w:t>Date du premier transfert de fonds</w:t>
            </w:r>
            <w:r w:rsidR="003B74E1">
              <w:rPr>
                <w:b/>
                <w:bCs/>
                <w:iCs/>
                <w:lang w:val="fr-FR"/>
              </w:rPr>
              <w:t xml:space="preserve"> </w:t>
            </w:r>
            <w:r w:rsidR="00793DE6" w:rsidRPr="000F43A8">
              <w:rPr>
                <w:b/>
                <w:bCs/>
                <w:iCs/>
                <w:lang w:val="fr-FR"/>
              </w:rPr>
              <w:t xml:space="preserve">: </w:t>
            </w:r>
            <w:r w:rsidR="00CA137B">
              <w:rPr>
                <w:bCs/>
                <w:iCs/>
                <w:snapToGrid w:val="0"/>
              </w:rPr>
              <w:fldChar w:fldCharType="begin">
                <w:ffData>
                  <w:name w:val=""/>
                  <w:enabled/>
                  <w:calcOnExit w:val="0"/>
                  <w:textInput>
                    <w:default w:val="19/12/2020"/>
                    <w:format w:val="FIRST CAPITAL"/>
                  </w:textInput>
                </w:ffData>
              </w:fldChar>
            </w:r>
            <w:r w:rsidR="00CA137B" w:rsidRPr="00CA137B">
              <w:rPr>
                <w:bCs/>
                <w:iCs/>
                <w:snapToGrid w:val="0"/>
                <w:lang w:val="fr-FR"/>
              </w:rPr>
              <w:instrText xml:space="preserve"> FORMTEXT </w:instrText>
            </w:r>
            <w:r w:rsidR="00CA137B">
              <w:rPr>
                <w:bCs/>
                <w:iCs/>
                <w:snapToGrid w:val="0"/>
              </w:rPr>
            </w:r>
            <w:r w:rsidR="00CA137B">
              <w:rPr>
                <w:bCs/>
                <w:iCs/>
                <w:snapToGrid w:val="0"/>
              </w:rPr>
              <w:fldChar w:fldCharType="separate"/>
            </w:r>
            <w:r w:rsidR="00CA137B" w:rsidRPr="00CA137B">
              <w:rPr>
                <w:bCs/>
                <w:iCs/>
                <w:noProof/>
                <w:snapToGrid w:val="0"/>
                <w:lang w:val="fr-FR"/>
              </w:rPr>
              <w:t>19/12/2020</w:t>
            </w:r>
            <w:r w:rsidR="00CA137B">
              <w:rPr>
                <w:bCs/>
                <w:iCs/>
                <w:snapToGrid w:val="0"/>
              </w:rPr>
              <w:fldChar w:fldCharType="end"/>
            </w:r>
          </w:p>
          <w:p w14:paraId="4438690F" w14:textId="0013BF3E" w:rsidR="004D141E" w:rsidRPr="000F43A8" w:rsidRDefault="000F43A8" w:rsidP="00F23D0F">
            <w:pPr>
              <w:rPr>
                <w:bCs/>
                <w:iCs/>
                <w:snapToGrid w:val="0"/>
                <w:lang w:val="fr-FR"/>
              </w:rPr>
            </w:pPr>
            <w:r w:rsidRPr="000F43A8">
              <w:rPr>
                <w:b/>
                <w:bCs/>
                <w:iCs/>
                <w:lang w:val="fr-FR"/>
              </w:rPr>
              <w:t>Date de fin de projet</w:t>
            </w:r>
            <w:r w:rsidR="003B74E1">
              <w:rPr>
                <w:b/>
                <w:bCs/>
                <w:iCs/>
                <w:lang w:val="fr-FR"/>
              </w:rPr>
              <w:t xml:space="preserve"> </w:t>
            </w:r>
            <w:r w:rsidR="00E1501B">
              <w:rPr>
                <w:b/>
                <w:bCs/>
                <w:iCs/>
                <w:lang w:val="fr-FR"/>
              </w:rPr>
              <w:t>:</w:t>
            </w:r>
            <w:r w:rsidR="0059108C" w:rsidRPr="0059108C">
              <w:rPr>
                <w:bCs/>
                <w:iCs/>
                <w:snapToGrid w:val="0"/>
                <w:lang w:val="fr-FR"/>
              </w:rPr>
              <w:t>16/06/2021</w:t>
            </w:r>
            <w:r w:rsidR="0025220B" w:rsidRPr="000F43A8">
              <w:rPr>
                <w:bCs/>
                <w:iCs/>
                <w:snapToGrid w:val="0"/>
                <w:lang w:val="fr-FR"/>
              </w:rPr>
              <w:t xml:space="preserve">     </w:t>
            </w:r>
          </w:p>
          <w:p w14:paraId="432341F6" w14:textId="59845735" w:rsidR="000F43A8" w:rsidRDefault="000F43A8" w:rsidP="0006598C">
            <w:pPr>
              <w:rPr>
                <w:bCs/>
                <w:iCs/>
                <w:snapToGrid w:val="0"/>
                <w:lang w:val="fr-FR"/>
              </w:rPr>
            </w:pPr>
            <w:r w:rsidRPr="000F43A8">
              <w:rPr>
                <w:b/>
                <w:iCs/>
                <w:snapToGrid w:val="0"/>
                <w:lang w:val="fr-FR"/>
              </w:rPr>
              <w:t>Le projet est-il dans ces six derniers mois de mise en œuvre</w:t>
            </w:r>
            <w:r w:rsidR="003B74E1">
              <w:rPr>
                <w:b/>
                <w:iCs/>
                <w:snapToGrid w:val="0"/>
                <w:lang w:val="fr-FR"/>
              </w:rPr>
              <w:t xml:space="preserve"> </w:t>
            </w:r>
            <w:r w:rsidR="0025220B" w:rsidRPr="000F43A8">
              <w:rPr>
                <w:b/>
                <w:iCs/>
                <w:snapToGrid w:val="0"/>
                <w:lang w:val="fr-FR"/>
              </w:rPr>
              <w:t>?</w:t>
            </w:r>
            <w:r w:rsidR="0025220B" w:rsidRPr="0006598C">
              <w:rPr>
                <w:b/>
                <w:bCs/>
                <w:iCs/>
                <w:snapToGrid w:val="0"/>
                <w:lang w:val="fr-FR"/>
              </w:rPr>
              <w:t xml:space="preserve"> </w:t>
            </w:r>
            <w:r w:rsidR="00CA137B">
              <w:rPr>
                <w:bCs/>
                <w:iCs/>
                <w:snapToGrid w:val="0"/>
                <w:lang w:val="fr-FR"/>
              </w:rPr>
              <w:t>OUI</w:t>
            </w:r>
          </w:p>
          <w:p w14:paraId="3AA64838" w14:textId="77777777" w:rsidR="0006598C" w:rsidRPr="000F43A8" w:rsidRDefault="0006598C" w:rsidP="0006598C">
            <w:pPr>
              <w:rPr>
                <w:b/>
                <w:bCs/>
                <w:iCs/>
                <w:lang w:val="fr-FR"/>
              </w:rPr>
            </w:pPr>
          </w:p>
        </w:tc>
      </w:tr>
      <w:tr w:rsidR="00793DE6" w:rsidRPr="00627A1C" w14:paraId="1F0FD21B" w14:textId="77777777" w:rsidTr="00F23D0F">
        <w:trPr>
          <w:trHeight w:val="368"/>
        </w:trPr>
        <w:tc>
          <w:tcPr>
            <w:tcW w:w="10080" w:type="dxa"/>
            <w:gridSpan w:val="2"/>
          </w:tcPr>
          <w:p w14:paraId="1F209CFC" w14:textId="072F23F4" w:rsidR="000F43A8" w:rsidRPr="005D721B" w:rsidRDefault="000F43A8" w:rsidP="000F43A8">
            <w:pPr>
              <w:rPr>
                <w:b/>
                <w:bCs/>
                <w:iCs/>
                <w:lang w:val="fr-FR"/>
              </w:rPr>
            </w:pPr>
            <w:r w:rsidRPr="005D721B">
              <w:rPr>
                <w:b/>
                <w:bCs/>
                <w:iCs/>
                <w:lang w:val="fr-FR"/>
              </w:rPr>
              <w:t xml:space="preserve">Est-ce que le projet </w:t>
            </w:r>
            <w:r>
              <w:rPr>
                <w:b/>
                <w:bCs/>
                <w:iCs/>
                <w:lang w:val="fr-FR"/>
              </w:rPr>
              <w:t>fait part d’</w:t>
            </w:r>
            <w:r w:rsidRPr="005D721B">
              <w:rPr>
                <w:b/>
                <w:bCs/>
                <w:iCs/>
                <w:lang w:val="fr-FR"/>
              </w:rPr>
              <w:t>une des fenêtres prioritaires</w:t>
            </w:r>
            <w:r>
              <w:rPr>
                <w:b/>
                <w:bCs/>
                <w:iCs/>
                <w:lang w:val="fr-FR"/>
              </w:rPr>
              <w:t xml:space="preserve"> spécifiques du PBF</w:t>
            </w:r>
            <w:r w:rsidR="003B74E1">
              <w:rPr>
                <w:b/>
                <w:bCs/>
                <w:iCs/>
                <w:lang w:val="fr-FR"/>
              </w:rPr>
              <w:t xml:space="preserve"> </w:t>
            </w:r>
            <w:r w:rsidRPr="005D721B">
              <w:rPr>
                <w:b/>
                <w:bCs/>
                <w:iCs/>
                <w:lang w:val="fr-FR"/>
              </w:rPr>
              <w:t>:</w:t>
            </w:r>
          </w:p>
          <w:p w14:paraId="41332831" w14:textId="77777777" w:rsidR="000F43A8" w:rsidRPr="005D721B" w:rsidRDefault="00E1501B" w:rsidP="000F43A8">
            <w:pPr>
              <w:rPr>
                <w:lang w:val="fr-FR"/>
              </w:rPr>
            </w:pPr>
            <w:r>
              <w:rPr>
                <w:lang w:val="fr-FR"/>
              </w:rPr>
              <w:fldChar w:fldCharType="begin">
                <w:ffData>
                  <w:name w:val=""/>
                  <w:enabled/>
                  <w:calcOnExit w:val="0"/>
                  <w:checkBox>
                    <w:sizeAuto/>
                    <w:default w:val="1"/>
                  </w:checkBox>
                </w:ffData>
              </w:fldChar>
            </w:r>
            <w:r>
              <w:rPr>
                <w:lang w:val="fr-FR"/>
              </w:rPr>
              <w:instrText xml:space="preserve"> FORMCHECKBOX </w:instrText>
            </w:r>
            <w:r w:rsidR="001839C9">
              <w:rPr>
                <w:lang w:val="fr-FR"/>
              </w:rPr>
            </w:r>
            <w:r w:rsidR="001839C9">
              <w:rPr>
                <w:lang w:val="fr-FR"/>
              </w:rPr>
              <w:fldChar w:fldCharType="separate"/>
            </w:r>
            <w:r>
              <w:rPr>
                <w:lang w:val="fr-FR"/>
              </w:rPr>
              <w:fldChar w:fldCharType="end"/>
            </w:r>
            <w:r w:rsidR="000F43A8" w:rsidRPr="005D721B">
              <w:rPr>
                <w:lang w:val="fr-FR"/>
              </w:rPr>
              <w:t xml:space="preserve"> </w:t>
            </w:r>
            <w:r w:rsidR="000F43A8" w:rsidRPr="00E1501B">
              <w:rPr>
                <w:lang w:val="fr-FR"/>
              </w:rPr>
              <w:t>Initiative de promotion du genre</w:t>
            </w:r>
          </w:p>
          <w:p w14:paraId="6299C5ED"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1839C9">
              <w:rPr>
                <w:lang w:val="fr-FR"/>
              </w:rPr>
            </w:r>
            <w:r w:rsidR="001839C9">
              <w:rPr>
                <w:lang w:val="fr-FR"/>
              </w:rPr>
              <w:fldChar w:fldCharType="separate"/>
            </w:r>
            <w:r w:rsidRPr="005D721B">
              <w:rPr>
                <w:lang w:val="fr-FR"/>
              </w:rPr>
              <w:fldChar w:fldCharType="end"/>
            </w:r>
            <w:r w:rsidRPr="005D721B">
              <w:rPr>
                <w:lang w:val="fr-FR"/>
              </w:rPr>
              <w:t xml:space="preserve"> Initiative de promotion de la jeunesse</w:t>
            </w:r>
          </w:p>
          <w:p w14:paraId="404B050A" w14:textId="77777777" w:rsidR="000F43A8" w:rsidRPr="005D721B" w:rsidRDefault="000F43A8" w:rsidP="000F43A8">
            <w:pPr>
              <w:rPr>
                <w:sz w:val="22"/>
                <w:szCs w:val="22"/>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1839C9">
              <w:rPr>
                <w:lang w:val="fr-FR"/>
              </w:rPr>
            </w:r>
            <w:r w:rsidR="001839C9">
              <w:rPr>
                <w:lang w:val="fr-FR"/>
              </w:rPr>
              <w:fldChar w:fldCharType="separate"/>
            </w:r>
            <w:r w:rsidRPr="005D721B">
              <w:rPr>
                <w:lang w:val="fr-FR"/>
              </w:rPr>
              <w:fldChar w:fldCharType="end"/>
            </w:r>
            <w:r w:rsidRPr="005D721B">
              <w:rPr>
                <w:lang w:val="fr-FR"/>
              </w:rPr>
              <w:t xml:space="preserve"> Transition entre différentes configurations de </w:t>
            </w:r>
            <w:r w:rsidRPr="005D721B">
              <w:rPr>
                <w:sz w:val="22"/>
                <w:szCs w:val="22"/>
                <w:lang w:val="fr-FR"/>
              </w:rPr>
              <w:t>l’ONU (e.g. sortie de la mission de maintien de la paix)</w:t>
            </w:r>
          </w:p>
          <w:p w14:paraId="190D38B6" w14:textId="77777777" w:rsidR="00793DE6"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1839C9">
              <w:rPr>
                <w:lang w:val="fr-FR"/>
              </w:rPr>
            </w:r>
            <w:r w:rsidR="001839C9">
              <w:rPr>
                <w:lang w:val="fr-FR"/>
              </w:rPr>
              <w:fldChar w:fldCharType="separate"/>
            </w:r>
            <w:r w:rsidRPr="005D721B">
              <w:rPr>
                <w:lang w:val="fr-FR"/>
              </w:rPr>
              <w:fldChar w:fldCharType="end"/>
            </w:r>
            <w:r w:rsidRPr="005D721B">
              <w:rPr>
                <w:lang w:val="fr-FR"/>
              </w:rPr>
              <w:t xml:space="preserve"> Projet transfrontalier ou régional</w:t>
            </w:r>
          </w:p>
          <w:p w14:paraId="2B455D0F" w14:textId="77777777" w:rsidR="000F43A8" w:rsidRPr="00627A1C" w:rsidRDefault="000F43A8" w:rsidP="000F43A8">
            <w:pPr>
              <w:rPr>
                <w:b/>
                <w:bCs/>
                <w:iCs/>
              </w:rPr>
            </w:pPr>
          </w:p>
        </w:tc>
      </w:tr>
      <w:tr w:rsidR="00793DE6" w:rsidRPr="00D27EB7" w14:paraId="694B44A6" w14:textId="77777777" w:rsidTr="00F23D0F">
        <w:trPr>
          <w:trHeight w:val="1124"/>
        </w:trPr>
        <w:tc>
          <w:tcPr>
            <w:tcW w:w="10080" w:type="dxa"/>
            <w:gridSpan w:val="2"/>
          </w:tcPr>
          <w:p w14:paraId="3CFC1E7D" w14:textId="0ECC543D" w:rsidR="00793DE6" w:rsidRPr="000F43A8" w:rsidRDefault="000F43A8" w:rsidP="00F23D0F">
            <w:pPr>
              <w:rPr>
                <w:b/>
                <w:bCs/>
                <w:iCs/>
                <w:lang w:val="fr-FR"/>
              </w:rPr>
            </w:pPr>
            <w:r w:rsidRPr="000F43A8">
              <w:rPr>
                <w:b/>
                <w:bCs/>
                <w:iCs/>
                <w:lang w:val="fr-FR"/>
              </w:rPr>
              <w:t>Budget PBF total approuvé</w:t>
            </w:r>
            <w:r w:rsidR="00793DE6" w:rsidRPr="000F43A8">
              <w:rPr>
                <w:b/>
                <w:bCs/>
                <w:iCs/>
                <w:lang w:val="fr-FR"/>
              </w:rPr>
              <w:t xml:space="preserve"> (</w:t>
            </w:r>
            <w:r w:rsidRPr="000F43A8">
              <w:rPr>
                <w:b/>
                <w:bCs/>
                <w:iCs/>
                <w:lang w:val="fr-FR"/>
              </w:rPr>
              <w:t>par agence récipiendaire</w:t>
            </w:r>
            <w:r w:rsidR="00793DE6" w:rsidRPr="000F43A8">
              <w:rPr>
                <w:b/>
                <w:bCs/>
                <w:iCs/>
                <w:lang w:val="fr-FR"/>
              </w:rPr>
              <w:t>)</w:t>
            </w:r>
            <w:r w:rsidR="003B74E1">
              <w:rPr>
                <w:b/>
                <w:bCs/>
                <w:iCs/>
                <w:lang w:val="fr-FR"/>
              </w:rPr>
              <w:t xml:space="preserve"> </w:t>
            </w:r>
            <w:r w:rsidR="00793DE6" w:rsidRPr="000F43A8">
              <w:rPr>
                <w:b/>
                <w:bCs/>
                <w:iCs/>
                <w:lang w:val="fr-FR"/>
              </w:rPr>
              <w:t xml:space="preserve">: </w:t>
            </w:r>
          </w:p>
          <w:p w14:paraId="2F2A8298" w14:textId="77777777" w:rsidR="00006EC0" w:rsidRPr="007C7B57" w:rsidRDefault="000F43A8" w:rsidP="00F23D0F">
            <w:pPr>
              <w:rPr>
                <w:b/>
                <w:iCs/>
                <w:snapToGrid w:val="0"/>
                <w:lang w:val="fr-FR"/>
              </w:rPr>
            </w:pPr>
            <w:bookmarkStart w:id="1" w:name="_Hlk39507683"/>
            <w:r w:rsidRPr="007C7B57">
              <w:rPr>
                <w:b/>
                <w:iCs/>
                <w:snapToGrid w:val="0"/>
                <w:lang w:val="fr-FR"/>
              </w:rPr>
              <w:t xml:space="preserve">Agence </w:t>
            </w:r>
            <w:r w:rsidRPr="000F43A8">
              <w:rPr>
                <w:b/>
                <w:bCs/>
                <w:iCs/>
                <w:lang w:val="fr-FR"/>
              </w:rPr>
              <w:t>récipiendaire</w:t>
            </w:r>
            <w:r w:rsidRPr="007C7B57">
              <w:rPr>
                <w:b/>
                <w:iCs/>
                <w:snapToGrid w:val="0"/>
                <w:lang w:val="fr-FR"/>
              </w:rPr>
              <w:t xml:space="preserve">                              Budget</w:t>
            </w:r>
            <w:r w:rsidR="00006EC0" w:rsidRPr="007C7B57">
              <w:rPr>
                <w:b/>
                <w:iCs/>
                <w:snapToGrid w:val="0"/>
                <w:lang w:val="fr-FR"/>
              </w:rPr>
              <w:t xml:space="preserve">  </w:t>
            </w:r>
          </w:p>
          <w:p w14:paraId="0CE0CB40" w14:textId="77777777" w:rsidR="0059108C" w:rsidRPr="0059108C" w:rsidRDefault="0059108C" w:rsidP="0059108C">
            <w:pPr>
              <w:rPr>
                <w:bCs/>
                <w:iCs/>
                <w:snapToGrid w:val="0"/>
                <w:lang w:val="fr-FR"/>
              </w:rPr>
            </w:pPr>
            <w:r w:rsidRPr="0059108C">
              <w:rPr>
                <w:bCs/>
                <w:iCs/>
                <w:snapToGrid w:val="0"/>
                <w:lang w:val="fr-FR"/>
              </w:rPr>
              <w:t xml:space="preserve">OXFAM                        </w:t>
            </w:r>
            <w:r w:rsidR="00EA7316">
              <w:rPr>
                <w:bCs/>
                <w:iCs/>
                <w:snapToGrid w:val="0"/>
                <w:lang w:val="fr-FR"/>
              </w:rPr>
              <w:t xml:space="preserve">                           $ 1,485 000</w:t>
            </w:r>
          </w:p>
          <w:p w14:paraId="26E21B69" w14:textId="368300D0" w:rsidR="00793DE6" w:rsidRPr="0059108C" w:rsidRDefault="0059108C" w:rsidP="0059108C">
            <w:pPr>
              <w:rPr>
                <w:b/>
                <w:iCs/>
                <w:lang w:val="fr-FR"/>
              </w:rPr>
            </w:pPr>
            <w:r w:rsidRPr="0059108C">
              <w:rPr>
                <w:bCs/>
                <w:iCs/>
                <w:snapToGrid w:val="0"/>
                <w:lang w:val="fr-FR"/>
              </w:rPr>
              <w:t xml:space="preserve">                                                       </w:t>
            </w:r>
            <w:r w:rsidRPr="0059108C">
              <w:rPr>
                <w:b/>
                <w:bCs/>
                <w:iCs/>
                <w:snapToGrid w:val="0"/>
                <w:lang w:val="fr-FR"/>
              </w:rPr>
              <w:t>Total</w:t>
            </w:r>
            <w:r w:rsidR="003B74E1">
              <w:rPr>
                <w:b/>
                <w:bCs/>
                <w:iCs/>
                <w:snapToGrid w:val="0"/>
                <w:lang w:val="fr-FR"/>
              </w:rPr>
              <w:t xml:space="preserve"> </w:t>
            </w:r>
            <w:r w:rsidRPr="0059108C">
              <w:rPr>
                <w:b/>
                <w:bCs/>
                <w:iCs/>
                <w:snapToGrid w:val="0"/>
                <w:lang w:val="fr-FR"/>
              </w:rPr>
              <w:t xml:space="preserve">: $ 1,485,000 </w:t>
            </w:r>
            <w:bookmarkEnd w:id="1"/>
            <w:r w:rsidR="00006EC0" w:rsidRPr="0059108C">
              <w:rPr>
                <w:b/>
                <w:bCs/>
                <w:iCs/>
                <w:snapToGrid w:val="0"/>
                <w:lang w:val="fr-FR"/>
              </w:rPr>
              <w:t xml:space="preserve">   </w:t>
            </w:r>
            <w:r w:rsidR="00006EC0" w:rsidRPr="0059108C">
              <w:rPr>
                <w:b/>
                <w:bCs/>
                <w:iCs/>
                <w:lang w:val="fr-FR"/>
              </w:rPr>
              <w:t xml:space="preserve">                                   </w:t>
            </w:r>
            <w:r w:rsidR="000F43A8" w:rsidRPr="0059108C">
              <w:rPr>
                <w:b/>
                <w:bCs/>
                <w:iCs/>
                <w:lang w:val="fr-FR"/>
              </w:rPr>
              <w:t xml:space="preserve">            </w:t>
            </w:r>
            <w:r w:rsidR="00006EC0" w:rsidRPr="0059108C">
              <w:rPr>
                <w:b/>
                <w:bCs/>
                <w:iCs/>
                <w:lang w:val="fr-FR"/>
              </w:rPr>
              <w:t xml:space="preserve">      </w:t>
            </w:r>
          </w:p>
          <w:p w14:paraId="4B4257B9" w14:textId="174D6299" w:rsidR="001C56B8" w:rsidRPr="003B74E1" w:rsidRDefault="000F43A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3B74E1">
              <w:rPr>
                <w:rFonts w:ascii="Times New Roman" w:hAnsi="Times New Roman" w:cs="Times New Roman"/>
                <w:bCs/>
                <w:iCs/>
                <w:snapToGrid w:val="0"/>
                <w:sz w:val="24"/>
                <w:szCs w:val="24"/>
                <w:lang w:val="fr-FR"/>
              </w:rPr>
              <w:t>Taux de mise en œuvre approximatif comme pourcentage du budget total du projet</w:t>
            </w:r>
            <w:r w:rsidR="003B74E1">
              <w:rPr>
                <w:rFonts w:ascii="Times New Roman" w:hAnsi="Times New Roman" w:cs="Times New Roman"/>
                <w:bCs/>
                <w:iCs/>
                <w:snapToGrid w:val="0"/>
                <w:sz w:val="24"/>
                <w:szCs w:val="24"/>
                <w:lang w:val="fr-FR"/>
              </w:rPr>
              <w:t xml:space="preserve"> </w:t>
            </w:r>
            <w:r w:rsidR="001C56B8" w:rsidRPr="003B74E1">
              <w:rPr>
                <w:rFonts w:ascii="Times New Roman" w:hAnsi="Times New Roman" w:cs="Times New Roman"/>
                <w:bCs/>
                <w:iCs/>
                <w:snapToGrid w:val="0"/>
                <w:sz w:val="24"/>
                <w:szCs w:val="24"/>
                <w:lang w:val="fr-FR"/>
              </w:rPr>
              <w:t xml:space="preserve">: </w:t>
            </w:r>
            <w:r w:rsidR="001C56B8" w:rsidRPr="003B74E1">
              <w:rPr>
                <w:rFonts w:ascii="Times New Roman" w:hAnsi="Times New Roman" w:cs="Times New Roman"/>
                <w:bCs/>
                <w:iCs/>
                <w:snapToGrid w:val="0"/>
                <w:sz w:val="24"/>
                <w:szCs w:val="24"/>
              </w:rPr>
              <w:fldChar w:fldCharType="begin">
                <w:ffData>
                  <w:name w:val="Text51"/>
                  <w:enabled/>
                  <w:calcOnExit w:val="0"/>
                  <w:textInput>
                    <w:type w:val="number"/>
                    <w:format w:val="0%"/>
                  </w:textInput>
                </w:ffData>
              </w:fldChar>
            </w:r>
            <w:bookmarkStart w:id="2" w:name="Text51"/>
            <w:r w:rsidR="001C56B8" w:rsidRPr="003B74E1">
              <w:rPr>
                <w:rFonts w:ascii="Times New Roman" w:hAnsi="Times New Roman" w:cs="Times New Roman"/>
                <w:bCs/>
                <w:iCs/>
                <w:snapToGrid w:val="0"/>
                <w:sz w:val="24"/>
                <w:szCs w:val="24"/>
                <w:lang w:val="fr-FR"/>
              </w:rPr>
              <w:instrText xml:space="preserve"> FORMTEXT </w:instrText>
            </w:r>
            <w:r w:rsidR="001C56B8" w:rsidRPr="003B74E1">
              <w:rPr>
                <w:rFonts w:ascii="Times New Roman" w:hAnsi="Times New Roman" w:cs="Times New Roman"/>
                <w:bCs/>
                <w:iCs/>
                <w:snapToGrid w:val="0"/>
                <w:sz w:val="24"/>
                <w:szCs w:val="24"/>
              </w:rPr>
            </w:r>
            <w:r w:rsidR="001C56B8" w:rsidRPr="003B74E1">
              <w:rPr>
                <w:rFonts w:ascii="Times New Roman" w:hAnsi="Times New Roman" w:cs="Times New Roman"/>
                <w:bCs/>
                <w:iCs/>
                <w:snapToGrid w:val="0"/>
                <w:sz w:val="24"/>
                <w:szCs w:val="24"/>
              </w:rPr>
              <w:fldChar w:fldCharType="separate"/>
            </w:r>
            <w:r w:rsidR="001C56B8" w:rsidRPr="003B74E1">
              <w:rPr>
                <w:rFonts w:ascii="Times New Roman" w:hAnsi="Times New Roman" w:cs="Times New Roman"/>
                <w:bCs/>
                <w:iCs/>
                <w:noProof/>
                <w:snapToGrid w:val="0"/>
                <w:sz w:val="24"/>
                <w:szCs w:val="24"/>
              </w:rPr>
              <w:t> </w:t>
            </w:r>
            <w:r w:rsidR="00A6699E" w:rsidRPr="003B74E1">
              <w:rPr>
                <w:rFonts w:ascii="Times New Roman" w:hAnsi="Times New Roman" w:cs="Times New Roman"/>
                <w:bCs/>
                <w:iCs/>
                <w:noProof/>
                <w:snapToGrid w:val="0"/>
                <w:sz w:val="24"/>
                <w:szCs w:val="24"/>
                <w:lang w:val="fr-FR"/>
              </w:rPr>
              <w:t>30%</w:t>
            </w:r>
            <w:r w:rsidR="001C56B8" w:rsidRPr="003B74E1">
              <w:rPr>
                <w:rFonts w:ascii="Times New Roman" w:hAnsi="Times New Roman" w:cs="Times New Roman"/>
                <w:bCs/>
                <w:iCs/>
                <w:noProof/>
                <w:snapToGrid w:val="0"/>
                <w:sz w:val="24"/>
                <w:szCs w:val="24"/>
              </w:rPr>
              <w:t> </w:t>
            </w:r>
            <w:r w:rsidR="001C56B8" w:rsidRPr="003B74E1">
              <w:rPr>
                <w:rFonts w:ascii="Times New Roman" w:hAnsi="Times New Roman" w:cs="Times New Roman"/>
                <w:bCs/>
                <w:iCs/>
                <w:noProof/>
                <w:snapToGrid w:val="0"/>
                <w:sz w:val="24"/>
                <w:szCs w:val="24"/>
              </w:rPr>
              <w:t> </w:t>
            </w:r>
            <w:r w:rsidR="001C56B8" w:rsidRPr="003B74E1">
              <w:rPr>
                <w:rFonts w:ascii="Times New Roman" w:hAnsi="Times New Roman" w:cs="Times New Roman"/>
                <w:bCs/>
                <w:iCs/>
                <w:noProof/>
                <w:snapToGrid w:val="0"/>
                <w:sz w:val="24"/>
                <w:szCs w:val="24"/>
              </w:rPr>
              <w:t> </w:t>
            </w:r>
            <w:r w:rsidR="001C56B8" w:rsidRPr="003B74E1">
              <w:rPr>
                <w:rFonts w:ascii="Times New Roman" w:hAnsi="Times New Roman" w:cs="Times New Roman"/>
                <w:bCs/>
                <w:iCs/>
                <w:noProof/>
                <w:snapToGrid w:val="0"/>
                <w:sz w:val="24"/>
                <w:szCs w:val="24"/>
              </w:rPr>
              <w:t> </w:t>
            </w:r>
            <w:r w:rsidR="001C56B8" w:rsidRPr="003B74E1">
              <w:rPr>
                <w:rFonts w:ascii="Times New Roman" w:hAnsi="Times New Roman" w:cs="Times New Roman"/>
                <w:bCs/>
                <w:iCs/>
                <w:snapToGrid w:val="0"/>
                <w:sz w:val="24"/>
                <w:szCs w:val="24"/>
              </w:rPr>
              <w:fldChar w:fldCharType="end"/>
            </w:r>
            <w:bookmarkEnd w:id="2"/>
          </w:p>
          <w:p w14:paraId="4B2C201C" w14:textId="77777777" w:rsidR="00826923" w:rsidRPr="003B74E1" w:rsidRDefault="00826923" w:rsidP="001A3157">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fr-FR"/>
              </w:rPr>
            </w:pPr>
            <w:r w:rsidRPr="003B74E1">
              <w:rPr>
                <w:rFonts w:ascii="Times New Roman" w:hAnsi="Times New Roman" w:cs="Times New Roman"/>
                <w:bCs/>
                <w:iCs/>
                <w:snapToGrid w:val="0"/>
                <w:sz w:val="23"/>
                <w:szCs w:val="23"/>
                <w:lang w:val="fr-FR"/>
              </w:rPr>
              <w:t>*JOINDRE LE BUDGET EXCEL DU PROJET MONTRANT LES DÉPENSES APPROXIMATIVES ACTUELLES*</w:t>
            </w:r>
          </w:p>
          <w:p w14:paraId="76D8AC15" w14:textId="77777777" w:rsidR="00793DE6" w:rsidRPr="003B74E1"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lang w:val="fr-FR"/>
              </w:rPr>
            </w:pPr>
          </w:p>
          <w:p w14:paraId="714EA0A1" w14:textId="5AC2F5BD" w:rsidR="00006EC0" w:rsidRPr="003B74E1" w:rsidRDefault="000F43A8" w:rsidP="001A3157">
            <w:pPr>
              <w:pStyle w:val="BalloonText"/>
              <w:numPr>
                <w:ilvl w:val="12"/>
                <w:numId w:val="0"/>
              </w:numPr>
              <w:tabs>
                <w:tab w:val="left" w:pos="-720"/>
                <w:tab w:val="left" w:pos="4500"/>
              </w:tabs>
              <w:suppressAutoHyphens/>
              <w:rPr>
                <w:rFonts w:ascii="Times New Roman" w:hAnsi="Times New Roman" w:cs="Times New Roman"/>
                <w:b/>
                <w:bCs/>
                <w:sz w:val="24"/>
                <w:szCs w:val="24"/>
                <w:lang w:val="fr-FR"/>
              </w:rPr>
            </w:pPr>
            <w:proofErr w:type="spellStart"/>
            <w:r w:rsidRPr="003B74E1">
              <w:rPr>
                <w:rFonts w:ascii="Times New Roman" w:hAnsi="Times New Roman" w:cs="Times New Roman"/>
                <w:b/>
                <w:bCs/>
                <w:sz w:val="24"/>
                <w:szCs w:val="24"/>
                <w:lang w:val="fr-FR"/>
              </w:rPr>
              <w:t>Budgetisation</w:t>
            </w:r>
            <w:proofErr w:type="spellEnd"/>
            <w:r w:rsidRPr="003B74E1">
              <w:rPr>
                <w:rFonts w:ascii="Times New Roman" w:hAnsi="Times New Roman" w:cs="Times New Roman"/>
                <w:b/>
                <w:bCs/>
                <w:sz w:val="24"/>
                <w:szCs w:val="24"/>
                <w:lang w:val="fr-FR"/>
              </w:rPr>
              <w:t xml:space="preserve"> sensible au genre</w:t>
            </w:r>
            <w:r w:rsidR="003B74E1">
              <w:rPr>
                <w:rFonts w:ascii="Times New Roman" w:hAnsi="Times New Roman" w:cs="Times New Roman"/>
                <w:b/>
                <w:bCs/>
                <w:sz w:val="24"/>
                <w:szCs w:val="24"/>
                <w:lang w:val="fr-FR"/>
              </w:rPr>
              <w:t xml:space="preserve"> </w:t>
            </w:r>
            <w:r w:rsidR="00006EC0" w:rsidRPr="003B74E1">
              <w:rPr>
                <w:rFonts w:ascii="Times New Roman" w:hAnsi="Times New Roman" w:cs="Times New Roman"/>
                <w:b/>
                <w:bCs/>
                <w:sz w:val="24"/>
                <w:szCs w:val="24"/>
                <w:lang w:val="fr-FR"/>
              </w:rPr>
              <w:t>:</w:t>
            </w:r>
          </w:p>
          <w:p w14:paraId="70753C31" w14:textId="674972BC" w:rsidR="00970F4C" w:rsidRPr="003B74E1" w:rsidRDefault="000F43A8" w:rsidP="000F43A8">
            <w:pPr>
              <w:rPr>
                <w:b/>
                <w:bCs/>
                <w:lang w:val="fr-FR"/>
              </w:rPr>
            </w:pPr>
            <w:r w:rsidRPr="003B74E1">
              <w:rPr>
                <w:lang w:val="fr-FR"/>
              </w:rPr>
              <w:t>Indiquez le montant ($) du budget dans le document de projet alloué aux activités dédiées à l’égalité des sexes ou à l’autonomisation des femmes</w:t>
            </w:r>
            <w:r w:rsidR="003B74E1">
              <w:rPr>
                <w:lang w:val="fr-FR"/>
              </w:rPr>
              <w:t xml:space="preserve"> </w:t>
            </w:r>
            <w:r w:rsidR="00970F4C" w:rsidRPr="003B74E1">
              <w:rPr>
                <w:lang w:val="fr-FR"/>
              </w:rPr>
              <w:t xml:space="preserve">: </w:t>
            </w:r>
            <w:r w:rsidR="003B74E1" w:rsidRPr="003B74E1">
              <w:rPr>
                <w:lang w:val="fr-FR"/>
              </w:rPr>
              <w:t>$</w:t>
            </w:r>
            <w:r w:rsidR="0016600A" w:rsidRPr="003B74E1">
              <w:rPr>
                <w:b/>
                <w:bCs/>
              </w:rPr>
              <w:fldChar w:fldCharType="begin">
                <w:ffData>
                  <w:name w:val="Text1"/>
                  <w:enabled/>
                  <w:calcOnExit w:val="0"/>
                  <w:textInput>
                    <w:type w:val="number"/>
                    <w:default w:val="1232550.00"/>
                    <w:maxLength w:val="500"/>
                    <w:format w:val="0.00"/>
                  </w:textInput>
                </w:ffData>
              </w:fldChar>
            </w:r>
            <w:bookmarkStart w:id="3" w:name="Text1"/>
            <w:r w:rsidR="0016600A" w:rsidRPr="003B74E1">
              <w:rPr>
                <w:b/>
                <w:bCs/>
                <w:lang w:val="fr-FR"/>
              </w:rPr>
              <w:instrText xml:space="preserve"> FORMTEXT </w:instrText>
            </w:r>
            <w:r w:rsidR="0016600A" w:rsidRPr="003B74E1">
              <w:rPr>
                <w:b/>
                <w:bCs/>
              </w:rPr>
            </w:r>
            <w:r w:rsidR="0016600A" w:rsidRPr="003B74E1">
              <w:rPr>
                <w:b/>
                <w:bCs/>
              </w:rPr>
              <w:fldChar w:fldCharType="separate"/>
            </w:r>
            <w:r w:rsidR="0016600A" w:rsidRPr="003B74E1">
              <w:rPr>
                <w:b/>
                <w:bCs/>
                <w:noProof/>
                <w:lang w:val="fr-FR"/>
              </w:rPr>
              <w:t>1232550.00</w:t>
            </w:r>
            <w:r w:rsidR="0016600A" w:rsidRPr="003B74E1">
              <w:rPr>
                <w:b/>
                <w:bCs/>
              </w:rPr>
              <w:fldChar w:fldCharType="end"/>
            </w:r>
            <w:bookmarkEnd w:id="3"/>
          </w:p>
          <w:p w14:paraId="5C931FCE" w14:textId="07C3930E" w:rsidR="00006EC0" w:rsidRPr="003B74E1" w:rsidRDefault="000F43A8" w:rsidP="00006EC0">
            <w:pPr>
              <w:rPr>
                <w:b/>
                <w:bCs/>
                <w:lang w:val="fr-FR"/>
              </w:rPr>
            </w:pPr>
            <w:r w:rsidRPr="003B74E1">
              <w:rPr>
                <w:lang w:val="fr-FR"/>
              </w:rPr>
              <w:t>Indiquez le montant ($) du budget dépensé jusqu’à maintenant pour les activités dédiées à l’égalité des sexes ou à l’autonomisation des femmes</w:t>
            </w:r>
            <w:r w:rsidR="003B74E1">
              <w:rPr>
                <w:lang w:val="fr-FR"/>
              </w:rPr>
              <w:t xml:space="preserve"> </w:t>
            </w:r>
            <w:r w:rsidR="00006EC0" w:rsidRPr="003B74E1">
              <w:rPr>
                <w:lang w:val="fr-FR"/>
              </w:rPr>
              <w:t xml:space="preserve">: </w:t>
            </w:r>
            <w:r w:rsidR="003B74E1" w:rsidRPr="003B74E1">
              <w:rPr>
                <w:lang w:val="fr-FR"/>
              </w:rPr>
              <w:t>$</w:t>
            </w:r>
            <w:r w:rsidR="00D85DFE" w:rsidRPr="003B74E1">
              <w:rPr>
                <w:b/>
                <w:bCs/>
                <w:lang w:val="fr-FR"/>
              </w:rPr>
              <w:t>302 285</w:t>
            </w:r>
          </w:p>
          <w:p w14:paraId="1338135B" w14:textId="77777777" w:rsidR="00952DE4" w:rsidRPr="000F43A8"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lang w:val="fr-FR"/>
              </w:rPr>
            </w:pPr>
          </w:p>
        </w:tc>
      </w:tr>
      <w:tr w:rsidR="009B18EB" w:rsidRPr="00D27EB7" w14:paraId="1FD3969A" w14:textId="77777777" w:rsidTr="00F23D0F">
        <w:trPr>
          <w:trHeight w:val="1124"/>
        </w:trPr>
        <w:tc>
          <w:tcPr>
            <w:tcW w:w="10080" w:type="dxa"/>
            <w:gridSpan w:val="2"/>
          </w:tcPr>
          <w:p w14:paraId="07959629" w14:textId="5364F9EA" w:rsidR="009B18EB" w:rsidRPr="000F43A8" w:rsidRDefault="000F43A8" w:rsidP="00F23D0F">
            <w:pPr>
              <w:rPr>
                <w:b/>
                <w:bCs/>
                <w:iCs/>
                <w:lang w:val="fr-FR"/>
              </w:rPr>
            </w:pPr>
            <w:r w:rsidRPr="000F43A8">
              <w:rPr>
                <w:b/>
                <w:bCs/>
                <w:iCs/>
                <w:lang w:val="fr-FR"/>
              </w:rPr>
              <w:t>Marquer de genre du projet</w:t>
            </w:r>
            <w:r w:rsidR="003B74E1">
              <w:rPr>
                <w:b/>
                <w:bCs/>
                <w:iCs/>
                <w:lang w:val="fr-FR"/>
              </w:rPr>
              <w:t xml:space="preserve"> </w:t>
            </w:r>
            <w:r w:rsidR="009B18EB" w:rsidRPr="000F43A8">
              <w:rPr>
                <w:b/>
                <w:bCs/>
                <w:iCs/>
                <w:lang w:val="fr-FR"/>
              </w:rPr>
              <w:t xml:space="preserve">: </w:t>
            </w:r>
            <w:r w:rsidR="00CA137B">
              <w:rPr>
                <w:b/>
                <w:bCs/>
                <w:iCs/>
              </w:rPr>
              <w:fldChar w:fldCharType="begin">
                <w:ffData>
                  <w:name w:val="gendermarker"/>
                  <w:enabled/>
                  <w:calcOnExit w:val="0"/>
                  <w:ddList>
                    <w:listEntry w:val="GM3"/>
                    <w:listEntry w:val="Veuillez sélectionner"/>
                    <w:listEntry w:val="GM2"/>
                    <w:listEntry w:val="GM1"/>
                  </w:ddList>
                </w:ffData>
              </w:fldChar>
            </w:r>
            <w:bookmarkStart w:id="4" w:name="gendermarker"/>
            <w:r w:rsidR="00CA137B" w:rsidRPr="00CA137B">
              <w:rPr>
                <w:b/>
                <w:bCs/>
                <w:iCs/>
                <w:lang w:val="fr-FR"/>
              </w:rPr>
              <w:instrText xml:space="preserve"> FORMDROPDOWN </w:instrText>
            </w:r>
            <w:r w:rsidR="001839C9">
              <w:rPr>
                <w:b/>
                <w:bCs/>
                <w:iCs/>
              </w:rPr>
            </w:r>
            <w:r w:rsidR="001839C9">
              <w:rPr>
                <w:b/>
                <w:bCs/>
                <w:iCs/>
              </w:rPr>
              <w:fldChar w:fldCharType="separate"/>
            </w:r>
            <w:r w:rsidR="00CA137B">
              <w:rPr>
                <w:b/>
                <w:bCs/>
                <w:iCs/>
              </w:rPr>
              <w:fldChar w:fldCharType="end"/>
            </w:r>
            <w:bookmarkEnd w:id="4"/>
          </w:p>
          <w:p w14:paraId="10AE4E0E" w14:textId="63D45F05" w:rsidR="009B18EB" w:rsidRPr="000F43A8" w:rsidRDefault="000F43A8" w:rsidP="00F23D0F">
            <w:pPr>
              <w:rPr>
                <w:b/>
                <w:bCs/>
                <w:iCs/>
                <w:lang w:val="fr-FR"/>
              </w:rPr>
            </w:pPr>
            <w:r w:rsidRPr="000F43A8">
              <w:rPr>
                <w:b/>
                <w:bCs/>
                <w:iCs/>
                <w:lang w:val="fr-FR"/>
              </w:rPr>
              <w:t>Marquer de risque du projet</w:t>
            </w:r>
            <w:r w:rsidR="003B74E1">
              <w:rPr>
                <w:b/>
                <w:bCs/>
                <w:iCs/>
                <w:lang w:val="fr-FR"/>
              </w:rPr>
              <w:t xml:space="preserve"> </w:t>
            </w:r>
            <w:r w:rsidR="009B18EB" w:rsidRPr="000F43A8">
              <w:rPr>
                <w:b/>
                <w:bCs/>
                <w:iCs/>
                <w:lang w:val="fr-FR"/>
              </w:rPr>
              <w:t xml:space="preserve">: </w:t>
            </w:r>
            <w:r w:rsidR="0016600A">
              <w:rPr>
                <w:b/>
                <w:bCs/>
                <w:iCs/>
                <w:lang w:val="fr-FR"/>
              </w:rPr>
              <w:t xml:space="preserve">1. </w:t>
            </w:r>
            <w:r w:rsidR="00CA137B">
              <w:rPr>
                <w:b/>
                <w:bCs/>
                <w:iCs/>
              </w:rPr>
              <w:fldChar w:fldCharType="begin">
                <w:ffData>
                  <w:name w:val="riskmarker"/>
                  <w:enabled/>
                  <w:calcOnExit w:val="0"/>
                  <w:ddList>
                    <w:listEntry w:val="Faible"/>
                    <w:listEntry w:val="Veuillez sélectionner"/>
                    <w:listEntry w:val="Moyen"/>
                    <w:listEntry w:val="Élevé"/>
                  </w:ddList>
                </w:ffData>
              </w:fldChar>
            </w:r>
            <w:bookmarkStart w:id="5" w:name="riskmarker"/>
            <w:r w:rsidR="00CA137B" w:rsidRPr="00CA137B">
              <w:rPr>
                <w:b/>
                <w:bCs/>
                <w:iCs/>
                <w:lang w:val="fr-FR"/>
              </w:rPr>
              <w:instrText xml:space="preserve"> FORMDROPDOWN </w:instrText>
            </w:r>
            <w:r w:rsidR="001839C9">
              <w:rPr>
                <w:b/>
                <w:bCs/>
                <w:iCs/>
              </w:rPr>
            </w:r>
            <w:r w:rsidR="001839C9">
              <w:rPr>
                <w:b/>
                <w:bCs/>
                <w:iCs/>
              </w:rPr>
              <w:fldChar w:fldCharType="separate"/>
            </w:r>
            <w:r w:rsidR="00CA137B">
              <w:rPr>
                <w:b/>
                <w:bCs/>
                <w:iCs/>
              </w:rPr>
              <w:fldChar w:fldCharType="end"/>
            </w:r>
            <w:bookmarkEnd w:id="5"/>
          </w:p>
          <w:p w14:paraId="09F53A8B" w14:textId="77777777" w:rsidR="009B18EB" w:rsidRPr="000F43A8" w:rsidRDefault="000F43A8" w:rsidP="00EA7316">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009B18EB" w:rsidRPr="000F43A8">
              <w:rPr>
                <w:b/>
                <w:bCs/>
                <w:iCs/>
                <w:lang w:val="fr-FR"/>
              </w:rPr>
              <w:t>focus area</w:t>
            </w:r>
            <w:r>
              <w:rPr>
                <w:b/>
                <w:bCs/>
                <w:iCs/>
                <w:lang w:val="fr-FR"/>
              </w:rPr>
              <w:t> »</w:t>
            </w:r>
            <w:proofErr w:type="gramStart"/>
            <w:r>
              <w:rPr>
                <w:b/>
                <w:bCs/>
                <w:iCs/>
                <w:lang w:val="fr-FR"/>
              </w:rPr>
              <w:t>)</w:t>
            </w:r>
            <w:r w:rsidR="009B18EB" w:rsidRPr="000F43A8">
              <w:rPr>
                <w:b/>
                <w:bCs/>
                <w:iCs/>
                <w:lang w:val="fr-FR"/>
              </w:rPr>
              <w:t>:</w:t>
            </w:r>
            <w:proofErr w:type="gramEnd"/>
            <w:r w:rsidR="009B18EB" w:rsidRPr="000F43A8">
              <w:rPr>
                <w:b/>
                <w:bCs/>
                <w:iCs/>
                <w:lang w:val="fr-FR"/>
              </w:rPr>
              <w:t xml:space="preserve"> </w:t>
            </w:r>
            <w:r w:rsidR="00EA7316">
              <w:rPr>
                <w:b/>
                <w:bCs/>
                <w:iCs/>
              </w:rPr>
              <w:fldChar w:fldCharType="begin">
                <w:ffData>
                  <w:name w:val="focusarea"/>
                  <w:enabled/>
                  <w:calcOnExit w:val="0"/>
                  <w:ddList>
                    <w:listEntry w:val="(1.1) Réforme du Secteur de la Sécurité"/>
                    <w:listEntry w:val="Veuillez sélectionner"/>
                    <w:listEntry w:val="(1.2) État de droit"/>
                    <w:listEntry w:val="(1.3) DDR"/>
                    <w:listEntry w:val="(1.4) Dialogue politique"/>
                    <w:listEntry w:val="(2.1) Réconciliation nationale "/>
                    <w:listEntry w:val="(2.2) Gouvernance démocratique "/>
                    <w:listEntry w:val="(2.3) Prévention/gestion des conflits"/>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bookmarkStart w:id="6" w:name="focusarea"/>
            <w:r w:rsidR="00EA7316" w:rsidRPr="00EA7316">
              <w:rPr>
                <w:b/>
                <w:bCs/>
                <w:iCs/>
                <w:lang w:val="fr-FR"/>
              </w:rPr>
              <w:instrText xml:space="preserve"> FORMDROPDOWN </w:instrText>
            </w:r>
            <w:r w:rsidR="001839C9">
              <w:rPr>
                <w:b/>
                <w:bCs/>
                <w:iCs/>
              </w:rPr>
            </w:r>
            <w:r w:rsidR="001839C9">
              <w:rPr>
                <w:b/>
                <w:bCs/>
                <w:iCs/>
              </w:rPr>
              <w:fldChar w:fldCharType="separate"/>
            </w:r>
            <w:r w:rsidR="00EA7316">
              <w:rPr>
                <w:b/>
                <w:bCs/>
                <w:iCs/>
              </w:rPr>
              <w:fldChar w:fldCharType="end"/>
            </w:r>
            <w:bookmarkEnd w:id="6"/>
          </w:p>
        </w:tc>
      </w:tr>
      <w:tr w:rsidR="00793DE6" w:rsidRPr="00D27EB7" w14:paraId="5F9899BC" w14:textId="77777777" w:rsidTr="00F23D0F">
        <w:trPr>
          <w:trHeight w:val="1124"/>
        </w:trPr>
        <w:tc>
          <w:tcPr>
            <w:tcW w:w="10080" w:type="dxa"/>
            <w:gridSpan w:val="2"/>
          </w:tcPr>
          <w:p w14:paraId="13455CF4" w14:textId="654E3AED" w:rsidR="000F43A8" w:rsidRPr="00136BFF" w:rsidRDefault="000F43A8" w:rsidP="000F43A8">
            <w:pPr>
              <w:rPr>
                <w:b/>
                <w:bCs/>
                <w:sz w:val="22"/>
                <w:lang w:val="fr-FR"/>
              </w:rPr>
            </w:pPr>
            <w:r w:rsidRPr="00136BFF">
              <w:rPr>
                <w:b/>
                <w:bCs/>
                <w:sz w:val="22"/>
                <w:lang w:val="fr-FR"/>
              </w:rPr>
              <w:t>Préparation du rapport</w:t>
            </w:r>
            <w:r w:rsidR="003B74E1">
              <w:rPr>
                <w:b/>
                <w:bCs/>
                <w:sz w:val="22"/>
                <w:lang w:val="fr-FR"/>
              </w:rPr>
              <w:t xml:space="preserve"> </w:t>
            </w:r>
            <w:r w:rsidRPr="00136BFF">
              <w:rPr>
                <w:b/>
                <w:bCs/>
                <w:sz w:val="22"/>
                <w:lang w:val="fr-FR"/>
              </w:rPr>
              <w:t>:</w:t>
            </w:r>
          </w:p>
          <w:p w14:paraId="670BA94C" w14:textId="05377676" w:rsidR="000F43A8" w:rsidRPr="00826923" w:rsidRDefault="000F43A8" w:rsidP="000F43A8">
            <w:pPr>
              <w:rPr>
                <w:lang w:val="fr-FR"/>
              </w:rPr>
            </w:pPr>
            <w:r w:rsidRPr="00826923">
              <w:rPr>
                <w:lang w:val="fr-FR"/>
              </w:rPr>
              <w:t>Rapport préparé par</w:t>
            </w:r>
            <w:r w:rsidR="003B74E1">
              <w:rPr>
                <w:lang w:val="fr-FR"/>
              </w:rPr>
              <w:t xml:space="preserve"> </w:t>
            </w:r>
            <w:r w:rsidRPr="00826923">
              <w:rPr>
                <w:lang w:val="fr-FR"/>
              </w:rPr>
              <w:t xml:space="preserve">: </w:t>
            </w:r>
            <w:r w:rsidR="00EA7316">
              <w:rPr>
                <w:lang w:val="fr-FR"/>
              </w:rPr>
              <w:t>Veneranda Padonou</w:t>
            </w:r>
          </w:p>
          <w:p w14:paraId="456AAC57" w14:textId="3BC8309C" w:rsidR="000F43A8" w:rsidRPr="00826923" w:rsidRDefault="000F43A8" w:rsidP="000F43A8">
            <w:pPr>
              <w:rPr>
                <w:lang w:val="fr-FR"/>
              </w:rPr>
            </w:pPr>
            <w:r w:rsidRPr="00826923">
              <w:rPr>
                <w:lang w:val="fr-FR"/>
              </w:rPr>
              <w:t>Rapport approuvé par</w:t>
            </w:r>
            <w:r w:rsidR="003B74E1">
              <w:rPr>
                <w:lang w:val="fr-FR"/>
              </w:rPr>
              <w:t xml:space="preserve"> </w:t>
            </w:r>
            <w:r w:rsidRPr="00826923">
              <w:rPr>
                <w:lang w:val="fr-FR"/>
              </w:rPr>
              <w:t xml:space="preserve">: </w:t>
            </w:r>
            <w:r w:rsidR="00EA7316">
              <w:rPr>
                <w:lang w:val="fr-FR"/>
              </w:rPr>
              <w:t>Harouna Tamboura</w:t>
            </w:r>
          </w:p>
          <w:p w14:paraId="28625661" w14:textId="09FD9CCD" w:rsidR="000F43A8" w:rsidRPr="000F43A8" w:rsidRDefault="000F43A8" w:rsidP="00CA137B">
            <w:pPr>
              <w:rPr>
                <w:lang w:val="fr-FR"/>
              </w:rPr>
            </w:pPr>
            <w:r w:rsidRPr="00826923">
              <w:rPr>
                <w:lang w:val="fr-FR"/>
              </w:rPr>
              <w:t>Le Secrétariat PBF a-t-il revu le rapport</w:t>
            </w:r>
            <w:r w:rsidR="003B74E1">
              <w:rPr>
                <w:lang w:val="fr-FR"/>
              </w:rPr>
              <w:t xml:space="preserve"> </w:t>
            </w:r>
            <w:r w:rsidRPr="00136BFF">
              <w:rPr>
                <w:sz w:val="22"/>
                <w:lang w:val="fr-FR"/>
              </w:rPr>
              <w:t xml:space="preserve">: </w:t>
            </w:r>
            <w:r w:rsidR="00CA137B">
              <w:fldChar w:fldCharType="begin">
                <w:ffData>
                  <w:name w:val="secretariatreview"/>
                  <w:enabled/>
                  <w:calcOnExit w:val="0"/>
                  <w:ddList>
                    <w:listEntry w:val="Oui"/>
                    <w:listEntry w:val="Veuillez sélectionner"/>
                    <w:listEntry w:val="Non"/>
                  </w:ddList>
                </w:ffData>
              </w:fldChar>
            </w:r>
            <w:bookmarkStart w:id="7" w:name="secretariatreview"/>
            <w:r w:rsidR="00CA137B" w:rsidRPr="00CA137B">
              <w:rPr>
                <w:lang w:val="fr-FR"/>
              </w:rPr>
              <w:instrText xml:space="preserve"> FORMDROPDOWN </w:instrText>
            </w:r>
            <w:r w:rsidR="001839C9">
              <w:fldChar w:fldCharType="separate"/>
            </w:r>
            <w:r w:rsidR="00CA137B">
              <w:fldChar w:fldCharType="end"/>
            </w:r>
            <w:bookmarkEnd w:id="7"/>
          </w:p>
        </w:tc>
      </w:tr>
    </w:tbl>
    <w:p w14:paraId="7C4E9A9C" w14:textId="77777777" w:rsidR="00272A58" w:rsidRPr="000F43A8" w:rsidRDefault="00272A58" w:rsidP="00E76CA1">
      <w:pPr>
        <w:rPr>
          <w:b/>
          <w:lang w:val="fr-FR"/>
        </w:rPr>
        <w:sectPr w:rsidR="00272A58" w:rsidRPr="000F43A8" w:rsidSect="0078600B">
          <w:headerReference w:type="default" r:id="rId12"/>
          <w:footerReference w:type="default" r:id="rId13"/>
          <w:pgSz w:w="11906" w:h="16838"/>
          <w:pgMar w:top="1440" w:right="1800" w:bottom="1440" w:left="1800" w:header="720" w:footer="720" w:gutter="0"/>
          <w:cols w:space="720"/>
          <w:docGrid w:linePitch="360"/>
        </w:sectPr>
      </w:pPr>
    </w:p>
    <w:p w14:paraId="6E8E404A" w14:textId="3940D2A4" w:rsidR="00F778A1" w:rsidRPr="00F778A1" w:rsidRDefault="00F778A1" w:rsidP="00F778A1">
      <w:pPr>
        <w:ind w:hanging="810"/>
        <w:jc w:val="both"/>
        <w:rPr>
          <w:b/>
          <w:i/>
          <w:iCs/>
          <w:lang w:val="fr-FR"/>
        </w:rPr>
      </w:pPr>
      <w:r w:rsidRPr="00F778A1">
        <w:rPr>
          <w:b/>
          <w:i/>
          <w:iCs/>
          <w:lang w:val="fr-FR"/>
        </w:rPr>
        <w:lastRenderedPageBreak/>
        <w:t>NOTES POUR REMPLIR LE RAPPORT</w:t>
      </w:r>
      <w:r w:rsidR="00566443">
        <w:rPr>
          <w:b/>
          <w:i/>
          <w:iCs/>
          <w:lang w:val="fr-FR"/>
        </w:rPr>
        <w:t xml:space="preserve"> </w:t>
      </w:r>
      <w:bookmarkStart w:id="8" w:name="_GoBack"/>
      <w:bookmarkEnd w:id="8"/>
      <w:r w:rsidRPr="00F778A1">
        <w:rPr>
          <w:b/>
          <w:i/>
          <w:iCs/>
          <w:lang w:val="fr-FR"/>
        </w:rPr>
        <w:t>:</w:t>
      </w:r>
    </w:p>
    <w:p w14:paraId="62454D31" w14:textId="77777777" w:rsidR="00F778A1" w:rsidRPr="00F778A1" w:rsidRDefault="00F778A1" w:rsidP="009F409A">
      <w:pPr>
        <w:numPr>
          <w:ilvl w:val="0"/>
          <w:numId w:val="1"/>
        </w:numPr>
        <w:ind w:left="-540"/>
        <w:jc w:val="both"/>
        <w:rPr>
          <w:i/>
          <w:iCs/>
          <w:lang w:val="fr-FR"/>
        </w:rPr>
      </w:pPr>
      <w:r w:rsidRPr="00F778A1">
        <w:rPr>
          <w:i/>
          <w:iCs/>
          <w:lang w:val="fr-FR"/>
        </w:rPr>
        <w:t>Évitez les acronymes et le jargon des Nations Unies, utilisez un langage général / commun.</w:t>
      </w:r>
    </w:p>
    <w:p w14:paraId="17AF49D0" w14:textId="77777777" w:rsidR="00F778A1" w:rsidRPr="00F778A1" w:rsidRDefault="00F778A1" w:rsidP="009F409A">
      <w:pPr>
        <w:numPr>
          <w:ilvl w:val="0"/>
          <w:numId w:val="1"/>
        </w:numPr>
        <w:ind w:left="-540"/>
        <w:jc w:val="both"/>
        <w:rPr>
          <w:i/>
          <w:iCs/>
          <w:lang w:val="fr-FR"/>
        </w:rPr>
      </w:pPr>
      <w:r w:rsidRPr="00F778A1">
        <w:rPr>
          <w:i/>
          <w:iCs/>
          <w:lang w:val="fr-FR"/>
        </w:rPr>
        <w:t>Décrivez ce que le projet a fait dans la période de rapport, plutôt que les intentions du projet.</w:t>
      </w:r>
    </w:p>
    <w:p w14:paraId="3AAF7173" w14:textId="77777777" w:rsidR="00F778A1" w:rsidRPr="00BF4E1E" w:rsidRDefault="00F778A1" w:rsidP="009F409A">
      <w:pPr>
        <w:numPr>
          <w:ilvl w:val="0"/>
          <w:numId w:val="1"/>
        </w:numPr>
        <w:ind w:left="-540"/>
        <w:jc w:val="both"/>
        <w:rPr>
          <w:i/>
          <w:iCs/>
          <w:lang w:val="fr-FR"/>
        </w:rPr>
      </w:pPr>
      <w:r w:rsidRPr="00F778A1">
        <w:rPr>
          <w:i/>
          <w:iCs/>
          <w:lang w:val="fr-FR"/>
        </w:rPr>
        <w:t xml:space="preserve">Soyez aussi concret que possible. </w:t>
      </w:r>
      <w:r w:rsidRPr="00BF4E1E">
        <w:rPr>
          <w:i/>
          <w:iCs/>
          <w:lang w:val="fr-FR"/>
        </w:rPr>
        <w:t>Évitez les discours théoriques, vagues ou conceptuels.</w:t>
      </w:r>
    </w:p>
    <w:p w14:paraId="77A02E27" w14:textId="77777777" w:rsidR="00F778A1" w:rsidRDefault="00BF4E1E" w:rsidP="009F409A">
      <w:pPr>
        <w:numPr>
          <w:ilvl w:val="0"/>
          <w:numId w:val="1"/>
        </w:numPr>
        <w:ind w:left="-810" w:hanging="90"/>
        <w:jc w:val="both"/>
        <w:rPr>
          <w:i/>
          <w:iCs/>
          <w:lang w:val="fr-FR"/>
        </w:rPr>
      </w:pPr>
      <w:r>
        <w:rPr>
          <w:i/>
          <w:iCs/>
          <w:lang w:val="fr-FR"/>
        </w:rPr>
        <w:t xml:space="preserve">    </w:t>
      </w:r>
      <w:r w:rsidR="00F778A1" w:rsidRPr="00F778A1">
        <w:rPr>
          <w:i/>
          <w:iCs/>
          <w:lang w:val="fr-FR"/>
        </w:rPr>
        <w:t>Veillez à ce que l'analyse et l'évaluation des progrès du projet tiennent compte des spécificités du sexe et de l'âge.</w:t>
      </w:r>
    </w:p>
    <w:p w14:paraId="57178527" w14:textId="77777777" w:rsidR="00C955F4" w:rsidRPr="00F778A1" w:rsidRDefault="00C955F4" w:rsidP="009F409A">
      <w:pPr>
        <w:numPr>
          <w:ilvl w:val="0"/>
          <w:numId w:val="1"/>
        </w:numPr>
        <w:ind w:left="-810" w:hanging="90"/>
        <w:jc w:val="both"/>
        <w:rPr>
          <w:i/>
          <w:iCs/>
          <w:lang w:val="fr-FR"/>
        </w:rPr>
      </w:pPr>
      <w:r>
        <w:rPr>
          <w:i/>
          <w:iCs/>
          <w:lang w:val="fr-FR"/>
        </w:rPr>
        <w:t xml:space="preserve"> </w:t>
      </w:r>
      <w:r>
        <w:rPr>
          <w:i/>
          <w:iCs/>
          <w:lang w:val="fr-FR"/>
        </w:rPr>
        <w:tab/>
      </w:r>
      <w:r>
        <w:rPr>
          <w:i/>
          <w:iCs/>
          <w:lang w:val="fr-FR"/>
        </w:rPr>
        <w:tab/>
      </w:r>
      <w:r w:rsidRPr="00C955F4">
        <w:rPr>
          <w:i/>
          <w:iCs/>
          <w:lang w:val="fr-FR"/>
        </w:rPr>
        <w:t xml:space="preserve">Veuillez inclure </w:t>
      </w:r>
      <w:r w:rsidR="001B4FC7">
        <w:rPr>
          <w:i/>
          <w:iCs/>
          <w:lang w:val="fr-FR"/>
        </w:rPr>
        <w:t>des</w:t>
      </w:r>
      <w:r w:rsidRPr="00C955F4">
        <w:rPr>
          <w:i/>
          <w:iCs/>
          <w:lang w:val="fr-FR"/>
        </w:rPr>
        <w:t xml:space="preserve"> considérations, ajustements et résultats liés au COVID-19 et répond</w:t>
      </w:r>
      <w:r w:rsidR="001B4FC7">
        <w:rPr>
          <w:i/>
          <w:iCs/>
          <w:lang w:val="fr-FR"/>
        </w:rPr>
        <w:t>ez</w:t>
      </w:r>
      <w:r w:rsidRPr="00C955F4">
        <w:rPr>
          <w:i/>
          <w:iCs/>
          <w:lang w:val="fr-FR"/>
        </w:rPr>
        <w:t xml:space="preserve"> à la section IV.</w:t>
      </w:r>
    </w:p>
    <w:p w14:paraId="3C5C1417" w14:textId="77777777" w:rsidR="00476758" w:rsidRDefault="00476758" w:rsidP="00476758">
      <w:pPr>
        <w:rPr>
          <w:b/>
          <w:lang w:val="fr-FR"/>
        </w:rPr>
      </w:pPr>
    </w:p>
    <w:p w14:paraId="337B97EA" w14:textId="77777777" w:rsidR="00476758" w:rsidRDefault="00476758" w:rsidP="00476758">
      <w:pPr>
        <w:rPr>
          <w:b/>
          <w:lang w:val="fr-FR"/>
        </w:rPr>
      </w:pPr>
    </w:p>
    <w:p w14:paraId="277FB284" w14:textId="77777777" w:rsidR="00F778A1" w:rsidRPr="00476758" w:rsidRDefault="00F778A1" w:rsidP="00476758">
      <w:pPr>
        <w:rPr>
          <w:rFonts w:ascii="inherit" w:hAnsi="inherit"/>
          <w:b/>
          <w:bCs/>
          <w:color w:val="212121"/>
          <w:u w:val="single"/>
          <w:lang w:val="fr-FR"/>
        </w:rPr>
      </w:pPr>
      <w:r w:rsidRPr="00476758">
        <w:rPr>
          <w:b/>
          <w:u w:val="single"/>
          <w:lang w:val="fr-FR"/>
        </w:rPr>
        <w:t xml:space="preserve">Partie 1 : </w:t>
      </w:r>
      <w:r w:rsidRPr="00476758">
        <w:rPr>
          <w:rFonts w:ascii="inherit" w:hAnsi="inherit"/>
          <w:b/>
          <w:bCs/>
          <w:color w:val="212121"/>
          <w:u w:val="single"/>
          <w:lang w:val="fr-FR"/>
        </w:rPr>
        <w:t xml:space="preserve">Progrès global du projet </w:t>
      </w:r>
    </w:p>
    <w:p w14:paraId="68F048DE" w14:textId="77777777" w:rsidR="00A02F58" w:rsidRPr="00F778A1" w:rsidRDefault="00A02F58" w:rsidP="00F778A1">
      <w:pPr>
        <w:rPr>
          <w:b/>
          <w:lang w:val="fr-FR"/>
        </w:rPr>
      </w:pPr>
    </w:p>
    <w:p w14:paraId="65286176" w14:textId="66DAADB2" w:rsidR="00F778A1" w:rsidRPr="006C595F" w:rsidRDefault="00F778A1" w:rsidP="00F778A1">
      <w:pPr>
        <w:ind w:left="-810"/>
        <w:rPr>
          <w:b/>
          <w:lang w:val="fr-FR"/>
        </w:rPr>
      </w:pPr>
      <w:r w:rsidRPr="006C595F">
        <w:rPr>
          <w:b/>
          <w:lang w:val="fr-FR"/>
        </w:rPr>
        <w:t>Expliquer brièvement l'état global de mise en œuvre du projet en termes de cycle de mise en œuvre, y compris si toutes les activités préparatoires ont été achevées (par exemple, contractualisation des partenaires, recrutement du personnel etc.) (limite de 1500 caractères)</w:t>
      </w:r>
      <w:r w:rsidR="003B74E1">
        <w:rPr>
          <w:b/>
          <w:lang w:val="fr-FR"/>
        </w:rPr>
        <w:t xml:space="preserve"> </w:t>
      </w:r>
      <w:r w:rsidRPr="006C595F">
        <w:rPr>
          <w:b/>
          <w:lang w:val="fr-FR"/>
        </w:rPr>
        <w:t xml:space="preserve">: </w:t>
      </w:r>
    </w:p>
    <w:p w14:paraId="19C616A9" w14:textId="07ABDA19" w:rsidR="00077027" w:rsidRDefault="00801A2D" w:rsidP="003B74E1">
      <w:pPr>
        <w:ind w:left="-810"/>
        <w:jc w:val="both"/>
        <w:rPr>
          <w:lang w:val="fr-FR"/>
        </w:rPr>
      </w:pPr>
      <w:r>
        <w:rPr>
          <w:lang w:val="fr-FR"/>
        </w:rPr>
        <w:t xml:space="preserve">Le projet est dans sa phase d’expansion </w:t>
      </w:r>
      <w:r w:rsidR="00144FFD">
        <w:rPr>
          <w:lang w:val="fr-FR"/>
        </w:rPr>
        <w:t xml:space="preserve">et a connu </w:t>
      </w:r>
      <w:r>
        <w:rPr>
          <w:lang w:val="fr-FR"/>
        </w:rPr>
        <w:t xml:space="preserve">des </w:t>
      </w:r>
      <w:r w:rsidR="003B74E1">
        <w:rPr>
          <w:lang w:val="fr-FR"/>
        </w:rPr>
        <w:t>progrès intéressants</w:t>
      </w:r>
      <w:r>
        <w:rPr>
          <w:lang w:val="fr-FR"/>
        </w:rPr>
        <w:t xml:space="preserve"> et pertinents</w:t>
      </w:r>
      <w:r w:rsidR="00144FFD">
        <w:rPr>
          <w:lang w:val="fr-FR"/>
        </w:rPr>
        <w:t xml:space="preserve">. </w:t>
      </w:r>
      <w:r w:rsidR="00A772C0">
        <w:rPr>
          <w:lang w:val="fr-FR"/>
        </w:rPr>
        <w:t>Le projet a d’ores et déjà</w:t>
      </w:r>
      <w:r w:rsidR="00144FFD">
        <w:rPr>
          <w:lang w:val="fr-FR"/>
        </w:rPr>
        <w:t xml:space="preserve"> </w:t>
      </w:r>
      <w:r w:rsidR="00A772C0">
        <w:rPr>
          <w:lang w:val="fr-FR"/>
        </w:rPr>
        <w:t xml:space="preserve">jeter les bases d’une </w:t>
      </w:r>
      <w:r w:rsidR="00144FFD">
        <w:rPr>
          <w:lang w:val="fr-FR"/>
        </w:rPr>
        <w:t>contribu</w:t>
      </w:r>
      <w:r w:rsidR="00A772C0">
        <w:rPr>
          <w:lang w:val="fr-FR"/>
        </w:rPr>
        <w:t xml:space="preserve">tion au renforcement de la consolidation de la paix et particulièrement la réduction significative </w:t>
      </w:r>
      <w:r w:rsidR="005D3F61">
        <w:rPr>
          <w:lang w:val="fr-FR"/>
        </w:rPr>
        <w:t>de l’ins</w:t>
      </w:r>
      <w:r w:rsidR="00144FFD" w:rsidRPr="001B011B">
        <w:rPr>
          <w:rStyle w:val="PageNumber"/>
          <w:sz w:val="22"/>
          <w:szCs w:val="22"/>
          <w:lang w:val="fr-FR"/>
        </w:rPr>
        <w:t>écurité grandissante qui affecte la vie quotidienne des femmes, hommes, filles et garçon de la Centrafrique, les inégalités sociales et la marginalisation et les risques d´escalade de violence</w:t>
      </w:r>
      <w:r w:rsidR="005D3F61">
        <w:rPr>
          <w:rStyle w:val="PageNumber"/>
          <w:sz w:val="22"/>
          <w:szCs w:val="22"/>
          <w:lang w:val="fr-FR"/>
        </w:rPr>
        <w:t xml:space="preserve"> </w:t>
      </w:r>
      <w:r w:rsidR="005D3F61">
        <w:rPr>
          <w:lang w:val="fr-FR"/>
        </w:rPr>
        <w:t>dans les zones de mise en œuvre du projet</w:t>
      </w:r>
      <w:r w:rsidR="00A772C0">
        <w:rPr>
          <w:lang w:val="fr-FR"/>
        </w:rPr>
        <w:t xml:space="preserve"> à</w:t>
      </w:r>
      <w:r w:rsidR="005D3F61">
        <w:rPr>
          <w:lang w:val="fr-FR"/>
        </w:rPr>
        <w:t xml:space="preserve"> travers les activité</w:t>
      </w:r>
      <w:r w:rsidR="00A772C0">
        <w:rPr>
          <w:lang w:val="fr-FR"/>
        </w:rPr>
        <w:t>s</w:t>
      </w:r>
      <w:r w:rsidR="005D3F61">
        <w:rPr>
          <w:lang w:val="fr-FR"/>
        </w:rPr>
        <w:t xml:space="preserve"> réalisées</w:t>
      </w:r>
    </w:p>
    <w:p w14:paraId="5F600D09" w14:textId="00F14E6C" w:rsidR="00801A2D" w:rsidRDefault="005D3F61" w:rsidP="0006598C">
      <w:pPr>
        <w:ind w:left="-810"/>
        <w:rPr>
          <w:lang w:val="fr-FR"/>
        </w:rPr>
      </w:pPr>
      <w:r>
        <w:rPr>
          <w:lang w:val="fr-FR"/>
        </w:rPr>
        <w:t>En effet</w:t>
      </w:r>
      <w:r w:rsidR="00077027">
        <w:rPr>
          <w:lang w:val="fr-FR"/>
        </w:rPr>
        <w:t>, t</w:t>
      </w:r>
      <w:r w:rsidR="00801A2D">
        <w:rPr>
          <w:lang w:val="fr-FR"/>
        </w:rPr>
        <w:t xml:space="preserve">outes les </w:t>
      </w:r>
      <w:r w:rsidR="00801A2D" w:rsidRPr="00077027">
        <w:rPr>
          <w:b/>
          <w:lang w:val="fr-FR"/>
        </w:rPr>
        <w:t>activités préparatoires</w:t>
      </w:r>
      <w:r w:rsidR="00801A2D">
        <w:rPr>
          <w:lang w:val="fr-FR"/>
        </w:rPr>
        <w:t xml:space="preserve"> ont été achevées notamment :</w:t>
      </w:r>
    </w:p>
    <w:p w14:paraId="02E10297" w14:textId="000808E6" w:rsidR="00801A2D" w:rsidRDefault="00085D2C" w:rsidP="00801A2D">
      <w:pPr>
        <w:pStyle w:val="ListParagraph"/>
        <w:numPr>
          <w:ilvl w:val="0"/>
          <w:numId w:val="1"/>
        </w:numPr>
        <w:rPr>
          <w:lang w:val="fr-FR"/>
        </w:rPr>
      </w:pPr>
      <w:r w:rsidRPr="00801A2D">
        <w:rPr>
          <w:lang w:val="fr-FR"/>
        </w:rPr>
        <w:t>La</w:t>
      </w:r>
      <w:r w:rsidR="00801A2D" w:rsidRPr="00801A2D">
        <w:rPr>
          <w:lang w:val="fr-FR"/>
        </w:rPr>
        <w:t xml:space="preserve"> contractualisation avec les partenaires nationaux (A</w:t>
      </w:r>
      <w:r w:rsidR="0000607E">
        <w:rPr>
          <w:lang w:val="fr-FR"/>
        </w:rPr>
        <w:t xml:space="preserve">ssociation des </w:t>
      </w:r>
      <w:r w:rsidR="00801A2D" w:rsidRPr="00801A2D">
        <w:rPr>
          <w:lang w:val="fr-FR"/>
        </w:rPr>
        <w:t>F</w:t>
      </w:r>
      <w:r w:rsidR="0000607E">
        <w:rPr>
          <w:lang w:val="fr-FR"/>
        </w:rPr>
        <w:t xml:space="preserve">emmes </w:t>
      </w:r>
      <w:r w:rsidR="00801A2D" w:rsidRPr="00801A2D">
        <w:rPr>
          <w:lang w:val="fr-FR"/>
        </w:rPr>
        <w:t>J</w:t>
      </w:r>
      <w:r w:rsidR="0000607E">
        <w:rPr>
          <w:lang w:val="fr-FR"/>
        </w:rPr>
        <w:t xml:space="preserve">uristes de la </w:t>
      </w:r>
      <w:r w:rsidR="00801A2D" w:rsidRPr="00801A2D">
        <w:rPr>
          <w:lang w:val="fr-FR"/>
        </w:rPr>
        <w:t>C</w:t>
      </w:r>
      <w:r w:rsidR="0000607E">
        <w:rPr>
          <w:lang w:val="fr-FR"/>
        </w:rPr>
        <w:t>entrafrique</w:t>
      </w:r>
      <w:r w:rsidR="00801A2D" w:rsidRPr="00801A2D">
        <w:rPr>
          <w:lang w:val="fr-FR"/>
        </w:rPr>
        <w:t>, URU, C</w:t>
      </w:r>
      <w:r w:rsidR="0000607E">
        <w:rPr>
          <w:lang w:val="fr-FR"/>
        </w:rPr>
        <w:t xml:space="preserve">oordination Nationale des </w:t>
      </w:r>
      <w:r w:rsidR="00801A2D" w:rsidRPr="00801A2D">
        <w:rPr>
          <w:lang w:val="fr-FR"/>
        </w:rPr>
        <w:t>R</w:t>
      </w:r>
      <w:r w:rsidR="0000607E">
        <w:rPr>
          <w:lang w:val="fr-FR"/>
        </w:rPr>
        <w:t xml:space="preserve">eformes du </w:t>
      </w:r>
      <w:r w:rsidR="00801A2D" w:rsidRPr="00801A2D">
        <w:rPr>
          <w:lang w:val="fr-FR"/>
        </w:rPr>
        <w:t>S</w:t>
      </w:r>
      <w:r w:rsidR="0000607E">
        <w:rPr>
          <w:lang w:val="fr-FR"/>
        </w:rPr>
        <w:t xml:space="preserve">ecteur de la </w:t>
      </w:r>
      <w:r w:rsidR="00801A2D" w:rsidRPr="00801A2D">
        <w:rPr>
          <w:lang w:val="fr-FR"/>
        </w:rPr>
        <w:t>S</w:t>
      </w:r>
      <w:r w:rsidR="0000607E">
        <w:rPr>
          <w:lang w:val="fr-FR"/>
        </w:rPr>
        <w:t>écurité</w:t>
      </w:r>
      <w:r w:rsidR="00801A2D" w:rsidRPr="00801A2D">
        <w:rPr>
          <w:lang w:val="fr-FR"/>
        </w:rPr>
        <w:t xml:space="preserve">) </w:t>
      </w:r>
    </w:p>
    <w:p w14:paraId="0D2D190D" w14:textId="77777777" w:rsidR="00801A2D" w:rsidRDefault="00801A2D" w:rsidP="00801A2D">
      <w:pPr>
        <w:pStyle w:val="ListParagraph"/>
        <w:numPr>
          <w:ilvl w:val="0"/>
          <w:numId w:val="1"/>
        </w:numPr>
        <w:rPr>
          <w:lang w:val="fr-FR"/>
        </w:rPr>
      </w:pPr>
      <w:r>
        <w:rPr>
          <w:lang w:val="fr-FR"/>
        </w:rPr>
        <w:t>Le recrutement d</w:t>
      </w:r>
      <w:r w:rsidR="00141DEF">
        <w:rPr>
          <w:lang w:val="fr-FR"/>
        </w:rPr>
        <w:t>u</w:t>
      </w:r>
      <w:r>
        <w:rPr>
          <w:lang w:val="fr-FR"/>
        </w:rPr>
        <w:t xml:space="preserve"> staff du projet</w:t>
      </w:r>
    </w:p>
    <w:p w14:paraId="1626B210" w14:textId="77777777" w:rsidR="00085D2C" w:rsidRDefault="00085D2C" w:rsidP="00801A2D">
      <w:pPr>
        <w:pStyle w:val="ListParagraph"/>
        <w:numPr>
          <w:ilvl w:val="0"/>
          <w:numId w:val="1"/>
        </w:numPr>
        <w:rPr>
          <w:lang w:val="fr-FR"/>
        </w:rPr>
      </w:pPr>
      <w:r>
        <w:rPr>
          <w:lang w:val="fr-FR"/>
        </w:rPr>
        <w:t>La mise en place du comité technique</w:t>
      </w:r>
    </w:p>
    <w:p w14:paraId="6589CBF8" w14:textId="77777777" w:rsidR="00085D2C" w:rsidRDefault="00085D2C" w:rsidP="00085D2C">
      <w:pPr>
        <w:pStyle w:val="ListParagraph"/>
        <w:numPr>
          <w:ilvl w:val="0"/>
          <w:numId w:val="1"/>
        </w:numPr>
        <w:rPr>
          <w:lang w:val="fr-FR"/>
        </w:rPr>
      </w:pPr>
      <w:r>
        <w:rPr>
          <w:lang w:val="fr-FR"/>
        </w:rPr>
        <w:t>L’é</w:t>
      </w:r>
      <w:r w:rsidR="00801A2D">
        <w:rPr>
          <w:lang w:val="fr-FR"/>
        </w:rPr>
        <w:t>laboration des documents stratégiques du projet (plan opérationnel</w:t>
      </w:r>
      <w:r>
        <w:rPr>
          <w:lang w:val="fr-FR"/>
        </w:rPr>
        <w:t>, cadre</w:t>
      </w:r>
      <w:r w:rsidR="00801A2D">
        <w:rPr>
          <w:lang w:val="fr-FR"/>
        </w:rPr>
        <w:t xml:space="preserve"> de suivi</w:t>
      </w:r>
      <w:r>
        <w:rPr>
          <w:lang w:val="fr-FR"/>
        </w:rPr>
        <w:t>)</w:t>
      </w:r>
    </w:p>
    <w:p w14:paraId="7262D493" w14:textId="77777777" w:rsidR="00085D2C" w:rsidRDefault="00085D2C" w:rsidP="00085D2C">
      <w:pPr>
        <w:pStyle w:val="ListParagraph"/>
        <w:ind w:left="-90"/>
        <w:rPr>
          <w:lang w:val="fr-FR"/>
        </w:rPr>
      </w:pPr>
    </w:p>
    <w:p w14:paraId="54820E14" w14:textId="7B13B354" w:rsidR="00085D2C" w:rsidRDefault="00085D2C" w:rsidP="00042F76">
      <w:pPr>
        <w:ind w:left="-450"/>
        <w:jc w:val="both"/>
        <w:rPr>
          <w:lang w:val="fr-FR"/>
        </w:rPr>
      </w:pPr>
      <w:r w:rsidRPr="00085D2C">
        <w:rPr>
          <w:lang w:val="fr-FR"/>
        </w:rPr>
        <w:t xml:space="preserve">En </w:t>
      </w:r>
      <w:r>
        <w:rPr>
          <w:lang w:val="fr-FR"/>
        </w:rPr>
        <w:t xml:space="preserve">ce qui concerne la </w:t>
      </w:r>
      <w:r w:rsidRPr="00077027">
        <w:rPr>
          <w:b/>
          <w:lang w:val="fr-FR"/>
        </w:rPr>
        <w:t xml:space="preserve">structuration du </w:t>
      </w:r>
      <w:r w:rsidRPr="009D0C53">
        <w:rPr>
          <w:b/>
          <w:lang w:val="fr-FR"/>
        </w:rPr>
        <w:t>projet</w:t>
      </w:r>
      <w:r w:rsidRPr="009D0C53">
        <w:rPr>
          <w:lang w:val="fr-FR"/>
        </w:rPr>
        <w:t xml:space="preserve">, tous les réseaux </w:t>
      </w:r>
      <w:r w:rsidR="00141DEF" w:rsidRPr="009D0C53">
        <w:rPr>
          <w:lang w:val="fr-FR"/>
        </w:rPr>
        <w:t xml:space="preserve">d’OSC </w:t>
      </w:r>
      <w:r w:rsidRPr="009D0C53">
        <w:rPr>
          <w:lang w:val="fr-FR"/>
        </w:rPr>
        <w:t>féminin</w:t>
      </w:r>
      <w:r w:rsidR="00141DEF" w:rsidRPr="009D0C53">
        <w:rPr>
          <w:lang w:val="fr-FR"/>
        </w:rPr>
        <w:t>e</w:t>
      </w:r>
      <w:r w:rsidRPr="009D0C53">
        <w:rPr>
          <w:lang w:val="fr-FR"/>
        </w:rPr>
        <w:t xml:space="preserve">s devant porter le plaidoyer national ont été mis en place dans les 5 zones (Bria, Bambari, Bangassou, Bossangoa, </w:t>
      </w:r>
      <w:proofErr w:type="spellStart"/>
      <w:r w:rsidRPr="009D0C53">
        <w:rPr>
          <w:lang w:val="fr-FR"/>
        </w:rPr>
        <w:t>Paoua</w:t>
      </w:r>
      <w:proofErr w:type="spellEnd"/>
      <w:r w:rsidRPr="009D0C53">
        <w:rPr>
          <w:lang w:val="fr-FR"/>
        </w:rPr>
        <w:t xml:space="preserve">) et à Bangui. Au total </w:t>
      </w:r>
      <w:r w:rsidRPr="009D0C53">
        <w:rPr>
          <w:b/>
          <w:lang w:val="fr-FR"/>
        </w:rPr>
        <w:t>Cinq (05) analyses des conflits sensible</w:t>
      </w:r>
      <w:r w:rsidR="007209E1">
        <w:rPr>
          <w:b/>
          <w:lang w:val="fr-FR"/>
        </w:rPr>
        <w:t>s</w:t>
      </w:r>
      <w:r w:rsidRPr="009D0C53">
        <w:rPr>
          <w:b/>
          <w:lang w:val="fr-FR"/>
        </w:rPr>
        <w:t xml:space="preserve"> au genre</w:t>
      </w:r>
      <w:r w:rsidRPr="009D0C53">
        <w:rPr>
          <w:lang w:val="fr-FR"/>
        </w:rPr>
        <w:t xml:space="preserve"> ont été </w:t>
      </w:r>
      <w:r w:rsidR="00077027" w:rsidRPr="009D0C53">
        <w:rPr>
          <w:lang w:val="fr-FR"/>
        </w:rPr>
        <w:t>réalisées</w:t>
      </w:r>
      <w:r w:rsidRPr="009D0C53">
        <w:rPr>
          <w:lang w:val="fr-FR"/>
        </w:rPr>
        <w:t xml:space="preserve"> </w:t>
      </w:r>
      <w:r w:rsidR="007209E1">
        <w:rPr>
          <w:lang w:val="fr-FR"/>
        </w:rPr>
        <w:t xml:space="preserve">dans les </w:t>
      </w:r>
      <w:r w:rsidRPr="009D0C53">
        <w:rPr>
          <w:lang w:val="fr-FR"/>
        </w:rPr>
        <w:t>5 zones d’intervention</w:t>
      </w:r>
      <w:r w:rsidR="007209E1">
        <w:rPr>
          <w:lang w:val="fr-FR"/>
        </w:rPr>
        <w:t xml:space="preserve"> du projet</w:t>
      </w:r>
      <w:r w:rsidR="00077027" w:rsidRPr="009D0C53">
        <w:rPr>
          <w:lang w:val="fr-FR"/>
        </w:rPr>
        <w:t xml:space="preserve">. Aussi </w:t>
      </w:r>
      <w:r w:rsidR="00042F76" w:rsidRPr="009D0C53">
        <w:rPr>
          <w:b/>
          <w:lang w:val="fr-FR"/>
        </w:rPr>
        <w:t>800 jeunes dont 720</w:t>
      </w:r>
      <w:r w:rsidR="00077027" w:rsidRPr="009D0C53">
        <w:rPr>
          <w:b/>
          <w:lang w:val="fr-FR"/>
        </w:rPr>
        <w:t xml:space="preserve"> jeunes filles sont </w:t>
      </w:r>
      <w:proofErr w:type="gramStart"/>
      <w:r w:rsidR="00CA137B" w:rsidRPr="009D0C53">
        <w:rPr>
          <w:b/>
          <w:lang w:val="fr-FR"/>
        </w:rPr>
        <w:t>ciblé</w:t>
      </w:r>
      <w:proofErr w:type="gramEnd"/>
      <w:r w:rsidR="00042F76" w:rsidRPr="009D0C53">
        <w:rPr>
          <w:b/>
          <w:lang w:val="fr-FR"/>
        </w:rPr>
        <w:t xml:space="preserve"> (e</w:t>
      </w:r>
      <w:r w:rsidR="00077027" w:rsidRPr="009D0C53">
        <w:rPr>
          <w:b/>
          <w:lang w:val="fr-FR"/>
        </w:rPr>
        <w:t>s</w:t>
      </w:r>
      <w:r w:rsidR="00042F76" w:rsidRPr="009D0C53">
        <w:rPr>
          <w:b/>
          <w:lang w:val="fr-FR"/>
        </w:rPr>
        <w:t>)</w:t>
      </w:r>
      <w:r w:rsidR="007209E1">
        <w:rPr>
          <w:b/>
          <w:lang w:val="fr-FR"/>
        </w:rPr>
        <w:t xml:space="preserve">. </w:t>
      </w:r>
      <w:r w:rsidR="007209E1" w:rsidRPr="003B74E1">
        <w:rPr>
          <w:bCs/>
          <w:lang w:val="fr-FR"/>
        </w:rPr>
        <w:t>Il s’agit de</w:t>
      </w:r>
      <w:r w:rsidR="00077027" w:rsidRPr="009D0C53">
        <w:rPr>
          <w:b/>
          <w:lang w:val="fr-FR"/>
        </w:rPr>
        <w:t xml:space="preserve"> </w:t>
      </w:r>
      <w:r w:rsidR="00763170" w:rsidRPr="009D0C53">
        <w:rPr>
          <w:lang w:val="fr-FR"/>
        </w:rPr>
        <w:t xml:space="preserve">300 jeunes à Bangui, 100 </w:t>
      </w:r>
      <w:r w:rsidR="0016600A">
        <w:rPr>
          <w:lang w:val="fr-FR"/>
        </w:rPr>
        <w:t>à</w:t>
      </w:r>
      <w:r w:rsidR="0016600A" w:rsidRPr="009D0C53">
        <w:rPr>
          <w:lang w:val="fr-FR"/>
        </w:rPr>
        <w:t xml:space="preserve"> </w:t>
      </w:r>
      <w:r w:rsidR="00763170" w:rsidRPr="009D0C53">
        <w:rPr>
          <w:lang w:val="fr-FR"/>
        </w:rPr>
        <w:t>Bria,</w:t>
      </w:r>
      <w:r w:rsidR="003B74E1">
        <w:rPr>
          <w:lang w:val="fr-FR"/>
        </w:rPr>
        <w:t xml:space="preserve"> </w:t>
      </w:r>
      <w:r w:rsidR="0016600A">
        <w:rPr>
          <w:lang w:val="fr-FR"/>
        </w:rPr>
        <w:t>à</w:t>
      </w:r>
      <w:r w:rsidR="00763170" w:rsidRPr="009D0C53">
        <w:rPr>
          <w:lang w:val="fr-FR"/>
        </w:rPr>
        <w:t xml:space="preserve"> </w:t>
      </w:r>
      <w:r w:rsidR="003B74E1" w:rsidRPr="009D0C53">
        <w:rPr>
          <w:lang w:val="fr-FR"/>
        </w:rPr>
        <w:t>Bangassou</w:t>
      </w:r>
      <w:r w:rsidR="00763170" w:rsidRPr="009D0C53">
        <w:rPr>
          <w:lang w:val="fr-FR"/>
        </w:rPr>
        <w:t xml:space="preserve">, </w:t>
      </w:r>
      <w:r w:rsidR="0016600A">
        <w:rPr>
          <w:lang w:val="fr-FR"/>
        </w:rPr>
        <w:t>à</w:t>
      </w:r>
      <w:r w:rsidR="0016600A" w:rsidRPr="009D0C53">
        <w:rPr>
          <w:lang w:val="fr-FR"/>
        </w:rPr>
        <w:t xml:space="preserve"> </w:t>
      </w:r>
      <w:r w:rsidR="00763170" w:rsidRPr="009D0C53">
        <w:rPr>
          <w:lang w:val="fr-FR"/>
        </w:rPr>
        <w:t xml:space="preserve">Bossangoa, </w:t>
      </w:r>
      <w:r w:rsidR="007209E1">
        <w:rPr>
          <w:lang w:val="fr-FR"/>
        </w:rPr>
        <w:t>à</w:t>
      </w:r>
      <w:r w:rsidR="007209E1" w:rsidRPr="009D0C53">
        <w:rPr>
          <w:lang w:val="fr-FR"/>
        </w:rPr>
        <w:t xml:space="preserve"> </w:t>
      </w:r>
      <w:r w:rsidR="00763170" w:rsidRPr="009D0C53">
        <w:rPr>
          <w:lang w:val="fr-FR"/>
        </w:rPr>
        <w:t xml:space="preserve">Bambari et </w:t>
      </w:r>
      <w:r w:rsidR="007209E1">
        <w:rPr>
          <w:lang w:val="fr-FR"/>
        </w:rPr>
        <w:t>à</w:t>
      </w:r>
      <w:r w:rsidR="003B74E1">
        <w:rPr>
          <w:lang w:val="fr-FR"/>
        </w:rPr>
        <w:t xml:space="preserve"> </w:t>
      </w:r>
      <w:proofErr w:type="spellStart"/>
      <w:r w:rsidR="00763170" w:rsidRPr="009D0C53">
        <w:rPr>
          <w:lang w:val="fr-FR"/>
        </w:rPr>
        <w:t>Paoua</w:t>
      </w:r>
      <w:r w:rsidR="00077027" w:rsidRPr="009D0C53">
        <w:rPr>
          <w:lang w:val="fr-FR"/>
        </w:rPr>
        <w:t>en</w:t>
      </w:r>
      <w:proofErr w:type="spellEnd"/>
      <w:r w:rsidR="00077027" w:rsidRPr="009D0C53">
        <w:rPr>
          <w:lang w:val="fr-FR"/>
        </w:rPr>
        <w:t xml:space="preserve"> tant que bénéficiaire</w:t>
      </w:r>
      <w:r w:rsidR="007209E1">
        <w:rPr>
          <w:lang w:val="fr-FR"/>
        </w:rPr>
        <w:t>s</w:t>
      </w:r>
      <w:r w:rsidR="00077027" w:rsidRPr="009D0C53">
        <w:rPr>
          <w:lang w:val="fr-FR"/>
        </w:rPr>
        <w:t xml:space="preserve"> d’un prochain appui pour la mise en œuvre des </w:t>
      </w:r>
      <w:r w:rsidR="007209E1">
        <w:rPr>
          <w:lang w:val="fr-FR"/>
        </w:rPr>
        <w:t>a</w:t>
      </w:r>
      <w:r w:rsidR="00077027" w:rsidRPr="009D0C53">
        <w:rPr>
          <w:lang w:val="fr-FR"/>
        </w:rPr>
        <w:t>ctivités génératrices de revenus</w:t>
      </w:r>
      <w:r w:rsidR="00042F76" w:rsidRPr="009D0C53">
        <w:rPr>
          <w:lang w:val="fr-FR"/>
        </w:rPr>
        <w:t xml:space="preserve"> dans toutes les zones d’intervention du projet</w:t>
      </w:r>
      <w:r w:rsidR="00693EB0" w:rsidRPr="009D0C53">
        <w:rPr>
          <w:lang w:val="fr-FR"/>
        </w:rPr>
        <w:t xml:space="preserve">. </w:t>
      </w:r>
      <w:r w:rsidR="00042F76" w:rsidRPr="009D0C53">
        <w:rPr>
          <w:lang w:val="fr-FR"/>
        </w:rPr>
        <w:t xml:space="preserve">De même, </w:t>
      </w:r>
      <w:r w:rsidR="00042F76" w:rsidRPr="009D0C53">
        <w:rPr>
          <w:b/>
          <w:lang w:val="fr-FR"/>
        </w:rPr>
        <w:t>100</w:t>
      </w:r>
      <w:r w:rsidR="00077027" w:rsidRPr="009D0C53">
        <w:rPr>
          <w:b/>
          <w:lang w:val="fr-FR"/>
        </w:rPr>
        <w:t xml:space="preserve"> jeunes</w:t>
      </w:r>
      <w:r w:rsidR="00042F76" w:rsidRPr="009D0C53">
        <w:rPr>
          <w:b/>
          <w:lang w:val="fr-FR"/>
        </w:rPr>
        <w:t xml:space="preserve"> dont 90% de jeunes filles</w:t>
      </w:r>
      <w:r w:rsidR="00763170" w:rsidRPr="009D0C53">
        <w:rPr>
          <w:b/>
          <w:lang w:val="fr-FR"/>
        </w:rPr>
        <w:t xml:space="preserve"> </w:t>
      </w:r>
      <w:r w:rsidR="00763170" w:rsidRPr="009D0C53">
        <w:rPr>
          <w:lang w:val="fr-FR"/>
        </w:rPr>
        <w:t xml:space="preserve">(dont 25 </w:t>
      </w:r>
      <w:r w:rsidR="00D41620" w:rsidRPr="009D0C53">
        <w:rPr>
          <w:lang w:val="fr-FR"/>
        </w:rPr>
        <w:t>à</w:t>
      </w:r>
      <w:r w:rsidR="00763170" w:rsidRPr="009D0C53">
        <w:rPr>
          <w:lang w:val="fr-FR"/>
        </w:rPr>
        <w:t xml:space="preserve"> Bangui et 15 dans chacune des 5 </w:t>
      </w:r>
      <w:r w:rsidR="00D41620" w:rsidRPr="009D0C53">
        <w:rPr>
          <w:lang w:val="fr-FR"/>
        </w:rPr>
        <w:t>régions</w:t>
      </w:r>
      <w:r w:rsidR="00763170" w:rsidRPr="009D0C53">
        <w:rPr>
          <w:lang w:val="fr-FR"/>
        </w:rPr>
        <w:t>)</w:t>
      </w:r>
      <w:r w:rsidR="00042F76" w:rsidRPr="009D0C53">
        <w:rPr>
          <w:lang w:val="fr-FR"/>
        </w:rPr>
        <w:t xml:space="preserve"> considérés plus vulnérable</w:t>
      </w:r>
      <w:r w:rsidR="00B3540D">
        <w:rPr>
          <w:lang w:val="fr-FR"/>
        </w:rPr>
        <w:t>s</w:t>
      </w:r>
      <w:r w:rsidR="00042F76" w:rsidRPr="009D0C53">
        <w:rPr>
          <w:lang w:val="fr-FR"/>
        </w:rPr>
        <w:t xml:space="preserve"> et exposé(es) aux risques de délinquance</w:t>
      </w:r>
      <w:r w:rsidR="00042F76">
        <w:rPr>
          <w:lang w:val="fr-FR"/>
        </w:rPr>
        <w:t>,</w:t>
      </w:r>
      <w:r w:rsidR="00042F76" w:rsidRPr="00042F76">
        <w:rPr>
          <w:lang w:val="fr-FR"/>
        </w:rPr>
        <w:t xml:space="preserve"> d´enrôlement dans les groupes armés et de prostitutio</w:t>
      </w:r>
      <w:r w:rsidR="00042F76">
        <w:rPr>
          <w:lang w:val="fr-FR"/>
        </w:rPr>
        <w:t>n</w:t>
      </w:r>
      <w:r w:rsidR="00042F76" w:rsidRPr="00042F76">
        <w:rPr>
          <w:lang w:val="fr-FR"/>
        </w:rPr>
        <w:t>,</w:t>
      </w:r>
      <w:r w:rsidR="00042F76">
        <w:rPr>
          <w:lang w:val="fr-FR"/>
        </w:rPr>
        <w:t xml:space="preserve"> ont été identifiés pour bénéficier d’une formation en entreprenariat et servi</w:t>
      </w:r>
      <w:r w:rsidR="00B3540D">
        <w:rPr>
          <w:lang w:val="fr-FR"/>
        </w:rPr>
        <w:t>r</w:t>
      </w:r>
      <w:r w:rsidR="00042F76">
        <w:rPr>
          <w:lang w:val="fr-FR"/>
        </w:rPr>
        <w:t xml:space="preserve"> de modèles pour leurs pairs dans leurs communautés. </w:t>
      </w:r>
    </w:p>
    <w:p w14:paraId="1C62E6B7" w14:textId="77777777" w:rsidR="00085D2C" w:rsidRDefault="00085D2C" w:rsidP="00102943">
      <w:pPr>
        <w:ind w:left="-450"/>
        <w:jc w:val="both"/>
        <w:rPr>
          <w:lang w:val="fr-FR"/>
        </w:rPr>
      </w:pPr>
    </w:p>
    <w:p w14:paraId="1939BEF8" w14:textId="1F78D2A4" w:rsidR="00077027" w:rsidRDefault="00102943" w:rsidP="00102943">
      <w:pPr>
        <w:ind w:left="-450"/>
        <w:jc w:val="both"/>
        <w:rPr>
          <w:lang w:val="fr-FR"/>
        </w:rPr>
      </w:pPr>
      <w:r>
        <w:rPr>
          <w:lang w:val="fr-FR"/>
        </w:rPr>
        <w:t xml:space="preserve">Par rapport au processus </w:t>
      </w:r>
      <w:r w:rsidR="00085D2C" w:rsidRPr="00077027">
        <w:rPr>
          <w:b/>
          <w:lang w:val="fr-FR"/>
        </w:rPr>
        <w:t xml:space="preserve">de </w:t>
      </w:r>
      <w:r w:rsidR="00085D2C" w:rsidRPr="009D0C53">
        <w:rPr>
          <w:b/>
          <w:lang w:val="fr-FR"/>
        </w:rPr>
        <w:t>renforcement</w:t>
      </w:r>
      <w:r w:rsidR="00CA137B" w:rsidRPr="009D0C53">
        <w:rPr>
          <w:b/>
          <w:lang w:val="fr-FR"/>
        </w:rPr>
        <w:t xml:space="preserve"> de capacité</w:t>
      </w:r>
      <w:r w:rsidR="00B3540D">
        <w:rPr>
          <w:b/>
          <w:lang w:val="fr-FR"/>
        </w:rPr>
        <w:t>s</w:t>
      </w:r>
      <w:r w:rsidRPr="009D0C53">
        <w:rPr>
          <w:lang w:val="fr-FR"/>
        </w:rPr>
        <w:t xml:space="preserve"> des OSC</w:t>
      </w:r>
      <w:r w:rsidR="00085D2C" w:rsidRPr="009D0C53">
        <w:rPr>
          <w:lang w:val="fr-FR"/>
        </w:rPr>
        <w:t xml:space="preserve"> féminin</w:t>
      </w:r>
      <w:r w:rsidRPr="009D0C53">
        <w:rPr>
          <w:lang w:val="fr-FR"/>
        </w:rPr>
        <w:t xml:space="preserve">es, toutes les formations de base ont été </w:t>
      </w:r>
      <w:r w:rsidR="00B3540D">
        <w:rPr>
          <w:lang w:val="fr-FR"/>
        </w:rPr>
        <w:t>réalisées</w:t>
      </w:r>
      <w:r w:rsidR="00B3540D" w:rsidRPr="009D0C53">
        <w:rPr>
          <w:lang w:val="fr-FR"/>
        </w:rPr>
        <w:t xml:space="preserve"> </w:t>
      </w:r>
      <w:r w:rsidRPr="009D0C53">
        <w:rPr>
          <w:lang w:val="fr-FR"/>
        </w:rPr>
        <w:t>soit environ 75% des</w:t>
      </w:r>
      <w:r w:rsidR="00D41620" w:rsidRPr="009D0C53">
        <w:rPr>
          <w:lang w:val="fr-FR"/>
        </w:rPr>
        <w:t xml:space="preserve"> thématiques</w:t>
      </w:r>
      <w:r w:rsidR="00B3540D">
        <w:rPr>
          <w:lang w:val="fr-FR"/>
        </w:rPr>
        <w:t xml:space="preserve"> prévues</w:t>
      </w:r>
      <w:r w:rsidR="00D41620" w:rsidRPr="009D0C53">
        <w:rPr>
          <w:lang w:val="fr-FR"/>
        </w:rPr>
        <w:t>, soit</w:t>
      </w:r>
      <w:r w:rsidR="00763170" w:rsidRPr="009D0C53">
        <w:rPr>
          <w:lang w:val="fr-FR"/>
        </w:rPr>
        <w:t xml:space="preserve"> un total de 6 formatons qui ont touché environ une soixante d’Organisation de femmes et de jeunes. Il s’agit essentiellement des formations portant sur</w:t>
      </w:r>
      <w:r w:rsidR="00077027" w:rsidRPr="009D0C53">
        <w:rPr>
          <w:lang w:val="fr-FR"/>
        </w:rPr>
        <w:t> :</w:t>
      </w:r>
    </w:p>
    <w:p w14:paraId="14C6E86C" w14:textId="1871E798" w:rsidR="00077027" w:rsidRPr="005D3F61" w:rsidRDefault="00141DEF" w:rsidP="003B74E1">
      <w:pPr>
        <w:pStyle w:val="ListParagraph"/>
        <w:numPr>
          <w:ilvl w:val="0"/>
          <w:numId w:val="1"/>
        </w:numPr>
        <w:ind w:left="-450"/>
        <w:jc w:val="both"/>
        <w:rPr>
          <w:lang w:val="fr-FR"/>
        </w:rPr>
      </w:pPr>
      <w:r w:rsidRPr="005D3F61">
        <w:rPr>
          <w:lang w:val="fr-FR"/>
        </w:rPr>
        <w:t>Les</w:t>
      </w:r>
      <w:r w:rsidR="00085D2C" w:rsidRPr="005D3F61">
        <w:rPr>
          <w:lang w:val="fr-FR"/>
        </w:rPr>
        <w:t xml:space="preserve"> </w:t>
      </w:r>
      <w:r w:rsidR="00077027" w:rsidRPr="005D3F61">
        <w:rPr>
          <w:lang w:val="fr-FR"/>
        </w:rPr>
        <w:t>résolution</w:t>
      </w:r>
      <w:r w:rsidRPr="005D3F61">
        <w:rPr>
          <w:lang w:val="fr-FR"/>
        </w:rPr>
        <w:t>s</w:t>
      </w:r>
      <w:r w:rsidR="00077027" w:rsidRPr="005D3F61">
        <w:rPr>
          <w:lang w:val="fr-FR"/>
        </w:rPr>
        <w:t xml:space="preserve"> 1325 et 2250, </w:t>
      </w:r>
      <w:r w:rsidR="00CA137B" w:rsidRPr="005D3F61">
        <w:rPr>
          <w:lang w:val="fr-FR"/>
        </w:rPr>
        <w:t>la convention sur l´élimination de toutes les formes de</w:t>
      </w:r>
      <w:r w:rsidR="005D3F61" w:rsidRPr="00E80A38">
        <w:rPr>
          <w:lang w:val="fr-FR"/>
        </w:rPr>
        <w:t xml:space="preserve"> </w:t>
      </w:r>
      <w:r w:rsidR="00CA137B" w:rsidRPr="005D3F61">
        <w:rPr>
          <w:lang w:val="fr-FR"/>
        </w:rPr>
        <w:t>discrimination á l´égard des femmes</w:t>
      </w:r>
    </w:p>
    <w:p w14:paraId="2DCF276A" w14:textId="77777777" w:rsidR="00077027" w:rsidRDefault="00141DEF" w:rsidP="00102943">
      <w:pPr>
        <w:pStyle w:val="ListParagraph"/>
        <w:numPr>
          <w:ilvl w:val="0"/>
          <w:numId w:val="1"/>
        </w:numPr>
        <w:jc w:val="both"/>
        <w:rPr>
          <w:lang w:val="fr-FR"/>
        </w:rPr>
      </w:pPr>
      <w:r w:rsidRPr="00077027">
        <w:rPr>
          <w:lang w:val="fr-FR"/>
        </w:rPr>
        <w:t>La</w:t>
      </w:r>
      <w:r w:rsidR="00077027" w:rsidRPr="00077027">
        <w:rPr>
          <w:lang w:val="fr-FR"/>
        </w:rPr>
        <w:t xml:space="preserve"> sécurité communautaire, le genre et la RSS</w:t>
      </w:r>
    </w:p>
    <w:p w14:paraId="7F27DF7A" w14:textId="77777777" w:rsidR="00077027" w:rsidRDefault="00141DEF" w:rsidP="00102943">
      <w:pPr>
        <w:pStyle w:val="ListParagraph"/>
        <w:numPr>
          <w:ilvl w:val="0"/>
          <w:numId w:val="1"/>
        </w:numPr>
        <w:jc w:val="both"/>
        <w:rPr>
          <w:lang w:val="fr-FR"/>
        </w:rPr>
      </w:pPr>
      <w:r>
        <w:rPr>
          <w:lang w:val="fr-FR"/>
        </w:rPr>
        <w:lastRenderedPageBreak/>
        <w:t>La</w:t>
      </w:r>
      <w:r w:rsidR="00077027">
        <w:rPr>
          <w:lang w:val="fr-FR"/>
        </w:rPr>
        <w:t xml:space="preserve"> </w:t>
      </w:r>
      <w:r w:rsidR="00077027" w:rsidRPr="00077027">
        <w:rPr>
          <w:lang w:val="fr-FR"/>
        </w:rPr>
        <w:t>gouvernance</w:t>
      </w:r>
      <w:r w:rsidR="00085D2C" w:rsidRPr="00077027">
        <w:rPr>
          <w:lang w:val="fr-FR"/>
        </w:rPr>
        <w:t xml:space="preserve"> </w:t>
      </w:r>
      <w:r w:rsidR="00077027" w:rsidRPr="00077027">
        <w:rPr>
          <w:lang w:val="fr-FR"/>
        </w:rPr>
        <w:t xml:space="preserve">associative </w:t>
      </w:r>
    </w:p>
    <w:p w14:paraId="37B54095" w14:textId="77777777" w:rsidR="00141DEF" w:rsidRDefault="00141DEF" w:rsidP="00077027">
      <w:pPr>
        <w:ind w:left="-450"/>
        <w:rPr>
          <w:lang w:val="fr-FR"/>
        </w:rPr>
      </w:pPr>
    </w:p>
    <w:p w14:paraId="3F7B784F" w14:textId="7A5C2D54" w:rsidR="00077027" w:rsidRDefault="00102943" w:rsidP="00102943">
      <w:pPr>
        <w:ind w:left="-450"/>
        <w:jc w:val="both"/>
        <w:rPr>
          <w:lang w:val="fr-FR"/>
        </w:rPr>
      </w:pPr>
      <w:r>
        <w:rPr>
          <w:lang w:val="fr-FR"/>
        </w:rPr>
        <w:t>Il ne reste que le parcours sur le plaidoyer mais</w:t>
      </w:r>
      <w:r w:rsidR="00141DEF">
        <w:rPr>
          <w:lang w:val="fr-FR"/>
        </w:rPr>
        <w:t xml:space="preserve"> les thématiques de plaidoyer ont été</w:t>
      </w:r>
      <w:r>
        <w:rPr>
          <w:lang w:val="fr-FR"/>
        </w:rPr>
        <w:t xml:space="preserve"> identifiés ensemble</w:t>
      </w:r>
      <w:r w:rsidR="00141DEF">
        <w:rPr>
          <w:lang w:val="fr-FR"/>
        </w:rPr>
        <w:t xml:space="preserve"> avec les OSC féminines et aussi un appui organisationnel aux </w:t>
      </w:r>
      <w:r w:rsidR="00404080">
        <w:rPr>
          <w:lang w:val="fr-FR"/>
        </w:rPr>
        <w:t>réseaux</w:t>
      </w:r>
      <w:r w:rsidR="00141DEF">
        <w:rPr>
          <w:lang w:val="fr-FR"/>
        </w:rPr>
        <w:t xml:space="preserve"> a démarré</w:t>
      </w:r>
      <w:r w:rsidR="00404080">
        <w:rPr>
          <w:lang w:val="fr-FR"/>
        </w:rPr>
        <w:t xml:space="preserve"> en lien avec </w:t>
      </w:r>
      <w:r w:rsidR="0000607E">
        <w:rPr>
          <w:lang w:val="fr-FR"/>
        </w:rPr>
        <w:t xml:space="preserve">les procédures administratives </w:t>
      </w:r>
      <w:r w:rsidR="00911571">
        <w:rPr>
          <w:lang w:val="fr-FR"/>
        </w:rPr>
        <w:t xml:space="preserve">d’enregistrement des </w:t>
      </w:r>
      <w:r w:rsidR="003B74E1">
        <w:rPr>
          <w:lang w:val="fr-FR"/>
        </w:rPr>
        <w:t>réseaux</w:t>
      </w:r>
      <w:r w:rsidR="0000607E">
        <w:rPr>
          <w:lang w:val="fr-FR"/>
        </w:rPr>
        <w:t xml:space="preserve"> RSS </w:t>
      </w:r>
      <w:proofErr w:type="gramStart"/>
      <w:r w:rsidR="0000607E">
        <w:rPr>
          <w:lang w:val="fr-FR"/>
        </w:rPr>
        <w:t>en tant que Organisation</w:t>
      </w:r>
      <w:proofErr w:type="gramEnd"/>
      <w:r w:rsidR="0000607E">
        <w:rPr>
          <w:lang w:val="fr-FR"/>
        </w:rPr>
        <w:t xml:space="preserve"> officiellement accrédités par l’Etat </w:t>
      </w:r>
    </w:p>
    <w:p w14:paraId="7EC342EA" w14:textId="77777777" w:rsidR="00F778A1" w:rsidRPr="0006598C" w:rsidRDefault="00F778A1" w:rsidP="007C304F">
      <w:pPr>
        <w:ind w:left="-810"/>
        <w:rPr>
          <w:lang w:val="fr-FR"/>
        </w:rPr>
      </w:pPr>
    </w:p>
    <w:p w14:paraId="23EB1182" w14:textId="3D43EDFF" w:rsidR="00161D02" w:rsidRPr="0015574D" w:rsidRDefault="00F778A1" w:rsidP="00627A1C">
      <w:pPr>
        <w:ind w:left="-810"/>
        <w:rPr>
          <w:b/>
          <w:lang w:val="fr-FR"/>
        </w:rPr>
      </w:pPr>
      <w:r w:rsidRPr="0015574D">
        <w:rPr>
          <w:b/>
          <w:color w:val="000000"/>
          <w:lang w:val="fr-FR" w:eastAsia="en-US"/>
        </w:rPr>
        <w:t xml:space="preserve">Veuillez indiquer tout événement important lié au projet prévu au cours des six prochains mois, par exemple : les dialogues nationaux, les congrès des jeunes, les projections de films </w:t>
      </w:r>
      <w:r w:rsidR="00161D02" w:rsidRPr="0015574D">
        <w:rPr>
          <w:b/>
          <w:lang w:val="fr-FR"/>
        </w:rPr>
        <w:t>(</w:t>
      </w:r>
      <w:r w:rsidRPr="0015574D">
        <w:rPr>
          <w:b/>
          <w:lang w:val="fr-FR"/>
        </w:rPr>
        <w:t>limite de 1000 caractères</w:t>
      </w:r>
      <w:r w:rsidR="00161D02" w:rsidRPr="0015574D">
        <w:rPr>
          <w:b/>
          <w:lang w:val="fr-FR"/>
        </w:rPr>
        <w:t>)</w:t>
      </w:r>
      <w:r w:rsidR="003B74E1">
        <w:rPr>
          <w:b/>
          <w:lang w:val="fr-FR"/>
        </w:rPr>
        <w:t xml:space="preserve"> </w:t>
      </w:r>
      <w:r w:rsidR="00161D02" w:rsidRPr="0015574D">
        <w:rPr>
          <w:b/>
          <w:lang w:val="fr-FR"/>
        </w:rPr>
        <w:t xml:space="preserve">: </w:t>
      </w:r>
    </w:p>
    <w:p w14:paraId="0C0B5D81" w14:textId="77777777" w:rsidR="00FB1460" w:rsidRDefault="00FB1460" w:rsidP="00627A1C">
      <w:pPr>
        <w:ind w:left="-810"/>
        <w:rPr>
          <w:lang w:val="fr-FR"/>
        </w:rPr>
      </w:pPr>
    </w:p>
    <w:p w14:paraId="2B0ED6F6" w14:textId="77777777" w:rsidR="00FB1460" w:rsidRDefault="00404080" w:rsidP="00FB1460">
      <w:pPr>
        <w:ind w:left="-810"/>
        <w:rPr>
          <w:lang w:val="fr-FR"/>
        </w:rPr>
      </w:pPr>
      <w:r>
        <w:rPr>
          <w:lang w:val="fr-FR"/>
        </w:rPr>
        <w:t>4</w:t>
      </w:r>
      <w:r w:rsidRPr="00404080">
        <w:rPr>
          <w:lang w:val="fr-FR"/>
        </w:rPr>
        <w:t xml:space="preserve"> grandes actions sont prévues pour les 6 prochains mois. Il s’agit de</w:t>
      </w:r>
    </w:p>
    <w:p w14:paraId="73595E93" w14:textId="77777777" w:rsidR="006B75A2" w:rsidRDefault="00FB1460" w:rsidP="00404080">
      <w:pPr>
        <w:pStyle w:val="ListParagraph"/>
        <w:numPr>
          <w:ilvl w:val="0"/>
          <w:numId w:val="5"/>
        </w:numPr>
        <w:jc w:val="both"/>
        <w:rPr>
          <w:lang w:val="fr-FR"/>
        </w:rPr>
      </w:pPr>
      <w:r w:rsidRPr="006B75A2">
        <w:rPr>
          <w:lang w:val="fr-FR"/>
        </w:rPr>
        <w:t>D</w:t>
      </w:r>
      <w:r w:rsidR="006B75A2" w:rsidRPr="006B75A2">
        <w:rPr>
          <w:lang w:val="fr-FR"/>
        </w:rPr>
        <w:t>es</w:t>
      </w:r>
      <w:r w:rsidRPr="006B75A2">
        <w:rPr>
          <w:lang w:val="fr-FR"/>
        </w:rPr>
        <w:t xml:space="preserve"> campagnes</w:t>
      </w:r>
      <w:r w:rsidR="006B75A2" w:rsidRPr="006B75A2">
        <w:rPr>
          <w:lang w:val="fr-FR"/>
        </w:rPr>
        <w:t xml:space="preserve"> de mob</w:t>
      </w:r>
      <w:r w:rsidR="00404080">
        <w:rPr>
          <w:lang w:val="fr-FR"/>
        </w:rPr>
        <w:t xml:space="preserve">ilisation sociale </w:t>
      </w:r>
      <w:r w:rsidR="006B75A2" w:rsidRPr="006B75A2">
        <w:rPr>
          <w:lang w:val="fr-FR"/>
        </w:rPr>
        <w:t>dans les 6 zones de mise en œuvre du projet. Ces campagnes</w:t>
      </w:r>
      <w:r w:rsidRPr="006B75A2">
        <w:rPr>
          <w:lang w:val="fr-FR"/>
        </w:rPr>
        <w:t xml:space="preserve"> comprendront de</w:t>
      </w:r>
      <w:r w:rsidR="006B75A2" w:rsidRPr="006B75A2">
        <w:rPr>
          <w:lang w:val="fr-FR"/>
        </w:rPr>
        <w:t xml:space="preserve">s émissions </w:t>
      </w:r>
      <w:r w:rsidRPr="006B75A2">
        <w:rPr>
          <w:lang w:val="fr-FR"/>
        </w:rPr>
        <w:t>radiophoniques, du théâtre foru</w:t>
      </w:r>
      <w:r w:rsidR="006B75A2" w:rsidRPr="006B75A2">
        <w:rPr>
          <w:lang w:val="fr-FR"/>
        </w:rPr>
        <w:t xml:space="preserve">m, des activités culturelles et </w:t>
      </w:r>
      <w:r w:rsidRPr="006B75A2">
        <w:rPr>
          <w:lang w:val="fr-FR"/>
        </w:rPr>
        <w:t xml:space="preserve">récréatives (musique, danse, sport). Ces activités impliqueront les femmes, les </w:t>
      </w:r>
      <w:r w:rsidR="006B75A2" w:rsidRPr="006B75A2">
        <w:rPr>
          <w:lang w:val="fr-FR"/>
        </w:rPr>
        <w:t xml:space="preserve">filles, les hommes, les garçons </w:t>
      </w:r>
      <w:r w:rsidRPr="006B75A2">
        <w:rPr>
          <w:lang w:val="fr-FR"/>
        </w:rPr>
        <w:t>de différents groupes ethniques et religieux et seront conçues sur la base des connecteurs et des facteurs de</w:t>
      </w:r>
      <w:r w:rsidR="006B75A2">
        <w:rPr>
          <w:lang w:val="fr-FR"/>
        </w:rPr>
        <w:t xml:space="preserve"> c</w:t>
      </w:r>
      <w:r w:rsidR="006B75A2" w:rsidRPr="006B75A2">
        <w:rPr>
          <w:lang w:val="fr-FR"/>
        </w:rPr>
        <w:t>onflits</w:t>
      </w:r>
      <w:r w:rsidRPr="006B75A2">
        <w:rPr>
          <w:lang w:val="fr-FR"/>
        </w:rPr>
        <w:t xml:space="preserve"> identifiés par l´analyse des conflits ainsi que les des résultats de l</w:t>
      </w:r>
      <w:r w:rsidR="006B75A2" w:rsidRPr="006B75A2">
        <w:rPr>
          <w:lang w:val="fr-FR"/>
        </w:rPr>
        <w:t xml:space="preserve">´analyse des perceptions sur la sécurité. </w:t>
      </w:r>
      <w:r w:rsidRPr="006B75A2">
        <w:rPr>
          <w:lang w:val="fr-FR"/>
        </w:rPr>
        <w:t>Les activités auront également un volet civilo- militaire qui impliqueront les forces de sécur</w:t>
      </w:r>
      <w:r w:rsidR="006B75A2" w:rsidRPr="006B75A2">
        <w:rPr>
          <w:lang w:val="fr-FR"/>
        </w:rPr>
        <w:t xml:space="preserve">ité, les CTS, les </w:t>
      </w:r>
      <w:r w:rsidRPr="006B75A2">
        <w:rPr>
          <w:lang w:val="fr-FR"/>
        </w:rPr>
        <w:t>USMS et les communautés, en particulier les femmes et les filles.</w:t>
      </w:r>
    </w:p>
    <w:p w14:paraId="468E2AFB" w14:textId="77777777" w:rsidR="006B75A2" w:rsidRDefault="006B75A2" w:rsidP="00404080">
      <w:pPr>
        <w:pStyle w:val="ListParagraph"/>
        <w:numPr>
          <w:ilvl w:val="0"/>
          <w:numId w:val="5"/>
        </w:numPr>
        <w:jc w:val="both"/>
        <w:rPr>
          <w:lang w:val="fr-FR"/>
        </w:rPr>
      </w:pPr>
      <w:r w:rsidRPr="006B75A2">
        <w:rPr>
          <w:lang w:val="fr-FR"/>
        </w:rPr>
        <w:t>Le dialogue entre groupes de femmes et entre les femmes et les autorités locales, les CMOP, CTS</w:t>
      </w:r>
      <w:r w:rsidR="00404080">
        <w:rPr>
          <w:lang w:val="fr-FR"/>
        </w:rPr>
        <w:t>, USMS, FDSI vont aussi se faire</w:t>
      </w:r>
      <w:r w:rsidRPr="006B75A2">
        <w:rPr>
          <w:lang w:val="fr-FR"/>
        </w:rPr>
        <w:t xml:space="preserve"> dans les 6 z</w:t>
      </w:r>
      <w:r w:rsidR="00404080">
        <w:rPr>
          <w:lang w:val="fr-FR"/>
        </w:rPr>
        <w:t>ones de mise en œuvre du projet</w:t>
      </w:r>
      <w:r w:rsidRPr="006B75A2">
        <w:rPr>
          <w:lang w:val="fr-FR"/>
        </w:rPr>
        <w:t>.</w:t>
      </w:r>
    </w:p>
    <w:p w14:paraId="5713C981" w14:textId="77777777" w:rsidR="00404080" w:rsidRPr="007342C0" w:rsidRDefault="00404080" w:rsidP="00404080">
      <w:pPr>
        <w:pStyle w:val="ListParagraph"/>
        <w:numPr>
          <w:ilvl w:val="0"/>
          <w:numId w:val="5"/>
        </w:numPr>
        <w:jc w:val="both"/>
        <w:rPr>
          <w:lang w:val="fr-FR"/>
        </w:rPr>
      </w:pPr>
      <w:r>
        <w:rPr>
          <w:lang w:val="fr-FR"/>
        </w:rPr>
        <w:t>La restitution de l’</w:t>
      </w:r>
      <w:r w:rsidRPr="006B75A2">
        <w:rPr>
          <w:lang w:val="fr-FR"/>
        </w:rPr>
        <w:t>Inv</w:t>
      </w:r>
      <w:r>
        <w:rPr>
          <w:lang w:val="fr-FR"/>
        </w:rPr>
        <w:t xml:space="preserve">entaire des politiques et lois et de l’analyse genre des politiques </w:t>
      </w:r>
      <w:r w:rsidRPr="007342C0">
        <w:rPr>
          <w:lang w:val="fr-FR"/>
        </w:rPr>
        <w:t>auprès des autorités nationales</w:t>
      </w:r>
      <w:r>
        <w:rPr>
          <w:lang w:val="fr-FR"/>
        </w:rPr>
        <w:t xml:space="preserve"> sera faite. </w:t>
      </w:r>
    </w:p>
    <w:p w14:paraId="2D265067" w14:textId="77777777" w:rsidR="006B75A2" w:rsidRDefault="006B75A2" w:rsidP="00404080">
      <w:pPr>
        <w:pStyle w:val="ListParagraph"/>
        <w:numPr>
          <w:ilvl w:val="0"/>
          <w:numId w:val="5"/>
        </w:numPr>
        <w:jc w:val="both"/>
        <w:rPr>
          <w:lang w:val="fr-FR"/>
        </w:rPr>
      </w:pPr>
      <w:r>
        <w:rPr>
          <w:lang w:val="fr-FR"/>
        </w:rPr>
        <w:t>L</w:t>
      </w:r>
      <w:r w:rsidRPr="006B75A2">
        <w:rPr>
          <w:lang w:val="fr-FR"/>
        </w:rPr>
        <w:t>´appui à la réinsertion</w:t>
      </w:r>
      <w:r>
        <w:rPr>
          <w:lang w:val="fr-FR"/>
        </w:rPr>
        <w:t xml:space="preserve"> </w:t>
      </w:r>
      <w:r w:rsidRPr="006B75A2">
        <w:rPr>
          <w:lang w:val="fr-FR"/>
        </w:rPr>
        <w:t>socioéconomique des 800 jeunes dont 720 femmes et filles pour contribuer à réduire les facteurs de conflits et également comme</w:t>
      </w:r>
      <w:r>
        <w:rPr>
          <w:lang w:val="fr-FR"/>
        </w:rPr>
        <w:t xml:space="preserve"> moyen de </w:t>
      </w:r>
      <w:r w:rsidRPr="006B75A2">
        <w:rPr>
          <w:lang w:val="fr-FR"/>
        </w:rPr>
        <w:t>mobilisation des jeunes autour des valeurs de paix et de ré</w:t>
      </w:r>
      <w:r>
        <w:rPr>
          <w:lang w:val="fr-FR"/>
        </w:rPr>
        <w:t xml:space="preserve">solution pacifique des conflits vont démarrer dans les prochains mois. </w:t>
      </w:r>
    </w:p>
    <w:p w14:paraId="31E74088" w14:textId="77777777" w:rsidR="00FB1460" w:rsidRPr="00985E63" w:rsidRDefault="00FB1460" w:rsidP="00F80465">
      <w:pPr>
        <w:ind w:left="-810" w:right="-154"/>
        <w:rPr>
          <w:lang w:val="fr-FR"/>
        </w:rPr>
      </w:pPr>
    </w:p>
    <w:p w14:paraId="0FA37554" w14:textId="77777777" w:rsidR="00F80465" w:rsidRPr="00985E63" w:rsidRDefault="00F80465" w:rsidP="00F80465">
      <w:pPr>
        <w:ind w:left="-810" w:right="-154"/>
        <w:rPr>
          <w:b/>
          <w:i/>
          <w:lang w:val="fr-FR"/>
        </w:rPr>
      </w:pPr>
    </w:p>
    <w:p w14:paraId="0CD8DBC7" w14:textId="77777777" w:rsidR="00F778A1" w:rsidRPr="00985E63" w:rsidRDefault="00F778A1" w:rsidP="001A1E86">
      <w:pPr>
        <w:ind w:left="-810" w:right="-154"/>
        <w:rPr>
          <w:lang w:val="fr-FR"/>
        </w:rPr>
      </w:pPr>
      <w:r w:rsidRPr="00985E63">
        <w:rPr>
          <w:lang w:val="fr-FR"/>
        </w:rPr>
        <w:t>POUR LES PROJETS DANS LES SIX DERNIERS MOIS DE MISE EN ŒUVRE :</w:t>
      </w:r>
    </w:p>
    <w:p w14:paraId="767426F9" w14:textId="77777777" w:rsidR="008C782A" w:rsidRPr="006C595F" w:rsidRDefault="00476758" w:rsidP="001A1E86">
      <w:pPr>
        <w:ind w:left="-810" w:right="-154"/>
        <w:rPr>
          <w:b/>
          <w:lang w:val="fr-FR"/>
        </w:rPr>
      </w:pPr>
      <w:r w:rsidRPr="006C595F">
        <w:rPr>
          <w:b/>
          <w:lang w:val="fr-FR"/>
        </w:rPr>
        <w:t>Résumez</w:t>
      </w:r>
      <w:r w:rsidR="00F778A1" w:rsidRPr="006C595F">
        <w:rPr>
          <w:b/>
          <w:lang w:val="fr-FR"/>
        </w:rPr>
        <w:t xml:space="preserve"> </w:t>
      </w:r>
      <w:r w:rsidRPr="006C595F">
        <w:rPr>
          <w:b/>
          <w:lang w:val="fr-FR"/>
        </w:rPr>
        <w:t>le principal changement structurel, institutionnel ou sociétal auquel le projet a approuvé. Ceci n’est pas une anecdote ou une liste des activités individuelles accomplies, mais une description de progrès fait vers l’objectif principal du projet.</w:t>
      </w:r>
      <w:r w:rsidR="00A64A02" w:rsidRPr="006C595F">
        <w:rPr>
          <w:b/>
          <w:lang w:val="fr-FR"/>
        </w:rPr>
        <w:t xml:space="preserve"> </w:t>
      </w:r>
      <w:r w:rsidR="008C782A" w:rsidRPr="006C595F">
        <w:rPr>
          <w:b/>
          <w:lang w:val="fr-FR"/>
        </w:rPr>
        <w:t>(</w:t>
      </w:r>
      <w:proofErr w:type="gramStart"/>
      <w:r w:rsidR="008C782A" w:rsidRPr="006C595F">
        <w:rPr>
          <w:b/>
          <w:lang w:val="fr-FR"/>
        </w:rPr>
        <w:t>limit</w:t>
      </w:r>
      <w:r w:rsidRPr="006C595F">
        <w:rPr>
          <w:b/>
          <w:lang w:val="fr-FR"/>
        </w:rPr>
        <w:t>e</w:t>
      </w:r>
      <w:proofErr w:type="gramEnd"/>
      <w:r w:rsidRPr="006C595F">
        <w:rPr>
          <w:b/>
          <w:lang w:val="fr-FR"/>
        </w:rPr>
        <w:t xml:space="preserve"> de 1500 caractères</w:t>
      </w:r>
      <w:r w:rsidR="008C782A" w:rsidRPr="006C595F">
        <w:rPr>
          <w:b/>
          <w:lang w:val="fr-FR"/>
        </w:rPr>
        <w:t xml:space="preserve">): </w:t>
      </w:r>
    </w:p>
    <w:p w14:paraId="61081BCF" w14:textId="77777777" w:rsidR="006407B4" w:rsidRDefault="006407B4" w:rsidP="006407B4">
      <w:pPr>
        <w:ind w:left="-810"/>
        <w:jc w:val="both"/>
        <w:rPr>
          <w:lang w:val="fr-FR"/>
        </w:rPr>
      </w:pPr>
    </w:p>
    <w:p w14:paraId="0F1FD00F" w14:textId="77777777" w:rsidR="00460DC2" w:rsidRDefault="0009116D" w:rsidP="006407B4">
      <w:pPr>
        <w:ind w:left="-810"/>
        <w:jc w:val="both"/>
        <w:rPr>
          <w:lang w:val="fr-FR"/>
        </w:rPr>
      </w:pPr>
      <w:r>
        <w:rPr>
          <w:lang w:val="fr-FR"/>
        </w:rPr>
        <w:t xml:space="preserve">Le projet a </w:t>
      </w:r>
      <w:r w:rsidR="00460DC2">
        <w:rPr>
          <w:lang w:val="fr-FR"/>
        </w:rPr>
        <w:t xml:space="preserve">réellement </w:t>
      </w:r>
      <w:r>
        <w:rPr>
          <w:lang w:val="fr-FR"/>
        </w:rPr>
        <w:t xml:space="preserve">permis de créer </w:t>
      </w:r>
      <w:r w:rsidR="00460DC2">
        <w:rPr>
          <w:lang w:val="fr-FR"/>
        </w:rPr>
        <w:t xml:space="preserve">dans les 5 zones d’intervention </w:t>
      </w:r>
      <w:r>
        <w:rPr>
          <w:lang w:val="fr-FR"/>
        </w:rPr>
        <w:t xml:space="preserve">un environnement </w:t>
      </w:r>
      <w:r w:rsidR="00460DC2">
        <w:rPr>
          <w:lang w:val="fr-FR"/>
        </w:rPr>
        <w:t>de confiance au</w:t>
      </w:r>
      <w:r>
        <w:rPr>
          <w:lang w:val="fr-FR"/>
        </w:rPr>
        <w:t>tour des enjeux RSS parce qu’il a permis</w:t>
      </w:r>
      <w:r w:rsidR="006407B4">
        <w:rPr>
          <w:lang w:val="fr-FR"/>
        </w:rPr>
        <w:t xml:space="preserve"> de mettre ensemble les OSC, les Autorités locales et les Agents en uniforme. Une telle logique d’intervention a permis</w:t>
      </w:r>
      <w:r>
        <w:rPr>
          <w:lang w:val="fr-FR"/>
        </w:rPr>
        <w:t xml:space="preserve"> une meilleure connaissance </w:t>
      </w:r>
      <w:r w:rsidR="00460DC2">
        <w:rPr>
          <w:lang w:val="fr-FR"/>
        </w:rPr>
        <w:t>de la logique des</w:t>
      </w:r>
      <w:r>
        <w:rPr>
          <w:lang w:val="fr-FR"/>
        </w:rPr>
        <w:t xml:space="preserve"> reformes et une meilleure compréhension des </w:t>
      </w:r>
      <w:r w:rsidR="00460DC2">
        <w:rPr>
          <w:lang w:val="fr-FR"/>
        </w:rPr>
        <w:t>rôles</w:t>
      </w:r>
      <w:r>
        <w:rPr>
          <w:lang w:val="fr-FR"/>
        </w:rPr>
        <w:t xml:space="preserve"> et responsabilit</w:t>
      </w:r>
      <w:r w:rsidR="00460DC2">
        <w:rPr>
          <w:lang w:val="fr-FR"/>
        </w:rPr>
        <w:t>é d</w:t>
      </w:r>
      <w:r>
        <w:rPr>
          <w:lang w:val="fr-FR"/>
        </w:rPr>
        <w:t>e</w:t>
      </w:r>
      <w:r w:rsidR="00460DC2">
        <w:rPr>
          <w:lang w:val="fr-FR"/>
        </w:rPr>
        <w:t xml:space="preserve"> </w:t>
      </w:r>
      <w:r>
        <w:rPr>
          <w:lang w:val="fr-FR"/>
        </w:rPr>
        <w:t>chaque acteur dans le processus</w:t>
      </w:r>
      <w:r w:rsidR="006407B4">
        <w:rPr>
          <w:lang w:val="fr-FR"/>
        </w:rPr>
        <w:t xml:space="preserve"> y compris le</w:t>
      </w:r>
      <w:r w:rsidR="00460DC2">
        <w:rPr>
          <w:lang w:val="fr-FR"/>
        </w:rPr>
        <w:t xml:space="preserve"> rôle</w:t>
      </w:r>
      <w:r w:rsidR="006407B4">
        <w:rPr>
          <w:lang w:val="fr-FR"/>
        </w:rPr>
        <w:t xml:space="preserve"> des communautés elles-mêmes</w:t>
      </w:r>
      <w:r>
        <w:rPr>
          <w:lang w:val="fr-FR"/>
        </w:rPr>
        <w:t>.</w:t>
      </w:r>
      <w:r w:rsidR="00460DC2">
        <w:rPr>
          <w:lang w:val="fr-FR"/>
        </w:rPr>
        <w:t xml:space="preserve"> </w:t>
      </w:r>
      <w:r w:rsidR="006407B4">
        <w:rPr>
          <w:lang w:val="fr-FR"/>
        </w:rPr>
        <w:t>En effet, a</w:t>
      </w:r>
      <w:r w:rsidR="00460DC2">
        <w:rPr>
          <w:lang w:val="fr-FR"/>
        </w:rPr>
        <w:t>vant le projet, la RSS était considéré</w:t>
      </w:r>
      <w:r w:rsidR="006407B4">
        <w:rPr>
          <w:lang w:val="fr-FR"/>
        </w:rPr>
        <w:t>e</w:t>
      </w:r>
      <w:r w:rsidR="00460DC2">
        <w:rPr>
          <w:lang w:val="fr-FR"/>
        </w:rPr>
        <w:t xml:space="preserve"> comme un sujet sensible voire tabou</w:t>
      </w:r>
      <w:r w:rsidR="006407B4">
        <w:rPr>
          <w:lang w:val="fr-FR"/>
        </w:rPr>
        <w:t>, a plus forte raison les questions Genre dans la RSS.</w:t>
      </w:r>
      <w:r w:rsidR="00460DC2">
        <w:rPr>
          <w:lang w:val="fr-FR"/>
        </w:rPr>
        <w:t xml:space="preserve"> </w:t>
      </w:r>
      <w:r w:rsidR="006407B4">
        <w:rPr>
          <w:lang w:val="fr-FR"/>
        </w:rPr>
        <w:t>M</w:t>
      </w:r>
      <w:r w:rsidR="00460DC2">
        <w:rPr>
          <w:lang w:val="fr-FR"/>
        </w:rPr>
        <w:t xml:space="preserve">ais avec la mise en place des </w:t>
      </w:r>
      <w:r w:rsidR="006407B4">
        <w:rPr>
          <w:lang w:val="fr-FR"/>
        </w:rPr>
        <w:t>réseaux</w:t>
      </w:r>
      <w:r w:rsidR="00460DC2">
        <w:rPr>
          <w:lang w:val="fr-FR"/>
        </w:rPr>
        <w:t xml:space="preserve"> </w:t>
      </w:r>
      <w:r w:rsidR="006407B4">
        <w:rPr>
          <w:lang w:val="fr-FR"/>
        </w:rPr>
        <w:t>féminins et leur collaboration avec les acteurs</w:t>
      </w:r>
      <w:r w:rsidR="00460DC2">
        <w:rPr>
          <w:lang w:val="fr-FR"/>
        </w:rPr>
        <w:t xml:space="preserve"> </w:t>
      </w:r>
      <w:r w:rsidR="006407B4">
        <w:rPr>
          <w:lang w:val="fr-FR"/>
        </w:rPr>
        <w:t>CMOP, CTS et FDSI</w:t>
      </w:r>
      <w:r w:rsidR="00460DC2">
        <w:rPr>
          <w:lang w:val="fr-FR"/>
        </w:rPr>
        <w:t xml:space="preserve">, le projet a suscité une </w:t>
      </w:r>
      <w:r w:rsidR="006407B4">
        <w:rPr>
          <w:lang w:val="fr-FR"/>
        </w:rPr>
        <w:t>réflexion</w:t>
      </w:r>
      <w:r w:rsidR="00460DC2">
        <w:rPr>
          <w:lang w:val="fr-FR"/>
        </w:rPr>
        <w:t xml:space="preserve"> et u</w:t>
      </w:r>
      <w:r w:rsidR="006407B4">
        <w:rPr>
          <w:lang w:val="fr-FR"/>
        </w:rPr>
        <w:t>ne prise de conscience sur l’</w:t>
      </w:r>
      <w:r w:rsidR="00460DC2">
        <w:rPr>
          <w:lang w:val="fr-FR"/>
        </w:rPr>
        <w:t xml:space="preserve">environnement </w:t>
      </w:r>
      <w:r w:rsidR="006407B4">
        <w:rPr>
          <w:lang w:val="fr-FR"/>
        </w:rPr>
        <w:t>sécuritaire en lien avec le</w:t>
      </w:r>
      <w:r w:rsidR="00460DC2">
        <w:rPr>
          <w:lang w:val="fr-FR"/>
        </w:rPr>
        <w:t xml:space="preserve"> </w:t>
      </w:r>
      <w:r w:rsidR="006407B4">
        <w:rPr>
          <w:lang w:val="fr-FR"/>
        </w:rPr>
        <w:t>vécu des</w:t>
      </w:r>
      <w:r w:rsidR="00460DC2">
        <w:rPr>
          <w:lang w:val="fr-FR"/>
        </w:rPr>
        <w:t xml:space="preserve"> femmes et </w:t>
      </w:r>
      <w:r w:rsidR="006407B4">
        <w:rPr>
          <w:lang w:val="fr-FR"/>
        </w:rPr>
        <w:t xml:space="preserve">des </w:t>
      </w:r>
      <w:r w:rsidR="00460DC2">
        <w:rPr>
          <w:lang w:val="fr-FR"/>
        </w:rPr>
        <w:t>jeune</w:t>
      </w:r>
      <w:r w:rsidR="006407B4">
        <w:rPr>
          <w:lang w:val="fr-FR"/>
        </w:rPr>
        <w:t>s</w:t>
      </w:r>
      <w:r w:rsidR="00460DC2">
        <w:rPr>
          <w:lang w:val="fr-FR"/>
        </w:rPr>
        <w:t xml:space="preserve">. Ce qui constitue une bonne base </w:t>
      </w:r>
      <w:r w:rsidR="006407B4">
        <w:rPr>
          <w:lang w:val="fr-FR"/>
        </w:rPr>
        <w:t xml:space="preserve">structurelle et sociétale </w:t>
      </w:r>
      <w:r w:rsidR="00460DC2">
        <w:rPr>
          <w:lang w:val="fr-FR"/>
        </w:rPr>
        <w:t xml:space="preserve">pour un processus de </w:t>
      </w:r>
      <w:r w:rsidR="006407B4">
        <w:rPr>
          <w:lang w:val="fr-FR"/>
        </w:rPr>
        <w:t>construction</w:t>
      </w:r>
      <w:r w:rsidR="00460DC2">
        <w:rPr>
          <w:lang w:val="fr-FR"/>
        </w:rPr>
        <w:t xml:space="preserve"> de la paix. </w:t>
      </w:r>
    </w:p>
    <w:p w14:paraId="527D8C97" w14:textId="77777777" w:rsidR="00476758" w:rsidRPr="006C595F" w:rsidRDefault="00476758" w:rsidP="006407B4">
      <w:pPr>
        <w:rPr>
          <w:lang w:val="fr-FR"/>
        </w:rPr>
      </w:pPr>
    </w:p>
    <w:p w14:paraId="35875F16" w14:textId="77777777" w:rsidR="00476758" w:rsidRPr="006C595F" w:rsidRDefault="00476758" w:rsidP="008C782A">
      <w:pPr>
        <w:ind w:left="-810"/>
        <w:rPr>
          <w:lang w:val="fr-FR"/>
        </w:rPr>
      </w:pPr>
    </w:p>
    <w:p w14:paraId="2557ADDA" w14:textId="77777777" w:rsidR="00C031AF" w:rsidRDefault="00C031AF" w:rsidP="00C031AF">
      <w:pPr>
        <w:rPr>
          <w:b/>
          <w:lang w:val="fr-FR"/>
        </w:rPr>
      </w:pPr>
    </w:p>
    <w:p w14:paraId="2FB55C63" w14:textId="77777777" w:rsidR="00985E63" w:rsidRDefault="00985E63" w:rsidP="00C031AF">
      <w:pPr>
        <w:rPr>
          <w:b/>
          <w:lang w:val="fr-FR"/>
        </w:rPr>
      </w:pPr>
    </w:p>
    <w:p w14:paraId="5BA613C9" w14:textId="77777777" w:rsidR="008C782A" w:rsidRPr="006C595F" w:rsidRDefault="00476758" w:rsidP="00985E63">
      <w:pPr>
        <w:ind w:left="-810"/>
        <w:jc w:val="both"/>
        <w:rPr>
          <w:b/>
          <w:lang w:val="fr-FR"/>
        </w:rPr>
      </w:pPr>
      <w:r w:rsidRPr="006C595F">
        <w:rPr>
          <w:b/>
          <w:lang w:val="fr-FR"/>
        </w:rPr>
        <w:t xml:space="preserve">En quelques phrases, expliquez comment le projet a eu un impact humain réel. Ceci peut inclure un exemple spécifique de comment il a affecté la vie des personnes dans le pays - si possible, utilisez des citations directes des bénéficiaires ou des </w:t>
      </w:r>
      <w:proofErr w:type="spellStart"/>
      <w:r w:rsidRPr="006C595F">
        <w:rPr>
          <w:b/>
          <w:lang w:val="fr-FR"/>
        </w:rPr>
        <w:t>weblinks</w:t>
      </w:r>
      <w:proofErr w:type="spellEnd"/>
      <w:r w:rsidRPr="006C595F">
        <w:rPr>
          <w:b/>
          <w:lang w:val="fr-FR"/>
        </w:rPr>
        <w:t xml:space="preserve"> à la communication stratégique publiée. (</w:t>
      </w:r>
      <w:proofErr w:type="gramStart"/>
      <w:r w:rsidRPr="006C595F">
        <w:rPr>
          <w:b/>
          <w:lang w:val="fr-FR"/>
        </w:rPr>
        <w:t>limite</w:t>
      </w:r>
      <w:proofErr w:type="gramEnd"/>
      <w:r w:rsidRPr="006C595F">
        <w:rPr>
          <w:b/>
          <w:lang w:val="fr-FR"/>
        </w:rPr>
        <w:t xml:space="preserve"> de 2000 caractères):</w:t>
      </w:r>
    </w:p>
    <w:p w14:paraId="0D51ED59" w14:textId="77777777" w:rsidR="006C595F" w:rsidRDefault="006C595F" w:rsidP="00985E63">
      <w:pPr>
        <w:ind w:left="-810"/>
        <w:jc w:val="both"/>
        <w:rPr>
          <w:i/>
          <w:lang w:val="fr-FR"/>
        </w:rPr>
      </w:pPr>
    </w:p>
    <w:p w14:paraId="3EA64F38" w14:textId="17548CE1" w:rsidR="007A7029" w:rsidRDefault="00C031AF" w:rsidP="00985E63">
      <w:pPr>
        <w:ind w:left="-810"/>
        <w:jc w:val="both"/>
        <w:rPr>
          <w:lang w:val="fr-FR"/>
        </w:rPr>
      </w:pPr>
      <w:r>
        <w:rPr>
          <w:lang w:val="fr-FR"/>
        </w:rPr>
        <w:t>L’impact humain de ce projet est indéniable</w:t>
      </w:r>
      <w:r w:rsidR="00974202">
        <w:rPr>
          <w:lang w:val="fr-FR"/>
        </w:rPr>
        <w:t xml:space="preserve"> </w:t>
      </w:r>
      <w:r w:rsidR="00F84669">
        <w:rPr>
          <w:lang w:val="fr-FR"/>
        </w:rPr>
        <w:t xml:space="preserve">et est fortement lié au changement structurel </w:t>
      </w:r>
      <w:r w:rsidR="007A7029">
        <w:rPr>
          <w:lang w:val="fr-FR"/>
        </w:rPr>
        <w:t>opéré qui</w:t>
      </w:r>
      <w:r w:rsidR="00F47B63">
        <w:rPr>
          <w:lang w:val="fr-FR"/>
        </w:rPr>
        <w:t xml:space="preserve"> a affect</w:t>
      </w:r>
      <w:r w:rsidR="00875C63">
        <w:rPr>
          <w:lang w:val="fr-FR"/>
        </w:rPr>
        <w:t>é les relations genre dans les</w:t>
      </w:r>
      <w:r w:rsidR="007561C3">
        <w:rPr>
          <w:lang w:val="fr-FR"/>
        </w:rPr>
        <w:t xml:space="preserve"> questions </w:t>
      </w:r>
      <w:r w:rsidR="00875C63">
        <w:rPr>
          <w:lang w:val="fr-FR"/>
        </w:rPr>
        <w:t xml:space="preserve">sécuritaires. </w:t>
      </w:r>
      <w:r w:rsidR="007A7029">
        <w:rPr>
          <w:lang w:val="fr-FR"/>
        </w:rPr>
        <w:t>En effet, les</w:t>
      </w:r>
      <w:r w:rsidR="00875C63">
        <w:rPr>
          <w:lang w:val="fr-FR"/>
        </w:rPr>
        <w:t xml:space="preserve"> femme</w:t>
      </w:r>
      <w:r w:rsidR="007A7029">
        <w:rPr>
          <w:lang w:val="fr-FR"/>
        </w:rPr>
        <w:t>s des communautés bénéficiaires arrivent aujourd’hui à s’exprimer</w:t>
      </w:r>
      <w:r w:rsidR="00875C63">
        <w:rPr>
          <w:lang w:val="fr-FR"/>
        </w:rPr>
        <w:t xml:space="preserve"> publiquement et sans crainte </w:t>
      </w:r>
      <w:r w:rsidR="007A7029">
        <w:rPr>
          <w:lang w:val="fr-FR"/>
        </w:rPr>
        <w:t xml:space="preserve">sur </w:t>
      </w:r>
      <w:r w:rsidR="00875C63">
        <w:rPr>
          <w:lang w:val="fr-FR"/>
        </w:rPr>
        <w:t xml:space="preserve">leurs besoins en </w:t>
      </w:r>
      <w:r w:rsidR="007A7029">
        <w:rPr>
          <w:lang w:val="fr-FR"/>
        </w:rPr>
        <w:t>sécurité et</w:t>
      </w:r>
      <w:r w:rsidR="00875C63">
        <w:rPr>
          <w:lang w:val="fr-FR"/>
        </w:rPr>
        <w:t xml:space="preserve"> tro</w:t>
      </w:r>
      <w:r w:rsidR="007A7029">
        <w:rPr>
          <w:lang w:val="fr-FR"/>
        </w:rPr>
        <w:t>uvent</w:t>
      </w:r>
      <w:r w:rsidR="00875C63">
        <w:rPr>
          <w:lang w:val="fr-FR"/>
        </w:rPr>
        <w:t xml:space="preserve"> un </w:t>
      </w:r>
      <w:r w:rsidR="007A7029">
        <w:rPr>
          <w:lang w:val="fr-FR"/>
        </w:rPr>
        <w:t>écho</w:t>
      </w:r>
      <w:r w:rsidR="00875C63">
        <w:rPr>
          <w:lang w:val="fr-FR"/>
        </w:rPr>
        <w:t xml:space="preserve"> favorable auprès des autorit</w:t>
      </w:r>
      <w:r w:rsidR="007A7029">
        <w:rPr>
          <w:lang w:val="fr-FR"/>
        </w:rPr>
        <w:t>és locales et</w:t>
      </w:r>
      <w:r w:rsidR="00875C63">
        <w:rPr>
          <w:lang w:val="fr-FR"/>
        </w:rPr>
        <w:t xml:space="preserve"> des garants de la sécurité </w:t>
      </w:r>
      <w:r w:rsidR="007A7029">
        <w:rPr>
          <w:lang w:val="fr-FR"/>
        </w:rPr>
        <w:t>(FDSI</w:t>
      </w:r>
      <w:r w:rsidR="00875C63">
        <w:rPr>
          <w:lang w:val="fr-FR"/>
        </w:rPr>
        <w:t xml:space="preserve">). </w:t>
      </w:r>
      <w:r w:rsidR="007A7029">
        <w:rPr>
          <w:lang w:val="fr-FR"/>
        </w:rPr>
        <w:t xml:space="preserve">Ce </w:t>
      </w:r>
      <w:r w:rsidR="00681DB5">
        <w:rPr>
          <w:lang w:val="fr-FR"/>
        </w:rPr>
        <w:t xml:space="preserve">qui apparait comme une avancée notable dans le statut social des femmes </w:t>
      </w:r>
      <w:r w:rsidR="00681DB5" w:rsidRPr="00681DB5">
        <w:rPr>
          <w:lang w:val="fr-FR"/>
        </w:rPr>
        <w:t>Comme le disait le Maire de Bossangoa : « Ce projet est une opportunité pour la communauté d’interroger ses us et coutumes en ce qui concerne les rôles de femmes et les solutions à la sécurité communautaire ».</w:t>
      </w:r>
    </w:p>
    <w:p w14:paraId="402E329E" w14:textId="77777777" w:rsidR="00681DB5" w:rsidRDefault="00681DB5" w:rsidP="00985E63">
      <w:pPr>
        <w:ind w:left="-810"/>
        <w:jc w:val="both"/>
        <w:rPr>
          <w:lang w:val="fr-FR"/>
        </w:rPr>
      </w:pPr>
    </w:p>
    <w:p w14:paraId="23D503BA" w14:textId="77777777" w:rsidR="00C031AF" w:rsidRDefault="00C031AF" w:rsidP="00985E63">
      <w:pPr>
        <w:ind w:left="-810"/>
        <w:jc w:val="both"/>
        <w:rPr>
          <w:lang w:val="fr-FR"/>
        </w:rPr>
      </w:pPr>
    </w:p>
    <w:p w14:paraId="3DFCCED6" w14:textId="3EF8C42B" w:rsidR="00C031AF" w:rsidRDefault="00C031AF" w:rsidP="00985E63">
      <w:pPr>
        <w:ind w:left="-810"/>
        <w:jc w:val="both"/>
        <w:rPr>
          <w:lang w:val="fr-FR"/>
        </w:rPr>
      </w:pPr>
      <w:r>
        <w:rPr>
          <w:lang w:val="fr-FR"/>
        </w:rPr>
        <w:t xml:space="preserve">En effet, </w:t>
      </w:r>
      <w:r w:rsidR="00985E63">
        <w:rPr>
          <w:lang w:val="fr-FR"/>
        </w:rPr>
        <w:t>c</w:t>
      </w:r>
      <w:r w:rsidRPr="00293A6C">
        <w:rPr>
          <w:lang w:val="fr-FR"/>
        </w:rPr>
        <w:t>e projet a la particularité de se focaliser sur les spécifiés communautaires en matière de conflit en faisant des femmes et des jeunes les acteurs principaux qui travailleront ensemble avec les Autorités pour apporter le changement dans le secteur de la sécurité. Ce qui est à la fois pertinent et durable comme approche.</w:t>
      </w:r>
    </w:p>
    <w:p w14:paraId="2697C089" w14:textId="6503C108" w:rsidR="00C031AF" w:rsidRDefault="00C031AF" w:rsidP="00985E63">
      <w:pPr>
        <w:ind w:left="-810"/>
        <w:jc w:val="both"/>
        <w:rPr>
          <w:lang w:val="fr-FR"/>
        </w:rPr>
      </w:pPr>
    </w:p>
    <w:p w14:paraId="5C1130CA" w14:textId="765E1F7C" w:rsidR="00681DB5" w:rsidRDefault="00681DB5" w:rsidP="00985E63">
      <w:pPr>
        <w:ind w:left="-810"/>
        <w:jc w:val="both"/>
        <w:rPr>
          <w:lang w:val="fr-FR"/>
        </w:rPr>
      </w:pPr>
      <w:r>
        <w:rPr>
          <w:lang w:val="fr-FR"/>
        </w:rPr>
        <w:t>P</w:t>
      </w:r>
      <w:r w:rsidRPr="00681DB5">
        <w:rPr>
          <w:lang w:val="fr-FR"/>
        </w:rPr>
        <w:t xml:space="preserve">our le Préfet de l'Ouham </w:t>
      </w:r>
      <w:proofErr w:type="spellStart"/>
      <w:proofErr w:type="gramStart"/>
      <w:r w:rsidRPr="00681DB5">
        <w:rPr>
          <w:lang w:val="fr-FR"/>
        </w:rPr>
        <w:t>Péndé</w:t>
      </w:r>
      <w:proofErr w:type="spellEnd"/>
      <w:r w:rsidRPr="00681DB5">
        <w:rPr>
          <w:lang w:val="fr-FR"/>
        </w:rPr>
        <w:t>:</w:t>
      </w:r>
      <w:proofErr w:type="gramEnd"/>
      <w:r w:rsidRPr="00681DB5">
        <w:rPr>
          <w:lang w:val="fr-FR"/>
        </w:rPr>
        <w:t xml:space="preserve"> "Les thématiques de ce projet apportent une réelle prise de conscience du rôle et de l'importance de la participation de la femme dans le développement de la Sous-Préfecture de </w:t>
      </w:r>
      <w:proofErr w:type="spellStart"/>
      <w:r w:rsidRPr="00681DB5">
        <w:rPr>
          <w:lang w:val="fr-FR"/>
        </w:rPr>
        <w:t>Paoua</w:t>
      </w:r>
      <w:proofErr w:type="spellEnd"/>
      <w:r w:rsidRPr="00681DB5">
        <w:rPr>
          <w:lang w:val="fr-FR"/>
        </w:rPr>
        <w:t>".</w:t>
      </w:r>
    </w:p>
    <w:p w14:paraId="6A03A696" w14:textId="77777777" w:rsidR="00681DB5" w:rsidRPr="00293A6C" w:rsidRDefault="00681DB5" w:rsidP="00985E63">
      <w:pPr>
        <w:ind w:left="-810"/>
        <w:jc w:val="both"/>
        <w:rPr>
          <w:lang w:val="fr-FR"/>
        </w:rPr>
      </w:pPr>
    </w:p>
    <w:p w14:paraId="26C2049D" w14:textId="5F6E9D16" w:rsidR="00C031AF" w:rsidRDefault="00C031AF" w:rsidP="00985E63">
      <w:pPr>
        <w:ind w:left="-810"/>
        <w:jc w:val="both"/>
        <w:rPr>
          <w:lang w:val="fr-FR"/>
        </w:rPr>
      </w:pPr>
      <w:r w:rsidRPr="00293A6C">
        <w:rPr>
          <w:lang w:val="fr-FR"/>
        </w:rPr>
        <w:t>.</w:t>
      </w:r>
    </w:p>
    <w:p w14:paraId="7C37C164" w14:textId="77777777" w:rsidR="00C031AF" w:rsidRPr="00293A6C" w:rsidRDefault="00C031AF" w:rsidP="00985E63">
      <w:pPr>
        <w:ind w:left="-810"/>
        <w:jc w:val="both"/>
        <w:rPr>
          <w:lang w:val="fr-FR"/>
        </w:rPr>
      </w:pPr>
    </w:p>
    <w:p w14:paraId="49708553" w14:textId="77777777" w:rsidR="00C031AF" w:rsidRDefault="00C031AF" w:rsidP="00985E63">
      <w:pPr>
        <w:ind w:left="-810"/>
        <w:jc w:val="both"/>
        <w:rPr>
          <w:i/>
          <w:lang w:val="fr-FR"/>
        </w:rPr>
      </w:pPr>
    </w:p>
    <w:p w14:paraId="7CB7AEFF" w14:textId="77777777" w:rsidR="00F80465" w:rsidRPr="00293A6C" w:rsidRDefault="00F80465" w:rsidP="00985E63">
      <w:pPr>
        <w:ind w:left="-810"/>
        <w:jc w:val="both"/>
        <w:rPr>
          <w:lang w:val="fr-FR"/>
        </w:rPr>
      </w:pPr>
    </w:p>
    <w:p w14:paraId="2DC1686B" w14:textId="77777777" w:rsidR="007712FB" w:rsidRPr="00F80465" w:rsidRDefault="007712FB" w:rsidP="0078600B">
      <w:pPr>
        <w:rPr>
          <w:b/>
          <w:lang w:val="fr-FR"/>
        </w:rPr>
      </w:pPr>
    </w:p>
    <w:p w14:paraId="6FCFAD68" w14:textId="77777777" w:rsidR="00F5504F" w:rsidRPr="00476758" w:rsidRDefault="00476758" w:rsidP="00476758">
      <w:pPr>
        <w:rPr>
          <w:b/>
          <w:u w:val="single"/>
          <w:lang w:val="fr-FR"/>
        </w:rPr>
      </w:pPr>
      <w:r w:rsidRPr="00476758">
        <w:rPr>
          <w:b/>
          <w:u w:val="single"/>
          <w:lang w:val="fr-FR"/>
        </w:rPr>
        <w:t xml:space="preserve">Partie </w:t>
      </w:r>
      <w:proofErr w:type="gramStart"/>
      <w:r w:rsidRPr="00476758">
        <w:rPr>
          <w:b/>
          <w:u w:val="single"/>
          <w:lang w:val="fr-FR"/>
        </w:rPr>
        <w:t>II:</w:t>
      </w:r>
      <w:proofErr w:type="gramEnd"/>
      <w:r w:rsidRPr="00476758">
        <w:rPr>
          <w:b/>
          <w:u w:val="single"/>
          <w:lang w:val="fr-FR"/>
        </w:rPr>
        <w:t xml:space="preserve"> Progrès par Résultat du projet</w:t>
      </w:r>
    </w:p>
    <w:p w14:paraId="0D3C5523" w14:textId="77777777" w:rsidR="00476758" w:rsidRPr="00476758" w:rsidRDefault="00476758" w:rsidP="00476758">
      <w:pPr>
        <w:rPr>
          <w:b/>
          <w:u w:val="single"/>
          <w:lang w:val="fr-FR"/>
        </w:rPr>
      </w:pPr>
    </w:p>
    <w:p w14:paraId="5E9AD7FC" w14:textId="77777777" w:rsidR="005D15A3" w:rsidRPr="00BF4E1E" w:rsidRDefault="005D15A3" w:rsidP="005D15A3">
      <w:pPr>
        <w:ind w:left="-810"/>
        <w:rPr>
          <w:i/>
          <w:lang w:val="fr-FR"/>
        </w:rPr>
      </w:pPr>
      <w:r w:rsidRPr="005D15A3">
        <w:rPr>
          <w:i/>
          <w:lang w:val="fr-FR"/>
        </w:rPr>
        <w:t xml:space="preserve">Décrire les principaux progrès réalisés au cours de la période considérée (pour les rapports de </w:t>
      </w:r>
      <w:proofErr w:type="gramStart"/>
      <w:r w:rsidRPr="005D15A3">
        <w:rPr>
          <w:i/>
          <w:lang w:val="fr-FR"/>
        </w:rPr>
        <w:t>juin:</w:t>
      </w:r>
      <w:proofErr w:type="gramEnd"/>
      <w:r w:rsidRPr="005D15A3">
        <w:rPr>
          <w:i/>
          <w:lang w:val="fr-FR"/>
        </w:rPr>
        <w:t xml:space="preserve"> janvier-juin</w:t>
      </w:r>
      <w:r>
        <w:rPr>
          <w:i/>
          <w:lang w:val="fr-FR"/>
        </w:rPr>
        <w:t> ;</w:t>
      </w:r>
      <w:r w:rsidRPr="005D15A3">
        <w:rPr>
          <w:i/>
          <w:lang w:val="fr-FR"/>
        </w:rPr>
        <w:t xml:space="preserve"> pour les rapports de novembre: janvier-novembre</w:t>
      </w:r>
      <w:r>
        <w:rPr>
          <w:i/>
          <w:lang w:val="fr-FR"/>
        </w:rPr>
        <w:t> ;</w:t>
      </w:r>
      <w:r w:rsidRPr="005D15A3">
        <w:rPr>
          <w:i/>
          <w:lang w:val="fr-FR"/>
        </w:rPr>
        <w:t xml:space="preserve"> pour les rapports finaux: durée totale du projet)</w:t>
      </w:r>
      <w:r>
        <w:rPr>
          <w:i/>
          <w:lang w:val="fr-FR"/>
        </w:rPr>
        <w:t>. Prière de ne pas</w:t>
      </w:r>
      <w:r w:rsidRPr="005D15A3">
        <w:rPr>
          <w:i/>
          <w:lang w:val="fr-FR"/>
        </w:rPr>
        <w:t xml:space="preserve"> énumérer toutes les activités individuelles). </w:t>
      </w:r>
      <w:r w:rsidRPr="00BF4E1E">
        <w:rPr>
          <w:i/>
          <w:lang w:val="fr-FR"/>
        </w:rPr>
        <w:t>Si le projet commence à faire / a fait une différence au niveau des résultats, fournissez des preuves spécifiques pour les progrès (quantitatifs et qualitatifs) et expliquez comment cela a un impact sur le contexte politique et de consolidation de la paix.</w:t>
      </w:r>
    </w:p>
    <w:p w14:paraId="755CC831" w14:textId="77777777" w:rsidR="00287878" w:rsidRPr="005D15A3" w:rsidRDefault="00287878" w:rsidP="003D4CD7">
      <w:pPr>
        <w:ind w:left="-810"/>
        <w:rPr>
          <w:i/>
          <w:lang w:val="fr-FR"/>
        </w:rPr>
      </w:pPr>
      <w:r w:rsidRPr="005D15A3">
        <w:rPr>
          <w:i/>
          <w:lang w:val="fr-FR"/>
        </w:rPr>
        <w:t xml:space="preserve">. </w:t>
      </w:r>
    </w:p>
    <w:p w14:paraId="0379045A" w14:textId="77777777" w:rsidR="005D15A3" w:rsidRPr="005D15A3" w:rsidRDefault="008364E5" w:rsidP="009F409A">
      <w:pPr>
        <w:numPr>
          <w:ilvl w:val="0"/>
          <w:numId w:val="2"/>
        </w:numPr>
        <w:rPr>
          <w:i/>
          <w:lang w:val="fr-FR"/>
        </w:rPr>
      </w:pPr>
      <w:r w:rsidRPr="005D15A3">
        <w:rPr>
          <w:i/>
          <w:lang w:val="fr-FR"/>
        </w:rPr>
        <w:t xml:space="preserve">“On </w:t>
      </w:r>
      <w:proofErr w:type="spellStart"/>
      <w:r w:rsidRPr="005D15A3">
        <w:rPr>
          <w:i/>
          <w:lang w:val="fr-FR"/>
        </w:rPr>
        <w:t>track</w:t>
      </w:r>
      <w:proofErr w:type="spellEnd"/>
      <w:r w:rsidRPr="005D15A3">
        <w:rPr>
          <w:i/>
          <w:lang w:val="fr-FR"/>
        </w:rPr>
        <w:t xml:space="preserve">” </w:t>
      </w:r>
      <w:r w:rsidR="005D15A3" w:rsidRPr="005D15A3">
        <w:rPr>
          <w:i/>
          <w:lang w:val="fr-FR"/>
        </w:rPr>
        <w:t>– il s’agit de l'achèvement en temps voulu des produits</w:t>
      </w:r>
      <w:r w:rsidR="005D15A3">
        <w:rPr>
          <w:i/>
          <w:lang w:val="fr-FR"/>
        </w:rPr>
        <w:t xml:space="preserve"> du projet</w:t>
      </w:r>
      <w:r w:rsidR="005D15A3" w:rsidRPr="005D15A3">
        <w:rPr>
          <w:i/>
          <w:lang w:val="fr-FR"/>
        </w:rPr>
        <w:t>, comme indiqué dans le plan de travail</w:t>
      </w:r>
      <w:r w:rsidR="005D15A3">
        <w:rPr>
          <w:i/>
          <w:lang w:val="fr-FR"/>
        </w:rPr>
        <w:t xml:space="preserve"> annuel ;</w:t>
      </w:r>
    </w:p>
    <w:p w14:paraId="54A8B09C" w14:textId="77777777" w:rsidR="007118F5" w:rsidRPr="005D15A3" w:rsidRDefault="005D15A3" w:rsidP="009F409A">
      <w:pPr>
        <w:numPr>
          <w:ilvl w:val="0"/>
          <w:numId w:val="2"/>
        </w:numPr>
        <w:rPr>
          <w:i/>
          <w:lang w:val="fr-FR"/>
        </w:rPr>
      </w:pPr>
      <w:r w:rsidRPr="005D15A3">
        <w:rPr>
          <w:i/>
          <w:lang w:val="fr-FR"/>
        </w:rPr>
        <w:t xml:space="preserve"> </w:t>
      </w:r>
      <w:r w:rsidR="007118F5" w:rsidRPr="005D15A3">
        <w:rPr>
          <w:i/>
          <w:lang w:val="fr-FR"/>
        </w:rPr>
        <w:t xml:space="preserve">“On </w:t>
      </w:r>
      <w:proofErr w:type="spellStart"/>
      <w:r w:rsidR="007118F5" w:rsidRPr="005D15A3">
        <w:rPr>
          <w:i/>
          <w:lang w:val="fr-FR"/>
        </w:rPr>
        <w:t>track</w:t>
      </w:r>
      <w:proofErr w:type="spellEnd"/>
      <w:r w:rsidR="007118F5" w:rsidRPr="005D15A3">
        <w:rPr>
          <w:i/>
          <w:lang w:val="fr-FR"/>
        </w:rPr>
        <w:t xml:space="preserve"> </w:t>
      </w:r>
      <w:proofErr w:type="spellStart"/>
      <w:r w:rsidR="007118F5" w:rsidRPr="005D15A3">
        <w:rPr>
          <w:i/>
          <w:lang w:val="fr-FR"/>
        </w:rPr>
        <w:t>with</w:t>
      </w:r>
      <w:proofErr w:type="spellEnd"/>
      <w:r w:rsidR="007118F5" w:rsidRPr="005D15A3">
        <w:rPr>
          <w:i/>
          <w:lang w:val="fr-FR"/>
        </w:rPr>
        <w:t xml:space="preserve"> </w:t>
      </w:r>
      <w:proofErr w:type="spellStart"/>
      <w:r w:rsidR="007118F5" w:rsidRPr="005D15A3">
        <w:rPr>
          <w:i/>
          <w:lang w:val="fr-FR"/>
        </w:rPr>
        <w:t>peacebuilding</w:t>
      </w:r>
      <w:proofErr w:type="spellEnd"/>
      <w:r w:rsidR="007118F5" w:rsidRPr="005D15A3">
        <w:rPr>
          <w:i/>
          <w:lang w:val="fr-FR"/>
        </w:rPr>
        <w:t xml:space="preserve"> </w:t>
      </w:r>
      <w:proofErr w:type="spellStart"/>
      <w:r w:rsidR="007118F5" w:rsidRPr="005D15A3">
        <w:rPr>
          <w:i/>
          <w:lang w:val="fr-FR"/>
        </w:rPr>
        <w:t>results</w:t>
      </w:r>
      <w:proofErr w:type="spellEnd"/>
      <w:r w:rsidR="007118F5" w:rsidRPr="005D15A3">
        <w:rPr>
          <w:i/>
          <w:lang w:val="fr-FR"/>
        </w:rPr>
        <w:t xml:space="preserve">” </w:t>
      </w:r>
      <w:r w:rsidRPr="005D15A3">
        <w:rPr>
          <w:i/>
          <w:lang w:val="fr-FR"/>
        </w:rPr>
        <w:t>-</w:t>
      </w:r>
      <w:r w:rsidRPr="005D15A3">
        <w:rPr>
          <w:lang w:val="fr-FR"/>
        </w:rPr>
        <w:t xml:space="preserve"> </w:t>
      </w:r>
      <w:r w:rsidRPr="005D15A3">
        <w:rPr>
          <w:i/>
          <w:iCs/>
          <w:lang w:val="fr-FR"/>
        </w:rPr>
        <w:t>f</w:t>
      </w:r>
      <w:r w:rsidRPr="005D15A3">
        <w:rPr>
          <w:i/>
          <w:lang w:val="fr-FR"/>
        </w:rPr>
        <w:t xml:space="preserve">ait référence à des changements de niveau supérieur dans les facteurs de conflit ou de paix auxquels le projet est censé contribuer. </w:t>
      </w:r>
      <w:r>
        <w:rPr>
          <w:i/>
          <w:lang w:val="fr-FR"/>
        </w:rPr>
        <w:t>Ceci est</w:t>
      </w:r>
      <w:r w:rsidRPr="005D15A3">
        <w:rPr>
          <w:i/>
          <w:lang w:val="fr-FR"/>
        </w:rPr>
        <w:t xml:space="preserve"> plus probable dans les projets matures que nouveaux</w:t>
      </w:r>
      <w:r>
        <w:rPr>
          <w:i/>
          <w:lang w:val="fr-FR"/>
        </w:rPr>
        <w:t>.</w:t>
      </w:r>
    </w:p>
    <w:p w14:paraId="668C2830" w14:textId="77777777" w:rsidR="00287878" w:rsidRPr="005D15A3" w:rsidRDefault="00287878" w:rsidP="008364E5">
      <w:pPr>
        <w:rPr>
          <w:i/>
          <w:lang w:val="fr-FR"/>
        </w:rPr>
      </w:pPr>
    </w:p>
    <w:p w14:paraId="29EE9946" w14:textId="77777777" w:rsidR="003D4CD7" w:rsidRPr="005D15A3" w:rsidRDefault="005D15A3" w:rsidP="003D4CD7">
      <w:pPr>
        <w:ind w:left="-810"/>
        <w:rPr>
          <w:i/>
          <w:iCs/>
          <w:lang w:val="fr-FR"/>
        </w:rPr>
      </w:pPr>
      <w:r w:rsidRPr="005D15A3">
        <w:rPr>
          <w:i/>
          <w:iCs/>
          <w:lang w:val="fr-FR"/>
        </w:rPr>
        <w:t xml:space="preserve">Si votre projet a plus de quatre </w:t>
      </w:r>
      <w:r>
        <w:rPr>
          <w:i/>
          <w:iCs/>
          <w:lang w:val="fr-FR"/>
        </w:rPr>
        <w:t>Résultats, contactez PBSO (Bureau d’Appui à la Consolidation de la Paix) pour la modification de ce canevas.</w:t>
      </w:r>
    </w:p>
    <w:p w14:paraId="417AD21E" w14:textId="77777777" w:rsidR="003D4CD7" w:rsidRPr="005D15A3" w:rsidRDefault="003D4CD7" w:rsidP="0078600B">
      <w:pPr>
        <w:rPr>
          <w:b/>
          <w:u w:val="single"/>
          <w:lang w:val="fr-FR"/>
        </w:rPr>
      </w:pPr>
    </w:p>
    <w:p w14:paraId="1FDBB1E0" w14:textId="77777777" w:rsidR="005D15A3" w:rsidRPr="00177F94" w:rsidRDefault="005D15A3" w:rsidP="005D15A3">
      <w:pPr>
        <w:ind w:left="-720"/>
        <w:rPr>
          <w:b/>
          <w:lang w:val="fr-FR"/>
        </w:rPr>
      </w:pPr>
      <w:r w:rsidRPr="00615EA3">
        <w:rPr>
          <w:b/>
          <w:u w:val="single"/>
          <w:lang w:val="fr-FR"/>
        </w:rPr>
        <w:lastRenderedPageBreak/>
        <w:t xml:space="preserve">Résultat </w:t>
      </w:r>
      <w:proofErr w:type="gramStart"/>
      <w:r w:rsidRPr="00615EA3">
        <w:rPr>
          <w:b/>
          <w:u w:val="single"/>
          <w:lang w:val="fr-FR"/>
        </w:rPr>
        <w:t>1:</w:t>
      </w:r>
      <w:proofErr w:type="gramEnd"/>
      <w:r w:rsidRPr="00615EA3">
        <w:rPr>
          <w:b/>
          <w:lang w:val="fr-FR"/>
        </w:rPr>
        <w:t xml:space="preserve">  </w:t>
      </w:r>
      <w:r w:rsidR="00177F94" w:rsidRPr="00471AA0">
        <w:rPr>
          <w:b/>
          <w:lang w:val="fr-FR"/>
        </w:rPr>
        <w:t>D’ici juin 2021, les OSC féminines et sensibles au genre participent mieux aux processus de réforme du secteur de la sécurité et leur capacité est renforcée</w:t>
      </w:r>
    </w:p>
    <w:p w14:paraId="4A43A435" w14:textId="77777777" w:rsidR="005D15A3" w:rsidRPr="00615EA3" w:rsidRDefault="005D15A3" w:rsidP="005D15A3">
      <w:pPr>
        <w:ind w:left="-720"/>
        <w:rPr>
          <w:b/>
          <w:lang w:val="fr-FR"/>
        </w:rPr>
      </w:pPr>
    </w:p>
    <w:p w14:paraId="1FFF6A2F" w14:textId="221B18DC" w:rsidR="005D15A3" w:rsidRPr="009029AA"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029AA">
        <w:rPr>
          <w:rFonts w:ascii="inherit" w:hAnsi="inherit"/>
          <w:b/>
          <w:color w:val="212121"/>
          <w:lang w:val="fr-FR"/>
        </w:rPr>
        <w:t>Veuillez évaluer l'état actuel des progrès du résultat</w:t>
      </w:r>
      <w:r w:rsidR="003B74E1">
        <w:rPr>
          <w:rFonts w:ascii="inherit" w:hAnsi="inherit"/>
          <w:b/>
          <w:color w:val="212121"/>
          <w:lang w:val="fr-FR"/>
        </w:rPr>
        <w:t xml:space="preserve"> </w:t>
      </w:r>
      <w:r w:rsidRPr="009029AA">
        <w:rPr>
          <w:rFonts w:ascii="inherit" w:hAnsi="inherit"/>
          <w:b/>
          <w:color w:val="212121"/>
          <w:lang w:val="fr-FR"/>
        </w:rPr>
        <w:t>:</w:t>
      </w:r>
      <w:r w:rsidRPr="009029AA">
        <w:rPr>
          <w:b/>
          <w:lang w:val="fr-FR"/>
        </w:rPr>
        <w:t xml:space="preserve"> </w:t>
      </w:r>
      <w:r w:rsidR="00DD0742">
        <w:rPr>
          <w:rFonts w:ascii="Arial Narrow" w:hAnsi="Arial Narrow"/>
          <w:b/>
          <w:sz w:val="22"/>
          <w:szCs w:val="22"/>
        </w:rPr>
        <w:fldChar w:fldCharType="begin">
          <w:ffData>
            <w:name w:val="Dropdown2"/>
            <w:enabled/>
            <w:calcOnExit w:val="0"/>
            <w:ddList>
              <w:listEntry w:val="on track"/>
              <w:listEntry w:val="Veuillez sélectionner"/>
              <w:listEntry w:val="on track with significant peacebuilding results"/>
              <w:listEntry w:val="off track"/>
            </w:ddList>
          </w:ffData>
        </w:fldChar>
      </w:r>
      <w:bookmarkStart w:id="9" w:name="Dropdown2"/>
      <w:r w:rsidR="00DD0742" w:rsidRPr="00DD0742">
        <w:rPr>
          <w:rFonts w:ascii="Arial Narrow" w:hAnsi="Arial Narrow"/>
          <w:b/>
          <w:sz w:val="22"/>
          <w:szCs w:val="22"/>
          <w:lang w:val="fr-FR"/>
        </w:rPr>
        <w:instrText xml:space="preserve"> FORMDROPDOWN </w:instrText>
      </w:r>
      <w:r w:rsidR="001839C9">
        <w:rPr>
          <w:rFonts w:ascii="Arial Narrow" w:hAnsi="Arial Narrow"/>
          <w:b/>
          <w:sz w:val="22"/>
          <w:szCs w:val="22"/>
        </w:rPr>
      </w:r>
      <w:r w:rsidR="001839C9">
        <w:rPr>
          <w:rFonts w:ascii="Arial Narrow" w:hAnsi="Arial Narrow"/>
          <w:b/>
          <w:sz w:val="22"/>
          <w:szCs w:val="22"/>
        </w:rPr>
        <w:fldChar w:fldCharType="separate"/>
      </w:r>
      <w:r w:rsidR="00DD0742">
        <w:rPr>
          <w:rFonts w:ascii="Arial Narrow" w:hAnsi="Arial Narrow"/>
          <w:b/>
          <w:sz w:val="22"/>
          <w:szCs w:val="22"/>
        </w:rPr>
        <w:fldChar w:fldCharType="end"/>
      </w:r>
      <w:bookmarkEnd w:id="9"/>
    </w:p>
    <w:p w14:paraId="24995A41" w14:textId="77777777" w:rsidR="002E1CED" w:rsidRPr="005D15A3" w:rsidRDefault="002E1CED" w:rsidP="00323ABC">
      <w:pPr>
        <w:ind w:left="-720"/>
        <w:jc w:val="both"/>
        <w:rPr>
          <w:b/>
          <w:lang w:val="fr-FR"/>
        </w:rPr>
      </w:pPr>
    </w:p>
    <w:p w14:paraId="2A28268A" w14:textId="720E1A7D" w:rsidR="005216B2" w:rsidRPr="005D15A3" w:rsidRDefault="00471AA0" w:rsidP="005D15A3">
      <w:pPr>
        <w:ind w:left="-720"/>
        <w:jc w:val="both"/>
        <w:rPr>
          <w:i/>
          <w:lang w:val="fr-FR"/>
        </w:rPr>
      </w:pPr>
      <w:r w:rsidRPr="005D15A3">
        <w:rPr>
          <w:b/>
          <w:lang w:val="fr-FR"/>
        </w:rPr>
        <w:t>Résumé</w:t>
      </w:r>
      <w:r w:rsidR="005D15A3" w:rsidRPr="005D15A3">
        <w:rPr>
          <w:b/>
          <w:lang w:val="fr-FR"/>
        </w:rPr>
        <w:t xml:space="preserve"> de </w:t>
      </w:r>
      <w:r w:rsidR="005D15A3" w:rsidRPr="005D15A3">
        <w:rPr>
          <w:rFonts w:ascii="inherit" w:hAnsi="inherit"/>
          <w:b/>
          <w:bCs/>
          <w:color w:val="212121"/>
          <w:lang w:val="fr-FR"/>
        </w:rPr>
        <w:t>progrès</w:t>
      </w:r>
      <w:r w:rsidR="003B74E1">
        <w:rPr>
          <w:rFonts w:ascii="inherit" w:hAnsi="inherit"/>
          <w:b/>
          <w:bCs/>
          <w:color w:val="212121"/>
          <w:lang w:val="fr-FR"/>
        </w:rPr>
        <w:t xml:space="preserve"> </w:t>
      </w:r>
      <w:r w:rsidR="003235DF" w:rsidRPr="005D15A3">
        <w:rPr>
          <w:b/>
          <w:lang w:val="fr-FR"/>
        </w:rPr>
        <w:t xml:space="preserve">: </w:t>
      </w:r>
      <w:r w:rsidR="005D15A3">
        <w:rPr>
          <w:rFonts w:ascii="inherit" w:hAnsi="inherit"/>
          <w:color w:val="212121"/>
          <w:lang w:val="fr-FR"/>
        </w:rPr>
        <w:t>(Limite de 3000 caractères)</w:t>
      </w:r>
    </w:p>
    <w:p w14:paraId="615B3514" w14:textId="77777777" w:rsidR="00C27507" w:rsidRDefault="00137304" w:rsidP="009029AA">
      <w:pPr>
        <w:ind w:left="-720"/>
        <w:rPr>
          <w:lang w:val="fr-FR"/>
        </w:rPr>
      </w:pPr>
      <w:r>
        <w:rPr>
          <w:lang w:val="fr-FR"/>
        </w:rPr>
        <w:t xml:space="preserve">La </w:t>
      </w:r>
      <w:r w:rsidR="00C27507">
        <w:rPr>
          <w:lang w:val="fr-FR"/>
        </w:rPr>
        <w:t xml:space="preserve">mise en place des </w:t>
      </w:r>
      <w:r>
        <w:rPr>
          <w:lang w:val="fr-FR"/>
        </w:rPr>
        <w:t>réseaux</w:t>
      </w:r>
      <w:r w:rsidR="00C27507">
        <w:rPr>
          <w:lang w:val="fr-FR"/>
        </w:rPr>
        <w:t xml:space="preserve"> d’</w:t>
      </w:r>
      <w:r>
        <w:rPr>
          <w:lang w:val="fr-FR"/>
        </w:rPr>
        <w:t xml:space="preserve">OSC féminines est complétement achevée dans les 6 zones d’intervention du projet : Bria, Bangassou, Bambari, Bossangoa, </w:t>
      </w:r>
      <w:proofErr w:type="spellStart"/>
      <w:r>
        <w:rPr>
          <w:lang w:val="fr-FR"/>
        </w:rPr>
        <w:t>Paoua</w:t>
      </w:r>
      <w:proofErr w:type="spellEnd"/>
      <w:r>
        <w:rPr>
          <w:lang w:val="fr-FR"/>
        </w:rPr>
        <w:t xml:space="preserve"> et Bangui</w:t>
      </w:r>
    </w:p>
    <w:p w14:paraId="03101BE8" w14:textId="77777777" w:rsidR="00137304" w:rsidRDefault="00137304" w:rsidP="009029AA">
      <w:pPr>
        <w:ind w:left="-720"/>
        <w:rPr>
          <w:lang w:val="fr-FR"/>
        </w:rPr>
      </w:pPr>
      <w:r>
        <w:rPr>
          <w:lang w:val="fr-FR"/>
        </w:rPr>
        <w:t xml:space="preserve">Tous </w:t>
      </w:r>
      <w:r w:rsidR="0089508B">
        <w:rPr>
          <w:lang w:val="fr-FR"/>
        </w:rPr>
        <w:t>les réseaux féminins</w:t>
      </w:r>
      <w:r>
        <w:rPr>
          <w:lang w:val="fr-FR"/>
        </w:rPr>
        <w:t xml:space="preserve"> ont bénéficié d’un parcours de formation sur  </w:t>
      </w:r>
    </w:p>
    <w:p w14:paraId="1C0B4C61" w14:textId="77777777" w:rsidR="0089508B" w:rsidRPr="0089508B" w:rsidRDefault="00137304" w:rsidP="0089508B">
      <w:pPr>
        <w:ind w:left="-720"/>
        <w:rPr>
          <w:lang w:val="fr-FR"/>
        </w:rPr>
      </w:pPr>
      <w:r w:rsidRPr="00137304">
        <w:rPr>
          <w:lang w:val="fr-FR"/>
        </w:rPr>
        <w:t>-</w:t>
      </w:r>
      <w:r w:rsidRPr="00137304">
        <w:rPr>
          <w:lang w:val="fr-FR"/>
        </w:rPr>
        <w:tab/>
        <w:t xml:space="preserve">Les résolutions 1325 et 2250, </w:t>
      </w:r>
      <w:r w:rsidR="0089508B" w:rsidRPr="0089508B">
        <w:rPr>
          <w:lang w:val="fr-FR"/>
        </w:rPr>
        <w:t>la convention sur l´élimination de toutes les formes de</w:t>
      </w:r>
    </w:p>
    <w:p w14:paraId="787DE873" w14:textId="77777777" w:rsidR="00137304" w:rsidRPr="00137304" w:rsidRDefault="0089508B" w:rsidP="0089508B">
      <w:pPr>
        <w:ind w:left="-720"/>
        <w:rPr>
          <w:lang w:val="fr-FR"/>
        </w:rPr>
      </w:pPr>
      <w:r>
        <w:rPr>
          <w:lang w:val="fr-FR"/>
        </w:rPr>
        <w:t xml:space="preserve">            </w:t>
      </w:r>
      <w:proofErr w:type="gramStart"/>
      <w:r>
        <w:rPr>
          <w:lang w:val="fr-FR"/>
        </w:rPr>
        <w:t>d</w:t>
      </w:r>
      <w:r w:rsidRPr="0089508B">
        <w:rPr>
          <w:lang w:val="fr-FR"/>
        </w:rPr>
        <w:t>iscrimination</w:t>
      </w:r>
      <w:proofErr w:type="gramEnd"/>
      <w:r w:rsidRPr="0089508B">
        <w:rPr>
          <w:lang w:val="fr-FR"/>
        </w:rPr>
        <w:t xml:space="preserve"> á l´égard des femmes</w:t>
      </w:r>
    </w:p>
    <w:p w14:paraId="114B7200" w14:textId="77777777" w:rsidR="00137304" w:rsidRPr="00137304" w:rsidRDefault="00137304" w:rsidP="00137304">
      <w:pPr>
        <w:ind w:left="-720"/>
        <w:rPr>
          <w:lang w:val="fr-FR"/>
        </w:rPr>
      </w:pPr>
      <w:r w:rsidRPr="00137304">
        <w:rPr>
          <w:lang w:val="fr-FR"/>
        </w:rPr>
        <w:t>-</w:t>
      </w:r>
      <w:r w:rsidRPr="00137304">
        <w:rPr>
          <w:lang w:val="fr-FR"/>
        </w:rPr>
        <w:tab/>
        <w:t>La sécurité communautaire, le genre et la RSS</w:t>
      </w:r>
    </w:p>
    <w:p w14:paraId="166124F9" w14:textId="77777777" w:rsidR="0089508B" w:rsidRDefault="00137304" w:rsidP="0089508B">
      <w:pPr>
        <w:ind w:left="-720"/>
        <w:rPr>
          <w:lang w:val="fr-FR"/>
        </w:rPr>
      </w:pPr>
      <w:r w:rsidRPr="00137304">
        <w:rPr>
          <w:lang w:val="fr-FR"/>
        </w:rPr>
        <w:t>-</w:t>
      </w:r>
      <w:r w:rsidRPr="00137304">
        <w:rPr>
          <w:lang w:val="fr-FR"/>
        </w:rPr>
        <w:tab/>
        <w:t>La gouvernance associative</w:t>
      </w:r>
    </w:p>
    <w:p w14:paraId="27D41610" w14:textId="77777777" w:rsidR="00137304" w:rsidRDefault="0089508B" w:rsidP="00985E63">
      <w:pPr>
        <w:ind w:left="-720"/>
        <w:jc w:val="both"/>
        <w:rPr>
          <w:lang w:val="fr-FR"/>
        </w:rPr>
      </w:pPr>
      <w:r>
        <w:rPr>
          <w:lang w:val="fr-FR"/>
        </w:rPr>
        <w:t>La mise en place des réseaux féminins dans chaque zone et leur renforcement de capacité a favorisé une meilleure compréhension</w:t>
      </w:r>
      <w:r w:rsidR="00997357">
        <w:rPr>
          <w:lang w:val="fr-FR"/>
        </w:rPr>
        <w:t xml:space="preserve"> des droits des femmes et des jeunes dans la RSS</w:t>
      </w:r>
      <w:r w:rsidR="00985E63">
        <w:rPr>
          <w:lang w:val="fr-FR"/>
        </w:rPr>
        <w:t> ;</w:t>
      </w:r>
      <w:r>
        <w:rPr>
          <w:lang w:val="fr-FR"/>
        </w:rPr>
        <w:t xml:space="preserve"> </w:t>
      </w:r>
      <w:r w:rsidR="007F3AD2">
        <w:rPr>
          <w:lang w:val="fr-FR"/>
        </w:rPr>
        <w:t xml:space="preserve">ce qui constitue une bonne base pour le processus de plaidoyer. En </w:t>
      </w:r>
      <w:r w:rsidR="00985E63">
        <w:rPr>
          <w:lang w:val="fr-FR"/>
        </w:rPr>
        <w:t>effet l’analyse</w:t>
      </w:r>
      <w:r w:rsidR="00997D56">
        <w:rPr>
          <w:lang w:val="fr-FR"/>
        </w:rPr>
        <w:t xml:space="preserve"> des textes en lien avec les vécus</w:t>
      </w:r>
      <w:r w:rsidR="007F3AD2">
        <w:rPr>
          <w:lang w:val="fr-FR"/>
        </w:rPr>
        <w:t xml:space="preserve"> a </w:t>
      </w:r>
      <w:r w:rsidR="00985E63">
        <w:rPr>
          <w:lang w:val="fr-FR"/>
        </w:rPr>
        <w:t>suscité l’intérêt</w:t>
      </w:r>
      <w:r w:rsidR="00997D56">
        <w:rPr>
          <w:lang w:val="fr-FR"/>
        </w:rPr>
        <w:t xml:space="preserve"> et </w:t>
      </w:r>
      <w:r>
        <w:rPr>
          <w:lang w:val="fr-FR"/>
        </w:rPr>
        <w:t xml:space="preserve">l’implication des communautés dans </w:t>
      </w:r>
      <w:r w:rsidR="007F3AD2">
        <w:rPr>
          <w:lang w:val="fr-FR"/>
        </w:rPr>
        <w:t>les réflexions sur la prise en compte du genre dans a RSS.</w:t>
      </w:r>
      <w:r w:rsidR="00997357" w:rsidRPr="00997357">
        <w:rPr>
          <w:lang w:val="fr-FR"/>
        </w:rPr>
        <w:t xml:space="preserve"> </w:t>
      </w:r>
      <w:r w:rsidR="00985E63">
        <w:rPr>
          <w:lang w:val="fr-FR"/>
        </w:rPr>
        <w:t xml:space="preserve">Ce qui est un facteur intéressant pour le processus d’une paix durable parce que ce sont les acteurs eux-mêmes qui œuvrent pour un environnement sécuritaire égalitaire et sûr. </w:t>
      </w:r>
    </w:p>
    <w:p w14:paraId="0E5F20BC" w14:textId="77777777" w:rsidR="007F3AD2" w:rsidRDefault="007F3AD2" w:rsidP="007F3AD2">
      <w:pPr>
        <w:ind w:left="-720"/>
        <w:rPr>
          <w:lang w:val="fr-FR"/>
        </w:rPr>
      </w:pPr>
    </w:p>
    <w:p w14:paraId="72777342" w14:textId="77777777" w:rsidR="007F3AD2" w:rsidRDefault="00985E63" w:rsidP="007F3AD2">
      <w:pPr>
        <w:ind w:left="-720"/>
        <w:rPr>
          <w:lang w:val="fr-FR"/>
        </w:rPr>
      </w:pPr>
      <w:r>
        <w:rPr>
          <w:lang w:val="fr-FR"/>
        </w:rPr>
        <w:t>Aussi, c</w:t>
      </w:r>
      <w:r w:rsidR="007F3AD2">
        <w:rPr>
          <w:lang w:val="fr-FR"/>
        </w:rPr>
        <w:t>e 1</w:t>
      </w:r>
      <w:r w:rsidR="007F3AD2" w:rsidRPr="007F3AD2">
        <w:rPr>
          <w:vertAlign w:val="superscript"/>
          <w:lang w:val="fr-FR"/>
        </w:rPr>
        <w:t>er</w:t>
      </w:r>
      <w:r w:rsidR="007F3AD2">
        <w:rPr>
          <w:lang w:val="fr-FR"/>
        </w:rPr>
        <w:t xml:space="preserve"> parcours de renforcement</w:t>
      </w:r>
      <w:r>
        <w:rPr>
          <w:lang w:val="fr-FR"/>
        </w:rPr>
        <w:t xml:space="preserve"> de capacités,</w:t>
      </w:r>
      <w:r w:rsidR="007F3AD2">
        <w:rPr>
          <w:lang w:val="fr-FR"/>
        </w:rPr>
        <w:t xml:space="preserve"> ayant créé les conditions favorables pour des actions concrètes en lien avec le genre-RSS, serait renforcé par un 2</w:t>
      </w:r>
      <w:r w:rsidR="007F3AD2" w:rsidRPr="007F3AD2">
        <w:rPr>
          <w:vertAlign w:val="superscript"/>
          <w:lang w:val="fr-FR"/>
        </w:rPr>
        <w:t>e</w:t>
      </w:r>
      <w:r w:rsidR="007F3AD2">
        <w:rPr>
          <w:lang w:val="fr-FR"/>
        </w:rPr>
        <w:t xml:space="preserve"> parcours de renforcement de capacités sur le plaidoyer sui</w:t>
      </w:r>
      <w:r w:rsidR="00486570">
        <w:rPr>
          <w:lang w:val="fr-FR"/>
        </w:rPr>
        <w:t>v</w:t>
      </w:r>
      <w:r w:rsidR="007F3AD2">
        <w:rPr>
          <w:lang w:val="fr-FR"/>
        </w:rPr>
        <w:t xml:space="preserve">i d’un appui conseil dans et l’élaboration </w:t>
      </w:r>
      <w:r w:rsidR="00486570">
        <w:rPr>
          <w:lang w:val="fr-FR"/>
        </w:rPr>
        <w:t xml:space="preserve">et la mise en œuvre </w:t>
      </w:r>
      <w:r w:rsidR="007F3AD2">
        <w:rPr>
          <w:lang w:val="fr-FR"/>
        </w:rPr>
        <w:t>d’une stratégie d’influence des politiques nationales</w:t>
      </w:r>
      <w:r>
        <w:rPr>
          <w:lang w:val="fr-FR"/>
        </w:rPr>
        <w:t>.</w:t>
      </w:r>
    </w:p>
    <w:p w14:paraId="6B8D9632" w14:textId="77777777" w:rsidR="00137304" w:rsidRDefault="00137304" w:rsidP="009029AA">
      <w:pPr>
        <w:ind w:left="-720"/>
        <w:rPr>
          <w:lang w:val="fr-FR"/>
        </w:rPr>
      </w:pPr>
    </w:p>
    <w:p w14:paraId="31C7F9AC" w14:textId="77777777" w:rsidR="00137304" w:rsidRDefault="00137304" w:rsidP="009029AA">
      <w:pPr>
        <w:ind w:left="-720"/>
        <w:rPr>
          <w:lang w:val="fr-FR"/>
        </w:rPr>
      </w:pPr>
    </w:p>
    <w:p w14:paraId="5FC1F88D" w14:textId="049575AF" w:rsidR="00161D02" w:rsidRPr="005D15A3" w:rsidRDefault="005D15A3" w:rsidP="00627A1C">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résultat</w:t>
      </w:r>
      <w:r w:rsidR="003B74E1">
        <w:rPr>
          <w:b/>
          <w:bCs/>
          <w:color w:val="000000"/>
          <w:lang w:val="fr-FR" w:eastAsia="en-US"/>
        </w:rPr>
        <w:t xml:space="preserve"> </w:t>
      </w:r>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p>
    <w:p w14:paraId="2F69147D" w14:textId="77777777" w:rsidR="002E6E9F" w:rsidRDefault="002E6E9F" w:rsidP="00486570">
      <w:pPr>
        <w:ind w:left="-720"/>
        <w:jc w:val="both"/>
        <w:rPr>
          <w:lang w:val="fr-FR"/>
        </w:rPr>
      </w:pPr>
    </w:p>
    <w:p w14:paraId="6D43BC06" w14:textId="77777777" w:rsidR="00161D02" w:rsidRDefault="0070799A" w:rsidP="00486570">
      <w:pPr>
        <w:ind w:left="-720"/>
        <w:jc w:val="both"/>
        <w:rPr>
          <w:lang w:val="fr-FR"/>
        </w:rPr>
      </w:pPr>
      <w:r>
        <w:rPr>
          <w:lang w:val="fr-FR"/>
        </w:rPr>
        <w:t>Tou</w:t>
      </w:r>
      <w:r w:rsidR="00486570">
        <w:rPr>
          <w:lang w:val="fr-FR"/>
        </w:rPr>
        <w:t>te</w:t>
      </w:r>
      <w:r w:rsidRPr="0070799A">
        <w:rPr>
          <w:lang w:val="fr-FR"/>
        </w:rPr>
        <w:t>s les activités menées dans le cadre de ce projet ont adressé les questions de l'égalité des sexe</w:t>
      </w:r>
      <w:r w:rsidR="00486570">
        <w:rPr>
          <w:lang w:val="fr-FR"/>
        </w:rPr>
        <w:t>s et à chaque fois les femmes, les hommes et les jeunes sont représentés et impliqués</w:t>
      </w:r>
      <w:r w:rsidRPr="0070799A">
        <w:rPr>
          <w:lang w:val="fr-FR"/>
        </w:rPr>
        <w:t xml:space="preserve"> dans </w:t>
      </w:r>
      <w:r w:rsidR="00486570">
        <w:rPr>
          <w:lang w:val="fr-FR"/>
        </w:rPr>
        <w:t>les différentes activités</w:t>
      </w:r>
      <w:r w:rsidR="00985E63">
        <w:rPr>
          <w:lang w:val="fr-FR"/>
        </w:rPr>
        <w:t xml:space="preserve"> et réflexions</w:t>
      </w:r>
      <w:r w:rsidRPr="0070799A">
        <w:rPr>
          <w:lang w:val="fr-FR"/>
        </w:rPr>
        <w:t>.</w:t>
      </w:r>
    </w:p>
    <w:p w14:paraId="5A91305C" w14:textId="77777777" w:rsidR="00486570" w:rsidRPr="00985E63" w:rsidRDefault="00486570" w:rsidP="00486570">
      <w:pPr>
        <w:ind w:left="-720"/>
        <w:jc w:val="both"/>
        <w:rPr>
          <w:lang w:val="fr-FR"/>
        </w:rPr>
      </w:pPr>
      <w:r w:rsidRPr="00985E63">
        <w:rPr>
          <w:lang w:val="fr-FR"/>
        </w:rPr>
        <w:t xml:space="preserve">Au total 180 personnes </w:t>
      </w:r>
      <w:r w:rsidR="00985E63" w:rsidRPr="00985E63">
        <w:rPr>
          <w:lang w:val="fr-FR"/>
        </w:rPr>
        <w:t>considérés comme les acteurs clés des communautés (</w:t>
      </w:r>
      <w:r w:rsidRPr="00985E63">
        <w:rPr>
          <w:b/>
          <w:lang w:val="fr-FR"/>
        </w:rPr>
        <w:t>dont 43 ho</w:t>
      </w:r>
      <w:r w:rsidR="002E6E9F" w:rsidRPr="00985E63">
        <w:rPr>
          <w:b/>
          <w:lang w:val="fr-FR"/>
        </w:rPr>
        <w:t>mmes et 137 femmes</w:t>
      </w:r>
      <w:r w:rsidR="00985E63" w:rsidRPr="00985E63">
        <w:rPr>
          <w:lang w:val="fr-FR"/>
        </w:rPr>
        <w:t>) sont</w:t>
      </w:r>
      <w:r w:rsidR="002E6E9F" w:rsidRPr="00985E63">
        <w:rPr>
          <w:lang w:val="fr-FR"/>
        </w:rPr>
        <w:t xml:space="preserve"> renforcés</w:t>
      </w:r>
      <w:r w:rsidRPr="00985E63">
        <w:rPr>
          <w:lang w:val="fr-FR"/>
        </w:rPr>
        <w:t xml:space="preserve"> sur le genre, les résolutions 1325, 2250, la convention sur l´élimination de toutes les formes de discrimination à l´endroit des femmes et la RSS sur l’ensemble des 6 zones. </w:t>
      </w:r>
    </w:p>
    <w:p w14:paraId="0EF90EC5" w14:textId="77777777" w:rsidR="00486570" w:rsidRDefault="00486570" w:rsidP="00486570">
      <w:pPr>
        <w:ind w:left="-720"/>
        <w:jc w:val="both"/>
        <w:rPr>
          <w:lang w:val="fr-FR"/>
        </w:rPr>
      </w:pPr>
    </w:p>
    <w:p w14:paraId="03B84AC6" w14:textId="77777777" w:rsidR="00323ABC" w:rsidRPr="0070799A" w:rsidRDefault="00323ABC" w:rsidP="007E4FA1">
      <w:pPr>
        <w:rPr>
          <w:b/>
          <w:lang w:val="fr-FR"/>
        </w:rPr>
      </w:pPr>
    </w:p>
    <w:p w14:paraId="5019520A" w14:textId="77777777" w:rsidR="00675507" w:rsidRPr="00BE5DEB" w:rsidRDefault="00675507" w:rsidP="00675507">
      <w:pPr>
        <w:ind w:left="-720"/>
        <w:rPr>
          <w:b/>
          <w:lang w:val="fr-FR"/>
        </w:rPr>
      </w:pPr>
      <w:r w:rsidRPr="00615EA3">
        <w:rPr>
          <w:b/>
          <w:u w:val="single"/>
          <w:lang w:val="fr-FR"/>
        </w:rPr>
        <w:t xml:space="preserve">Résultat </w:t>
      </w:r>
      <w:proofErr w:type="gramStart"/>
      <w:r>
        <w:rPr>
          <w:b/>
          <w:u w:val="single"/>
          <w:lang w:val="fr-FR"/>
        </w:rPr>
        <w:t>2</w:t>
      </w:r>
      <w:r w:rsidRPr="00615EA3">
        <w:rPr>
          <w:b/>
          <w:u w:val="single"/>
          <w:lang w:val="fr-FR"/>
        </w:rPr>
        <w:t>:</w:t>
      </w:r>
      <w:proofErr w:type="gramEnd"/>
      <w:r w:rsidRPr="00615EA3">
        <w:rPr>
          <w:b/>
          <w:lang w:val="fr-FR"/>
        </w:rPr>
        <w:t xml:space="preserve">  </w:t>
      </w:r>
      <w:r w:rsidR="00BE5DEB" w:rsidRPr="009029AA">
        <w:rPr>
          <w:b/>
          <w:lang w:val="fr-FR"/>
        </w:rPr>
        <w:t>D'ici juin 2021, les organisations de la société civile féminines s'engagent avec les communautés et les acteurs de consolidation de la paix, de la sécurité et de développement en faveur de mesures sécuritaire inclusives et l'accès équitable au service dans les services dans le zones du projet.</w:t>
      </w:r>
      <w:r w:rsidR="00BE5DEB" w:rsidRPr="00BE5DEB">
        <w:rPr>
          <w:b/>
          <w:lang w:val="fr-FR"/>
        </w:rPr>
        <w:t xml:space="preserve">  </w:t>
      </w:r>
    </w:p>
    <w:p w14:paraId="766D27BD" w14:textId="77777777" w:rsidR="00675507" w:rsidRPr="00615EA3" w:rsidRDefault="00675507" w:rsidP="00675507">
      <w:pPr>
        <w:ind w:left="-720"/>
        <w:rPr>
          <w:b/>
          <w:lang w:val="fr-FR"/>
        </w:rPr>
      </w:pPr>
    </w:p>
    <w:p w14:paraId="549A8342" w14:textId="7BB8D347"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003B74E1">
        <w:rPr>
          <w:rFonts w:ascii="inherit" w:hAnsi="inherit"/>
          <w:color w:val="212121"/>
          <w:lang w:val="fr-FR"/>
        </w:rPr>
        <w:t xml:space="preserve"> </w:t>
      </w:r>
      <w:r w:rsidRPr="009C39D0">
        <w:rPr>
          <w:rFonts w:ascii="inherit" w:hAnsi="inherit"/>
          <w:color w:val="212121"/>
          <w:lang w:val="fr-FR"/>
        </w:rPr>
        <w:t>:</w:t>
      </w:r>
      <w:r w:rsidRPr="00615EA3">
        <w:rPr>
          <w:b/>
          <w:lang w:val="fr-FR"/>
        </w:rPr>
        <w:t xml:space="preserve"> </w:t>
      </w:r>
      <w:r w:rsidR="00582167">
        <w:rPr>
          <w:rFonts w:ascii="Arial Narrow" w:hAnsi="Arial Narrow"/>
          <w:b/>
          <w:sz w:val="22"/>
          <w:szCs w:val="22"/>
        </w:rPr>
        <w:fldChar w:fldCharType="begin">
          <w:ffData>
            <w:name w:val=""/>
            <w:enabled/>
            <w:calcOnExit w:val="0"/>
            <w:ddList>
              <w:listEntry w:val="on track"/>
              <w:listEntry w:val="Veuillez sélectionner"/>
              <w:listEntry w:val="on track with significant peacebuilding results"/>
              <w:listEntry w:val="off track"/>
            </w:ddList>
          </w:ffData>
        </w:fldChar>
      </w:r>
      <w:r w:rsidR="00582167" w:rsidRPr="00582167">
        <w:rPr>
          <w:rFonts w:ascii="Arial Narrow" w:hAnsi="Arial Narrow"/>
          <w:b/>
          <w:sz w:val="22"/>
          <w:szCs w:val="22"/>
          <w:lang w:val="fr-FR"/>
        </w:rPr>
        <w:instrText xml:space="preserve"> FORMDROPDOWN </w:instrText>
      </w:r>
      <w:r w:rsidR="001839C9">
        <w:rPr>
          <w:rFonts w:ascii="Arial Narrow" w:hAnsi="Arial Narrow"/>
          <w:b/>
          <w:sz w:val="22"/>
          <w:szCs w:val="22"/>
        </w:rPr>
      </w:r>
      <w:r w:rsidR="001839C9">
        <w:rPr>
          <w:rFonts w:ascii="Arial Narrow" w:hAnsi="Arial Narrow"/>
          <w:b/>
          <w:sz w:val="22"/>
          <w:szCs w:val="22"/>
        </w:rPr>
        <w:fldChar w:fldCharType="separate"/>
      </w:r>
      <w:r w:rsidR="00582167">
        <w:rPr>
          <w:rFonts w:ascii="Arial Narrow" w:hAnsi="Arial Narrow"/>
          <w:b/>
          <w:sz w:val="22"/>
          <w:szCs w:val="22"/>
        </w:rPr>
        <w:fldChar w:fldCharType="end"/>
      </w:r>
    </w:p>
    <w:p w14:paraId="46AA4FB8" w14:textId="77777777" w:rsidR="00675507" w:rsidRPr="005D15A3" w:rsidRDefault="00675507" w:rsidP="00675507">
      <w:pPr>
        <w:ind w:left="-720"/>
        <w:jc w:val="both"/>
        <w:rPr>
          <w:b/>
          <w:lang w:val="fr-FR"/>
        </w:rPr>
      </w:pPr>
    </w:p>
    <w:p w14:paraId="0EC13065" w14:textId="74D0722B" w:rsidR="00675507" w:rsidRPr="005D15A3" w:rsidRDefault="009029AA" w:rsidP="00675507">
      <w:pPr>
        <w:ind w:left="-720"/>
        <w:jc w:val="both"/>
        <w:rPr>
          <w:i/>
          <w:lang w:val="fr-FR"/>
        </w:rPr>
      </w:pPr>
      <w:r w:rsidRPr="005D15A3">
        <w:rPr>
          <w:b/>
          <w:lang w:val="fr-FR"/>
        </w:rPr>
        <w:t>Résumé</w:t>
      </w:r>
      <w:r w:rsidR="00675507" w:rsidRPr="005D15A3">
        <w:rPr>
          <w:b/>
          <w:lang w:val="fr-FR"/>
        </w:rPr>
        <w:t xml:space="preserve"> de </w:t>
      </w:r>
      <w:r w:rsidR="00675507" w:rsidRPr="005D15A3">
        <w:rPr>
          <w:rFonts w:ascii="inherit" w:hAnsi="inherit"/>
          <w:b/>
          <w:bCs/>
          <w:color w:val="212121"/>
          <w:lang w:val="fr-FR"/>
        </w:rPr>
        <w:t>progrès</w:t>
      </w:r>
      <w:r w:rsidR="003B74E1">
        <w:rPr>
          <w:rFonts w:ascii="inherit" w:hAnsi="inherit"/>
          <w:b/>
          <w:bCs/>
          <w:color w:val="212121"/>
          <w:lang w:val="fr-FR"/>
        </w:rPr>
        <w:t xml:space="preserve"> </w:t>
      </w:r>
      <w:r w:rsidR="00675507" w:rsidRPr="005D15A3">
        <w:rPr>
          <w:b/>
          <w:lang w:val="fr-FR"/>
        </w:rPr>
        <w:t xml:space="preserve">: </w:t>
      </w:r>
      <w:r w:rsidR="00675507">
        <w:rPr>
          <w:rFonts w:ascii="inherit" w:hAnsi="inherit"/>
          <w:color w:val="212121"/>
          <w:lang w:val="fr-FR"/>
        </w:rPr>
        <w:t>(Limite de 3000 caractères)</w:t>
      </w:r>
    </w:p>
    <w:p w14:paraId="246A5169" w14:textId="77777777" w:rsidR="0007222A" w:rsidRDefault="0007222A" w:rsidP="00E9540C">
      <w:pPr>
        <w:ind w:left="-720"/>
        <w:jc w:val="both"/>
        <w:rPr>
          <w:lang w:val="fr-FR"/>
        </w:rPr>
      </w:pPr>
    </w:p>
    <w:p w14:paraId="1DC1DDE5" w14:textId="77777777" w:rsidR="00E9540C" w:rsidRDefault="00582167" w:rsidP="00136F10">
      <w:pPr>
        <w:ind w:left="-720"/>
        <w:jc w:val="both"/>
        <w:rPr>
          <w:lang w:val="fr-FR"/>
        </w:rPr>
      </w:pPr>
      <w:r>
        <w:rPr>
          <w:lang w:val="fr-FR"/>
        </w:rPr>
        <w:lastRenderedPageBreak/>
        <w:t xml:space="preserve">Une </w:t>
      </w:r>
      <w:r w:rsidR="00BE5DEB" w:rsidRPr="00BE5DEB">
        <w:rPr>
          <w:lang w:val="fr-FR"/>
        </w:rPr>
        <w:t xml:space="preserve">analyse des conflits sensibles au genre </w:t>
      </w:r>
      <w:r w:rsidR="00E9540C">
        <w:rPr>
          <w:lang w:val="fr-FR"/>
        </w:rPr>
        <w:t>a été réalisée ensemble avec une analyse de la</w:t>
      </w:r>
      <w:r w:rsidR="00BE5DEB" w:rsidRPr="00BE5DEB">
        <w:rPr>
          <w:lang w:val="fr-FR"/>
        </w:rPr>
        <w:t xml:space="preserve"> </w:t>
      </w:r>
      <w:r w:rsidR="009029AA">
        <w:rPr>
          <w:lang w:val="fr-FR"/>
        </w:rPr>
        <w:t xml:space="preserve">perception des communautés </w:t>
      </w:r>
      <w:r w:rsidR="00E9540C">
        <w:rPr>
          <w:lang w:val="fr-FR"/>
        </w:rPr>
        <w:t>sur la sécurité enfin de permettre aux différents acteurs, notamment les OSC féminines d’avoir la situation actuelle et c</w:t>
      </w:r>
      <w:r w:rsidR="00E9540C" w:rsidRPr="00E9540C">
        <w:rPr>
          <w:lang w:val="fr-FR"/>
        </w:rPr>
        <w:t>ontextualisée des facteurs de conflits tels que perçus par les femmes, les hommes, les filles, les garçons, les</w:t>
      </w:r>
      <w:r w:rsidR="00E9540C">
        <w:rPr>
          <w:lang w:val="fr-FR"/>
        </w:rPr>
        <w:t xml:space="preserve"> </w:t>
      </w:r>
      <w:r w:rsidR="00E9540C" w:rsidRPr="00E9540C">
        <w:rPr>
          <w:lang w:val="fr-FR"/>
        </w:rPr>
        <w:t>personnes les plus marginalisées dans chacu</w:t>
      </w:r>
      <w:r w:rsidR="00E9540C">
        <w:rPr>
          <w:lang w:val="fr-FR"/>
        </w:rPr>
        <w:t xml:space="preserve">ne des 5 zones cibles du projet. </w:t>
      </w:r>
    </w:p>
    <w:p w14:paraId="316A6F3C" w14:textId="77777777" w:rsidR="0007222A" w:rsidRDefault="0007222A" w:rsidP="00136F10">
      <w:pPr>
        <w:ind w:left="-720"/>
        <w:jc w:val="both"/>
        <w:rPr>
          <w:lang w:val="fr-FR"/>
        </w:rPr>
      </w:pPr>
    </w:p>
    <w:p w14:paraId="5B3A30DB" w14:textId="77777777" w:rsidR="0007222A" w:rsidRDefault="0007222A" w:rsidP="00136F10">
      <w:pPr>
        <w:ind w:left="-720"/>
        <w:jc w:val="both"/>
        <w:rPr>
          <w:lang w:val="fr-FR"/>
        </w:rPr>
      </w:pPr>
      <w:r>
        <w:rPr>
          <w:lang w:val="fr-FR"/>
        </w:rPr>
        <w:t>Une</w:t>
      </w:r>
      <w:r w:rsidR="00E9540C">
        <w:rPr>
          <w:lang w:val="fr-FR"/>
        </w:rPr>
        <w:t xml:space="preserve"> restitution</w:t>
      </w:r>
      <w:r w:rsidR="009029AA">
        <w:rPr>
          <w:lang w:val="fr-FR"/>
        </w:rPr>
        <w:t xml:space="preserve"> </w:t>
      </w:r>
      <w:r w:rsidR="00E9540C">
        <w:rPr>
          <w:lang w:val="fr-FR"/>
        </w:rPr>
        <w:t xml:space="preserve">des résultats de cette analyse a </w:t>
      </w:r>
      <w:r>
        <w:rPr>
          <w:lang w:val="fr-FR"/>
        </w:rPr>
        <w:t xml:space="preserve">eu lieu dans chaque zone et </w:t>
      </w:r>
      <w:r w:rsidR="00E9540C">
        <w:rPr>
          <w:lang w:val="fr-FR"/>
        </w:rPr>
        <w:t>permis aux différents acteurs d</w:t>
      </w:r>
      <w:r>
        <w:rPr>
          <w:lang w:val="fr-FR"/>
        </w:rPr>
        <w:t xml:space="preserve">’identifier </w:t>
      </w:r>
      <w:r w:rsidRPr="0007222A">
        <w:rPr>
          <w:lang w:val="fr-FR"/>
        </w:rPr>
        <w:t>leurs actions d´engagement communautaire, plus précisém</w:t>
      </w:r>
      <w:r>
        <w:rPr>
          <w:lang w:val="fr-FR"/>
        </w:rPr>
        <w:t xml:space="preserve">ent les thèmes des campagnes de </w:t>
      </w:r>
      <w:r w:rsidRPr="0007222A">
        <w:rPr>
          <w:lang w:val="fr-FR"/>
        </w:rPr>
        <w:t>plaidoyer et de dial</w:t>
      </w:r>
      <w:r>
        <w:rPr>
          <w:lang w:val="fr-FR"/>
        </w:rPr>
        <w:t>ogue intergroupe, communautaire</w:t>
      </w:r>
      <w:r w:rsidR="009D788B">
        <w:rPr>
          <w:lang w:val="fr-FR"/>
        </w:rPr>
        <w:t>.</w:t>
      </w:r>
    </w:p>
    <w:p w14:paraId="62711627" w14:textId="77777777" w:rsidR="0007222A" w:rsidRDefault="0007222A" w:rsidP="00136F10">
      <w:pPr>
        <w:ind w:left="-720"/>
        <w:jc w:val="both"/>
        <w:rPr>
          <w:lang w:val="fr-FR"/>
        </w:rPr>
      </w:pPr>
    </w:p>
    <w:p w14:paraId="276BB2C8" w14:textId="77777777" w:rsidR="00136F10" w:rsidRDefault="00136F10" w:rsidP="002B6807">
      <w:pPr>
        <w:ind w:left="-720"/>
        <w:jc w:val="both"/>
        <w:rPr>
          <w:lang w:val="fr-FR"/>
        </w:rPr>
      </w:pPr>
      <w:r>
        <w:rPr>
          <w:lang w:val="fr-FR"/>
        </w:rPr>
        <w:t>Aussi, dans le but de favoriser des mesures sécuritaires inclusives, pl</w:t>
      </w:r>
      <w:r w:rsidR="00F61001">
        <w:rPr>
          <w:lang w:val="fr-FR"/>
        </w:rPr>
        <w:t>us de 150 leaders communautaire</w:t>
      </w:r>
      <w:r>
        <w:rPr>
          <w:lang w:val="fr-FR"/>
        </w:rPr>
        <w:t>s</w:t>
      </w:r>
      <w:r w:rsidR="00F61001">
        <w:rPr>
          <w:lang w:val="fr-FR"/>
        </w:rPr>
        <w:t xml:space="preserve"> </w:t>
      </w:r>
      <w:r>
        <w:rPr>
          <w:lang w:val="fr-FR"/>
        </w:rPr>
        <w:t xml:space="preserve">et autorités locales ont été renforcés sur la sécurité communautaire, le Genre et la RSS. </w:t>
      </w:r>
      <w:r w:rsidR="002B6807" w:rsidRPr="002B6807">
        <w:rPr>
          <w:lang w:val="fr-FR"/>
        </w:rPr>
        <w:t xml:space="preserve">Ces renforcements de capacités de divers acteurs de la communauté ont créé les conditions favorables pour organiser des dialogues intercommunautaires. Ainsi 24 séances causeries éducatives sur les thématiques de RSS et de genre ont été organisées </w:t>
      </w:r>
      <w:r w:rsidR="009D788B" w:rsidRPr="002B6807">
        <w:rPr>
          <w:lang w:val="fr-FR"/>
        </w:rPr>
        <w:t>à</w:t>
      </w:r>
      <w:r w:rsidR="002B6807" w:rsidRPr="002B6807">
        <w:rPr>
          <w:lang w:val="fr-FR"/>
        </w:rPr>
        <w:t xml:space="preserve"> </w:t>
      </w:r>
      <w:proofErr w:type="spellStart"/>
      <w:r w:rsidR="002B6807" w:rsidRPr="002B6807">
        <w:rPr>
          <w:lang w:val="fr-FR"/>
        </w:rPr>
        <w:t>Paoua</w:t>
      </w:r>
      <w:proofErr w:type="spellEnd"/>
      <w:r w:rsidR="002B6807" w:rsidRPr="002B6807">
        <w:rPr>
          <w:lang w:val="fr-FR"/>
        </w:rPr>
        <w:t>, Bria, Bambari, Bossangoa et à Bangui</w:t>
      </w:r>
      <w:r w:rsidR="00C737EB">
        <w:rPr>
          <w:lang w:val="fr-FR"/>
        </w:rPr>
        <w:t xml:space="preserve"> et ont mobilisé 2300 personnes dont la moitié sont des femmes</w:t>
      </w:r>
      <w:r w:rsidR="002B6807">
        <w:rPr>
          <w:lang w:val="fr-FR"/>
        </w:rPr>
        <w:t>.</w:t>
      </w:r>
    </w:p>
    <w:p w14:paraId="69B6699C" w14:textId="77777777" w:rsidR="002B6807" w:rsidRDefault="002B6807" w:rsidP="002B6807">
      <w:pPr>
        <w:ind w:left="-720"/>
        <w:jc w:val="both"/>
        <w:rPr>
          <w:lang w:val="fr-FR"/>
        </w:rPr>
      </w:pPr>
    </w:p>
    <w:p w14:paraId="15FE8667" w14:textId="77777777" w:rsidR="008462C7" w:rsidRDefault="008462C7" w:rsidP="008462C7">
      <w:pPr>
        <w:ind w:left="-720"/>
        <w:jc w:val="both"/>
        <w:rPr>
          <w:lang w:val="fr-FR"/>
        </w:rPr>
      </w:pPr>
      <w:r>
        <w:rPr>
          <w:lang w:val="fr-FR"/>
        </w:rPr>
        <w:t xml:space="preserve">Enfin pour contribuer à un </w:t>
      </w:r>
      <w:r w:rsidRPr="008462C7">
        <w:rPr>
          <w:lang w:val="fr-FR"/>
        </w:rPr>
        <w:t xml:space="preserve">retour </w:t>
      </w:r>
      <w:r>
        <w:rPr>
          <w:lang w:val="fr-FR"/>
        </w:rPr>
        <w:t>rapide à la stabilité</w:t>
      </w:r>
      <w:r w:rsidRPr="008462C7">
        <w:rPr>
          <w:lang w:val="fr-FR"/>
        </w:rPr>
        <w:t xml:space="preserve"> et </w:t>
      </w:r>
      <w:r>
        <w:rPr>
          <w:lang w:val="fr-FR"/>
        </w:rPr>
        <w:t xml:space="preserve">a </w:t>
      </w:r>
      <w:r w:rsidRPr="008462C7">
        <w:rPr>
          <w:lang w:val="fr-FR"/>
        </w:rPr>
        <w:t>une paix durable</w:t>
      </w:r>
      <w:r w:rsidR="009D788B">
        <w:rPr>
          <w:lang w:val="fr-FR"/>
        </w:rPr>
        <w:t>, le projet a</w:t>
      </w:r>
      <w:r>
        <w:rPr>
          <w:lang w:val="fr-FR"/>
        </w:rPr>
        <w:t xml:space="preserve"> </w:t>
      </w:r>
      <w:r w:rsidR="009D788B">
        <w:rPr>
          <w:lang w:val="fr-FR"/>
        </w:rPr>
        <w:t>créé</w:t>
      </w:r>
      <w:r>
        <w:rPr>
          <w:lang w:val="fr-FR"/>
        </w:rPr>
        <w:t xml:space="preserve"> </w:t>
      </w:r>
      <w:r w:rsidRPr="008462C7">
        <w:rPr>
          <w:lang w:val="fr-FR"/>
        </w:rPr>
        <w:t>les conditions favorables au processus de réintégration durable des communautés</w:t>
      </w:r>
      <w:r>
        <w:rPr>
          <w:lang w:val="fr-FR"/>
        </w:rPr>
        <w:t xml:space="preserve"> </w:t>
      </w:r>
      <w:r w:rsidR="002B6807">
        <w:rPr>
          <w:lang w:val="fr-FR"/>
        </w:rPr>
        <w:t>à</w:t>
      </w:r>
      <w:r>
        <w:rPr>
          <w:lang w:val="fr-FR"/>
        </w:rPr>
        <w:t xml:space="preserve"> travers </w:t>
      </w:r>
      <w:r w:rsidRPr="008462C7">
        <w:rPr>
          <w:lang w:val="fr-FR"/>
        </w:rPr>
        <w:t>la relance économique</w:t>
      </w:r>
      <w:r>
        <w:rPr>
          <w:lang w:val="fr-FR"/>
        </w:rPr>
        <w:t xml:space="preserve">. </w:t>
      </w:r>
      <w:r w:rsidRPr="008462C7">
        <w:rPr>
          <w:lang w:val="fr-FR"/>
        </w:rPr>
        <w:t xml:space="preserve"> </w:t>
      </w:r>
      <w:r>
        <w:rPr>
          <w:lang w:val="fr-FR"/>
        </w:rPr>
        <w:t xml:space="preserve">Ainsi </w:t>
      </w:r>
      <w:r w:rsidRPr="008462C7">
        <w:rPr>
          <w:lang w:val="fr-FR"/>
        </w:rPr>
        <w:t xml:space="preserve">800 jeunes dont 720 jeunes filles sont </w:t>
      </w:r>
      <w:proofErr w:type="gramStart"/>
      <w:r w:rsidRPr="008462C7">
        <w:rPr>
          <w:lang w:val="fr-FR"/>
        </w:rPr>
        <w:t>ciblé</w:t>
      </w:r>
      <w:proofErr w:type="gramEnd"/>
      <w:r w:rsidRPr="008462C7">
        <w:rPr>
          <w:lang w:val="fr-FR"/>
        </w:rPr>
        <w:t xml:space="preserve"> (es) en tant que bénéficiaire</w:t>
      </w:r>
      <w:r w:rsidR="009D788B">
        <w:rPr>
          <w:lang w:val="fr-FR"/>
        </w:rPr>
        <w:t>s</w:t>
      </w:r>
      <w:r w:rsidRPr="008462C7">
        <w:rPr>
          <w:lang w:val="fr-FR"/>
        </w:rPr>
        <w:t xml:space="preserve"> d’un prochain appui pour </w:t>
      </w:r>
      <w:r w:rsidR="009D788B">
        <w:rPr>
          <w:lang w:val="fr-FR"/>
        </w:rPr>
        <w:t>la mise en œuvre des Activités Génératrices de R</w:t>
      </w:r>
      <w:r w:rsidRPr="008462C7">
        <w:rPr>
          <w:lang w:val="fr-FR"/>
        </w:rPr>
        <w:t>evenus</w:t>
      </w:r>
      <w:r w:rsidR="009D788B">
        <w:rPr>
          <w:lang w:val="fr-FR"/>
        </w:rPr>
        <w:t xml:space="preserve"> (AGR)</w:t>
      </w:r>
      <w:r w:rsidRPr="008462C7">
        <w:rPr>
          <w:lang w:val="fr-FR"/>
        </w:rPr>
        <w:t xml:space="preserve"> dans toutes les zones d’intervention du projet. </w:t>
      </w:r>
      <w:r w:rsidR="009D788B">
        <w:rPr>
          <w:lang w:val="fr-FR"/>
        </w:rPr>
        <w:t xml:space="preserve">De même, 100 jeunes dont 90% </w:t>
      </w:r>
      <w:r w:rsidRPr="008462C7">
        <w:rPr>
          <w:lang w:val="fr-FR"/>
        </w:rPr>
        <w:t>jeunes filles considérés plus vulnérable</w:t>
      </w:r>
      <w:r w:rsidR="009D788B">
        <w:rPr>
          <w:lang w:val="fr-FR"/>
        </w:rPr>
        <w:t>s</w:t>
      </w:r>
      <w:r w:rsidRPr="008462C7">
        <w:rPr>
          <w:lang w:val="fr-FR"/>
        </w:rPr>
        <w:t xml:space="preserve"> et exposé(es) aux risques de délinquance, d´enrôlement dans les groupes armés et de prostitution, ont été identifié</w:t>
      </w:r>
      <w:r w:rsidR="009D788B">
        <w:rPr>
          <w:lang w:val="fr-FR"/>
        </w:rPr>
        <w:t>(e</w:t>
      </w:r>
      <w:r w:rsidRPr="008462C7">
        <w:rPr>
          <w:lang w:val="fr-FR"/>
        </w:rPr>
        <w:t>s</w:t>
      </w:r>
      <w:r w:rsidR="009D788B">
        <w:rPr>
          <w:lang w:val="fr-FR"/>
        </w:rPr>
        <w:t>)</w:t>
      </w:r>
      <w:r w:rsidRPr="008462C7">
        <w:rPr>
          <w:lang w:val="fr-FR"/>
        </w:rPr>
        <w:t xml:space="preserve"> pour bénéficier d’une formation en entreprenariat et servi</w:t>
      </w:r>
      <w:r w:rsidR="00F61001">
        <w:rPr>
          <w:lang w:val="fr-FR"/>
        </w:rPr>
        <w:t>r</w:t>
      </w:r>
      <w:r w:rsidRPr="008462C7">
        <w:rPr>
          <w:lang w:val="fr-FR"/>
        </w:rPr>
        <w:t xml:space="preserve"> de modèles pour leurs pairs dans leurs communautés.</w:t>
      </w:r>
    </w:p>
    <w:p w14:paraId="6076D324" w14:textId="77777777" w:rsidR="009D788B" w:rsidRDefault="009D788B" w:rsidP="008462C7">
      <w:pPr>
        <w:ind w:left="-720"/>
        <w:jc w:val="both"/>
        <w:rPr>
          <w:lang w:val="fr-FR"/>
        </w:rPr>
      </w:pPr>
    </w:p>
    <w:p w14:paraId="498EEEFC" w14:textId="77777777" w:rsidR="008462C7" w:rsidRDefault="0021236B" w:rsidP="008462C7">
      <w:pPr>
        <w:ind w:left="-720"/>
        <w:jc w:val="both"/>
        <w:rPr>
          <w:lang w:val="fr-FR"/>
        </w:rPr>
      </w:pPr>
      <w:r>
        <w:rPr>
          <w:lang w:val="fr-FR"/>
        </w:rPr>
        <w:t>Ceci permet de</w:t>
      </w:r>
      <w:r w:rsidR="008462C7" w:rsidRPr="008462C7">
        <w:rPr>
          <w:lang w:val="fr-FR"/>
        </w:rPr>
        <w:t xml:space="preserve"> c</w:t>
      </w:r>
      <w:r>
        <w:rPr>
          <w:lang w:val="fr-FR"/>
        </w:rPr>
        <w:t>analiser</w:t>
      </w:r>
      <w:r w:rsidR="008462C7" w:rsidRPr="008462C7">
        <w:rPr>
          <w:lang w:val="fr-FR"/>
        </w:rPr>
        <w:t xml:space="preserve"> positivement la force de la jeunesse à t</w:t>
      </w:r>
      <w:r w:rsidR="008462C7">
        <w:rPr>
          <w:lang w:val="fr-FR"/>
        </w:rPr>
        <w:t xml:space="preserve">ravers des activités ayant pour </w:t>
      </w:r>
      <w:r>
        <w:rPr>
          <w:lang w:val="fr-FR"/>
        </w:rPr>
        <w:t>but leur auto-prise en charge économique</w:t>
      </w:r>
      <w:r w:rsidR="009D788B">
        <w:rPr>
          <w:lang w:val="fr-FR"/>
        </w:rPr>
        <w:t xml:space="preserve"> qui leur permet de se focaliser sur des enjeux positifs de réussites, gage d’une stabilité durable. </w:t>
      </w:r>
    </w:p>
    <w:p w14:paraId="0B730A66" w14:textId="77777777" w:rsidR="00136F10" w:rsidRDefault="00136F10" w:rsidP="00BE5DEB">
      <w:pPr>
        <w:ind w:left="-720"/>
        <w:rPr>
          <w:lang w:val="fr-FR"/>
        </w:rPr>
      </w:pPr>
    </w:p>
    <w:p w14:paraId="57629E28" w14:textId="77777777" w:rsidR="00BE5DEB" w:rsidRPr="00BE5DEB" w:rsidRDefault="00BE5DEB" w:rsidP="00BE5DEB">
      <w:pPr>
        <w:ind w:left="-720"/>
        <w:rPr>
          <w:lang w:val="fr-FR"/>
        </w:rPr>
      </w:pPr>
    </w:p>
    <w:p w14:paraId="7D5A39B9" w14:textId="7C8E4E24" w:rsidR="00DE13CC" w:rsidRDefault="00675507" w:rsidP="00DE13CC">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3B74E1">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09655C35" w14:textId="77777777" w:rsidR="00DE13CC" w:rsidRDefault="00DE13CC" w:rsidP="00DE13CC">
      <w:pPr>
        <w:ind w:left="-720"/>
        <w:rPr>
          <w:lang w:val="fr-FR"/>
        </w:rPr>
      </w:pPr>
    </w:p>
    <w:p w14:paraId="108F033F" w14:textId="77777777" w:rsidR="009E10C7" w:rsidRPr="00DE13CC" w:rsidRDefault="00DE13CC" w:rsidP="00DE13CC">
      <w:pPr>
        <w:ind w:left="-720"/>
        <w:rPr>
          <w:b/>
          <w:lang w:val="fr-FR"/>
        </w:rPr>
      </w:pPr>
      <w:r>
        <w:rPr>
          <w:lang w:val="fr-FR"/>
        </w:rPr>
        <w:t>S</w:t>
      </w:r>
      <w:r w:rsidR="009E10C7">
        <w:rPr>
          <w:lang w:val="fr-FR"/>
        </w:rPr>
        <w:t>ur les 150 leaders communautés renforcés, 92 sont des leaders féminins soit un pourcentage de plus de 61%.</w:t>
      </w:r>
    </w:p>
    <w:p w14:paraId="597C3EE2" w14:textId="77777777" w:rsidR="009E10C7" w:rsidRDefault="009E10C7" w:rsidP="00C654C5">
      <w:pPr>
        <w:ind w:left="-720"/>
        <w:jc w:val="both"/>
        <w:rPr>
          <w:lang w:val="fr-FR"/>
        </w:rPr>
      </w:pPr>
    </w:p>
    <w:p w14:paraId="0E854A62" w14:textId="77777777" w:rsidR="009E10C7" w:rsidRDefault="009E10C7" w:rsidP="00C654C5">
      <w:pPr>
        <w:ind w:left="-720"/>
        <w:jc w:val="both"/>
        <w:rPr>
          <w:lang w:val="fr-FR"/>
        </w:rPr>
      </w:pPr>
      <w:r>
        <w:rPr>
          <w:lang w:val="fr-FR"/>
        </w:rPr>
        <w:t xml:space="preserve">Ensuite, </w:t>
      </w:r>
      <w:r w:rsidR="00C654C5">
        <w:rPr>
          <w:lang w:val="fr-FR"/>
        </w:rPr>
        <w:t>les 24 séances de caus</w:t>
      </w:r>
      <w:r w:rsidR="00C737EB">
        <w:rPr>
          <w:lang w:val="fr-FR"/>
        </w:rPr>
        <w:t>erie organisées ont mobilisé 2300 personnes dont 1150 hommes et 1150</w:t>
      </w:r>
      <w:r w:rsidR="00C654C5">
        <w:rPr>
          <w:lang w:val="fr-FR"/>
        </w:rPr>
        <w:t xml:space="preserve"> femmes avec un taux de 50% pour chaque sexe.</w:t>
      </w:r>
    </w:p>
    <w:p w14:paraId="2A8342C2" w14:textId="77777777" w:rsidR="009E10C7" w:rsidRDefault="009E10C7" w:rsidP="00C654C5">
      <w:pPr>
        <w:ind w:left="-720"/>
        <w:jc w:val="both"/>
        <w:rPr>
          <w:lang w:val="fr-FR"/>
        </w:rPr>
      </w:pPr>
    </w:p>
    <w:p w14:paraId="08A4C5F3" w14:textId="77777777" w:rsidR="009E10C7" w:rsidRPr="0070799A" w:rsidRDefault="009E10C7" w:rsidP="00C654C5">
      <w:pPr>
        <w:ind w:left="-720"/>
        <w:jc w:val="both"/>
        <w:rPr>
          <w:lang w:val="fr-FR"/>
        </w:rPr>
      </w:pPr>
      <w:r>
        <w:rPr>
          <w:lang w:val="fr-FR"/>
        </w:rPr>
        <w:t>Enfin, sur les 800 jeunes bénéficiaires d’un appui en AGR, 720 jeunes filles sont ciblées soit un taux de 90%.</w:t>
      </w:r>
    </w:p>
    <w:p w14:paraId="344ABAF8" w14:textId="77777777" w:rsidR="00627A1C" w:rsidRPr="0070799A" w:rsidRDefault="00627A1C" w:rsidP="00627A1C">
      <w:pPr>
        <w:ind w:left="-720"/>
        <w:rPr>
          <w:b/>
          <w:lang w:val="fr-FR"/>
        </w:rPr>
      </w:pPr>
    </w:p>
    <w:p w14:paraId="31F37EB5" w14:textId="2C875CEF" w:rsidR="00675507" w:rsidRPr="00BE5DEB" w:rsidRDefault="00675507" w:rsidP="00675507">
      <w:pPr>
        <w:ind w:left="-720"/>
        <w:rPr>
          <w:b/>
          <w:lang w:val="fr-FR"/>
        </w:rPr>
      </w:pPr>
      <w:r w:rsidRPr="00615EA3">
        <w:rPr>
          <w:b/>
          <w:u w:val="single"/>
          <w:lang w:val="fr-FR"/>
        </w:rPr>
        <w:t xml:space="preserve">Résultat </w:t>
      </w:r>
      <w:r>
        <w:rPr>
          <w:b/>
          <w:u w:val="single"/>
          <w:lang w:val="fr-FR"/>
        </w:rPr>
        <w:t>3</w:t>
      </w:r>
      <w:r w:rsidR="003B74E1">
        <w:rPr>
          <w:b/>
          <w:u w:val="single"/>
          <w:lang w:val="fr-FR"/>
        </w:rPr>
        <w:t xml:space="preserve"> </w:t>
      </w:r>
      <w:r w:rsidRPr="00615EA3">
        <w:rPr>
          <w:b/>
          <w:u w:val="single"/>
          <w:lang w:val="fr-FR"/>
        </w:rPr>
        <w:t>:</w:t>
      </w:r>
      <w:r w:rsidRPr="00615EA3">
        <w:rPr>
          <w:b/>
          <w:lang w:val="fr-FR"/>
        </w:rPr>
        <w:t xml:space="preserve">  </w:t>
      </w:r>
      <w:r w:rsidR="00BE5DEB" w:rsidRPr="00BE5DEB">
        <w:rPr>
          <w:b/>
          <w:lang w:val="fr-FR"/>
        </w:rPr>
        <w:t xml:space="preserve">D'ici juin 2020, un réseau national d'organisation de la société civile sensible au genre influence les autorités nationales pour la mise à l'échelle des bonnes </w:t>
      </w:r>
      <w:r w:rsidR="00545B90" w:rsidRPr="00BE5DEB">
        <w:rPr>
          <w:b/>
          <w:lang w:val="fr-FR"/>
        </w:rPr>
        <w:t>pratiques au</w:t>
      </w:r>
      <w:r w:rsidR="00BE5DEB" w:rsidRPr="00BE5DEB">
        <w:rPr>
          <w:b/>
          <w:lang w:val="fr-FR"/>
        </w:rPr>
        <w:t xml:space="preserve"> niveau communautaire en vue de l'amélioration du cadre politique et judiciaire en faveur de tous.</w:t>
      </w:r>
    </w:p>
    <w:p w14:paraId="6550AB96" w14:textId="77777777" w:rsidR="00675507" w:rsidRPr="00615EA3" w:rsidRDefault="00675507" w:rsidP="00675507">
      <w:pPr>
        <w:ind w:left="-720"/>
        <w:rPr>
          <w:b/>
          <w:lang w:val="fr-FR"/>
        </w:rPr>
      </w:pPr>
    </w:p>
    <w:p w14:paraId="62D37E6B" w14:textId="35BCF171"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lastRenderedPageBreak/>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003B74E1">
        <w:rPr>
          <w:rFonts w:ascii="inherit" w:hAnsi="inherit"/>
          <w:color w:val="212121"/>
          <w:lang w:val="fr-FR"/>
        </w:rPr>
        <w:t xml:space="preserve"> </w:t>
      </w:r>
      <w:r w:rsidRPr="009C39D0">
        <w:rPr>
          <w:rFonts w:ascii="inherit" w:hAnsi="inherit"/>
          <w:color w:val="212121"/>
          <w:lang w:val="fr-FR"/>
        </w:rPr>
        <w:t>:</w:t>
      </w:r>
      <w:r w:rsidRPr="00615EA3">
        <w:rPr>
          <w:b/>
          <w:lang w:val="fr-FR"/>
        </w:rPr>
        <w:t xml:space="preserve"> </w:t>
      </w:r>
      <w:r w:rsidR="00C654C5">
        <w:rPr>
          <w:rFonts w:ascii="Arial Narrow" w:hAnsi="Arial Narrow"/>
          <w:b/>
          <w:sz w:val="22"/>
          <w:szCs w:val="22"/>
        </w:rPr>
        <w:fldChar w:fldCharType="begin">
          <w:ffData>
            <w:name w:val=""/>
            <w:enabled/>
            <w:calcOnExit w:val="0"/>
            <w:ddList>
              <w:listEntry w:val="on track"/>
              <w:listEntry w:val="Veuillez sélectionner"/>
              <w:listEntry w:val="on track with significant peacebuilding results"/>
              <w:listEntry w:val="off track"/>
            </w:ddList>
          </w:ffData>
        </w:fldChar>
      </w:r>
      <w:r w:rsidR="00C654C5" w:rsidRPr="00C654C5">
        <w:rPr>
          <w:rFonts w:ascii="Arial Narrow" w:hAnsi="Arial Narrow"/>
          <w:b/>
          <w:sz w:val="22"/>
          <w:szCs w:val="22"/>
          <w:lang w:val="fr-FR"/>
        </w:rPr>
        <w:instrText xml:space="preserve"> FORMDROPDOWN </w:instrText>
      </w:r>
      <w:r w:rsidR="001839C9">
        <w:rPr>
          <w:rFonts w:ascii="Arial Narrow" w:hAnsi="Arial Narrow"/>
          <w:b/>
          <w:sz w:val="22"/>
          <w:szCs w:val="22"/>
        </w:rPr>
      </w:r>
      <w:r w:rsidR="001839C9">
        <w:rPr>
          <w:rFonts w:ascii="Arial Narrow" w:hAnsi="Arial Narrow"/>
          <w:b/>
          <w:sz w:val="22"/>
          <w:szCs w:val="22"/>
        </w:rPr>
        <w:fldChar w:fldCharType="separate"/>
      </w:r>
      <w:r w:rsidR="00C654C5">
        <w:rPr>
          <w:rFonts w:ascii="Arial Narrow" w:hAnsi="Arial Narrow"/>
          <w:b/>
          <w:sz w:val="22"/>
          <w:szCs w:val="22"/>
        </w:rPr>
        <w:fldChar w:fldCharType="end"/>
      </w:r>
    </w:p>
    <w:p w14:paraId="66A5C269" w14:textId="77777777" w:rsidR="00675507" w:rsidRPr="005D15A3" w:rsidRDefault="00675507" w:rsidP="00675507">
      <w:pPr>
        <w:ind w:left="-720"/>
        <w:jc w:val="both"/>
        <w:rPr>
          <w:b/>
          <w:lang w:val="fr-FR"/>
        </w:rPr>
      </w:pPr>
    </w:p>
    <w:p w14:paraId="0020136F" w14:textId="7A58A4F3" w:rsidR="00675507" w:rsidRPr="005D15A3" w:rsidRDefault="00675507" w:rsidP="00675507">
      <w:pPr>
        <w:ind w:left="-720"/>
        <w:jc w:val="both"/>
        <w:rPr>
          <w:i/>
          <w:lang w:val="fr-FR"/>
        </w:rPr>
      </w:pPr>
      <w:proofErr w:type="spellStart"/>
      <w:r w:rsidRPr="005D15A3">
        <w:rPr>
          <w:b/>
          <w:lang w:val="fr-FR"/>
        </w:rPr>
        <w:t>Resumé</w:t>
      </w:r>
      <w:proofErr w:type="spellEnd"/>
      <w:r w:rsidRPr="005D15A3">
        <w:rPr>
          <w:b/>
          <w:lang w:val="fr-FR"/>
        </w:rPr>
        <w:t xml:space="preserve"> de </w:t>
      </w:r>
      <w:r w:rsidRPr="005D15A3">
        <w:rPr>
          <w:rFonts w:ascii="inherit" w:hAnsi="inherit"/>
          <w:b/>
          <w:bCs/>
          <w:color w:val="212121"/>
          <w:lang w:val="fr-FR"/>
        </w:rPr>
        <w:t>progrès</w:t>
      </w:r>
      <w:r w:rsidR="003B74E1">
        <w:rPr>
          <w:rFonts w:ascii="inherit" w:hAnsi="inherit"/>
          <w:b/>
          <w:bCs/>
          <w:color w:val="212121"/>
          <w:lang w:val="fr-FR"/>
        </w:rPr>
        <w:t xml:space="preserve"> </w:t>
      </w:r>
      <w:r w:rsidRPr="005D15A3">
        <w:rPr>
          <w:b/>
          <w:lang w:val="fr-FR"/>
        </w:rPr>
        <w:t xml:space="preserve">: </w:t>
      </w:r>
      <w:r>
        <w:rPr>
          <w:rFonts w:ascii="inherit" w:hAnsi="inherit"/>
          <w:color w:val="212121"/>
          <w:lang w:val="fr-FR"/>
        </w:rPr>
        <w:t>(Limite de 3000 caractères)</w:t>
      </w:r>
    </w:p>
    <w:p w14:paraId="69964244" w14:textId="77777777" w:rsidR="00545B90" w:rsidRDefault="00545B90" w:rsidP="00BE5DEB">
      <w:pPr>
        <w:ind w:left="-720"/>
        <w:rPr>
          <w:lang w:val="fr-FR"/>
        </w:rPr>
      </w:pPr>
      <w:r>
        <w:rPr>
          <w:lang w:val="fr-FR"/>
        </w:rPr>
        <w:t xml:space="preserve"> </w:t>
      </w:r>
    </w:p>
    <w:p w14:paraId="44792CB5" w14:textId="77777777" w:rsidR="00BE5DEB" w:rsidRDefault="00545B90" w:rsidP="001C7AC4">
      <w:pPr>
        <w:ind w:left="-720"/>
        <w:jc w:val="both"/>
        <w:rPr>
          <w:lang w:val="fr-FR"/>
        </w:rPr>
      </w:pPr>
      <w:r>
        <w:rPr>
          <w:lang w:val="fr-FR"/>
        </w:rPr>
        <w:t>L</w:t>
      </w:r>
      <w:r w:rsidR="00C654C5">
        <w:rPr>
          <w:lang w:val="fr-FR"/>
        </w:rPr>
        <w:t>e projet a procédé à l’inventaire et a l’analyse</w:t>
      </w:r>
      <w:r>
        <w:rPr>
          <w:lang w:val="fr-FR"/>
        </w:rPr>
        <w:t xml:space="preserve"> de</w:t>
      </w:r>
      <w:r w:rsidR="00C654C5">
        <w:rPr>
          <w:lang w:val="fr-FR"/>
        </w:rPr>
        <w:t>s</w:t>
      </w:r>
      <w:r w:rsidRPr="00545B90">
        <w:rPr>
          <w:lang w:val="fr-FR"/>
        </w:rPr>
        <w:t xml:space="preserve"> politiques</w:t>
      </w:r>
      <w:r>
        <w:rPr>
          <w:lang w:val="fr-FR"/>
        </w:rPr>
        <w:t xml:space="preserve"> nationales, </w:t>
      </w:r>
      <w:r w:rsidRPr="00545B90">
        <w:rPr>
          <w:lang w:val="fr-FR"/>
        </w:rPr>
        <w:t xml:space="preserve">lois </w:t>
      </w:r>
      <w:r>
        <w:rPr>
          <w:lang w:val="fr-FR"/>
        </w:rPr>
        <w:t xml:space="preserve">et </w:t>
      </w:r>
      <w:r w:rsidRPr="00545B90">
        <w:rPr>
          <w:lang w:val="fr-FR"/>
        </w:rPr>
        <w:t>bu</w:t>
      </w:r>
      <w:r w:rsidR="00C654C5">
        <w:rPr>
          <w:lang w:val="fr-FR"/>
        </w:rPr>
        <w:t>dgets du secteur de la sécurité</w:t>
      </w:r>
      <w:r>
        <w:rPr>
          <w:lang w:val="fr-FR"/>
        </w:rPr>
        <w:t xml:space="preserve">. </w:t>
      </w:r>
      <w:r w:rsidR="00C654C5">
        <w:rPr>
          <w:lang w:val="fr-FR"/>
        </w:rPr>
        <w:t xml:space="preserve">Un comité multi acteurs de 30 </w:t>
      </w:r>
      <w:r w:rsidR="002B6807">
        <w:rPr>
          <w:lang w:val="fr-FR"/>
        </w:rPr>
        <w:t>personnes</w:t>
      </w:r>
      <w:r w:rsidR="00C654C5">
        <w:rPr>
          <w:lang w:val="fr-FR"/>
        </w:rPr>
        <w:t xml:space="preserve"> </w:t>
      </w:r>
      <w:r w:rsidR="002B6807">
        <w:rPr>
          <w:lang w:val="fr-FR"/>
        </w:rPr>
        <w:t>(</w:t>
      </w:r>
      <w:r w:rsidR="002B6807" w:rsidRPr="00C654C5">
        <w:rPr>
          <w:lang w:val="fr-FR"/>
        </w:rPr>
        <w:t>représentants</w:t>
      </w:r>
      <w:r w:rsidR="002B6807">
        <w:rPr>
          <w:lang w:val="fr-FR"/>
        </w:rPr>
        <w:t xml:space="preserve"> des structures Etatiques,</w:t>
      </w:r>
      <w:r w:rsidR="00C654C5" w:rsidRPr="00C654C5">
        <w:rPr>
          <w:lang w:val="fr-FR"/>
        </w:rPr>
        <w:t xml:space="preserve"> représentants des femmes leaders, représentants de la société civile, représentant des institutions Onusiennes, représentants des partenaires technique et financiers) </w:t>
      </w:r>
      <w:r w:rsidR="002B6807">
        <w:rPr>
          <w:lang w:val="fr-FR"/>
        </w:rPr>
        <w:t xml:space="preserve">a été mis en place pour valider les résultats de l’analyse et contribuer </w:t>
      </w:r>
      <w:r w:rsidR="00F3457E">
        <w:rPr>
          <w:lang w:val="fr-FR"/>
        </w:rPr>
        <w:t>à</w:t>
      </w:r>
      <w:r w:rsidR="002B6807">
        <w:rPr>
          <w:lang w:val="fr-FR"/>
        </w:rPr>
        <w:t xml:space="preserve"> la stratégie de plaidoyer</w:t>
      </w:r>
      <w:r w:rsidR="00F3457E">
        <w:rPr>
          <w:lang w:val="fr-FR"/>
        </w:rPr>
        <w:t>.</w:t>
      </w:r>
      <w:r w:rsidR="002B6807">
        <w:rPr>
          <w:lang w:val="fr-FR"/>
        </w:rPr>
        <w:t xml:space="preserve"> </w:t>
      </w:r>
    </w:p>
    <w:p w14:paraId="77B4E33C" w14:textId="77777777" w:rsidR="002B6807" w:rsidRDefault="002B6807" w:rsidP="001C7AC4">
      <w:pPr>
        <w:jc w:val="both"/>
        <w:rPr>
          <w:lang w:val="fr-FR"/>
        </w:rPr>
      </w:pPr>
    </w:p>
    <w:p w14:paraId="717E5993" w14:textId="77777777" w:rsidR="002B6807" w:rsidRDefault="002B6807" w:rsidP="001C7AC4">
      <w:pPr>
        <w:ind w:left="-720"/>
        <w:jc w:val="both"/>
        <w:rPr>
          <w:lang w:val="fr-FR"/>
        </w:rPr>
      </w:pPr>
      <w:r w:rsidRPr="002B6807">
        <w:rPr>
          <w:lang w:val="fr-FR"/>
        </w:rPr>
        <w:t>De même le</w:t>
      </w:r>
      <w:r>
        <w:rPr>
          <w:lang w:val="fr-FR"/>
        </w:rPr>
        <w:t>s points Focaux Genre de la Coordination RSS,</w:t>
      </w:r>
      <w:r w:rsidR="001C7AC4">
        <w:rPr>
          <w:lang w:val="fr-FR"/>
        </w:rPr>
        <w:t xml:space="preserve"> grâce à</w:t>
      </w:r>
      <w:r>
        <w:rPr>
          <w:lang w:val="fr-FR"/>
        </w:rPr>
        <w:t xml:space="preserve"> l’appui </w:t>
      </w:r>
      <w:r w:rsidR="001C7AC4">
        <w:rPr>
          <w:lang w:val="fr-FR"/>
        </w:rPr>
        <w:t xml:space="preserve">du projet </w:t>
      </w:r>
      <w:r>
        <w:rPr>
          <w:lang w:val="fr-FR"/>
        </w:rPr>
        <w:t xml:space="preserve">en </w:t>
      </w:r>
      <w:r w:rsidR="001C7AC4">
        <w:rPr>
          <w:lang w:val="fr-FR"/>
        </w:rPr>
        <w:t>matériels</w:t>
      </w:r>
      <w:r>
        <w:rPr>
          <w:lang w:val="fr-FR"/>
        </w:rPr>
        <w:t xml:space="preserve"> roulant</w:t>
      </w:r>
      <w:r w:rsidR="001C7AC4">
        <w:rPr>
          <w:lang w:val="fr-FR"/>
        </w:rPr>
        <w:t>s</w:t>
      </w:r>
      <w:r>
        <w:rPr>
          <w:lang w:val="fr-FR"/>
        </w:rPr>
        <w:t xml:space="preserve"> et informatique</w:t>
      </w:r>
      <w:r w:rsidR="001C7AC4">
        <w:rPr>
          <w:lang w:val="fr-FR"/>
        </w:rPr>
        <w:t>s</w:t>
      </w:r>
      <w:r>
        <w:rPr>
          <w:lang w:val="fr-FR"/>
        </w:rPr>
        <w:t xml:space="preserve">, ont fait des tournées </w:t>
      </w:r>
      <w:r w:rsidR="001C7AC4">
        <w:rPr>
          <w:lang w:val="fr-FR"/>
        </w:rPr>
        <w:t>dans l’ensemble des 5 zones pour former leurs pairs de</w:t>
      </w:r>
      <w:r w:rsidRPr="002B6807">
        <w:rPr>
          <w:lang w:val="fr-FR"/>
        </w:rPr>
        <w:t xml:space="preserve"> CMOP, CTS, USMS</w:t>
      </w:r>
      <w:r w:rsidR="001C7AC4">
        <w:rPr>
          <w:lang w:val="fr-FR"/>
        </w:rPr>
        <w:t xml:space="preserve"> et FDSI sur le Genre et la RSS et pour collecter et document les bonnes pratiques et </w:t>
      </w:r>
      <w:r w:rsidR="001C7AC4" w:rsidRPr="00BE5DEB">
        <w:rPr>
          <w:lang w:val="fr-FR"/>
        </w:rPr>
        <w:t xml:space="preserve">défis de prise en compte du genre au </w:t>
      </w:r>
      <w:r w:rsidR="001C7AC4">
        <w:rPr>
          <w:lang w:val="fr-FR"/>
        </w:rPr>
        <w:t xml:space="preserve">sein des différents corps. </w:t>
      </w:r>
      <w:r w:rsidRPr="002B6807">
        <w:rPr>
          <w:lang w:val="fr-FR"/>
        </w:rPr>
        <w:t xml:space="preserve"> </w:t>
      </w:r>
      <w:r w:rsidR="00353EC8">
        <w:rPr>
          <w:lang w:val="fr-FR"/>
        </w:rPr>
        <w:t xml:space="preserve">Ces formations ont permis de noter quelques changements dans les comportements des hommes et femmes en uniforme, ce qui a renforcé leur collaboration avec les autres acteurs des communautés d’intervention. </w:t>
      </w:r>
      <w:r w:rsidR="001C7AC4" w:rsidRPr="002B6807">
        <w:rPr>
          <w:lang w:val="fr-FR"/>
        </w:rPr>
        <w:t>Soit</w:t>
      </w:r>
      <w:r w:rsidRPr="002B6807">
        <w:rPr>
          <w:lang w:val="fr-FR"/>
        </w:rPr>
        <w:t xml:space="preserve"> au total 192 personnes formées sur l’ensemble des 5 zones du projet.</w:t>
      </w:r>
    </w:p>
    <w:p w14:paraId="173F4215" w14:textId="77777777" w:rsidR="00BE5DEB" w:rsidRPr="00BE5DEB" w:rsidRDefault="00BE5DEB" w:rsidP="001C7AC4">
      <w:pPr>
        <w:jc w:val="both"/>
        <w:rPr>
          <w:lang w:val="fr-FR"/>
        </w:rPr>
      </w:pPr>
    </w:p>
    <w:p w14:paraId="70D6E5D6" w14:textId="77777777" w:rsidR="00BE5DEB" w:rsidRPr="00BE5DEB" w:rsidRDefault="00BE5DEB" w:rsidP="001C7AC4">
      <w:pPr>
        <w:ind w:left="-720"/>
        <w:jc w:val="both"/>
        <w:rPr>
          <w:lang w:val="fr-FR"/>
        </w:rPr>
      </w:pPr>
      <w:r w:rsidRPr="00BE5DEB">
        <w:rPr>
          <w:lang w:val="fr-FR"/>
        </w:rPr>
        <w:t>En</w:t>
      </w:r>
      <w:r w:rsidR="001C7AC4">
        <w:rPr>
          <w:lang w:val="fr-FR"/>
        </w:rPr>
        <w:t>fin</w:t>
      </w:r>
      <w:r w:rsidR="002F0A8D">
        <w:rPr>
          <w:lang w:val="fr-FR"/>
        </w:rPr>
        <w:t xml:space="preserve">, pour mieux assurer la capitalisation du projet et </w:t>
      </w:r>
      <w:r w:rsidR="001C7AC4">
        <w:rPr>
          <w:lang w:val="fr-FR"/>
        </w:rPr>
        <w:t>mieux documenter les bonnes pratique</w:t>
      </w:r>
      <w:r w:rsidR="002F0A8D">
        <w:rPr>
          <w:lang w:val="fr-FR"/>
        </w:rPr>
        <w:t>s</w:t>
      </w:r>
      <w:r w:rsidR="001C7AC4">
        <w:rPr>
          <w:lang w:val="fr-FR"/>
        </w:rPr>
        <w:t>,</w:t>
      </w:r>
      <w:r w:rsidR="002F0A8D">
        <w:rPr>
          <w:lang w:val="fr-FR"/>
        </w:rPr>
        <w:t xml:space="preserve"> le projet envisage le renforcement de capacité de</w:t>
      </w:r>
      <w:r w:rsidR="001C7AC4">
        <w:rPr>
          <w:lang w:val="fr-FR"/>
        </w:rPr>
        <w:t xml:space="preserve"> la CRSS et tous les partenaires de mise en œuvre</w:t>
      </w:r>
      <w:r w:rsidR="002F0A8D">
        <w:rPr>
          <w:lang w:val="fr-FR"/>
        </w:rPr>
        <w:t xml:space="preserve"> du projet sur la</w:t>
      </w:r>
      <w:r w:rsidR="001C7AC4">
        <w:rPr>
          <w:lang w:val="fr-FR"/>
        </w:rPr>
        <w:t xml:space="preserve"> gestion des connaissances. En effet, Un appel </w:t>
      </w:r>
      <w:r w:rsidR="002F0A8D">
        <w:rPr>
          <w:lang w:val="fr-FR"/>
        </w:rPr>
        <w:t xml:space="preserve">à </w:t>
      </w:r>
      <w:r w:rsidR="001C7AC4">
        <w:rPr>
          <w:lang w:val="fr-FR"/>
        </w:rPr>
        <w:t>candidature est lancé pour le recrutement d’un consultant international</w:t>
      </w:r>
      <w:r w:rsidR="002F0A8D">
        <w:rPr>
          <w:lang w:val="fr-FR"/>
        </w:rPr>
        <w:t>.</w:t>
      </w:r>
      <w:r w:rsidR="001C7AC4">
        <w:rPr>
          <w:lang w:val="fr-FR"/>
        </w:rPr>
        <w:t xml:space="preserve"> </w:t>
      </w:r>
    </w:p>
    <w:p w14:paraId="7F3C2425" w14:textId="77777777" w:rsidR="00675507" w:rsidRPr="00BE5DEB" w:rsidRDefault="00675507" w:rsidP="00675507">
      <w:pPr>
        <w:ind w:left="-720"/>
        <w:rPr>
          <w:b/>
          <w:lang w:val="fr-FR"/>
        </w:rPr>
      </w:pPr>
    </w:p>
    <w:p w14:paraId="4143A4BD" w14:textId="60051157" w:rsidR="001C7AC4" w:rsidRDefault="00675507" w:rsidP="001C7AC4">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3B74E1">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5B13C5E5" w14:textId="77777777" w:rsidR="00F55263" w:rsidRDefault="00F55263" w:rsidP="00F55263">
      <w:pPr>
        <w:ind w:left="-720"/>
        <w:jc w:val="both"/>
        <w:rPr>
          <w:lang w:val="fr-FR"/>
        </w:rPr>
      </w:pPr>
      <w:r>
        <w:rPr>
          <w:lang w:val="fr-FR"/>
        </w:rPr>
        <w:t>Le but de l’inventaire des lois et politiques réalisé est de corriger les inégalités genre dans l’</w:t>
      </w:r>
      <w:r w:rsidR="00DC38CA">
        <w:rPr>
          <w:lang w:val="fr-FR"/>
        </w:rPr>
        <w:t>élaboration</w:t>
      </w:r>
      <w:r>
        <w:rPr>
          <w:lang w:val="fr-FR"/>
        </w:rPr>
        <w:t xml:space="preserve"> des politiques publiques. En effet, l’inventaire a permis de relever les </w:t>
      </w:r>
      <w:r w:rsidR="00DC38CA">
        <w:rPr>
          <w:lang w:val="fr-FR"/>
        </w:rPr>
        <w:t xml:space="preserve">gaps entre la prise en compte des </w:t>
      </w:r>
      <w:r>
        <w:rPr>
          <w:lang w:val="fr-FR"/>
        </w:rPr>
        <w:t xml:space="preserve">besoins </w:t>
      </w:r>
      <w:r w:rsidR="00DC38CA">
        <w:rPr>
          <w:lang w:val="fr-FR"/>
        </w:rPr>
        <w:t xml:space="preserve">réels </w:t>
      </w:r>
      <w:r>
        <w:rPr>
          <w:lang w:val="fr-FR"/>
        </w:rPr>
        <w:t xml:space="preserve">des </w:t>
      </w:r>
      <w:r w:rsidR="00DC38CA">
        <w:rPr>
          <w:lang w:val="fr-FR"/>
        </w:rPr>
        <w:t>hommes et des femmes dans le</w:t>
      </w:r>
      <w:r>
        <w:rPr>
          <w:lang w:val="fr-FR"/>
        </w:rPr>
        <w:t>s</w:t>
      </w:r>
      <w:r w:rsidR="00DC38CA">
        <w:rPr>
          <w:lang w:val="fr-FR"/>
        </w:rPr>
        <w:t xml:space="preserve"> politiques et</w:t>
      </w:r>
      <w:r>
        <w:rPr>
          <w:lang w:val="fr-FR"/>
        </w:rPr>
        <w:t xml:space="preserve"> donc ce </w:t>
      </w:r>
      <w:r w:rsidR="00DC38CA">
        <w:rPr>
          <w:lang w:val="fr-FR"/>
        </w:rPr>
        <w:t>résultat</w:t>
      </w:r>
      <w:r w:rsidR="00624EC1">
        <w:rPr>
          <w:lang w:val="fr-FR"/>
        </w:rPr>
        <w:t xml:space="preserve"> va être incorporé à</w:t>
      </w:r>
      <w:r>
        <w:rPr>
          <w:lang w:val="fr-FR"/>
        </w:rPr>
        <w:t xml:space="preserve"> la </w:t>
      </w:r>
      <w:r w:rsidR="00DC38CA">
        <w:rPr>
          <w:lang w:val="fr-FR"/>
        </w:rPr>
        <w:t>stratégie d</w:t>
      </w:r>
      <w:r>
        <w:rPr>
          <w:lang w:val="fr-FR"/>
        </w:rPr>
        <w:t>e</w:t>
      </w:r>
      <w:r w:rsidR="00DC38CA">
        <w:rPr>
          <w:lang w:val="fr-FR"/>
        </w:rPr>
        <w:t xml:space="preserve"> </w:t>
      </w:r>
      <w:r>
        <w:rPr>
          <w:lang w:val="fr-FR"/>
        </w:rPr>
        <w:t xml:space="preserve">plaidoyer national </w:t>
      </w:r>
      <w:r w:rsidR="00DC38CA">
        <w:rPr>
          <w:lang w:val="fr-FR"/>
        </w:rPr>
        <w:t xml:space="preserve">porté par les OSC féminines </w:t>
      </w:r>
      <w:r>
        <w:rPr>
          <w:lang w:val="fr-FR"/>
        </w:rPr>
        <w:t xml:space="preserve">afin d’avoir des textes et lois plus </w:t>
      </w:r>
      <w:r w:rsidR="00DC38CA">
        <w:rPr>
          <w:lang w:val="fr-FR"/>
        </w:rPr>
        <w:t>égalitaires</w:t>
      </w:r>
      <w:r>
        <w:rPr>
          <w:lang w:val="fr-FR"/>
        </w:rPr>
        <w:t xml:space="preserve"> da</w:t>
      </w:r>
      <w:r w:rsidR="00DC38CA">
        <w:rPr>
          <w:lang w:val="fr-FR"/>
        </w:rPr>
        <w:t>n</w:t>
      </w:r>
      <w:r>
        <w:rPr>
          <w:lang w:val="fr-FR"/>
        </w:rPr>
        <w:t xml:space="preserve">s le secteur de la </w:t>
      </w:r>
      <w:r w:rsidR="00DC38CA">
        <w:rPr>
          <w:lang w:val="fr-FR"/>
        </w:rPr>
        <w:t>sécurité</w:t>
      </w:r>
      <w:r>
        <w:rPr>
          <w:lang w:val="fr-FR"/>
        </w:rPr>
        <w:t xml:space="preserve">. </w:t>
      </w:r>
    </w:p>
    <w:p w14:paraId="209BB6DD" w14:textId="77777777" w:rsidR="00F55263" w:rsidRDefault="00F55263" w:rsidP="00F55263">
      <w:pPr>
        <w:ind w:left="-720"/>
        <w:jc w:val="both"/>
        <w:rPr>
          <w:lang w:val="fr-FR"/>
        </w:rPr>
      </w:pPr>
    </w:p>
    <w:p w14:paraId="10C2F981" w14:textId="77777777" w:rsidR="002B6807" w:rsidRPr="001C7AC4" w:rsidRDefault="00DC38CA" w:rsidP="00F55263">
      <w:pPr>
        <w:ind w:left="-720"/>
        <w:jc w:val="both"/>
        <w:rPr>
          <w:b/>
          <w:lang w:val="fr-FR"/>
        </w:rPr>
      </w:pPr>
      <w:r>
        <w:rPr>
          <w:lang w:val="fr-FR"/>
        </w:rPr>
        <w:t>Par ailleurs, l</w:t>
      </w:r>
      <w:r w:rsidR="002B6807">
        <w:rPr>
          <w:lang w:val="fr-FR"/>
        </w:rPr>
        <w:t>e projet contribue au renforcement de capacité d’une équipe Genre de la Coordination RSS. Au total 12 points focaux G</w:t>
      </w:r>
      <w:r w:rsidR="002B6807" w:rsidRPr="0021236B">
        <w:rPr>
          <w:lang w:val="fr-FR"/>
        </w:rPr>
        <w:t>enre/</w:t>
      </w:r>
      <w:r w:rsidR="002B6807">
        <w:rPr>
          <w:lang w:val="fr-FR"/>
        </w:rPr>
        <w:t xml:space="preserve">RSS dont 6 femmes issues de 6 corps en uniforme de l’Etat sont renforcées et mis à la disposition du projet pour former leurs pairs. Ainsi sur les 192 personnes formées au sein des </w:t>
      </w:r>
      <w:r w:rsidR="002B6807" w:rsidRPr="009E10C7">
        <w:rPr>
          <w:lang w:val="fr-FR"/>
        </w:rPr>
        <w:t>CMOP, CTS, USMS, FDSI</w:t>
      </w:r>
      <w:r w:rsidR="002B6807">
        <w:rPr>
          <w:lang w:val="fr-FR"/>
        </w:rPr>
        <w:t>, 50 sont des femmes soit 26%. Un pourcentage qui va s’améliorer avec la poursuite des formations en cascades.</w:t>
      </w:r>
    </w:p>
    <w:p w14:paraId="22EA8CB4" w14:textId="77777777" w:rsidR="00627A1C" w:rsidRPr="0070799A" w:rsidRDefault="00627A1C" w:rsidP="00627A1C">
      <w:pPr>
        <w:ind w:left="-720"/>
        <w:rPr>
          <w:b/>
          <w:lang w:val="fr-FR"/>
        </w:rPr>
      </w:pPr>
    </w:p>
    <w:p w14:paraId="1B2489C5" w14:textId="77777777" w:rsidR="00675507" w:rsidRPr="00615EA3" w:rsidRDefault="00675507" w:rsidP="00675507">
      <w:pPr>
        <w:ind w:left="-720"/>
        <w:rPr>
          <w:b/>
          <w:lang w:val="fr-FR"/>
        </w:rPr>
      </w:pPr>
      <w:r w:rsidRPr="00615EA3">
        <w:rPr>
          <w:b/>
          <w:u w:val="single"/>
          <w:lang w:val="fr-FR"/>
        </w:rPr>
        <w:t xml:space="preserve">Résultat </w:t>
      </w:r>
      <w:proofErr w:type="gramStart"/>
      <w:r>
        <w:rPr>
          <w:b/>
          <w:u w:val="single"/>
          <w:lang w:val="fr-FR"/>
        </w:rPr>
        <w:t>4</w:t>
      </w:r>
      <w:r w:rsidRPr="00615EA3">
        <w:rPr>
          <w:b/>
          <w:u w:val="single"/>
          <w:lang w:val="fr-FR"/>
        </w:rPr>
        <w:t>:</w:t>
      </w:r>
      <w:proofErr w:type="gramEnd"/>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Pr>
          <w:b/>
        </w:rPr>
        <w:t> </w:t>
      </w:r>
      <w:r>
        <w:rPr>
          <w:b/>
        </w:rPr>
        <w:t> </w:t>
      </w:r>
      <w:r>
        <w:rPr>
          <w:b/>
        </w:rPr>
        <w:t> </w:t>
      </w:r>
      <w:r>
        <w:rPr>
          <w:b/>
        </w:rPr>
        <w:t> </w:t>
      </w:r>
      <w:r>
        <w:rPr>
          <w:b/>
        </w:rPr>
        <w:t> </w:t>
      </w:r>
      <w:r w:rsidRPr="00323ABC">
        <w:rPr>
          <w:b/>
        </w:rPr>
        <w:fldChar w:fldCharType="end"/>
      </w:r>
    </w:p>
    <w:p w14:paraId="63C5FCC4" w14:textId="77777777" w:rsidR="00675507" w:rsidRPr="00615EA3" w:rsidRDefault="00675507" w:rsidP="00675507">
      <w:pPr>
        <w:ind w:left="-720"/>
        <w:rPr>
          <w:b/>
          <w:lang w:val="fr-FR"/>
        </w:rPr>
      </w:pPr>
    </w:p>
    <w:p w14:paraId="3D7EDFDE" w14:textId="3D77329D"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003B74E1">
        <w:rPr>
          <w:rFonts w:ascii="inherit" w:hAnsi="inherit"/>
          <w:color w:val="212121"/>
          <w:lang w:val="fr-FR"/>
        </w:rPr>
        <w:t xml:space="preserve"> </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1839C9">
        <w:rPr>
          <w:rFonts w:ascii="Arial Narrow" w:hAnsi="Arial Narrow"/>
          <w:b/>
          <w:sz w:val="22"/>
          <w:szCs w:val="22"/>
        </w:rPr>
      </w:r>
      <w:r w:rsidR="001839C9">
        <w:rPr>
          <w:rFonts w:ascii="Arial Narrow" w:hAnsi="Arial Narrow"/>
          <w:b/>
          <w:sz w:val="22"/>
          <w:szCs w:val="22"/>
        </w:rPr>
        <w:fldChar w:fldCharType="separate"/>
      </w:r>
      <w:r w:rsidR="00280FEA">
        <w:rPr>
          <w:rFonts w:ascii="Arial Narrow" w:hAnsi="Arial Narrow"/>
          <w:b/>
          <w:sz w:val="22"/>
          <w:szCs w:val="22"/>
        </w:rPr>
        <w:fldChar w:fldCharType="end"/>
      </w:r>
    </w:p>
    <w:p w14:paraId="475F1A5F" w14:textId="77777777" w:rsidR="00675507" w:rsidRPr="005D15A3" w:rsidRDefault="00675507" w:rsidP="00675507">
      <w:pPr>
        <w:ind w:left="-720"/>
        <w:jc w:val="both"/>
        <w:rPr>
          <w:b/>
          <w:lang w:val="fr-FR"/>
        </w:rPr>
      </w:pPr>
    </w:p>
    <w:p w14:paraId="2683765F" w14:textId="20DD7C1E" w:rsidR="00675507" w:rsidRPr="005D15A3" w:rsidRDefault="00675507" w:rsidP="00675507">
      <w:pPr>
        <w:ind w:left="-720"/>
        <w:jc w:val="both"/>
        <w:rPr>
          <w:i/>
          <w:lang w:val="fr-FR"/>
        </w:rPr>
      </w:pPr>
      <w:proofErr w:type="spellStart"/>
      <w:r w:rsidRPr="005D15A3">
        <w:rPr>
          <w:b/>
          <w:lang w:val="fr-FR"/>
        </w:rPr>
        <w:t>Resumé</w:t>
      </w:r>
      <w:proofErr w:type="spellEnd"/>
      <w:r w:rsidRPr="005D15A3">
        <w:rPr>
          <w:b/>
          <w:lang w:val="fr-FR"/>
        </w:rPr>
        <w:t xml:space="preserve"> de </w:t>
      </w:r>
      <w:r w:rsidRPr="005D15A3">
        <w:rPr>
          <w:rFonts w:ascii="inherit" w:hAnsi="inherit"/>
          <w:b/>
          <w:bCs/>
          <w:color w:val="212121"/>
          <w:lang w:val="fr-FR"/>
        </w:rPr>
        <w:t>progrès</w:t>
      </w:r>
      <w:r w:rsidR="003B74E1">
        <w:rPr>
          <w:rFonts w:ascii="inherit" w:hAnsi="inherit"/>
          <w:b/>
          <w:bCs/>
          <w:color w:val="212121"/>
          <w:lang w:val="fr-FR"/>
        </w:rPr>
        <w:t xml:space="preserve"> </w:t>
      </w:r>
      <w:r w:rsidRPr="005D15A3">
        <w:rPr>
          <w:b/>
          <w:lang w:val="fr-FR"/>
        </w:rPr>
        <w:t xml:space="preserve">: </w:t>
      </w:r>
      <w:r>
        <w:rPr>
          <w:rFonts w:ascii="inherit" w:hAnsi="inherit"/>
          <w:color w:val="212121"/>
          <w:lang w:val="fr-FR"/>
        </w:rPr>
        <w:t>(Limite de 3000 caractères)</w:t>
      </w:r>
    </w:p>
    <w:p w14:paraId="1C60D568" w14:textId="77777777" w:rsidR="00675507" w:rsidRPr="00627A1C" w:rsidRDefault="00675507" w:rsidP="00675507">
      <w:pPr>
        <w:ind w:left="-720"/>
        <w:rPr>
          <w:b/>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49E7C7C7" w14:textId="77777777" w:rsidR="00675507" w:rsidRPr="00627A1C" w:rsidRDefault="00675507" w:rsidP="00675507">
      <w:pPr>
        <w:ind w:left="-720"/>
        <w:rPr>
          <w:b/>
        </w:rPr>
      </w:pPr>
    </w:p>
    <w:p w14:paraId="5BE804B1" w14:textId="6BEF3E86" w:rsidR="00675507" w:rsidRPr="005D15A3" w:rsidRDefault="00675507" w:rsidP="00675507">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003B74E1">
        <w:rPr>
          <w:b/>
          <w:bCs/>
          <w:color w:val="000000"/>
          <w:lang w:val="fr-FR" w:eastAsia="en-US"/>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6F08ED9D" w14:textId="77777777" w:rsidR="00675507" w:rsidRPr="00627A1C" w:rsidRDefault="00675507" w:rsidP="00675507">
      <w:pPr>
        <w:ind w:left="-720"/>
        <w:rPr>
          <w:b/>
        </w:rPr>
      </w:pPr>
      <w:r w:rsidRPr="00627A1C">
        <w:rPr>
          <w:b/>
        </w:rPr>
        <w:lastRenderedPageBreak/>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44908EC7" w14:textId="77777777" w:rsidR="00F5504F" w:rsidRDefault="00F5504F" w:rsidP="0078600B">
      <w:pPr>
        <w:rPr>
          <w:b/>
        </w:rPr>
      </w:pPr>
    </w:p>
    <w:p w14:paraId="78C2541D" w14:textId="77777777" w:rsidR="00675507" w:rsidRDefault="00675507" w:rsidP="0078600B">
      <w:pPr>
        <w:rPr>
          <w:b/>
        </w:rPr>
      </w:pPr>
    </w:p>
    <w:p w14:paraId="5221C4FC" w14:textId="77777777" w:rsidR="00675507" w:rsidRPr="00627A1C" w:rsidRDefault="00675507" w:rsidP="0078600B">
      <w:pPr>
        <w:rPr>
          <w:b/>
        </w:rPr>
      </w:pPr>
    </w:p>
    <w:p w14:paraId="748ED97A" w14:textId="77777777" w:rsidR="00675507" w:rsidRPr="00476758" w:rsidRDefault="00675507" w:rsidP="00675507">
      <w:pPr>
        <w:rPr>
          <w:b/>
          <w:u w:val="single"/>
          <w:lang w:val="fr-FR"/>
        </w:rPr>
      </w:pPr>
      <w:r w:rsidRPr="00476758">
        <w:rPr>
          <w:b/>
          <w:u w:val="single"/>
          <w:lang w:val="fr-FR"/>
        </w:rPr>
        <w:t xml:space="preserve">Partie </w:t>
      </w:r>
      <w:proofErr w:type="gramStart"/>
      <w:r w:rsidRPr="00476758">
        <w:rPr>
          <w:b/>
          <w:u w:val="single"/>
          <w:lang w:val="fr-FR"/>
        </w:rPr>
        <w:t>II</w:t>
      </w:r>
      <w:r>
        <w:rPr>
          <w:b/>
          <w:u w:val="single"/>
          <w:lang w:val="fr-FR"/>
        </w:rPr>
        <w:t>I</w:t>
      </w:r>
      <w:r w:rsidRPr="00476758">
        <w:rPr>
          <w:b/>
          <w:u w:val="single"/>
          <w:lang w:val="fr-FR"/>
        </w:rPr>
        <w:t>:</w:t>
      </w:r>
      <w:proofErr w:type="gramEnd"/>
      <w:r w:rsidRPr="00476758">
        <w:rPr>
          <w:b/>
          <w:u w:val="single"/>
          <w:lang w:val="fr-FR"/>
        </w:rPr>
        <w:t xml:space="preserve"> </w:t>
      </w:r>
      <w:r>
        <w:rPr>
          <w:b/>
          <w:u w:val="single"/>
          <w:lang w:val="fr-FR"/>
        </w:rPr>
        <w:t>Questions transversales</w:t>
      </w:r>
    </w:p>
    <w:p w14:paraId="273A06AC" w14:textId="77777777" w:rsidR="00675507" w:rsidRPr="00675507" w:rsidRDefault="00675507" w:rsidP="00675507">
      <w:pPr>
        <w:ind w:left="360"/>
        <w:rPr>
          <w:b/>
          <w:lang w:val="fr-FR"/>
        </w:rPr>
      </w:pPr>
    </w:p>
    <w:p w14:paraId="781EB6F1"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D27EB7" w14:paraId="044CFE04" w14:textId="77777777" w:rsidTr="007F7257">
        <w:tc>
          <w:tcPr>
            <w:tcW w:w="4230" w:type="dxa"/>
            <w:shd w:val="clear" w:color="auto" w:fill="auto"/>
          </w:tcPr>
          <w:p w14:paraId="4D5D402C" w14:textId="687E633C" w:rsidR="007118F5" w:rsidRPr="00675507" w:rsidRDefault="003B74E1" w:rsidP="00234A5E">
            <w:pPr>
              <w:rPr>
                <w:lang w:val="fr-FR"/>
              </w:rPr>
            </w:pPr>
            <w:r w:rsidRPr="00675507">
              <w:rPr>
                <w:b/>
                <w:bCs/>
                <w:u w:val="single"/>
                <w:lang w:val="fr-FR"/>
              </w:rPr>
              <w:t>Suivi</w:t>
            </w:r>
            <w:r w:rsidRPr="00675507">
              <w:rPr>
                <w:b/>
                <w:bCs/>
                <w:lang w:val="fr-FR"/>
              </w:rPr>
              <w:t xml:space="preserve"> :</w:t>
            </w:r>
            <w:r w:rsidR="00513612" w:rsidRPr="00675507">
              <w:rPr>
                <w:b/>
                <w:bCs/>
                <w:lang w:val="fr-FR"/>
              </w:rPr>
              <w:t xml:space="preserve"> </w:t>
            </w:r>
            <w:r w:rsidR="00675507" w:rsidRPr="00675507">
              <w:rPr>
                <w:lang w:val="fr-FR"/>
              </w:rPr>
              <w:t>Indiquez les activités de suivi con</w:t>
            </w:r>
            <w:r w:rsidR="00675507">
              <w:rPr>
                <w:lang w:val="fr-FR"/>
              </w:rPr>
              <w:t>duites dans la période du rapport</w:t>
            </w:r>
            <w:r w:rsidR="007118F5" w:rsidRPr="00675507">
              <w:rPr>
                <w:lang w:val="fr-FR"/>
              </w:rPr>
              <w:t xml:space="preserve"> (</w:t>
            </w:r>
            <w:r w:rsidR="00675507" w:rsidRPr="00675507">
              <w:rPr>
                <w:lang w:val="fr-FR"/>
              </w:rPr>
              <w:t>Limite de 1000 caractères)</w:t>
            </w:r>
          </w:p>
          <w:p w14:paraId="0D73C54F" w14:textId="77777777" w:rsidR="007118F5" w:rsidRPr="00675507" w:rsidRDefault="007118F5" w:rsidP="00234A5E">
            <w:pPr>
              <w:rPr>
                <w:iCs/>
                <w:lang w:val="fr-FR"/>
              </w:rPr>
            </w:pPr>
          </w:p>
          <w:p w14:paraId="2D651BB3" w14:textId="77777777" w:rsidR="00997347" w:rsidRPr="00724B5E" w:rsidRDefault="00274C67" w:rsidP="00234A5E">
            <w:pPr>
              <w:rPr>
                <w:i/>
                <w:lang w:val="fr-FR"/>
              </w:rPr>
            </w:pPr>
            <w:r>
              <w:rPr>
                <w:i/>
                <w:iCs/>
              </w:rPr>
              <w:fldChar w:fldCharType="begin">
                <w:ffData>
                  <w:name w:val="Text52"/>
                  <w:enabled/>
                  <w:calcOnExit w:val="0"/>
                  <w:textInput>
                    <w:default w:val="Au total 7 rencontres de suivi ont eu lieu entre les differents partenaires du projet, notamment 4 pour fixer et harmoniser les demarches d'intervention et 3 rencontres memsuel pour faire l'evolution et l'evaluation d ela mise en oeuvre des activités.  "/>
                    <w:maxLength w:val="1000"/>
                  </w:textInput>
                </w:ffData>
              </w:fldChar>
            </w:r>
            <w:bookmarkStart w:id="10" w:name="Text52"/>
            <w:r w:rsidRPr="00274C67">
              <w:rPr>
                <w:i/>
                <w:iCs/>
                <w:lang w:val="fr-FR"/>
              </w:rPr>
              <w:instrText xml:space="preserve"> FORMTEXT </w:instrText>
            </w:r>
            <w:r>
              <w:rPr>
                <w:i/>
                <w:iCs/>
              </w:rPr>
            </w:r>
            <w:r>
              <w:rPr>
                <w:i/>
                <w:iCs/>
              </w:rPr>
              <w:fldChar w:fldCharType="separate"/>
            </w:r>
            <w:r w:rsidRPr="00274C67">
              <w:rPr>
                <w:i/>
                <w:iCs/>
                <w:noProof/>
                <w:lang w:val="fr-FR"/>
              </w:rPr>
              <w:t xml:space="preserve">Au total 7 rencontres de suivi ont eu lieu entre les differents partenaires du projet, notamment 4 pour fixer et harmoniser les demarches d'intervention et 3 rencontres memsuel pour faire l'evolution et l'evaluation d ela mise en oeuvre des activités.  </w:t>
            </w:r>
            <w:r>
              <w:rPr>
                <w:i/>
                <w:iCs/>
              </w:rPr>
              <w:fldChar w:fldCharType="end"/>
            </w:r>
            <w:bookmarkEnd w:id="10"/>
            <w:r w:rsidR="006C1819" w:rsidRPr="00724B5E">
              <w:rPr>
                <w:i/>
                <w:lang w:val="fr-FR"/>
              </w:rPr>
              <w:t xml:space="preserve"> </w:t>
            </w:r>
          </w:p>
          <w:p w14:paraId="1AE47E1E" w14:textId="77777777" w:rsidR="007118F5" w:rsidRPr="00724B5E" w:rsidRDefault="00274C67" w:rsidP="00234A5E">
            <w:pPr>
              <w:rPr>
                <w:lang w:val="fr-FR"/>
              </w:rPr>
            </w:pPr>
            <w:r>
              <w:rPr>
                <w:lang w:val="fr-FR"/>
              </w:rPr>
              <w:t xml:space="preserve">Le projet a eu également l’opportunité de présenter ses 1ers résultats </w:t>
            </w:r>
            <w:proofErr w:type="gramStart"/>
            <w:r>
              <w:rPr>
                <w:lang w:val="fr-FR"/>
              </w:rPr>
              <w:t>a</w:t>
            </w:r>
            <w:proofErr w:type="gramEnd"/>
            <w:r>
              <w:rPr>
                <w:lang w:val="fr-FR"/>
              </w:rPr>
              <w:t xml:space="preserve"> différents acteurs intervenant dans la RSS lors de la mise en place du Comité Technique</w:t>
            </w:r>
          </w:p>
        </w:tc>
        <w:tc>
          <w:tcPr>
            <w:tcW w:w="5940" w:type="dxa"/>
            <w:shd w:val="clear" w:color="auto" w:fill="auto"/>
          </w:tcPr>
          <w:p w14:paraId="4AC70171" w14:textId="51B9796F" w:rsidR="00997347" w:rsidRPr="00675507" w:rsidRDefault="00675507" w:rsidP="00AD73D3">
            <w:pPr>
              <w:rPr>
                <w:lang w:val="fr-FR"/>
              </w:rPr>
            </w:pPr>
            <w:r w:rsidRPr="00675507">
              <w:rPr>
                <w:lang w:val="fr-FR"/>
              </w:rPr>
              <w:t xml:space="preserve">Est-ce que les indicateurs des résultats ont des bases de </w:t>
            </w:r>
            <w:r w:rsidR="003B74E1" w:rsidRPr="00675507">
              <w:rPr>
                <w:lang w:val="fr-FR"/>
              </w:rPr>
              <w:t>référe</w:t>
            </w:r>
            <w:r w:rsidR="003B74E1">
              <w:rPr>
                <w:lang w:val="fr-FR"/>
              </w:rPr>
              <w:t>nce</w:t>
            </w:r>
            <w:r w:rsidR="003B74E1" w:rsidRPr="00675507">
              <w:rPr>
                <w:lang w:val="fr-FR"/>
              </w:rPr>
              <w:t xml:space="preserve"> ?</w:t>
            </w:r>
            <w:r w:rsidR="007118F5" w:rsidRPr="00675507">
              <w:rPr>
                <w:lang w:val="fr-FR"/>
              </w:rPr>
              <w:t xml:space="preserve"> </w:t>
            </w:r>
            <w:r w:rsidR="00724B5E">
              <w:fldChar w:fldCharType="begin">
                <w:ffData>
                  <w:name w:val="Dropdown3"/>
                  <w:enabled/>
                  <w:calcOnExit w:val="0"/>
                  <w:ddList>
                    <w:listEntry w:val="Oui"/>
                    <w:listEntry w:val="Veuillez sélectionner"/>
                    <w:listEntry w:val="Non"/>
                  </w:ddList>
                </w:ffData>
              </w:fldChar>
            </w:r>
            <w:bookmarkStart w:id="11" w:name="Dropdown3"/>
            <w:r w:rsidR="00724B5E" w:rsidRPr="00F61001">
              <w:rPr>
                <w:lang w:val="fr-FR"/>
              </w:rPr>
              <w:instrText xml:space="preserve"> FORMDROPDOWN </w:instrText>
            </w:r>
            <w:r w:rsidR="001839C9">
              <w:fldChar w:fldCharType="separate"/>
            </w:r>
            <w:r w:rsidR="00724B5E">
              <w:fldChar w:fldCharType="end"/>
            </w:r>
            <w:bookmarkEnd w:id="11"/>
          </w:p>
          <w:p w14:paraId="4F8F1CE6" w14:textId="77777777" w:rsidR="007118F5" w:rsidRPr="00675507" w:rsidRDefault="007118F5" w:rsidP="00AD73D3">
            <w:pPr>
              <w:rPr>
                <w:lang w:val="fr-FR"/>
              </w:rPr>
            </w:pPr>
          </w:p>
          <w:p w14:paraId="40547D05" w14:textId="1D9CE851" w:rsidR="007118F5" w:rsidRPr="00675507" w:rsidRDefault="00675507" w:rsidP="00724B5E">
            <w:pPr>
              <w:rPr>
                <w:lang w:val="fr-FR"/>
              </w:rPr>
            </w:pPr>
            <w:r w:rsidRPr="00675507">
              <w:rPr>
                <w:lang w:val="fr-FR"/>
              </w:rPr>
              <w:t xml:space="preserve">Le projet a-t-il lancé des enquêtes de perception ou d'autres collectes de données </w:t>
            </w:r>
            <w:r w:rsidR="003B74E1" w:rsidRPr="00675507">
              <w:rPr>
                <w:lang w:val="fr-FR"/>
              </w:rPr>
              <w:t>communautaires ?</w:t>
            </w:r>
            <w:r w:rsidR="007118F5" w:rsidRPr="00675507">
              <w:rPr>
                <w:lang w:val="fr-FR"/>
              </w:rPr>
              <w:t xml:space="preserve"> </w:t>
            </w:r>
            <w:r w:rsidR="00724B5E">
              <w:fldChar w:fldCharType="begin">
                <w:ffData>
                  <w:name w:val=""/>
                  <w:enabled/>
                  <w:calcOnExit w:val="0"/>
                  <w:ddList>
                    <w:listEntry w:val="Oui"/>
                    <w:listEntry w:val="Veuillez sélectionner"/>
                    <w:listEntry w:val="Non"/>
                  </w:ddList>
                </w:ffData>
              </w:fldChar>
            </w:r>
            <w:r w:rsidR="00724B5E" w:rsidRPr="00F61001">
              <w:rPr>
                <w:lang w:val="fr-FR"/>
              </w:rPr>
              <w:instrText xml:space="preserve"> FORMDROPDOWN </w:instrText>
            </w:r>
            <w:r w:rsidR="001839C9">
              <w:fldChar w:fldCharType="separate"/>
            </w:r>
            <w:r w:rsidR="00724B5E">
              <w:fldChar w:fldCharType="end"/>
            </w:r>
          </w:p>
        </w:tc>
      </w:tr>
      <w:tr w:rsidR="006C1819" w:rsidRPr="00D27EB7" w14:paraId="1BC24114" w14:textId="77777777" w:rsidTr="007F7257">
        <w:tc>
          <w:tcPr>
            <w:tcW w:w="4230" w:type="dxa"/>
            <w:shd w:val="clear" w:color="auto" w:fill="auto"/>
          </w:tcPr>
          <w:p w14:paraId="18B980B9" w14:textId="797DC432" w:rsidR="006C1819" w:rsidRPr="00675507" w:rsidRDefault="003B74E1" w:rsidP="005F439F">
            <w:pPr>
              <w:rPr>
                <w:lang w:val="fr-FR"/>
              </w:rPr>
            </w:pPr>
            <w:r w:rsidRPr="00675507">
              <w:rPr>
                <w:b/>
                <w:bCs/>
                <w:u w:val="single"/>
                <w:lang w:val="fr-FR"/>
              </w:rPr>
              <w:t>Evaluation :</w:t>
            </w:r>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Pr>
                <w:lang w:val="fr-FR"/>
              </w:rPr>
              <w:t xml:space="preserve"> </w:t>
            </w:r>
            <w:r w:rsidR="007118F5" w:rsidRPr="00675507">
              <w:rPr>
                <w:lang w:val="fr-FR"/>
              </w:rPr>
              <w:t>?</w:t>
            </w:r>
          </w:p>
          <w:p w14:paraId="1F8C0590" w14:textId="77777777" w:rsidR="007118F5" w:rsidRPr="00627A1C" w:rsidRDefault="00274C67" w:rsidP="007118F5">
            <w:r>
              <w:fldChar w:fldCharType="begin">
                <w:ffData>
                  <w:name w:val=""/>
                  <w:enabled/>
                  <w:calcOnExit w:val="0"/>
                  <w:ddList>
                    <w:listEntry w:val="Non"/>
                    <w:listEntry w:val="Oui"/>
                    <w:listEntry w:val="Veuillez sélectionner"/>
                  </w:ddList>
                </w:ffData>
              </w:fldChar>
            </w:r>
            <w:r>
              <w:instrText xml:space="preserve"> FORMDROPDOWN </w:instrText>
            </w:r>
            <w:r w:rsidR="001839C9">
              <w:fldChar w:fldCharType="separate"/>
            </w:r>
            <w:r>
              <w:fldChar w:fldCharType="end"/>
            </w:r>
          </w:p>
        </w:tc>
        <w:tc>
          <w:tcPr>
            <w:tcW w:w="5940" w:type="dxa"/>
            <w:shd w:val="clear" w:color="auto" w:fill="auto"/>
          </w:tcPr>
          <w:p w14:paraId="59BE1C4F" w14:textId="77777777" w:rsidR="006C1819" w:rsidRPr="00675507" w:rsidRDefault="00675507" w:rsidP="00E76CA1">
            <w:pPr>
              <w:rPr>
                <w:lang w:val="fr-FR"/>
              </w:rPr>
            </w:pPr>
            <w:r w:rsidRPr="00675507">
              <w:rPr>
                <w:lang w:val="fr-FR"/>
              </w:rPr>
              <w:t>Budget pour évaluation finale</w:t>
            </w:r>
            <w:r w:rsidR="007118F5" w:rsidRPr="00675507">
              <w:rPr>
                <w:lang w:val="fr-FR"/>
              </w:rPr>
              <w:t xml:space="preserve"> (</w:t>
            </w:r>
            <w:r>
              <w:rPr>
                <w:lang w:val="fr-FR"/>
              </w:rPr>
              <w:t>réponse obligatoire</w:t>
            </w:r>
            <w:proofErr w:type="gramStart"/>
            <w:r w:rsidR="007118F5" w:rsidRPr="00675507">
              <w:rPr>
                <w:lang w:val="fr-FR"/>
              </w:rPr>
              <w:t>)</w:t>
            </w:r>
            <w:r w:rsidR="004D141E" w:rsidRPr="00675507">
              <w:rPr>
                <w:lang w:val="fr-FR"/>
              </w:rPr>
              <w:t>:</w:t>
            </w:r>
            <w:proofErr w:type="gramEnd"/>
            <w:r w:rsidR="004D141E" w:rsidRPr="00675507">
              <w:rPr>
                <w:lang w:val="fr-FR"/>
              </w:rPr>
              <w:t xml:space="preserve">  </w:t>
            </w:r>
            <w:r w:rsidR="00274C67">
              <w:fldChar w:fldCharType="begin">
                <w:ffData>
                  <w:name w:val="evalbudget"/>
                  <w:enabled/>
                  <w:calcOnExit w:val="0"/>
                  <w:textInput>
                    <w:type w:val="number"/>
                    <w:default w:val="15000.00"/>
                    <w:format w:val="0.00"/>
                  </w:textInput>
                </w:ffData>
              </w:fldChar>
            </w:r>
            <w:bookmarkStart w:id="12" w:name="evalbudget"/>
            <w:r w:rsidR="00274C67" w:rsidRPr="00274C67">
              <w:rPr>
                <w:lang w:val="fr-FR"/>
              </w:rPr>
              <w:instrText xml:space="preserve"> FORMTEXT </w:instrText>
            </w:r>
            <w:r w:rsidR="00274C67">
              <w:fldChar w:fldCharType="separate"/>
            </w:r>
            <w:r w:rsidR="00274C67" w:rsidRPr="00274C67">
              <w:rPr>
                <w:noProof/>
                <w:lang w:val="fr-FR"/>
              </w:rPr>
              <w:t>15000.00</w:t>
            </w:r>
            <w:r w:rsidR="00274C67">
              <w:fldChar w:fldCharType="end"/>
            </w:r>
            <w:bookmarkEnd w:id="12"/>
          </w:p>
          <w:p w14:paraId="6D50E8F9" w14:textId="77777777" w:rsidR="004D141E" w:rsidRPr="00675507" w:rsidRDefault="004D141E" w:rsidP="00E76CA1">
            <w:pPr>
              <w:rPr>
                <w:lang w:val="fr-FR"/>
              </w:rPr>
            </w:pPr>
          </w:p>
          <w:p w14:paraId="54069656" w14:textId="768E0810" w:rsidR="00156C4C" w:rsidRPr="00F61001" w:rsidRDefault="00675507" w:rsidP="00E76CA1">
            <w:pPr>
              <w:rPr>
                <w:lang w:val="fr-FR"/>
              </w:rPr>
            </w:pPr>
            <w:r w:rsidRPr="00427D25">
              <w:rPr>
                <w:lang w:val="fr-FR"/>
              </w:rPr>
              <w:t xml:space="preserve">Si le projet se termine dans les 6 prochains mois, décrire les préparatifs </w:t>
            </w:r>
            <w:r>
              <w:rPr>
                <w:lang w:val="fr-FR"/>
              </w:rPr>
              <w:t>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r w:rsidR="00156C4C" w:rsidRPr="00675507">
              <w:rPr>
                <w:i/>
                <w:lang w:val="fr-FR"/>
              </w:rPr>
              <w:t>)</w:t>
            </w:r>
            <w:r w:rsidR="003B74E1">
              <w:rPr>
                <w:i/>
                <w:lang w:val="fr-FR"/>
              </w:rPr>
              <w:t xml:space="preserve"> </w:t>
            </w:r>
            <w:r w:rsidR="004D141E" w:rsidRPr="00675507">
              <w:rPr>
                <w:lang w:val="fr-FR"/>
              </w:rPr>
              <w:t xml:space="preserve">: </w:t>
            </w:r>
            <w:r w:rsidR="00624EC1">
              <w:fldChar w:fldCharType="begin">
                <w:ffData>
                  <w:name w:val="Text45"/>
                  <w:enabled/>
                  <w:calcOnExit w:val="0"/>
                  <w:textInput>
                    <w:default w:val="Une mission interne d'evaluation a mi-parcours est planifiée pour les prochains mois. Aussi les TDRs pour une evaluation externe est en cours de validation pour l'evaluation finale du projet "/>
                    <w:maxLength w:val="1500"/>
                    <w:format w:val="FIRST CAPITAL"/>
                  </w:textInput>
                </w:ffData>
              </w:fldChar>
            </w:r>
            <w:bookmarkStart w:id="13" w:name="Text45"/>
            <w:r w:rsidR="00624EC1" w:rsidRPr="00624EC1">
              <w:rPr>
                <w:lang w:val="fr-FR"/>
              </w:rPr>
              <w:instrText xml:space="preserve"> FORMTEXT </w:instrText>
            </w:r>
            <w:r w:rsidR="00624EC1">
              <w:fldChar w:fldCharType="separate"/>
            </w:r>
            <w:r w:rsidR="00624EC1" w:rsidRPr="00624EC1">
              <w:rPr>
                <w:noProof/>
                <w:lang w:val="fr-FR"/>
              </w:rPr>
              <w:t xml:space="preserve">Une mission interne d'evaluation a mi-parcours est planifiée pour les prochains mois. Aussi les TDRs pour une evaluation externe est en cours de validation pour l'evaluation finale du projet </w:t>
            </w:r>
            <w:r w:rsidR="00624EC1">
              <w:fldChar w:fldCharType="end"/>
            </w:r>
            <w:bookmarkEnd w:id="13"/>
          </w:p>
        </w:tc>
      </w:tr>
      <w:tr w:rsidR="00997347" w:rsidRPr="0070799A" w14:paraId="77607474" w14:textId="77777777" w:rsidTr="007F7257">
        <w:tc>
          <w:tcPr>
            <w:tcW w:w="4230" w:type="dxa"/>
            <w:shd w:val="clear" w:color="auto" w:fill="auto"/>
          </w:tcPr>
          <w:p w14:paraId="06475BF5" w14:textId="7162E1CF" w:rsidR="00997347" w:rsidRPr="00675507" w:rsidRDefault="00675507" w:rsidP="00411A5F">
            <w:pPr>
              <w:rPr>
                <w:lang w:val="fr-FR"/>
              </w:rPr>
            </w:pPr>
            <w:r w:rsidRPr="00675507">
              <w:rPr>
                <w:b/>
                <w:bCs/>
                <w:u w:val="single"/>
                <w:lang w:val="fr-FR"/>
              </w:rPr>
              <w:t>Effets catalytiques (financiers)</w:t>
            </w:r>
            <w:r w:rsidR="003B74E1">
              <w:rPr>
                <w:b/>
                <w:bCs/>
                <w:u w:val="single"/>
                <w:lang w:val="fr-FR"/>
              </w:rPr>
              <w:t xml:space="preserve"> </w:t>
            </w:r>
            <w:r w:rsidR="00513612" w:rsidRPr="00675507">
              <w:rPr>
                <w:b/>
                <w:bCs/>
                <w:lang w:val="fr-FR"/>
              </w:rPr>
              <w:t>:</w:t>
            </w:r>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940" w:type="dxa"/>
            <w:shd w:val="clear" w:color="auto" w:fill="auto"/>
          </w:tcPr>
          <w:p w14:paraId="7A9F889D" w14:textId="68DCB80F" w:rsidR="00997347" w:rsidRPr="0070799A" w:rsidRDefault="00675507" w:rsidP="00156C4C">
            <w:pPr>
              <w:rPr>
                <w:lang w:val="fr-FR"/>
              </w:rPr>
            </w:pPr>
            <w:r w:rsidRPr="0070799A">
              <w:rPr>
                <w:lang w:val="fr-FR"/>
              </w:rPr>
              <w:t xml:space="preserve">Nom de </w:t>
            </w:r>
            <w:r w:rsidR="003B74E1" w:rsidRPr="0070799A">
              <w:rPr>
                <w:lang w:val="fr-FR"/>
              </w:rPr>
              <w:t>donateur :</w:t>
            </w:r>
            <w:r w:rsidR="00156C4C" w:rsidRPr="0070799A">
              <w:rPr>
                <w:lang w:val="fr-FR"/>
              </w:rPr>
              <w:t xml:space="preserve">     </w:t>
            </w:r>
            <w:r w:rsidRPr="0070799A">
              <w:rPr>
                <w:lang w:val="fr-FR"/>
              </w:rPr>
              <w:t>Montant ($)</w:t>
            </w:r>
            <w:r w:rsidR="003B74E1">
              <w:rPr>
                <w:lang w:val="fr-FR"/>
              </w:rPr>
              <w:t xml:space="preserve"> </w:t>
            </w:r>
            <w:r w:rsidR="00156C4C" w:rsidRPr="0070799A">
              <w:rPr>
                <w:lang w:val="fr-FR"/>
              </w:rPr>
              <w:t>:</w:t>
            </w:r>
          </w:p>
          <w:p w14:paraId="5548DB3B" w14:textId="77777777" w:rsidR="00156C4C" w:rsidRPr="0070799A" w:rsidRDefault="00156C4C" w:rsidP="00156C4C">
            <w:pPr>
              <w:rPr>
                <w:lang w:val="fr-FR"/>
              </w:rPr>
            </w:pPr>
            <w:r w:rsidRPr="00627A1C">
              <w:fldChar w:fldCharType="begin">
                <w:ffData>
                  <w:name w:val="Text46"/>
                  <w:enabled/>
                  <w:calcOnExit w:val="0"/>
                  <w:textInput/>
                </w:ffData>
              </w:fldChar>
            </w:r>
            <w:bookmarkStart w:id="14" w:name="Text46"/>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0070799A" w:rsidRPr="0070799A">
              <w:rPr>
                <w:lang w:val="fr-FR"/>
              </w:rPr>
              <w:t xml:space="preserve"> </w:t>
            </w:r>
            <w:r w:rsidR="0070799A" w:rsidRPr="0070799A">
              <w:rPr>
                <w:noProof/>
                <w:lang w:val="fr-FR"/>
              </w:rPr>
              <w:t>Le projet n'a pas conduit a des engagemens de financement autres que le PBF.</w:t>
            </w:r>
            <w:r w:rsidRPr="00627A1C">
              <w:rPr>
                <w:noProof/>
              </w:rPr>
              <w:t> </w:t>
            </w:r>
            <w:r w:rsidRPr="00627A1C">
              <w:rPr>
                <w:noProof/>
              </w:rPr>
              <w:t> </w:t>
            </w:r>
            <w:r w:rsidRPr="00627A1C">
              <w:fldChar w:fldCharType="end"/>
            </w:r>
            <w:bookmarkEnd w:id="14"/>
            <w:r w:rsidRPr="0070799A">
              <w:rPr>
                <w:lang w:val="fr-FR"/>
              </w:rPr>
              <w:t xml:space="preserve">                          </w:t>
            </w:r>
            <w:r w:rsidRPr="00627A1C">
              <w:fldChar w:fldCharType="begin">
                <w:ffData>
                  <w:name w:val=""/>
                  <w:enabled/>
                  <w:calcOnExit w:val="0"/>
                  <w:textInput>
                    <w:type w:val="number"/>
                    <w:format w:val="0.00"/>
                  </w:textInput>
                </w:ffData>
              </w:fldChar>
            </w:r>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670F4B5C" w14:textId="77777777" w:rsidR="00156C4C" w:rsidRPr="0070799A" w:rsidRDefault="00156C4C" w:rsidP="00156C4C">
            <w:pPr>
              <w:rPr>
                <w:lang w:val="fr-FR"/>
              </w:rPr>
            </w:pPr>
          </w:p>
          <w:p w14:paraId="50CAFBF6" w14:textId="77777777" w:rsidR="00156C4C" w:rsidRPr="0070799A" w:rsidRDefault="00156C4C" w:rsidP="00156C4C">
            <w:pPr>
              <w:rPr>
                <w:lang w:val="fr-FR"/>
              </w:rPr>
            </w:pPr>
            <w:r w:rsidRPr="00627A1C">
              <w:fldChar w:fldCharType="begin">
                <w:ffData>
                  <w:name w:val="Text47"/>
                  <w:enabled/>
                  <w:calcOnExit w:val="0"/>
                  <w:textInput/>
                </w:ffData>
              </w:fldChar>
            </w:r>
            <w:bookmarkStart w:id="15" w:name="Text47"/>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5"/>
            <w:r w:rsidRPr="0070799A">
              <w:rPr>
                <w:lang w:val="fr-FR"/>
              </w:rPr>
              <w:t xml:space="preserve">                          </w:t>
            </w:r>
            <w:r w:rsidRPr="00627A1C">
              <w:fldChar w:fldCharType="begin">
                <w:ffData>
                  <w:name w:val="Text48"/>
                  <w:enabled/>
                  <w:calcOnExit w:val="0"/>
                  <w:textInput>
                    <w:type w:val="number"/>
                    <w:format w:val="0.00"/>
                  </w:textInput>
                </w:ffData>
              </w:fldChar>
            </w:r>
            <w:bookmarkStart w:id="16" w:name="Text48"/>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6"/>
          </w:p>
          <w:p w14:paraId="1630E9A8" w14:textId="77777777" w:rsidR="00156C4C" w:rsidRPr="0070799A" w:rsidRDefault="00156C4C" w:rsidP="00156C4C">
            <w:pPr>
              <w:rPr>
                <w:lang w:val="fr-FR"/>
              </w:rPr>
            </w:pPr>
          </w:p>
          <w:p w14:paraId="6D808AF9" w14:textId="77777777" w:rsidR="00156C4C" w:rsidRPr="0070799A" w:rsidRDefault="00156C4C" w:rsidP="00156C4C">
            <w:pPr>
              <w:rPr>
                <w:lang w:val="fr-FR"/>
              </w:rPr>
            </w:pPr>
            <w:r w:rsidRPr="00627A1C">
              <w:fldChar w:fldCharType="begin">
                <w:ffData>
                  <w:name w:val="Text49"/>
                  <w:enabled/>
                  <w:calcOnExit w:val="0"/>
                  <w:textInput/>
                </w:ffData>
              </w:fldChar>
            </w:r>
            <w:bookmarkStart w:id="17" w:name="Text49"/>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7"/>
            <w:r w:rsidRPr="0070799A">
              <w:rPr>
                <w:lang w:val="fr-FR"/>
              </w:rPr>
              <w:t xml:space="preserve">                          </w:t>
            </w:r>
            <w:r w:rsidRPr="00627A1C">
              <w:fldChar w:fldCharType="begin">
                <w:ffData>
                  <w:name w:val="Text50"/>
                  <w:enabled/>
                  <w:calcOnExit w:val="0"/>
                  <w:textInput>
                    <w:type w:val="number"/>
                    <w:format w:val="0.00"/>
                  </w:textInput>
                </w:ffData>
              </w:fldChar>
            </w:r>
            <w:bookmarkStart w:id="18" w:name="Text50"/>
            <w:r w:rsidRPr="0070799A">
              <w:rPr>
                <w:lang w:val="fr-FR"/>
              </w:rPr>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8"/>
          </w:p>
        </w:tc>
      </w:tr>
      <w:tr w:rsidR="002C187A" w:rsidRPr="00D27EB7" w14:paraId="2EDAF375" w14:textId="77777777" w:rsidTr="007F7257">
        <w:tc>
          <w:tcPr>
            <w:tcW w:w="4230" w:type="dxa"/>
            <w:shd w:val="clear" w:color="auto" w:fill="auto"/>
          </w:tcPr>
          <w:p w14:paraId="4A608C0A" w14:textId="66DAC275" w:rsidR="002C187A" w:rsidRPr="00675507" w:rsidRDefault="003B74E1" w:rsidP="001A1E86">
            <w:pPr>
              <w:rPr>
                <w:lang w:val="fr-FR"/>
              </w:rPr>
            </w:pPr>
            <w:r w:rsidRPr="00675507">
              <w:rPr>
                <w:b/>
                <w:bCs/>
                <w:u w:val="single"/>
                <w:lang w:val="fr-FR"/>
              </w:rPr>
              <w:t>Autre</w:t>
            </w:r>
            <w:r w:rsidRPr="00675507">
              <w:rPr>
                <w:lang w:val="fr-FR"/>
              </w:rPr>
              <w:t xml:space="preserve"> :</w:t>
            </w:r>
            <w:r w:rsidR="00675507" w:rsidRPr="00675507">
              <w:rPr>
                <w:lang w:val="fr-FR"/>
              </w:rPr>
              <w:t xml:space="preserve"> Y a-t-il d'autres points concernant la mise en œuvre du projet que vous souhaitez partager, y compris sur les besoins en capacité des organisations </w:t>
            </w:r>
            <w:proofErr w:type="gramStart"/>
            <w:r w:rsidR="00675507" w:rsidRPr="00675507">
              <w:rPr>
                <w:lang w:val="fr-FR"/>
              </w:rPr>
              <w:t>bénéficiaires?</w:t>
            </w:r>
            <w:proofErr w:type="gramEnd"/>
            <w:r w:rsidR="00675507" w:rsidRPr="00675507">
              <w:rPr>
                <w:lang w:val="fr-FR"/>
              </w:rPr>
              <w:t xml:space="preserve"> (Limite de 1500 caractères)</w:t>
            </w:r>
          </w:p>
          <w:p w14:paraId="74E925E2" w14:textId="77777777" w:rsidR="002C187A" w:rsidRPr="00675507" w:rsidRDefault="002C187A" w:rsidP="009A1CD3">
            <w:pPr>
              <w:rPr>
                <w:lang w:val="fr-FR"/>
              </w:rPr>
            </w:pPr>
          </w:p>
        </w:tc>
        <w:tc>
          <w:tcPr>
            <w:tcW w:w="5940" w:type="dxa"/>
            <w:shd w:val="clear" w:color="auto" w:fill="auto"/>
          </w:tcPr>
          <w:p w14:paraId="2F5F4F88" w14:textId="77777777" w:rsidR="00274C67" w:rsidRDefault="0070799A" w:rsidP="00E76CA1">
            <w:pPr>
              <w:rPr>
                <w:lang w:val="fr-FR"/>
              </w:rPr>
            </w:pPr>
            <w:r>
              <w:rPr>
                <w:lang w:val="fr-FR"/>
              </w:rPr>
              <w:t>L</w:t>
            </w:r>
            <w:r w:rsidRPr="0070799A">
              <w:rPr>
                <w:lang w:val="fr-FR"/>
              </w:rPr>
              <w:t xml:space="preserve">a question des plateformes </w:t>
            </w:r>
            <w:r w:rsidR="00274C67">
              <w:rPr>
                <w:lang w:val="fr-FR"/>
              </w:rPr>
              <w:t xml:space="preserve">RSS, dont sont issus les réseaux d’OSC féminines </w:t>
            </w:r>
            <w:r w:rsidRPr="0070799A">
              <w:rPr>
                <w:lang w:val="fr-FR"/>
              </w:rPr>
              <w:t>qui</w:t>
            </w:r>
            <w:r w:rsidR="00274C67">
              <w:rPr>
                <w:lang w:val="fr-FR"/>
              </w:rPr>
              <w:t>,</w:t>
            </w:r>
            <w:r w:rsidRPr="0070799A">
              <w:rPr>
                <w:lang w:val="fr-FR"/>
              </w:rPr>
              <w:t xml:space="preserve"> n'ont pas de siège revient à chaque fois dans toutes les zones (identification d'un local pouvant abriter les différe</w:t>
            </w:r>
            <w:r w:rsidR="00274C67">
              <w:rPr>
                <w:lang w:val="fr-FR"/>
              </w:rPr>
              <w:t>ntes réunions de la plateforme).</w:t>
            </w:r>
          </w:p>
          <w:p w14:paraId="767AD4C4" w14:textId="77777777" w:rsidR="00274C67" w:rsidRDefault="00274C67" w:rsidP="00E76CA1">
            <w:pPr>
              <w:rPr>
                <w:lang w:val="fr-FR"/>
              </w:rPr>
            </w:pPr>
          </w:p>
          <w:p w14:paraId="61416487" w14:textId="77777777" w:rsidR="002C187A" w:rsidRDefault="00274C67" w:rsidP="00E76CA1">
            <w:pPr>
              <w:rPr>
                <w:lang w:val="fr-FR"/>
              </w:rPr>
            </w:pPr>
            <w:r>
              <w:rPr>
                <w:lang w:val="fr-FR"/>
              </w:rPr>
              <w:t xml:space="preserve">Il </w:t>
            </w:r>
            <w:r w:rsidR="0076717D">
              <w:rPr>
                <w:lang w:val="fr-FR"/>
              </w:rPr>
              <w:t>convient d</w:t>
            </w:r>
            <w:r>
              <w:rPr>
                <w:lang w:val="fr-FR"/>
              </w:rPr>
              <w:t>e</w:t>
            </w:r>
            <w:r w:rsidR="0076717D">
              <w:rPr>
                <w:lang w:val="fr-FR"/>
              </w:rPr>
              <w:t xml:space="preserve"> </w:t>
            </w:r>
            <w:r>
              <w:rPr>
                <w:lang w:val="fr-FR"/>
              </w:rPr>
              <w:t xml:space="preserve">souligner aussi que </w:t>
            </w:r>
            <w:r w:rsidR="0076717D">
              <w:rPr>
                <w:lang w:val="fr-FR"/>
              </w:rPr>
              <w:t>même</w:t>
            </w:r>
            <w:r>
              <w:rPr>
                <w:lang w:val="fr-FR"/>
              </w:rPr>
              <w:t xml:space="preserve"> si ce rapport est </w:t>
            </w:r>
            <w:r w:rsidR="0076717D">
              <w:rPr>
                <w:lang w:val="fr-FR"/>
              </w:rPr>
              <w:t xml:space="preserve">élaboré </w:t>
            </w:r>
            <w:proofErr w:type="spellStart"/>
            <w:proofErr w:type="gramStart"/>
            <w:r w:rsidR="0076717D">
              <w:rPr>
                <w:lang w:val="fr-FR"/>
              </w:rPr>
              <w:t>a</w:t>
            </w:r>
            <w:proofErr w:type="spellEnd"/>
            <w:proofErr w:type="gramEnd"/>
            <w:r w:rsidR="0076717D">
              <w:rPr>
                <w:lang w:val="fr-FR"/>
              </w:rPr>
              <w:t xml:space="preserve"> titre d</w:t>
            </w:r>
            <w:r>
              <w:rPr>
                <w:lang w:val="fr-FR"/>
              </w:rPr>
              <w:t>e</w:t>
            </w:r>
            <w:r w:rsidR="0076717D">
              <w:rPr>
                <w:lang w:val="fr-FR"/>
              </w:rPr>
              <w:t xml:space="preserve"> </w:t>
            </w:r>
            <w:r>
              <w:rPr>
                <w:lang w:val="fr-FR"/>
              </w:rPr>
              <w:t xml:space="preserve">rapport annuel, le projet n’a eu </w:t>
            </w:r>
            <w:r w:rsidR="0076717D">
              <w:rPr>
                <w:lang w:val="fr-FR"/>
              </w:rPr>
              <w:t xml:space="preserve">en réalité </w:t>
            </w:r>
            <w:r>
              <w:rPr>
                <w:lang w:val="fr-FR"/>
              </w:rPr>
              <w:t>que 7 mois d’activit</w:t>
            </w:r>
            <w:r w:rsidR="0076717D">
              <w:rPr>
                <w:lang w:val="fr-FR"/>
              </w:rPr>
              <w:t>és avec le retard d</w:t>
            </w:r>
            <w:r>
              <w:rPr>
                <w:lang w:val="fr-FR"/>
              </w:rPr>
              <w:t>e</w:t>
            </w:r>
            <w:r w:rsidR="0076717D">
              <w:rPr>
                <w:lang w:val="fr-FR"/>
              </w:rPr>
              <w:t xml:space="preserve"> démarrage</w:t>
            </w:r>
            <w:r>
              <w:rPr>
                <w:lang w:val="fr-FR"/>
              </w:rPr>
              <w:t xml:space="preserve"> et l’impact</w:t>
            </w:r>
            <w:r w:rsidR="0076717D">
              <w:rPr>
                <w:lang w:val="fr-FR"/>
              </w:rPr>
              <w:t xml:space="preserve"> du</w:t>
            </w:r>
            <w:r>
              <w:rPr>
                <w:lang w:val="fr-FR"/>
              </w:rPr>
              <w:t xml:space="preserve"> </w:t>
            </w:r>
            <w:proofErr w:type="spellStart"/>
            <w:r>
              <w:rPr>
                <w:lang w:val="fr-FR"/>
              </w:rPr>
              <w:t>covid</w:t>
            </w:r>
            <w:proofErr w:type="spellEnd"/>
            <w:r>
              <w:rPr>
                <w:lang w:val="fr-FR"/>
              </w:rPr>
              <w:t xml:space="preserve"> qui a </w:t>
            </w:r>
            <w:r w:rsidR="0076717D">
              <w:rPr>
                <w:lang w:val="fr-FR"/>
              </w:rPr>
              <w:t>agi</w:t>
            </w:r>
            <w:r>
              <w:rPr>
                <w:lang w:val="fr-FR"/>
              </w:rPr>
              <w:t xml:space="preserve"> sur toutes les planifications.</w:t>
            </w:r>
            <w:r w:rsidR="0070799A" w:rsidRPr="0070799A">
              <w:rPr>
                <w:lang w:val="fr-FR"/>
              </w:rPr>
              <w:t xml:space="preserve"> </w:t>
            </w:r>
          </w:p>
          <w:p w14:paraId="24BA7CAA" w14:textId="77777777" w:rsidR="0015574D" w:rsidRDefault="0015574D" w:rsidP="00E76CA1">
            <w:pPr>
              <w:rPr>
                <w:lang w:val="fr-FR"/>
              </w:rPr>
            </w:pPr>
          </w:p>
          <w:p w14:paraId="214D55A2" w14:textId="77777777" w:rsidR="0070799A" w:rsidRPr="0070799A" w:rsidRDefault="00274C67" w:rsidP="0070799A">
            <w:pPr>
              <w:rPr>
                <w:lang w:val="fr-FR"/>
              </w:rPr>
            </w:pPr>
            <w:r>
              <w:rPr>
                <w:lang w:val="fr-FR"/>
              </w:rPr>
              <w:t>Enfin l’organisation des prochaines élections constitue un</w:t>
            </w:r>
            <w:r w:rsidR="0076717D">
              <w:rPr>
                <w:lang w:val="fr-FR"/>
              </w:rPr>
              <w:t xml:space="preserve"> </w:t>
            </w:r>
            <w:r>
              <w:rPr>
                <w:lang w:val="fr-FR"/>
              </w:rPr>
              <w:t xml:space="preserve">point d’attention dans la mise en œuvre des prochaines </w:t>
            </w:r>
            <w:r>
              <w:rPr>
                <w:lang w:val="fr-FR"/>
              </w:rPr>
              <w:lastRenderedPageBreak/>
              <w:t xml:space="preserve">activités </w:t>
            </w:r>
            <w:r w:rsidR="0076717D">
              <w:rPr>
                <w:lang w:val="fr-FR"/>
              </w:rPr>
              <w:t>même</w:t>
            </w:r>
            <w:r>
              <w:rPr>
                <w:lang w:val="fr-FR"/>
              </w:rPr>
              <w:t xml:space="preserve"> si l’</w:t>
            </w:r>
            <w:r w:rsidR="0076717D">
              <w:rPr>
                <w:lang w:val="fr-FR"/>
              </w:rPr>
              <w:t>équipe du projet anticipe sur le</w:t>
            </w:r>
            <w:r>
              <w:rPr>
                <w:lang w:val="fr-FR"/>
              </w:rPr>
              <w:t>s</w:t>
            </w:r>
            <w:r w:rsidR="0076717D">
              <w:rPr>
                <w:lang w:val="fr-FR"/>
              </w:rPr>
              <w:t xml:space="preserve"> </w:t>
            </w:r>
            <w:r>
              <w:rPr>
                <w:lang w:val="fr-FR"/>
              </w:rPr>
              <w:t>risques</w:t>
            </w:r>
            <w:r w:rsidR="0076717D">
              <w:rPr>
                <w:lang w:val="fr-FR"/>
              </w:rPr>
              <w:t xml:space="preserve"> en prévoyant</w:t>
            </w:r>
            <w:r>
              <w:rPr>
                <w:lang w:val="fr-FR"/>
              </w:rPr>
              <w:t xml:space="preserve"> la </w:t>
            </w:r>
            <w:r w:rsidR="0076717D">
              <w:rPr>
                <w:lang w:val="fr-FR"/>
              </w:rPr>
              <w:t>maximisation des</w:t>
            </w:r>
            <w:r>
              <w:rPr>
                <w:lang w:val="fr-FR"/>
              </w:rPr>
              <w:t xml:space="preserve"> activit</w:t>
            </w:r>
            <w:r w:rsidR="0076717D">
              <w:rPr>
                <w:lang w:val="fr-FR"/>
              </w:rPr>
              <w:t>és d</w:t>
            </w:r>
            <w:r>
              <w:rPr>
                <w:lang w:val="fr-FR"/>
              </w:rPr>
              <w:t>e</w:t>
            </w:r>
            <w:r w:rsidR="0076717D">
              <w:rPr>
                <w:lang w:val="fr-FR"/>
              </w:rPr>
              <w:t xml:space="preserve"> </w:t>
            </w:r>
            <w:r>
              <w:rPr>
                <w:lang w:val="fr-FR"/>
              </w:rPr>
              <w:t>dialogue</w:t>
            </w:r>
            <w:r w:rsidR="0076717D">
              <w:rPr>
                <w:lang w:val="fr-FR"/>
              </w:rPr>
              <w:t xml:space="preserve"> intercommunautaire</w:t>
            </w:r>
            <w:r>
              <w:rPr>
                <w:lang w:val="fr-FR"/>
              </w:rPr>
              <w:t xml:space="preserve">  </w:t>
            </w:r>
          </w:p>
        </w:tc>
      </w:tr>
    </w:tbl>
    <w:p w14:paraId="20BA8D8C" w14:textId="77777777" w:rsidR="00673D6E" w:rsidRPr="0070799A" w:rsidRDefault="00673D6E" w:rsidP="00E76CA1">
      <w:pPr>
        <w:rPr>
          <w:b/>
          <w:lang w:val="fr-FR"/>
        </w:rPr>
      </w:pPr>
    </w:p>
    <w:p w14:paraId="2FD4F69F" w14:textId="77777777" w:rsidR="00673D6E" w:rsidRPr="0070799A" w:rsidRDefault="00673D6E" w:rsidP="00411A5F">
      <w:pPr>
        <w:rPr>
          <w:lang w:val="fr-FR"/>
        </w:rPr>
      </w:pPr>
    </w:p>
    <w:p w14:paraId="18060589" w14:textId="77777777" w:rsidR="002B0F98" w:rsidRDefault="002B0F98" w:rsidP="00600B5F">
      <w:pPr>
        <w:rPr>
          <w:b/>
          <w:u w:val="single"/>
          <w:lang w:val="fr-FR"/>
        </w:rPr>
      </w:pPr>
    </w:p>
    <w:p w14:paraId="3A0F0F18" w14:textId="41D84E3D" w:rsidR="00600B5F" w:rsidRPr="00547F47" w:rsidRDefault="00600B5F" w:rsidP="00600B5F">
      <w:pPr>
        <w:rPr>
          <w:b/>
          <w:u w:val="single"/>
          <w:lang w:val="fr-FR"/>
        </w:rPr>
      </w:pPr>
      <w:r w:rsidRPr="00547F47">
        <w:rPr>
          <w:b/>
          <w:u w:val="single"/>
          <w:lang w:val="fr-FR"/>
        </w:rPr>
        <w:t>Partie IV</w:t>
      </w:r>
      <w:r w:rsidR="003B74E1">
        <w:rPr>
          <w:b/>
          <w:u w:val="single"/>
          <w:lang w:val="fr-FR"/>
        </w:rPr>
        <w:t xml:space="preserve"> </w:t>
      </w:r>
      <w:r w:rsidRPr="00547F47">
        <w:rPr>
          <w:b/>
          <w:u w:val="single"/>
          <w:lang w:val="fr-FR"/>
        </w:rPr>
        <w:t>: COVID-19</w:t>
      </w:r>
    </w:p>
    <w:p w14:paraId="6EC2D9A4" w14:textId="77777777" w:rsidR="00600B5F" w:rsidRPr="00427D25" w:rsidRDefault="00547F47" w:rsidP="00600B5F">
      <w:pPr>
        <w:rPr>
          <w:b/>
          <w:bCs/>
          <w:lang w:val="fr-FR"/>
        </w:rPr>
      </w:pPr>
      <w:r w:rsidRPr="00427D25">
        <w:rPr>
          <w:i/>
          <w:iCs/>
          <w:lang w:val="fr-FR"/>
        </w:rPr>
        <w:t>Veuillez répondre à ces questions si le projet a subi des ajustements financiers ou non</w:t>
      </w:r>
      <w:r w:rsidR="006017A2" w:rsidRPr="00427D25">
        <w:rPr>
          <w:i/>
          <w:iCs/>
          <w:lang w:val="fr-FR"/>
        </w:rPr>
        <w:t xml:space="preserve">-financiers </w:t>
      </w:r>
      <w:r w:rsidRPr="00427D25">
        <w:rPr>
          <w:i/>
          <w:iCs/>
          <w:lang w:val="fr-FR"/>
        </w:rPr>
        <w:t>en raison de la pandémie COVID-19.</w:t>
      </w:r>
    </w:p>
    <w:p w14:paraId="4424652F" w14:textId="77777777" w:rsidR="00600B5F" w:rsidRPr="00547F47" w:rsidRDefault="00600B5F" w:rsidP="00600B5F">
      <w:pPr>
        <w:pStyle w:val="ListParagraph"/>
        <w:rPr>
          <w:lang w:val="fr-FR"/>
        </w:rPr>
      </w:pPr>
    </w:p>
    <w:p w14:paraId="434A989C" w14:textId="77777777" w:rsidR="00600B5F" w:rsidRPr="00D41620" w:rsidRDefault="001745E8" w:rsidP="009F409A">
      <w:pPr>
        <w:pStyle w:val="ListParagraph"/>
        <w:numPr>
          <w:ilvl w:val="0"/>
          <w:numId w:val="3"/>
        </w:numPr>
        <w:rPr>
          <w:lang w:val="fr-FR"/>
        </w:rPr>
      </w:pPr>
      <w:r w:rsidRPr="00D41620">
        <w:rPr>
          <w:lang w:val="fr-FR"/>
        </w:rPr>
        <w:t xml:space="preserve">Ajustements </w:t>
      </w:r>
      <w:r w:rsidR="00D8543B" w:rsidRPr="00D41620">
        <w:rPr>
          <w:lang w:val="fr-FR"/>
        </w:rPr>
        <w:t>financiers :</w:t>
      </w:r>
      <w:r w:rsidRPr="00D41620">
        <w:rPr>
          <w:lang w:val="fr-FR"/>
        </w:rPr>
        <w:t xml:space="preserve"> </w:t>
      </w:r>
      <w:r w:rsidR="00E271E4" w:rsidRPr="00D41620">
        <w:rPr>
          <w:lang w:val="fr-FR"/>
        </w:rPr>
        <w:t>V</w:t>
      </w:r>
      <w:r w:rsidRPr="00D41620">
        <w:rPr>
          <w:lang w:val="fr-FR"/>
        </w:rPr>
        <w:t>euillez indiquer le montant total en USD des ajustements liés au COVID-19</w:t>
      </w:r>
      <w:r w:rsidR="00E271E4" w:rsidRPr="00D41620">
        <w:rPr>
          <w:lang w:val="fr-FR"/>
        </w:rPr>
        <w:t>.</w:t>
      </w:r>
    </w:p>
    <w:p w14:paraId="1FCD7F07" w14:textId="77777777" w:rsidR="00600B5F" w:rsidRPr="001745E8" w:rsidRDefault="00600B5F" w:rsidP="00600B5F">
      <w:pPr>
        <w:rPr>
          <w:lang w:val="fr-FR"/>
        </w:rPr>
      </w:pPr>
    </w:p>
    <w:p w14:paraId="298EE7AA" w14:textId="51042FB9" w:rsidR="00600B5F" w:rsidRPr="003107C9" w:rsidRDefault="00600B5F" w:rsidP="00600B5F">
      <w:pPr>
        <w:ind w:left="2160"/>
        <w:rPr>
          <w:lang w:val="fr-FR"/>
        </w:rPr>
      </w:pPr>
      <w:r w:rsidRPr="003107C9">
        <w:rPr>
          <w:lang w:val="fr-FR"/>
        </w:rPr>
        <w:t>$</w:t>
      </w:r>
      <w:r w:rsidR="00E00F8C">
        <w:fldChar w:fldCharType="begin">
          <w:ffData>
            <w:name w:val=""/>
            <w:enabled/>
            <w:calcOnExit w:val="0"/>
            <w:textInput>
              <w:default w:val="10000"/>
              <w:maxLength w:val="100"/>
              <w:format w:val="FIRST CAPITAL"/>
            </w:textInput>
          </w:ffData>
        </w:fldChar>
      </w:r>
      <w:r w:rsidR="00E00F8C">
        <w:instrText xml:space="preserve"> FORMTEXT </w:instrText>
      </w:r>
      <w:r w:rsidR="00E00F8C">
        <w:fldChar w:fldCharType="separate"/>
      </w:r>
      <w:r w:rsidR="00E00F8C">
        <w:rPr>
          <w:noProof/>
        </w:rPr>
        <w:t>10000</w:t>
      </w:r>
      <w:r w:rsidR="00E00F8C">
        <w:fldChar w:fldCharType="end"/>
      </w:r>
    </w:p>
    <w:p w14:paraId="6A5A4078" w14:textId="77777777" w:rsidR="00600B5F" w:rsidRPr="003107C9" w:rsidRDefault="00600B5F" w:rsidP="00600B5F">
      <w:pPr>
        <w:rPr>
          <w:lang w:val="fr-FR"/>
        </w:rPr>
      </w:pPr>
    </w:p>
    <w:p w14:paraId="23682206" w14:textId="77777777" w:rsidR="00600B5F" w:rsidRDefault="003107C9" w:rsidP="009F409A">
      <w:pPr>
        <w:pStyle w:val="ListParagraph"/>
        <w:numPr>
          <w:ilvl w:val="0"/>
          <w:numId w:val="3"/>
        </w:numPr>
        <w:rPr>
          <w:b/>
          <w:lang w:val="fr-FR"/>
        </w:rPr>
      </w:pPr>
      <w:r w:rsidRPr="00427D25">
        <w:rPr>
          <w:lang w:val="fr-FR"/>
        </w:rPr>
        <w:t xml:space="preserve">Ajustements non-financiers : </w:t>
      </w:r>
      <w:r w:rsidR="00E271E4" w:rsidRPr="00427D25">
        <w:rPr>
          <w:lang w:val="fr-FR"/>
        </w:rPr>
        <w:t>V</w:t>
      </w:r>
      <w:r w:rsidRPr="00427D25">
        <w:rPr>
          <w:lang w:val="fr-FR"/>
        </w:rPr>
        <w:t>euillez indiquer tout ajustement du projet qui n'a pas eu de conséquences financières</w:t>
      </w:r>
      <w:r w:rsidR="00E271E4" w:rsidRPr="008920B7">
        <w:rPr>
          <w:b/>
          <w:lang w:val="fr-FR"/>
        </w:rPr>
        <w:t>.</w:t>
      </w:r>
    </w:p>
    <w:p w14:paraId="0166D1A9" w14:textId="77777777" w:rsidR="00E366ED" w:rsidRDefault="0076717D" w:rsidP="00427D25">
      <w:pPr>
        <w:jc w:val="both"/>
        <w:rPr>
          <w:lang w:val="fr-FR"/>
        </w:rPr>
      </w:pPr>
      <w:r>
        <w:rPr>
          <w:lang w:val="fr-FR"/>
        </w:rPr>
        <w:t xml:space="preserve">Les mesures restrictives de </w:t>
      </w:r>
      <w:r w:rsidR="008D269C">
        <w:rPr>
          <w:lang w:val="fr-FR"/>
        </w:rPr>
        <w:t xml:space="preserve">mouvement et de </w:t>
      </w:r>
      <w:r w:rsidR="00BE2B66">
        <w:rPr>
          <w:lang w:val="fr-FR"/>
        </w:rPr>
        <w:t>rassemblement ont</w:t>
      </w:r>
      <w:r>
        <w:rPr>
          <w:lang w:val="fr-FR"/>
        </w:rPr>
        <w:t xml:space="preserve"> remis en cause toute la planification du projet </w:t>
      </w:r>
      <w:r w:rsidR="008D269C">
        <w:rPr>
          <w:lang w:val="fr-FR"/>
        </w:rPr>
        <w:t>parce que</w:t>
      </w:r>
      <w:r w:rsidR="00E366ED" w:rsidRPr="00E366ED">
        <w:rPr>
          <w:lang w:val="fr-FR"/>
        </w:rPr>
        <w:t xml:space="preserve"> les activités de base du projet sont des formation</w:t>
      </w:r>
      <w:r w:rsidR="00E366ED">
        <w:rPr>
          <w:lang w:val="fr-FR"/>
        </w:rPr>
        <w:t>s</w:t>
      </w:r>
      <w:r w:rsidR="00E366ED" w:rsidRPr="00E366ED">
        <w:rPr>
          <w:lang w:val="fr-FR"/>
        </w:rPr>
        <w:t xml:space="preserve"> de réseaux d’OSC et d</w:t>
      </w:r>
      <w:r w:rsidR="008D269C">
        <w:rPr>
          <w:lang w:val="fr-FR"/>
        </w:rPr>
        <w:t>onc nécessitent un regroupement d’un grand nombre de personnes.</w:t>
      </w:r>
      <w:r w:rsidR="00E366ED" w:rsidRPr="00E366ED">
        <w:rPr>
          <w:lang w:val="fr-FR"/>
        </w:rPr>
        <w:t xml:space="preserve"> </w:t>
      </w:r>
    </w:p>
    <w:p w14:paraId="608600E8" w14:textId="77777777" w:rsidR="008D269C" w:rsidRDefault="008D269C" w:rsidP="00427D25">
      <w:pPr>
        <w:jc w:val="both"/>
        <w:rPr>
          <w:lang w:val="fr-FR"/>
        </w:rPr>
      </w:pPr>
      <w:r>
        <w:rPr>
          <w:lang w:val="fr-FR"/>
        </w:rPr>
        <w:t>Les ajustements faits pour dans le no</w:t>
      </w:r>
      <w:r w:rsidR="00BE2B66">
        <w:rPr>
          <w:lang w:val="fr-FR"/>
        </w:rPr>
        <w:t>uveau contexte sanitaire sont</w:t>
      </w:r>
      <w:r>
        <w:rPr>
          <w:lang w:val="fr-FR"/>
        </w:rPr>
        <w:t xml:space="preserve"> de 3 ordres :</w:t>
      </w:r>
    </w:p>
    <w:p w14:paraId="0FDDAD2F" w14:textId="77777777" w:rsidR="00BE2B66" w:rsidRDefault="00BE2B66" w:rsidP="00427D25">
      <w:pPr>
        <w:jc w:val="both"/>
        <w:rPr>
          <w:lang w:val="fr-FR"/>
        </w:rPr>
      </w:pPr>
    </w:p>
    <w:p w14:paraId="4649AE67" w14:textId="77777777" w:rsidR="008D269C" w:rsidRDefault="00BE2B66" w:rsidP="00427D25">
      <w:pPr>
        <w:pStyle w:val="ListParagraph"/>
        <w:numPr>
          <w:ilvl w:val="0"/>
          <w:numId w:val="1"/>
        </w:numPr>
        <w:jc w:val="both"/>
        <w:rPr>
          <w:lang w:val="fr-FR"/>
        </w:rPr>
      </w:pPr>
      <w:r>
        <w:rPr>
          <w:lang w:val="fr-FR"/>
        </w:rPr>
        <w:t>D’abord,</w:t>
      </w:r>
      <w:r w:rsidR="008D269C">
        <w:rPr>
          <w:lang w:val="fr-FR"/>
        </w:rPr>
        <w:t xml:space="preserve"> un</w:t>
      </w:r>
      <w:r>
        <w:rPr>
          <w:lang w:val="fr-FR"/>
        </w:rPr>
        <w:t>e nouvelle planification a été faite en fonction du nouveau contexte et</w:t>
      </w:r>
      <w:r w:rsidR="008D269C">
        <w:rPr>
          <w:lang w:val="fr-FR"/>
        </w:rPr>
        <w:t xml:space="preserve"> qui fait</w:t>
      </w:r>
      <w:r w:rsidR="00E366ED" w:rsidRPr="008D269C">
        <w:rPr>
          <w:lang w:val="fr-FR"/>
        </w:rPr>
        <w:t xml:space="preserve"> le point des activités réalisables sur l'ensemble du projet</w:t>
      </w:r>
      <w:r w:rsidR="008D269C">
        <w:rPr>
          <w:lang w:val="fr-FR"/>
        </w:rPr>
        <w:t xml:space="preserve"> sans risque pour les acteurs</w:t>
      </w:r>
      <w:r>
        <w:rPr>
          <w:lang w:val="fr-FR"/>
        </w:rPr>
        <w:t xml:space="preserve"> impliqués</w:t>
      </w:r>
    </w:p>
    <w:p w14:paraId="13B48674" w14:textId="77777777" w:rsidR="008D269C" w:rsidRDefault="008D269C" w:rsidP="00427D25">
      <w:pPr>
        <w:pStyle w:val="ListParagraph"/>
        <w:numPr>
          <w:ilvl w:val="0"/>
          <w:numId w:val="1"/>
        </w:numPr>
        <w:jc w:val="both"/>
        <w:rPr>
          <w:lang w:val="fr-FR"/>
        </w:rPr>
      </w:pPr>
      <w:r>
        <w:rPr>
          <w:lang w:val="fr-FR"/>
        </w:rPr>
        <w:t>E</w:t>
      </w:r>
      <w:r w:rsidR="00E366ED" w:rsidRPr="008D269C">
        <w:rPr>
          <w:lang w:val="fr-FR"/>
        </w:rPr>
        <w:t xml:space="preserve">nsuite </w:t>
      </w:r>
      <w:r>
        <w:rPr>
          <w:lang w:val="fr-FR"/>
        </w:rPr>
        <w:t>pour la réalisation des</w:t>
      </w:r>
      <w:r w:rsidR="00E366ED" w:rsidRPr="008D269C">
        <w:rPr>
          <w:lang w:val="fr-FR"/>
        </w:rPr>
        <w:t xml:space="preserve"> formations</w:t>
      </w:r>
      <w:r>
        <w:rPr>
          <w:lang w:val="fr-FR"/>
        </w:rPr>
        <w:t xml:space="preserve">, la stratégie </w:t>
      </w:r>
      <w:r w:rsidR="00BE2B66">
        <w:rPr>
          <w:lang w:val="fr-FR"/>
        </w:rPr>
        <w:t xml:space="preserve">développée </w:t>
      </w:r>
      <w:r>
        <w:rPr>
          <w:lang w:val="fr-FR"/>
        </w:rPr>
        <w:t>consiste à faire</w:t>
      </w:r>
      <w:r w:rsidR="00E366ED" w:rsidRPr="008D269C">
        <w:rPr>
          <w:lang w:val="fr-FR"/>
        </w:rPr>
        <w:t xml:space="preserve"> 2 groupes pour chaque formation et augmenter le nombre </w:t>
      </w:r>
      <w:r w:rsidR="008920B7" w:rsidRPr="008D269C">
        <w:rPr>
          <w:lang w:val="fr-FR"/>
        </w:rPr>
        <w:t xml:space="preserve">de </w:t>
      </w:r>
      <w:r w:rsidR="00E366ED" w:rsidRPr="008D269C">
        <w:rPr>
          <w:lang w:val="fr-FR"/>
        </w:rPr>
        <w:t>jours de formation sans incidence sur le budget</w:t>
      </w:r>
      <w:r>
        <w:rPr>
          <w:lang w:val="fr-FR"/>
        </w:rPr>
        <w:t xml:space="preserve"> (Exemple : une formation de 2 jours pour 30 personnes devient une formation de 4 jours pour un groupe de 15)</w:t>
      </w:r>
      <w:r w:rsidR="00E366ED" w:rsidRPr="008D269C">
        <w:rPr>
          <w:lang w:val="fr-FR"/>
        </w:rPr>
        <w:t>.</w:t>
      </w:r>
    </w:p>
    <w:p w14:paraId="0F96CC3D" w14:textId="77777777" w:rsidR="00600B5F" w:rsidRPr="008D269C" w:rsidRDefault="0015574D" w:rsidP="00427D25">
      <w:pPr>
        <w:pStyle w:val="ListParagraph"/>
        <w:numPr>
          <w:ilvl w:val="0"/>
          <w:numId w:val="1"/>
        </w:numPr>
        <w:jc w:val="both"/>
        <w:rPr>
          <w:lang w:val="fr-FR"/>
        </w:rPr>
      </w:pPr>
      <w:r w:rsidRPr="008D269C">
        <w:rPr>
          <w:lang w:val="fr-FR"/>
        </w:rPr>
        <w:t>.</w:t>
      </w:r>
    </w:p>
    <w:p w14:paraId="2725E733" w14:textId="77777777" w:rsidR="00600B5F" w:rsidRPr="00E366ED" w:rsidRDefault="00600B5F" w:rsidP="00600B5F">
      <w:pPr>
        <w:rPr>
          <w:lang w:val="fr-FR"/>
        </w:rPr>
      </w:pPr>
    </w:p>
    <w:p w14:paraId="74235B5A" w14:textId="77777777" w:rsidR="00600B5F" w:rsidRDefault="002D6DA0" w:rsidP="009F409A">
      <w:pPr>
        <w:pStyle w:val="ListParagraph"/>
        <w:numPr>
          <w:ilvl w:val="0"/>
          <w:numId w:val="3"/>
        </w:numPr>
        <w:rPr>
          <w:lang w:val="fr-FR"/>
        </w:rPr>
      </w:pPr>
      <w:r w:rsidRPr="002D6DA0">
        <w:rPr>
          <w:lang w:val="fr-FR"/>
        </w:rPr>
        <w:t>Veuillez sélectionner toutes les catégories qui décrivent les ajustements du projet (et inclure des détails dans les sections générales de ce rapport)</w:t>
      </w:r>
      <w:r w:rsidR="002B0F98">
        <w:rPr>
          <w:lang w:val="fr-FR"/>
        </w:rPr>
        <w:t xml:space="preserve"> : </w:t>
      </w:r>
    </w:p>
    <w:p w14:paraId="0B748502" w14:textId="77777777" w:rsidR="00A6484C" w:rsidRPr="002D6DA0" w:rsidRDefault="00A6484C" w:rsidP="00A6484C">
      <w:pPr>
        <w:pStyle w:val="ListParagraph"/>
        <w:rPr>
          <w:lang w:val="fr-FR"/>
        </w:rPr>
      </w:pPr>
    </w:p>
    <w:p w14:paraId="101F5434" w14:textId="77777777" w:rsidR="00600B5F" w:rsidRPr="00CB5499" w:rsidRDefault="001839C9" w:rsidP="00600B5F">
      <w:pPr>
        <w:rPr>
          <w:lang w:val="fr-FR"/>
        </w:rPr>
      </w:pPr>
      <w:sdt>
        <w:sdtPr>
          <w:rPr>
            <w:lang w:val="fr-FR"/>
          </w:rPr>
          <w:id w:val="402566072"/>
          <w14:checkbox>
            <w14:checked w14:val="1"/>
            <w14:checkedState w14:val="2612" w14:font="MS Gothic"/>
            <w14:uncheckedState w14:val="2610" w14:font="MS Gothic"/>
          </w14:checkbox>
        </w:sdtPr>
        <w:sdtEndPr/>
        <w:sdtContent>
          <w:r w:rsidR="00E2267B">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1CEE0464" w14:textId="77777777" w:rsidR="009E329B" w:rsidRDefault="001839C9" w:rsidP="009E329B">
      <w:pPr>
        <w:rPr>
          <w:lang w:val="fr-FR"/>
        </w:rPr>
      </w:pPr>
      <w:sdt>
        <w:sdtPr>
          <w:rPr>
            <w:lang w:val="fr-FR"/>
          </w:rPr>
          <w:id w:val="1706904896"/>
          <w14:checkbox>
            <w14:checked w14:val="1"/>
            <w14:checkedState w14:val="2612" w14:font="MS Gothic"/>
            <w14:uncheckedState w14:val="2610" w14:font="MS Gothic"/>
          </w14:checkbox>
        </w:sdtPr>
        <w:sdtEndPr/>
        <w:sdtContent>
          <w:r w:rsidR="00E2267B">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722B3E53" w14:textId="77777777" w:rsidR="00600B5F" w:rsidRPr="009E329B" w:rsidRDefault="001839C9" w:rsidP="009E329B">
      <w:pPr>
        <w:rPr>
          <w:lang w:val="fr-FR"/>
        </w:rPr>
      </w:pPr>
      <w:sdt>
        <w:sdtPr>
          <w:rPr>
            <w:lang w:val="fr-FR"/>
          </w:rPr>
          <w:id w:val="1028075960"/>
          <w14:checkbox>
            <w14:checked w14:val="1"/>
            <w14:checkedState w14:val="2612" w14:font="MS Gothic"/>
            <w14:uncheckedState w14:val="2610" w14:font="MS Gothic"/>
          </w14:checkbox>
        </w:sdtPr>
        <w:sdtEndPr/>
        <w:sdtContent>
          <w:r w:rsidR="002F0B0B">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0002F9BB" w14:textId="77777777" w:rsidR="00600B5F" w:rsidRPr="00782959" w:rsidRDefault="001839C9" w:rsidP="00600B5F">
      <w:pPr>
        <w:rPr>
          <w:lang w:val="fr-FR"/>
        </w:rPr>
      </w:pPr>
      <w:sdt>
        <w:sdtPr>
          <w:rPr>
            <w:lang w:val="fr-FR"/>
          </w:rPr>
          <w:id w:val="1433550173"/>
          <w14:checkbox>
            <w14:checked w14:val="1"/>
            <w14:checkedState w14:val="2612" w14:font="MS Gothic"/>
            <w14:uncheckedState w14:val="2610" w14:font="MS Gothic"/>
          </w14:checkbox>
        </w:sdtPr>
        <w:sdtEndPr/>
        <w:sdtContent>
          <w:r w:rsidR="002F0B0B">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0D332CEA" w14:textId="77777777" w:rsidR="00600B5F" w:rsidRPr="005D653E" w:rsidRDefault="001839C9" w:rsidP="00600B5F">
      <w:pPr>
        <w:rPr>
          <w:lang w:val="fr-FR"/>
        </w:rPr>
      </w:pPr>
      <w:sdt>
        <w:sdtPr>
          <w:rPr>
            <w:lang w:val="fr-FR"/>
          </w:rPr>
          <w:id w:val="-197162951"/>
          <w14:checkbox>
            <w14:checked w14:val="0"/>
            <w14:checkedState w14:val="2612" w14:font="MS Gothic"/>
            <w14:uncheckedState w14:val="2610" w14:font="MS Gothic"/>
          </w14:checkbox>
        </w:sdtPr>
        <w:sdtEnd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7F4EC667" w14:textId="223E60E4" w:rsidR="00600B5F" w:rsidRPr="007E58D3" w:rsidRDefault="001839C9" w:rsidP="00600B5F">
      <w:pPr>
        <w:rPr>
          <w:lang w:val="fr-FR"/>
        </w:rPr>
      </w:pPr>
      <w:sdt>
        <w:sdtPr>
          <w:rPr>
            <w:lang w:val="fr-FR"/>
          </w:rPr>
          <w:id w:val="810906333"/>
          <w14:checkbox>
            <w14:checked w14:val="0"/>
            <w14:checkedState w14:val="2612" w14:font="MS Gothic"/>
            <w14:uncheckedState w14:val="2610" w14:font="MS Gothic"/>
          </w14:checkbox>
        </w:sdtPr>
        <w:sdtEndPr/>
        <w:sdtContent>
          <w:r w:rsidR="00600B5F" w:rsidRPr="007E58D3">
            <w:rPr>
              <w:rFonts w:ascii="MS Gothic" w:eastAsia="MS Gothic" w:hAnsi="MS Gothic" w:hint="eastAsia"/>
              <w:lang w:val="fr-FR"/>
            </w:rPr>
            <w:t>☐</w:t>
          </w:r>
        </w:sdtContent>
      </w:sdt>
      <w:r w:rsidR="00600B5F" w:rsidRPr="007E58D3">
        <w:rPr>
          <w:lang w:val="fr-FR"/>
        </w:rPr>
        <w:t xml:space="preserve"> </w:t>
      </w:r>
      <w:r w:rsidR="00970D92" w:rsidRPr="007E58D3">
        <w:rPr>
          <w:lang w:val="fr-FR"/>
        </w:rPr>
        <w:t>Autres</w:t>
      </w:r>
      <w:r w:rsidR="00600B5F" w:rsidRPr="007E58D3">
        <w:rPr>
          <w:lang w:val="fr-FR"/>
        </w:rPr>
        <w:t xml:space="preserve"> (</w:t>
      </w:r>
      <w:r w:rsidR="00970D92" w:rsidRPr="007E58D3">
        <w:rPr>
          <w:lang w:val="fr-FR"/>
        </w:rPr>
        <w:t xml:space="preserve">veuillez </w:t>
      </w:r>
      <w:r w:rsidR="00B82E71" w:rsidRPr="007E58D3">
        <w:rPr>
          <w:lang w:val="fr-FR"/>
        </w:rPr>
        <w:t>préciser</w:t>
      </w:r>
      <w:r w:rsidR="00600B5F" w:rsidRPr="007E58D3">
        <w:rPr>
          <w:lang w:val="fr-FR"/>
        </w:rPr>
        <w:t>)</w:t>
      </w:r>
      <w:r w:rsidR="003B74E1">
        <w:rPr>
          <w:lang w:val="fr-FR"/>
        </w:rPr>
        <w:t xml:space="preserve"> </w:t>
      </w:r>
      <w:r w:rsidR="00600B5F" w:rsidRPr="007E58D3">
        <w:rPr>
          <w:lang w:val="fr-FR"/>
        </w:rPr>
        <w:t xml:space="preserve">: </w:t>
      </w:r>
      <w:r w:rsidR="00600B5F">
        <w:fldChar w:fldCharType="begin">
          <w:ffData>
            <w:name w:val=""/>
            <w:enabled/>
            <w:calcOnExit w:val="0"/>
            <w:textInput>
              <w:maxLength w:val="1500"/>
              <w:format w:val="FIRST CAPITAL"/>
            </w:textInput>
          </w:ffData>
        </w:fldChar>
      </w:r>
      <w:r w:rsidR="00600B5F" w:rsidRPr="007E58D3">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0C1E4A57" w14:textId="77777777" w:rsidR="00600B5F" w:rsidRPr="007E58D3" w:rsidRDefault="00600B5F" w:rsidP="00600B5F">
      <w:pPr>
        <w:ind w:left="2160"/>
        <w:rPr>
          <w:lang w:val="fr-FR"/>
        </w:rPr>
      </w:pPr>
    </w:p>
    <w:p w14:paraId="01169BCA" w14:textId="77777777" w:rsidR="00600B5F" w:rsidRPr="00022173" w:rsidRDefault="00FD0105" w:rsidP="00600B5F">
      <w:pPr>
        <w:rPr>
          <w:lang w:val="fr-FR"/>
        </w:rPr>
      </w:pPr>
      <w:r w:rsidRPr="00022173">
        <w:rPr>
          <w:lang w:val="fr-FR"/>
        </w:rPr>
        <w:t>Le cas échéant, veuillez partager une histoire de réussite COVID-19 de ce projet (</w:t>
      </w:r>
      <w:r w:rsidR="004C4272" w:rsidRPr="00022173">
        <w:rPr>
          <w:i/>
          <w:iCs/>
          <w:lang w:val="fr-FR"/>
        </w:rPr>
        <w:t xml:space="preserve">i.e. </w:t>
      </w:r>
      <w:r w:rsidR="00D61557" w:rsidRPr="00022173">
        <w:rPr>
          <w:i/>
          <w:iCs/>
          <w:lang w:val="fr-FR"/>
        </w:rPr>
        <w:t>comment les ajustements de ce projet ont fait une différence et ont contribué à une réponse positive à la pandémie / empêché les tensions ou la violence liées à la pandémie, etc</w:t>
      </w:r>
      <w:r w:rsidR="00600B5F" w:rsidRPr="00022173">
        <w:rPr>
          <w:i/>
          <w:iCs/>
          <w:lang w:val="fr-FR"/>
        </w:rPr>
        <w:t>.</w:t>
      </w:r>
      <w:r w:rsidR="00600B5F" w:rsidRPr="00022173">
        <w:rPr>
          <w:lang w:val="fr-FR"/>
        </w:rPr>
        <w:t>)</w:t>
      </w:r>
    </w:p>
    <w:p w14:paraId="5B633FFD" w14:textId="77777777" w:rsidR="00600B5F" w:rsidRPr="00D61557" w:rsidRDefault="00600B5F" w:rsidP="00600B5F">
      <w:pPr>
        <w:rPr>
          <w:lang w:val="fr-FR"/>
        </w:rPr>
      </w:pPr>
    </w:p>
    <w:p w14:paraId="099AC22E" w14:textId="0017A612" w:rsidR="00600B5F" w:rsidRPr="009677C3" w:rsidRDefault="00600B5F" w:rsidP="00563B1B">
      <w:pPr>
        <w:jc w:val="both"/>
        <w:rPr>
          <w:lang w:val="fr-FR"/>
        </w:rPr>
      </w:pPr>
      <w:r>
        <w:fldChar w:fldCharType="begin">
          <w:ffData>
            <w:name w:val=""/>
            <w:enabled/>
            <w:calcOnExit w:val="0"/>
            <w:textInput>
              <w:maxLength w:val="2000"/>
              <w:format w:val="FIRST CAPITAL"/>
            </w:textInput>
          </w:ffData>
        </w:fldChar>
      </w:r>
      <w:r w:rsidRPr="009677C3">
        <w:rPr>
          <w:lang w:val="fr-FR"/>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563B1B" w:rsidRPr="00563B1B">
        <w:rPr>
          <w:lang w:val="fr-FR"/>
        </w:rPr>
        <w:t>A</w:t>
      </w:r>
      <w:r w:rsidR="00563B1B">
        <w:rPr>
          <w:lang w:val="fr-FR"/>
        </w:rPr>
        <w:t>vec l’avènement de la pandémie, le projet a initié d</w:t>
      </w:r>
      <w:r w:rsidR="009677C3">
        <w:rPr>
          <w:lang w:val="fr-FR"/>
        </w:rPr>
        <w:t xml:space="preserve">es activités spécifiques </w:t>
      </w:r>
      <w:r w:rsidR="009677C3" w:rsidRPr="008D269C">
        <w:rPr>
          <w:lang w:val="fr-FR"/>
        </w:rPr>
        <w:t>de plaidoyer en</w:t>
      </w:r>
      <w:r w:rsidR="00563B1B">
        <w:rPr>
          <w:lang w:val="fr-FR"/>
        </w:rPr>
        <w:t>vers le Gouvernement</w:t>
      </w:r>
      <w:r w:rsidR="009677C3" w:rsidRPr="008D269C">
        <w:rPr>
          <w:lang w:val="fr-FR"/>
        </w:rPr>
        <w:t xml:space="preserve"> afin d'anticiper sur les conséquences de certaines mesures </w:t>
      </w:r>
      <w:r w:rsidR="00563B1B">
        <w:rPr>
          <w:lang w:val="fr-FR"/>
        </w:rPr>
        <w:t xml:space="preserve">restrictives </w:t>
      </w:r>
      <w:r w:rsidR="009677C3" w:rsidRPr="008D269C">
        <w:rPr>
          <w:lang w:val="fr-FR"/>
        </w:rPr>
        <w:t xml:space="preserve">qui </w:t>
      </w:r>
      <w:r w:rsidR="00563B1B">
        <w:rPr>
          <w:lang w:val="fr-FR"/>
        </w:rPr>
        <w:t>risquent de compromettre</w:t>
      </w:r>
      <w:r w:rsidR="009677C3" w:rsidRPr="008D269C">
        <w:rPr>
          <w:lang w:val="fr-FR"/>
        </w:rPr>
        <w:t xml:space="preserve"> la sécurité communautaire</w:t>
      </w:r>
      <w:r w:rsidR="009677C3">
        <w:rPr>
          <w:lang w:val="fr-FR"/>
        </w:rPr>
        <w:t xml:space="preserve"> (</w:t>
      </w:r>
      <w:r w:rsidR="003B74E1">
        <w:rPr>
          <w:lang w:val="fr-FR"/>
        </w:rPr>
        <w:t>violence policière</w:t>
      </w:r>
      <w:r w:rsidR="009677C3">
        <w:rPr>
          <w:lang w:val="fr-FR"/>
        </w:rPr>
        <w:t xml:space="preserve"> face aux surcharges dans les taxis et sur les taxi-motos, augmentation des prix des denrées de 1eres nécessités sans mesures d’accompagnement, </w:t>
      </w:r>
      <w:r w:rsidR="00563B1B">
        <w:rPr>
          <w:lang w:val="fr-FR"/>
        </w:rPr>
        <w:t xml:space="preserve">augmentation des violences domestiques face aux restrictions des mouvements, </w:t>
      </w:r>
      <w:r w:rsidR="009677C3">
        <w:rPr>
          <w:lang w:val="fr-FR"/>
        </w:rPr>
        <w:t>etc.)</w:t>
      </w:r>
      <w:r w:rsidR="009677C3" w:rsidRPr="008D269C">
        <w:rPr>
          <w:lang w:val="fr-FR"/>
        </w:rPr>
        <w:t>. Dans cette logique et pour apaiser les tensions, des actions de conciliation ont été menées</w:t>
      </w:r>
      <w:r w:rsidR="00563B1B">
        <w:rPr>
          <w:lang w:val="fr-FR"/>
        </w:rPr>
        <w:t>, à travers un groupe de jeunes femmes « I LONDO AWE »,</w:t>
      </w:r>
      <w:r w:rsidR="009677C3" w:rsidRPr="008D269C">
        <w:rPr>
          <w:lang w:val="fr-FR"/>
        </w:rPr>
        <w:t xml:space="preserve"> avec les syndicats de différents corps de métiers (Taxi-moto, transporteurs, Commerçants, </w:t>
      </w:r>
      <w:proofErr w:type="spellStart"/>
      <w:r w:rsidR="009677C3" w:rsidRPr="008D269C">
        <w:rPr>
          <w:lang w:val="fr-FR"/>
        </w:rPr>
        <w:t>etc</w:t>
      </w:r>
      <w:proofErr w:type="spellEnd"/>
      <w:proofErr w:type="gramStart"/>
      <w:r w:rsidR="009677C3" w:rsidRPr="008D269C">
        <w:rPr>
          <w:lang w:val="fr-FR"/>
        </w:rPr>
        <w:t>);</w:t>
      </w:r>
      <w:proofErr w:type="gramEnd"/>
      <w:r w:rsidR="009677C3" w:rsidRPr="008D269C">
        <w:rPr>
          <w:lang w:val="fr-FR"/>
        </w:rPr>
        <w:t xml:space="preserve"> des rencontres ont été organisées aussi avec les plateformes nationales de la société civile pour soutenir le processus d'apaisement entamé et enfin des rencontres ont eu lieu avec certains Ministr</w:t>
      </w:r>
      <w:r w:rsidR="009677C3">
        <w:rPr>
          <w:lang w:val="fr-FR"/>
        </w:rPr>
        <w:t>es</w:t>
      </w:r>
      <w:r w:rsidR="009677C3" w:rsidRPr="008D269C">
        <w:rPr>
          <w:lang w:val="fr-FR"/>
        </w:rPr>
        <w:t xml:space="preserve">. </w:t>
      </w:r>
      <w:r w:rsidR="009677C3">
        <w:rPr>
          <w:lang w:val="fr-FR"/>
        </w:rPr>
        <w:t>C</w:t>
      </w:r>
      <w:r w:rsidR="009677C3" w:rsidRPr="008D269C">
        <w:rPr>
          <w:lang w:val="fr-FR"/>
        </w:rPr>
        <w:t>es démarches ont permis de diminuer les tensions et d'annu</w:t>
      </w:r>
      <w:r w:rsidR="009677C3">
        <w:rPr>
          <w:lang w:val="fr-FR"/>
        </w:rPr>
        <w:t>ler certains soulèvements annoncés</w:t>
      </w:r>
      <w:r w:rsidR="00563B1B">
        <w:rPr>
          <w:lang w:val="fr-FR"/>
        </w:rPr>
        <w:t xml:space="preserve"> par les </w:t>
      </w:r>
      <w:r w:rsidR="00022173">
        <w:rPr>
          <w:lang w:val="fr-FR"/>
        </w:rPr>
        <w:t>médias</w:t>
      </w:r>
      <w:r w:rsidR="00563B1B">
        <w:rPr>
          <w:lang w:val="fr-FR"/>
        </w:rPr>
        <w:t>.</w:t>
      </w:r>
    </w:p>
    <w:p w14:paraId="1118018E" w14:textId="77777777" w:rsidR="00600B5F" w:rsidRPr="009677C3" w:rsidRDefault="00600B5F" w:rsidP="00600B5F">
      <w:pPr>
        <w:ind w:left="2160"/>
        <w:rPr>
          <w:lang w:val="fr-FR"/>
        </w:rPr>
      </w:pPr>
    </w:p>
    <w:p w14:paraId="610069D1" w14:textId="77777777" w:rsidR="004E3B3E" w:rsidRPr="009677C3" w:rsidRDefault="004E3B3E" w:rsidP="0078600B">
      <w:pPr>
        <w:rPr>
          <w:lang w:val="fr-FR"/>
        </w:rPr>
        <w:sectPr w:rsidR="004E3B3E" w:rsidRPr="009677C3" w:rsidSect="0078600B">
          <w:pgSz w:w="11906" w:h="16838"/>
          <w:pgMar w:top="1440" w:right="1800" w:bottom="1440" w:left="1800" w:header="720" w:footer="720" w:gutter="0"/>
          <w:cols w:space="720"/>
          <w:docGrid w:linePitch="360"/>
        </w:sectPr>
      </w:pPr>
    </w:p>
    <w:p w14:paraId="67E870D5" w14:textId="77777777" w:rsidR="00DF24B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5B3D8986" w14:textId="77777777" w:rsidR="00DF24B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62D1B3F7" w14:textId="77777777" w:rsidR="00675507" w:rsidRDefault="00675507" w:rsidP="00675507">
      <w:pPr>
        <w:pStyle w:val="HTMLPreformatted"/>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t xml:space="preserve">Partie V : ÉVALUATION DE LA PERFORMANCE DU PROJET SUR LA BASE DES </w:t>
      </w:r>
      <w:proofErr w:type="gramStart"/>
      <w:r w:rsidRPr="00675507">
        <w:rPr>
          <w:rFonts w:ascii="Times New Roman" w:hAnsi="Times New Roman" w:cs="Times New Roman"/>
          <w:b/>
          <w:sz w:val="24"/>
          <w:szCs w:val="24"/>
          <w:u w:val="single"/>
          <w:lang w:val="fr-FR" w:eastAsia="en-GB"/>
        </w:rPr>
        <w:t>INDICATEURS:</w:t>
      </w:r>
      <w:proofErr w:type="gramEnd"/>
      <w:r w:rsidRPr="00675507">
        <w:rPr>
          <w:rFonts w:ascii="Times New Roman" w:hAnsi="Times New Roman" w:cs="Times New Roman"/>
          <w:b/>
          <w:sz w:val="24"/>
          <w:szCs w:val="24"/>
          <w:u w:val="single"/>
          <w:lang w:val="fr-FR" w:eastAsia="en-GB"/>
        </w:rPr>
        <w:t xml:space="preserve"> </w:t>
      </w:r>
    </w:p>
    <w:p w14:paraId="21F20637" w14:textId="77777777" w:rsidR="00675507" w:rsidRDefault="00675507" w:rsidP="00675507">
      <w:pPr>
        <w:pStyle w:val="HTMLPreformatted"/>
        <w:shd w:val="clear" w:color="auto" w:fill="FFFFFF"/>
        <w:rPr>
          <w:rFonts w:ascii="Times New Roman" w:hAnsi="Times New Roman" w:cs="Times New Roman"/>
          <w:b/>
          <w:sz w:val="24"/>
          <w:szCs w:val="24"/>
          <w:u w:val="single"/>
          <w:lang w:val="fr-FR" w:eastAsia="en-GB"/>
        </w:rPr>
      </w:pPr>
    </w:p>
    <w:p w14:paraId="5CE52CA4" w14:textId="77777777" w:rsidR="00675507" w:rsidRPr="005529F5" w:rsidRDefault="00675507" w:rsidP="00675507">
      <w:pPr>
        <w:pStyle w:val="HTMLPreformatted"/>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sidR="00826923">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sidR="00826923">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et des produits dans le tableau ci-dessous. Veuillez sélectionnez les </w:t>
      </w:r>
      <w:r>
        <w:rPr>
          <w:rFonts w:ascii="inherit" w:hAnsi="inherit"/>
          <w:color w:val="212121"/>
          <w:sz w:val="22"/>
          <w:szCs w:val="22"/>
          <w:lang w:val="fr-FR"/>
        </w:rPr>
        <w:t xml:space="preserve">produits et les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5EEE866A" w14:textId="77777777" w:rsidR="00675507" w:rsidRPr="005529F5" w:rsidRDefault="00675507" w:rsidP="00675507">
      <w:pPr>
        <w:outlineLvl w:val="0"/>
        <w:rPr>
          <w:sz w:val="22"/>
          <w:szCs w:val="22"/>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2410"/>
        <w:gridCol w:w="992"/>
        <w:gridCol w:w="1348"/>
        <w:gridCol w:w="2070"/>
        <w:gridCol w:w="2070"/>
        <w:gridCol w:w="4140"/>
      </w:tblGrid>
      <w:tr w:rsidR="00826923" w:rsidRPr="00D27EB7" w14:paraId="28D6265F" w14:textId="77777777" w:rsidTr="00432BD3">
        <w:trPr>
          <w:tblHeader/>
        </w:trPr>
        <w:tc>
          <w:tcPr>
            <w:tcW w:w="2000" w:type="dxa"/>
          </w:tcPr>
          <w:p w14:paraId="7FA76D7E" w14:textId="77777777" w:rsidR="00826923" w:rsidRPr="005A6420" w:rsidRDefault="00826923" w:rsidP="003B4F6E">
            <w:pPr>
              <w:jc w:val="center"/>
              <w:rPr>
                <w:rFonts w:cs="Tahoma"/>
                <w:b/>
                <w:szCs w:val="20"/>
                <w:lang w:val="fr-FR" w:eastAsia="en-US"/>
              </w:rPr>
            </w:pPr>
          </w:p>
        </w:tc>
        <w:tc>
          <w:tcPr>
            <w:tcW w:w="2410" w:type="dxa"/>
            <w:shd w:val="clear" w:color="auto" w:fill="EEECE1"/>
          </w:tcPr>
          <w:p w14:paraId="55206492"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Indicateurs</w:t>
            </w:r>
          </w:p>
        </w:tc>
        <w:tc>
          <w:tcPr>
            <w:tcW w:w="992" w:type="dxa"/>
            <w:shd w:val="clear" w:color="auto" w:fill="EEECE1"/>
          </w:tcPr>
          <w:p w14:paraId="56BF2129"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 xml:space="preserve">Base de </w:t>
            </w:r>
            <w:proofErr w:type="gramStart"/>
            <w:r w:rsidRPr="005A6420">
              <w:rPr>
                <w:rFonts w:cs="Tahoma"/>
                <w:b/>
                <w:szCs w:val="20"/>
                <w:lang w:val="fr-FR" w:eastAsia="en-US"/>
              </w:rPr>
              <w:t>donnée</w:t>
            </w:r>
            <w:proofErr w:type="gramEnd"/>
          </w:p>
        </w:tc>
        <w:tc>
          <w:tcPr>
            <w:tcW w:w="1348" w:type="dxa"/>
            <w:shd w:val="clear" w:color="auto" w:fill="EEECE1"/>
          </w:tcPr>
          <w:p w14:paraId="7D67FFDA"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Cible de fin de projet</w:t>
            </w:r>
          </w:p>
        </w:tc>
        <w:tc>
          <w:tcPr>
            <w:tcW w:w="2070" w:type="dxa"/>
          </w:tcPr>
          <w:p w14:paraId="19CF45DC" w14:textId="77777777" w:rsidR="00826923" w:rsidRPr="005A6420" w:rsidRDefault="00826923" w:rsidP="003B4F6E">
            <w:pPr>
              <w:jc w:val="center"/>
              <w:rPr>
                <w:rFonts w:cs="Tahoma"/>
                <w:b/>
                <w:szCs w:val="20"/>
                <w:lang w:val="fr-FR" w:eastAsia="en-US"/>
              </w:rPr>
            </w:pPr>
            <w:r>
              <w:rPr>
                <w:rFonts w:cs="Tahoma"/>
                <w:b/>
                <w:szCs w:val="20"/>
                <w:lang w:val="fr-FR" w:eastAsia="en-US"/>
              </w:rPr>
              <w:t xml:space="preserve">Etapes d’indicateur/ </w:t>
            </w:r>
            <w:proofErr w:type="spellStart"/>
            <w:r>
              <w:rPr>
                <w:rFonts w:cs="Tahoma"/>
                <w:b/>
                <w:szCs w:val="20"/>
                <w:lang w:val="fr-FR" w:eastAsia="en-US"/>
              </w:rPr>
              <w:t>milestone</w:t>
            </w:r>
            <w:proofErr w:type="spellEnd"/>
          </w:p>
        </w:tc>
        <w:tc>
          <w:tcPr>
            <w:tcW w:w="2070" w:type="dxa"/>
          </w:tcPr>
          <w:p w14:paraId="3FB7BF8C"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Progrès actuel de l’indicateur</w:t>
            </w:r>
          </w:p>
        </w:tc>
        <w:tc>
          <w:tcPr>
            <w:tcW w:w="4140" w:type="dxa"/>
          </w:tcPr>
          <w:p w14:paraId="073C214C" w14:textId="77777777" w:rsidR="00826923" w:rsidRPr="005A6420" w:rsidRDefault="00826923" w:rsidP="003B4F6E">
            <w:pPr>
              <w:jc w:val="center"/>
              <w:rPr>
                <w:rFonts w:cs="Tahoma"/>
                <w:b/>
                <w:szCs w:val="20"/>
                <w:lang w:val="fr-FR" w:eastAsia="en-US"/>
              </w:rPr>
            </w:pPr>
            <w:r w:rsidRPr="005A6420">
              <w:rPr>
                <w:rFonts w:cs="Tahoma"/>
                <w:b/>
                <w:szCs w:val="20"/>
                <w:lang w:val="fr-FR" w:eastAsia="en-US"/>
              </w:rPr>
              <w:t>Raisons pour les retards ou changements</w:t>
            </w:r>
          </w:p>
        </w:tc>
      </w:tr>
      <w:tr w:rsidR="00826923" w:rsidRPr="005A6420" w14:paraId="55833F5C" w14:textId="77777777" w:rsidTr="00432BD3">
        <w:trPr>
          <w:trHeight w:val="548"/>
        </w:trPr>
        <w:tc>
          <w:tcPr>
            <w:tcW w:w="2000" w:type="dxa"/>
            <w:vMerge w:val="restart"/>
          </w:tcPr>
          <w:p w14:paraId="3A8AC21C" w14:textId="77777777" w:rsidR="00826923" w:rsidRPr="005A6420" w:rsidRDefault="00826923" w:rsidP="00826923">
            <w:pPr>
              <w:rPr>
                <w:rFonts w:cs="Tahoma"/>
                <w:b/>
                <w:szCs w:val="20"/>
                <w:lang w:val="fr-FR" w:eastAsia="en-US"/>
              </w:rPr>
            </w:pPr>
            <w:r w:rsidRPr="005A6420">
              <w:rPr>
                <w:rFonts w:cs="Tahoma"/>
                <w:b/>
                <w:szCs w:val="20"/>
                <w:lang w:val="fr-FR" w:eastAsia="en-US"/>
              </w:rPr>
              <w:t>Résultat 1</w:t>
            </w:r>
          </w:p>
          <w:p w14:paraId="78457D77" w14:textId="77777777" w:rsidR="00826923" w:rsidRPr="005A6420" w:rsidRDefault="0070799A" w:rsidP="00826923">
            <w:pPr>
              <w:rPr>
                <w:rFonts w:cs="Tahoma"/>
                <w:b/>
                <w:szCs w:val="20"/>
                <w:lang w:val="fr-FR" w:eastAsia="en-US"/>
              </w:rPr>
            </w:pPr>
            <w:r w:rsidRPr="0070799A">
              <w:rPr>
                <w:b/>
                <w:sz w:val="22"/>
                <w:szCs w:val="22"/>
                <w:lang w:val="fr-FR" w:eastAsia="en-US"/>
              </w:rPr>
              <w:t>D´ici juin 2021, un réseau national d`OSC Féminines et sensible au genre influence les autorités nationales pour la mise à l´échelle des bonnes pratiques au niveau communautaire en vue de l´amélioration du cadre politique et législatif sécuritaire et judiciaire en faveur de tous.</w:t>
            </w:r>
          </w:p>
        </w:tc>
        <w:tc>
          <w:tcPr>
            <w:tcW w:w="2410" w:type="dxa"/>
            <w:shd w:val="clear" w:color="auto" w:fill="EEECE1"/>
          </w:tcPr>
          <w:p w14:paraId="083CD4B3" w14:textId="0EAD1D12" w:rsidR="00826923" w:rsidRPr="00836E29" w:rsidRDefault="00826923" w:rsidP="00826923">
            <w:pPr>
              <w:jc w:val="both"/>
              <w:rPr>
                <w:rFonts w:cs="Tahoma"/>
                <w:szCs w:val="20"/>
                <w:lang w:val="fr-FR" w:eastAsia="en-US"/>
              </w:rPr>
            </w:pPr>
          </w:p>
        </w:tc>
        <w:tc>
          <w:tcPr>
            <w:tcW w:w="992" w:type="dxa"/>
            <w:shd w:val="clear" w:color="auto" w:fill="EEECE1"/>
          </w:tcPr>
          <w:p w14:paraId="20B87A8C" w14:textId="2240F40A" w:rsidR="00826923" w:rsidRPr="005A6420" w:rsidRDefault="00D84FE4" w:rsidP="00826923">
            <w:pPr>
              <w:rPr>
                <w:rFonts w:cs="Tahoma"/>
                <w:szCs w:val="20"/>
                <w:lang w:val="fr-FR" w:eastAsia="en-US"/>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1348" w:type="dxa"/>
            <w:shd w:val="clear" w:color="auto" w:fill="EEECE1"/>
          </w:tcPr>
          <w:p w14:paraId="60420414" w14:textId="30DED576" w:rsidR="00826923" w:rsidRPr="005A6420" w:rsidRDefault="00826923" w:rsidP="00826923">
            <w:pPr>
              <w:rPr>
                <w:lang w:val="fr-FR"/>
              </w:rPr>
            </w:pPr>
          </w:p>
        </w:tc>
        <w:tc>
          <w:tcPr>
            <w:tcW w:w="2070" w:type="dxa"/>
          </w:tcPr>
          <w:p w14:paraId="5FA36E72" w14:textId="6FAFE1B0" w:rsidR="00826923" w:rsidRPr="005A6420" w:rsidRDefault="00826923" w:rsidP="00826923">
            <w:pPr>
              <w:rPr>
                <w:lang w:val="fr-FR"/>
              </w:rPr>
            </w:pPr>
          </w:p>
        </w:tc>
        <w:tc>
          <w:tcPr>
            <w:tcW w:w="2070" w:type="dxa"/>
          </w:tcPr>
          <w:p w14:paraId="1BD0FCEF" w14:textId="49720443" w:rsidR="00826923" w:rsidRPr="005A6420" w:rsidRDefault="00826923" w:rsidP="003B74E1">
            <w:pPr>
              <w:pStyle w:val="NoSpacing"/>
              <w:rPr>
                <w:lang w:val="fr-FR"/>
              </w:rPr>
            </w:pPr>
          </w:p>
        </w:tc>
        <w:tc>
          <w:tcPr>
            <w:tcW w:w="4140" w:type="dxa"/>
          </w:tcPr>
          <w:p w14:paraId="3B84176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D84FE4" w:rsidRPr="00D84FE4" w14:paraId="5F1E2C32" w14:textId="77777777" w:rsidTr="00432BD3">
        <w:trPr>
          <w:trHeight w:val="548"/>
        </w:trPr>
        <w:tc>
          <w:tcPr>
            <w:tcW w:w="2000" w:type="dxa"/>
            <w:vMerge/>
          </w:tcPr>
          <w:p w14:paraId="4D2CCF51" w14:textId="77777777" w:rsidR="00D84FE4" w:rsidRPr="005A6420" w:rsidRDefault="00D84FE4" w:rsidP="00826923">
            <w:pPr>
              <w:rPr>
                <w:rFonts w:cs="Tahoma"/>
                <w:b/>
                <w:szCs w:val="20"/>
                <w:lang w:val="fr-FR" w:eastAsia="en-US"/>
              </w:rPr>
            </w:pPr>
          </w:p>
        </w:tc>
        <w:tc>
          <w:tcPr>
            <w:tcW w:w="2410" w:type="dxa"/>
            <w:shd w:val="clear" w:color="auto" w:fill="EEECE1"/>
          </w:tcPr>
          <w:p w14:paraId="4B1A2733" w14:textId="3AB8C1CF" w:rsidR="00D84FE4" w:rsidRPr="005A6420" w:rsidRDefault="00D84FE4" w:rsidP="00826923">
            <w:pPr>
              <w:jc w:val="both"/>
              <w:rPr>
                <w:rFonts w:cs="Tahoma"/>
                <w:szCs w:val="20"/>
                <w:lang w:val="fr-FR" w:eastAsia="en-US"/>
              </w:rPr>
            </w:pPr>
            <w:r>
              <w:rPr>
                <w:rFonts w:cs="Tahoma"/>
                <w:szCs w:val="20"/>
                <w:lang w:val="fr-FR" w:eastAsia="en-US"/>
              </w:rPr>
              <w:t xml:space="preserve">Indicateur 1.2 </w:t>
            </w:r>
            <w:r w:rsidRPr="00D84FE4">
              <w:rPr>
                <w:rFonts w:cs="Tahoma"/>
                <w:szCs w:val="20"/>
                <w:lang w:val="fr-FR" w:eastAsia="en-US"/>
              </w:rPr>
              <w:t>Nombre de réseaux d´OSC féminines et sensibles au genre dont l´action a amélioré la participation des femmes et des jeunes dans les instances de prise de décision communautaires et nationales sur la sécurité et la cohésion sociale.</w:t>
            </w:r>
          </w:p>
        </w:tc>
        <w:tc>
          <w:tcPr>
            <w:tcW w:w="992" w:type="dxa"/>
            <w:shd w:val="clear" w:color="auto" w:fill="EEECE1"/>
          </w:tcPr>
          <w:p w14:paraId="455EA206" w14:textId="0C5E0BBC" w:rsidR="00D84FE4" w:rsidRDefault="00AC1B3E" w:rsidP="00826923">
            <w:pPr>
              <w:rPr>
                <w:b/>
                <w:sz w:val="22"/>
                <w:szCs w:val="22"/>
                <w:lang w:val="fr-FR" w:eastAsia="en-US"/>
              </w:rPr>
            </w:pPr>
            <w:r>
              <w:rPr>
                <w:b/>
                <w:sz w:val="22"/>
                <w:szCs w:val="22"/>
                <w:lang w:val="fr-FR" w:eastAsia="en-US"/>
              </w:rPr>
              <w:t>NA</w:t>
            </w:r>
          </w:p>
        </w:tc>
        <w:tc>
          <w:tcPr>
            <w:tcW w:w="1348" w:type="dxa"/>
            <w:shd w:val="clear" w:color="auto" w:fill="EEECE1"/>
          </w:tcPr>
          <w:p w14:paraId="5A7A997E" w14:textId="093BF3DE" w:rsidR="00D84FE4" w:rsidRDefault="00AC1B3E" w:rsidP="00826923">
            <w:pPr>
              <w:rPr>
                <w:b/>
                <w:sz w:val="22"/>
                <w:szCs w:val="22"/>
                <w:lang w:val="fr-FR" w:eastAsia="en-US"/>
              </w:rPr>
            </w:pPr>
            <w:r>
              <w:rPr>
                <w:b/>
                <w:sz w:val="22"/>
                <w:szCs w:val="22"/>
                <w:lang w:val="fr-FR" w:eastAsia="en-US"/>
              </w:rPr>
              <w:t>6</w:t>
            </w:r>
          </w:p>
        </w:tc>
        <w:tc>
          <w:tcPr>
            <w:tcW w:w="2070" w:type="dxa"/>
          </w:tcPr>
          <w:p w14:paraId="2C5F6465" w14:textId="743A8D6D" w:rsidR="00D84FE4" w:rsidRDefault="00AC1B3E" w:rsidP="00826923">
            <w:pPr>
              <w:rPr>
                <w:b/>
                <w:sz w:val="22"/>
                <w:szCs w:val="22"/>
                <w:lang w:val="fr-FR" w:eastAsia="en-US"/>
              </w:rPr>
            </w:pPr>
            <w:r>
              <w:rPr>
                <w:b/>
                <w:sz w:val="22"/>
                <w:szCs w:val="22"/>
                <w:lang w:val="fr-FR" w:eastAsia="en-US"/>
              </w:rPr>
              <w:t>ND</w:t>
            </w:r>
          </w:p>
        </w:tc>
        <w:tc>
          <w:tcPr>
            <w:tcW w:w="2070" w:type="dxa"/>
          </w:tcPr>
          <w:p w14:paraId="629B4690" w14:textId="77777777" w:rsidR="00D84FE4" w:rsidRDefault="00D84FE4" w:rsidP="00826923">
            <w:pPr>
              <w:rPr>
                <w:b/>
                <w:sz w:val="22"/>
                <w:szCs w:val="22"/>
                <w:lang w:val="fr-FR" w:eastAsia="en-US"/>
              </w:rPr>
            </w:pPr>
          </w:p>
        </w:tc>
        <w:tc>
          <w:tcPr>
            <w:tcW w:w="4140" w:type="dxa"/>
          </w:tcPr>
          <w:p w14:paraId="79EEF446" w14:textId="77777777" w:rsidR="00D84FE4" w:rsidRPr="005A6420" w:rsidRDefault="00D84FE4" w:rsidP="00826923">
            <w:pPr>
              <w:rPr>
                <w:b/>
                <w:sz w:val="22"/>
                <w:szCs w:val="22"/>
                <w:lang w:val="fr-FR" w:eastAsia="en-US"/>
              </w:rPr>
            </w:pPr>
          </w:p>
        </w:tc>
      </w:tr>
      <w:tr w:rsidR="00826923" w:rsidRPr="00D27EB7" w14:paraId="7D723F38" w14:textId="77777777" w:rsidTr="00432BD3">
        <w:trPr>
          <w:trHeight w:val="548"/>
        </w:trPr>
        <w:tc>
          <w:tcPr>
            <w:tcW w:w="2000" w:type="dxa"/>
            <w:vMerge/>
          </w:tcPr>
          <w:p w14:paraId="27227DF2" w14:textId="77777777" w:rsidR="00826923" w:rsidRPr="005A6420" w:rsidRDefault="00826923" w:rsidP="00826923">
            <w:pPr>
              <w:rPr>
                <w:rFonts w:cs="Tahoma"/>
                <w:b/>
                <w:szCs w:val="20"/>
                <w:lang w:val="fr-FR" w:eastAsia="en-US"/>
              </w:rPr>
            </w:pPr>
          </w:p>
        </w:tc>
        <w:tc>
          <w:tcPr>
            <w:tcW w:w="2410" w:type="dxa"/>
            <w:shd w:val="clear" w:color="auto" w:fill="EEECE1"/>
          </w:tcPr>
          <w:p w14:paraId="7146785D"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1.2</w:t>
            </w:r>
          </w:p>
          <w:p w14:paraId="3784849E" w14:textId="1722F815" w:rsidR="00826923" w:rsidRPr="00836E29" w:rsidRDefault="00826923" w:rsidP="00826923">
            <w:pPr>
              <w:jc w:val="both"/>
              <w:rPr>
                <w:rFonts w:cs="Tahoma"/>
                <w:szCs w:val="20"/>
                <w:lang w:val="fr-FR" w:eastAsia="en-US"/>
              </w:rPr>
            </w:pPr>
            <w:r w:rsidRPr="004421D3">
              <w:rPr>
                <w:sz w:val="22"/>
                <w:szCs w:val="22"/>
                <w:lang w:val="fr-FR" w:eastAsia="en-US"/>
              </w:rPr>
              <w:fldChar w:fldCharType="begin">
                <w:ffData>
                  <w:name w:val=""/>
                  <w:enabled/>
                  <w:calcOnExit w:val="0"/>
                  <w:textInput>
                    <w:maxLength w:val="250"/>
                  </w:textInput>
                </w:ffData>
              </w:fldChar>
            </w:r>
            <w:r w:rsidRPr="004421D3">
              <w:rPr>
                <w:sz w:val="22"/>
                <w:szCs w:val="22"/>
                <w:lang w:val="fr-FR" w:eastAsia="en-US"/>
              </w:rPr>
              <w:instrText xml:space="preserve"> FORMTEXT </w:instrText>
            </w:r>
            <w:r w:rsidRPr="004421D3">
              <w:rPr>
                <w:sz w:val="22"/>
                <w:szCs w:val="22"/>
                <w:lang w:val="fr-FR" w:eastAsia="en-US"/>
              </w:rPr>
            </w:r>
            <w:r w:rsidRPr="004421D3">
              <w:rPr>
                <w:sz w:val="22"/>
                <w:szCs w:val="22"/>
                <w:lang w:val="fr-FR" w:eastAsia="en-US"/>
              </w:rPr>
              <w:fldChar w:fldCharType="separate"/>
            </w:r>
            <w:r w:rsidRPr="004421D3">
              <w:rPr>
                <w:noProof/>
                <w:sz w:val="22"/>
                <w:szCs w:val="22"/>
                <w:lang w:val="fr-FR" w:eastAsia="en-US"/>
              </w:rPr>
              <w:t> </w:t>
            </w:r>
            <w:r w:rsidRPr="004421D3">
              <w:rPr>
                <w:noProof/>
                <w:sz w:val="22"/>
                <w:szCs w:val="22"/>
                <w:lang w:val="fr-FR" w:eastAsia="en-US"/>
              </w:rPr>
              <w:t> </w:t>
            </w:r>
            <w:r w:rsidR="00DC53A2" w:rsidRPr="004421D3">
              <w:rPr>
                <w:noProof/>
                <w:sz w:val="22"/>
                <w:szCs w:val="22"/>
                <w:lang w:val="fr-FR" w:eastAsia="en-US"/>
              </w:rPr>
              <w:t xml:space="preserve">Nombre de réunion organisées par les </w:t>
            </w:r>
            <w:r w:rsidR="00DC53A2" w:rsidRPr="004421D3">
              <w:rPr>
                <w:noProof/>
                <w:sz w:val="22"/>
                <w:szCs w:val="22"/>
                <w:lang w:val="fr-FR" w:eastAsia="en-US"/>
              </w:rPr>
              <w:lastRenderedPageBreak/>
              <w:t>réseaux d´OSC féminines et sensibles au genre qui ont un plan de plaidoyer ou un plan d´action d´engagement communautaire et les mettent en œuvre et des plateformes RSS</w:t>
            </w:r>
            <w:r w:rsidRPr="004421D3">
              <w:rPr>
                <w:noProof/>
                <w:sz w:val="22"/>
                <w:szCs w:val="22"/>
                <w:lang w:val="fr-FR" w:eastAsia="en-US"/>
              </w:rPr>
              <w:t> </w:t>
            </w:r>
            <w:r w:rsidRPr="004421D3">
              <w:rPr>
                <w:noProof/>
                <w:sz w:val="22"/>
                <w:szCs w:val="22"/>
                <w:lang w:val="fr-FR" w:eastAsia="en-US"/>
              </w:rPr>
              <w:t> </w:t>
            </w:r>
            <w:r w:rsidRPr="004421D3">
              <w:rPr>
                <w:noProof/>
                <w:sz w:val="22"/>
                <w:szCs w:val="22"/>
                <w:lang w:val="fr-FR" w:eastAsia="en-US"/>
              </w:rPr>
              <w:t> </w:t>
            </w:r>
            <w:r w:rsidRPr="004421D3">
              <w:rPr>
                <w:sz w:val="22"/>
                <w:szCs w:val="22"/>
                <w:lang w:val="fr-FR" w:eastAsia="en-US"/>
              </w:rPr>
              <w:fldChar w:fldCharType="end"/>
            </w:r>
          </w:p>
        </w:tc>
        <w:tc>
          <w:tcPr>
            <w:tcW w:w="992" w:type="dxa"/>
            <w:shd w:val="clear" w:color="auto" w:fill="EEECE1"/>
          </w:tcPr>
          <w:p w14:paraId="71E06C8C" w14:textId="361A6AC3" w:rsidR="00826923" w:rsidRPr="005A6420" w:rsidRDefault="00D84FE4" w:rsidP="00826923">
            <w:pPr>
              <w:rPr>
                <w:lang w:val="fr-FR"/>
              </w:rPr>
            </w:pPr>
            <w:r>
              <w:rPr>
                <w:b/>
                <w:sz w:val="22"/>
                <w:szCs w:val="22"/>
                <w:lang w:val="fr-FR" w:eastAsia="en-US"/>
              </w:rPr>
              <w:lastRenderedPageBreak/>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1348" w:type="dxa"/>
            <w:shd w:val="clear" w:color="auto" w:fill="EEECE1"/>
          </w:tcPr>
          <w:p w14:paraId="49B13E2E" w14:textId="77777777" w:rsidR="00826923" w:rsidRPr="005A6420" w:rsidRDefault="00DC53A2" w:rsidP="00826923">
            <w:pPr>
              <w:rPr>
                <w:lang w:val="fr-FR"/>
              </w:rPr>
            </w:pPr>
            <w:r>
              <w:rPr>
                <w:b/>
                <w:sz w:val="22"/>
                <w:szCs w:val="22"/>
                <w:lang w:val="fr-FR" w:eastAsia="en-US"/>
              </w:rPr>
              <w:t>24</w:t>
            </w:r>
          </w:p>
        </w:tc>
        <w:tc>
          <w:tcPr>
            <w:tcW w:w="2070" w:type="dxa"/>
          </w:tcPr>
          <w:p w14:paraId="2FAB4659" w14:textId="77777777" w:rsidR="00826923" w:rsidRPr="005A6420" w:rsidRDefault="00412065" w:rsidP="00826923">
            <w:pPr>
              <w:rPr>
                <w:lang w:val="fr-FR"/>
              </w:rPr>
            </w:pPr>
            <w:r>
              <w:rPr>
                <w:b/>
                <w:sz w:val="22"/>
                <w:szCs w:val="22"/>
                <w:lang w:val="fr-FR" w:eastAsia="en-US"/>
              </w:rPr>
              <w:fldChar w:fldCharType="begin">
                <w:ffData>
                  <w:name w:val=""/>
                  <w:enabled/>
                  <w:calcOnExit w:val="0"/>
                  <w:textInput>
                    <w:default w:val="12"/>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12</w:t>
            </w:r>
            <w:r>
              <w:rPr>
                <w:b/>
                <w:sz w:val="22"/>
                <w:szCs w:val="22"/>
                <w:lang w:val="fr-FR" w:eastAsia="en-US"/>
              </w:rPr>
              <w:fldChar w:fldCharType="end"/>
            </w:r>
          </w:p>
        </w:tc>
        <w:tc>
          <w:tcPr>
            <w:tcW w:w="2070" w:type="dxa"/>
          </w:tcPr>
          <w:p w14:paraId="58B6A3CA" w14:textId="77777777" w:rsidR="00826923" w:rsidRPr="005A6420" w:rsidRDefault="00826923" w:rsidP="00826923">
            <w:pPr>
              <w:rPr>
                <w:lang w:val="fr-FR"/>
              </w:rPr>
            </w:pPr>
          </w:p>
        </w:tc>
        <w:tc>
          <w:tcPr>
            <w:tcW w:w="4140" w:type="dxa"/>
          </w:tcPr>
          <w:p w14:paraId="71B665F4" w14:textId="2E7E8E50" w:rsidR="00826923" w:rsidRPr="005A6420" w:rsidRDefault="009A4CD6" w:rsidP="00826923">
            <w:pPr>
              <w:rPr>
                <w:lang w:val="fr-FR"/>
              </w:rPr>
            </w:pPr>
            <w:r w:rsidRPr="003B74E1">
              <w:rPr>
                <w:bCs/>
                <w:sz w:val="22"/>
                <w:szCs w:val="22"/>
                <w:lang w:val="fr-FR" w:eastAsia="en-US"/>
              </w:rPr>
              <w:fldChar w:fldCharType="begin">
                <w:ffData>
                  <w:name w:val=""/>
                  <w:enabled/>
                  <w:calcOnExit w:val="0"/>
                  <w:textInput>
                    <w:default w:val="Ces rencontres etaient conditionnées par un processus de formation qui a ete compromis par la pandemie covid. Mais le retard ayant ete rattrapé ces rencontres vont demarrer les prochains mois"/>
                    <w:maxLength w:val="300"/>
                  </w:textInput>
                </w:ffData>
              </w:fldChar>
            </w:r>
            <w:r w:rsidRPr="003B74E1">
              <w:rPr>
                <w:bCs/>
                <w:sz w:val="22"/>
                <w:szCs w:val="22"/>
                <w:lang w:val="fr-FR" w:eastAsia="en-US"/>
              </w:rPr>
              <w:instrText xml:space="preserve"> FORMTEXT </w:instrText>
            </w:r>
            <w:r w:rsidRPr="003B74E1">
              <w:rPr>
                <w:bCs/>
                <w:sz w:val="22"/>
                <w:szCs w:val="22"/>
                <w:lang w:val="fr-FR" w:eastAsia="en-US"/>
              </w:rPr>
            </w:r>
            <w:r w:rsidRPr="003B74E1">
              <w:rPr>
                <w:bCs/>
                <w:sz w:val="22"/>
                <w:szCs w:val="22"/>
                <w:lang w:val="fr-FR" w:eastAsia="en-US"/>
              </w:rPr>
              <w:fldChar w:fldCharType="separate"/>
            </w:r>
            <w:r w:rsidRPr="003B74E1">
              <w:rPr>
                <w:bCs/>
                <w:noProof/>
                <w:sz w:val="22"/>
                <w:szCs w:val="22"/>
                <w:lang w:val="fr-FR" w:eastAsia="en-US"/>
              </w:rPr>
              <w:t xml:space="preserve">Ces rencontres etaient conditionnées par un processus de formation qui a ete compromis par la pandemie covid. Mais le retard ayant </w:t>
            </w:r>
            <w:r w:rsidRPr="003B74E1">
              <w:rPr>
                <w:bCs/>
                <w:noProof/>
                <w:sz w:val="22"/>
                <w:szCs w:val="22"/>
                <w:lang w:val="fr-FR" w:eastAsia="en-US"/>
              </w:rPr>
              <w:lastRenderedPageBreak/>
              <w:t>ete rattrapé ces rencontres vont demarrer les prochains mois</w:t>
            </w:r>
            <w:r w:rsidRPr="003B74E1">
              <w:rPr>
                <w:bCs/>
                <w:sz w:val="22"/>
                <w:szCs w:val="22"/>
                <w:lang w:val="fr-FR" w:eastAsia="en-US"/>
              </w:rPr>
              <w:fldChar w:fldCharType="end"/>
            </w:r>
          </w:p>
        </w:tc>
      </w:tr>
      <w:tr w:rsidR="00826923" w:rsidRPr="005A6420" w14:paraId="130520D1" w14:textId="77777777" w:rsidTr="00432BD3">
        <w:trPr>
          <w:trHeight w:val="548"/>
        </w:trPr>
        <w:tc>
          <w:tcPr>
            <w:tcW w:w="2000" w:type="dxa"/>
            <w:vMerge/>
          </w:tcPr>
          <w:p w14:paraId="22F031AB" w14:textId="77777777" w:rsidR="00826923" w:rsidRPr="005A6420" w:rsidRDefault="00826923" w:rsidP="00826923">
            <w:pPr>
              <w:rPr>
                <w:rFonts w:cs="Tahoma"/>
                <w:szCs w:val="20"/>
                <w:lang w:val="fr-FR" w:eastAsia="en-US"/>
              </w:rPr>
            </w:pPr>
          </w:p>
        </w:tc>
        <w:tc>
          <w:tcPr>
            <w:tcW w:w="2410" w:type="dxa"/>
            <w:shd w:val="clear" w:color="auto" w:fill="EEECE1"/>
          </w:tcPr>
          <w:p w14:paraId="73AE3D5E"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1.3</w:t>
            </w:r>
          </w:p>
          <w:p w14:paraId="7E752D97"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7062F02A"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1EA4744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60D3C0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4C4C4E3"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6BC22B5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E1501B" w14:paraId="43535F6D" w14:textId="77777777" w:rsidTr="00432BD3">
        <w:trPr>
          <w:trHeight w:val="548"/>
        </w:trPr>
        <w:tc>
          <w:tcPr>
            <w:tcW w:w="2000" w:type="dxa"/>
            <w:vMerge w:val="restart"/>
          </w:tcPr>
          <w:p w14:paraId="46C8A999" w14:textId="77777777" w:rsidR="00826923" w:rsidRPr="005A6420" w:rsidRDefault="00826923" w:rsidP="00826923">
            <w:pPr>
              <w:rPr>
                <w:rFonts w:cs="Tahoma"/>
                <w:szCs w:val="20"/>
                <w:lang w:val="fr-FR" w:eastAsia="en-US"/>
              </w:rPr>
            </w:pPr>
            <w:r w:rsidRPr="005A6420">
              <w:rPr>
                <w:rFonts w:cs="Tahoma"/>
                <w:szCs w:val="20"/>
                <w:lang w:val="fr-FR" w:eastAsia="en-US"/>
              </w:rPr>
              <w:t>P</w:t>
            </w:r>
            <w:r>
              <w:rPr>
                <w:rFonts w:cs="Tahoma"/>
                <w:szCs w:val="20"/>
                <w:lang w:val="fr-FR" w:eastAsia="en-US"/>
              </w:rPr>
              <w:t>ro</w:t>
            </w:r>
            <w:r w:rsidRPr="005A6420">
              <w:rPr>
                <w:rFonts w:cs="Tahoma"/>
                <w:szCs w:val="20"/>
                <w:lang w:val="fr-FR" w:eastAsia="en-US"/>
              </w:rPr>
              <w:t>duit 1.1</w:t>
            </w:r>
          </w:p>
          <w:p w14:paraId="1B1F2ADA" w14:textId="77777777" w:rsidR="00826923" w:rsidRPr="005A6420" w:rsidRDefault="0070799A" w:rsidP="00826923">
            <w:pPr>
              <w:rPr>
                <w:rFonts w:cs="Tahoma"/>
                <w:szCs w:val="20"/>
                <w:lang w:val="fr-FR" w:eastAsia="en-US"/>
              </w:rPr>
            </w:pPr>
            <w:r w:rsidRPr="0070799A">
              <w:rPr>
                <w:b/>
                <w:sz w:val="22"/>
                <w:szCs w:val="22"/>
                <w:lang w:val="fr-FR" w:eastAsia="en-US"/>
              </w:rPr>
              <w:t>150 leaders féminins, jeunes et d´OSC sensibles au genre sont formé(e)s et accompagné(e)s</w:t>
            </w:r>
          </w:p>
          <w:p w14:paraId="15BB9FA0" w14:textId="77777777" w:rsidR="00826923" w:rsidRPr="005A6420" w:rsidRDefault="00826923" w:rsidP="00826923">
            <w:pPr>
              <w:rPr>
                <w:rFonts w:cs="Tahoma"/>
                <w:b/>
                <w:szCs w:val="20"/>
                <w:lang w:val="fr-FR" w:eastAsia="en-US"/>
              </w:rPr>
            </w:pPr>
          </w:p>
        </w:tc>
        <w:tc>
          <w:tcPr>
            <w:tcW w:w="2410" w:type="dxa"/>
            <w:shd w:val="clear" w:color="auto" w:fill="EEECE1"/>
          </w:tcPr>
          <w:p w14:paraId="59E779F7" w14:textId="77777777" w:rsidR="00826923" w:rsidRPr="005A6420" w:rsidRDefault="00826923" w:rsidP="00826923">
            <w:pPr>
              <w:jc w:val="both"/>
              <w:rPr>
                <w:rFonts w:cs="Tahoma"/>
                <w:szCs w:val="20"/>
                <w:lang w:val="fr-FR" w:eastAsia="en-US"/>
              </w:rPr>
            </w:pPr>
            <w:proofErr w:type="gramStart"/>
            <w:r w:rsidRPr="005A6420">
              <w:rPr>
                <w:rFonts w:cs="Tahoma"/>
                <w:szCs w:val="20"/>
                <w:lang w:val="fr-FR" w:eastAsia="en-US"/>
              </w:rPr>
              <w:t>Indicateur  1.1.1</w:t>
            </w:r>
            <w:proofErr w:type="gramEnd"/>
          </w:p>
          <w:p w14:paraId="203EE574" w14:textId="77777777" w:rsidR="00826923" w:rsidRPr="00E90924" w:rsidRDefault="00DC53A2" w:rsidP="00826923">
            <w:pPr>
              <w:jc w:val="both"/>
              <w:rPr>
                <w:rFonts w:cs="Tahoma"/>
                <w:szCs w:val="20"/>
                <w:lang w:val="fr-FR" w:eastAsia="en-US"/>
              </w:rPr>
            </w:pPr>
            <w:r w:rsidRPr="00E90924">
              <w:rPr>
                <w:sz w:val="22"/>
                <w:szCs w:val="22"/>
                <w:lang w:val="fr-FR" w:eastAsia="en-US"/>
              </w:rPr>
              <w:t>Nombre de leaders féminins formées</w:t>
            </w:r>
          </w:p>
        </w:tc>
        <w:tc>
          <w:tcPr>
            <w:tcW w:w="992" w:type="dxa"/>
            <w:shd w:val="clear" w:color="auto" w:fill="EEECE1"/>
          </w:tcPr>
          <w:p w14:paraId="27F55C1F" w14:textId="77777777" w:rsidR="00826923" w:rsidRPr="005A6420" w:rsidRDefault="00DC53A2" w:rsidP="00826923">
            <w:pPr>
              <w:rPr>
                <w:lang w:val="fr-FR"/>
              </w:rPr>
            </w:pPr>
            <w:r>
              <w:rPr>
                <w:b/>
                <w:sz w:val="22"/>
                <w:szCs w:val="22"/>
                <w:lang w:val="fr-FR" w:eastAsia="en-US"/>
              </w:rPr>
              <w:t>0</w:t>
            </w:r>
          </w:p>
        </w:tc>
        <w:tc>
          <w:tcPr>
            <w:tcW w:w="1348" w:type="dxa"/>
            <w:shd w:val="clear" w:color="auto" w:fill="EEECE1"/>
          </w:tcPr>
          <w:p w14:paraId="0ADBE7F5" w14:textId="77777777" w:rsidR="00826923" w:rsidRPr="005A6420" w:rsidRDefault="00DC53A2" w:rsidP="00826923">
            <w:pPr>
              <w:rPr>
                <w:lang w:val="fr-FR"/>
              </w:rPr>
            </w:pPr>
            <w:r>
              <w:rPr>
                <w:b/>
                <w:sz w:val="22"/>
                <w:szCs w:val="22"/>
                <w:lang w:val="fr-FR" w:eastAsia="en-US"/>
              </w:rPr>
              <w:t>150</w:t>
            </w:r>
          </w:p>
        </w:tc>
        <w:tc>
          <w:tcPr>
            <w:tcW w:w="2070" w:type="dxa"/>
          </w:tcPr>
          <w:p w14:paraId="315E5B8D" w14:textId="77777777" w:rsidR="00826923" w:rsidRPr="005A6420" w:rsidRDefault="00412065" w:rsidP="00826923">
            <w:pPr>
              <w:rPr>
                <w:lang w:val="fr-FR"/>
              </w:rPr>
            </w:pPr>
            <w:r>
              <w:rPr>
                <w:b/>
                <w:sz w:val="22"/>
                <w:szCs w:val="22"/>
                <w:lang w:val="fr-FR" w:eastAsia="en-US"/>
              </w:rPr>
              <w:fldChar w:fldCharType="begin">
                <w:ffData>
                  <w:name w:val=""/>
                  <w:enabled/>
                  <w:calcOnExit w:val="0"/>
                  <w:textInput>
                    <w:default w:val="10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100</w:t>
            </w:r>
            <w:r>
              <w:rPr>
                <w:b/>
                <w:sz w:val="22"/>
                <w:szCs w:val="22"/>
                <w:lang w:val="fr-FR" w:eastAsia="en-US"/>
              </w:rPr>
              <w:fldChar w:fldCharType="end"/>
            </w:r>
          </w:p>
        </w:tc>
        <w:tc>
          <w:tcPr>
            <w:tcW w:w="2070" w:type="dxa"/>
          </w:tcPr>
          <w:p w14:paraId="0BEAF6E2" w14:textId="77777777" w:rsidR="00826923" w:rsidRPr="005A6420" w:rsidRDefault="00526E10" w:rsidP="00826923">
            <w:pPr>
              <w:rPr>
                <w:lang w:val="fr-FR"/>
              </w:rPr>
            </w:pPr>
            <w:r>
              <w:rPr>
                <w:b/>
                <w:sz w:val="22"/>
                <w:szCs w:val="22"/>
                <w:lang w:val="fr-FR" w:eastAsia="en-US"/>
              </w:rPr>
              <w:t>92</w:t>
            </w:r>
          </w:p>
        </w:tc>
        <w:tc>
          <w:tcPr>
            <w:tcW w:w="4140" w:type="dxa"/>
          </w:tcPr>
          <w:p w14:paraId="500DFA97" w14:textId="77777777" w:rsidR="00826923" w:rsidRPr="00DC53A2" w:rsidRDefault="00826923" w:rsidP="00826923">
            <w:pPr>
              <w:rPr>
                <w:lang w:val="fr-FR"/>
              </w:rPr>
            </w:pPr>
          </w:p>
        </w:tc>
      </w:tr>
      <w:tr w:rsidR="00826923" w:rsidRPr="00E1501B" w14:paraId="6AB914D8" w14:textId="77777777" w:rsidTr="00432BD3">
        <w:trPr>
          <w:trHeight w:val="512"/>
        </w:trPr>
        <w:tc>
          <w:tcPr>
            <w:tcW w:w="2000" w:type="dxa"/>
            <w:vMerge/>
          </w:tcPr>
          <w:p w14:paraId="7080BA00" w14:textId="77777777" w:rsidR="00826923" w:rsidRPr="005A6420" w:rsidRDefault="00826923" w:rsidP="00826923">
            <w:pPr>
              <w:rPr>
                <w:rFonts w:cs="Tahoma"/>
                <w:b/>
                <w:szCs w:val="20"/>
                <w:lang w:val="fr-FR" w:eastAsia="en-US"/>
              </w:rPr>
            </w:pPr>
          </w:p>
        </w:tc>
        <w:tc>
          <w:tcPr>
            <w:tcW w:w="2410" w:type="dxa"/>
            <w:shd w:val="clear" w:color="auto" w:fill="EEECE1"/>
          </w:tcPr>
          <w:p w14:paraId="156C974D"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1.1.2</w:t>
            </w:r>
          </w:p>
          <w:p w14:paraId="01F51DD9" w14:textId="77777777" w:rsidR="00826923" w:rsidRPr="00E90924" w:rsidRDefault="00DC53A2" w:rsidP="00826923">
            <w:pPr>
              <w:jc w:val="both"/>
              <w:rPr>
                <w:rFonts w:cs="Tahoma"/>
                <w:szCs w:val="20"/>
                <w:lang w:val="fr-FR" w:eastAsia="en-US"/>
              </w:rPr>
            </w:pPr>
            <w:proofErr w:type="gramStart"/>
            <w:r w:rsidRPr="00E90924">
              <w:rPr>
                <w:sz w:val="22"/>
                <w:szCs w:val="22"/>
                <w:lang w:val="fr-FR" w:eastAsia="en-US"/>
              </w:rPr>
              <w:t>nombre</w:t>
            </w:r>
            <w:proofErr w:type="gramEnd"/>
            <w:r w:rsidRPr="00E90924">
              <w:rPr>
                <w:sz w:val="22"/>
                <w:szCs w:val="22"/>
                <w:lang w:val="fr-FR" w:eastAsia="en-US"/>
              </w:rPr>
              <w:t xml:space="preserve"> de réseaux renforcés/créés et formés</w:t>
            </w:r>
          </w:p>
        </w:tc>
        <w:tc>
          <w:tcPr>
            <w:tcW w:w="992" w:type="dxa"/>
            <w:shd w:val="clear" w:color="auto" w:fill="EEECE1"/>
          </w:tcPr>
          <w:p w14:paraId="3386BC24" w14:textId="77777777" w:rsidR="00826923" w:rsidRPr="005A6420" w:rsidRDefault="00DC53A2" w:rsidP="00826923">
            <w:pPr>
              <w:rPr>
                <w:lang w:val="fr-FR"/>
              </w:rPr>
            </w:pPr>
            <w:r>
              <w:rPr>
                <w:b/>
                <w:sz w:val="22"/>
                <w:szCs w:val="22"/>
                <w:lang w:val="fr-FR" w:eastAsia="en-US"/>
              </w:rPr>
              <w:t>0</w:t>
            </w:r>
          </w:p>
        </w:tc>
        <w:tc>
          <w:tcPr>
            <w:tcW w:w="1348" w:type="dxa"/>
            <w:shd w:val="clear" w:color="auto" w:fill="EEECE1"/>
          </w:tcPr>
          <w:p w14:paraId="52EC6E4C" w14:textId="77777777" w:rsidR="00826923" w:rsidRPr="005A6420" w:rsidRDefault="00DC53A2" w:rsidP="00826923">
            <w:pPr>
              <w:rPr>
                <w:lang w:val="fr-FR"/>
              </w:rPr>
            </w:pPr>
            <w:r>
              <w:rPr>
                <w:b/>
                <w:sz w:val="22"/>
                <w:szCs w:val="22"/>
                <w:lang w:val="fr-FR" w:eastAsia="en-US"/>
              </w:rPr>
              <w:t>6</w:t>
            </w:r>
          </w:p>
        </w:tc>
        <w:tc>
          <w:tcPr>
            <w:tcW w:w="2070" w:type="dxa"/>
          </w:tcPr>
          <w:p w14:paraId="53503373" w14:textId="77777777" w:rsidR="00826923" w:rsidRPr="005A6420" w:rsidRDefault="00C92815" w:rsidP="00826923">
            <w:pPr>
              <w:rPr>
                <w:lang w:val="fr-FR"/>
              </w:rPr>
            </w:pPr>
            <w:r>
              <w:rPr>
                <w:b/>
                <w:sz w:val="22"/>
                <w:szCs w:val="22"/>
                <w:lang w:val="fr-FR" w:eastAsia="en-US"/>
              </w:rPr>
              <w:fldChar w:fldCharType="begin">
                <w:ffData>
                  <w:name w:val=""/>
                  <w:enabled/>
                  <w:calcOnExit w:val="0"/>
                  <w:textInput>
                    <w:default w:val="6"/>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6</w:t>
            </w:r>
            <w:r>
              <w:rPr>
                <w:b/>
                <w:sz w:val="22"/>
                <w:szCs w:val="22"/>
                <w:lang w:val="fr-FR" w:eastAsia="en-US"/>
              </w:rPr>
              <w:fldChar w:fldCharType="end"/>
            </w:r>
          </w:p>
        </w:tc>
        <w:tc>
          <w:tcPr>
            <w:tcW w:w="2070" w:type="dxa"/>
          </w:tcPr>
          <w:p w14:paraId="46D29473" w14:textId="77777777" w:rsidR="00826923" w:rsidRPr="005A6420" w:rsidRDefault="00DC53A2" w:rsidP="00826923">
            <w:pPr>
              <w:rPr>
                <w:lang w:val="fr-FR"/>
              </w:rPr>
            </w:pPr>
            <w:r>
              <w:rPr>
                <w:b/>
                <w:sz w:val="22"/>
                <w:szCs w:val="22"/>
                <w:lang w:val="fr-FR" w:eastAsia="en-US"/>
              </w:rPr>
              <w:t>6</w:t>
            </w:r>
          </w:p>
        </w:tc>
        <w:tc>
          <w:tcPr>
            <w:tcW w:w="4140" w:type="dxa"/>
          </w:tcPr>
          <w:p w14:paraId="1795D92B" w14:textId="77777777" w:rsidR="00826923" w:rsidRPr="00E90924" w:rsidRDefault="00826923" w:rsidP="00826923">
            <w:pPr>
              <w:rPr>
                <w:lang w:val="fr-FR"/>
              </w:rPr>
            </w:pPr>
          </w:p>
        </w:tc>
      </w:tr>
      <w:tr w:rsidR="00826923" w:rsidRPr="005A6420" w14:paraId="405AB949" w14:textId="77777777" w:rsidTr="00432BD3">
        <w:trPr>
          <w:trHeight w:val="440"/>
        </w:trPr>
        <w:tc>
          <w:tcPr>
            <w:tcW w:w="2000" w:type="dxa"/>
            <w:vMerge w:val="restart"/>
          </w:tcPr>
          <w:p w14:paraId="59619495" w14:textId="77777777" w:rsidR="00826923" w:rsidRPr="005A6420" w:rsidRDefault="00826923" w:rsidP="00826923">
            <w:pPr>
              <w:rPr>
                <w:rFonts w:cs="Tahoma"/>
                <w:szCs w:val="20"/>
                <w:lang w:val="fr-FR" w:eastAsia="en-US"/>
              </w:rPr>
            </w:pPr>
            <w:r w:rsidRPr="005A6420">
              <w:rPr>
                <w:rFonts w:cs="Tahoma"/>
                <w:szCs w:val="20"/>
                <w:lang w:val="fr-FR" w:eastAsia="en-US"/>
              </w:rPr>
              <w:t>Produit 1.2</w:t>
            </w:r>
          </w:p>
          <w:p w14:paraId="0F8E0A79"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57347E7A" w14:textId="77777777" w:rsidR="00826923" w:rsidRPr="005A6420" w:rsidRDefault="00826923" w:rsidP="00826923">
            <w:pPr>
              <w:jc w:val="both"/>
              <w:rPr>
                <w:rFonts w:cs="Tahoma"/>
                <w:szCs w:val="20"/>
                <w:lang w:val="fr-FR" w:eastAsia="en-US"/>
              </w:rPr>
            </w:pPr>
            <w:proofErr w:type="gramStart"/>
            <w:r w:rsidRPr="005A6420">
              <w:rPr>
                <w:rFonts w:cs="Tahoma"/>
                <w:szCs w:val="20"/>
                <w:lang w:val="fr-FR" w:eastAsia="en-US"/>
              </w:rPr>
              <w:t>Indicateur  1.2.1</w:t>
            </w:r>
            <w:proofErr w:type="gramEnd"/>
          </w:p>
          <w:p w14:paraId="13E4E2D8"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4EDF27B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204BBD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AA68E0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2A29BFA"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346709C"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747DC8C9" w14:textId="77777777" w:rsidTr="00432BD3">
        <w:trPr>
          <w:trHeight w:val="467"/>
        </w:trPr>
        <w:tc>
          <w:tcPr>
            <w:tcW w:w="2000" w:type="dxa"/>
            <w:vMerge/>
          </w:tcPr>
          <w:p w14:paraId="7382EA3A" w14:textId="77777777" w:rsidR="00826923" w:rsidRPr="005A6420" w:rsidRDefault="00826923" w:rsidP="00826923">
            <w:pPr>
              <w:rPr>
                <w:rFonts w:cs="Tahoma"/>
                <w:b/>
                <w:szCs w:val="20"/>
                <w:lang w:val="fr-FR" w:eastAsia="en-US"/>
              </w:rPr>
            </w:pPr>
          </w:p>
        </w:tc>
        <w:tc>
          <w:tcPr>
            <w:tcW w:w="2410" w:type="dxa"/>
            <w:shd w:val="clear" w:color="auto" w:fill="EEECE1"/>
          </w:tcPr>
          <w:p w14:paraId="0060B992"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1.2.2</w:t>
            </w:r>
          </w:p>
          <w:p w14:paraId="19BBCB51"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54739B8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7222354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561FF4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B8AA8E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517E472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289649C2" w14:textId="77777777" w:rsidTr="00432BD3">
        <w:trPr>
          <w:trHeight w:val="422"/>
        </w:trPr>
        <w:tc>
          <w:tcPr>
            <w:tcW w:w="2000" w:type="dxa"/>
            <w:vMerge w:val="restart"/>
          </w:tcPr>
          <w:p w14:paraId="188CCABF" w14:textId="77777777" w:rsidR="00826923" w:rsidRPr="005A6420" w:rsidRDefault="00826923" w:rsidP="00826923">
            <w:pPr>
              <w:rPr>
                <w:rFonts w:cs="Tahoma"/>
                <w:szCs w:val="20"/>
                <w:lang w:val="fr-FR" w:eastAsia="en-US"/>
              </w:rPr>
            </w:pPr>
            <w:r w:rsidRPr="005A6420">
              <w:rPr>
                <w:rFonts w:cs="Tahoma"/>
                <w:szCs w:val="20"/>
                <w:lang w:val="fr-FR" w:eastAsia="en-US"/>
              </w:rPr>
              <w:t>Produit 1.3</w:t>
            </w:r>
          </w:p>
          <w:p w14:paraId="6C4AC173"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0AEC3E3C"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1.3.1</w:t>
            </w:r>
          </w:p>
          <w:p w14:paraId="241C352D"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6930CDB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10510BE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0423A4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7C30A83"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077376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33BB6C29" w14:textId="77777777" w:rsidTr="00432BD3">
        <w:trPr>
          <w:trHeight w:val="422"/>
        </w:trPr>
        <w:tc>
          <w:tcPr>
            <w:tcW w:w="2000" w:type="dxa"/>
            <w:vMerge/>
          </w:tcPr>
          <w:p w14:paraId="28986661" w14:textId="77777777" w:rsidR="00826923" w:rsidRPr="005A6420" w:rsidRDefault="00826923" w:rsidP="00826923">
            <w:pPr>
              <w:rPr>
                <w:rFonts w:cs="Tahoma"/>
                <w:b/>
                <w:szCs w:val="20"/>
                <w:lang w:val="fr-FR" w:eastAsia="en-US"/>
              </w:rPr>
            </w:pPr>
          </w:p>
        </w:tc>
        <w:tc>
          <w:tcPr>
            <w:tcW w:w="2410" w:type="dxa"/>
            <w:shd w:val="clear" w:color="auto" w:fill="EEECE1"/>
          </w:tcPr>
          <w:p w14:paraId="799C54FA"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1.3.2</w:t>
            </w:r>
          </w:p>
          <w:p w14:paraId="7D74EE6E"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09EBFCA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3D4874E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FB97A6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99A0CB3"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5E600DA"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2994F8A4" w14:textId="77777777" w:rsidTr="00432BD3">
        <w:trPr>
          <w:trHeight w:val="422"/>
        </w:trPr>
        <w:tc>
          <w:tcPr>
            <w:tcW w:w="2000" w:type="dxa"/>
            <w:vMerge w:val="restart"/>
          </w:tcPr>
          <w:p w14:paraId="383126E1" w14:textId="77777777" w:rsidR="00826923" w:rsidRPr="005A6420" w:rsidRDefault="00826923" w:rsidP="00826923">
            <w:pPr>
              <w:rPr>
                <w:rFonts w:cs="Tahoma"/>
                <w:szCs w:val="20"/>
                <w:lang w:val="fr-FR" w:eastAsia="en-US"/>
              </w:rPr>
            </w:pPr>
            <w:r w:rsidRPr="005A6420">
              <w:rPr>
                <w:rFonts w:cs="Tahoma"/>
                <w:szCs w:val="20"/>
                <w:lang w:val="fr-FR" w:eastAsia="en-US"/>
              </w:rPr>
              <w:lastRenderedPageBreak/>
              <w:t>Produit</w:t>
            </w:r>
            <w:r>
              <w:rPr>
                <w:rFonts w:cs="Tahoma"/>
                <w:szCs w:val="20"/>
                <w:lang w:val="fr-FR" w:eastAsia="en-US"/>
              </w:rPr>
              <w:t xml:space="preserve"> 1.4</w:t>
            </w:r>
          </w:p>
          <w:p w14:paraId="50AD523D"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2438D976" w14:textId="77777777" w:rsidR="00826923" w:rsidRPr="005A6420" w:rsidRDefault="00826923" w:rsidP="00826923">
            <w:pPr>
              <w:jc w:val="both"/>
              <w:rPr>
                <w:rFonts w:cs="Tahoma"/>
                <w:szCs w:val="20"/>
                <w:lang w:val="fr-FR" w:eastAsia="en-US"/>
              </w:rPr>
            </w:pPr>
            <w:r w:rsidRPr="005A6420">
              <w:rPr>
                <w:rFonts w:cs="Tahoma"/>
                <w:szCs w:val="20"/>
                <w:lang w:val="fr-FR" w:eastAsia="en-US"/>
              </w:rPr>
              <w:t xml:space="preserve">Indicateur </w:t>
            </w:r>
            <w:r>
              <w:rPr>
                <w:rFonts w:cs="Tahoma"/>
                <w:szCs w:val="20"/>
                <w:lang w:val="fr-FR" w:eastAsia="en-US"/>
              </w:rPr>
              <w:t>1.4</w:t>
            </w:r>
            <w:r w:rsidRPr="005A6420">
              <w:rPr>
                <w:rFonts w:cs="Tahoma"/>
                <w:szCs w:val="20"/>
                <w:lang w:val="fr-FR" w:eastAsia="en-US"/>
              </w:rPr>
              <w:t>.1</w:t>
            </w:r>
          </w:p>
          <w:p w14:paraId="33FB3B8A"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4827F56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3FFE22D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38B9BA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DE0023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5C1743C"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2C2F0853" w14:textId="77777777" w:rsidTr="00432BD3">
        <w:trPr>
          <w:trHeight w:val="422"/>
        </w:trPr>
        <w:tc>
          <w:tcPr>
            <w:tcW w:w="2000" w:type="dxa"/>
            <w:vMerge/>
          </w:tcPr>
          <w:p w14:paraId="5313730F" w14:textId="77777777" w:rsidR="00826923" w:rsidRPr="005A6420" w:rsidRDefault="00826923" w:rsidP="00826923">
            <w:pPr>
              <w:rPr>
                <w:rFonts w:cs="Tahoma"/>
                <w:b/>
                <w:szCs w:val="20"/>
                <w:lang w:val="fr-FR" w:eastAsia="en-US"/>
              </w:rPr>
            </w:pPr>
          </w:p>
        </w:tc>
        <w:tc>
          <w:tcPr>
            <w:tcW w:w="2410" w:type="dxa"/>
            <w:shd w:val="clear" w:color="auto" w:fill="EEECE1"/>
          </w:tcPr>
          <w:p w14:paraId="2C31EB3B"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1.4</w:t>
            </w:r>
            <w:r w:rsidRPr="005A6420">
              <w:rPr>
                <w:rFonts w:cs="Tahoma"/>
                <w:szCs w:val="20"/>
                <w:lang w:val="fr-FR" w:eastAsia="en-US"/>
              </w:rPr>
              <w:t>.2</w:t>
            </w:r>
          </w:p>
          <w:p w14:paraId="1219F5AD"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08F2AD04"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0E42AA6"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C4504FD"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EDD19DA"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335A606"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D27EB7" w14:paraId="1B24C4F7" w14:textId="77777777" w:rsidTr="00432BD3">
        <w:trPr>
          <w:trHeight w:val="422"/>
        </w:trPr>
        <w:tc>
          <w:tcPr>
            <w:tcW w:w="2000" w:type="dxa"/>
            <w:vMerge w:val="restart"/>
          </w:tcPr>
          <w:p w14:paraId="235F3152" w14:textId="77777777" w:rsidR="00826923" w:rsidRPr="005A6420" w:rsidRDefault="00826923" w:rsidP="00826923">
            <w:pPr>
              <w:rPr>
                <w:rFonts w:cs="Tahoma"/>
                <w:b/>
                <w:szCs w:val="20"/>
                <w:lang w:val="fr-FR" w:eastAsia="en-US"/>
              </w:rPr>
            </w:pPr>
            <w:r w:rsidRPr="005A6420">
              <w:rPr>
                <w:rFonts w:cs="Tahoma"/>
                <w:b/>
                <w:szCs w:val="20"/>
                <w:lang w:val="fr-FR" w:eastAsia="en-US"/>
              </w:rPr>
              <w:t>Résultat 2</w:t>
            </w:r>
          </w:p>
          <w:p w14:paraId="15F3D01D" w14:textId="77777777" w:rsidR="00826923" w:rsidRPr="005A6420" w:rsidRDefault="0070799A" w:rsidP="00826923">
            <w:pPr>
              <w:rPr>
                <w:rFonts w:cs="Tahoma"/>
                <w:b/>
                <w:szCs w:val="20"/>
                <w:lang w:val="fr-FR" w:eastAsia="en-US"/>
              </w:rPr>
            </w:pPr>
            <w:r w:rsidRPr="0070799A">
              <w:rPr>
                <w:b/>
                <w:sz w:val="22"/>
                <w:szCs w:val="22"/>
                <w:lang w:val="fr-FR" w:eastAsia="en-US"/>
              </w:rPr>
              <w:t xml:space="preserve">D'ici juin 2021, les organisations de la société civile féminines s'engagent avec les communautés et les acteurs de consolidation de la paix, de la sécurité et de développement en faveur de mesures sécuritaire inclusives et l'accès équitable au service dans les services dans </w:t>
            </w:r>
            <w:proofErr w:type="gramStart"/>
            <w:r w:rsidRPr="0070799A">
              <w:rPr>
                <w:b/>
                <w:sz w:val="22"/>
                <w:szCs w:val="22"/>
                <w:lang w:val="fr-FR" w:eastAsia="en-US"/>
              </w:rPr>
              <w:t>le zones</w:t>
            </w:r>
            <w:proofErr w:type="gramEnd"/>
            <w:r w:rsidRPr="0070799A">
              <w:rPr>
                <w:b/>
                <w:sz w:val="22"/>
                <w:szCs w:val="22"/>
                <w:lang w:val="fr-FR" w:eastAsia="en-US"/>
              </w:rPr>
              <w:t xml:space="preserve"> du projet.</w:t>
            </w:r>
          </w:p>
          <w:p w14:paraId="45839A4A" w14:textId="77777777" w:rsidR="00826923" w:rsidRPr="005A6420" w:rsidRDefault="00826923" w:rsidP="00826923">
            <w:pPr>
              <w:rPr>
                <w:rFonts w:cs="Tahoma"/>
                <w:b/>
                <w:szCs w:val="20"/>
                <w:lang w:val="fr-FR" w:eastAsia="en-US"/>
              </w:rPr>
            </w:pPr>
          </w:p>
        </w:tc>
        <w:tc>
          <w:tcPr>
            <w:tcW w:w="2410" w:type="dxa"/>
            <w:shd w:val="clear" w:color="auto" w:fill="EEECE1"/>
          </w:tcPr>
          <w:p w14:paraId="64C2D3BC"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2.1</w:t>
            </w:r>
          </w:p>
          <w:p w14:paraId="2141BEBF" w14:textId="77777777" w:rsidR="00826923" w:rsidRPr="00CE7312" w:rsidRDefault="0070799A" w:rsidP="00826923">
            <w:pPr>
              <w:jc w:val="both"/>
              <w:rPr>
                <w:rFonts w:cs="Tahoma"/>
                <w:szCs w:val="20"/>
                <w:lang w:val="fr-FR" w:eastAsia="en-US"/>
              </w:rPr>
            </w:pPr>
            <w:r w:rsidRPr="00CE7312">
              <w:rPr>
                <w:sz w:val="22"/>
                <w:szCs w:val="22"/>
                <w:lang w:val="fr-FR" w:eastAsia="en-US"/>
              </w:rPr>
              <w:t>% de mesures sécuritaires inclusives adoptés par les leaders communautaires et les comités locaux de paix et protection sous l’impulsion des OSC féminines sensibles au genre</w:t>
            </w:r>
          </w:p>
        </w:tc>
        <w:tc>
          <w:tcPr>
            <w:tcW w:w="992" w:type="dxa"/>
            <w:shd w:val="clear" w:color="auto" w:fill="EEECE1"/>
          </w:tcPr>
          <w:p w14:paraId="723F6AFE" w14:textId="77777777" w:rsidR="00826923" w:rsidRPr="005A6420" w:rsidRDefault="00FA5ABA" w:rsidP="00826923">
            <w:pPr>
              <w:rPr>
                <w:lang w:val="fr-FR"/>
              </w:rPr>
            </w:pPr>
            <w:r>
              <w:rPr>
                <w:b/>
                <w:sz w:val="22"/>
                <w:szCs w:val="22"/>
                <w:lang w:val="fr-FR" w:eastAsia="en-US"/>
              </w:rPr>
              <w:t>0</w:t>
            </w:r>
          </w:p>
        </w:tc>
        <w:tc>
          <w:tcPr>
            <w:tcW w:w="1348" w:type="dxa"/>
            <w:shd w:val="clear" w:color="auto" w:fill="EEECE1"/>
          </w:tcPr>
          <w:p w14:paraId="05F888AA" w14:textId="77777777" w:rsidR="00826923" w:rsidRPr="005A6420" w:rsidRDefault="00FA5ABA" w:rsidP="00826923">
            <w:pPr>
              <w:rPr>
                <w:lang w:val="fr-FR"/>
              </w:rPr>
            </w:pPr>
            <w:r>
              <w:rPr>
                <w:b/>
                <w:sz w:val="22"/>
                <w:szCs w:val="22"/>
                <w:lang w:val="fr-FR" w:eastAsia="en-US"/>
              </w:rPr>
              <w:t>25%</w:t>
            </w:r>
          </w:p>
        </w:tc>
        <w:tc>
          <w:tcPr>
            <w:tcW w:w="2070" w:type="dxa"/>
          </w:tcPr>
          <w:p w14:paraId="2A9F94EF" w14:textId="77777777" w:rsidR="00826923" w:rsidRPr="005A6420" w:rsidRDefault="006C2A7E" w:rsidP="00826923">
            <w:pPr>
              <w:rPr>
                <w:lang w:val="fr-FR"/>
              </w:rPr>
            </w:pPr>
            <w:proofErr w:type="gramStart"/>
            <w:r>
              <w:rPr>
                <w:lang w:val="fr-FR"/>
              </w:rPr>
              <w:t>ND(</w:t>
            </w:r>
            <w:proofErr w:type="gramEnd"/>
            <w:r>
              <w:rPr>
                <w:lang w:val="fr-FR"/>
              </w:rPr>
              <w:t>fin projet)</w:t>
            </w:r>
          </w:p>
        </w:tc>
        <w:tc>
          <w:tcPr>
            <w:tcW w:w="2070" w:type="dxa"/>
          </w:tcPr>
          <w:p w14:paraId="472170FC" w14:textId="77777777" w:rsidR="00826923" w:rsidRPr="005A6420" w:rsidRDefault="006C2A7E" w:rsidP="00826923">
            <w:pPr>
              <w:rPr>
                <w:lang w:val="fr-FR"/>
              </w:rPr>
            </w:pPr>
            <w:r>
              <w:rPr>
                <w:b/>
                <w:sz w:val="22"/>
                <w:szCs w:val="22"/>
                <w:lang w:val="fr-FR" w:eastAsia="en-US"/>
              </w:rPr>
              <w:fldChar w:fldCharType="begin">
                <w:ffData>
                  <w:name w:val=""/>
                  <w:enabled/>
                  <w:calcOnExit w:val="0"/>
                  <w:textInput>
                    <w:default w:val="NA"/>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w:t>
            </w:r>
            <w:r>
              <w:rPr>
                <w:b/>
                <w:sz w:val="22"/>
                <w:szCs w:val="22"/>
                <w:lang w:val="fr-FR" w:eastAsia="en-US"/>
              </w:rPr>
              <w:fldChar w:fldCharType="end"/>
            </w:r>
          </w:p>
        </w:tc>
        <w:tc>
          <w:tcPr>
            <w:tcW w:w="4140" w:type="dxa"/>
          </w:tcPr>
          <w:p w14:paraId="68F85D6B" w14:textId="77777777" w:rsidR="00826923" w:rsidRPr="00FA5ABA" w:rsidRDefault="00FA5ABA" w:rsidP="00826923">
            <w:pPr>
              <w:rPr>
                <w:lang w:val="fr-FR"/>
              </w:rPr>
            </w:pPr>
            <w:r w:rsidRPr="00FA5ABA">
              <w:rPr>
                <w:sz w:val="22"/>
                <w:szCs w:val="22"/>
                <w:lang w:val="fr-FR" w:eastAsia="en-US"/>
              </w:rPr>
              <w:t>Cet indicateur ne peut être mesuré à cette étape du rapportage</w:t>
            </w:r>
          </w:p>
        </w:tc>
      </w:tr>
      <w:tr w:rsidR="00826923" w:rsidRPr="00D27EB7" w14:paraId="27410C6C" w14:textId="77777777" w:rsidTr="00432BD3">
        <w:trPr>
          <w:trHeight w:val="422"/>
        </w:trPr>
        <w:tc>
          <w:tcPr>
            <w:tcW w:w="2000" w:type="dxa"/>
            <w:vMerge/>
          </w:tcPr>
          <w:p w14:paraId="6CA4EB34" w14:textId="77777777" w:rsidR="00826923" w:rsidRPr="005A6420" w:rsidRDefault="00826923" w:rsidP="00826923">
            <w:pPr>
              <w:rPr>
                <w:rFonts w:cs="Tahoma"/>
                <w:szCs w:val="20"/>
                <w:lang w:val="fr-FR" w:eastAsia="en-US"/>
              </w:rPr>
            </w:pPr>
          </w:p>
        </w:tc>
        <w:tc>
          <w:tcPr>
            <w:tcW w:w="2410" w:type="dxa"/>
            <w:shd w:val="clear" w:color="auto" w:fill="EEECE1"/>
          </w:tcPr>
          <w:p w14:paraId="0DE021EE" w14:textId="77777777" w:rsidR="00826923" w:rsidRPr="00CE7312" w:rsidRDefault="00826923" w:rsidP="00826923">
            <w:pPr>
              <w:jc w:val="both"/>
              <w:rPr>
                <w:rFonts w:cs="Tahoma"/>
                <w:szCs w:val="20"/>
                <w:lang w:val="fr-FR" w:eastAsia="en-US"/>
              </w:rPr>
            </w:pPr>
            <w:r w:rsidRPr="00CE7312">
              <w:rPr>
                <w:rFonts w:cs="Tahoma"/>
                <w:szCs w:val="20"/>
                <w:lang w:val="fr-FR" w:eastAsia="en-US"/>
              </w:rPr>
              <w:t>Indicateur 2.2</w:t>
            </w:r>
          </w:p>
          <w:p w14:paraId="6A825AA2" w14:textId="77777777" w:rsidR="00826923" w:rsidRPr="00CE7312" w:rsidRDefault="0070799A" w:rsidP="00826923">
            <w:pPr>
              <w:jc w:val="both"/>
              <w:rPr>
                <w:rFonts w:cs="Tahoma"/>
                <w:szCs w:val="20"/>
                <w:lang w:val="fr-FR" w:eastAsia="en-US"/>
              </w:rPr>
            </w:pPr>
            <w:r w:rsidRPr="00CE7312">
              <w:rPr>
                <w:sz w:val="22"/>
                <w:szCs w:val="22"/>
                <w:lang w:val="fr-FR" w:eastAsia="en-US"/>
              </w:rPr>
              <w:t xml:space="preserve">Nombre </w:t>
            </w:r>
            <w:proofErr w:type="gramStart"/>
            <w:r w:rsidRPr="00CE7312">
              <w:rPr>
                <w:sz w:val="22"/>
                <w:szCs w:val="22"/>
                <w:lang w:val="fr-FR" w:eastAsia="en-US"/>
              </w:rPr>
              <w:t>de  rapports</w:t>
            </w:r>
            <w:proofErr w:type="gramEnd"/>
            <w:r w:rsidRPr="00CE7312">
              <w:rPr>
                <w:sz w:val="22"/>
                <w:szCs w:val="22"/>
                <w:lang w:val="fr-FR" w:eastAsia="en-US"/>
              </w:rPr>
              <w:t xml:space="preserve"> sur l´analyse des dynamiques locales de conflit sensible au genre,  d´étude sur les perceptions des femmes, des jeunes, des minorités et des communautés en général sur la sécurité et les instances en charge de la sécurité disponibles</w:t>
            </w:r>
          </w:p>
        </w:tc>
        <w:tc>
          <w:tcPr>
            <w:tcW w:w="992" w:type="dxa"/>
            <w:shd w:val="clear" w:color="auto" w:fill="EEECE1"/>
          </w:tcPr>
          <w:p w14:paraId="25DBFB61" w14:textId="77777777" w:rsidR="00826923" w:rsidRPr="005A6420" w:rsidRDefault="00FA5ABA" w:rsidP="00826923">
            <w:pPr>
              <w:rPr>
                <w:lang w:val="fr-FR"/>
              </w:rPr>
            </w:pPr>
            <w:r>
              <w:rPr>
                <w:b/>
                <w:sz w:val="22"/>
                <w:szCs w:val="22"/>
                <w:lang w:val="fr-FR" w:eastAsia="en-US"/>
              </w:rPr>
              <w:t>0</w:t>
            </w:r>
          </w:p>
        </w:tc>
        <w:tc>
          <w:tcPr>
            <w:tcW w:w="1348" w:type="dxa"/>
            <w:shd w:val="clear" w:color="auto" w:fill="EEECE1"/>
          </w:tcPr>
          <w:p w14:paraId="03477BC1" w14:textId="77777777" w:rsidR="00826923" w:rsidRPr="005A6420" w:rsidRDefault="00FA5ABA" w:rsidP="00826923">
            <w:pPr>
              <w:rPr>
                <w:lang w:val="fr-FR"/>
              </w:rPr>
            </w:pPr>
            <w:r>
              <w:rPr>
                <w:b/>
                <w:sz w:val="22"/>
                <w:szCs w:val="22"/>
                <w:lang w:val="fr-FR" w:eastAsia="en-US"/>
              </w:rPr>
              <w:t>2</w:t>
            </w:r>
          </w:p>
        </w:tc>
        <w:tc>
          <w:tcPr>
            <w:tcW w:w="2070" w:type="dxa"/>
          </w:tcPr>
          <w:p w14:paraId="68634179" w14:textId="77777777" w:rsidR="00826923" w:rsidRPr="005A6420" w:rsidRDefault="00C92815" w:rsidP="00826923">
            <w:pPr>
              <w:rPr>
                <w:lang w:val="fr-FR"/>
              </w:rPr>
            </w:pPr>
            <w:r>
              <w:rPr>
                <w:b/>
                <w:sz w:val="22"/>
                <w:szCs w:val="22"/>
                <w:lang w:val="fr-FR" w:eastAsia="en-US"/>
              </w:rPr>
              <w:fldChar w:fldCharType="begin">
                <w:ffData>
                  <w:name w:val=""/>
                  <w:enabled/>
                  <w:calcOnExit w:val="0"/>
                  <w:textInput>
                    <w:default w:val="2"/>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2</w:t>
            </w:r>
            <w:r>
              <w:rPr>
                <w:b/>
                <w:sz w:val="22"/>
                <w:szCs w:val="22"/>
                <w:lang w:val="fr-FR" w:eastAsia="en-US"/>
              </w:rPr>
              <w:fldChar w:fldCharType="end"/>
            </w:r>
          </w:p>
        </w:tc>
        <w:tc>
          <w:tcPr>
            <w:tcW w:w="2070" w:type="dxa"/>
          </w:tcPr>
          <w:p w14:paraId="42D3BF29" w14:textId="77777777" w:rsidR="00826923" w:rsidRPr="005A6420" w:rsidRDefault="00C92815" w:rsidP="00826923">
            <w:pPr>
              <w:rPr>
                <w:lang w:val="fr-FR"/>
              </w:rPr>
            </w:pPr>
            <w:r>
              <w:rPr>
                <w:b/>
                <w:sz w:val="22"/>
                <w:szCs w:val="22"/>
                <w:lang w:val="fr-FR" w:eastAsia="en-US"/>
              </w:rPr>
              <w:t>5</w:t>
            </w:r>
          </w:p>
        </w:tc>
        <w:tc>
          <w:tcPr>
            <w:tcW w:w="4140" w:type="dxa"/>
          </w:tcPr>
          <w:p w14:paraId="50597092" w14:textId="77777777" w:rsidR="00C92815" w:rsidRDefault="00C92815" w:rsidP="00826923">
            <w:pPr>
              <w:rPr>
                <w:sz w:val="22"/>
                <w:szCs w:val="22"/>
                <w:lang w:val="fr-FR" w:eastAsia="en-US"/>
              </w:rPr>
            </w:pPr>
            <w:r>
              <w:rPr>
                <w:sz w:val="22"/>
                <w:szCs w:val="22"/>
                <w:lang w:val="fr-FR" w:eastAsia="en-US"/>
              </w:rPr>
              <w:t xml:space="preserve">5 rapports d’analyse sont élaborés en fonction des 5 zones. Un travail de compilation est en cours pour avoir 2 rapports sur l’ensemble des zones et liés aux 2 thématiques : </w:t>
            </w:r>
          </w:p>
          <w:p w14:paraId="1240615E" w14:textId="77777777" w:rsidR="00C92815" w:rsidRPr="00C92815" w:rsidRDefault="00C92815" w:rsidP="00C92815">
            <w:pPr>
              <w:pStyle w:val="ListParagraph"/>
              <w:numPr>
                <w:ilvl w:val="0"/>
                <w:numId w:val="1"/>
              </w:numPr>
              <w:rPr>
                <w:lang w:val="fr-FR"/>
              </w:rPr>
            </w:pPr>
            <w:r>
              <w:rPr>
                <w:sz w:val="22"/>
                <w:szCs w:val="22"/>
                <w:lang w:val="fr-FR" w:eastAsia="en-US"/>
              </w:rPr>
              <w:t>Analyse des conflits sensibles au genre</w:t>
            </w:r>
          </w:p>
          <w:p w14:paraId="4AE3FBD6" w14:textId="77777777" w:rsidR="00826923" w:rsidRPr="00C92815" w:rsidRDefault="00C92815" w:rsidP="00C92815">
            <w:pPr>
              <w:pStyle w:val="ListParagraph"/>
              <w:numPr>
                <w:ilvl w:val="0"/>
                <w:numId w:val="1"/>
              </w:numPr>
              <w:rPr>
                <w:lang w:val="fr-FR"/>
              </w:rPr>
            </w:pPr>
            <w:r>
              <w:rPr>
                <w:sz w:val="22"/>
                <w:szCs w:val="22"/>
                <w:lang w:val="fr-FR" w:eastAsia="en-US"/>
              </w:rPr>
              <w:t>Analyse de la perception des populations sur la sécurité</w:t>
            </w:r>
            <w:r w:rsidR="00FA5ABA" w:rsidRPr="00C92815">
              <w:rPr>
                <w:sz w:val="22"/>
                <w:szCs w:val="22"/>
                <w:lang w:val="fr-FR" w:eastAsia="en-US"/>
              </w:rPr>
              <w:t xml:space="preserve"> </w:t>
            </w:r>
          </w:p>
        </w:tc>
      </w:tr>
      <w:tr w:rsidR="00826923" w:rsidRPr="00E1501B" w14:paraId="32605419" w14:textId="77777777" w:rsidTr="00432BD3">
        <w:trPr>
          <w:trHeight w:val="422"/>
        </w:trPr>
        <w:tc>
          <w:tcPr>
            <w:tcW w:w="2000" w:type="dxa"/>
            <w:vMerge/>
          </w:tcPr>
          <w:p w14:paraId="0586503F" w14:textId="77777777" w:rsidR="00826923" w:rsidRPr="005A6420" w:rsidRDefault="00826923" w:rsidP="00826923">
            <w:pPr>
              <w:rPr>
                <w:rFonts w:cs="Tahoma"/>
                <w:szCs w:val="20"/>
                <w:lang w:val="fr-FR" w:eastAsia="en-US"/>
              </w:rPr>
            </w:pPr>
          </w:p>
        </w:tc>
        <w:tc>
          <w:tcPr>
            <w:tcW w:w="2410" w:type="dxa"/>
            <w:shd w:val="clear" w:color="auto" w:fill="EEECE1"/>
          </w:tcPr>
          <w:p w14:paraId="0CC13F88" w14:textId="77777777" w:rsidR="00826923" w:rsidRPr="006C2A7E" w:rsidRDefault="00826923" w:rsidP="00826923">
            <w:pPr>
              <w:jc w:val="both"/>
              <w:rPr>
                <w:rFonts w:cs="Tahoma"/>
                <w:szCs w:val="20"/>
                <w:lang w:val="fr-FR" w:eastAsia="en-US"/>
              </w:rPr>
            </w:pPr>
            <w:r w:rsidRPr="006C2A7E">
              <w:rPr>
                <w:rFonts w:cs="Tahoma"/>
                <w:szCs w:val="20"/>
                <w:lang w:val="fr-FR" w:eastAsia="en-US"/>
              </w:rPr>
              <w:t>Indicateur 2.3</w:t>
            </w:r>
          </w:p>
          <w:p w14:paraId="6CAEF22F" w14:textId="77777777" w:rsidR="00826923" w:rsidRPr="00CE7312" w:rsidRDefault="0070799A" w:rsidP="00826923">
            <w:pPr>
              <w:jc w:val="both"/>
              <w:rPr>
                <w:rFonts w:cs="Tahoma"/>
                <w:szCs w:val="20"/>
                <w:lang w:val="fr-FR" w:eastAsia="en-US"/>
              </w:rPr>
            </w:pPr>
            <w:r w:rsidRPr="006C2A7E">
              <w:rPr>
                <w:sz w:val="22"/>
                <w:szCs w:val="22"/>
                <w:lang w:val="fr-FR" w:eastAsia="en-US"/>
              </w:rPr>
              <w:t>Nombre d´émissions radio, de théâtre-forums, d´´activités culturelles et récréatives civilo-miliaires/ interculturelles réalisées</w:t>
            </w:r>
          </w:p>
        </w:tc>
        <w:tc>
          <w:tcPr>
            <w:tcW w:w="992" w:type="dxa"/>
            <w:shd w:val="clear" w:color="auto" w:fill="EEECE1"/>
          </w:tcPr>
          <w:p w14:paraId="0E8DF49B" w14:textId="77777777" w:rsidR="00826923" w:rsidRPr="005A6420" w:rsidRDefault="00FA5ABA" w:rsidP="00826923">
            <w:pPr>
              <w:rPr>
                <w:lang w:val="fr-FR"/>
              </w:rPr>
            </w:pPr>
            <w:r>
              <w:rPr>
                <w:b/>
                <w:sz w:val="22"/>
                <w:szCs w:val="22"/>
                <w:lang w:val="fr-FR" w:eastAsia="en-US"/>
              </w:rPr>
              <w:t>0</w:t>
            </w:r>
          </w:p>
        </w:tc>
        <w:tc>
          <w:tcPr>
            <w:tcW w:w="1348" w:type="dxa"/>
            <w:shd w:val="clear" w:color="auto" w:fill="EEECE1"/>
          </w:tcPr>
          <w:p w14:paraId="76ED97C7" w14:textId="77777777" w:rsidR="00826923" w:rsidRPr="005A6420" w:rsidRDefault="00FA5ABA" w:rsidP="00826923">
            <w:pPr>
              <w:rPr>
                <w:lang w:val="fr-FR"/>
              </w:rPr>
            </w:pPr>
            <w:r>
              <w:rPr>
                <w:b/>
                <w:sz w:val="22"/>
                <w:szCs w:val="22"/>
                <w:lang w:val="fr-FR" w:eastAsia="en-US"/>
              </w:rPr>
              <w:t>18</w:t>
            </w:r>
          </w:p>
        </w:tc>
        <w:tc>
          <w:tcPr>
            <w:tcW w:w="2070" w:type="dxa"/>
          </w:tcPr>
          <w:p w14:paraId="13E49359" w14:textId="77777777" w:rsidR="00826923" w:rsidRPr="005A6420" w:rsidRDefault="000F7382" w:rsidP="00826923">
            <w:pPr>
              <w:rPr>
                <w:lang w:val="fr-FR"/>
              </w:rPr>
            </w:pPr>
            <w:r>
              <w:rPr>
                <w:lang w:val="fr-FR"/>
              </w:rPr>
              <w:t>9</w:t>
            </w:r>
          </w:p>
        </w:tc>
        <w:tc>
          <w:tcPr>
            <w:tcW w:w="2070" w:type="dxa"/>
          </w:tcPr>
          <w:p w14:paraId="42F58018" w14:textId="77777777" w:rsidR="00826923" w:rsidRPr="005A6420" w:rsidRDefault="000F7382" w:rsidP="00826923">
            <w:pPr>
              <w:rPr>
                <w:lang w:val="fr-FR"/>
              </w:rPr>
            </w:pPr>
            <w:r>
              <w:rPr>
                <w:b/>
                <w:sz w:val="22"/>
                <w:szCs w:val="22"/>
                <w:lang w:val="fr-FR" w:eastAsia="en-US"/>
              </w:rPr>
              <w:t>9</w:t>
            </w:r>
          </w:p>
        </w:tc>
        <w:tc>
          <w:tcPr>
            <w:tcW w:w="4140" w:type="dxa"/>
          </w:tcPr>
          <w:p w14:paraId="5F3FEC7D" w14:textId="77777777" w:rsidR="00826923" w:rsidRPr="00FA5ABA" w:rsidRDefault="00826923" w:rsidP="00826923">
            <w:pPr>
              <w:rPr>
                <w:lang w:val="fr-FR"/>
              </w:rPr>
            </w:pPr>
          </w:p>
        </w:tc>
      </w:tr>
      <w:tr w:rsidR="00826923" w:rsidRPr="00566443" w14:paraId="3A6F734A" w14:textId="77777777" w:rsidTr="00432BD3">
        <w:trPr>
          <w:trHeight w:val="422"/>
        </w:trPr>
        <w:tc>
          <w:tcPr>
            <w:tcW w:w="2000" w:type="dxa"/>
            <w:vMerge w:val="restart"/>
          </w:tcPr>
          <w:p w14:paraId="34871102" w14:textId="77777777" w:rsidR="00826923" w:rsidRPr="005A6420" w:rsidRDefault="00826923" w:rsidP="00826923">
            <w:pPr>
              <w:rPr>
                <w:rFonts w:cs="Tahoma"/>
                <w:szCs w:val="20"/>
                <w:lang w:val="fr-FR" w:eastAsia="en-US"/>
              </w:rPr>
            </w:pPr>
            <w:r w:rsidRPr="005A6420">
              <w:rPr>
                <w:rFonts w:cs="Tahoma"/>
                <w:szCs w:val="20"/>
                <w:lang w:val="fr-FR" w:eastAsia="en-US"/>
              </w:rPr>
              <w:t>Produit 2.1</w:t>
            </w:r>
          </w:p>
          <w:p w14:paraId="3CA44FF8" w14:textId="77777777" w:rsidR="00FA7D7D" w:rsidRPr="00FA7D7D" w:rsidRDefault="00FA7D7D" w:rsidP="00FA7D7D">
            <w:pPr>
              <w:rPr>
                <w:b/>
                <w:sz w:val="22"/>
                <w:szCs w:val="22"/>
                <w:lang w:val="fr-FR" w:eastAsia="en-US"/>
              </w:rPr>
            </w:pPr>
            <w:r w:rsidRPr="00FA7D7D">
              <w:rPr>
                <w:b/>
                <w:sz w:val="22"/>
                <w:szCs w:val="22"/>
                <w:lang w:val="fr-FR" w:eastAsia="en-US"/>
              </w:rPr>
              <w:t>2 rapport</w:t>
            </w:r>
            <w:r w:rsidR="00432BD3">
              <w:rPr>
                <w:b/>
                <w:sz w:val="22"/>
                <w:szCs w:val="22"/>
                <w:lang w:val="fr-FR" w:eastAsia="en-US"/>
              </w:rPr>
              <w:t xml:space="preserve">s d´analyses sensibles au genre </w:t>
            </w:r>
            <w:r w:rsidRPr="00FA7D7D">
              <w:rPr>
                <w:b/>
                <w:sz w:val="22"/>
                <w:szCs w:val="22"/>
                <w:lang w:val="fr-FR" w:eastAsia="en-US"/>
              </w:rPr>
              <w:t>de l</w:t>
            </w:r>
            <w:r w:rsidR="00432BD3">
              <w:rPr>
                <w:b/>
                <w:sz w:val="22"/>
                <w:szCs w:val="22"/>
                <w:lang w:val="fr-FR" w:eastAsia="en-US"/>
              </w:rPr>
              <w:t xml:space="preserve">a dynamique de la violence, des conflits et de la </w:t>
            </w:r>
            <w:r w:rsidRPr="00FA7D7D">
              <w:rPr>
                <w:b/>
                <w:sz w:val="22"/>
                <w:szCs w:val="22"/>
                <w:lang w:val="fr-FR" w:eastAsia="en-US"/>
              </w:rPr>
              <w:t>perception des</w:t>
            </w:r>
          </w:p>
          <w:p w14:paraId="069CB98F" w14:textId="77777777" w:rsidR="00826923" w:rsidRPr="005A6420" w:rsidRDefault="00FA7D7D" w:rsidP="00FA7D7D">
            <w:pPr>
              <w:rPr>
                <w:rFonts w:cs="Tahoma"/>
                <w:szCs w:val="20"/>
                <w:lang w:val="fr-FR" w:eastAsia="en-US"/>
              </w:rPr>
            </w:pPr>
            <w:proofErr w:type="gramStart"/>
            <w:r w:rsidRPr="00FA7D7D">
              <w:rPr>
                <w:b/>
                <w:sz w:val="22"/>
                <w:szCs w:val="22"/>
                <w:lang w:val="fr-FR" w:eastAsia="en-US"/>
              </w:rPr>
              <w:t>communautés</w:t>
            </w:r>
            <w:proofErr w:type="gramEnd"/>
            <w:r w:rsidRPr="00FA7D7D">
              <w:rPr>
                <w:b/>
                <w:sz w:val="22"/>
                <w:szCs w:val="22"/>
                <w:lang w:val="fr-FR" w:eastAsia="en-US"/>
              </w:rPr>
              <w:t xml:space="preserve"> sur la sécurité</w:t>
            </w:r>
          </w:p>
          <w:p w14:paraId="45875BF8" w14:textId="77777777" w:rsidR="00826923" w:rsidRPr="005A6420" w:rsidRDefault="00826923" w:rsidP="00826923">
            <w:pPr>
              <w:rPr>
                <w:rFonts w:cs="Tahoma"/>
                <w:b/>
                <w:szCs w:val="20"/>
                <w:lang w:val="fr-FR" w:eastAsia="en-US"/>
              </w:rPr>
            </w:pPr>
          </w:p>
        </w:tc>
        <w:tc>
          <w:tcPr>
            <w:tcW w:w="2410" w:type="dxa"/>
            <w:shd w:val="clear" w:color="auto" w:fill="EEECE1"/>
          </w:tcPr>
          <w:p w14:paraId="74E01BB2" w14:textId="77777777" w:rsidR="00826923" w:rsidRPr="00CE7312" w:rsidRDefault="00432BD3" w:rsidP="00826923">
            <w:pPr>
              <w:jc w:val="both"/>
              <w:rPr>
                <w:rFonts w:cs="Tahoma"/>
                <w:szCs w:val="20"/>
                <w:lang w:val="fr-FR" w:eastAsia="en-US"/>
              </w:rPr>
            </w:pPr>
            <w:r w:rsidRPr="00CE7312">
              <w:rPr>
                <w:rFonts w:cs="Tahoma"/>
                <w:szCs w:val="20"/>
                <w:lang w:val="fr-FR" w:eastAsia="en-US"/>
              </w:rPr>
              <w:t>Indicateur 2.1.1</w:t>
            </w:r>
          </w:p>
          <w:p w14:paraId="54937D5D" w14:textId="77777777" w:rsidR="00826923" w:rsidRPr="00CE7312" w:rsidRDefault="00FA7D7D" w:rsidP="00826923">
            <w:pPr>
              <w:jc w:val="both"/>
              <w:rPr>
                <w:rFonts w:cs="Tahoma"/>
                <w:szCs w:val="20"/>
                <w:lang w:val="fr-FR" w:eastAsia="en-US"/>
              </w:rPr>
            </w:pPr>
            <w:r w:rsidRPr="00CE7312">
              <w:rPr>
                <w:sz w:val="22"/>
                <w:szCs w:val="22"/>
                <w:lang w:val="fr-FR" w:eastAsia="en-US"/>
              </w:rPr>
              <w:t xml:space="preserve">Nombre </w:t>
            </w:r>
            <w:proofErr w:type="gramStart"/>
            <w:r w:rsidRPr="00CE7312">
              <w:rPr>
                <w:sz w:val="22"/>
                <w:szCs w:val="22"/>
                <w:lang w:val="fr-FR" w:eastAsia="en-US"/>
              </w:rPr>
              <w:t>de  rapports</w:t>
            </w:r>
            <w:proofErr w:type="gramEnd"/>
            <w:r w:rsidRPr="00CE7312">
              <w:rPr>
                <w:sz w:val="22"/>
                <w:szCs w:val="22"/>
                <w:lang w:val="fr-FR" w:eastAsia="en-US"/>
              </w:rPr>
              <w:t xml:space="preserve"> sur l´analyse des dynamiques locales de conflit sensible au genre,  d´étude sur les perceptions des femmes, des jeunes, des minorités et des communautés en général sur la sécurité et les instances en charge de la sécurité disponible</w:t>
            </w:r>
          </w:p>
        </w:tc>
        <w:tc>
          <w:tcPr>
            <w:tcW w:w="992" w:type="dxa"/>
            <w:shd w:val="clear" w:color="auto" w:fill="EEECE1"/>
          </w:tcPr>
          <w:p w14:paraId="393D42CF" w14:textId="77777777" w:rsidR="00826923" w:rsidRPr="005A6420" w:rsidRDefault="00FA7D7D" w:rsidP="00826923">
            <w:pPr>
              <w:rPr>
                <w:lang w:val="fr-FR"/>
              </w:rPr>
            </w:pPr>
            <w:r>
              <w:rPr>
                <w:b/>
                <w:sz w:val="22"/>
                <w:szCs w:val="22"/>
                <w:lang w:val="fr-FR" w:eastAsia="en-US"/>
              </w:rPr>
              <w:t>0</w:t>
            </w:r>
          </w:p>
        </w:tc>
        <w:tc>
          <w:tcPr>
            <w:tcW w:w="1348" w:type="dxa"/>
            <w:shd w:val="clear" w:color="auto" w:fill="EEECE1"/>
          </w:tcPr>
          <w:p w14:paraId="7E38D9DC" w14:textId="77777777" w:rsidR="00826923" w:rsidRPr="005A6420" w:rsidRDefault="00FA7D7D" w:rsidP="00826923">
            <w:pPr>
              <w:rPr>
                <w:lang w:val="fr-FR"/>
              </w:rPr>
            </w:pPr>
            <w:r>
              <w:rPr>
                <w:b/>
                <w:sz w:val="22"/>
                <w:szCs w:val="22"/>
                <w:lang w:val="fr-FR" w:eastAsia="en-US"/>
              </w:rPr>
              <w:t>2</w:t>
            </w:r>
          </w:p>
        </w:tc>
        <w:tc>
          <w:tcPr>
            <w:tcW w:w="2070" w:type="dxa"/>
          </w:tcPr>
          <w:p w14:paraId="660AC4E1" w14:textId="77777777" w:rsidR="00826923" w:rsidRPr="005A6420" w:rsidRDefault="00CD4154" w:rsidP="00826923">
            <w:pPr>
              <w:rPr>
                <w:lang w:val="fr-FR"/>
              </w:rPr>
            </w:pPr>
            <w:r>
              <w:rPr>
                <w:lang w:val="fr-FR"/>
              </w:rPr>
              <w:t>2</w:t>
            </w:r>
          </w:p>
        </w:tc>
        <w:tc>
          <w:tcPr>
            <w:tcW w:w="2070" w:type="dxa"/>
          </w:tcPr>
          <w:p w14:paraId="462FE499" w14:textId="77777777" w:rsidR="00826923" w:rsidRPr="005A6420" w:rsidRDefault="00CD4154" w:rsidP="00826923">
            <w:pPr>
              <w:rPr>
                <w:lang w:val="fr-FR"/>
              </w:rPr>
            </w:pPr>
            <w:r>
              <w:rPr>
                <w:b/>
                <w:sz w:val="22"/>
                <w:szCs w:val="22"/>
                <w:lang w:val="fr-FR" w:eastAsia="en-US"/>
              </w:rPr>
              <w:t>5</w:t>
            </w:r>
          </w:p>
        </w:tc>
        <w:tc>
          <w:tcPr>
            <w:tcW w:w="4140" w:type="dxa"/>
          </w:tcPr>
          <w:p w14:paraId="36619AE6" w14:textId="77777777" w:rsidR="00CD4154" w:rsidRDefault="00CD4154" w:rsidP="00CD4154">
            <w:pPr>
              <w:rPr>
                <w:sz w:val="22"/>
                <w:szCs w:val="22"/>
                <w:lang w:val="fr-FR" w:eastAsia="en-US"/>
              </w:rPr>
            </w:pPr>
            <w:r>
              <w:rPr>
                <w:sz w:val="22"/>
                <w:szCs w:val="22"/>
                <w:lang w:val="fr-FR" w:eastAsia="en-US"/>
              </w:rPr>
              <w:t xml:space="preserve">5 rapports d’analyse sont élaborés en fonction des 5 zones. Un travail de compilation est en cours pour avoir 2 rapports sur l’ensemble des zones et liés aux 2 thématiques : </w:t>
            </w:r>
          </w:p>
          <w:p w14:paraId="598030CF" w14:textId="77777777" w:rsidR="00CD4154" w:rsidRPr="00CD4154" w:rsidRDefault="00CD4154" w:rsidP="00CD4154">
            <w:pPr>
              <w:pStyle w:val="ListParagraph"/>
              <w:numPr>
                <w:ilvl w:val="0"/>
                <w:numId w:val="1"/>
              </w:numPr>
              <w:rPr>
                <w:lang w:val="fr-FR"/>
              </w:rPr>
            </w:pPr>
            <w:r>
              <w:rPr>
                <w:sz w:val="22"/>
                <w:szCs w:val="22"/>
                <w:lang w:val="fr-FR" w:eastAsia="en-US"/>
              </w:rPr>
              <w:t>Analyse des conflits sensibles au genre</w:t>
            </w:r>
          </w:p>
          <w:p w14:paraId="25DD6B70" w14:textId="77777777" w:rsidR="00826923" w:rsidRPr="00CD4154" w:rsidRDefault="00CD4154" w:rsidP="00CD4154">
            <w:pPr>
              <w:pStyle w:val="ListParagraph"/>
              <w:numPr>
                <w:ilvl w:val="0"/>
                <w:numId w:val="1"/>
              </w:numPr>
              <w:rPr>
                <w:lang w:val="fr-FR"/>
              </w:rPr>
            </w:pPr>
            <w:r w:rsidRPr="00CD4154">
              <w:rPr>
                <w:sz w:val="22"/>
                <w:szCs w:val="22"/>
                <w:lang w:val="fr-FR" w:eastAsia="en-US"/>
              </w:rPr>
              <w:t>Analyse de la perception des populations sur la sécurité</w:t>
            </w:r>
          </w:p>
        </w:tc>
      </w:tr>
      <w:tr w:rsidR="00826923" w:rsidRPr="00566443" w14:paraId="1276E8F9" w14:textId="77777777" w:rsidTr="00432BD3">
        <w:trPr>
          <w:trHeight w:val="458"/>
        </w:trPr>
        <w:tc>
          <w:tcPr>
            <w:tcW w:w="2000" w:type="dxa"/>
            <w:vMerge/>
          </w:tcPr>
          <w:p w14:paraId="60A6C249" w14:textId="77777777" w:rsidR="00826923" w:rsidRPr="005A6420" w:rsidRDefault="00826923" w:rsidP="00826923">
            <w:pPr>
              <w:rPr>
                <w:rFonts w:cs="Tahoma"/>
                <w:b/>
                <w:szCs w:val="20"/>
                <w:lang w:val="fr-FR" w:eastAsia="en-US"/>
              </w:rPr>
            </w:pPr>
          </w:p>
        </w:tc>
        <w:tc>
          <w:tcPr>
            <w:tcW w:w="2410" w:type="dxa"/>
            <w:shd w:val="clear" w:color="auto" w:fill="EEECE1"/>
          </w:tcPr>
          <w:p w14:paraId="787853A4" w14:textId="77777777" w:rsidR="00826923" w:rsidRPr="00CE7312" w:rsidRDefault="00432BD3" w:rsidP="00826923">
            <w:pPr>
              <w:jc w:val="both"/>
              <w:rPr>
                <w:rFonts w:cs="Tahoma"/>
                <w:szCs w:val="20"/>
                <w:lang w:val="fr-FR" w:eastAsia="en-US"/>
              </w:rPr>
            </w:pPr>
            <w:r w:rsidRPr="00CE7312">
              <w:rPr>
                <w:rFonts w:cs="Tahoma"/>
                <w:szCs w:val="20"/>
                <w:lang w:val="fr-FR" w:eastAsia="en-US"/>
              </w:rPr>
              <w:t>Indicateur 2.1.2</w:t>
            </w:r>
          </w:p>
          <w:p w14:paraId="3B2DB4B6" w14:textId="77777777" w:rsidR="00826923" w:rsidRPr="00CE7312" w:rsidRDefault="00FA7D7D" w:rsidP="00826923">
            <w:pPr>
              <w:jc w:val="both"/>
              <w:rPr>
                <w:rFonts w:cs="Tahoma"/>
                <w:szCs w:val="20"/>
                <w:lang w:val="fr-FR" w:eastAsia="en-US"/>
              </w:rPr>
            </w:pPr>
            <w:r w:rsidRPr="00CE7312">
              <w:rPr>
                <w:sz w:val="22"/>
                <w:szCs w:val="22"/>
                <w:lang w:val="fr-FR" w:eastAsia="en-US"/>
              </w:rPr>
              <w:t xml:space="preserve">Nombre ateliers de restitutions des analyses et études avec la participation des leaders communautaires, autorités locales, CMOP, </w:t>
            </w:r>
            <w:r w:rsidRPr="00CE7312">
              <w:rPr>
                <w:sz w:val="22"/>
                <w:szCs w:val="22"/>
                <w:lang w:val="fr-FR" w:eastAsia="en-US"/>
              </w:rPr>
              <w:lastRenderedPageBreak/>
              <w:t>CTS, USMS, CSU, et des OSC</w:t>
            </w:r>
          </w:p>
        </w:tc>
        <w:tc>
          <w:tcPr>
            <w:tcW w:w="992" w:type="dxa"/>
            <w:shd w:val="clear" w:color="auto" w:fill="EEECE1"/>
          </w:tcPr>
          <w:p w14:paraId="637A86F4" w14:textId="77777777" w:rsidR="00826923" w:rsidRPr="005A6420" w:rsidRDefault="00FA7D7D" w:rsidP="00826923">
            <w:pPr>
              <w:rPr>
                <w:lang w:val="fr-FR"/>
              </w:rPr>
            </w:pPr>
            <w:r>
              <w:rPr>
                <w:b/>
                <w:sz w:val="22"/>
                <w:szCs w:val="22"/>
                <w:lang w:val="fr-FR" w:eastAsia="en-US"/>
              </w:rPr>
              <w:lastRenderedPageBreak/>
              <w:t>0</w:t>
            </w:r>
          </w:p>
        </w:tc>
        <w:tc>
          <w:tcPr>
            <w:tcW w:w="1348" w:type="dxa"/>
            <w:shd w:val="clear" w:color="auto" w:fill="EEECE1"/>
          </w:tcPr>
          <w:p w14:paraId="6E981A80" w14:textId="77777777" w:rsidR="00826923" w:rsidRPr="005A6420" w:rsidRDefault="00FA7D7D" w:rsidP="00826923">
            <w:pPr>
              <w:rPr>
                <w:lang w:val="fr-FR"/>
              </w:rPr>
            </w:pPr>
            <w:r>
              <w:rPr>
                <w:b/>
                <w:sz w:val="22"/>
                <w:szCs w:val="22"/>
                <w:lang w:val="fr-FR" w:eastAsia="en-US"/>
              </w:rPr>
              <w:t>6</w:t>
            </w:r>
          </w:p>
        </w:tc>
        <w:tc>
          <w:tcPr>
            <w:tcW w:w="2070" w:type="dxa"/>
          </w:tcPr>
          <w:p w14:paraId="5C3D94DD" w14:textId="77777777" w:rsidR="00826923" w:rsidRPr="005A6420" w:rsidRDefault="00CD4154" w:rsidP="00826923">
            <w:pPr>
              <w:rPr>
                <w:lang w:val="fr-FR"/>
              </w:rPr>
            </w:pPr>
            <w:r>
              <w:rPr>
                <w:b/>
                <w:sz w:val="22"/>
                <w:szCs w:val="22"/>
                <w:lang w:val="fr-FR" w:eastAsia="en-US"/>
              </w:rPr>
              <w:fldChar w:fldCharType="begin">
                <w:ffData>
                  <w:name w:val=""/>
                  <w:enabled/>
                  <w:calcOnExit w:val="0"/>
                  <w:textInput>
                    <w:default w:val="6"/>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6</w:t>
            </w:r>
            <w:r>
              <w:rPr>
                <w:b/>
                <w:sz w:val="22"/>
                <w:szCs w:val="22"/>
                <w:lang w:val="fr-FR" w:eastAsia="en-US"/>
              </w:rPr>
              <w:fldChar w:fldCharType="end"/>
            </w:r>
          </w:p>
        </w:tc>
        <w:tc>
          <w:tcPr>
            <w:tcW w:w="2070" w:type="dxa"/>
          </w:tcPr>
          <w:p w14:paraId="4184BF92" w14:textId="77777777" w:rsidR="00826923" w:rsidRPr="005A6420" w:rsidRDefault="00CD4154" w:rsidP="00826923">
            <w:pPr>
              <w:rPr>
                <w:lang w:val="fr-FR"/>
              </w:rPr>
            </w:pPr>
            <w:r>
              <w:rPr>
                <w:b/>
                <w:sz w:val="22"/>
                <w:szCs w:val="22"/>
                <w:lang w:val="fr-FR" w:eastAsia="en-US"/>
              </w:rPr>
              <w:t>5</w:t>
            </w:r>
          </w:p>
        </w:tc>
        <w:tc>
          <w:tcPr>
            <w:tcW w:w="4140" w:type="dxa"/>
          </w:tcPr>
          <w:p w14:paraId="1CB6235A" w14:textId="77777777" w:rsidR="00826923" w:rsidRPr="00432BD3" w:rsidRDefault="00CD4154" w:rsidP="00826923">
            <w:pPr>
              <w:rPr>
                <w:lang w:val="fr-FR"/>
              </w:rPr>
            </w:pPr>
            <w:r>
              <w:rPr>
                <w:sz w:val="22"/>
                <w:szCs w:val="22"/>
                <w:lang w:val="fr-FR" w:eastAsia="en-US"/>
              </w:rPr>
              <w:t>L’analyse de Bangui est en cours</w:t>
            </w:r>
          </w:p>
        </w:tc>
      </w:tr>
      <w:tr w:rsidR="00826923" w:rsidRPr="00E1501B" w14:paraId="211A4620" w14:textId="77777777" w:rsidTr="00432BD3">
        <w:trPr>
          <w:trHeight w:val="512"/>
        </w:trPr>
        <w:tc>
          <w:tcPr>
            <w:tcW w:w="2000" w:type="dxa"/>
            <w:vMerge w:val="restart"/>
          </w:tcPr>
          <w:p w14:paraId="76D4518D" w14:textId="77777777" w:rsidR="00826923" w:rsidRPr="005A6420" w:rsidRDefault="00826923" w:rsidP="00826923">
            <w:pPr>
              <w:rPr>
                <w:rFonts w:cs="Tahoma"/>
                <w:b/>
                <w:szCs w:val="20"/>
                <w:lang w:val="fr-FR" w:eastAsia="en-US"/>
              </w:rPr>
            </w:pPr>
          </w:p>
          <w:p w14:paraId="4A4977CC" w14:textId="77777777" w:rsidR="00826923" w:rsidRPr="005A6420" w:rsidRDefault="00826923" w:rsidP="00826923">
            <w:pPr>
              <w:rPr>
                <w:rFonts w:cs="Tahoma"/>
                <w:szCs w:val="20"/>
                <w:lang w:val="fr-FR" w:eastAsia="en-US"/>
              </w:rPr>
            </w:pPr>
            <w:r w:rsidRPr="005A6420">
              <w:rPr>
                <w:rFonts w:cs="Tahoma"/>
                <w:szCs w:val="20"/>
                <w:lang w:val="fr-FR" w:eastAsia="en-US"/>
              </w:rPr>
              <w:t>Produit 2.2</w:t>
            </w:r>
          </w:p>
          <w:p w14:paraId="7F85A466" w14:textId="77777777" w:rsidR="00826923" w:rsidRPr="005A6420" w:rsidRDefault="00FA7D7D" w:rsidP="00826923">
            <w:pPr>
              <w:rPr>
                <w:rFonts w:cs="Tahoma"/>
                <w:szCs w:val="20"/>
                <w:lang w:val="fr-FR" w:eastAsia="en-US"/>
              </w:rPr>
            </w:pPr>
            <w:r w:rsidRPr="00FA7D7D">
              <w:rPr>
                <w:b/>
                <w:sz w:val="22"/>
                <w:szCs w:val="22"/>
                <w:lang w:val="fr-FR" w:eastAsia="en-US"/>
              </w:rPr>
              <w:t>30 000 personnes mobilisées pour le changement de comportement, le dialogue entre groupes genre, entre ceux-ci et les acteurs locaux de paix, sécurité et développement sur les inégalités genre, la sécurité pour tous, l´accès aux services et les solutions pour la transformation des conflits.</w:t>
            </w:r>
          </w:p>
        </w:tc>
        <w:tc>
          <w:tcPr>
            <w:tcW w:w="2410" w:type="dxa"/>
            <w:shd w:val="clear" w:color="auto" w:fill="EEECE1"/>
          </w:tcPr>
          <w:p w14:paraId="4500CE59" w14:textId="77777777" w:rsidR="00826923" w:rsidRPr="005A6420" w:rsidRDefault="00432BD3" w:rsidP="00826923">
            <w:pPr>
              <w:jc w:val="both"/>
              <w:rPr>
                <w:rFonts w:cs="Tahoma"/>
                <w:szCs w:val="20"/>
                <w:lang w:val="fr-FR" w:eastAsia="en-US"/>
              </w:rPr>
            </w:pPr>
            <w:r w:rsidRPr="005A6420">
              <w:rPr>
                <w:rFonts w:cs="Tahoma"/>
                <w:szCs w:val="20"/>
                <w:lang w:val="fr-FR" w:eastAsia="en-US"/>
              </w:rPr>
              <w:t>Indicateur 2.2.1</w:t>
            </w:r>
          </w:p>
          <w:p w14:paraId="4AF8F862" w14:textId="77777777" w:rsidR="00826923" w:rsidRPr="005A6420" w:rsidRDefault="00FA7D7D" w:rsidP="00826923">
            <w:pPr>
              <w:jc w:val="both"/>
              <w:rPr>
                <w:rFonts w:cs="Tahoma"/>
                <w:szCs w:val="20"/>
                <w:lang w:val="fr-FR" w:eastAsia="en-US"/>
              </w:rPr>
            </w:pPr>
            <w:r w:rsidRPr="00CE7312">
              <w:rPr>
                <w:sz w:val="22"/>
                <w:szCs w:val="22"/>
                <w:lang w:val="fr-FR" w:eastAsia="en-US"/>
              </w:rPr>
              <w:t>Nombre d´émissions radio, de théâtre-forums, d´´activités culturelles et récréatives civilo-miliaires/</w:t>
            </w:r>
            <w:r w:rsidRPr="00FA7D7D">
              <w:rPr>
                <w:b/>
                <w:sz w:val="22"/>
                <w:szCs w:val="22"/>
                <w:lang w:val="fr-FR" w:eastAsia="en-US"/>
              </w:rPr>
              <w:t xml:space="preserve"> </w:t>
            </w:r>
            <w:r w:rsidRPr="00CE7312">
              <w:rPr>
                <w:sz w:val="22"/>
                <w:szCs w:val="22"/>
                <w:lang w:val="fr-FR" w:eastAsia="en-US"/>
              </w:rPr>
              <w:t>interculturelles réalisées</w:t>
            </w:r>
          </w:p>
        </w:tc>
        <w:tc>
          <w:tcPr>
            <w:tcW w:w="992" w:type="dxa"/>
            <w:shd w:val="clear" w:color="auto" w:fill="EEECE1"/>
          </w:tcPr>
          <w:p w14:paraId="4C5DAF74" w14:textId="77777777" w:rsidR="00826923" w:rsidRPr="005A6420" w:rsidRDefault="00432BD3" w:rsidP="00826923">
            <w:pPr>
              <w:rPr>
                <w:lang w:val="fr-FR"/>
              </w:rPr>
            </w:pPr>
            <w:r>
              <w:rPr>
                <w:b/>
                <w:sz w:val="22"/>
                <w:szCs w:val="22"/>
                <w:lang w:val="fr-FR" w:eastAsia="en-US"/>
              </w:rPr>
              <w:t>0</w:t>
            </w:r>
          </w:p>
        </w:tc>
        <w:tc>
          <w:tcPr>
            <w:tcW w:w="1348" w:type="dxa"/>
            <w:shd w:val="clear" w:color="auto" w:fill="EEECE1"/>
          </w:tcPr>
          <w:p w14:paraId="4120C58A" w14:textId="77777777" w:rsidR="00826923" w:rsidRPr="005A6420" w:rsidRDefault="00432BD3" w:rsidP="00826923">
            <w:pPr>
              <w:rPr>
                <w:lang w:val="fr-FR"/>
              </w:rPr>
            </w:pPr>
            <w:r>
              <w:rPr>
                <w:b/>
                <w:sz w:val="22"/>
                <w:szCs w:val="22"/>
                <w:lang w:val="fr-FR" w:eastAsia="en-US"/>
              </w:rPr>
              <w:t>18</w:t>
            </w:r>
          </w:p>
        </w:tc>
        <w:tc>
          <w:tcPr>
            <w:tcW w:w="2070" w:type="dxa"/>
          </w:tcPr>
          <w:p w14:paraId="21471527" w14:textId="77777777" w:rsidR="00826923" w:rsidRPr="005A6420" w:rsidRDefault="000F7382" w:rsidP="00826923">
            <w:pPr>
              <w:rPr>
                <w:lang w:val="fr-FR"/>
              </w:rPr>
            </w:pPr>
            <w:r>
              <w:rPr>
                <w:b/>
                <w:sz w:val="22"/>
                <w:szCs w:val="22"/>
                <w:lang w:val="fr-FR" w:eastAsia="en-US"/>
              </w:rPr>
              <w:t>9</w:t>
            </w:r>
          </w:p>
        </w:tc>
        <w:tc>
          <w:tcPr>
            <w:tcW w:w="2070" w:type="dxa"/>
          </w:tcPr>
          <w:p w14:paraId="3F0340BA" w14:textId="77777777" w:rsidR="00826923" w:rsidRPr="005A6420" w:rsidRDefault="000F7382" w:rsidP="00826923">
            <w:pPr>
              <w:rPr>
                <w:lang w:val="fr-FR"/>
              </w:rPr>
            </w:pPr>
            <w:r>
              <w:rPr>
                <w:b/>
                <w:sz w:val="22"/>
                <w:szCs w:val="22"/>
                <w:lang w:val="fr-FR" w:eastAsia="en-US"/>
              </w:rPr>
              <w:t>9</w:t>
            </w:r>
          </w:p>
        </w:tc>
        <w:tc>
          <w:tcPr>
            <w:tcW w:w="4140" w:type="dxa"/>
          </w:tcPr>
          <w:p w14:paraId="7AD6E4F3" w14:textId="77777777" w:rsidR="00826923" w:rsidRPr="00432BD3" w:rsidRDefault="00826923" w:rsidP="00826923">
            <w:pPr>
              <w:rPr>
                <w:lang w:val="fr-FR"/>
              </w:rPr>
            </w:pPr>
          </w:p>
        </w:tc>
      </w:tr>
      <w:tr w:rsidR="00826923" w:rsidRPr="00566443" w14:paraId="4E0F3BF7" w14:textId="77777777" w:rsidTr="00432BD3">
        <w:trPr>
          <w:trHeight w:val="458"/>
        </w:trPr>
        <w:tc>
          <w:tcPr>
            <w:tcW w:w="2000" w:type="dxa"/>
            <w:vMerge/>
          </w:tcPr>
          <w:p w14:paraId="0800F93E" w14:textId="77777777" w:rsidR="00826923" w:rsidRPr="005A6420" w:rsidRDefault="00826923" w:rsidP="00826923">
            <w:pPr>
              <w:rPr>
                <w:rFonts w:cs="Tahoma"/>
                <w:b/>
                <w:szCs w:val="20"/>
                <w:lang w:val="fr-FR" w:eastAsia="en-US"/>
              </w:rPr>
            </w:pPr>
          </w:p>
        </w:tc>
        <w:tc>
          <w:tcPr>
            <w:tcW w:w="2410" w:type="dxa"/>
            <w:shd w:val="clear" w:color="auto" w:fill="EEECE1"/>
          </w:tcPr>
          <w:p w14:paraId="28667B2B" w14:textId="77777777" w:rsidR="00826923" w:rsidRPr="005A6420" w:rsidRDefault="00432BD3" w:rsidP="00826923">
            <w:pPr>
              <w:jc w:val="both"/>
              <w:rPr>
                <w:rFonts w:cs="Tahoma"/>
                <w:szCs w:val="20"/>
                <w:lang w:val="fr-FR" w:eastAsia="en-US"/>
              </w:rPr>
            </w:pPr>
            <w:r w:rsidRPr="005A6420">
              <w:rPr>
                <w:rFonts w:cs="Tahoma"/>
                <w:szCs w:val="20"/>
                <w:lang w:val="fr-FR" w:eastAsia="en-US"/>
              </w:rPr>
              <w:t>Indicateur 2.2.2</w:t>
            </w:r>
          </w:p>
          <w:p w14:paraId="7E8FEA92" w14:textId="77777777" w:rsidR="00826923" w:rsidRPr="00CE7312" w:rsidRDefault="00FA7D7D" w:rsidP="00826923">
            <w:pPr>
              <w:jc w:val="both"/>
              <w:rPr>
                <w:rFonts w:cs="Tahoma"/>
                <w:szCs w:val="20"/>
                <w:lang w:val="fr-FR" w:eastAsia="en-US"/>
              </w:rPr>
            </w:pPr>
            <w:r w:rsidRPr="00CE7312">
              <w:rPr>
                <w:sz w:val="22"/>
                <w:szCs w:val="22"/>
                <w:lang w:val="fr-FR" w:eastAsia="en-US"/>
              </w:rPr>
              <w:t xml:space="preserve">Nombre de séances de dialogue réalisés : intercommunautaires, Intergénérationnels, filles/garçons, hommes/ femmes, leaders féminins et jeunes de différents groupes socioculturels et les autorités locales, CMOP, USMS, CTS, CPLR, </w:t>
            </w:r>
            <w:proofErr w:type="spellStart"/>
            <w:r w:rsidRPr="00CE7312">
              <w:rPr>
                <w:sz w:val="22"/>
                <w:szCs w:val="22"/>
                <w:lang w:val="fr-FR" w:eastAsia="en-US"/>
              </w:rPr>
              <w:t>etc</w:t>
            </w:r>
            <w:proofErr w:type="spellEnd"/>
          </w:p>
        </w:tc>
        <w:tc>
          <w:tcPr>
            <w:tcW w:w="992" w:type="dxa"/>
            <w:shd w:val="clear" w:color="auto" w:fill="EEECE1"/>
          </w:tcPr>
          <w:p w14:paraId="7226EDF4" w14:textId="77777777" w:rsidR="00826923" w:rsidRPr="005A6420" w:rsidRDefault="00432BD3" w:rsidP="00826923">
            <w:pPr>
              <w:rPr>
                <w:lang w:val="fr-FR"/>
              </w:rPr>
            </w:pPr>
            <w:r>
              <w:rPr>
                <w:b/>
                <w:sz w:val="22"/>
                <w:szCs w:val="22"/>
                <w:lang w:val="fr-FR" w:eastAsia="en-US"/>
              </w:rPr>
              <w:t>0</w:t>
            </w:r>
          </w:p>
        </w:tc>
        <w:tc>
          <w:tcPr>
            <w:tcW w:w="1348" w:type="dxa"/>
            <w:shd w:val="clear" w:color="auto" w:fill="EEECE1"/>
          </w:tcPr>
          <w:p w14:paraId="5A83A0DA" w14:textId="77777777" w:rsidR="00826923" w:rsidRPr="005A6420" w:rsidRDefault="00432BD3" w:rsidP="00826923">
            <w:pPr>
              <w:rPr>
                <w:lang w:val="fr-FR"/>
              </w:rPr>
            </w:pPr>
            <w:r>
              <w:rPr>
                <w:b/>
                <w:sz w:val="22"/>
                <w:szCs w:val="22"/>
                <w:lang w:val="fr-FR" w:eastAsia="en-US"/>
              </w:rPr>
              <w:t>ND</w:t>
            </w:r>
          </w:p>
        </w:tc>
        <w:tc>
          <w:tcPr>
            <w:tcW w:w="2070" w:type="dxa"/>
          </w:tcPr>
          <w:p w14:paraId="06BEA4BD" w14:textId="77777777" w:rsidR="00826923" w:rsidRPr="005A6420" w:rsidRDefault="000F7382" w:rsidP="00826923">
            <w:pPr>
              <w:rPr>
                <w:lang w:val="fr-FR"/>
              </w:rPr>
            </w:pPr>
            <w:r>
              <w:rPr>
                <w:b/>
                <w:sz w:val="22"/>
                <w:szCs w:val="22"/>
                <w:lang w:val="fr-FR" w:eastAsia="en-US"/>
              </w:rPr>
              <w:t>ND</w:t>
            </w:r>
          </w:p>
        </w:tc>
        <w:tc>
          <w:tcPr>
            <w:tcW w:w="2070" w:type="dxa"/>
          </w:tcPr>
          <w:p w14:paraId="5AC29C75" w14:textId="77777777" w:rsidR="00826923" w:rsidRPr="005A6420" w:rsidRDefault="00022173" w:rsidP="00826923">
            <w:pPr>
              <w:rPr>
                <w:lang w:val="fr-FR"/>
              </w:rPr>
            </w:pPr>
            <w:r>
              <w:rPr>
                <w:b/>
                <w:sz w:val="22"/>
                <w:szCs w:val="22"/>
                <w:lang w:val="fr-FR" w:eastAsia="en-US"/>
              </w:rPr>
              <w:fldChar w:fldCharType="begin">
                <w:ffData>
                  <w:name w:val=""/>
                  <w:enabled/>
                  <w:calcOnExit w:val="0"/>
                  <w:textInput>
                    <w:default w:val="24 ( avec 2300 personnes impliquées)"/>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24 ( avec 2300 personnes impliquées)</w:t>
            </w:r>
            <w:r>
              <w:rPr>
                <w:b/>
                <w:sz w:val="22"/>
                <w:szCs w:val="22"/>
                <w:lang w:val="fr-FR" w:eastAsia="en-US"/>
              </w:rPr>
              <w:fldChar w:fldCharType="end"/>
            </w:r>
          </w:p>
        </w:tc>
        <w:tc>
          <w:tcPr>
            <w:tcW w:w="4140" w:type="dxa"/>
          </w:tcPr>
          <w:p w14:paraId="76F91E60" w14:textId="77777777" w:rsidR="00826923" w:rsidRPr="00432BD3" w:rsidRDefault="006C2A7E" w:rsidP="00826923">
            <w:pPr>
              <w:rPr>
                <w:lang w:val="fr-FR"/>
              </w:rPr>
            </w:pPr>
            <w:r>
              <w:rPr>
                <w:lang w:val="fr-FR"/>
              </w:rPr>
              <w:t xml:space="preserve">Les séances de dialogue vont s’intensifier avec plus de personnes impliquées les prochains mois vu que tous le processus de renforcement des différents acteurs est terminé et vu </w:t>
            </w:r>
            <w:proofErr w:type="gramStart"/>
            <w:r>
              <w:rPr>
                <w:lang w:val="fr-FR"/>
              </w:rPr>
              <w:t>aussi  que</w:t>
            </w:r>
            <w:proofErr w:type="gramEnd"/>
            <w:r>
              <w:rPr>
                <w:lang w:val="fr-FR"/>
              </w:rPr>
              <w:t xml:space="preserve"> ce sont des activités pertinentes pour la période électorale</w:t>
            </w:r>
          </w:p>
        </w:tc>
      </w:tr>
      <w:tr w:rsidR="00826923" w:rsidRPr="00566443" w14:paraId="239CF1C4" w14:textId="77777777" w:rsidTr="00432BD3">
        <w:trPr>
          <w:trHeight w:val="458"/>
        </w:trPr>
        <w:tc>
          <w:tcPr>
            <w:tcW w:w="2000" w:type="dxa"/>
            <w:vMerge w:val="restart"/>
          </w:tcPr>
          <w:p w14:paraId="397C4C92" w14:textId="77777777" w:rsidR="00826923" w:rsidRPr="005A6420" w:rsidRDefault="00826923" w:rsidP="00826923">
            <w:pPr>
              <w:rPr>
                <w:rFonts w:cs="Tahoma"/>
                <w:b/>
                <w:szCs w:val="20"/>
                <w:lang w:val="fr-FR" w:eastAsia="en-US"/>
              </w:rPr>
            </w:pPr>
          </w:p>
          <w:p w14:paraId="70924EB5" w14:textId="77777777" w:rsidR="00826923" w:rsidRPr="005A6420" w:rsidRDefault="00826923" w:rsidP="00826923">
            <w:pPr>
              <w:rPr>
                <w:rFonts w:cs="Tahoma"/>
                <w:szCs w:val="20"/>
                <w:lang w:val="fr-FR" w:eastAsia="en-US"/>
              </w:rPr>
            </w:pPr>
            <w:r w:rsidRPr="005A6420">
              <w:rPr>
                <w:rFonts w:cs="Tahoma"/>
                <w:szCs w:val="20"/>
                <w:lang w:val="fr-FR" w:eastAsia="en-US"/>
              </w:rPr>
              <w:t>Produit 2.3</w:t>
            </w:r>
          </w:p>
          <w:p w14:paraId="37E27582" w14:textId="77777777" w:rsidR="00826923" w:rsidRPr="005A6420" w:rsidRDefault="00432BD3" w:rsidP="00826923">
            <w:pPr>
              <w:rPr>
                <w:rFonts w:cs="Tahoma"/>
                <w:szCs w:val="20"/>
                <w:lang w:val="fr-FR" w:eastAsia="en-US"/>
              </w:rPr>
            </w:pPr>
            <w:r>
              <w:rPr>
                <w:b/>
                <w:sz w:val="22"/>
                <w:szCs w:val="22"/>
                <w:lang w:val="fr-FR" w:eastAsia="en-US"/>
              </w:rPr>
              <w:t xml:space="preserve">Nombre des jeunes, femmes, </w:t>
            </w:r>
            <w:r>
              <w:rPr>
                <w:b/>
                <w:sz w:val="22"/>
                <w:szCs w:val="22"/>
                <w:lang w:val="fr-FR" w:eastAsia="en-US"/>
              </w:rPr>
              <w:lastRenderedPageBreak/>
              <w:t xml:space="preserve">hommes, filles et </w:t>
            </w:r>
            <w:r w:rsidR="00416300">
              <w:rPr>
                <w:b/>
                <w:sz w:val="22"/>
                <w:szCs w:val="22"/>
                <w:lang w:val="fr-FR" w:eastAsia="en-US"/>
              </w:rPr>
              <w:t>garçons</w:t>
            </w:r>
            <w:r>
              <w:rPr>
                <w:b/>
                <w:sz w:val="22"/>
                <w:szCs w:val="22"/>
                <w:lang w:val="fr-FR" w:eastAsia="en-US"/>
              </w:rPr>
              <w:t xml:space="preserve"> </w:t>
            </w:r>
            <w:r w:rsidR="00416300">
              <w:rPr>
                <w:b/>
                <w:sz w:val="22"/>
                <w:szCs w:val="22"/>
                <w:lang w:val="fr-FR" w:eastAsia="en-US"/>
              </w:rPr>
              <w:t>appuyés</w:t>
            </w:r>
          </w:p>
        </w:tc>
        <w:tc>
          <w:tcPr>
            <w:tcW w:w="2410" w:type="dxa"/>
            <w:shd w:val="clear" w:color="auto" w:fill="EEECE1"/>
          </w:tcPr>
          <w:p w14:paraId="05C2CA88" w14:textId="77777777" w:rsidR="00826923" w:rsidRPr="005A6420" w:rsidRDefault="00432BD3" w:rsidP="00826923">
            <w:pPr>
              <w:jc w:val="both"/>
              <w:rPr>
                <w:rFonts w:cs="Tahoma"/>
                <w:szCs w:val="20"/>
                <w:lang w:val="fr-FR" w:eastAsia="en-US"/>
              </w:rPr>
            </w:pPr>
            <w:r w:rsidRPr="005A6420">
              <w:rPr>
                <w:rFonts w:cs="Tahoma"/>
                <w:szCs w:val="20"/>
                <w:lang w:val="fr-FR" w:eastAsia="en-US"/>
              </w:rPr>
              <w:lastRenderedPageBreak/>
              <w:t>Indicateur 2.3.1</w:t>
            </w:r>
          </w:p>
          <w:p w14:paraId="1CE06FC4" w14:textId="77777777" w:rsidR="00826923" w:rsidRPr="00CE7312" w:rsidRDefault="00FA7D7D" w:rsidP="00826923">
            <w:pPr>
              <w:jc w:val="both"/>
              <w:rPr>
                <w:rFonts w:cs="Tahoma"/>
                <w:szCs w:val="20"/>
                <w:lang w:val="fr-FR" w:eastAsia="en-US"/>
              </w:rPr>
            </w:pPr>
            <w:r w:rsidRPr="00CE7312">
              <w:rPr>
                <w:sz w:val="22"/>
                <w:szCs w:val="22"/>
                <w:lang w:val="fr-FR" w:eastAsia="en-US"/>
              </w:rPr>
              <w:t>Nombre de jeunes formés en entreprenariat</w:t>
            </w:r>
          </w:p>
        </w:tc>
        <w:tc>
          <w:tcPr>
            <w:tcW w:w="992" w:type="dxa"/>
            <w:shd w:val="clear" w:color="auto" w:fill="EEECE1"/>
          </w:tcPr>
          <w:p w14:paraId="692C7A0F" w14:textId="77777777" w:rsidR="00826923" w:rsidRPr="005A6420" w:rsidRDefault="00432BD3" w:rsidP="00826923">
            <w:pPr>
              <w:rPr>
                <w:lang w:val="fr-FR"/>
              </w:rPr>
            </w:pPr>
            <w:r>
              <w:rPr>
                <w:b/>
                <w:sz w:val="22"/>
                <w:szCs w:val="22"/>
                <w:lang w:val="fr-FR" w:eastAsia="en-US"/>
              </w:rPr>
              <w:t>0</w:t>
            </w:r>
          </w:p>
        </w:tc>
        <w:tc>
          <w:tcPr>
            <w:tcW w:w="1348" w:type="dxa"/>
            <w:shd w:val="clear" w:color="auto" w:fill="EEECE1"/>
          </w:tcPr>
          <w:p w14:paraId="6A5372B4" w14:textId="77777777" w:rsidR="00826923" w:rsidRPr="005A6420" w:rsidRDefault="00432BD3" w:rsidP="00826923">
            <w:pPr>
              <w:rPr>
                <w:lang w:val="fr-FR"/>
              </w:rPr>
            </w:pPr>
            <w:r>
              <w:rPr>
                <w:b/>
                <w:sz w:val="22"/>
                <w:szCs w:val="22"/>
                <w:lang w:val="fr-FR" w:eastAsia="en-US"/>
              </w:rPr>
              <w:t>100</w:t>
            </w:r>
          </w:p>
        </w:tc>
        <w:tc>
          <w:tcPr>
            <w:tcW w:w="2070" w:type="dxa"/>
          </w:tcPr>
          <w:p w14:paraId="1E645AC1" w14:textId="77777777" w:rsidR="00826923" w:rsidRPr="005A6420" w:rsidRDefault="005C1DE4" w:rsidP="00826923">
            <w:pPr>
              <w:rPr>
                <w:lang w:val="fr-FR"/>
              </w:rPr>
            </w:pPr>
            <w:r>
              <w:rPr>
                <w:lang w:val="fr-FR"/>
              </w:rPr>
              <w:t>NA (fin projet)</w:t>
            </w:r>
          </w:p>
        </w:tc>
        <w:tc>
          <w:tcPr>
            <w:tcW w:w="2070" w:type="dxa"/>
          </w:tcPr>
          <w:p w14:paraId="0AFA5F28" w14:textId="77777777" w:rsidR="00826923" w:rsidRPr="005A6420" w:rsidRDefault="00493AEA" w:rsidP="00493AEA">
            <w:pPr>
              <w:ind w:firstLine="720"/>
              <w:rPr>
                <w:lang w:val="fr-FR"/>
              </w:rPr>
            </w:pPr>
            <w:r>
              <w:rPr>
                <w:lang w:val="fr-FR"/>
              </w:rPr>
              <w:t>NA</w:t>
            </w:r>
          </w:p>
        </w:tc>
        <w:tc>
          <w:tcPr>
            <w:tcW w:w="4140" w:type="dxa"/>
          </w:tcPr>
          <w:p w14:paraId="4221281F" w14:textId="77777777" w:rsidR="005C1DE4" w:rsidRDefault="005C1DE4" w:rsidP="00826923">
            <w:pPr>
              <w:rPr>
                <w:sz w:val="22"/>
                <w:szCs w:val="22"/>
                <w:lang w:val="fr-FR" w:eastAsia="en-US"/>
              </w:rPr>
            </w:pPr>
            <w:r>
              <w:rPr>
                <w:sz w:val="22"/>
                <w:szCs w:val="22"/>
                <w:lang w:val="fr-FR" w:eastAsia="en-US"/>
              </w:rPr>
              <w:t xml:space="preserve">Cet indicateur n’est pas dû </w:t>
            </w:r>
            <w:r w:rsidR="00493AEA">
              <w:rPr>
                <w:sz w:val="22"/>
                <w:szCs w:val="22"/>
                <w:lang w:val="fr-FR" w:eastAsia="en-US"/>
              </w:rPr>
              <w:t>à</w:t>
            </w:r>
            <w:r>
              <w:rPr>
                <w:sz w:val="22"/>
                <w:szCs w:val="22"/>
                <w:lang w:val="fr-FR" w:eastAsia="en-US"/>
              </w:rPr>
              <w:t xml:space="preserve"> cette étape.</w:t>
            </w:r>
          </w:p>
          <w:p w14:paraId="0D0CF5A5" w14:textId="77777777" w:rsidR="005C1DE4" w:rsidRDefault="005C1DE4" w:rsidP="00826923">
            <w:pPr>
              <w:rPr>
                <w:sz w:val="22"/>
                <w:szCs w:val="22"/>
                <w:lang w:val="fr-FR" w:eastAsia="en-US"/>
              </w:rPr>
            </w:pPr>
          </w:p>
          <w:p w14:paraId="45388040" w14:textId="77777777" w:rsidR="00826923" w:rsidRPr="00432BD3" w:rsidRDefault="005C1DE4" w:rsidP="00826923">
            <w:pPr>
              <w:rPr>
                <w:lang w:val="fr-FR"/>
              </w:rPr>
            </w:pPr>
            <w:r>
              <w:rPr>
                <w:sz w:val="22"/>
                <w:szCs w:val="22"/>
                <w:lang w:val="fr-FR" w:eastAsia="en-US"/>
              </w:rPr>
              <w:t>Cependant l</w:t>
            </w:r>
            <w:r w:rsidR="000F7382">
              <w:rPr>
                <w:sz w:val="22"/>
                <w:szCs w:val="22"/>
                <w:lang w:val="fr-FR" w:eastAsia="en-US"/>
              </w:rPr>
              <w:t>es 100 jeunes sont identifiés en attente l’organisation de l</w:t>
            </w:r>
            <w:r w:rsidR="00432BD3" w:rsidRPr="00432BD3">
              <w:rPr>
                <w:sz w:val="22"/>
                <w:szCs w:val="22"/>
                <w:lang w:val="fr-FR" w:eastAsia="en-US"/>
              </w:rPr>
              <w:t xml:space="preserve">a formation est en cours. </w:t>
            </w:r>
          </w:p>
        </w:tc>
      </w:tr>
      <w:tr w:rsidR="00826923" w:rsidRPr="00566443" w14:paraId="0BC50C89" w14:textId="77777777" w:rsidTr="00432BD3">
        <w:trPr>
          <w:trHeight w:val="458"/>
        </w:trPr>
        <w:tc>
          <w:tcPr>
            <w:tcW w:w="2000" w:type="dxa"/>
            <w:vMerge/>
          </w:tcPr>
          <w:p w14:paraId="56F3AFDD" w14:textId="77777777" w:rsidR="00826923" w:rsidRPr="005A6420" w:rsidRDefault="00826923" w:rsidP="00826923">
            <w:pPr>
              <w:rPr>
                <w:rFonts w:cs="Tahoma"/>
                <w:b/>
                <w:szCs w:val="20"/>
                <w:lang w:val="fr-FR" w:eastAsia="en-US"/>
              </w:rPr>
            </w:pPr>
          </w:p>
        </w:tc>
        <w:tc>
          <w:tcPr>
            <w:tcW w:w="2410" w:type="dxa"/>
            <w:shd w:val="clear" w:color="auto" w:fill="EEECE1"/>
          </w:tcPr>
          <w:p w14:paraId="5DAE8BF2" w14:textId="77777777" w:rsidR="00826923" w:rsidRPr="005A6420" w:rsidRDefault="00432BD3" w:rsidP="00826923">
            <w:pPr>
              <w:jc w:val="both"/>
              <w:rPr>
                <w:rFonts w:cs="Tahoma"/>
                <w:szCs w:val="20"/>
                <w:lang w:val="fr-FR" w:eastAsia="en-US"/>
              </w:rPr>
            </w:pPr>
            <w:r w:rsidRPr="005A6420">
              <w:rPr>
                <w:rFonts w:cs="Tahoma"/>
                <w:szCs w:val="20"/>
                <w:lang w:val="fr-FR" w:eastAsia="en-US"/>
              </w:rPr>
              <w:t>Indicateur 2.3.2</w:t>
            </w:r>
          </w:p>
          <w:p w14:paraId="0C3BBAE1" w14:textId="77777777" w:rsidR="00826923" w:rsidRPr="00CE7312" w:rsidRDefault="00FA7D7D" w:rsidP="00826923">
            <w:pPr>
              <w:jc w:val="both"/>
              <w:rPr>
                <w:rFonts w:cs="Tahoma"/>
                <w:szCs w:val="20"/>
                <w:lang w:val="fr-FR" w:eastAsia="en-US"/>
              </w:rPr>
            </w:pPr>
            <w:proofErr w:type="gramStart"/>
            <w:r w:rsidRPr="00CE7312">
              <w:rPr>
                <w:sz w:val="22"/>
                <w:szCs w:val="22"/>
                <w:lang w:val="fr-FR" w:eastAsia="en-US"/>
              </w:rPr>
              <w:t>Nombre  de</w:t>
            </w:r>
            <w:proofErr w:type="gramEnd"/>
            <w:r w:rsidRPr="00CE7312">
              <w:rPr>
                <w:sz w:val="22"/>
                <w:szCs w:val="22"/>
                <w:lang w:val="fr-FR" w:eastAsia="en-US"/>
              </w:rPr>
              <w:t xml:space="preserve"> jeunes femmes et filles formés en micro-entreprenariat et appuyés dans la réalisation de leurs microprojets</w:t>
            </w:r>
          </w:p>
        </w:tc>
        <w:tc>
          <w:tcPr>
            <w:tcW w:w="992" w:type="dxa"/>
            <w:shd w:val="clear" w:color="auto" w:fill="EEECE1"/>
          </w:tcPr>
          <w:p w14:paraId="6A7CF5CB" w14:textId="77777777" w:rsidR="00826923" w:rsidRPr="005A6420" w:rsidRDefault="00416300" w:rsidP="00826923">
            <w:pPr>
              <w:rPr>
                <w:lang w:val="fr-FR"/>
              </w:rPr>
            </w:pPr>
            <w:r>
              <w:rPr>
                <w:b/>
                <w:sz w:val="22"/>
                <w:szCs w:val="22"/>
                <w:lang w:val="fr-FR" w:eastAsia="en-US"/>
              </w:rPr>
              <w:t>0</w:t>
            </w:r>
          </w:p>
        </w:tc>
        <w:tc>
          <w:tcPr>
            <w:tcW w:w="1348" w:type="dxa"/>
            <w:shd w:val="clear" w:color="auto" w:fill="EEECE1"/>
          </w:tcPr>
          <w:p w14:paraId="56EE6574" w14:textId="77777777" w:rsidR="00826923" w:rsidRPr="005A6420" w:rsidRDefault="00416300" w:rsidP="00826923">
            <w:pPr>
              <w:rPr>
                <w:lang w:val="fr-FR"/>
              </w:rPr>
            </w:pPr>
            <w:r>
              <w:rPr>
                <w:b/>
                <w:sz w:val="22"/>
                <w:szCs w:val="22"/>
                <w:lang w:val="fr-FR" w:eastAsia="en-US"/>
              </w:rPr>
              <w:t>800</w:t>
            </w:r>
          </w:p>
        </w:tc>
        <w:tc>
          <w:tcPr>
            <w:tcW w:w="2070" w:type="dxa"/>
          </w:tcPr>
          <w:p w14:paraId="12B704E3"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fin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 (fin projet)</w:t>
            </w:r>
            <w:r>
              <w:rPr>
                <w:b/>
                <w:sz w:val="22"/>
                <w:szCs w:val="22"/>
                <w:lang w:val="fr-FR" w:eastAsia="en-US"/>
              </w:rPr>
              <w:fldChar w:fldCharType="end"/>
            </w:r>
          </w:p>
        </w:tc>
        <w:tc>
          <w:tcPr>
            <w:tcW w:w="2070" w:type="dxa"/>
          </w:tcPr>
          <w:p w14:paraId="1243219B"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w:t>
            </w:r>
            <w:r>
              <w:rPr>
                <w:b/>
                <w:sz w:val="22"/>
                <w:szCs w:val="22"/>
                <w:lang w:val="fr-FR" w:eastAsia="en-US"/>
              </w:rPr>
              <w:fldChar w:fldCharType="end"/>
            </w:r>
          </w:p>
        </w:tc>
        <w:tc>
          <w:tcPr>
            <w:tcW w:w="4140" w:type="dxa"/>
          </w:tcPr>
          <w:p w14:paraId="346CE012" w14:textId="77777777" w:rsidR="005C1DE4" w:rsidRDefault="005C1DE4" w:rsidP="005C1DE4">
            <w:pPr>
              <w:rPr>
                <w:sz w:val="22"/>
                <w:szCs w:val="22"/>
                <w:lang w:val="fr-FR" w:eastAsia="en-US"/>
              </w:rPr>
            </w:pPr>
            <w:r>
              <w:rPr>
                <w:sz w:val="22"/>
                <w:szCs w:val="22"/>
                <w:lang w:val="fr-FR" w:eastAsia="en-US"/>
              </w:rPr>
              <w:t xml:space="preserve">Cet indicateur n’est pas dû </w:t>
            </w:r>
            <w:proofErr w:type="spellStart"/>
            <w:proofErr w:type="gramStart"/>
            <w:r>
              <w:rPr>
                <w:sz w:val="22"/>
                <w:szCs w:val="22"/>
                <w:lang w:val="fr-FR" w:eastAsia="en-US"/>
              </w:rPr>
              <w:t>a</w:t>
            </w:r>
            <w:proofErr w:type="spellEnd"/>
            <w:proofErr w:type="gramEnd"/>
            <w:r>
              <w:rPr>
                <w:sz w:val="22"/>
                <w:szCs w:val="22"/>
                <w:lang w:val="fr-FR" w:eastAsia="en-US"/>
              </w:rPr>
              <w:t xml:space="preserve"> cette étape.</w:t>
            </w:r>
          </w:p>
          <w:p w14:paraId="4FDCE52F" w14:textId="77777777" w:rsidR="005C1DE4" w:rsidRDefault="005C1DE4" w:rsidP="005C1DE4">
            <w:pPr>
              <w:rPr>
                <w:sz w:val="22"/>
                <w:szCs w:val="22"/>
                <w:lang w:val="fr-FR" w:eastAsia="en-US"/>
              </w:rPr>
            </w:pPr>
          </w:p>
          <w:p w14:paraId="68512353" w14:textId="77777777" w:rsidR="00826923" w:rsidRPr="00416300" w:rsidRDefault="005C1DE4" w:rsidP="005C1DE4">
            <w:pPr>
              <w:rPr>
                <w:lang w:val="fr-FR"/>
              </w:rPr>
            </w:pPr>
            <w:r>
              <w:rPr>
                <w:sz w:val="22"/>
                <w:szCs w:val="22"/>
                <w:lang w:val="fr-FR" w:eastAsia="en-US"/>
              </w:rPr>
              <w:t>Mais l</w:t>
            </w:r>
            <w:r w:rsidR="00416300" w:rsidRPr="00416300">
              <w:rPr>
                <w:sz w:val="22"/>
                <w:szCs w:val="22"/>
                <w:lang w:val="fr-FR" w:eastAsia="en-US"/>
              </w:rPr>
              <w:t>e ciblage des 800 bénéficiaires est fait et Il reste juste</w:t>
            </w:r>
            <w:r>
              <w:rPr>
                <w:sz w:val="22"/>
                <w:szCs w:val="22"/>
                <w:lang w:val="fr-FR" w:eastAsia="en-US"/>
              </w:rPr>
              <w:t xml:space="preserve"> à faire l’évaluation de leur besoin </w:t>
            </w:r>
            <w:proofErr w:type="gramStart"/>
            <w:r>
              <w:rPr>
                <w:sz w:val="22"/>
                <w:szCs w:val="22"/>
                <w:lang w:val="fr-FR" w:eastAsia="en-US"/>
              </w:rPr>
              <w:t>( type</w:t>
            </w:r>
            <w:proofErr w:type="gramEnd"/>
            <w:r>
              <w:rPr>
                <w:sz w:val="22"/>
                <w:szCs w:val="22"/>
                <w:lang w:val="fr-FR" w:eastAsia="en-US"/>
              </w:rPr>
              <w:t xml:space="preserve"> de microprojets qui les intéressent)</w:t>
            </w:r>
            <w:r w:rsidR="00416300" w:rsidRPr="00416300">
              <w:rPr>
                <w:sz w:val="22"/>
                <w:szCs w:val="22"/>
                <w:lang w:val="fr-FR" w:eastAsia="en-US"/>
              </w:rPr>
              <w:t xml:space="preserve"> </w:t>
            </w:r>
          </w:p>
        </w:tc>
      </w:tr>
      <w:tr w:rsidR="00826923" w:rsidRPr="005A6420" w14:paraId="3222C6D0" w14:textId="77777777" w:rsidTr="00432BD3">
        <w:trPr>
          <w:trHeight w:val="458"/>
        </w:trPr>
        <w:tc>
          <w:tcPr>
            <w:tcW w:w="2000" w:type="dxa"/>
            <w:vMerge w:val="restart"/>
          </w:tcPr>
          <w:p w14:paraId="217E8E08" w14:textId="77777777" w:rsidR="00826923" w:rsidRPr="005A6420" w:rsidRDefault="00826923" w:rsidP="00826923">
            <w:pPr>
              <w:rPr>
                <w:rFonts w:cs="Tahoma"/>
                <w:b/>
                <w:szCs w:val="20"/>
                <w:lang w:val="fr-FR" w:eastAsia="en-US"/>
              </w:rPr>
            </w:pPr>
          </w:p>
          <w:p w14:paraId="0F1B8D78" w14:textId="77777777" w:rsidR="00826923" w:rsidRPr="005A6420" w:rsidRDefault="00826923" w:rsidP="00826923">
            <w:pPr>
              <w:rPr>
                <w:rFonts w:cs="Tahoma"/>
                <w:szCs w:val="20"/>
                <w:lang w:val="fr-FR" w:eastAsia="en-US"/>
              </w:rPr>
            </w:pPr>
            <w:r w:rsidRPr="005A6420">
              <w:rPr>
                <w:rFonts w:cs="Tahoma"/>
                <w:szCs w:val="20"/>
                <w:lang w:val="fr-FR" w:eastAsia="en-US"/>
              </w:rPr>
              <w:t>Produit 2.</w:t>
            </w:r>
            <w:r>
              <w:rPr>
                <w:rFonts w:cs="Tahoma"/>
                <w:szCs w:val="20"/>
                <w:lang w:val="fr-FR" w:eastAsia="en-US"/>
              </w:rPr>
              <w:t>4</w:t>
            </w:r>
          </w:p>
          <w:p w14:paraId="2F0EEFCA"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6B11DEE3" w14:textId="77777777" w:rsidR="00826923" w:rsidRPr="005A6420" w:rsidRDefault="00826923" w:rsidP="00826923">
            <w:pPr>
              <w:jc w:val="both"/>
              <w:rPr>
                <w:rFonts w:cs="Tahoma"/>
                <w:szCs w:val="20"/>
                <w:lang w:val="fr-FR" w:eastAsia="en-US"/>
              </w:rPr>
            </w:pPr>
            <w:proofErr w:type="gramStart"/>
            <w:r w:rsidRPr="005A6420">
              <w:rPr>
                <w:rFonts w:cs="Tahoma"/>
                <w:szCs w:val="20"/>
                <w:lang w:val="fr-FR" w:eastAsia="en-US"/>
              </w:rPr>
              <w:t>Indicateur</w:t>
            </w:r>
            <w:r>
              <w:rPr>
                <w:rFonts w:cs="Tahoma"/>
                <w:szCs w:val="20"/>
                <w:lang w:val="fr-FR" w:eastAsia="en-US"/>
              </w:rPr>
              <w:t xml:space="preserve">  2.4</w:t>
            </w:r>
            <w:r w:rsidRPr="005A6420">
              <w:rPr>
                <w:rFonts w:cs="Tahoma"/>
                <w:szCs w:val="20"/>
                <w:lang w:val="fr-FR" w:eastAsia="en-US"/>
              </w:rPr>
              <w:t>.1</w:t>
            </w:r>
            <w:proofErr w:type="gramEnd"/>
          </w:p>
          <w:p w14:paraId="27A0A7BF"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595018D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70D5AA6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FF6F10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F89A1F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6E1837D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11B41FF7" w14:textId="77777777" w:rsidTr="00432BD3">
        <w:trPr>
          <w:trHeight w:val="458"/>
        </w:trPr>
        <w:tc>
          <w:tcPr>
            <w:tcW w:w="2000" w:type="dxa"/>
            <w:vMerge/>
          </w:tcPr>
          <w:p w14:paraId="7B31EAB5" w14:textId="77777777" w:rsidR="00826923" w:rsidRPr="005A6420" w:rsidRDefault="00826923" w:rsidP="00826923">
            <w:pPr>
              <w:rPr>
                <w:rFonts w:cs="Tahoma"/>
                <w:b/>
                <w:szCs w:val="20"/>
                <w:lang w:val="fr-FR" w:eastAsia="en-US"/>
              </w:rPr>
            </w:pPr>
          </w:p>
        </w:tc>
        <w:tc>
          <w:tcPr>
            <w:tcW w:w="2410" w:type="dxa"/>
            <w:shd w:val="clear" w:color="auto" w:fill="EEECE1"/>
          </w:tcPr>
          <w:p w14:paraId="45061717" w14:textId="77777777" w:rsidR="00826923" w:rsidRPr="005A6420" w:rsidRDefault="00826923" w:rsidP="00826923">
            <w:pPr>
              <w:jc w:val="both"/>
              <w:rPr>
                <w:rFonts w:cs="Tahoma"/>
                <w:szCs w:val="20"/>
                <w:lang w:val="fr-FR" w:eastAsia="en-US"/>
              </w:rPr>
            </w:pPr>
            <w:proofErr w:type="gramStart"/>
            <w:r w:rsidRPr="005A6420">
              <w:rPr>
                <w:rFonts w:cs="Tahoma"/>
                <w:szCs w:val="20"/>
                <w:lang w:val="fr-FR" w:eastAsia="en-US"/>
              </w:rPr>
              <w:t>Indicateur</w:t>
            </w:r>
            <w:r>
              <w:rPr>
                <w:rFonts w:cs="Tahoma"/>
                <w:szCs w:val="20"/>
                <w:lang w:val="fr-FR" w:eastAsia="en-US"/>
              </w:rPr>
              <w:t xml:space="preserve">  2.4</w:t>
            </w:r>
            <w:r w:rsidRPr="005A6420">
              <w:rPr>
                <w:rFonts w:cs="Tahoma"/>
                <w:szCs w:val="20"/>
                <w:lang w:val="fr-FR" w:eastAsia="en-US"/>
              </w:rPr>
              <w:t>.2</w:t>
            </w:r>
            <w:proofErr w:type="gramEnd"/>
          </w:p>
          <w:p w14:paraId="15B0B895"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37A5DCD5"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7115B3C3"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89E3E9E"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9D51A21"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F581897"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66443" w14:paraId="3B390041" w14:textId="77777777" w:rsidTr="00432BD3">
        <w:trPr>
          <w:trHeight w:val="458"/>
        </w:trPr>
        <w:tc>
          <w:tcPr>
            <w:tcW w:w="2000" w:type="dxa"/>
            <w:vMerge w:val="restart"/>
          </w:tcPr>
          <w:p w14:paraId="463B08AB" w14:textId="77777777" w:rsidR="00826923" w:rsidRPr="005A6420" w:rsidRDefault="00826923" w:rsidP="00826923">
            <w:pPr>
              <w:rPr>
                <w:rFonts w:cs="Tahoma"/>
                <w:b/>
                <w:szCs w:val="20"/>
                <w:lang w:val="fr-FR" w:eastAsia="en-US"/>
              </w:rPr>
            </w:pPr>
            <w:r w:rsidRPr="005A6420">
              <w:rPr>
                <w:rFonts w:cs="Tahoma"/>
                <w:b/>
                <w:szCs w:val="20"/>
                <w:lang w:val="fr-FR" w:eastAsia="en-US"/>
              </w:rPr>
              <w:t>Résultat 3</w:t>
            </w:r>
          </w:p>
          <w:p w14:paraId="61C85BF7" w14:textId="77777777" w:rsidR="00826923" w:rsidRPr="005A6420" w:rsidRDefault="00FA7D7D" w:rsidP="00826923">
            <w:pPr>
              <w:rPr>
                <w:rFonts w:cs="Tahoma"/>
                <w:b/>
                <w:szCs w:val="20"/>
                <w:lang w:val="fr-FR" w:eastAsia="en-US"/>
              </w:rPr>
            </w:pPr>
            <w:r w:rsidRPr="00FA7D7D">
              <w:rPr>
                <w:b/>
                <w:sz w:val="22"/>
                <w:szCs w:val="22"/>
                <w:lang w:val="fr-FR" w:eastAsia="en-US"/>
              </w:rPr>
              <w:t xml:space="preserve">D'ici juin 2020, un réseau national d'organisation de la société civile sensible au genre influence les autorités nationales pour la mise à l'échelle des bonnes </w:t>
            </w:r>
            <w:proofErr w:type="gramStart"/>
            <w:r w:rsidRPr="00FA7D7D">
              <w:rPr>
                <w:b/>
                <w:sz w:val="22"/>
                <w:szCs w:val="22"/>
                <w:lang w:val="fr-FR" w:eastAsia="en-US"/>
              </w:rPr>
              <w:t>pratiques  au</w:t>
            </w:r>
            <w:proofErr w:type="gramEnd"/>
            <w:r w:rsidRPr="00FA7D7D">
              <w:rPr>
                <w:b/>
                <w:sz w:val="22"/>
                <w:szCs w:val="22"/>
                <w:lang w:val="fr-FR" w:eastAsia="en-US"/>
              </w:rPr>
              <w:t xml:space="preserve"> niveau communautaire en vue de l'amélioration du cadre politique et </w:t>
            </w:r>
            <w:r w:rsidRPr="00FA7D7D">
              <w:rPr>
                <w:b/>
                <w:sz w:val="22"/>
                <w:szCs w:val="22"/>
                <w:lang w:val="fr-FR" w:eastAsia="en-US"/>
              </w:rPr>
              <w:lastRenderedPageBreak/>
              <w:t>judiciaire en faveur de tous.</w:t>
            </w:r>
          </w:p>
        </w:tc>
        <w:tc>
          <w:tcPr>
            <w:tcW w:w="2410" w:type="dxa"/>
            <w:shd w:val="clear" w:color="auto" w:fill="EEECE1"/>
          </w:tcPr>
          <w:p w14:paraId="5E7CF662" w14:textId="77777777" w:rsidR="00826923" w:rsidRPr="005A6420" w:rsidRDefault="00826923" w:rsidP="00826923">
            <w:pPr>
              <w:jc w:val="both"/>
              <w:rPr>
                <w:rFonts w:cs="Tahoma"/>
                <w:szCs w:val="20"/>
                <w:lang w:val="fr-FR" w:eastAsia="en-US"/>
              </w:rPr>
            </w:pPr>
            <w:r w:rsidRPr="005A6420">
              <w:rPr>
                <w:rFonts w:cs="Tahoma"/>
                <w:szCs w:val="20"/>
                <w:lang w:val="fr-FR" w:eastAsia="en-US"/>
              </w:rPr>
              <w:lastRenderedPageBreak/>
              <w:t>Indicateur 3.1</w:t>
            </w:r>
          </w:p>
          <w:p w14:paraId="7B04FDC4" w14:textId="77777777" w:rsidR="00826923" w:rsidRPr="00CE7312" w:rsidRDefault="00FA7D7D" w:rsidP="00826923">
            <w:pPr>
              <w:jc w:val="both"/>
              <w:rPr>
                <w:rFonts w:cs="Tahoma"/>
                <w:szCs w:val="20"/>
                <w:lang w:val="fr-FR" w:eastAsia="en-US"/>
              </w:rPr>
            </w:pPr>
            <w:proofErr w:type="gramStart"/>
            <w:r w:rsidRPr="00CE7312">
              <w:rPr>
                <w:sz w:val="22"/>
                <w:szCs w:val="22"/>
                <w:lang w:val="fr-FR" w:eastAsia="en-US"/>
              </w:rPr>
              <w:t>nombre</w:t>
            </w:r>
            <w:proofErr w:type="gramEnd"/>
            <w:r w:rsidRPr="00CE7312">
              <w:rPr>
                <w:sz w:val="22"/>
                <w:szCs w:val="22"/>
                <w:lang w:val="fr-FR" w:eastAsia="en-US"/>
              </w:rPr>
              <w:t xml:space="preserve"> de projets de lois/ révision de  politiques du secteur de la sécurité soumis aux autorités nationales de validation</w:t>
            </w:r>
          </w:p>
        </w:tc>
        <w:tc>
          <w:tcPr>
            <w:tcW w:w="992" w:type="dxa"/>
            <w:shd w:val="clear" w:color="auto" w:fill="EEECE1"/>
          </w:tcPr>
          <w:p w14:paraId="09884530" w14:textId="77777777" w:rsidR="00826923" w:rsidRPr="005A6420" w:rsidRDefault="00416300" w:rsidP="00826923">
            <w:pPr>
              <w:rPr>
                <w:lang w:val="fr-FR"/>
              </w:rPr>
            </w:pPr>
            <w:r>
              <w:rPr>
                <w:b/>
                <w:sz w:val="22"/>
                <w:szCs w:val="22"/>
                <w:lang w:val="fr-FR" w:eastAsia="en-US"/>
              </w:rPr>
              <w:t>0</w:t>
            </w:r>
          </w:p>
        </w:tc>
        <w:tc>
          <w:tcPr>
            <w:tcW w:w="1348" w:type="dxa"/>
            <w:shd w:val="clear" w:color="auto" w:fill="EEECE1"/>
          </w:tcPr>
          <w:p w14:paraId="4BD2F504" w14:textId="77777777" w:rsidR="00826923" w:rsidRPr="005A6420" w:rsidRDefault="00416300" w:rsidP="00826923">
            <w:pPr>
              <w:rPr>
                <w:lang w:val="fr-FR"/>
              </w:rPr>
            </w:pPr>
            <w:r>
              <w:rPr>
                <w:b/>
                <w:sz w:val="22"/>
                <w:szCs w:val="22"/>
                <w:lang w:val="fr-FR" w:eastAsia="en-US"/>
              </w:rPr>
              <w:t>2</w:t>
            </w:r>
          </w:p>
        </w:tc>
        <w:tc>
          <w:tcPr>
            <w:tcW w:w="2070" w:type="dxa"/>
          </w:tcPr>
          <w:p w14:paraId="770E653B"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Fin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 (Fin projet)</w:t>
            </w:r>
            <w:r>
              <w:rPr>
                <w:b/>
                <w:sz w:val="22"/>
                <w:szCs w:val="22"/>
                <w:lang w:val="fr-FR" w:eastAsia="en-US"/>
              </w:rPr>
              <w:fldChar w:fldCharType="end"/>
            </w:r>
          </w:p>
        </w:tc>
        <w:tc>
          <w:tcPr>
            <w:tcW w:w="2070" w:type="dxa"/>
          </w:tcPr>
          <w:p w14:paraId="7E4E6CE9"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Fin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 (Fin projet)</w:t>
            </w:r>
            <w:r>
              <w:rPr>
                <w:b/>
                <w:sz w:val="22"/>
                <w:szCs w:val="22"/>
                <w:lang w:val="fr-FR" w:eastAsia="en-US"/>
              </w:rPr>
              <w:fldChar w:fldCharType="end"/>
            </w:r>
          </w:p>
        </w:tc>
        <w:tc>
          <w:tcPr>
            <w:tcW w:w="4140" w:type="dxa"/>
          </w:tcPr>
          <w:p w14:paraId="21B516D0" w14:textId="77777777" w:rsidR="00826923" w:rsidRPr="00416300" w:rsidRDefault="00416300" w:rsidP="00826923">
            <w:pPr>
              <w:rPr>
                <w:lang w:val="fr-FR"/>
              </w:rPr>
            </w:pPr>
            <w:r w:rsidRPr="00416300">
              <w:rPr>
                <w:sz w:val="22"/>
                <w:szCs w:val="22"/>
                <w:lang w:val="fr-FR" w:eastAsia="en-US"/>
              </w:rPr>
              <w:t xml:space="preserve">Cet indicateur ne peut être renseigné </w:t>
            </w:r>
            <w:proofErr w:type="gramStart"/>
            <w:r w:rsidRPr="00416300">
              <w:rPr>
                <w:sz w:val="22"/>
                <w:szCs w:val="22"/>
                <w:lang w:val="fr-FR" w:eastAsia="en-US"/>
              </w:rPr>
              <w:t>a</w:t>
            </w:r>
            <w:proofErr w:type="gramEnd"/>
            <w:r w:rsidRPr="00416300">
              <w:rPr>
                <w:sz w:val="22"/>
                <w:szCs w:val="22"/>
                <w:lang w:val="fr-FR" w:eastAsia="en-US"/>
              </w:rPr>
              <w:t xml:space="preserve"> cette étape du rapportage.</w:t>
            </w:r>
          </w:p>
        </w:tc>
      </w:tr>
      <w:tr w:rsidR="00826923" w:rsidRPr="00566443" w14:paraId="329D59BE" w14:textId="77777777" w:rsidTr="00432BD3">
        <w:trPr>
          <w:trHeight w:val="458"/>
        </w:trPr>
        <w:tc>
          <w:tcPr>
            <w:tcW w:w="2000" w:type="dxa"/>
            <w:vMerge/>
          </w:tcPr>
          <w:p w14:paraId="14CB9D86" w14:textId="77777777" w:rsidR="00826923" w:rsidRPr="005A6420" w:rsidRDefault="00826923" w:rsidP="00826923">
            <w:pPr>
              <w:rPr>
                <w:rFonts w:cs="Tahoma"/>
                <w:szCs w:val="20"/>
                <w:lang w:val="fr-FR" w:eastAsia="en-US"/>
              </w:rPr>
            </w:pPr>
          </w:p>
        </w:tc>
        <w:tc>
          <w:tcPr>
            <w:tcW w:w="2410" w:type="dxa"/>
            <w:shd w:val="clear" w:color="auto" w:fill="EEECE1"/>
          </w:tcPr>
          <w:p w14:paraId="6266E456"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3.2</w:t>
            </w:r>
          </w:p>
          <w:p w14:paraId="20529C19" w14:textId="77777777" w:rsidR="00826923" w:rsidRPr="005A6420" w:rsidRDefault="00FA7D7D" w:rsidP="00826923">
            <w:pPr>
              <w:jc w:val="both"/>
              <w:rPr>
                <w:rFonts w:cs="Tahoma"/>
                <w:szCs w:val="20"/>
                <w:lang w:val="fr-FR" w:eastAsia="en-US"/>
              </w:rPr>
            </w:pPr>
            <w:proofErr w:type="gramStart"/>
            <w:r w:rsidRPr="00CE7312">
              <w:rPr>
                <w:sz w:val="22"/>
                <w:szCs w:val="22"/>
                <w:lang w:val="fr-FR" w:eastAsia="en-US"/>
              </w:rPr>
              <w:t>nombre</w:t>
            </w:r>
            <w:proofErr w:type="gramEnd"/>
            <w:r w:rsidRPr="00CE7312">
              <w:rPr>
                <w:sz w:val="22"/>
                <w:szCs w:val="22"/>
                <w:lang w:val="fr-FR" w:eastAsia="en-US"/>
              </w:rPr>
              <w:t xml:space="preserve"> de départements ministériels du secteur de la sécurité dont le</w:t>
            </w:r>
            <w:r w:rsidRPr="00FA7D7D">
              <w:rPr>
                <w:b/>
                <w:sz w:val="22"/>
                <w:szCs w:val="22"/>
                <w:lang w:val="fr-FR" w:eastAsia="en-US"/>
              </w:rPr>
              <w:t xml:space="preserve"> </w:t>
            </w:r>
            <w:r w:rsidRPr="00CE7312">
              <w:rPr>
                <w:sz w:val="22"/>
                <w:szCs w:val="22"/>
                <w:lang w:val="fr-FR" w:eastAsia="en-US"/>
              </w:rPr>
              <w:t>budget est sensible au genre</w:t>
            </w:r>
          </w:p>
        </w:tc>
        <w:tc>
          <w:tcPr>
            <w:tcW w:w="992" w:type="dxa"/>
            <w:shd w:val="clear" w:color="auto" w:fill="EEECE1"/>
          </w:tcPr>
          <w:p w14:paraId="1C3B314B" w14:textId="77777777" w:rsidR="00826923" w:rsidRPr="005A6420" w:rsidRDefault="00416300" w:rsidP="00826923">
            <w:pPr>
              <w:rPr>
                <w:lang w:val="fr-FR"/>
              </w:rPr>
            </w:pPr>
            <w:r>
              <w:rPr>
                <w:b/>
                <w:sz w:val="22"/>
                <w:szCs w:val="22"/>
                <w:lang w:val="fr-FR" w:eastAsia="en-US"/>
              </w:rPr>
              <w:t>0</w:t>
            </w:r>
          </w:p>
        </w:tc>
        <w:tc>
          <w:tcPr>
            <w:tcW w:w="1348" w:type="dxa"/>
            <w:shd w:val="clear" w:color="auto" w:fill="EEECE1"/>
          </w:tcPr>
          <w:p w14:paraId="25DEC54B" w14:textId="77777777" w:rsidR="00826923" w:rsidRPr="005A6420" w:rsidRDefault="00416300" w:rsidP="00826923">
            <w:pPr>
              <w:rPr>
                <w:lang w:val="fr-FR"/>
              </w:rPr>
            </w:pPr>
            <w:r>
              <w:rPr>
                <w:b/>
                <w:sz w:val="22"/>
                <w:szCs w:val="22"/>
                <w:lang w:val="fr-FR" w:eastAsia="en-US"/>
              </w:rPr>
              <w:t>2</w:t>
            </w:r>
          </w:p>
        </w:tc>
        <w:tc>
          <w:tcPr>
            <w:tcW w:w="2070" w:type="dxa"/>
          </w:tcPr>
          <w:p w14:paraId="6E4386D1"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Fin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 (Fin projet)</w:t>
            </w:r>
            <w:r>
              <w:rPr>
                <w:b/>
                <w:sz w:val="22"/>
                <w:szCs w:val="22"/>
                <w:lang w:val="fr-FR" w:eastAsia="en-US"/>
              </w:rPr>
              <w:fldChar w:fldCharType="end"/>
            </w:r>
          </w:p>
        </w:tc>
        <w:tc>
          <w:tcPr>
            <w:tcW w:w="2070" w:type="dxa"/>
          </w:tcPr>
          <w:p w14:paraId="2F97DF16" w14:textId="77777777" w:rsidR="00826923" w:rsidRPr="005A6420" w:rsidRDefault="005C1DE4" w:rsidP="00826923">
            <w:pPr>
              <w:rPr>
                <w:lang w:val="fr-FR"/>
              </w:rPr>
            </w:pPr>
            <w:r>
              <w:rPr>
                <w:b/>
                <w:sz w:val="22"/>
                <w:szCs w:val="22"/>
                <w:lang w:val="fr-FR" w:eastAsia="en-US"/>
              </w:rPr>
              <w:fldChar w:fldCharType="begin">
                <w:ffData>
                  <w:name w:val=""/>
                  <w:enabled/>
                  <w:calcOnExit w:val="0"/>
                  <w:textInput>
                    <w:default w:val="NA"/>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w:t>
            </w:r>
            <w:r>
              <w:rPr>
                <w:b/>
                <w:sz w:val="22"/>
                <w:szCs w:val="22"/>
                <w:lang w:val="fr-FR" w:eastAsia="en-US"/>
              </w:rPr>
              <w:fldChar w:fldCharType="end"/>
            </w:r>
          </w:p>
        </w:tc>
        <w:tc>
          <w:tcPr>
            <w:tcW w:w="4140" w:type="dxa"/>
          </w:tcPr>
          <w:p w14:paraId="70561CD7" w14:textId="77777777" w:rsidR="00826923" w:rsidRPr="00416300" w:rsidRDefault="00416300" w:rsidP="00826923">
            <w:pPr>
              <w:rPr>
                <w:lang w:val="fr-FR"/>
              </w:rPr>
            </w:pPr>
            <w:r w:rsidRPr="00416300">
              <w:rPr>
                <w:sz w:val="22"/>
                <w:szCs w:val="22"/>
                <w:lang w:val="fr-FR" w:eastAsia="en-US"/>
              </w:rPr>
              <w:t xml:space="preserve">Cet indicateur ne peut être renseigné </w:t>
            </w:r>
            <w:proofErr w:type="gramStart"/>
            <w:r w:rsidRPr="00416300">
              <w:rPr>
                <w:sz w:val="22"/>
                <w:szCs w:val="22"/>
                <w:lang w:val="fr-FR" w:eastAsia="en-US"/>
              </w:rPr>
              <w:t>a</w:t>
            </w:r>
            <w:proofErr w:type="gramEnd"/>
            <w:r w:rsidRPr="00416300">
              <w:rPr>
                <w:sz w:val="22"/>
                <w:szCs w:val="22"/>
                <w:lang w:val="fr-FR" w:eastAsia="en-US"/>
              </w:rPr>
              <w:t xml:space="preserve"> cette étape du rapportage.</w:t>
            </w:r>
          </w:p>
        </w:tc>
      </w:tr>
      <w:tr w:rsidR="00826923" w:rsidRPr="005A6420" w14:paraId="333CA6B9" w14:textId="77777777" w:rsidTr="00432BD3">
        <w:trPr>
          <w:trHeight w:val="458"/>
        </w:trPr>
        <w:tc>
          <w:tcPr>
            <w:tcW w:w="2000" w:type="dxa"/>
            <w:vMerge/>
          </w:tcPr>
          <w:p w14:paraId="5988AEC1" w14:textId="77777777" w:rsidR="00826923" w:rsidRPr="005A6420" w:rsidRDefault="00826923" w:rsidP="00826923">
            <w:pPr>
              <w:rPr>
                <w:rFonts w:cs="Tahoma"/>
                <w:szCs w:val="20"/>
                <w:lang w:val="fr-FR" w:eastAsia="en-US"/>
              </w:rPr>
            </w:pPr>
          </w:p>
        </w:tc>
        <w:tc>
          <w:tcPr>
            <w:tcW w:w="2410" w:type="dxa"/>
            <w:shd w:val="clear" w:color="auto" w:fill="EEECE1"/>
          </w:tcPr>
          <w:p w14:paraId="6BA50F0F"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3.3</w:t>
            </w:r>
          </w:p>
          <w:p w14:paraId="363F9056"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3F90FDA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385F8AF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4621DE3"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3215B3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1B621D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66443" w14:paraId="1DF23B06" w14:textId="77777777" w:rsidTr="00432BD3">
        <w:trPr>
          <w:trHeight w:val="458"/>
        </w:trPr>
        <w:tc>
          <w:tcPr>
            <w:tcW w:w="2000" w:type="dxa"/>
            <w:vMerge w:val="restart"/>
          </w:tcPr>
          <w:p w14:paraId="38D4D67B" w14:textId="77777777" w:rsidR="00826923" w:rsidRPr="005A6420" w:rsidRDefault="00826923" w:rsidP="00826923">
            <w:pPr>
              <w:rPr>
                <w:rFonts w:cs="Tahoma"/>
                <w:szCs w:val="20"/>
                <w:lang w:val="fr-FR" w:eastAsia="en-US"/>
              </w:rPr>
            </w:pPr>
            <w:r w:rsidRPr="005A6420">
              <w:rPr>
                <w:rFonts w:cs="Tahoma"/>
                <w:szCs w:val="20"/>
                <w:lang w:val="fr-FR" w:eastAsia="en-US"/>
              </w:rPr>
              <w:t>Produit 3.1</w:t>
            </w:r>
          </w:p>
          <w:p w14:paraId="58350D44" w14:textId="77777777" w:rsidR="00826923" w:rsidRPr="005A6420" w:rsidRDefault="00CE7312" w:rsidP="00826923">
            <w:pPr>
              <w:rPr>
                <w:rFonts w:cs="Tahoma"/>
                <w:szCs w:val="20"/>
                <w:lang w:val="fr-FR" w:eastAsia="en-US"/>
              </w:rPr>
            </w:pPr>
            <w:r w:rsidRPr="00CE7312">
              <w:rPr>
                <w:b/>
                <w:sz w:val="22"/>
                <w:szCs w:val="22"/>
                <w:lang w:val="fr-FR" w:eastAsia="en-US"/>
              </w:rPr>
              <w:t xml:space="preserve">1 inventaire et 5 analyses de politiques des lois et politiques nationales et budgets du secteur de la </w:t>
            </w:r>
            <w:proofErr w:type="gramStart"/>
            <w:r w:rsidRPr="00CE7312">
              <w:rPr>
                <w:b/>
                <w:sz w:val="22"/>
                <w:szCs w:val="22"/>
                <w:lang w:val="fr-FR" w:eastAsia="en-US"/>
              </w:rPr>
              <w:t>sécurité  réalisés</w:t>
            </w:r>
            <w:proofErr w:type="gramEnd"/>
          </w:p>
        </w:tc>
        <w:tc>
          <w:tcPr>
            <w:tcW w:w="2410" w:type="dxa"/>
            <w:shd w:val="clear" w:color="auto" w:fill="EEECE1"/>
          </w:tcPr>
          <w:p w14:paraId="064AC8B7"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3.1.1</w:t>
            </w:r>
          </w:p>
          <w:p w14:paraId="7E02D43E" w14:textId="77777777" w:rsidR="00826923" w:rsidRPr="00CE7312" w:rsidRDefault="00826923" w:rsidP="00826923">
            <w:pPr>
              <w:jc w:val="both"/>
              <w:rPr>
                <w:rFonts w:cs="Tahoma"/>
                <w:szCs w:val="20"/>
                <w:lang w:val="fr-FR" w:eastAsia="en-US"/>
              </w:rPr>
            </w:pPr>
            <w:r w:rsidRPr="00CE7312">
              <w:rPr>
                <w:sz w:val="22"/>
                <w:szCs w:val="22"/>
                <w:lang w:val="fr-FR" w:eastAsia="en-US"/>
              </w:rPr>
              <w:fldChar w:fldCharType="begin">
                <w:ffData>
                  <w:name w:val=""/>
                  <w:enabled/>
                  <w:calcOnExit w:val="0"/>
                  <w:textInput>
                    <w:maxLength w:val="250"/>
                  </w:textInput>
                </w:ffData>
              </w:fldChar>
            </w:r>
            <w:r w:rsidRPr="00CE7312">
              <w:rPr>
                <w:sz w:val="22"/>
                <w:szCs w:val="22"/>
                <w:lang w:val="fr-FR" w:eastAsia="en-US"/>
              </w:rPr>
              <w:instrText xml:space="preserve"> FORMTEXT </w:instrText>
            </w:r>
            <w:r w:rsidRPr="00CE7312">
              <w:rPr>
                <w:sz w:val="22"/>
                <w:szCs w:val="22"/>
                <w:lang w:val="fr-FR" w:eastAsia="en-US"/>
              </w:rPr>
            </w:r>
            <w:r w:rsidRPr="00CE7312">
              <w:rPr>
                <w:sz w:val="22"/>
                <w:szCs w:val="22"/>
                <w:lang w:val="fr-FR" w:eastAsia="en-US"/>
              </w:rPr>
              <w:fldChar w:fldCharType="separate"/>
            </w:r>
            <w:r w:rsidRPr="00CE7312">
              <w:rPr>
                <w:noProof/>
                <w:sz w:val="22"/>
                <w:szCs w:val="22"/>
                <w:lang w:val="fr-FR" w:eastAsia="en-US"/>
              </w:rPr>
              <w:t> </w:t>
            </w:r>
            <w:r w:rsidRPr="00CE7312">
              <w:rPr>
                <w:noProof/>
                <w:sz w:val="22"/>
                <w:szCs w:val="22"/>
                <w:lang w:val="fr-FR" w:eastAsia="en-US"/>
              </w:rPr>
              <w:t> </w:t>
            </w:r>
            <w:r w:rsidR="00CE7312" w:rsidRPr="00CE7312">
              <w:rPr>
                <w:lang w:val="fr-FR"/>
              </w:rPr>
              <w:t xml:space="preserve"> </w:t>
            </w:r>
            <w:r w:rsidR="00CE7312" w:rsidRPr="00CE7312">
              <w:rPr>
                <w:noProof/>
                <w:sz w:val="22"/>
                <w:szCs w:val="22"/>
                <w:lang w:val="fr-FR" w:eastAsia="en-US"/>
              </w:rPr>
              <w:t xml:space="preserve">Nombre de rapport d'inventaire et analyses de politiques des lois et politiques nationales et budgets du secteur de la sécurité  réalisés, </w:t>
            </w:r>
            <w:r w:rsidRPr="00CE7312">
              <w:rPr>
                <w:noProof/>
                <w:sz w:val="22"/>
                <w:szCs w:val="22"/>
                <w:lang w:val="fr-FR" w:eastAsia="en-US"/>
              </w:rPr>
              <w:t> </w:t>
            </w:r>
            <w:r w:rsidRPr="00CE7312">
              <w:rPr>
                <w:noProof/>
                <w:sz w:val="22"/>
                <w:szCs w:val="22"/>
                <w:lang w:val="fr-FR" w:eastAsia="en-US"/>
              </w:rPr>
              <w:t> </w:t>
            </w:r>
            <w:r w:rsidRPr="00CE7312">
              <w:rPr>
                <w:noProof/>
                <w:sz w:val="22"/>
                <w:szCs w:val="22"/>
                <w:lang w:val="fr-FR" w:eastAsia="en-US"/>
              </w:rPr>
              <w:t> </w:t>
            </w:r>
            <w:r w:rsidRPr="00CE7312">
              <w:rPr>
                <w:sz w:val="22"/>
                <w:szCs w:val="22"/>
                <w:lang w:val="fr-FR" w:eastAsia="en-US"/>
              </w:rPr>
              <w:fldChar w:fldCharType="end"/>
            </w:r>
          </w:p>
        </w:tc>
        <w:tc>
          <w:tcPr>
            <w:tcW w:w="992" w:type="dxa"/>
            <w:shd w:val="clear" w:color="auto" w:fill="EEECE1"/>
          </w:tcPr>
          <w:p w14:paraId="4D953E77" w14:textId="77777777" w:rsidR="00826923" w:rsidRPr="005A6420" w:rsidRDefault="00416300" w:rsidP="00826923">
            <w:pPr>
              <w:rPr>
                <w:lang w:val="fr-FR"/>
              </w:rPr>
            </w:pPr>
            <w:r>
              <w:rPr>
                <w:b/>
                <w:sz w:val="22"/>
                <w:szCs w:val="22"/>
                <w:lang w:val="fr-FR" w:eastAsia="en-US"/>
              </w:rPr>
              <w:t>0</w:t>
            </w:r>
          </w:p>
        </w:tc>
        <w:tc>
          <w:tcPr>
            <w:tcW w:w="1348" w:type="dxa"/>
            <w:shd w:val="clear" w:color="auto" w:fill="EEECE1"/>
          </w:tcPr>
          <w:p w14:paraId="718A4374" w14:textId="77777777" w:rsidR="00826923" w:rsidRPr="005A6420" w:rsidRDefault="00493AEA" w:rsidP="00826923">
            <w:pPr>
              <w:rPr>
                <w:lang w:val="fr-FR"/>
              </w:rPr>
            </w:pPr>
            <w:r>
              <w:rPr>
                <w:b/>
                <w:sz w:val="22"/>
                <w:szCs w:val="22"/>
                <w:lang w:val="fr-FR" w:eastAsia="en-US"/>
              </w:rPr>
              <w:t>6</w:t>
            </w:r>
          </w:p>
        </w:tc>
        <w:tc>
          <w:tcPr>
            <w:tcW w:w="2070" w:type="dxa"/>
          </w:tcPr>
          <w:p w14:paraId="604AAC61" w14:textId="77777777" w:rsidR="00826923" w:rsidRPr="005A6420" w:rsidRDefault="00493AEA" w:rsidP="00826923">
            <w:pPr>
              <w:rPr>
                <w:lang w:val="fr-FR"/>
              </w:rPr>
            </w:pPr>
            <w:r>
              <w:rPr>
                <w:b/>
                <w:sz w:val="22"/>
                <w:szCs w:val="22"/>
                <w:lang w:val="fr-FR" w:eastAsia="en-US"/>
              </w:rPr>
              <w:t>6</w:t>
            </w:r>
          </w:p>
        </w:tc>
        <w:tc>
          <w:tcPr>
            <w:tcW w:w="2070" w:type="dxa"/>
          </w:tcPr>
          <w:p w14:paraId="2BC3ED2A" w14:textId="77777777" w:rsidR="00826923" w:rsidRPr="005A6420" w:rsidRDefault="001C445E" w:rsidP="00826923">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4140" w:type="dxa"/>
          </w:tcPr>
          <w:p w14:paraId="166E3BA1" w14:textId="77777777" w:rsidR="00826923" w:rsidRPr="00416300" w:rsidRDefault="001C445E" w:rsidP="00826923">
            <w:pPr>
              <w:rPr>
                <w:lang w:val="fr-FR"/>
              </w:rPr>
            </w:pPr>
            <w:r>
              <w:rPr>
                <w:sz w:val="22"/>
                <w:szCs w:val="22"/>
                <w:lang w:val="fr-FR" w:eastAsia="en-US"/>
              </w:rPr>
              <w:t>Le rapport d’inventaire est réalisé mais les analyses des lois, politiques et budgets sont en cours. Le processus a rencontré des difficult</w:t>
            </w:r>
            <w:r w:rsidR="00E803F8">
              <w:rPr>
                <w:sz w:val="22"/>
                <w:szCs w:val="22"/>
                <w:lang w:val="fr-FR" w:eastAsia="en-US"/>
              </w:rPr>
              <w:t xml:space="preserve">és d’accès aux informations pour diverses raisons notamment la sensibilité des informations sécuritaires souvent confidentielles. </w:t>
            </w:r>
          </w:p>
        </w:tc>
      </w:tr>
      <w:tr w:rsidR="00826923" w:rsidRPr="00566443" w14:paraId="601AC50A" w14:textId="77777777" w:rsidTr="00432BD3">
        <w:trPr>
          <w:trHeight w:val="458"/>
        </w:trPr>
        <w:tc>
          <w:tcPr>
            <w:tcW w:w="2000" w:type="dxa"/>
            <w:vMerge/>
          </w:tcPr>
          <w:p w14:paraId="70CF1D1C" w14:textId="77777777" w:rsidR="00826923" w:rsidRPr="005A6420" w:rsidRDefault="00826923" w:rsidP="00826923">
            <w:pPr>
              <w:rPr>
                <w:rFonts w:cs="Tahoma"/>
                <w:szCs w:val="20"/>
                <w:lang w:val="fr-FR" w:eastAsia="en-US"/>
              </w:rPr>
            </w:pPr>
          </w:p>
        </w:tc>
        <w:tc>
          <w:tcPr>
            <w:tcW w:w="2410" w:type="dxa"/>
            <w:shd w:val="clear" w:color="auto" w:fill="EEECE1"/>
          </w:tcPr>
          <w:p w14:paraId="549CA365"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3.1.2</w:t>
            </w:r>
          </w:p>
          <w:p w14:paraId="18354D02" w14:textId="77777777" w:rsidR="00826923" w:rsidRPr="005A6420" w:rsidRDefault="00CE7312" w:rsidP="00826923">
            <w:pPr>
              <w:jc w:val="both"/>
              <w:rPr>
                <w:rFonts w:cs="Tahoma"/>
                <w:szCs w:val="20"/>
                <w:lang w:val="fr-FR" w:eastAsia="en-US"/>
              </w:rPr>
            </w:pPr>
            <w:r w:rsidRPr="00CE7312">
              <w:rPr>
                <w:sz w:val="22"/>
                <w:szCs w:val="22"/>
                <w:lang w:val="fr-FR" w:eastAsia="en-US"/>
              </w:rPr>
              <w:t>Nombre d´atelier incluant les autorités nationales relatifs à la</w:t>
            </w:r>
            <w:r w:rsidRPr="00CE7312">
              <w:rPr>
                <w:b/>
                <w:sz w:val="22"/>
                <w:szCs w:val="22"/>
                <w:lang w:val="fr-FR" w:eastAsia="en-US"/>
              </w:rPr>
              <w:t xml:space="preserve"> </w:t>
            </w:r>
            <w:r w:rsidRPr="00CE7312">
              <w:rPr>
                <w:sz w:val="22"/>
                <w:szCs w:val="22"/>
                <w:lang w:val="fr-FR" w:eastAsia="en-US"/>
              </w:rPr>
              <w:t>restitution des résultats d´analyse de politique, lois et budget organisés</w:t>
            </w:r>
          </w:p>
        </w:tc>
        <w:tc>
          <w:tcPr>
            <w:tcW w:w="992" w:type="dxa"/>
            <w:shd w:val="clear" w:color="auto" w:fill="EEECE1"/>
          </w:tcPr>
          <w:p w14:paraId="4FD80E1B" w14:textId="77777777" w:rsidR="00826923" w:rsidRPr="005A6420" w:rsidRDefault="00416300" w:rsidP="00826923">
            <w:pPr>
              <w:rPr>
                <w:lang w:val="fr-FR"/>
              </w:rPr>
            </w:pPr>
            <w:r>
              <w:rPr>
                <w:b/>
                <w:sz w:val="22"/>
                <w:szCs w:val="22"/>
                <w:lang w:val="fr-FR" w:eastAsia="en-US"/>
              </w:rPr>
              <w:t>0</w:t>
            </w:r>
          </w:p>
        </w:tc>
        <w:tc>
          <w:tcPr>
            <w:tcW w:w="1348" w:type="dxa"/>
            <w:shd w:val="clear" w:color="auto" w:fill="EEECE1"/>
          </w:tcPr>
          <w:p w14:paraId="2EA20D7B" w14:textId="77777777" w:rsidR="00826923" w:rsidRPr="005A6420" w:rsidRDefault="00416300" w:rsidP="00826923">
            <w:pPr>
              <w:rPr>
                <w:lang w:val="fr-FR"/>
              </w:rPr>
            </w:pPr>
            <w:r>
              <w:rPr>
                <w:b/>
                <w:sz w:val="22"/>
                <w:szCs w:val="22"/>
                <w:lang w:val="fr-FR" w:eastAsia="en-US"/>
              </w:rPr>
              <w:t>1</w:t>
            </w:r>
          </w:p>
        </w:tc>
        <w:tc>
          <w:tcPr>
            <w:tcW w:w="2070" w:type="dxa"/>
          </w:tcPr>
          <w:p w14:paraId="19EC0233"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2070" w:type="dxa"/>
          </w:tcPr>
          <w:p w14:paraId="0E1D2231"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4140" w:type="dxa"/>
          </w:tcPr>
          <w:p w14:paraId="0EB5661B" w14:textId="77777777" w:rsidR="00826923" w:rsidRPr="00416300" w:rsidRDefault="00E803F8" w:rsidP="00826923">
            <w:pPr>
              <w:rPr>
                <w:lang w:val="fr-FR"/>
              </w:rPr>
            </w:pPr>
            <w:r>
              <w:rPr>
                <w:sz w:val="22"/>
                <w:szCs w:val="22"/>
                <w:lang w:val="fr-FR" w:eastAsia="en-US"/>
              </w:rPr>
              <w:t>Les analyses sont toujours en cours pour les raisons ci-dessus énumérées</w:t>
            </w:r>
          </w:p>
        </w:tc>
      </w:tr>
      <w:tr w:rsidR="00826923" w:rsidRPr="00566443" w14:paraId="3DD53707" w14:textId="77777777" w:rsidTr="00432BD3">
        <w:trPr>
          <w:trHeight w:val="458"/>
        </w:trPr>
        <w:tc>
          <w:tcPr>
            <w:tcW w:w="2000" w:type="dxa"/>
            <w:vMerge w:val="restart"/>
          </w:tcPr>
          <w:p w14:paraId="7E06096A" w14:textId="77777777" w:rsidR="00826923" w:rsidRPr="005A6420" w:rsidRDefault="00826923" w:rsidP="00826923">
            <w:pPr>
              <w:rPr>
                <w:rFonts w:cs="Tahoma"/>
                <w:szCs w:val="20"/>
                <w:lang w:val="fr-FR" w:eastAsia="en-US"/>
              </w:rPr>
            </w:pPr>
            <w:r w:rsidRPr="005A6420">
              <w:rPr>
                <w:rFonts w:cs="Tahoma"/>
                <w:szCs w:val="20"/>
                <w:lang w:val="fr-FR" w:eastAsia="en-US"/>
              </w:rPr>
              <w:t>Produit 3.2</w:t>
            </w:r>
          </w:p>
          <w:p w14:paraId="48A42038" w14:textId="77777777" w:rsidR="00826923" w:rsidRPr="005A6420" w:rsidRDefault="00FA2D01" w:rsidP="00826923">
            <w:pPr>
              <w:rPr>
                <w:rFonts w:cs="Tahoma"/>
                <w:szCs w:val="20"/>
                <w:lang w:val="fr-FR" w:eastAsia="en-US"/>
              </w:rPr>
            </w:pPr>
            <w:r>
              <w:rPr>
                <w:b/>
                <w:sz w:val="22"/>
                <w:szCs w:val="22"/>
                <w:lang w:val="fr-FR" w:eastAsia="en-US"/>
              </w:rPr>
              <w:t>A</w:t>
            </w:r>
            <w:r w:rsidR="00CE7312" w:rsidRPr="00CE7312">
              <w:rPr>
                <w:b/>
                <w:sz w:val="22"/>
                <w:szCs w:val="22"/>
                <w:lang w:val="fr-FR" w:eastAsia="en-US"/>
              </w:rPr>
              <w:t>ctions de Plaidoyer et lobbying réalisées par la plateforme nationale des OSC engagées dans la RSS</w:t>
            </w:r>
          </w:p>
        </w:tc>
        <w:tc>
          <w:tcPr>
            <w:tcW w:w="2410" w:type="dxa"/>
            <w:shd w:val="clear" w:color="auto" w:fill="EEECE1"/>
          </w:tcPr>
          <w:p w14:paraId="5B74CFCC"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3.2.1</w:t>
            </w:r>
          </w:p>
          <w:p w14:paraId="2B549B94" w14:textId="77777777" w:rsidR="00826923" w:rsidRPr="00CE7312" w:rsidRDefault="00CE7312" w:rsidP="00826923">
            <w:pPr>
              <w:jc w:val="both"/>
              <w:rPr>
                <w:rFonts w:cs="Tahoma"/>
                <w:szCs w:val="20"/>
                <w:lang w:val="fr-FR" w:eastAsia="en-US"/>
              </w:rPr>
            </w:pPr>
            <w:proofErr w:type="gramStart"/>
            <w:r w:rsidRPr="00CE7312">
              <w:rPr>
                <w:sz w:val="22"/>
                <w:szCs w:val="22"/>
                <w:lang w:val="fr-FR" w:eastAsia="en-US"/>
              </w:rPr>
              <w:t>nombre</w:t>
            </w:r>
            <w:proofErr w:type="gramEnd"/>
            <w:r w:rsidRPr="00CE7312">
              <w:rPr>
                <w:sz w:val="22"/>
                <w:szCs w:val="22"/>
                <w:lang w:val="fr-FR" w:eastAsia="en-US"/>
              </w:rPr>
              <w:t xml:space="preserve"> de  rencontres de lobbying entre les membres du réseau OSC national RSS et les autorités gouvernementales et groupes parlementaires</w:t>
            </w:r>
          </w:p>
        </w:tc>
        <w:tc>
          <w:tcPr>
            <w:tcW w:w="992" w:type="dxa"/>
            <w:shd w:val="clear" w:color="auto" w:fill="EEECE1"/>
          </w:tcPr>
          <w:p w14:paraId="67E147C4" w14:textId="77777777" w:rsidR="00826923" w:rsidRPr="005A6420" w:rsidRDefault="009769EF" w:rsidP="00826923">
            <w:pPr>
              <w:rPr>
                <w:lang w:val="fr-FR"/>
              </w:rPr>
            </w:pPr>
            <w:r>
              <w:rPr>
                <w:b/>
                <w:sz w:val="22"/>
                <w:szCs w:val="22"/>
                <w:lang w:val="fr-FR" w:eastAsia="en-US"/>
              </w:rPr>
              <w:t>0</w:t>
            </w:r>
          </w:p>
        </w:tc>
        <w:tc>
          <w:tcPr>
            <w:tcW w:w="1348" w:type="dxa"/>
            <w:shd w:val="clear" w:color="auto" w:fill="EEECE1"/>
          </w:tcPr>
          <w:p w14:paraId="488B2396" w14:textId="77777777" w:rsidR="00826923" w:rsidRPr="005A6420" w:rsidRDefault="009769EF" w:rsidP="00826923">
            <w:pPr>
              <w:rPr>
                <w:lang w:val="fr-FR"/>
              </w:rPr>
            </w:pPr>
            <w:r>
              <w:rPr>
                <w:b/>
                <w:sz w:val="22"/>
                <w:szCs w:val="22"/>
                <w:lang w:val="fr-FR" w:eastAsia="en-US"/>
              </w:rPr>
              <w:t>ND</w:t>
            </w:r>
          </w:p>
        </w:tc>
        <w:tc>
          <w:tcPr>
            <w:tcW w:w="2070" w:type="dxa"/>
          </w:tcPr>
          <w:p w14:paraId="1CE11539"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NA (Fin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 (Fin projet)</w:t>
            </w:r>
            <w:r>
              <w:rPr>
                <w:b/>
                <w:sz w:val="22"/>
                <w:szCs w:val="22"/>
                <w:lang w:val="fr-FR" w:eastAsia="en-US"/>
              </w:rPr>
              <w:fldChar w:fldCharType="end"/>
            </w:r>
          </w:p>
        </w:tc>
        <w:tc>
          <w:tcPr>
            <w:tcW w:w="2070" w:type="dxa"/>
          </w:tcPr>
          <w:p w14:paraId="01F7FC7C"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NA"/>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NA</w:t>
            </w:r>
            <w:r>
              <w:rPr>
                <w:b/>
                <w:sz w:val="22"/>
                <w:szCs w:val="22"/>
                <w:lang w:val="fr-FR" w:eastAsia="en-US"/>
              </w:rPr>
              <w:fldChar w:fldCharType="end"/>
            </w:r>
          </w:p>
        </w:tc>
        <w:tc>
          <w:tcPr>
            <w:tcW w:w="4140" w:type="dxa"/>
          </w:tcPr>
          <w:p w14:paraId="219DCD2F" w14:textId="77777777" w:rsidR="00826923" w:rsidRPr="00FA2D01" w:rsidRDefault="00FA2D01" w:rsidP="00826923">
            <w:pPr>
              <w:rPr>
                <w:lang w:val="fr-FR"/>
              </w:rPr>
            </w:pPr>
            <w:r w:rsidRPr="00FA2D01">
              <w:rPr>
                <w:sz w:val="22"/>
                <w:szCs w:val="22"/>
                <w:lang w:val="fr-FR" w:eastAsia="en-US"/>
              </w:rPr>
              <w:t xml:space="preserve">Cet indicateur ne peut être renseigné </w:t>
            </w:r>
            <w:proofErr w:type="gramStart"/>
            <w:r w:rsidRPr="00FA2D01">
              <w:rPr>
                <w:sz w:val="22"/>
                <w:szCs w:val="22"/>
                <w:lang w:val="fr-FR" w:eastAsia="en-US"/>
              </w:rPr>
              <w:t>a</w:t>
            </w:r>
            <w:proofErr w:type="gramEnd"/>
            <w:r w:rsidRPr="00FA2D01">
              <w:rPr>
                <w:sz w:val="22"/>
                <w:szCs w:val="22"/>
                <w:lang w:val="fr-FR" w:eastAsia="en-US"/>
              </w:rPr>
              <w:t xml:space="preserve"> cette étape du rapportage.</w:t>
            </w:r>
          </w:p>
        </w:tc>
      </w:tr>
      <w:tr w:rsidR="00826923" w:rsidRPr="005A6420" w14:paraId="266A2922" w14:textId="77777777" w:rsidTr="00432BD3">
        <w:trPr>
          <w:trHeight w:val="458"/>
        </w:trPr>
        <w:tc>
          <w:tcPr>
            <w:tcW w:w="2000" w:type="dxa"/>
            <w:vMerge/>
          </w:tcPr>
          <w:p w14:paraId="37ACE5CE" w14:textId="77777777" w:rsidR="00826923" w:rsidRPr="005A6420" w:rsidRDefault="00826923" w:rsidP="00826923">
            <w:pPr>
              <w:rPr>
                <w:rFonts w:cs="Tahoma"/>
                <w:b/>
                <w:szCs w:val="20"/>
                <w:lang w:val="fr-FR" w:eastAsia="en-US"/>
              </w:rPr>
            </w:pPr>
          </w:p>
        </w:tc>
        <w:tc>
          <w:tcPr>
            <w:tcW w:w="2410" w:type="dxa"/>
            <w:shd w:val="clear" w:color="auto" w:fill="EEECE1"/>
          </w:tcPr>
          <w:p w14:paraId="7EF8D6A4"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3.2.2</w:t>
            </w:r>
          </w:p>
          <w:p w14:paraId="2B4F445F" w14:textId="77777777" w:rsidR="00826923" w:rsidRPr="00CE7312" w:rsidRDefault="00CE7312" w:rsidP="00826923">
            <w:pPr>
              <w:jc w:val="both"/>
              <w:rPr>
                <w:rFonts w:cs="Tahoma"/>
                <w:szCs w:val="20"/>
                <w:lang w:val="fr-FR" w:eastAsia="en-US"/>
              </w:rPr>
            </w:pPr>
            <w:proofErr w:type="gramStart"/>
            <w:r w:rsidRPr="00CE7312">
              <w:rPr>
                <w:sz w:val="22"/>
                <w:szCs w:val="22"/>
                <w:lang w:val="fr-FR" w:eastAsia="en-US"/>
              </w:rPr>
              <w:lastRenderedPageBreak/>
              <w:t>nombre</w:t>
            </w:r>
            <w:proofErr w:type="gramEnd"/>
            <w:r w:rsidRPr="00CE7312">
              <w:rPr>
                <w:sz w:val="22"/>
                <w:szCs w:val="22"/>
                <w:lang w:val="fr-FR" w:eastAsia="en-US"/>
              </w:rPr>
              <w:t xml:space="preserve"> d´outi</w:t>
            </w:r>
            <w:r w:rsidR="00063A2E">
              <w:rPr>
                <w:sz w:val="22"/>
                <w:szCs w:val="22"/>
                <w:lang w:val="fr-FR" w:eastAsia="en-US"/>
              </w:rPr>
              <w:t xml:space="preserve">ls de communication produits et </w:t>
            </w:r>
            <w:r w:rsidRPr="00CE7312">
              <w:rPr>
                <w:sz w:val="22"/>
                <w:szCs w:val="22"/>
                <w:lang w:val="fr-FR" w:eastAsia="en-US"/>
              </w:rPr>
              <w:t>disséminés</w:t>
            </w:r>
          </w:p>
        </w:tc>
        <w:tc>
          <w:tcPr>
            <w:tcW w:w="992" w:type="dxa"/>
            <w:shd w:val="clear" w:color="auto" w:fill="EEECE1"/>
          </w:tcPr>
          <w:p w14:paraId="1AFEAE7B" w14:textId="77777777" w:rsidR="00826923" w:rsidRPr="005A6420" w:rsidRDefault="00826923" w:rsidP="00826923">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3778607A"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2070" w:type="dxa"/>
          </w:tcPr>
          <w:p w14:paraId="201A0037"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w:t>
            </w:r>
            <w:r>
              <w:rPr>
                <w:b/>
                <w:sz w:val="22"/>
                <w:szCs w:val="22"/>
                <w:lang w:val="fr-FR" w:eastAsia="en-US"/>
              </w:rPr>
              <w:fldChar w:fldCharType="end"/>
            </w:r>
          </w:p>
        </w:tc>
        <w:tc>
          <w:tcPr>
            <w:tcW w:w="2070" w:type="dxa"/>
          </w:tcPr>
          <w:p w14:paraId="2086F3EE" w14:textId="77777777" w:rsidR="00826923" w:rsidRPr="005A6420" w:rsidRDefault="00E803F8" w:rsidP="00826923">
            <w:pPr>
              <w:rPr>
                <w:lang w:val="fr-FR"/>
              </w:rPr>
            </w:pPr>
            <w:r>
              <w:rPr>
                <w:b/>
                <w:sz w:val="22"/>
                <w:szCs w:val="22"/>
                <w:lang w:val="fr-FR" w:eastAsia="en-US"/>
              </w:rPr>
              <w:fldChar w:fldCharType="begin">
                <w:ffData>
                  <w:name w:val=""/>
                  <w:enabled/>
                  <w:calcOnExit w:val="0"/>
                  <w:textInput>
                    <w:default w:val="1 (plan de communication du proje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 (plan de communication du projet)</w:t>
            </w:r>
            <w:r>
              <w:rPr>
                <w:b/>
                <w:sz w:val="22"/>
                <w:szCs w:val="22"/>
                <w:lang w:val="fr-FR" w:eastAsia="en-US"/>
              </w:rPr>
              <w:fldChar w:fldCharType="end"/>
            </w:r>
          </w:p>
        </w:tc>
        <w:tc>
          <w:tcPr>
            <w:tcW w:w="4140" w:type="dxa"/>
          </w:tcPr>
          <w:p w14:paraId="7448C2E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063A2E" w:rsidRPr="00E1501B" w14:paraId="58B421F8" w14:textId="77777777" w:rsidTr="00432BD3">
        <w:trPr>
          <w:trHeight w:val="458"/>
        </w:trPr>
        <w:tc>
          <w:tcPr>
            <w:tcW w:w="2000" w:type="dxa"/>
            <w:vMerge w:val="restart"/>
          </w:tcPr>
          <w:p w14:paraId="51B8B1BA" w14:textId="77777777" w:rsidR="00063A2E" w:rsidRPr="005A6420" w:rsidRDefault="00063A2E" w:rsidP="00063A2E">
            <w:pPr>
              <w:rPr>
                <w:rFonts w:cs="Tahoma"/>
                <w:szCs w:val="20"/>
                <w:lang w:val="fr-FR" w:eastAsia="en-US"/>
              </w:rPr>
            </w:pPr>
            <w:r w:rsidRPr="005A6420">
              <w:rPr>
                <w:rFonts w:cs="Tahoma"/>
                <w:szCs w:val="20"/>
                <w:lang w:val="fr-FR" w:eastAsia="en-US"/>
              </w:rPr>
              <w:t>Produit 3.3</w:t>
            </w:r>
          </w:p>
          <w:p w14:paraId="35870523" w14:textId="77777777" w:rsidR="00063A2E" w:rsidRPr="005A6420" w:rsidRDefault="00063A2E" w:rsidP="00063A2E">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CE7312">
              <w:rPr>
                <w:lang w:val="fr-FR"/>
              </w:rPr>
              <w:t xml:space="preserve"> </w:t>
            </w:r>
            <w:r w:rsidRPr="00CE7312">
              <w:rPr>
                <w:b/>
                <w:noProof/>
                <w:sz w:val="22"/>
                <w:szCs w:val="22"/>
                <w:lang w:val="fr-FR" w:eastAsia="en-US"/>
              </w:rPr>
              <w:t xml:space="preserve">Les points focaux genre de la RSS engagés auprès des OSC féminines, de jeunes et sensibles au genre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17DCDE05" w14:textId="77777777" w:rsidR="00063A2E" w:rsidRPr="00063A2E" w:rsidRDefault="00063A2E" w:rsidP="00063A2E">
            <w:pPr>
              <w:jc w:val="both"/>
              <w:rPr>
                <w:sz w:val="22"/>
                <w:szCs w:val="22"/>
                <w:lang w:val="fr-FR" w:eastAsia="en-US"/>
              </w:rPr>
            </w:pPr>
            <w:r w:rsidRPr="00063A2E">
              <w:rPr>
                <w:sz w:val="22"/>
                <w:szCs w:val="22"/>
                <w:lang w:val="fr-FR" w:eastAsia="en-US"/>
              </w:rPr>
              <w:t>Indicateur 3.3.1</w:t>
            </w:r>
          </w:p>
          <w:p w14:paraId="0F3E122D" w14:textId="77777777" w:rsidR="00063A2E" w:rsidRPr="00063A2E" w:rsidRDefault="00DB2FDF" w:rsidP="00063A2E">
            <w:pPr>
              <w:autoSpaceDE w:val="0"/>
              <w:autoSpaceDN w:val="0"/>
              <w:adjustRightInd w:val="0"/>
              <w:rPr>
                <w:rFonts w:eastAsia="Calibri"/>
                <w:sz w:val="22"/>
                <w:szCs w:val="22"/>
                <w:lang w:val="fr-FR" w:eastAsia="zh-CN"/>
              </w:rPr>
            </w:pPr>
            <w:proofErr w:type="gramStart"/>
            <w:r w:rsidRPr="00871981">
              <w:rPr>
                <w:lang w:val="fr-FR" w:eastAsia="en-US"/>
              </w:rPr>
              <w:t>nombre</w:t>
            </w:r>
            <w:proofErr w:type="gramEnd"/>
            <w:r w:rsidRPr="00871981">
              <w:rPr>
                <w:lang w:val="fr-FR" w:eastAsia="en-US"/>
              </w:rPr>
              <w:t xml:space="preserve"> de points focaux genre </w:t>
            </w:r>
            <w:r w:rsidRPr="00871981">
              <w:rPr>
                <w:lang w:val="fr-FR"/>
              </w:rPr>
              <w:t xml:space="preserve">-RSS </w:t>
            </w:r>
            <w:r w:rsidRPr="00871981">
              <w:rPr>
                <w:lang w:val="fr-FR" w:eastAsia="en-US"/>
              </w:rPr>
              <w:t>formés / renforcés</w:t>
            </w:r>
          </w:p>
        </w:tc>
        <w:tc>
          <w:tcPr>
            <w:tcW w:w="992" w:type="dxa"/>
            <w:shd w:val="clear" w:color="auto" w:fill="EEECE1"/>
          </w:tcPr>
          <w:p w14:paraId="5B4C1034" w14:textId="77777777" w:rsidR="00063A2E" w:rsidRPr="0015574D" w:rsidRDefault="00063A2E" w:rsidP="0015574D">
            <w:pPr>
              <w:rPr>
                <w:sz w:val="22"/>
                <w:szCs w:val="22"/>
                <w:lang w:val="fr-FR"/>
              </w:rPr>
            </w:pPr>
          </w:p>
        </w:tc>
        <w:tc>
          <w:tcPr>
            <w:tcW w:w="1348" w:type="dxa"/>
            <w:shd w:val="clear" w:color="auto" w:fill="EEECE1"/>
          </w:tcPr>
          <w:p w14:paraId="10167C27" w14:textId="77777777" w:rsidR="00063A2E" w:rsidRPr="0015574D" w:rsidRDefault="00DB2FDF" w:rsidP="00DB2FDF">
            <w:pPr>
              <w:rPr>
                <w:sz w:val="22"/>
                <w:szCs w:val="22"/>
                <w:lang w:val="fr-FR"/>
              </w:rPr>
            </w:pPr>
            <w:r>
              <w:rPr>
                <w:sz w:val="22"/>
                <w:szCs w:val="22"/>
                <w:lang w:val="fr-FR" w:eastAsia="en-US"/>
              </w:rPr>
              <w:t>12</w:t>
            </w:r>
            <w:r w:rsidR="00063A2E" w:rsidRPr="0015574D">
              <w:rPr>
                <w:sz w:val="22"/>
                <w:szCs w:val="22"/>
                <w:lang w:val="fr-FR" w:eastAsia="en-US"/>
              </w:rPr>
              <w:t xml:space="preserve"> </w:t>
            </w:r>
          </w:p>
        </w:tc>
        <w:tc>
          <w:tcPr>
            <w:tcW w:w="2070" w:type="dxa"/>
          </w:tcPr>
          <w:p w14:paraId="49A58ECD" w14:textId="77777777" w:rsidR="00063A2E" w:rsidRPr="00063A2E" w:rsidRDefault="00DB2FDF" w:rsidP="00063A2E">
            <w:pPr>
              <w:rPr>
                <w:sz w:val="22"/>
                <w:szCs w:val="22"/>
                <w:lang w:val="fr-FR"/>
              </w:rPr>
            </w:pPr>
            <w:r>
              <w:rPr>
                <w:b/>
                <w:sz w:val="22"/>
                <w:szCs w:val="22"/>
                <w:lang w:val="fr-FR" w:eastAsia="en-US"/>
              </w:rPr>
              <w:fldChar w:fldCharType="begin">
                <w:ffData>
                  <w:name w:val=""/>
                  <w:enabled/>
                  <w:calcOnExit w:val="0"/>
                  <w:textInput>
                    <w:default w:val="12"/>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12</w:t>
            </w:r>
            <w:r>
              <w:rPr>
                <w:b/>
                <w:sz w:val="22"/>
                <w:szCs w:val="22"/>
                <w:lang w:val="fr-FR" w:eastAsia="en-US"/>
              </w:rPr>
              <w:fldChar w:fldCharType="end"/>
            </w:r>
          </w:p>
        </w:tc>
        <w:tc>
          <w:tcPr>
            <w:tcW w:w="2070" w:type="dxa"/>
          </w:tcPr>
          <w:p w14:paraId="6F6435DF" w14:textId="77777777" w:rsidR="00063A2E" w:rsidRPr="0015574D" w:rsidRDefault="00DB2FDF" w:rsidP="00063A2E">
            <w:pPr>
              <w:rPr>
                <w:sz w:val="22"/>
                <w:szCs w:val="22"/>
                <w:lang w:val="fr-FR"/>
              </w:rPr>
            </w:pPr>
            <w:r>
              <w:rPr>
                <w:sz w:val="22"/>
                <w:szCs w:val="22"/>
                <w:lang w:val="fr-FR" w:eastAsia="en-US"/>
              </w:rPr>
              <w:t>12</w:t>
            </w:r>
          </w:p>
        </w:tc>
        <w:tc>
          <w:tcPr>
            <w:tcW w:w="4140" w:type="dxa"/>
          </w:tcPr>
          <w:p w14:paraId="72739F53" w14:textId="77777777" w:rsidR="00063A2E" w:rsidRPr="0015574D" w:rsidRDefault="00063A2E" w:rsidP="00063A2E">
            <w:pPr>
              <w:rPr>
                <w:sz w:val="22"/>
                <w:szCs w:val="22"/>
                <w:lang w:val="fr-FR"/>
              </w:rPr>
            </w:pPr>
          </w:p>
        </w:tc>
      </w:tr>
      <w:tr w:rsidR="00063A2E" w:rsidRPr="00E1501B" w14:paraId="6C947F74" w14:textId="77777777" w:rsidTr="00432BD3">
        <w:trPr>
          <w:trHeight w:val="458"/>
        </w:trPr>
        <w:tc>
          <w:tcPr>
            <w:tcW w:w="2000" w:type="dxa"/>
            <w:vMerge/>
          </w:tcPr>
          <w:p w14:paraId="118819D0" w14:textId="77777777" w:rsidR="00063A2E" w:rsidRPr="005A6420" w:rsidRDefault="00063A2E" w:rsidP="00063A2E">
            <w:pPr>
              <w:rPr>
                <w:rFonts w:cs="Tahoma"/>
                <w:b/>
                <w:szCs w:val="20"/>
                <w:lang w:val="fr-FR" w:eastAsia="en-US"/>
              </w:rPr>
            </w:pPr>
          </w:p>
        </w:tc>
        <w:tc>
          <w:tcPr>
            <w:tcW w:w="2410" w:type="dxa"/>
            <w:shd w:val="clear" w:color="auto" w:fill="EEECE1"/>
          </w:tcPr>
          <w:p w14:paraId="2D52F790" w14:textId="77777777" w:rsidR="00063A2E" w:rsidRPr="00063A2E" w:rsidRDefault="00063A2E" w:rsidP="00063A2E">
            <w:pPr>
              <w:jc w:val="both"/>
              <w:rPr>
                <w:sz w:val="22"/>
                <w:szCs w:val="22"/>
                <w:lang w:val="fr-FR" w:eastAsia="en-US"/>
              </w:rPr>
            </w:pPr>
            <w:r w:rsidRPr="00063A2E">
              <w:rPr>
                <w:sz w:val="22"/>
                <w:szCs w:val="22"/>
                <w:lang w:val="fr-FR" w:eastAsia="en-US"/>
              </w:rPr>
              <w:t>Indicateur 3.3.2</w:t>
            </w:r>
          </w:p>
          <w:p w14:paraId="62F00F39" w14:textId="77777777" w:rsidR="00063A2E" w:rsidRPr="00063A2E" w:rsidRDefault="00DB2FDF" w:rsidP="00063A2E">
            <w:pPr>
              <w:autoSpaceDE w:val="0"/>
              <w:autoSpaceDN w:val="0"/>
              <w:adjustRightInd w:val="0"/>
              <w:rPr>
                <w:rFonts w:eastAsia="Calibri"/>
                <w:sz w:val="22"/>
                <w:szCs w:val="22"/>
                <w:lang w:val="fr-FR" w:eastAsia="zh-CN"/>
              </w:rPr>
            </w:pPr>
            <w:proofErr w:type="gramStart"/>
            <w:r w:rsidRPr="00871981">
              <w:rPr>
                <w:lang w:val="fr-FR" w:eastAsia="en-US"/>
              </w:rPr>
              <w:t>nombre</w:t>
            </w:r>
            <w:proofErr w:type="gramEnd"/>
            <w:r w:rsidRPr="00871981">
              <w:rPr>
                <w:lang w:val="fr-FR" w:eastAsia="en-US"/>
              </w:rPr>
              <w:t xml:space="preserve"> de sessions de formations en cascade réalisées par les points focaux genre au profit des USMS et des FDSI et d´accompagnement des initiatives de contrôle démocratique des OSC féminines, de jeunes et sensibles au genre</w:t>
            </w:r>
            <w:r w:rsidR="00451669">
              <w:rPr>
                <w:lang w:val="fr-FR" w:eastAsia="en-US"/>
              </w:rPr>
              <w:t xml:space="preserve"> </w:t>
            </w:r>
            <w:r w:rsidR="00063A2E" w:rsidRPr="00063A2E">
              <w:rPr>
                <w:rFonts w:eastAsia="Calibri"/>
                <w:sz w:val="22"/>
                <w:szCs w:val="22"/>
                <w:lang w:val="fr-FR" w:eastAsia="zh-CN"/>
              </w:rPr>
              <w:t>contrôle démocratique des</w:t>
            </w:r>
          </w:p>
          <w:p w14:paraId="2E84FB97" w14:textId="77777777" w:rsidR="00063A2E" w:rsidRPr="00451669" w:rsidRDefault="00063A2E" w:rsidP="00451669">
            <w:pPr>
              <w:autoSpaceDE w:val="0"/>
              <w:autoSpaceDN w:val="0"/>
              <w:adjustRightInd w:val="0"/>
              <w:rPr>
                <w:rFonts w:eastAsia="Calibri"/>
                <w:sz w:val="22"/>
                <w:szCs w:val="22"/>
                <w:lang w:val="fr-FR" w:eastAsia="zh-CN"/>
              </w:rPr>
            </w:pPr>
            <w:r w:rsidRPr="00063A2E">
              <w:rPr>
                <w:rFonts w:eastAsia="Calibri"/>
                <w:sz w:val="22"/>
                <w:szCs w:val="22"/>
                <w:lang w:val="fr-FR" w:eastAsia="zh-CN"/>
              </w:rPr>
              <w:t>OSC féminines, de jeunes et sensibles au</w:t>
            </w:r>
            <w:r>
              <w:rPr>
                <w:rFonts w:eastAsia="Calibri"/>
                <w:sz w:val="22"/>
                <w:szCs w:val="22"/>
                <w:lang w:val="fr-FR" w:eastAsia="zh-CN"/>
              </w:rPr>
              <w:t xml:space="preserve"> </w:t>
            </w:r>
            <w:r w:rsidR="00451669">
              <w:rPr>
                <w:rFonts w:eastAsia="Calibri"/>
                <w:sz w:val="22"/>
                <w:szCs w:val="22"/>
                <w:lang w:val="fr-FR" w:eastAsia="zh-CN"/>
              </w:rPr>
              <w:t>Genre</w:t>
            </w:r>
          </w:p>
        </w:tc>
        <w:tc>
          <w:tcPr>
            <w:tcW w:w="992" w:type="dxa"/>
            <w:shd w:val="clear" w:color="auto" w:fill="EEECE1"/>
          </w:tcPr>
          <w:p w14:paraId="3EB48953" w14:textId="77777777" w:rsidR="00063A2E" w:rsidRPr="0015574D" w:rsidRDefault="00063A2E" w:rsidP="00063A2E">
            <w:pPr>
              <w:rPr>
                <w:sz w:val="22"/>
                <w:szCs w:val="22"/>
                <w:lang w:val="fr-FR"/>
              </w:rPr>
            </w:pPr>
          </w:p>
        </w:tc>
        <w:tc>
          <w:tcPr>
            <w:tcW w:w="1348" w:type="dxa"/>
            <w:shd w:val="clear" w:color="auto" w:fill="EEECE1"/>
          </w:tcPr>
          <w:p w14:paraId="2F051B35" w14:textId="77777777" w:rsidR="00063A2E" w:rsidRPr="0015574D" w:rsidRDefault="00DB2FDF" w:rsidP="00063A2E">
            <w:pPr>
              <w:rPr>
                <w:sz w:val="22"/>
                <w:szCs w:val="22"/>
                <w:lang w:val="fr-FR" w:eastAsia="en-US"/>
              </w:rPr>
            </w:pPr>
            <w:r>
              <w:rPr>
                <w:sz w:val="22"/>
                <w:szCs w:val="22"/>
                <w:lang w:val="fr-FR" w:eastAsia="en-US"/>
              </w:rPr>
              <w:t xml:space="preserve">ND </w:t>
            </w:r>
          </w:p>
          <w:p w14:paraId="71F182DD" w14:textId="77777777" w:rsidR="00063A2E" w:rsidRPr="0015574D" w:rsidRDefault="00063A2E" w:rsidP="00063A2E">
            <w:pPr>
              <w:rPr>
                <w:sz w:val="22"/>
                <w:szCs w:val="22"/>
                <w:lang w:val="fr-FR" w:eastAsia="en-US"/>
              </w:rPr>
            </w:pPr>
          </w:p>
          <w:p w14:paraId="5936447B" w14:textId="77777777" w:rsidR="00063A2E" w:rsidRPr="0015574D" w:rsidRDefault="00063A2E" w:rsidP="00063A2E">
            <w:pPr>
              <w:rPr>
                <w:sz w:val="22"/>
                <w:szCs w:val="22"/>
                <w:lang w:val="fr-FR" w:eastAsia="en-US"/>
              </w:rPr>
            </w:pPr>
          </w:p>
          <w:p w14:paraId="11EE079D" w14:textId="77777777" w:rsidR="00063A2E" w:rsidRPr="0015574D" w:rsidRDefault="00063A2E" w:rsidP="00063A2E">
            <w:pPr>
              <w:rPr>
                <w:sz w:val="22"/>
                <w:szCs w:val="22"/>
                <w:lang w:val="fr-FR" w:eastAsia="en-US"/>
              </w:rPr>
            </w:pPr>
          </w:p>
          <w:p w14:paraId="73A6DF35" w14:textId="77777777" w:rsidR="00063A2E" w:rsidRPr="0015574D" w:rsidRDefault="00063A2E" w:rsidP="00063A2E">
            <w:pPr>
              <w:rPr>
                <w:sz w:val="22"/>
                <w:szCs w:val="22"/>
                <w:lang w:val="fr-FR" w:eastAsia="en-US"/>
              </w:rPr>
            </w:pPr>
          </w:p>
          <w:p w14:paraId="63CDF7E7" w14:textId="77777777" w:rsidR="00063A2E" w:rsidRPr="0015574D" w:rsidRDefault="00063A2E" w:rsidP="00063A2E">
            <w:pPr>
              <w:rPr>
                <w:sz w:val="22"/>
                <w:szCs w:val="22"/>
                <w:lang w:val="fr-FR" w:eastAsia="en-US"/>
              </w:rPr>
            </w:pPr>
          </w:p>
          <w:p w14:paraId="6FAC384D" w14:textId="77777777" w:rsidR="00063A2E" w:rsidRPr="0015574D" w:rsidRDefault="00063A2E" w:rsidP="00063A2E">
            <w:pPr>
              <w:rPr>
                <w:sz w:val="22"/>
                <w:szCs w:val="22"/>
                <w:lang w:val="fr-FR" w:eastAsia="en-US"/>
              </w:rPr>
            </w:pPr>
          </w:p>
          <w:p w14:paraId="3CF8C494" w14:textId="77777777" w:rsidR="00063A2E" w:rsidRPr="0015574D" w:rsidRDefault="00063A2E" w:rsidP="00063A2E">
            <w:pPr>
              <w:rPr>
                <w:sz w:val="22"/>
                <w:szCs w:val="22"/>
                <w:lang w:val="fr-FR"/>
              </w:rPr>
            </w:pPr>
          </w:p>
        </w:tc>
        <w:tc>
          <w:tcPr>
            <w:tcW w:w="2070" w:type="dxa"/>
          </w:tcPr>
          <w:p w14:paraId="2E9A3D1B" w14:textId="77777777" w:rsidR="00063A2E" w:rsidRPr="0015574D" w:rsidRDefault="00DB2FDF" w:rsidP="00063A2E">
            <w:pPr>
              <w:rPr>
                <w:sz w:val="22"/>
                <w:szCs w:val="22"/>
                <w:lang w:val="fr-FR"/>
              </w:rPr>
            </w:pPr>
            <w:r>
              <w:rPr>
                <w:sz w:val="22"/>
                <w:szCs w:val="22"/>
                <w:lang w:val="fr-FR" w:eastAsia="en-US"/>
              </w:rPr>
              <w:t>ND</w:t>
            </w:r>
          </w:p>
        </w:tc>
        <w:tc>
          <w:tcPr>
            <w:tcW w:w="2070" w:type="dxa"/>
          </w:tcPr>
          <w:p w14:paraId="6E26F864" w14:textId="77777777" w:rsidR="00063A2E" w:rsidRPr="0015574D" w:rsidRDefault="00DB2FDF" w:rsidP="00063A2E">
            <w:pPr>
              <w:rPr>
                <w:sz w:val="22"/>
                <w:szCs w:val="22"/>
                <w:lang w:val="fr-FR" w:eastAsia="en-US"/>
              </w:rPr>
            </w:pPr>
            <w:r w:rsidRPr="0015574D">
              <w:rPr>
                <w:sz w:val="22"/>
                <w:szCs w:val="22"/>
                <w:lang w:val="fr-FR" w:eastAsia="en-US"/>
              </w:rPr>
              <w:t>15</w:t>
            </w:r>
          </w:p>
          <w:p w14:paraId="68140E62" w14:textId="77777777" w:rsidR="00063A2E" w:rsidRPr="0015574D" w:rsidRDefault="00063A2E" w:rsidP="00063A2E">
            <w:pPr>
              <w:rPr>
                <w:sz w:val="22"/>
                <w:szCs w:val="22"/>
                <w:lang w:val="fr-FR" w:eastAsia="en-US"/>
              </w:rPr>
            </w:pPr>
          </w:p>
          <w:p w14:paraId="6478C1C1" w14:textId="77777777" w:rsidR="00063A2E" w:rsidRPr="0015574D" w:rsidRDefault="00063A2E" w:rsidP="00063A2E">
            <w:pPr>
              <w:rPr>
                <w:sz w:val="22"/>
                <w:szCs w:val="22"/>
                <w:lang w:val="fr-FR" w:eastAsia="en-US"/>
              </w:rPr>
            </w:pPr>
          </w:p>
          <w:p w14:paraId="07AE087F" w14:textId="77777777" w:rsidR="00063A2E" w:rsidRPr="0015574D" w:rsidRDefault="00063A2E" w:rsidP="00063A2E">
            <w:pPr>
              <w:rPr>
                <w:sz w:val="22"/>
                <w:szCs w:val="22"/>
                <w:lang w:val="fr-FR" w:eastAsia="en-US"/>
              </w:rPr>
            </w:pPr>
          </w:p>
          <w:p w14:paraId="3A889B85" w14:textId="77777777" w:rsidR="00063A2E" w:rsidRPr="0015574D" w:rsidRDefault="00063A2E" w:rsidP="00063A2E">
            <w:pPr>
              <w:rPr>
                <w:sz w:val="22"/>
                <w:szCs w:val="22"/>
                <w:lang w:val="fr-FR" w:eastAsia="en-US"/>
              </w:rPr>
            </w:pPr>
          </w:p>
          <w:p w14:paraId="25C31DAD" w14:textId="77777777" w:rsidR="00063A2E" w:rsidRPr="0015574D" w:rsidRDefault="00063A2E" w:rsidP="00063A2E">
            <w:pPr>
              <w:rPr>
                <w:sz w:val="22"/>
                <w:szCs w:val="22"/>
                <w:lang w:val="fr-FR" w:eastAsia="en-US"/>
              </w:rPr>
            </w:pPr>
          </w:p>
          <w:p w14:paraId="49563FF4" w14:textId="77777777" w:rsidR="00063A2E" w:rsidRPr="0015574D" w:rsidRDefault="00063A2E" w:rsidP="00063A2E">
            <w:pPr>
              <w:rPr>
                <w:sz w:val="22"/>
                <w:szCs w:val="22"/>
                <w:lang w:val="fr-FR" w:eastAsia="en-US"/>
              </w:rPr>
            </w:pPr>
          </w:p>
          <w:p w14:paraId="0CE03FC5" w14:textId="77777777" w:rsidR="00063A2E" w:rsidRPr="0015574D" w:rsidRDefault="00063A2E" w:rsidP="00063A2E">
            <w:pPr>
              <w:rPr>
                <w:sz w:val="22"/>
                <w:szCs w:val="22"/>
                <w:lang w:val="fr-FR"/>
              </w:rPr>
            </w:pPr>
          </w:p>
        </w:tc>
        <w:tc>
          <w:tcPr>
            <w:tcW w:w="4140" w:type="dxa"/>
          </w:tcPr>
          <w:p w14:paraId="11FB3106" w14:textId="77777777" w:rsidR="00063A2E" w:rsidRPr="0015574D" w:rsidRDefault="00063A2E" w:rsidP="00063A2E">
            <w:pPr>
              <w:rPr>
                <w:sz w:val="22"/>
                <w:szCs w:val="22"/>
                <w:lang w:val="fr-FR"/>
              </w:rPr>
            </w:pPr>
          </w:p>
        </w:tc>
      </w:tr>
      <w:tr w:rsidR="00826923" w:rsidRPr="005A6420" w14:paraId="19C028DB" w14:textId="77777777" w:rsidTr="00432BD3">
        <w:trPr>
          <w:trHeight w:val="458"/>
        </w:trPr>
        <w:tc>
          <w:tcPr>
            <w:tcW w:w="2000" w:type="dxa"/>
            <w:vMerge w:val="restart"/>
          </w:tcPr>
          <w:p w14:paraId="17EA81E6" w14:textId="77777777" w:rsidR="00826923" w:rsidRPr="005A6420" w:rsidRDefault="00826923" w:rsidP="00826923">
            <w:pPr>
              <w:rPr>
                <w:rFonts w:cs="Tahoma"/>
                <w:szCs w:val="20"/>
                <w:lang w:val="fr-FR" w:eastAsia="en-US"/>
              </w:rPr>
            </w:pPr>
            <w:r w:rsidRPr="005A6420">
              <w:rPr>
                <w:rFonts w:cs="Tahoma"/>
                <w:szCs w:val="20"/>
                <w:lang w:val="fr-FR" w:eastAsia="en-US"/>
              </w:rPr>
              <w:t>Produit</w:t>
            </w:r>
            <w:r>
              <w:rPr>
                <w:rFonts w:cs="Tahoma"/>
                <w:szCs w:val="20"/>
                <w:lang w:val="fr-FR" w:eastAsia="en-US"/>
              </w:rPr>
              <w:t xml:space="preserve"> 3.4</w:t>
            </w:r>
          </w:p>
          <w:p w14:paraId="1A8618AB"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256D0FDF"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w:t>
            </w:r>
            <w:r>
              <w:rPr>
                <w:rFonts w:cs="Tahoma"/>
                <w:szCs w:val="20"/>
                <w:lang w:val="fr-FR" w:eastAsia="en-US"/>
              </w:rPr>
              <w:t>4</w:t>
            </w:r>
            <w:r w:rsidRPr="005A6420">
              <w:rPr>
                <w:rFonts w:cs="Tahoma"/>
                <w:szCs w:val="20"/>
                <w:lang w:val="fr-FR" w:eastAsia="en-US"/>
              </w:rPr>
              <w:t>.1</w:t>
            </w:r>
          </w:p>
          <w:p w14:paraId="640696E1"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6BD730C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3976D92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F7549B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199D32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547ACE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55792713" w14:textId="77777777" w:rsidTr="00432BD3">
        <w:trPr>
          <w:trHeight w:val="458"/>
        </w:trPr>
        <w:tc>
          <w:tcPr>
            <w:tcW w:w="2000" w:type="dxa"/>
            <w:vMerge/>
          </w:tcPr>
          <w:p w14:paraId="7BEC095C" w14:textId="77777777" w:rsidR="00826923" w:rsidRPr="005A6420" w:rsidRDefault="00826923" w:rsidP="00826923">
            <w:pPr>
              <w:rPr>
                <w:rFonts w:cs="Tahoma"/>
                <w:b/>
                <w:szCs w:val="20"/>
                <w:lang w:val="fr-FR" w:eastAsia="en-US"/>
              </w:rPr>
            </w:pPr>
          </w:p>
        </w:tc>
        <w:tc>
          <w:tcPr>
            <w:tcW w:w="2410" w:type="dxa"/>
            <w:shd w:val="clear" w:color="auto" w:fill="EEECE1"/>
          </w:tcPr>
          <w:p w14:paraId="29300A48"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3.</w:t>
            </w:r>
            <w:r>
              <w:rPr>
                <w:rFonts w:cs="Tahoma"/>
                <w:szCs w:val="20"/>
                <w:lang w:val="fr-FR" w:eastAsia="en-US"/>
              </w:rPr>
              <w:t>4</w:t>
            </w:r>
            <w:r w:rsidRPr="005A6420">
              <w:rPr>
                <w:rFonts w:cs="Tahoma"/>
                <w:szCs w:val="20"/>
                <w:lang w:val="fr-FR" w:eastAsia="en-US"/>
              </w:rPr>
              <w:t>.2</w:t>
            </w:r>
          </w:p>
          <w:p w14:paraId="33072960"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34CB0AB6"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C66C2DA"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D4E2420"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9CCAE12"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C3EEF8F"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4A920AB2" w14:textId="77777777" w:rsidTr="00432BD3">
        <w:trPr>
          <w:trHeight w:val="458"/>
        </w:trPr>
        <w:tc>
          <w:tcPr>
            <w:tcW w:w="2000" w:type="dxa"/>
            <w:vMerge w:val="restart"/>
          </w:tcPr>
          <w:p w14:paraId="23DCF3D9" w14:textId="77777777" w:rsidR="00826923" w:rsidRPr="005A6420" w:rsidRDefault="00826923" w:rsidP="00826923">
            <w:pPr>
              <w:rPr>
                <w:rFonts w:cs="Tahoma"/>
                <w:b/>
                <w:szCs w:val="20"/>
                <w:lang w:val="fr-FR" w:eastAsia="en-US"/>
              </w:rPr>
            </w:pPr>
            <w:r w:rsidRPr="005A6420">
              <w:rPr>
                <w:rFonts w:cs="Tahoma"/>
                <w:b/>
                <w:szCs w:val="20"/>
                <w:lang w:val="fr-FR" w:eastAsia="en-US"/>
              </w:rPr>
              <w:t>Résultat 4</w:t>
            </w:r>
          </w:p>
          <w:p w14:paraId="6E838D8B" w14:textId="77777777" w:rsidR="00826923" w:rsidRPr="005A6420" w:rsidRDefault="00826923" w:rsidP="00826923">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47D9F2CD"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4.1</w:t>
            </w:r>
          </w:p>
          <w:p w14:paraId="0F446C21"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4EF4F6A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26A7DF4E"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12E7D5E"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F8C444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3255748"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43312E86" w14:textId="77777777" w:rsidTr="00432BD3">
        <w:trPr>
          <w:trHeight w:val="458"/>
        </w:trPr>
        <w:tc>
          <w:tcPr>
            <w:tcW w:w="2000" w:type="dxa"/>
            <w:vMerge/>
          </w:tcPr>
          <w:p w14:paraId="5FB12894" w14:textId="77777777" w:rsidR="00826923" w:rsidRPr="005A6420" w:rsidRDefault="00826923" w:rsidP="00826923">
            <w:pPr>
              <w:rPr>
                <w:rFonts w:cs="Tahoma"/>
                <w:szCs w:val="20"/>
                <w:lang w:val="fr-FR" w:eastAsia="en-US"/>
              </w:rPr>
            </w:pPr>
          </w:p>
        </w:tc>
        <w:tc>
          <w:tcPr>
            <w:tcW w:w="2410" w:type="dxa"/>
            <w:shd w:val="clear" w:color="auto" w:fill="EEECE1"/>
          </w:tcPr>
          <w:p w14:paraId="2A6EA569"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4.2</w:t>
            </w:r>
          </w:p>
          <w:p w14:paraId="71CC7958"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4C581AC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B074CA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213B99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9C4C96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2D702B1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0FDCA702" w14:textId="77777777" w:rsidTr="00432BD3">
        <w:trPr>
          <w:trHeight w:val="458"/>
        </w:trPr>
        <w:tc>
          <w:tcPr>
            <w:tcW w:w="2000" w:type="dxa"/>
            <w:vMerge/>
          </w:tcPr>
          <w:p w14:paraId="50D2B47A" w14:textId="77777777" w:rsidR="00826923" w:rsidRPr="005A6420" w:rsidRDefault="00826923" w:rsidP="00826923">
            <w:pPr>
              <w:rPr>
                <w:rFonts w:cs="Tahoma"/>
                <w:szCs w:val="20"/>
                <w:lang w:val="fr-FR" w:eastAsia="en-US"/>
              </w:rPr>
            </w:pPr>
          </w:p>
        </w:tc>
        <w:tc>
          <w:tcPr>
            <w:tcW w:w="2410" w:type="dxa"/>
            <w:shd w:val="clear" w:color="auto" w:fill="EEECE1"/>
          </w:tcPr>
          <w:p w14:paraId="3E629871"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4.3</w:t>
            </w:r>
          </w:p>
          <w:p w14:paraId="677F0502"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0EF01564"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2B7153E1"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5AB9B35"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36E0A23"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F8797EF" w14:textId="77777777" w:rsidR="00826923" w:rsidRPr="005A6420" w:rsidRDefault="00826923" w:rsidP="00826923">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3828334C" w14:textId="77777777" w:rsidTr="00432BD3">
        <w:trPr>
          <w:trHeight w:val="458"/>
        </w:trPr>
        <w:tc>
          <w:tcPr>
            <w:tcW w:w="2000" w:type="dxa"/>
            <w:vMerge w:val="restart"/>
          </w:tcPr>
          <w:p w14:paraId="1EFFC2E2" w14:textId="77777777" w:rsidR="00826923" w:rsidRPr="005A6420" w:rsidRDefault="00826923" w:rsidP="00826923">
            <w:pPr>
              <w:rPr>
                <w:rFonts w:cs="Tahoma"/>
                <w:szCs w:val="20"/>
                <w:lang w:val="fr-FR" w:eastAsia="en-US"/>
              </w:rPr>
            </w:pPr>
            <w:r w:rsidRPr="005A6420">
              <w:rPr>
                <w:rFonts w:cs="Tahoma"/>
                <w:szCs w:val="20"/>
                <w:lang w:val="fr-FR" w:eastAsia="en-US"/>
              </w:rPr>
              <w:t>Produit 4.1</w:t>
            </w:r>
          </w:p>
          <w:p w14:paraId="54E412B2"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4CAE1227"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4.1.1</w:t>
            </w:r>
          </w:p>
          <w:p w14:paraId="4CFB33B1"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5BFAD8C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415A3A9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D86312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017B85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908F83F"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2E045F81" w14:textId="77777777" w:rsidTr="00432BD3">
        <w:trPr>
          <w:trHeight w:val="458"/>
        </w:trPr>
        <w:tc>
          <w:tcPr>
            <w:tcW w:w="2000" w:type="dxa"/>
            <w:vMerge/>
          </w:tcPr>
          <w:p w14:paraId="7944BD1A" w14:textId="77777777" w:rsidR="00826923" w:rsidRPr="005A6420" w:rsidRDefault="00826923" w:rsidP="00826923">
            <w:pPr>
              <w:rPr>
                <w:rFonts w:cs="Tahoma"/>
                <w:szCs w:val="20"/>
                <w:lang w:val="fr-FR" w:eastAsia="en-US"/>
              </w:rPr>
            </w:pPr>
          </w:p>
        </w:tc>
        <w:tc>
          <w:tcPr>
            <w:tcW w:w="2410" w:type="dxa"/>
            <w:shd w:val="clear" w:color="auto" w:fill="EEECE1"/>
          </w:tcPr>
          <w:p w14:paraId="5D178E1F"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4.1.2</w:t>
            </w:r>
          </w:p>
          <w:p w14:paraId="6BB428E1"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799135F9"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52D0839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4546A7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584CBFE"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62929FA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043ADE4F" w14:textId="77777777" w:rsidTr="00432BD3">
        <w:trPr>
          <w:trHeight w:val="458"/>
        </w:trPr>
        <w:tc>
          <w:tcPr>
            <w:tcW w:w="2000" w:type="dxa"/>
            <w:vMerge w:val="restart"/>
          </w:tcPr>
          <w:p w14:paraId="78D09F6B" w14:textId="77777777" w:rsidR="00826923" w:rsidRPr="005A6420" w:rsidRDefault="00826923" w:rsidP="00826923">
            <w:pPr>
              <w:rPr>
                <w:rFonts w:cs="Tahoma"/>
                <w:szCs w:val="20"/>
                <w:lang w:val="fr-FR" w:eastAsia="en-US"/>
              </w:rPr>
            </w:pPr>
            <w:r w:rsidRPr="005A6420">
              <w:rPr>
                <w:rFonts w:cs="Tahoma"/>
                <w:szCs w:val="20"/>
                <w:lang w:val="fr-FR" w:eastAsia="en-US"/>
              </w:rPr>
              <w:t>Produit 4.2</w:t>
            </w:r>
          </w:p>
          <w:p w14:paraId="7680B79D"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43110A08"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4.2.1</w:t>
            </w:r>
          </w:p>
          <w:p w14:paraId="7FBAA274"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35F73C4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8CFEDEB"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BE73BD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0EEACE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F6BC395"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1E6522BE" w14:textId="77777777" w:rsidTr="00432BD3">
        <w:trPr>
          <w:trHeight w:val="458"/>
        </w:trPr>
        <w:tc>
          <w:tcPr>
            <w:tcW w:w="2000" w:type="dxa"/>
            <w:vMerge/>
          </w:tcPr>
          <w:p w14:paraId="616F327F" w14:textId="77777777" w:rsidR="00826923" w:rsidRPr="005A6420" w:rsidRDefault="00826923" w:rsidP="00826923">
            <w:pPr>
              <w:rPr>
                <w:rFonts w:cs="Tahoma"/>
                <w:b/>
                <w:szCs w:val="20"/>
                <w:lang w:val="fr-FR" w:eastAsia="en-US"/>
              </w:rPr>
            </w:pPr>
          </w:p>
        </w:tc>
        <w:tc>
          <w:tcPr>
            <w:tcW w:w="2410" w:type="dxa"/>
            <w:shd w:val="clear" w:color="auto" w:fill="EEECE1"/>
          </w:tcPr>
          <w:p w14:paraId="01F11C04"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4.2.2</w:t>
            </w:r>
          </w:p>
          <w:p w14:paraId="19CC6BD2"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52510AC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0A16E9E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C172D1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0288DD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ED722F6"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4A66177D" w14:textId="77777777" w:rsidTr="00432BD3">
        <w:trPr>
          <w:trHeight w:val="458"/>
        </w:trPr>
        <w:tc>
          <w:tcPr>
            <w:tcW w:w="2000" w:type="dxa"/>
            <w:vMerge w:val="restart"/>
          </w:tcPr>
          <w:p w14:paraId="28F291BD" w14:textId="77777777" w:rsidR="00826923" w:rsidRPr="005A6420" w:rsidRDefault="00826923" w:rsidP="00826923">
            <w:pPr>
              <w:rPr>
                <w:rFonts w:cs="Tahoma"/>
                <w:szCs w:val="20"/>
                <w:lang w:val="fr-FR" w:eastAsia="en-US"/>
              </w:rPr>
            </w:pPr>
            <w:r w:rsidRPr="005A6420">
              <w:rPr>
                <w:rFonts w:cs="Tahoma"/>
                <w:szCs w:val="20"/>
                <w:lang w:val="fr-FR" w:eastAsia="en-US"/>
              </w:rPr>
              <w:t>Produit 4.3</w:t>
            </w:r>
          </w:p>
          <w:p w14:paraId="7CCDDAC5"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004EB2FA"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4.3.1</w:t>
            </w:r>
          </w:p>
          <w:p w14:paraId="6634DA97"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14B2AE6C"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25DA25C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CE6F949"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3F64AC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A9E6A7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4E5657DF" w14:textId="77777777" w:rsidTr="00432BD3">
        <w:trPr>
          <w:trHeight w:val="458"/>
        </w:trPr>
        <w:tc>
          <w:tcPr>
            <w:tcW w:w="2000" w:type="dxa"/>
            <w:vMerge/>
          </w:tcPr>
          <w:p w14:paraId="499FF738" w14:textId="77777777" w:rsidR="00826923" w:rsidRPr="005A6420" w:rsidRDefault="00826923" w:rsidP="00826923">
            <w:pPr>
              <w:rPr>
                <w:rFonts w:cs="Tahoma"/>
                <w:b/>
                <w:szCs w:val="20"/>
                <w:lang w:val="fr-FR" w:eastAsia="en-US"/>
              </w:rPr>
            </w:pPr>
          </w:p>
        </w:tc>
        <w:tc>
          <w:tcPr>
            <w:tcW w:w="2410" w:type="dxa"/>
            <w:shd w:val="clear" w:color="auto" w:fill="EEECE1"/>
          </w:tcPr>
          <w:p w14:paraId="18DBECE6"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 4.3.2</w:t>
            </w:r>
          </w:p>
          <w:p w14:paraId="481BE6F5"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71780FB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25FF7044"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382AE8E"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76F4CDC"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63E4748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46431017" w14:textId="77777777" w:rsidTr="00432BD3">
        <w:trPr>
          <w:trHeight w:val="458"/>
        </w:trPr>
        <w:tc>
          <w:tcPr>
            <w:tcW w:w="2000" w:type="dxa"/>
            <w:vMerge w:val="restart"/>
          </w:tcPr>
          <w:p w14:paraId="6175EC23" w14:textId="77777777" w:rsidR="00826923" w:rsidRPr="005A6420" w:rsidRDefault="00826923" w:rsidP="00826923">
            <w:pPr>
              <w:rPr>
                <w:rFonts w:cs="Tahoma"/>
                <w:szCs w:val="20"/>
                <w:lang w:val="fr-FR" w:eastAsia="en-US"/>
              </w:rPr>
            </w:pPr>
            <w:r w:rsidRPr="005A6420">
              <w:rPr>
                <w:rFonts w:cs="Tahoma"/>
                <w:szCs w:val="20"/>
                <w:lang w:val="fr-FR" w:eastAsia="en-US"/>
              </w:rPr>
              <w:t>Produit</w:t>
            </w:r>
            <w:r>
              <w:rPr>
                <w:rFonts w:cs="Tahoma"/>
                <w:szCs w:val="20"/>
                <w:lang w:val="fr-FR" w:eastAsia="en-US"/>
              </w:rPr>
              <w:t xml:space="preserve"> 4.4</w:t>
            </w:r>
          </w:p>
          <w:p w14:paraId="03F0EAA9" w14:textId="77777777" w:rsidR="00826923" w:rsidRPr="005A6420" w:rsidRDefault="00826923" w:rsidP="00826923">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410" w:type="dxa"/>
            <w:shd w:val="clear" w:color="auto" w:fill="EEECE1"/>
          </w:tcPr>
          <w:p w14:paraId="4C67171B"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4.4</w:t>
            </w:r>
            <w:r w:rsidRPr="005A6420">
              <w:rPr>
                <w:rFonts w:cs="Tahoma"/>
                <w:szCs w:val="20"/>
                <w:lang w:val="fr-FR" w:eastAsia="en-US"/>
              </w:rPr>
              <w:t>.1</w:t>
            </w:r>
          </w:p>
          <w:p w14:paraId="29EE4C1D"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35EABE3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098F267C"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3C41DDD"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5BA97AE"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259B36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826923" w:rsidRPr="005A6420" w14:paraId="76E83F15" w14:textId="77777777" w:rsidTr="00432BD3">
        <w:trPr>
          <w:trHeight w:val="458"/>
        </w:trPr>
        <w:tc>
          <w:tcPr>
            <w:tcW w:w="2000" w:type="dxa"/>
            <w:vMerge/>
          </w:tcPr>
          <w:p w14:paraId="15CD0E43" w14:textId="77777777" w:rsidR="00826923" w:rsidRPr="005A6420" w:rsidRDefault="00826923" w:rsidP="00826923">
            <w:pPr>
              <w:rPr>
                <w:rFonts w:cs="Tahoma"/>
                <w:b/>
                <w:szCs w:val="20"/>
                <w:lang w:val="fr-FR" w:eastAsia="en-US"/>
              </w:rPr>
            </w:pPr>
          </w:p>
        </w:tc>
        <w:tc>
          <w:tcPr>
            <w:tcW w:w="2410" w:type="dxa"/>
            <w:shd w:val="clear" w:color="auto" w:fill="EEECE1"/>
          </w:tcPr>
          <w:p w14:paraId="76A8EAE4" w14:textId="77777777" w:rsidR="00826923" w:rsidRPr="005A6420" w:rsidRDefault="00826923" w:rsidP="00826923">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4.4</w:t>
            </w:r>
            <w:r w:rsidRPr="005A6420">
              <w:rPr>
                <w:rFonts w:cs="Tahoma"/>
                <w:szCs w:val="20"/>
                <w:lang w:val="fr-FR" w:eastAsia="en-US"/>
              </w:rPr>
              <w:t>.2</w:t>
            </w:r>
          </w:p>
          <w:p w14:paraId="494822C4" w14:textId="77777777" w:rsidR="00826923" w:rsidRPr="005A6420" w:rsidRDefault="00826923" w:rsidP="00826923">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992" w:type="dxa"/>
            <w:shd w:val="clear" w:color="auto" w:fill="EEECE1"/>
          </w:tcPr>
          <w:p w14:paraId="6F6A8F71"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348" w:type="dxa"/>
            <w:shd w:val="clear" w:color="auto" w:fill="EEECE1"/>
          </w:tcPr>
          <w:p w14:paraId="660DE4E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E1244E9"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DEA68D2"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4C439C0" w14:textId="77777777" w:rsidR="00826923" w:rsidRPr="005A6420" w:rsidRDefault="00826923" w:rsidP="00826923">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bl>
    <w:p w14:paraId="46C8FBA5" w14:textId="77777777" w:rsidR="00675507" w:rsidRDefault="00675507" w:rsidP="0078600B">
      <w:pPr>
        <w:jc w:val="both"/>
        <w:rPr>
          <w:b/>
          <w:lang w:val="en-US" w:eastAsia="en-US"/>
        </w:rPr>
      </w:pPr>
    </w:p>
    <w:p w14:paraId="276ABBE4" w14:textId="77777777" w:rsidR="005E78A0" w:rsidRDefault="005E78A0" w:rsidP="0078600B">
      <w:pPr>
        <w:jc w:val="both"/>
        <w:rPr>
          <w:b/>
          <w:lang w:val="en-US" w:eastAsia="en-US"/>
        </w:rPr>
      </w:pPr>
    </w:p>
    <w:p w14:paraId="44B6D03A" w14:textId="77777777" w:rsidR="005E78A0" w:rsidRDefault="005E78A0" w:rsidP="0078600B">
      <w:pPr>
        <w:jc w:val="both"/>
        <w:rPr>
          <w:b/>
          <w:lang w:val="en-US" w:eastAsia="en-US"/>
        </w:rPr>
      </w:pPr>
    </w:p>
    <w:p w14:paraId="345F15F7" w14:textId="77777777" w:rsidR="005E78A0" w:rsidRDefault="005E78A0" w:rsidP="0078600B">
      <w:pPr>
        <w:jc w:val="both"/>
        <w:rPr>
          <w:b/>
          <w:lang w:val="en-US" w:eastAsia="en-US"/>
        </w:rPr>
      </w:pPr>
    </w:p>
    <w:p w14:paraId="3EDA76DA" w14:textId="77777777" w:rsidR="005E78A0" w:rsidRDefault="005E78A0" w:rsidP="0078600B">
      <w:pPr>
        <w:jc w:val="both"/>
        <w:rPr>
          <w:b/>
          <w:lang w:val="en-US" w:eastAsia="en-US"/>
        </w:rPr>
      </w:pPr>
    </w:p>
    <w:p w14:paraId="5E0E6608" w14:textId="77777777" w:rsidR="005E78A0" w:rsidRDefault="005E78A0" w:rsidP="0078600B">
      <w:pPr>
        <w:jc w:val="both"/>
        <w:rPr>
          <w:b/>
          <w:lang w:val="en-US" w:eastAsia="en-US"/>
        </w:rPr>
      </w:pPr>
    </w:p>
    <w:p w14:paraId="696D1CC4" w14:textId="77777777" w:rsidR="001D1713" w:rsidRDefault="001D1713" w:rsidP="0078600B">
      <w:pPr>
        <w:jc w:val="both"/>
        <w:rPr>
          <w:b/>
          <w:noProof/>
          <w:lang w:val="es-ES" w:eastAsia="es-ES"/>
        </w:rPr>
      </w:pPr>
    </w:p>
    <w:p w14:paraId="19F57F92" w14:textId="77777777" w:rsidR="001D1713" w:rsidRDefault="001D1713" w:rsidP="0078600B">
      <w:pPr>
        <w:jc w:val="both"/>
        <w:rPr>
          <w:b/>
          <w:noProof/>
          <w:lang w:val="es-ES" w:eastAsia="es-ES"/>
        </w:rPr>
      </w:pPr>
    </w:p>
    <w:p w14:paraId="7A2BBAE2" w14:textId="77777777" w:rsidR="001D1713" w:rsidRDefault="001D1713" w:rsidP="0078600B">
      <w:pPr>
        <w:jc w:val="both"/>
        <w:rPr>
          <w:b/>
          <w:noProof/>
          <w:lang w:val="es-ES" w:eastAsia="es-ES"/>
        </w:rPr>
      </w:pPr>
    </w:p>
    <w:p w14:paraId="7AAD6ECD" w14:textId="77777777" w:rsidR="001D1713" w:rsidRDefault="001D1713" w:rsidP="0078600B">
      <w:pPr>
        <w:jc w:val="both"/>
        <w:rPr>
          <w:b/>
          <w:noProof/>
          <w:lang w:val="es-ES" w:eastAsia="es-ES"/>
        </w:rPr>
      </w:pPr>
    </w:p>
    <w:p w14:paraId="6A80B4AB" w14:textId="77777777" w:rsidR="001D1713" w:rsidRDefault="001D1713" w:rsidP="0078600B">
      <w:pPr>
        <w:jc w:val="both"/>
        <w:rPr>
          <w:b/>
          <w:noProof/>
          <w:lang w:val="es-ES" w:eastAsia="es-ES"/>
        </w:rPr>
      </w:pPr>
    </w:p>
    <w:p w14:paraId="669FEA3F" w14:textId="77777777" w:rsidR="001D1713" w:rsidRDefault="001D1713" w:rsidP="0078600B">
      <w:pPr>
        <w:jc w:val="both"/>
        <w:rPr>
          <w:b/>
          <w:noProof/>
          <w:lang w:val="es-ES" w:eastAsia="es-ES"/>
        </w:rPr>
      </w:pPr>
    </w:p>
    <w:p w14:paraId="1FEA62D5" w14:textId="77777777" w:rsidR="001D1713" w:rsidRDefault="001D1713" w:rsidP="0078600B">
      <w:pPr>
        <w:jc w:val="both"/>
        <w:rPr>
          <w:b/>
          <w:noProof/>
          <w:lang w:val="es-ES" w:eastAsia="es-ES"/>
        </w:rPr>
      </w:pPr>
    </w:p>
    <w:p w14:paraId="7DDE4716" w14:textId="77777777" w:rsidR="001D1713" w:rsidRDefault="001D1713" w:rsidP="0078600B">
      <w:pPr>
        <w:jc w:val="both"/>
        <w:rPr>
          <w:b/>
          <w:noProof/>
          <w:lang w:val="es-ES" w:eastAsia="es-ES"/>
        </w:rPr>
      </w:pPr>
    </w:p>
    <w:p w14:paraId="535A22A8" w14:textId="77777777" w:rsidR="001D1713" w:rsidRDefault="001D1713" w:rsidP="0078600B">
      <w:pPr>
        <w:jc w:val="both"/>
        <w:rPr>
          <w:b/>
          <w:noProof/>
          <w:lang w:val="es-ES" w:eastAsia="es-ES"/>
        </w:rPr>
      </w:pPr>
    </w:p>
    <w:p w14:paraId="43F0770D" w14:textId="77777777" w:rsidR="001D1713" w:rsidRDefault="001D1713" w:rsidP="0078600B">
      <w:pPr>
        <w:jc w:val="both"/>
        <w:rPr>
          <w:b/>
          <w:noProof/>
          <w:lang w:val="es-ES" w:eastAsia="es-ES"/>
        </w:rPr>
      </w:pPr>
    </w:p>
    <w:p w14:paraId="7B13F666" w14:textId="77777777" w:rsidR="001D1713" w:rsidRDefault="001D1713" w:rsidP="0078600B">
      <w:pPr>
        <w:jc w:val="both"/>
        <w:rPr>
          <w:b/>
          <w:noProof/>
          <w:lang w:val="es-ES" w:eastAsia="es-ES"/>
        </w:rPr>
      </w:pPr>
    </w:p>
    <w:p w14:paraId="47E0AE9A" w14:textId="77777777" w:rsidR="001D1713" w:rsidRDefault="001D1713" w:rsidP="0078600B">
      <w:pPr>
        <w:jc w:val="both"/>
        <w:rPr>
          <w:b/>
          <w:noProof/>
          <w:lang w:val="es-ES" w:eastAsia="es-ES"/>
        </w:rPr>
      </w:pPr>
    </w:p>
    <w:p w14:paraId="1197140D" w14:textId="77777777" w:rsidR="001D1713" w:rsidRDefault="001D1713" w:rsidP="0078600B">
      <w:pPr>
        <w:jc w:val="both"/>
        <w:rPr>
          <w:b/>
          <w:noProof/>
          <w:lang w:val="es-ES" w:eastAsia="es-ES"/>
        </w:rPr>
      </w:pPr>
    </w:p>
    <w:p w14:paraId="6BE902D9" w14:textId="77777777" w:rsidR="001D1713" w:rsidRDefault="001D1713" w:rsidP="0078600B">
      <w:pPr>
        <w:jc w:val="both"/>
        <w:rPr>
          <w:b/>
          <w:noProof/>
          <w:lang w:val="es-ES" w:eastAsia="es-ES"/>
        </w:rPr>
      </w:pPr>
    </w:p>
    <w:p w14:paraId="651F2DA6" w14:textId="77777777" w:rsidR="001D1713" w:rsidRDefault="001D1713" w:rsidP="0078600B">
      <w:pPr>
        <w:jc w:val="both"/>
        <w:rPr>
          <w:b/>
          <w:lang w:val="en-US" w:eastAsia="en-US"/>
        </w:rPr>
      </w:pPr>
      <w:r>
        <w:rPr>
          <w:b/>
          <w:lang w:val="en-US" w:eastAsia="en-US"/>
        </w:rPr>
        <w:br w:type="textWrapping" w:clear="all"/>
      </w:r>
      <w:r>
        <w:rPr>
          <w:b/>
          <w:noProof/>
          <w:lang w:val="fr-FR" w:eastAsia="fr-FR"/>
        </w:rPr>
        <w:drawing>
          <wp:inline distT="0" distB="0" distL="0" distR="0" wp14:anchorId="4195E743" wp14:editId="2ED5D9E5">
            <wp:extent cx="2426335" cy="16706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1670685"/>
                    </a:xfrm>
                    <a:prstGeom prst="rect">
                      <a:avLst/>
                    </a:prstGeom>
                    <a:noFill/>
                  </pic:spPr>
                </pic:pic>
              </a:graphicData>
            </a:graphic>
          </wp:inline>
        </w:drawing>
      </w:r>
      <w:r>
        <w:rPr>
          <w:b/>
          <w:noProof/>
          <w:lang w:val="fr-FR" w:eastAsia="fr-FR"/>
        </w:rPr>
        <w:drawing>
          <wp:inline distT="0" distB="0" distL="0" distR="0" wp14:anchorId="5D14F6E3" wp14:editId="0850545C">
            <wp:extent cx="2646045" cy="1652905"/>
            <wp:effectExtent l="0" t="0" r="190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045" cy="1652905"/>
                    </a:xfrm>
                    <a:prstGeom prst="rect">
                      <a:avLst/>
                    </a:prstGeom>
                    <a:noFill/>
                  </pic:spPr>
                </pic:pic>
              </a:graphicData>
            </a:graphic>
          </wp:inline>
        </w:drawing>
      </w:r>
      <w:r>
        <w:rPr>
          <w:b/>
          <w:noProof/>
          <w:lang w:val="fr-FR" w:eastAsia="fr-FR"/>
        </w:rPr>
        <w:drawing>
          <wp:inline distT="0" distB="0" distL="0" distR="0" wp14:anchorId="0CC1047F" wp14:editId="63D64304">
            <wp:extent cx="2761615" cy="164338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615" cy="1643380"/>
                    </a:xfrm>
                    <a:prstGeom prst="rect">
                      <a:avLst/>
                    </a:prstGeom>
                    <a:noFill/>
                  </pic:spPr>
                </pic:pic>
              </a:graphicData>
            </a:graphic>
          </wp:inline>
        </w:drawing>
      </w:r>
    </w:p>
    <w:p w14:paraId="78272C04" w14:textId="77777777" w:rsidR="001D1713" w:rsidRDefault="001D1713" w:rsidP="0078600B">
      <w:pPr>
        <w:jc w:val="both"/>
        <w:rPr>
          <w:b/>
          <w:lang w:val="en-US" w:eastAsia="en-US"/>
        </w:rPr>
      </w:pPr>
    </w:p>
    <w:p w14:paraId="11D0992E" w14:textId="77777777" w:rsidR="001D1713" w:rsidRDefault="001D1713" w:rsidP="0078600B">
      <w:pPr>
        <w:jc w:val="both"/>
        <w:rPr>
          <w:b/>
          <w:lang w:val="en-US" w:eastAsia="en-US"/>
        </w:rPr>
      </w:pPr>
    </w:p>
    <w:p w14:paraId="0A9139C7" w14:textId="77777777" w:rsidR="001D1713" w:rsidRDefault="001D1713" w:rsidP="0078600B">
      <w:pPr>
        <w:jc w:val="both"/>
        <w:rPr>
          <w:b/>
          <w:lang w:val="en-US" w:eastAsia="en-US"/>
        </w:rPr>
      </w:pPr>
    </w:p>
    <w:p w14:paraId="00624663" w14:textId="77777777" w:rsidR="001D1713" w:rsidRDefault="001D1713" w:rsidP="0078600B">
      <w:pPr>
        <w:jc w:val="both"/>
        <w:rPr>
          <w:b/>
          <w:lang w:val="en-US" w:eastAsia="en-US"/>
        </w:rPr>
      </w:pPr>
      <w:r>
        <w:rPr>
          <w:b/>
          <w:noProof/>
          <w:lang w:val="fr-FR" w:eastAsia="fr-FR"/>
        </w:rPr>
        <w:drawing>
          <wp:inline distT="0" distB="0" distL="0" distR="0" wp14:anchorId="2DD5EA37" wp14:editId="0286F9D4">
            <wp:extent cx="2120900" cy="1190673"/>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8798" cy="1195107"/>
                    </a:xfrm>
                    <a:prstGeom prst="rect">
                      <a:avLst/>
                    </a:prstGeom>
                    <a:noFill/>
                  </pic:spPr>
                </pic:pic>
              </a:graphicData>
            </a:graphic>
          </wp:inline>
        </w:drawing>
      </w:r>
      <w:r>
        <w:rPr>
          <w:b/>
          <w:noProof/>
          <w:lang w:val="fr-FR" w:eastAsia="fr-FR"/>
        </w:rPr>
        <w:drawing>
          <wp:inline distT="0" distB="0" distL="0" distR="0" wp14:anchorId="0F2AF630" wp14:editId="7E333D71">
            <wp:extent cx="2139950" cy="12061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1160" cy="1212488"/>
                    </a:xfrm>
                    <a:prstGeom prst="rect">
                      <a:avLst/>
                    </a:prstGeom>
                    <a:noFill/>
                  </pic:spPr>
                </pic:pic>
              </a:graphicData>
            </a:graphic>
          </wp:inline>
        </w:drawing>
      </w:r>
    </w:p>
    <w:p w14:paraId="5532F531" w14:textId="77777777" w:rsidR="001D1713" w:rsidRDefault="001D1713" w:rsidP="0078600B">
      <w:pPr>
        <w:jc w:val="both"/>
        <w:rPr>
          <w:b/>
          <w:lang w:val="en-US" w:eastAsia="en-US"/>
        </w:rPr>
      </w:pPr>
    </w:p>
    <w:p w14:paraId="1EF53F9B" w14:textId="77777777" w:rsidR="005E78A0" w:rsidRDefault="005E78A0" w:rsidP="0078600B">
      <w:pPr>
        <w:jc w:val="both"/>
        <w:rPr>
          <w:b/>
          <w:lang w:val="en-US" w:eastAsia="en-US"/>
        </w:rPr>
      </w:pPr>
    </w:p>
    <w:sectPr w:rsidR="005E78A0"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B8D5A" w14:textId="77777777" w:rsidR="001839C9" w:rsidRDefault="001839C9" w:rsidP="00E76CA1">
      <w:r>
        <w:separator/>
      </w:r>
    </w:p>
  </w:endnote>
  <w:endnote w:type="continuationSeparator" w:id="0">
    <w:p w14:paraId="47810C20" w14:textId="77777777" w:rsidR="001839C9" w:rsidRDefault="001839C9"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59486" w14:textId="09E550C7" w:rsidR="00A6699E" w:rsidRDefault="00A6699E">
    <w:pPr>
      <w:pStyle w:val="Footer"/>
      <w:jc w:val="center"/>
    </w:pPr>
    <w:r>
      <w:fldChar w:fldCharType="begin"/>
    </w:r>
    <w:r>
      <w:instrText xml:space="preserve"> PAGE   \* MERGEFORMAT </w:instrText>
    </w:r>
    <w:r>
      <w:fldChar w:fldCharType="separate"/>
    </w:r>
    <w:r w:rsidR="00D85DFE">
      <w:rPr>
        <w:noProof/>
      </w:rPr>
      <w:t>2</w:t>
    </w:r>
    <w:r>
      <w:fldChar w:fldCharType="end"/>
    </w:r>
  </w:p>
  <w:p w14:paraId="08CF9261" w14:textId="77777777" w:rsidR="00A6699E" w:rsidRDefault="00A66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C7174" w14:textId="77777777" w:rsidR="001839C9" w:rsidRDefault="001839C9" w:rsidP="00E76CA1">
      <w:r>
        <w:separator/>
      </w:r>
    </w:p>
  </w:footnote>
  <w:footnote w:type="continuationSeparator" w:id="0">
    <w:p w14:paraId="4073F619" w14:textId="77777777" w:rsidR="001839C9" w:rsidRDefault="001839C9" w:rsidP="00E7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3CEA" w14:textId="77777777" w:rsidR="00A6699E" w:rsidRDefault="00A6699E">
    <w:pPr>
      <w:pStyle w:val="Header"/>
    </w:pPr>
    <w:r>
      <w:rPr>
        <w:rFonts w:ascii="Arial Narrow" w:hAnsi="Arial Narrow"/>
        <w:b/>
        <w:noProof/>
        <w:sz w:val="22"/>
        <w:szCs w:val="22"/>
        <w:lang w:val="fr-FR" w:eastAsia="fr-FR"/>
      </w:rPr>
      <w:drawing>
        <wp:anchor distT="0" distB="0" distL="114300" distR="114300" simplePos="0" relativeHeight="251659264" behindDoc="0" locked="0" layoutInCell="1" allowOverlap="1" wp14:anchorId="1E703937" wp14:editId="524FA6FB">
          <wp:simplePos x="0" y="0"/>
          <wp:positionH relativeFrom="column">
            <wp:posOffset>4899992</wp:posOffset>
          </wp:positionH>
          <wp:positionV relativeFrom="paragraph">
            <wp:posOffset>-175232</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13CD"/>
    <w:multiLevelType w:val="hybridMultilevel"/>
    <w:tmpl w:val="4C3AD4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335A2A"/>
    <w:multiLevelType w:val="hybridMultilevel"/>
    <w:tmpl w:val="7BC236F6"/>
    <w:lvl w:ilvl="0" w:tplc="040C000B">
      <w:start w:val="1"/>
      <w:numFmt w:val="bullet"/>
      <w:lvlText w:val=""/>
      <w:lvlJc w:val="left"/>
      <w:pPr>
        <w:ind w:left="-90" w:hanging="360"/>
      </w:pPr>
      <w:rPr>
        <w:rFonts w:ascii="Wingdings" w:hAnsi="Wingdings" w:hint="default"/>
      </w:rPr>
    </w:lvl>
    <w:lvl w:ilvl="1" w:tplc="040C0003" w:tentative="1">
      <w:start w:val="1"/>
      <w:numFmt w:val="bullet"/>
      <w:lvlText w:val="o"/>
      <w:lvlJc w:val="left"/>
      <w:pPr>
        <w:ind w:left="630" w:hanging="360"/>
      </w:pPr>
      <w:rPr>
        <w:rFonts w:ascii="Courier New" w:hAnsi="Courier New" w:cs="Courier New" w:hint="default"/>
      </w:rPr>
    </w:lvl>
    <w:lvl w:ilvl="2" w:tplc="040C0005" w:tentative="1">
      <w:start w:val="1"/>
      <w:numFmt w:val="bullet"/>
      <w:lvlText w:val=""/>
      <w:lvlJc w:val="left"/>
      <w:pPr>
        <w:ind w:left="1350" w:hanging="360"/>
      </w:pPr>
      <w:rPr>
        <w:rFonts w:ascii="Wingdings" w:hAnsi="Wingdings" w:hint="default"/>
      </w:rPr>
    </w:lvl>
    <w:lvl w:ilvl="3" w:tplc="040C0001" w:tentative="1">
      <w:start w:val="1"/>
      <w:numFmt w:val="bullet"/>
      <w:lvlText w:val=""/>
      <w:lvlJc w:val="left"/>
      <w:pPr>
        <w:ind w:left="2070" w:hanging="360"/>
      </w:pPr>
      <w:rPr>
        <w:rFonts w:ascii="Symbol" w:hAnsi="Symbol" w:hint="default"/>
      </w:rPr>
    </w:lvl>
    <w:lvl w:ilvl="4" w:tplc="040C0003" w:tentative="1">
      <w:start w:val="1"/>
      <w:numFmt w:val="bullet"/>
      <w:lvlText w:val="o"/>
      <w:lvlJc w:val="left"/>
      <w:pPr>
        <w:ind w:left="2790" w:hanging="360"/>
      </w:pPr>
      <w:rPr>
        <w:rFonts w:ascii="Courier New" w:hAnsi="Courier New" w:cs="Courier New" w:hint="default"/>
      </w:rPr>
    </w:lvl>
    <w:lvl w:ilvl="5" w:tplc="040C0005" w:tentative="1">
      <w:start w:val="1"/>
      <w:numFmt w:val="bullet"/>
      <w:lvlText w:val=""/>
      <w:lvlJc w:val="left"/>
      <w:pPr>
        <w:ind w:left="3510" w:hanging="360"/>
      </w:pPr>
      <w:rPr>
        <w:rFonts w:ascii="Wingdings" w:hAnsi="Wingdings" w:hint="default"/>
      </w:rPr>
    </w:lvl>
    <w:lvl w:ilvl="6" w:tplc="040C0001" w:tentative="1">
      <w:start w:val="1"/>
      <w:numFmt w:val="bullet"/>
      <w:lvlText w:val=""/>
      <w:lvlJc w:val="left"/>
      <w:pPr>
        <w:ind w:left="4230" w:hanging="360"/>
      </w:pPr>
      <w:rPr>
        <w:rFonts w:ascii="Symbol" w:hAnsi="Symbol" w:hint="default"/>
      </w:rPr>
    </w:lvl>
    <w:lvl w:ilvl="7" w:tplc="040C0003" w:tentative="1">
      <w:start w:val="1"/>
      <w:numFmt w:val="bullet"/>
      <w:lvlText w:val="o"/>
      <w:lvlJc w:val="left"/>
      <w:pPr>
        <w:ind w:left="4950" w:hanging="360"/>
      </w:pPr>
      <w:rPr>
        <w:rFonts w:ascii="Courier New" w:hAnsi="Courier New" w:cs="Courier New" w:hint="default"/>
      </w:rPr>
    </w:lvl>
    <w:lvl w:ilvl="8" w:tplc="040C0005" w:tentative="1">
      <w:start w:val="1"/>
      <w:numFmt w:val="bullet"/>
      <w:lvlText w:val=""/>
      <w:lvlJc w:val="left"/>
      <w:pPr>
        <w:ind w:left="5670" w:hanging="360"/>
      </w:pPr>
      <w:rPr>
        <w:rFonts w:ascii="Wingdings" w:hAnsi="Wingdings" w:hint="default"/>
      </w:rPr>
    </w:lvl>
  </w:abstractNum>
  <w:abstractNum w:abstractNumId="2" w15:restartNumberingAfterBreak="0">
    <w:nsid w:val="12D51BF7"/>
    <w:multiLevelType w:val="hybridMultilevel"/>
    <w:tmpl w:val="291EE704"/>
    <w:lvl w:ilvl="0" w:tplc="040C000B">
      <w:start w:val="1"/>
      <w:numFmt w:val="bullet"/>
      <w:lvlText w:val=""/>
      <w:lvlJc w:val="left"/>
      <w:pPr>
        <w:ind w:left="-90" w:hanging="360"/>
      </w:pPr>
      <w:rPr>
        <w:rFonts w:ascii="Wingdings" w:hAnsi="Wingdings" w:hint="default"/>
      </w:rPr>
    </w:lvl>
    <w:lvl w:ilvl="1" w:tplc="040C0003" w:tentative="1">
      <w:start w:val="1"/>
      <w:numFmt w:val="bullet"/>
      <w:lvlText w:val="o"/>
      <w:lvlJc w:val="left"/>
      <w:pPr>
        <w:ind w:left="630" w:hanging="360"/>
      </w:pPr>
      <w:rPr>
        <w:rFonts w:ascii="Courier New" w:hAnsi="Courier New" w:cs="Courier New" w:hint="default"/>
      </w:rPr>
    </w:lvl>
    <w:lvl w:ilvl="2" w:tplc="040C0005" w:tentative="1">
      <w:start w:val="1"/>
      <w:numFmt w:val="bullet"/>
      <w:lvlText w:val=""/>
      <w:lvlJc w:val="left"/>
      <w:pPr>
        <w:ind w:left="1350" w:hanging="360"/>
      </w:pPr>
      <w:rPr>
        <w:rFonts w:ascii="Wingdings" w:hAnsi="Wingdings" w:hint="default"/>
      </w:rPr>
    </w:lvl>
    <w:lvl w:ilvl="3" w:tplc="040C0001" w:tentative="1">
      <w:start w:val="1"/>
      <w:numFmt w:val="bullet"/>
      <w:lvlText w:val=""/>
      <w:lvlJc w:val="left"/>
      <w:pPr>
        <w:ind w:left="2070" w:hanging="360"/>
      </w:pPr>
      <w:rPr>
        <w:rFonts w:ascii="Symbol" w:hAnsi="Symbol" w:hint="default"/>
      </w:rPr>
    </w:lvl>
    <w:lvl w:ilvl="4" w:tplc="040C0003" w:tentative="1">
      <w:start w:val="1"/>
      <w:numFmt w:val="bullet"/>
      <w:lvlText w:val="o"/>
      <w:lvlJc w:val="left"/>
      <w:pPr>
        <w:ind w:left="2790" w:hanging="360"/>
      </w:pPr>
      <w:rPr>
        <w:rFonts w:ascii="Courier New" w:hAnsi="Courier New" w:cs="Courier New" w:hint="default"/>
      </w:rPr>
    </w:lvl>
    <w:lvl w:ilvl="5" w:tplc="040C0005" w:tentative="1">
      <w:start w:val="1"/>
      <w:numFmt w:val="bullet"/>
      <w:lvlText w:val=""/>
      <w:lvlJc w:val="left"/>
      <w:pPr>
        <w:ind w:left="3510" w:hanging="360"/>
      </w:pPr>
      <w:rPr>
        <w:rFonts w:ascii="Wingdings" w:hAnsi="Wingdings" w:hint="default"/>
      </w:rPr>
    </w:lvl>
    <w:lvl w:ilvl="6" w:tplc="040C0001" w:tentative="1">
      <w:start w:val="1"/>
      <w:numFmt w:val="bullet"/>
      <w:lvlText w:val=""/>
      <w:lvlJc w:val="left"/>
      <w:pPr>
        <w:ind w:left="4230" w:hanging="360"/>
      </w:pPr>
      <w:rPr>
        <w:rFonts w:ascii="Symbol" w:hAnsi="Symbol" w:hint="default"/>
      </w:rPr>
    </w:lvl>
    <w:lvl w:ilvl="7" w:tplc="040C0003" w:tentative="1">
      <w:start w:val="1"/>
      <w:numFmt w:val="bullet"/>
      <w:lvlText w:val="o"/>
      <w:lvlJc w:val="left"/>
      <w:pPr>
        <w:ind w:left="4950" w:hanging="360"/>
      </w:pPr>
      <w:rPr>
        <w:rFonts w:ascii="Courier New" w:hAnsi="Courier New" w:cs="Courier New" w:hint="default"/>
      </w:rPr>
    </w:lvl>
    <w:lvl w:ilvl="8" w:tplc="040C0005" w:tentative="1">
      <w:start w:val="1"/>
      <w:numFmt w:val="bullet"/>
      <w:lvlText w:val=""/>
      <w:lvlJc w:val="left"/>
      <w:pPr>
        <w:ind w:left="5670" w:hanging="360"/>
      </w:pPr>
      <w:rPr>
        <w:rFonts w:ascii="Wingdings" w:hAnsi="Wingdings" w:hint="default"/>
      </w:rPr>
    </w:lvl>
  </w:abstractNum>
  <w:abstractNum w:abstractNumId="3" w15:restartNumberingAfterBreak="0">
    <w:nsid w:val="2C7C4020"/>
    <w:multiLevelType w:val="hybridMultilevel"/>
    <w:tmpl w:val="200016FE"/>
    <w:lvl w:ilvl="0" w:tplc="4E86DBA6">
      <w:start w:val="1"/>
      <w:numFmt w:val="decimal"/>
      <w:lvlText w:val="%1)"/>
      <w:lvlJc w:val="left"/>
      <w:pPr>
        <w:ind w:left="78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041C5"/>
    <w:multiLevelType w:val="hybridMultilevel"/>
    <w:tmpl w:val="E9FA9D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BE55207"/>
    <w:multiLevelType w:val="hybridMultilevel"/>
    <w:tmpl w:val="8D323342"/>
    <w:lvl w:ilvl="0" w:tplc="1009000F">
      <w:start w:val="1"/>
      <w:numFmt w:val="decimal"/>
      <w:lvlText w:val="%1."/>
      <w:lvlJc w:val="left"/>
      <w:pPr>
        <w:ind w:left="720" w:hanging="360"/>
      </w:pPr>
      <w:rPr>
        <w:rFonts w:ascii="Times New Roman" w:hAnsi="Times New Roman" w:cs="Times New Roman"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7340612"/>
    <w:multiLevelType w:val="multilevel"/>
    <w:tmpl w:val="238E7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8"/>
  </w:num>
  <w:num w:numId="2">
    <w:abstractNumId w:val="7"/>
  </w:num>
  <w:num w:numId="3">
    <w:abstractNumId w:val="3"/>
  </w:num>
  <w:num w:numId="4">
    <w:abstractNumId w:val="2"/>
  </w:num>
  <w:num w:numId="5">
    <w:abstractNumId w:val="1"/>
  </w:num>
  <w:num w:numId="6">
    <w:abstractNumId w:val="5"/>
  </w:num>
  <w:num w:numId="7">
    <w:abstractNumId w:val="6"/>
  </w:num>
  <w:num w:numId="8">
    <w:abstractNumId w:val="4"/>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22C4"/>
    <w:rsid w:val="00002815"/>
    <w:rsid w:val="00005737"/>
    <w:rsid w:val="000057A9"/>
    <w:rsid w:val="0000607E"/>
    <w:rsid w:val="00006DBE"/>
    <w:rsid w:val="00006EC0"/>
    <w:rsid w:val="00010EB0"/>
    <w:rsid w:val="0001109A"/>
    <w:rsid w:val="00013D36"/>
    <w:rsid w:val="00013D69"/>
    <w:rsid w:val="00014B13"/>
    <w:rsid w:val="00022173"/>
    <w:rsid w:val="00025EFA"/>
    <w:rsid w:val="00031640"/>
    <w:rsid w:val="00040AE1"/>
    <w:rsid w:val="00042F76"/>
    <w:rsid w:val="00045C24"/>
    <w:rsid w:val="00050759"/>
    <w:rsid w:val="00051F71"/>
    <w:rsid w:val="0005216F"/>
    <w:rsid w:val="00052745"/>
    <w:rsid w:val="00052DE5"/>
    <w:rsid w:val="000554F8"/>
    <w:rsid w:val="00063017"/>
    <w:rsid w:val="00063A2E"/>
    <w:rsid w:val="0006598C"/>
    <w:rsid w:val="0007222A"/>
    <w:rsid w:val="000731D0"/>
    <w:rsid w:val="00075D98"/>
    <w:rsid w:val="00077027"/>
    <w:rsid w:val="0008134A"/>
    <w:rsid w:val="0008233D"/>
    <w:rsid w:val="00082738"/>
    <w:rsid w:val="00084F64"/>
    <w:rsid w:val="00085D2C"/>
    <w:rsid w:val="0009116D"/>
    <w:rsid w:val="00091CFD"/>
    <w:rsid w:val="00092442"/>
    <w:rsid w:val="000A45F4"/>
    <w:rsid w:val="000A4660"/>
    <w:rsid w:val="000A51DA"/>
    <w:rsid w:val="000A6719"/>
    <w:rsid w:val="000B4E5C"/>
    <w:rsid w:val="000B7954"/>
    <w:rsid w:val="000C4D4E"/>
    <w:rsid w:val="000C5C9B"/>
    <w:rsid w:val="000C7EA0"/>
    <w:rsid w:val="000D4F4B"/>
    <w:rsid w:val="000E05AE"/>
    <w:rsid w:val="000E3D56"/>
    <w:rsid w:val="000E6A96"/>
    <w:rsid w:val="000F05A2"/>
    <w:rsid w:val="000F13B1"/>
    <w:rsid w:val="000F4364"/>
    <w:rsid w:val="000F43A8"/>
    <w:rsid w:val="000F7382"/>
    <w:rsid w:val="00102943"/>
    <w:rsid w:val="00102C0E"/>
    <w:rsid w:val="00112741"/>
    <w:rsid w:val="00113D2B"/>
    <w:rsid w:val="00113EC4"/>
    <w:rsid w:val="00116449"/>
    <w:rsid w:val="0011666C"/>
    <w:rsid w:val="0012003A"/>
    <w:rsid w:val="00121B2D"/>
    <w:rsid w:val="001307FA"/>
    <w:rsid w:val="00131824"/>
    <w:rsid w:val="00136B32"/>
    <w:rsid w:val="00136F10"/>
    <w:rsid w:val="00137304"/>
    <w:rsid w:val="00141DEF"/>
    <w:rsid w:val="001444EE"/>
    <w:rsid w:val="00144FFD"/>
    <w:rsid w:val="00145766"/>
    <w:rsid w:val="001458E9"/>
    <w:rsid w:val="00153CD9"/>
    <w:rsid w:val="0015574D"/>
    <w:rsid w:val="00156AFA"/>
    <w:rsid w:val="00156C4C"/>
    <w:rsid w:val="00157BF2"/>
    <w:rsid w:val="001607B2"/>
    <w:rsid w:val="0016088D"/>
    <w:rsid w:val="00161D02"/>
    <w:rsid w:val="0016600A"/>
    <w:rsid w:val="001745E8"/>
    <w:rsid w:val="00177F94"/>
    <w:rsid w:val="0018095F"/>
    <w:rsid w:val="0018313E"/>
    <w:rsid w:val="001839C9"/>
    <w:rsid w:val="0018446E"/>
    <w:rsid w:val="00185425"/>
    <w:rsid w:val="00186529"/>
    <w:rsid w:val="00192F1D"/>
    <w:rsid w:val="001948EA"/>
    <w:rsid w:val="00194D4C"/>
    <w:rsid w:val="00196AA8"/>
    <w:rsid w:val="001A1E86"/>
    <w:rsid w:val="001A3157"/>
    <w:rsid w:val="001A374F"/>
    <w:rsid w:val="001A4786"/>
    <w:rsid w:val="001B1EAF"/>
    <w:rsid w:val="001B458D"/>
    <w:rsid w:val="001B4FC7"/>
    <w:rsid w:val="001B5D16"/>
    <w:rsid w:val="001B6DFD"/>
    <w:rsid w:val="001C445E"/>
    <w:rsid w:val="001C4484"/>
    <w:rsid w:val="001C46E9"/>
    <w:rsid w:val="001C5691"/>
    <w:rsid w:val="001C56B8"/>
    <w:rsid w:val="001C5B82"/>
    <w:rsid w:val="001C7AC4"/>
    <w:rsid w:val="001D1713"/>
    <w:rsid w:val="001D1C14"/>
    <w:rsid w:val="001D575F"/>
    <w:rsid w:val="001D6683"/>
    <w:rsid w:val="001D67F9"/>
    <w:rsid w:val="001E227B"/>
    <w:rsid w:val="001E660A"/>
    <w:rsid w:val="001F308A"/>
    <w:rsid w:val="0020130A"/>
    <w:rsid w:val="0020138D"/>
    <w:rsid w:val="00205EB7"/>
    <w:rsid w:val="0020791D"/>
    <w:rsid w:val="0021236B"/>
    <w:rsid w:val="002129DA"/>
    <w:rsid w:val="0021550A"/>
    <w:rsid w:val="00215F41"/>
    <w:rsid w:val="00217A2E"/>
    <w:rsid w:val="00217EB6"/>
    <w:rsid w:val="002247C2"/>
    <w:rsid w:val="002322E6"/>
    <w:rsid w:val="00233827"/>
    <w:rsid w:val="00234A5E"/>
    <w:rsid w:val="00236072"/>
    <w:rsid w:val="0023672E"/>
    <w:rsid w:val="00236AB3"/>
    <w:rsid w:val="002436F0"/>
    <w:rsid w:val="00245E73"/>
    <w:rsid w:val="00246135"/>
    <w:rsid w:val="00247F4E"/>
    <w:rsid w:val="00251E92"/>
    <w:rsid w:val="0025220B"/>
    <w:rsid w:val="00252B39"/>
    <w:rsid w:val="00254AC2"/>
    <w:rsid w:val="0025525B"/>
    <w:rsid w:val="0027242A"/>
    <w:rsid w:val="00272A58"/>
    <w:rsid w:val="00273AD0"/>
    <w:rsid w:val="00274C67"/>
    <w:rsid w:val="00280FEA"/>
    <w:rsid w:val="002822AF"/>
    <w:rsid w:val="00282BD9"/>
    <w:rsid w:val="00286F66"/>
    <w:rsid w:val="00287878"/>
    <w:rsid w:val="00293A6C"/>
    <w:rsid w:val="002940E8"/>
    <w:rsid w:val="00296C15"/>
    <w:rsid w:val="002A1877"/>
    <w:rsid w:val="002A525C"/>
    <w:rsid w:val="002B0F98"/>
    <w:rsid w:val="002B3207"/>
    <w:rsid w:val="002B346A"/>
    <w:rsid w:val="002B351E"/>
    <w:rsid w:val="002B4426"/>
    <w:rsid w:val="002B5F4F"/>
    <w:rsid w:val="002B6807"/>
    <w:rsid w:val="002B740B"/>
    <w:rsid w:val="002C03F7"/>
    <w:rsid w:val="002C187A"/>
    <w:rsid w:val="002C20A8"/>
    <w:rsid w:val="002C5DD0"/>
    <w:rsid w:val="002C7051"/>
    <w:rsid w:val="002D160E"/>
    <w:rsid w:val="002D2FBB"/>
    <w:rsid w:val="002D4247"/>
    <w:rsid w:val="002D68D7"/>
    <w:rsid w:val="002D6DA0"/>
    <w:rsid w:val="002E10E6"/>
    <w:rsid w:val="002E1CED"/>
    <w:rsid w:val="002E5250"/>
    <w:rsid w:val="002E61AA"/>
    <w:rsid w:val="002E6531"/>
    <w:rsid w:val="002E6E9F"/>
    <w:rsid w:val="002E6F58"/>
    <w:rsid w:val="002E745D"/>
    <w:rsid w:val="002F0A8D"/>
    <w:rsid w:val="002F0B0B"/>
    <w:rsid w:val="002F10F6"/>
    <w:rsid w:val="002F15D9"/>
    <w:rsid w:val="002F26EC"/>
    <w:rsid w:val="002F42EA"/>
    <w:rsid w:val="003040D8"/>
    <w:rsid w:val="0030455E"/>
    <w:rsid w:val="00305626"/>
    <w:rsid w:val="003107C9"/>
    <w:rsid w:val="00316D58"/>
    <w:rsid w:val="003212BB"/>
    <w:rsid w:val="00321C92"/>
    <w:rsid w:val="003235DF"/>
    <w:rsid w:val="00323ABC"/>
    <w:rsid w:val="00324A7C"/>
    <w:rsid w:val="00324FE5"/>
    <w:rsid w:val="00333EC9"/>
    <w:rsid w:val="0033515C"/>
    <w:rsid w:val="00336BF8"/>
    <w:rsid w:val="00342356"/>
    <w:rsid w:val="00343425"/>
    <w:rsid w:val="0034386B"/>
    <w:rsid w:val="00346D73"/>
    <w:rsid w:val="003473C6"/>
    <w:rsid w:val="00353EC8"/>
    <w:rsid w:val="00355C69"/>
    <w:rsid w:val="0035676B"/>
    <w:rsid w:val="0036386A"/>
    <w:rsid w:val="00366549"/>
    <w:rsid w:val="00372156"/>
    <w:rsid w:val="003722AE"/>
    <w:rsid w:val="0037561F"/>
    <w:rsid w:val="0037563A"/>
    <w:rsid w:val="00380849"/>
    <w:rsid w:val="003818DB"/>
    <w:rsid w:val="003834CD"/>
    <w:rsid w:val="00383908"/>
    <w:rsid w:val="00391614"/>
    <w:rsid w:val="003966E6"/>
    <w:rsid w:val="003968D7"/>
    <w:rsid w:val="003A613D"/>
    <w:rsid w:val="003A6341"/>
    <w:rsid w:val="003B3A5F"/>
    <w:rsid w:val="003B4F6E"/>
    <w:rsid w:val="003B5338"/>
    <w:rsid w:val="003B74E1"/>
    <w:rsid w:val="003C5283"/>
    <w:rsid w:val="003C5CC6"/>
    <w:rsid w:val="003D12C7"/>
    <w:rsid w:val="003D228B"/>
    <w:rsid w:val="003D4CD7"/>
    <w:rsid w:val="003D4D7C"/>
    <w:rsid w:val="003F08B1"/>
    <w:rsid w:val="003F21BE"/>
    <w:rsid w:val="003F36FB"/>
    <w:rsid w:val="003F660A"/>
    <w:rsid w:val="004017BD"/>
    <w:rsid w:val="00402083"/>
    <w:rsid w:val="004023AC"/>
    <w:rsid w:val="00402514"/>
    <w:rsid w:val="00402F55"/>
    <w:rsid w:val="00404080"/>
    <w:rsid w:val="0040513F"/>
    <w:rsid w:val="00405DE7"/>
    <w:rsid w:val="00411A5F"/>
    <w:rsid w:val="00412065"/>
    <w:rsid w:val="00413EAF"/>
    <w:rsid w:val="00414097"/>
    <w:rsid w:val="004151C9"/>
    <w:rsid w:val="00416300"/>
    <w:rsid w:val="004213AF"/>
    <w:rsid w:val="00422E54"/>
    <w:rsid w:val="00425AF8"/>
    <w:rsid w:val="00427D25"/>
    <w:rsid w:val="00432BD3"/>
    <w:rsid w:val="00437FF5"/>
    <w:rsid w:val="004421D3"/>
    <w:rsid w:val="00451669"/>
    <w:rsid w:val="00457161"/>
    <w:rsid w:val="00460DC2"/>
    <w:rsid w:val="0046101E"/>
    <w:rsid w:val="00461944"/>
    <w:rsid w:val="0046304B"/>
    <w:rsid w:val="00464188"/>
    <w:rsid w:val="00470EC3"/>
    <w:rsid w:val="00471AA0"/>
    <w:rsid w:val="00476758"/>
    <w:rsid w:val="00477CF8"/>
    <w:rsid w:val="00480A02"/>
    <w:rsid w:val="0048168F"/>
    <w:rsid w:val="00484092"/>
    <w:rsid w:val="00484169"/>
    <w:rsid w:val="00486570"/>
    <w:rsid w:val="00493AEA"/>
    <w:rsid w:val="00495AC5"/>
    <w:rsid w:val="004965A3"/>
    <w:rsid w:val="004A210E"/>
    <w:rsid w:val="004A49E6"/>
    <w:rsid w:val="004B1E1E"/>
    <w:rsid w:val="004B23E3"/>
    <w:rsid w:val="004B5601"/>
    <w:rsid w:val="004B5B20"/>
    <w:rsid w:val="004C3DC3"/>
    <w:rsid w:val="004C4272"/>
    <w:rsid w:val="004C4F3B"/>
    <w:rsid w:val="004C7C5B"/>
    <w:rsid w:val="004D141E"/>
    <w:rsid w:val="004E33A8"/>
    <w:rsid w:val="004E3B3E"/>
    <w:rsid w:val="004E3BD7"/>
    <w:rsid w:val="004E5158"/>
    <w:rsid w:val="004E6614"/>
    <w:rsid w:val="004E6C2D"/>
    <w:rsid w:val="004E7DE1"/>
    <w:rsid w:val="004F016F"/>
    <w:rsid w:val="004F7D22"/>
    <w:rsid w:val="00500587"/>
    <w:rsid w:val="00505758"/>
    <w:rsid w:val="00512164"/>
    <w:rsid w:val="005129DA"/>
    <w:rsid w:val="00513612"/>
    <w:rsid w:val="00513D8E"/>
    <w:rsid w:val="00515EEF"/>
    <w:rsid w:val="005174D6"/>
    <w:rsid w:val="0051786C"/>
    <w:rsid w:val="005208FF"/>
    <w:rsid w:val="00521468"/>
    <w:rsid w:val="005216B2"/>
    <w:rsid w:val="00526655"/>
    <w:rsid w:val="00526735"/>
    <w:rsid w:val="00526B32"/>
    <w:rsid w:val="00526E10"/>
    <w:rsid w:val="0053126F"/>
    <w:rsid w:val="00535054"/>
    <w:rsid w:val="005357D9"/>
    <w:rsid w:val="00536175"/>
    <w:rsid w:val="00541F2E"/>
    <w:rsid w:val="0054416C"/>
    <w:rsid w:val="00544390"/>
    <w:rsid w:val="00544781"/>
    <w:rsid w:val="00545B90"/>
    <w:rsid w:val="005460E0"/>
    <w:rsid w:val="005470AF"/>
    <w:rsid w:val="00547F47"/>
    <w:rsid w:val="00550982"/>
    <w:rsid w:val="0055185F"/>
    <w:rsid w:val="00553A7C"/>
    <w:rsid w:val="00553D53"/>
    <w:rsid w:val="0056086D"/>
    <w:rsid w:val="0056123A"/>
    <w:rsid w:val="00561C6B"/>
    <w:rsid w:val="00563B1B"/>
    <w:rsid w:val="00566443"/>
    <w:rsid w:val="0057086A"/>
    <w:rsid w:val="005718ED"/>
    <w:rsid w:val="0058153F"/>
    <w:rsid w:val="00582167"/>
    <w:rsid w:val="0058301B"/>
    <w:rsid w:val="00590937"/>
    <w:rsid w:val="0059108C"/>
    <w:rsid w:val="0059166A"/>
    <w:rsid w:val="00592733"/>
    <w:rsid w:val="00593B59"/>
    <w:rsid w:val="00595D01"/>
    <w:rsid w:val="00595DBA"/>
    <w:rsid w:val="005A2661"/>
    <w:rsid w:val="005A26F8"/>
    <w:rsid w:val="005A56E0"/>
    <w:rsid w:val="005C187A"/>
    <w:rsid w:val="005C1DE4"/>
    <w:rsid w:val="005C1FC7"/>
    <w:rsid w:val="005C4963"/>
    <w:rsid w:val="005C4BBA"/>
    <w:rsid w:val="005C68B4"/>
    <w:rsid w:val="005D15A3"/>
    <w:rsid w:val="005D2343"/>
    <w:rsid w:val="005D376A"/>
    <w:rsid w:val="005D3F61"/>
    <w:rsid w:val="005D545C"/>
    <w:rsid w:val="005D5A4A"/>
    <w:rsid w:val="005D653E"/>
    <w:rsid w:val="005D7611"/>
    <w:rsid w:val="005E28CA"/>
    <w:rsid w:val="005E3B28"/>
    <w:rsid w:val="005E73FB"/>
    <w:rsid w:val="005E78A0"/>
    <w:rsid w:val="005F0CC2"/>
    <w:rsid w:val="005F439F"/>
    <w:rsid w:val="005F77DA"/>
    <w:rsid w:val="00600B5F"/>
    <w:rsid w:val="006017A2"/>
    <w:rsid w:val="00605275"/>
    <w:rsid w:val="006073A2"/>
    <w:rsid w:val="006073AB"/>
    <w:rsid w:val="0060796B"/>
    <w:rsid w:val="006100F5"/>
    <w:rsid w:val="0061467E"/>
    <w:rsid w:val="00615C30"/>
    <w:rsid w:val="00624881"/>
    <w:rsid w:val="00624B2F"/>
    <w:rsid w:val="00624C23"/>
    <w:rsid w:val="00624EC1"/>
    <w:rsid w:val="00624F31"/>
    <w:rsid w:val="00626B3F"/>
    <w:rsid w:val="00627A1C"/>
    <w:rsid w:val="00632971"/>
    <w:rsid w:val="00635112"/>
    <w:rsid w:val="006357E1"/>
    <w:rsid w:val="006407B4"/>
    <w:rsid w:val="00643A9E"/>
    <w:rsid w:val="00646FF7"/>
    <w:rsid w:val="006500AC"/>
    <w:rsid w:val="00651323"/>
    <w:rsid w:val="00656A65"/>
    <w:rsid w:val="006578BB"/>
    <w:rsid w:val="00657A0F"/>
    <w:rsid w:val="006645BE"/>
    <w:rsid w:val="006648F5"/>
    <w:rsid w:val="00664EA0"/>
    <w:rsid w:val="0067044E"/>
    <w:rsid w:val="00670D17"/>
    <w:rsid w:val="00671040"/>
    <w:rsid w:val="00671075"/>
    <w:rsid w:val="0067321D"/>
    <w:rsid w:val="006734B3"/>
    <w:rsid w:val="0067356E"/>
    <w:rsid w:val="00673D6E"/>
    <w:rsid w:val="00675507"/>
    <w:rsid w:val="006811AD"/>
    <w:rsid w:val="00681DB5"/>
    <w:rsid w:val="006907EE"/>
    <w:rsid w:val="00691C2F"/>
    <w:rsid w:val="00693085"/>
    <w:rsid w:val="00693EB0"/>
    <w:rsid w:val="006947B7"/>
    <w:rsid w:val="006969E7"/>
    <w:rsid w:val="006A07CA"/>
    <w:rsid w:val="006A207B"/>
    <w:rsid w:val="006A2E42"/>
    <w:rsid w:val="006A5032"/>
    <w:rsid w:val="006A5B0E"/>
    <w:rsid w:val="006B4DED"/>
    <w:rsid w:val="006B75A2"/>
    <w:rsid w:val="006C1819"/>
    <w:rsid w:val="006C29FB"/>
    <w:rsid w:val="006C2A7E"/>
    <w:rsid w:val="006C595F"/>
    <w:rsid w:val="006D0366"/>
    <w:rsid w:val="006D3593"/>
    <w:rsid w:val="006D3F0B"/>
    <w:rsid w:val="006D5799"/>
    <w:rsid w:val="006D60AB"/>
    <w:rsid w:val="006D6B92"/>
    <w:rsid w:val="006D6F05"/>
    <w:rsid w:val="006E10BF"/>
    <w:rsid w:val="006E2489"/>
    <w:rsid w:val="006E4DA8"/>
    <w:rsid w:val="006E7CF8"/>
    <w:rsid w:val="006F0257"/>
    <w:rsid w:val="006F0654"/>
    <w:rsid w:val="006F0B62"/>
    <w:rsid w:val="006F0F2D"/>
    <w:rsid w:val="006F1516"/>
    <w:rsid w:val="006F4A07"/>
    <w:rsid w:val="006F690E"/>
    <w:rsid w:val="006F74C9"/>
    <w:rsid w:val="006F764D"/>
    <w:rsid w:val="00701581"/>
    <w:rsid w:val="007065B1"/>
    <w:rsid w:val="007073F6"/>
    <w:rsid w:val="0070799A"/>
    <w:rsid w:val="007118F5"/>
    <w:rsid w:val="0071286E"/>
    <w:rsid w:val="007133CF"/>
    <w:rsid w:val="0071506D"/>
    <w:rsid w:val="00715EC6"/>
    <w:rsid w:val="00720431"/>
    <w:rsid w:val="007209E1"/>
    <w:rsid w:val="00724B5E"/>
    <w:rsid w:val="00725297"/>
    <w:rsid w:val="007308CD"/>
    <w:rsid w:val="007317AD"/>
    <w:rsid w:val="00732A59"/>
    <w:rsid w:val="00734278"/>
    <w:rsid w:val="007342C0"/>
    <w:rsid w:val="00740B1E"/>
    <w:rsid w:val="0074108E"/>
    <w:rsid w:val="00741135"/>
    <w:rsid w:val="00742F27"/>
    <w:rsid w:val="00742FDD"/>
    <w:rsid w:val="007435E3"/>
    <w:rsid w:val="00744AB6"/>
    <w:rsid w:val="007451EC"/>
    <w:rsid w:val="00745803"/>
    <w:rsid w:val="00751279"/>
    <w:rsid w:val="00751324"/>
    <w:rsid w:val="00751DAF"/>
    <w:rsid w:val="00753159"/>
    <w:rsid w:val="007561C3"/>
    <w:rsid w:val="007569BB"/>
    <w:rsid w:val="00761508"/>
    <w:rsid w:val="007626C9"/>
    <w:rsid w:val="00763170"/>
    <w:rsid w:val="00764773"/>
    <w:rsid w:val="00764B9C"/>
    <w:rsid w:val="0076624E"/>
    <w:rsid w:val="0076717D"/>
    <w:rsid w:val="007712FB"/>
    <w:rsid w:val="007717E2"/>
    <w:rsid w:val="007740D4"/>
    <w:rsid w:val="007756B0"/>
    <w:rsid w:val="00782959"/>
    <w:rsid w:val="00782E30"/>
    <w:rsid w:val="007840DF"/>
    <w:rsid w:val="00785E5E"/>
    <w:rsid w:val="0078600B"/>
    <w:rsid w:val="00790676"/>
    <w:rsid w:val="00791410"/>
    <w:rsid w:val="007937AE"/>
    <w:rsid w:val="00793DE6"/>
    <w:rsid w:val="00793E8B"/>
    <w:rsid w:val="007958F2"/>
    <w:rsid w:val="007A1B5F"/>
    <w:rsid w:val="007A4F3E"/>
    <w:rsid w:val="007A5985"/>
    <w:rsid w:val="007A7029"/>
    <w:rsid w:val="007A777F"/>
    <w:rsid w:val="007B10F6"/>
    <w:rsid w:val="007B1BE5"/>
    <w:rsid w:val="007B252E"/>
    <w:rsid w:val="007B368E"/>
    <w:rsid w:val="007B5B14"/>
    <w:rsid w:val="007B5D05"/>
    <w:rsid w:val="007C304F"/>
    <w:rsid w:val="007C78D3"/>
    <w:rsid w:val="007C7B57"/>
    <w:rsid w:val="007D127B"/>
    <w:rsid w:val="007D2DD6"/>
    <w:rsid w:val="007D5138"/>
    <w:rsid w:val="007D6A05"/>
    <w:rsid w:val="007D6E52"/>
    <w:rsid w:val="007E1330"/>
    <w:rsid w:val="007E3EB8"/>
    <w:rsid w:val="007E4FA1"/>
    <w:rsid w:val="007E58D3"/>
    <w:rsid w:val="007E7BE8"/>
    <w:rsid w:val="007F3AD2"/>
    <w:rsid w:val="007F4C86"/>
    <w:rsid w:val="007F6F6D"/>
    <w:rsid w:val="007F7257"/>
    <w:rsid w:val="00801A2D"/>
    <w:rsid w:val="00805ADB"/>
    <w:rsid w:val="00812452"/>
    <w:rsid w:val="00826923"/>
    <w:rsid w:val="0083461E"/>
    <w:rsid w:val="00834A9F"/>
    <w:rsid w:val="008364E5"/>
    <w:rsid w:val="00836E29"/>
    <w:rsid w:val="00837B04"/>
    <w:rsid w:val="0084221C"/>
    <w:rsid w:val="0084393C"/>
    <w:rsid w:val="008462C7"/>
    <w:rsid w:val="00846B6D"/>
    <w:rsid w:val="00847A89"/>
    <w:rsid w:val="00853068"/>
    <w:rsid w:val="00861669"/>
    <w:rsid w:val="008632DB"/>
    <w:rsid w:val="008640A5"/>
    <w:rsid w:val="00865821"/>
    <w:rsid w:val="00865AFA"/>
    <w:rsid w:val="00865FA0"/>
    <w:rsid w:val="008664A8"/>
    <w:rsid w:val="00866E96"/>
    <w:rsid w:val="00874634"/>
    <w:rsid w:val="00875C63"/>
    <w:rsid w:val="00875EA5"/>
    <w:rsid w:val="00876751"/>
    <w:rsid w:val="00877E08"/>
    <w:rsid w:val="00881D4B"/>
    <w:rsid w:val="00883994"/>
    <w:rsid w:val="00891AE7"/>
    <w:rsid w:val="008920B7"/>
    <w:rsid w:val="0089508B"/>
    <w:rsid w:val="008A1155"/>
    <w:rsid w:val="008A3181"/>
    <w:rsid w:val="008B1B75"/>
    <w:rsid w:val="008B3518"/>
    <w:rsid w:val="008B5A12"/>
    <w:rsid w:val="008B7E23"/>
    <w:rsid w:val="008C12B9"/>
    <w:rsid w:val="008C782A"/>
    <w:rsid w:val="008D269C"/>
    <w:rsid w:val="008E0F20"/>
    <w:rsid w:val="008E1083"/>
    <w:rsid w:val="008E3872"/>
    <w:rsid w:val="008E729D"/>
    <w:rsid w:val="008F5112"/>
    <w:rsid w:val="008F6703"/>
    <w:rsid w:val="00900D78"/>
    <w:rsid w:val="00901C1E"/>
    <w:rsid w:val="009029AA"/>
    <w:rsid w:val="009078C8"/>
    <w:rsid w:val="00910FE1"/>
    <w:rsid w:val="00911571"/>
    <w:rsid w:val="0091229B"/>
    <w:rsid w:val="00912D25"/>
    <w:rsid w:val="00915C96"/>
    <w:rsid w:val="00915D77"/>
    <w:rsid w:val="00916DF8"/>
    <w:rsid w:val="0091758E"/>
    <w:rsid w:val="009216A8"/>
    <w:rsid w:val="00921C68"/>
    <w:rsid w:val="0092673B"/>
    <w:rsid w:val="0093134E"/>
    <w:rsid w:val="00931786"/>
    <w:rsid w:val="00937ABE"/>
    <w:rsid w:val="00945925"/>
    <w:rsid w:val="00952DE4"/>
    <w:rsid w:val="00953C30"/>
    <w:rsid w:val="009568EF"/>
    <w:rsid w:val="00956B79"/>
    <w:rsid w:val="00965F6B"/>
    <w:rsid w:val="009677C3"/>
    <w:rsid w:val="00970D92"/>
    <w:rsid w:val="00970F4C"/>
    <w:rsid w:val="0097130A"/>
    <w:rsid w:val="00974202"/>
    <w:rsid w:val="00974D94"/>
    <w:rsid w:val="009769EF"/>
    <w:rsid w:val="009774FE"/>
    <w:rsid w:val="009832F8"/>
    <w:rsid w:val="009839DA"/>
    <w:rsid w:val="00985E49"/>
    <w:rsid w:val="00985E63"/>
    <w:rsid w:val="00991418"/>
    <w:rsid w:val="00994476"/>
    <w:rsid w:val="00994B0E"/>
    <w:rsid w:val="0099700D"/>
    <w:rsid w:val="00997347"/>
    <w:rsid w:val="00997357"/>
    <w:rsid w:val="00997D56"/>
    <w:rsid w:val="009A012A"/>
    <w:rsid w:val="009A1CD3"/>
    <w:rsid w:val="009A44A4"/>
    <w:rsid w:val="009A4A5D"/>
    <w:rsid w:val="009A4CD6"/>
    <w:rsid w:val="009A5EBA"/>
    <w:rsid w:val="009A5EEF"/>
    <w:rsid w:val="009B18EB"/>
    <w:rsid w:val="009B5D1A"/>
    <w:rsid w:val="009C153E"/>
    <w:rsid w:val="009C28DE"/>
    <w:rsid w:val="009C2C5E"/>
    <w:rsid w:val="009D0838"/>
    <w:rsid w:val="009D0C53"/>
    <w:rsid w:val="009D0C9F"/>
    <w:rsid w:val="009D10B2"/>
    <w:rsid w:val="009D2543"/>
    <w:rsid w:val="009D64E4"/>
    <w:rsid w:val="009D788B"/>
    <w:rsid w:val="009E10C7"/>
    <w:rsid w:val="009E20F1"/>
    <w:rsid w:val="009E329B"/>
    <w:rsid w:val="009E38EA"/>
    <w:rsid w:val="009E5594"/>
    <w:rsid w:val="009F409A"/>
    <w:rsid w:val="009F517D"/>
    <w:rsid w:val="009F6554"/>
    <w:rsid w:val="009F7F98"/>
    <w:rsid w:val="00A02F58"/>
    <w:rsid w:val="00A032AE"/>
    <w:rsid w:val="00A048D2"/>
    <w:rsid w:val="00A10DAC"/>
    <w:rsid w:val="00A31988"/>
    <w:rsid w:val="00A34FE2"/>
    <w:rsid w:val="00A35FDA"/>
    <w:rsid w:val="00A360E8"/>
    <w:rsid w:val="00A41736"/>
    <w:rsid w:val="00A4395F"/>
    <w:rsid w:val="00A43B9C"/>
    <w:rsid w:val="00A4581B"/>
    <w:rsid w:val="00A45BD4"/>
    <w:rsid w:val="00A46B06"/>
    <w:rsid w:val="00A471E3"/>
    <w:rsid w:val="00A47DDA"/>
    <w:rsid w:val="00A509C6"/>
    <w:rsid w:val="00A52A49"/>
    <w:rsid w:val="00A53C94"/>
    <w:rsid w:val="00A53DBD"/>
    <w:rsid w:val="00A54EC4"/>
    <w:rsid w:val="00A56DD8"/>
    <w:rsid w:val="00A6017D"/>
    <w:rsid w:val="00A64309"/>
    <w:rsid w:val="00A6484C"/>
    <w:rsid w:val="00A64A02"/>
    <w:rsid w:val="00A656C0"/>
    <w:rsid w:val="00A66688"/>
    <w:rsid w:val="00A6699E"/>
    <w:rsid w:val="00A772C0"/>
    <w:rsid w:val="00A77540"/>
    <w:rsid w:val="00A81DF0"/>
    <w:rsid w:val="00A8266F"/>
    <w:rsid w:val="00A843B5"/>
    <w:rsid w:val="00A855EA"/>
    <w:rsid w:val="00A86B3F"/>
    <w:rsid w:val="00A86F4D"/>
    <w:rsid w:val="00A9067B"/>
    <w:rsid w:val="00A90E80"/>
    <w:rsid w:val="00A91FCD"/>
    <w:rsid w:val="00A96579"/>
    <w:rsid w:val="00A9791E"/>
    <w:rsid w:val="00AA1DFA"/>
    <w:rsid w:val="00AA363D"/>
    <w:rsid w:val="00AA7C77"/>
    <w:rsid w:val="00AB1368"/>
    <w:rsid w:val="00AB2908"/>
    <w:rsid w:val="00AB37F4"/>
    <w:rsid w:val="00AB6561"/>
    <w:rsid w:val="00AB6BAD"/>
    <w:rsid w:val="00AC1B3E"/>
    <w:rsid w:val="00AC433F"/>
    <w:rsid w:val="00AC4B04"/>
    <w:rsid w:val="00AC5B3B"/>
    <w:rsid w:val="00AC5D55"/>
    <w:rsid w:val="00AC7088"/>
    <w:rsid w:val="00AD0A31"/>
    <w:rsid w:val="00AD1B06"/>
    <w:rsid w:val="00AD498C"/>
    <w:rsid w:val="00AD6104"/>
    <w:rsid w:val="00AD6C55"/>
    <w:rsid w:val="00AD73D3"/>
    <w:rsid w:val="00AE0D84"/>
    <w:rsid w:val="00AF0511"/>
    <w:rsid w:val="00AF2D89"/>
    <w:rsid w:val="00AF7DA4"/>
    <w:rsid w:val="00B00EBD"/>
    <w:rsid w:val="00B02093"/>
    <w:rsid w:val="00B0370E"/>
    <w:rsid w:val="00B03E68"/>
    <w:rsid w:val="00B05E35"/>
    <w:rsid w:val="00B06CD0"/>
    <w:rsid w:val="00B124BD"/>
    <w:rsid w:val="00B12AE5"/>
    <w:rsid w:val="00B12FB8"/>
    <w:rsid w:val="00B22390"/>
    <w:rsid w:val="00B244A1"/>
    <w:rsid w:val="00B24F72"/>
    <w:rsid w:val="00B27419"/>
    <w:rsid w:val="00B27BAF"/>
    <w:rsid w:val="00B329B9"/>
    <w:rsid w:val="00B330C2"/>
    <w:rsid w:val="00B3540D"/>
    <w:rsid w:val="00B37406"/>
    <w:rsid w:val="00B404DF"/>
    <w:rsid w:val="00B419C8"/>
    <w:rsid w:val="00B41DF8"/>
    <w:rsid w:val="00B4227A"/>
    <w:rsid w:val="00B43B8D"/>
    <w:rsid w:val="00B43EEA"/>
    <w:rsid w:val="00B43F6D"/>
    <w:rsid w:val="00B442A2"/>
    <w:rsid w:val="00B46712"/>
    <w:rsid w:val="00B47CFB"/>
    <w:rsid w:val="00B6401E"/>
    <w:rsid w:val="00B652A1"/>
    <w:rsid w:val="00B702C0"/>
    <w:rsid w:val="00B735DD"/>
    <w:rsid w:val="00B737D1"/>
    <w:rsid w:val="00B7459B"/>
    <w:rsid w:val="00B749E2"/>
    <w:rsid w:val="00B74CE9"/>
    <w:rsid w:val="00B7553C"/>
    <w:rsid w:val="00B75C20"/>
    <w:rsid w:val="00B7627D"/>
    <w:rsid w:val="00B82635"/>
    <w:rsid w:val="00B82C51"/>
    <w:rsid w:val="00B82E71"/>
    <w:rsid w:val="00B91F39"/>
    <w:rsid w:val="00BA4F96"/>
    <w:rsid w:val="00BA5D85"/>
    <w:rsid w:val="00BA6688"/>
    <w:rsid w:val="00BA6F4B"/>
    <w:rsid w:val="00BC1A5D"/>
    <w:rsid w:val="00BC34D3"/>
    <w:rsid w:val="00BC6808"/>
    <w:rsid w:val="00BC71E1"/>
    <w:rsid w:val="00BD2962"/>
    <w:rsid w:val="00BD5D49"/>
    <w:rsid w:val="00BD643D"/>
    <w:rsid w:val="00BE28AA"/>
    <w:rsid w:val="00BE2B66"/>
    <w:rsid w:val="00BE41D3"/>
    <w:rsid w:val="00BE5DEB"/>
    <w:rsid w:val="00BE720A"/>
    <w:rsid w:val="00BE7698"/>
    <w:rsid w:val="00BF1BFB"/>
    <w:rsid w:val="00BF41E2"/>
    <w:rsid w:val="00BF43F8"/>
    <w:rsid w:val="00BF4E1E"/>
    <w:rsid w:val="00C031AF"/>
    <w:rsid w:val="00C0670D"/>
    <w:rsid w:val="00C07A0C"/>
    <w:rsid w:val="00C107F6"/>
    <w:rsid w:val="00C12D6A"/>
    <w:rsid w:val="00C13590"/>
    <w:rsid w:val="00C145CF"/>
    <w:rsid w:val="00C221D7"/>
    <w:rsid w:val="00C2331C"/>
    <w:rsid w:val="00C27302"/>
    <w:rsid w:val="00C27507"/>
    <w:rsid w:val="00C30188"/>
    <w:rsid w:val="00C30F72"/>
    <w:rsid w:val="00C312C0"/>
    <w:rsid w:val="00C41926"/>
    <w:rsid w:val="00C42A7F"/>
    <w:rsid w:val="00C42FB9"/>
    <w:rsid w:val="00C52BDA"/>
    <w:rsid w:val="00C578BE"/>
    <w:rsid w:val="00C61129"/>
    <w:rsid w:val="00C640B2"/>
    <w:rsid w:val="00C654C5"/>
    <w:rsid w:val="00C72CF8"/>
    <w:rsid w:val="00C737EB"/>
    <w:rsid w:val="00C74E37"/>
    <w:rsid w:val="00C846A4"/>
    <w:rsid w:val="00C847EE"/>
    <w:rsid w:val="00C853D5"/>
    <w:rsid w:val="00C92815"/>
    <w:rsid w:val="00C955F4"/>
    <w:rsid w:val="00C96336"/>
    <w:rsid w:val="00CA137B"/>
    <w:rsid w:val="00CA1B43"/>
    <w:rsid w:val="00CA6C99"/>
    <w:rsid w:val="00CB02F7"/>
    <w:rsid w:val="00CB25A2"/>
    <w:rsid w:val="00CB4B5C"/>
    <w:rsid w:val="00CB5499"/>
    <w:rsid w:val="00CC2015"/>
    <w:rsid w:val="00CC26EB"/>
    <w:rsid w:val="00CC59E5"/>
    <w:rsid w:val="00CD2F67"/>
    <w:rsid w:val="00CD3754"/>
    <w:rsid w:val="00CD4154"/>
    <w:rsid w:val="00CD5E04"/>
    <w:rsid w:val="00CD5E74"/>
    <w:rsid w:val="00CE0239"/>
    <w:rsid w:val="00CE132D"/>
    <w:rsid w:val="00CE3BEA"/>
    <w:rsid w:val="00CE499C"/>
    <w:rsid w:val="00CE7312"/>
    <w:rsid w:val="00CE7C3A"/>
    <w:rsid w:val="00CF04AE"/>
    <w:rsid w:val="00D03D06"/>
    <w:rsid w:val="00D06A43"/>
    <w:rsid w:val="00D079BC"/>
    <w:rsid w:val="00D12CC9"/>
    <w:rsid w:val="00D13792"/>
    <w:rsid w:val="00D147C9"/>
    <w:rsid w:val="00D21E2D"/>
    <w:rsid w:val="00D22B42"/>
    <w:rsid w:val="00D26972"/>
    <w:rsid w:val="00D27EB7"/>
    <w:rsid w:val="00D30647"/>
    <w:rsid w:val="00D3351A"/>
    <w:rsid w:val="00D34147"/>
    <w:rsid w:val="00D36AF6"/>
    <w:rsid w:val="00D36E09"/>
    <w:rsid w:val="00D41620"/>
    <w:rsid w:val="00D41969"/>
    <w:rsid w:val="00D44632"/>
    <w:rsid w:val="00D450BB"/>
    <w:rsid w:val="00D546E8"/>
    <w:rsid w:val="00D5552B"/>
    <w:rsid w:val="00D557FD"/>
    <w:rsid w:val="00D569A1"/>
    <w:rsid w:val="00D61557"/>
    <w:rsid w:val="00D632A3"/>
    <w:rsid w:val="00D65589"/>
    <w:rsid w:val="00D65BB5"/>
    <w:rsid w:val="00D6788F"/>
    <w:rsid w:val="00D70EC5"/>
    <w:rsid w:val="00D755D9"/>
    <w:rsid w:val="00D76947"/>
    <w:rsid w:val="00D82C29"/>
    <w:rsid w:val="00D84A39"/>
    <w:rsid w:val="00D84FE4"/>
    <w:rsid w:val="00D85131"/>
    <w:rsid w:val="00D8543B"/>
    <w:rsid w:val="00D85DFE"/>
    <w:rsid w:val="00DA064C"/>
    <w:rsid w:val="00DA2795"/>
    <w:rsid w:val="00DA2CD8"/>
    <w:rsid w:val="00DA46FA"/>
    <w:rsid w:val="00DA7B93"/>
    <w:rsid w:val="00DB2FDF"/>
    <w:rsid w:val="00DC1151"/>
    <w:rsid w:val="00DC3579"/>
    <w:rsid w:val="00DC3612"/>
    <w:rsid w:val="00DC38CA"/>
    <w:rsid w:val="00DC4D0A"/>
    <w:rsid w:val="00DC5066"/>
    <w:rsid w:val="00DC53A2"/>
    <w:rsid w:val="00DD0742"/>
    <w:rsid w:val="00DE13CC"/>
    <w:rsid w:val="00DE2383"/>
    <w:rsid w:val="00DF24B9"/>
    <w:rsid w:val="00DF3624"/>
    <w:rsid w:val="00DF5EB7"/>
    <w:rsid w:val="00DF5FD1"/>
    <w:rsid w:val="00DF6A23"/>
    <w:rsid w:val="00E00F8C"/>
    <w:rsid w:val="00E021C1"/>
    <w:rsid w:val="00E02668"/>
    <w:rsid w:val="00E04A24"/>
    <w:rsid w:val="00E0564D"/>
    <w:rsid w:val="00E07987"/>
    <w:rsid w:val="00E10926"/>
    <w:rsid w:val="00E13590"/>
    <w:rsid w:val="00E1501B"/>
    <w:rsid w:val="00E2267B"/>
    <w:rsid w:val="00E271E4"/>
    <w:rsid w:val="00E31B37"/>
    <w:rsid w:val="00E33CB7"/>
    <w:rsid w:val="00E34912"/>
    <w:rsid w:val="00E3564C"/>
    <w:rsid w:val="00E35E72"/>
    <w:rsid w:val="00E366ED"/>
    <w:rsid w:val="00E41079"/>
    <w:rsid w:val="00E42721"/>
    <w:rsid w:val="00E43194"/>
    <w:rsid w:val="00E43490"/>
    <w:rsid w:val="00E44AF0"/>
    <w:rsid w:val="00E5082E"/>
    <w:rsid w:val="00E513CC"/>
    <w:rsid w:val="00E51A66"/>
    <w:rsid w:val="00E5415A"/>
    <w:rsid w:val="00E5487E"/>
    <w:rsid w:val="00E54C30"/>
    <w:rsid w:val="00E55349"/>
    <w:rsid w:val="00E55557"/>
    <w:rsid w:val="00E62ED2"/>
    <w:rsid w:val="00E658A1"/>
    <w:rsid w:val="00E671FC"/>
    <w:rsid w:val="00E75D3B"/>
    <w:rsid w:val="00E76BB5"/>
    <w:rsid w:val="00E76CA1"/>
    <w:rsid w:val="00E76F75"/>
    <w:rsid w:val="00E803F8"/>
    <w:rsid w:val="00E80A38"/>
    <w:rsid w:val="00E84B23"/>
    <w:rsid w:val="00E84BB9"/>
    <w:rsid w:val="00E84FA2"/>
    <w:rsid w:val="00E876A0"/>
    <w:rsid w:val="00E90924"/>
    <w:rsid w:val="00E928D7"/>
    <w:rsid w:val="00E9540C"/>
    <w:rsid w:val="00E97C4A"/>
    <w:rsid w:val="00EA0448"/>
    <w:rsid w:val="00EA7316"/>
    <w:rsid w:val="00EB1536"/>
    <w:rsid w:val="00EB1C20"/>
    <w:rsid w:val="00EB2B6A"/>
    <w:rsid w:val="00EB4C46"/>
    <w:rsid w:val="00EC18C3"/>
    <w:rsid w:val="00EC19E1"/>
    <w:rsid w:val="00EC3396"/>
    <w:rsid w:val="00EC5F32"/>
    <w:rsid w:val="00EC5F36"/>
    <w:rsid w:val="00EC6E52"/>
    <w:rsid w:val="00ED1554"/>
    <w:rsid w:val="00ED6399"/>
    <w:rsid w:val="00ED7365"/>
    <w:rsid w:val="00ED7FBD"/>
    <w:rsid w:val="00EE0A91"/>
    <w:rsid w:val="00EE28CD"/>
    <w:rsid w:val="00EE45FD"/>
    <w:rsid w:val="00EE5DF0"/>
    <w:rsid w:val="00EE6B58"/>
    <w:rsid w:val="00EF10E8"/>
    <w:rsid w:val="00EF34F7"/>
    <w:rsid w:val="00EF3746"/>
    <w:rsid w:val="00F05682"/>
    <w:rsid w:val="00F17161"/>
    <w:rsid w:val="00F177AC"/>
    <w:rsid w:val="00F20F55"/>
    <w:rsid w:val="00F2227D"/>
    <w:rsid w:val="00F2233A"/>
    <w:rsid w:val="00F23D0F"/>
    <w:rsid w:val="00F2629E"/>
    <w:rsid w:val="00F2788B"/>
    <w:rsid w:val="00F32725"/>
    <w:rsid w:val="00F3457E"/>
    <w:rsid w:val="00F34857"/>
    <w:rsid w:val="00F3653F"/>
    <w:rsid w:val="00F36B57"/>
    <w:rsid w:val="00F434C7"/>
    <w:rsid w:val="00F47B63"/>
    <w:rsid w:val="00F5504F"/>
    <w:rsid w:val="00F55263"/>
    <w:rsid w:val="00F5578A"/>
    <w:rsid w:val="00F61001"/>
    <w:rsid w:val="00F63B1C"/>
    <w:rsid w:val="00F63FBE"/>
    <w:rsid w:val="00F71684"/>
    <w:rsid w:val="00F75EBF"/>
    <w:rsid w:val="00F76C54"/>
    <w:rsid w:val="00F76F11"/>
    <w:rsid w:val="00F773B2"/>
    <w:rsid w:val="00F778A1"/>
    <w:rsid w:val="00F80465"/>
    <w:rsid w:val="00F80B98"/>
    <w:rsid w:val="00F81B93"/>
    <w:rsid w:val="00F84319"/>
    <w:rsid w:val="00F84669"/>
    <w:rsid w:val="00F858BA"/>
    <w:rsid w:val="00F86077"/>
    <w:rsid w:val="00F86697"/>
    <w:rsid w:val="00F90494"/>
    <w:rsid w:val="00F90BC0"/>
    <w:rsid w:val="00F92DC8"/>
    <w:rsid w:val="00F933A1"/>
    <w:rsid w:val="00F97F30"/>
    <w:rsid w:val="00FA0393"/>
    <w:rsid w:val="00FA1F56"/>
    <w:rsid w:val="00FA2D01"/>
    <w:rsid w:val="00FA2ECD"/>
    <w:rsid w:val="00FA49A7"/>
    <w:rsid w:val="00FA5ABA"/>
    <w:rsid w:val="00FA703B"/>
    <w:rsid w:val="00FA7D7D"/>
    <w:rsid w:val="00FB1460"/>
    <w:rsid w:val="00FB1CB1"/>
    <w:rsid w:val="00FB27F5"/>
    <w:rsid w:val="00FB5C17"/>
    <w:rsid w:val="00FC14D4"/>
    <w:rsid w:val="00FC1C72"/>
    <w:rsid w:val="00FC5060"/>
    <w:rsid w:val="00FC7475"/>
    <w:rsid w:val="00FD00AA"/>
    <w:rsid w:val="00FD0105"/>
    <w:rsid w:val="00FD0B1C"/>
    <w:rsid w:val="00FD2745"/>
    <w:rsid w:val="00FD7A4A"/>
    <w:rsid w:val="00FE2242"/>
    <w:rsid w:val="00FE41B0"/>
    <w:rsid w:val="00FE63C1"/>
    <w:rsid w:val="00FF218D"/>
    <w:rsid w:val="00FF2BF9"/>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A84F9"/>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154"/>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HTMLPreformatted">
    <w:name w:val="HTML Preformatted"/>
    <w:basedOn w:val="Normal"/>
    <w:link w:val="HTMLPreformattedCh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link w:val="HTMLPreformatted"/>
    <w:uiPriority w:val="99"/>
    <w:rsid w:val="00675507"/>
    <w:rPr>
      <w:rFonts w:ascii="Courier New" w:eastAsia="Times New Roman" w:hAnsi="Courier New" w:cs="Courier New"/>
    </w:rPr>
  </w:style>
  <w:style w:type="character" w:styleId="PlaceholderText">
    <w:name w:val="Placeholder Text"/>
    <w:basedOn w:val="DefaultParagraphFont"/>
    <w:uiPriority w:val="99"/>
    <w:semiHidden/>
    <w:rsid w:val="00355C69"/>
    <w:rPr>
      <w:color w:val="808080"/>
    </w:rPr>
  </w:style>
  <w:style w:type="paragraph" w:customStyle="1" w:styleId="gmail-m-5991371713472721524msolistparagraph">
    <w:name w:val="gmail-m_-5991371713472721524msolistparagraph"/>
    <w:basedOn w:val="Normal"/>
    <w:rsid w:val="00457161"/>
    <w:pPr>
      <w:spacing w:before="100" w:beforeAutospacing="1" w:after="100" w:afterAutospacing="1"/>
    </w:pPr>
    <w:rPr>
      <w:rFonts w:ascii="Calibri" w:eastAsiaTheme="minorHAns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28496517">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2.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5.xml><?xml version="1.0" encoding="utf-8"?>
<ds:datastoreItem xmlns:ds="http://schemas.openxmlformats.org/officeDocument/2006/customXml" ds:itemID="{460E5BE9-BC55-4286-A595-0510D8D1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5850</Words>
  <Characters>33349</Characters>
  <Application>Microsoft Office Word</Application>
  <DocSecurity>0</DocSecurity>
  <Lines>277</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39121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Anaole Ndoma</cp:lastModifiedBy>
  <cp:revision>4</cp:revision>
  <cp:lastPrinted>2014-02-10T17:12:00Z</cp:lastPrinted>
  <dcterms:created xsi:type="dcterms:W3CDTF">2020-12-07T15:00:00Z</dcterms:created>
  <dcterms:modified xsi:type="dcterms:W3CDTF">2020-12-07T15:01:00Z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0x0101007B0C1B53B8CA964790D1B2159D09BF87</vt:lpwstr>
  </property>
</Properties>
</file>