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24C70B0A"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587853">
        <w:rPr>
          <w:bCs/>
          <w:iCs/>
          <w:snapToGrid w:val="0"/>
        </w:rPr>
        <w:t>The Central African Republic</w:t>
      </w:r>
    </w:p>
    <w:p w14:paraId="28AB750A" w14:textId="7640FB6E" w:rsidR="008640A5" w:rsidRPr="00587853" w:rsidRDefault="008640A5" w:rsidP="008364E5">
      <w:pPr>
        <w:jc w:val="center"/>
        <w:rPr>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587853">
        <w:rPr>
          <w:b/>
          <w:bCs/>
          <w:caps/>
        </w:rPr>
        <w:br/>
      </w:r>
      <w:r w:rsidR="00587853">
        <w:rPr>
          <w:bCs/>
          <w:caps/>
        </w:rPr>
        <w:t>Semi-Annual</w:t>
      </w:r>
    </w:p>
    <w:p w14:paraId="54B5CFAE" w14:textId="69D03D1F"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587853">
        <w:rPr>
          <w:bCs/>
          <w:iCs/>
          <w:snapToGrid w:val="0"/>
        </w:rPr>
        <w:t>2020</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56FBC299" w:rsidR="00793DE6" w:rsidRPr="00627A1C" w:rsidRDefault="00793DE6" w:rsidP="00F23D0F">
            <w:pPr>
              <w:pStyle w:val="Textedebulles"/>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5F2051">
              <w:rPr>
                <w:rFonts w:ascii="Times New Roman" w:hAnsi="Times New Roman" w:cs="Times New Roman"/>
                <w:bCs/>
                <w:iCs/>
                <w:snapToGrid w:val="0"/>
                <w:sz w:val="24"/>
                <w:szCs w:val="24"/>
              </w:rPr>
              <w:fldChar w:fldCharType="begin">
                <w:ffData>
                  <w:name w:val=""/>
                  <w:enabled/>
                  <w:calcOnExit w:val="0"/>
                  <w:textInput>
                    <w:default w:val="Towards Youth Inclusive and Gendered Peace Processes in the Central Africa Republic"/>
                    <w:format w:val="FIRST CAPITAL"/>
                  </w:textInput>
                </w:ffData>
              </w:fldChar>
            </w:r>
            <w:r w:rsidR="005F2051">
              <w:rPr>
                <w:rFonts w:ascii="Times New Roman" w:hAnsi="Times New Roman" w:cs="Times New Roman"/>
                <w:bCs/>
                <w:iCs/>
                <w:snapToGrid w:val="0"/>
                <w:sz w:val="24"/>
                <w:szCs w:val="24"/>
              </w:rPr>
              <w:instrText xml:space="preserve"> FORMTEXT </w:instrText>
            </w:r>
            <w:r w:rsidR="005F2051">
              <w:rPr>
                <w:rFonts w:ascii="Times New Roman" w:hAnsi="Times New Roman" w:cs="Times New Roman"/>
                <w:bCs/>
                <w:iCs/>
                <w:snapToGrid w:val="0"/>
                <w:sz w:val="24"/>
                <w:szCs w:val="24"/>
              </w:rPr>
            </w:r>
            <w:r w:rsidR="005F2051">
              <w:rPr>
                <w:rFonts w:ascii="Times New Roman" w:hAnsi="Times New Roman" w:cs="Times New Roman"/>
                <w:bCs/>
                <w:iCs/>
                <w:snapToGrid w:val="0"/>
                <w:sz w:val="24"/>
                <w:szCs w:val="24"/>
              </w:rPr>
              <w:fldChar w:fldCharType="separate"/>
            </w:r>
            <w:r w:rsidR="005F2051">
              <w:rPr>
                <w:rFonts w:ascii="Times New Roman" w:hAnsi="Times New Roman" w:cs="Times New Roman"/>
                <w:bCs/>
                <w:iCs/>
                <w:noProof/>
                <w:snapToGrid w:val="0"/>
                <w:sz w:val="24"/>
                <w:szCs w:val="24"/>
              </w:rPr>
              <w:t>Towards Youth Inclusive and Gendered Peace Processes in the Central Africa Republic</w:t>
            </w:r>
            <w:r w:rsidR="005F2051">
              <w:rPr>
                <w:rFonts w:ascii="Times New Roman" w:hAnsi="Times New Roman" w:cs="Times New Roman"/>
                <w:bCs/>
                <w:iCs/>
                <w:snapToGrid w:val="0"/>
                <w:sz w:val="24"/>
                <w:szCs w:val="24"/>
              </w:rPr>
              <w:fldChar w:fldCharType="end"/>
            </w:r>
          </w:p>
          <w:p w14:paraId="7336EAC3" w14:textId="16FFA10C" w:rsidR="00793DE6" w:rsidRPr="00627A1C" w:rsidRDefault="00793DE6" w:rsidP="00F81F95">
            <w:pPr>
              <w:rPr>
                <w:b/>
              </w:rPr>
            </w:pPr>
            <w:r w:rsidRPr="00627A1C">
              <w:rPr>
                <w:b/>
              </w:rPr>
              <w:t xml:space="preserve">Project Number from MPTF-O </w:t>
            </w:r>
            <w:proofErr w:type="spellStart"/>
            <w:r w:rsidRPr="00627A1C">
              <w:rPr>
                <w:b/>
              </w:rPr>
              <w:t>Gateway:</w:t>
            </w:r>
            <w:r w:rsidR="006309F0">
              <w:rPr>
                <w:b/>
              </w:rPr>
              <w:t>PBF-IRF</w:t>
            </w:r>
            <w:proofErr w:type="spellEnd"/>
            <w:r w:rsidR="006309F0">
              <w:rPr>
                <w:b/>
              </w:rPr>
              <w:t xml:space="preserve">- </w:t>
            </w:r>
            <w:hyperlink r:id="rId10" w:history="1">
              <w:r w:rsidR="00F81F95" w:rsidRPr="00F61455">
                <w:rPr>
                  <w:rStyle w:val="Lienhypertexte"/>
                  <w:color w:val="auto"/>
                  <w:shd w:val="clear" w:color="auto" w:fill="F3F3F3"/>
                </w:rPr>
                <w:t>00119345</w:t>
              </w:r>
            </w:hyperlink>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Textedebulles"/>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E23A43">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E23A43">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67D206B9" w:rsidR="00A43B9C" w:rsidRPr="00627A1C"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0A89B6A0" w:rsidR="00A43B9C" w:rsidRPr="00627A1C" w:rsidRDefault="006309F0"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 xml:space="preserve">NUNO: </w:t>
            </w:r>
            <w:r w:rsidR="00221C2D">
              <w:rPr>
                <w:rFonts w:ascii="Times New Roman" w:hAnsi="Times New Roman" w:cs="Times New Roman"/>
                <w:b/>
                <w:sz w:val="24"/>
                <w:szCs w:val="24"/>
              </w:rPr>
              <w:t>ACCORD</w:t>
            </w:r>
            <w:r w:rsidR="00A43B9C" w:rsidRPr="00627A1C">
              <w:rPr>
                <w:rFonts w:ascii="Times New Roman" w:hAnsi="Times New Roman" w:cs="Times New Roman"/>
                <w:b/>
                <w:sz w:val="24"/>
                <w:szCs w:val="24"/>
              </w:rPr>
              <w:t xml:space="preserve"> (Convening Agency)</w:t>
            </w:r>
          </w:p>
          <w:p w14:paraId="50ED535B" w14:textId="22E518AA" w:rsidR="00A43B9C" w:rsidRPr="00627A1C"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     </w:t>
            </w:r>
            <w:bookmarkStart w:id="0" w:name="_GoBack"/>
            <w:bookmarkEnd w:id="0"/>
          </w:p>
          <w:p w14:paraId="11EFE7EB" w14:textId="6BDA2E0D" w:rsidR="00A43B9C" w:rsidRPr="00627A1C"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p>
          <w:p w14:paraId="3BA0CDE8" w14:textId="0B693907" w:rsidR="00A43B9C" w:rsidRPr="00627A1C"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p>
        </w:tc>
      </w:tr>
      <w:tr w:rsidR="00793DE6" w:rsidRPr="00627A1C" w14:paraId="3B6DAA11" w14:textId="77777777" w:rsidTr="00F23D0F">
        <w:trPr>
          <w:trHeight w:val="368"/>
        </w:trPr>
        <w:tc>
          <w:tcPr>
            <w:tcW w:w="10080" w:type="dxa"/>
            <w:gridSpan w:val="2"/>
          </w:tcPr>
          <w:p w14:paraId="05BCD0D9" w14:textId="49E7CF08"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6309F0" w:rsidRPr="003F6C2F">
              <w:rPr>
                <w:bCs/>
                <w:iCs/>
              </w:rPr>
              <w:t>19</w:t>
            </w:r>
            <w:r w:rsidR="006309F0">
              <w:rPr>
                <w:b/>
                <w:bCs/>
                <w:iCs/>
              </w:rPr>
              <w:t xml:space="preserve"> </w:t>
            </w:r>
            <w:r w:rsidR="00221C2D">
              <w:rPr>
                <w:bCs/>
                <w:iCs/>
                <w:snapToGrid w:val="0"/>
              </w:rPr>
              <w:t>December 2020</w:t>
            </w:r>
          </w:p>
          <w:p w14:paraId="37A4BB59" w14:textId="13B8E714"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F31C4F">
              <w:rPr>
                <w:bCs/>
                <w:iCs/>
                <w:snapToGrid w:val="0"/>
              </w:rPr>
              <w:fldChar w:fldCharType="begin">
                <w:ffData>
                  <w:name w:val=""/>
                  <w:enabled/>
                  <w:calcOnExit w:val="0"/>
                  <w:textInput>
                    <w:default w:val="16 June 2021"/>
                    <w:format w:val="FIRST CAPITAL"/>
                  </w:textInput>
                </w:ffData>
              </w:fldChar>
            </w:r>
            <w:r w:rsidR="00F31C4F">
              <w:rPr>
                <w:bCs/>
                <w:iCs/>
                <w:snapToGrid w:val="0"/>
              </w:rPr>
              <w:instrText xml:space="preserve"> FORMTEXT </w:instrText>
            </w:r>
            <w:r w:rsidR="00F31C4F">
              <w:rPr>
                <w:bCs/>
                <w:iCs/>
                <w:snapToGrid w:val="0"/>
              </w:rPr>
            </w:r>
            <w:r w:rsidR="00F31C4F">
              <w:rPr>
                <w:bCs/>
                <w:iCs/>
                <w:snapToGrid w:val="0"/>
              </w:rPr>
              <w:fldChar w:fldCharType="separate"/>
            </w:r>
            <w:r w:rsidR="00F31C4F">
              <w:rPr>
                <w:bCs/>
                <w:iCs/>
                <w:noProof/>
                <w:snapToGrid w:val="0"/>
              </w:rPr>
              <w:t>16 June 2021</w:t>
            </w:r>
            <w:r w:rsidR="00F31C4F">
              <w:rPr>
                <w:bCs/>
                <w:iCs/>
                <w:snapToGrid w:val="0"/>
              </w:rPr>
              <w:fldChar w:fldCharType="end"/>
            </w:r>
            <w:r w:rsidR="0025220B" w:rsidRPr="00627A1C">
              <w:rPr>
                <w:bCs/>
                <w:iCs/>
                <w:snapToGrid w:val="0"/>
              </w:rPr>
              <w:t xml:space="preserve">     </w:t>
            </w:r>
          </w:p>
          <w:p w14:paraId="45B406BF" w14:textId="2012BFFE"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bookmarkStart w:id="1" w:name="enddate"/>
            <w:r w:rsidR="00E71821">
              <w:rPr>
                <w:bCs/>
                <w:iCs/>
                <w:snapToGrid w:val="0"/>
              </w:rPr>
              <w:fldChar w:fldCharType="begin">
                <w:ffData>
                  <w:name w:val="enddate"/>
                  <w:enabled/>
                  <w:calcOnExit w:val="0"/>
                  <w:ddList>
                    <w:listEntry w:val="No"/>
                  </w:ddList>
                </w:ffData>
              </w:fldChar>
            </w:r>
            <w:r w:rsidR="00E71821">
              <w:rPr>
                <w:bCs/>
                <w:iCs/>
                <w:snapToGrid w:val="0"/>
              </w:rPr>
              <w:instrText xml:space="preserve"> FORMDROPDOWN </w:instrText>
            </w:r>
            <w:r w:rsidR="00E23A43">
              <w:rPr>
                <w:bCs/>
                <w:iCs/>
                <w:snapToGrid w:val="0"/>
              </w:rPr>
            </w:r>
            <w:r w:rsidR="00E23A43">
              <w:rPr>
                <w:bCs/>
                <w:iCs/>
                <w:snapToGrid w:val="0"/>
              </w:rPr>
              <w:fldChar w:fldCharType="separate"/>
            </w:r>
            <w:r w:rsidR="00E71821">
              <w:rPr>
                <w:bCs/>
                <w:iCs/>
                <w:snapToGrid w:val="0"/>
              </w:rPr>
              <w:fldChar w:fldCharType="end"/>
            </w:r>
            <w:bookmarkEnd w:id="1"/>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E23A43">
              <w:fldChar w:fldCharType="separate"/>
            </w:r>
            <w:r w:rsidRPr="00627A1C">
              <w:fldChar w:fldCharType="end"/>
            </w:r>
            <w:r w:rsidRPr="00627A1C">
              <w:t xml:space="preserve"> Gender promotion initiative</w:t>
            </w:r>
          </w:p>
          <w:p w14:paraId="55AFED50" w14:textId="07DDE2D6" w:rsidR="00793DE6" w:rsidRPr="00627A1C" w:rsidRDefault="00E71821" w:rsidP="00F23D0F">
            <w:r>
              <w:fldChar w:fldCharType="begin">
                <w:ffData>
                  <w:name w:val=""/>
                  <w:enabled/>
                  <w:calcOnExit w:val="0"/>
                  <w:checkBox>
                    <w:sizeAuto/>
                    <w:default w:val="1"/>
                  </w:checkBox>
                </w:ffData>
              </w:fldChar>
            </w:r>
            <w:r>
              <w:instrText xml:space="preserve"> FORMCHECKBOX </w:instrText>
            </w:r>
            <w:r w:rsidR="00E23A43">
              <w:fldChar w:fldCharType="separate"/>
            </w:r>
            <w:r>
              <w:fldChar w:fldCharType="end"/>
            </w:r>
            <w:r w:rsidR="00793DE6"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E23A43">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E23A43">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2"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2"/>
          <w:p w14:paraId="2F452243" w14:textId="1B8CBA4F" w:rsidR="00587853" w:rsidRPr="00587853" w:rsidRDefault="00587853" w:rsidP="00587853">
            <w:pPr>
              <w:rPr>
                <w:bCs/>
                <w:iCs/>
                <w:snapToGrid w:val="0"/>
              </w:rPr>
            </w:pPr>
            <w:r>
              <w:rPr>
                <w:bCs/>
                <w:iCs/>
                <w:snapToGrid w:val="0"/>
              </w:rPr>
              <w:t>ACCORD</w:t>
            </w:r>
            <w:r w:rsidR="00006EC0" w:rsidRPr="00627A1C">
              <w:rPr>
                <w:bCs/>
                <w:iCs/>
                <w:snapToGrid w:val="0"/>
              </w:rPr>
              <w:t xml:space="preserve">   </w:t>
            </w:r>
            <w:r w:rsidR="00006EC0" w:rsidRPr="00627A1C">
              <w:rPr>
                <w:b/>
                <w:bCs/>
                <w:iCs/>
              </w:rPr>
              <w:t xml:space="preserve">                                         </w:t>
            </w:r>
            <w:r w:rsidR="00793DE6" w:rsidRPr="00627A1C">
              <w:rPr>
                <w:iCs/>
              </w:rPr>
              <w:t xml:space="preserve">$ </w:t>
            </w:r>
            <w:r>
              <w:t xml:space="preserve">801,408.88 </w:t>
            </w:r>
          </w:p>
          <w:p w14:paraId="5E09328A" w14:textId="1D1D0504" w:rsidR="00793DE6" w:rsidRPr="00627A1C"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w:t>
            </w:r>
            <w:r w:rsidRPr="00F31C4F">
              <w:rPr>
                <w:rFonts w:ascii="Times New Roman" w:hAnsi="Times New Roman" w:cs="Times New Roman"/>
                <w:b/>
                <w:sz w:val="24"/>
                <w:szCs w:val="24"/>
              </w:rPr>
              <w:t xml:space="preserve">$ </w:t>
            </w:r>
            <w:r w:rsidR="00587853" w:rsidRPr="00F31C4F">
              <w:rPr>
                <w:rFonts w:ascii="Times New Roman" w:hAnsi="Times New Roman" w:cs="Times New Roman"/>
                <w:b/>
                <w:sz w:val="24"/>
                <w:szCs w:val="24"/>
              </w:rPr>
              <w:t>801,408.88</w:t>
            </w:r>
            <w:r w:rsidR="00587853">
              <w:t xml:space="preserve"> </w:t>
            </w:r>
            <w:r w:rsidR="00C12D6A" w:rsidRPr="00627A1C">
              <w:rPr>
                <w:rFonts w:ascii="Times New Roman" w:hAnsi="Times New Roman" w:cs="Times New Roman"/>
                <w:bCs/>
                <w:iCs/>
                <w:snapToGrid w:val="0"/>
                <w:sz w:val="24"/>
                <w:szCs w:val="24"/>
              </w:rPr>
              <w:t xml:space="preserve"> </w:t>
            </w:r>
          </w:p>
          <w:p w14:paraId="1EC8CAAF" w14:textId="49B26228" w:rsidR="002B670A" w:rsidRPr="002B670A" w:rsidRDefault="001C56B8" w:rsidP="002B670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p>
          <w:p w14:paraId="21E4CBF9" w14:textId="7E065748" w:rsidR="001C56B8" w:rsidRDefault="002B670A"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t>12% ($</w:t>
            </w:r>
            <w:r>
              <w:rPr>
                <w:rFonts w:ascii="Calibri" w:hAnsi="Calibri" w:cs="Calibri"/>
                <w:color w:val="000000"/>
                <w:sz w:val="22"/>
                <w:szCs w:val="22"/>
              </w:rPr>
              <w:t xml:space="preserve"> 86 737,15)</w:t>
            </w:r>
            <w:r w:rsidR="0001696F">
              <w:rPr>
                <w:rFonts w:ascii="Calibri" w:hAnsi="Calibri" w:cs="Calibri"/>
                <w:color w:val="000000"/>
                <w:sz w:val="22"/>
                <w:szCs w:val="22"/>
              </w:rPr>
              <w:t xml:space="preserve"> </w:t>
            </w:r>
            <w:proofErr w:type="gramStart"/>
            <w:r w:rsidR="0001696F">
              <w:rPr>
                <w:rFonts w:ascii="Calibri" w:hAnsi="Calibri" w:cs="Calibri"/>
                <w:color w:val="000000"/>
                <w:sz w:val="22"/>
                <w:szCs w:val="22"/>
              </w:rPr>
              <w:t>-  for</w:t>
            </w:r>
            <w:proofErr w:type="gramEnd"/>
            <w:r w:rsidR="0001696F">
              <w:rPr>
                <w:rFonts w:ascii="Calibri" w:hAnsi="Calibri" w:cs="Calibri"/>
                <w:color w:val="000000"/>
                <w:sz w:val="22"/>
                <w:szCs w:val="22"/>
              </w:rPr>
              <w:t xml:space="preserve"> the period of January to May 2020.</w:t>
            </w:r>
          </w:p>
          <w:p w14:paraId="6171E240" w14:textId="77777777" w:rsidR="007C288F" w:rsidRPr="00826923" w:rsidRDefault="007C288F" w:rsidP="007C288F">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Textedebulles"/>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Textedebulles"/>
              <w:numPr>
                <w:ilvl w:val="12"/>
                <w:numId w:val="0"/>
              </w:numPr>
              <w:tabs>
                <w:tab w:val="left" w:pos="-720"/>
                <w:tab w:val="left" w:pos="4500"/>
              </w:tabs>
              <w:suppressAutoHyphens/>
              <w:rPr>
                <w:rFonts w:ascii="Times New Roman" w:hAnsi="Times New Roman" w:cs="Times New Roman"/>
                <w:b/>
                <w:bCs/>
                <w:sz w:val="24"/>
                <w:szCs w:val="24"/>
              </w:rPr>
            </w:pPr>
          </w:p>
          <w:p w14:paraId="03A24537" w14:textId="29D41745"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587853" w:rsidRPr="003F6C2F">
              <w:rPr>
                <w:b/>
              </w:rPr>
              <w:t xml:space="preserve">$ </w:t>
            </w:r>
            <w:r w:rsidR="002B670A" w:rsidRPr="003F6C2F">
              <w:rPr>
                <w:b/>
              </w:rPr>
              <w:t>240,422</w:t>
            </w:r>
            <w:r w:rsidR="00587853" w:rsidRPr="003F6C2F">
              <w:rPr>
                <w:b/>
              </w:rPr>
              <w:t>.44</w:t>
            </w:r>
          </w:p>
          <w:p w14:paraId="1C45EF6E" w14:textId="77777777" w:rsidR="002B670A" w:rsidRDefault="00006EC0" w:rsidP="00006EC0">
            <w:r w:rsidRPr="00627A1C">
              <w:t xml:space="preserve">Amount expended to date on activities focussed on gender equality or women’s empowerment: </w:t>
            </w:r>
          </w:p>
          <w:p w14:paraId="0345EEE7" w14:textId="279C49A7" w:rsidR="00006EC0" w:rsidRPr="003F6C2F" w:rsidRDefault="002B670A" w:rsidP="00006EC0">
            <w:pPr>
              <w:rPr>
                <w:b/>
              </w:rPr>
            </w:pPr>
            <w:r w:rsidRPr="003F6C2F">
              <w:rPr>
                <w:b/>
              </w:rPr>
              <w:t>$</w:t>
            </w:r>
            <w:r w:rsidR="003F6C2F">
              <w:rPr>
                <w:b/>
              </w:rPr>
              <w:t xml:space="preserve"> </w:t>
            </w:r>
            <w:r w:rsidRPr="003F6C2F">
              <w:rPr>
                <w:b/>
              </w:rPr>
              <w:t>39,116.50</w:t>
            </w:r>
          </w:p>
          <w:p w14:paraId="2CEAD5EE" w14:textId="77777777" w:rsidR="00952DE4" w:rsidRPr="00627A1C"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2D7F5688" w:rsidR="009B18EB" w:rsidRPr="00627A1C" w:rsidRDefault="009B18EB" w:rsidP="00F23D0F">
            <w:pPr>
              <w:rPr>
                <w:b/>
                <w:bCs/>
                <w:iCs/>
              </w:rPr>
            </w:pPr>
            <w:r w:rsidRPr="00627A1C">
              <w:rPr>
                <w:b/>
                <w:bCs/>
                <w:iCs/>
              </w:rPr>
              <w:t xml:space="preserve">Project Gender Marker: </w:t>
            </w:r>
            <w:bookmarkStart w:id="3" w:name="gendermarker"/>
            <w:r w:rsidR="00E71821">
              <w:rPr>
                <w:b/>
                <w:bCs/>
                <w:iCs/>
              </w:rPr>
              <w:fldChar w:fldCharType="begin">
                <w:ffData>
                  <w:name w:val="gendermarker"/>
                  <w:enabled/>
                  <w:calcOnExit w:val="0"/>
                  <w:ddList>
                    <w:listEntry w:val="GM2"/>
                  </w:ddList>
                </w:ffData>
              </w:fldChar>
            </w:r>
            <w:r w:rsidR="00E71821">
              <w:rPr>
                <w:b/>
                <w:bCs/>
                <w:iCs/>
              </w:rPr>
              <w:instrText xml:space="preserve"> FORMDROPDOWN </w:instrText>
            </w:r>
            <w:r w:rsidR="00E23A43">
              <w:rPr>
                <w:b/>
                <w:bCs/>
                <w:iCs/>
              </w:rPr>
            </w:r>
            <w:r w:rsidR="00E23A43">
              <w:rPr>
                <w:b/>
                <w:bCs/>
                <w:iCs/>
              </w:rPr>
              <w:fldChar w:fldCharType="separate"/>
            </w:r>
            <w:r w:rsidR="00E71821">
              <w:rPr>
                <w:b/>
                <w:bCs/>
                <w:iCs/>
              </w:rPr>
              <w:fldChar w:fldCharType="end"/>
            </w:r>
            <w:bookmarkEnd w:id="3"/>
          </w:p>
          <w:p w14:paraId="3A104835" w14:textId="3A96556D" w:rsidR="009B18EB" w:rsidRPr="00627A1C" w:rsidRDefault="009B18EB" w:rsidP="00F23D0F">
            <w:pPr>
              <w:rPr>
                <w:b/>
                <w:bCs/>
                <w:iCs/>
              </w:rPr>
            </w:pPr>
            <w:r w:rsidRPr="00627A1C">
              <w:rPr>
                <w:b/>
                <w:bCs/>
                <w:iCs/>
              </w:rPr>
              <w:t xml:space="preserve">Project Risk Marker: </w:t>
            </w:r>
            <w:bookmarkStart w:id="4" w:name="riskmarker"/>
            <w:r w:rsidR="00E71821">
              <w:rPr>
                <w:b/>
                <w:bCs/>
                <w:iCs/>
              </w:rPr>
              <w:fldChar w:fldCharType="begin">
                <w:ffData>
                  <w:name w:val="riskmarker"/>
                  <w:enabled/>
                  <w:calcOnExit w:val="0"/>
                  <w:ddList>
                    <w:listEntry w:val="Medium"/>
                  </w:ddList>
                </w:ffData>
              </w:fldChar>
            </w:r>
            <w:r w:rsidR="00E71821">
              <w:rPr>
                <w:b/>
                <w:bCs/>
                <w:iCs/>
              </w:rPr>
              <w:instrText xml:space="preserve"> FORMDROPDOWN </w:instrText>
            </w:r>
            <w:r w:rsidR="00E23A43">
              <w:rPr>
                <w:b/>
                <w:bCs/>
                <w:iCs/>
              </w:rPr>
            </w:r>
            <w:r w:rsidR="00E23A43">
              <w:rPr>
                <w:b/>
                <w:bCs/>
                <w:iCs/>
              </w:rPr>
              <w:fldChar w:fldCharType="separate"/>
            </w:r>
            <w:r w:rsidR="00E71821">
              <w:rPr>
                <w:b/>
                <w:bCs/>
                <w:iCs/>
              </w:rPr>
              <w:fldChar w:fldCharType="end"/>
            </w:r>
            <w:bookmarkEnd w:id="4"/>
          </w:p>
          <w:p w14:paraId="1DAEED2D" w14:textId="1EA5753D" w:rsidR="009B18EB" w:rsidRPr="00627A1C" w:rsidRDefault="009B18EB" w:rsidP="00E71821">
            <w:pPr>
              <w:rPr>
                <w:b/>
                <w:bCs/>
                <w:iCs/>
              </w:rPr>
            </w:pPr>
            <w:r w:rsidRPr="00627A1C">
              <w:rPr>
                <w:b/>
                <w:bCs/>
                <w:iCs/>
              </w:rPr>
              <w:t xml:space="preserve">Project PBF focus area: </w:t>
            </w:r>
            <w:bookmarkStart w:id="5" w:name="focusarea"/>
            <w:r w:rsidR="00E71821">
              <w:rPr>
                <w:b/>
                <w:bCs/>
                <w:iCs/>
              </w:rPr>
              <w:fldChar w:fldCharType="begin">
                <w:ffData>
                  <w:name w:val="focusarea"/>
                  <w:enabled/>
                  <w:calcOnExit w:val="0"/>
                  <w:ddList>
                    <w:listEntry w:val="1.3 Political Dialogue"/>
                  </w:ddList>
                </w:ffData>
              </w:fldChar>
            </w:r>
            <w:r w:rsidR="00E71821">
              <w:rPr>
                <w:b/>
                <w:bCs/>
                <w:iCs/>
              </w:rPr>
              <w:instrText xml:space="preserve"> FORMDROPDOWN </w:instrText>
            </w:r>
            <w:r w:rsidR="00E23A43">
              <w:rPr>
                <w:b/>
                <w:bCs/>
                <w:iCs/>
              </w:rPr>
            </w:r>
            <w:r w:rsidR="00E23A43">
              <w:rPr>
                <w:b/>
                <w:bCs/>
                <w:iCs/>
              </w:rPr>
              <w:fldChar w:fldCharType="separate"/>
            </w:r>
            <w:r w:rsidR="00E71821">
              <w:rPr>
                <w:b/>
                <w:bCs/>
                <w:iCs/>
              </w:rPr>
              <w:fldChar w:fldCharType="end"/>
            </w:r>
            <w:bookmarkEnd w:id="5"/>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t>Report preparation:</w:t>
            </w:r>
          </w:p>
          <w:p w14:paraId="10BDFB0E" w14:textId="4DFB4561" w:rsidR="00793DE6" w:rsidRPr="00627A1C" w:rsidRDefault="00793DE6" w:rsidP="00793DE6">
            <w:r w:rsidRPr="00627A1C">
              <w:t xml:space="preserve">Project report prepared by: </w:t>
            </w:r>
            <w:r w:rsidR="00F4413C">
              <w:t>Edouard Cishahayo, Office Coordinator</w:t>
            </w:r>
          </w:p>
          <w:p w14:paraId="6354F724" w14:textId="78276A01" w:rsidR="00793DE6" w:rsidRPr="00627A1C" w:rsidRDefault="00793DE6" w:rsidP="00793DE6">
            <w:r w:rsidRPr="00627A1C">
              <w:t xml:space="preserve">Project report approved by: </w:t>
            </w:r>
            <w:r w:rsidR="00F31C4F">
              <w:fldChar w:fldCharType="begin">
                <w:ffData>
                  <w:name w:val="Text24"/>
                  <w:enabled/>
                  <w:calcOnExit w:val="0"/>
                  <w:textInput>
                    <w:default w:val="Samah Osman, Project Manager"/>
                  </w:textInput>
                </w:ffData>
              </w:fldChar>
            </w:r>
            <w:bookmarkStart w:id="6" w:name="Text24"/>
            <w:r w:rsidR="00F31C4F">
              <w:instrText xml:space="preserve"> FORMTEXT </w:instrText>
            </w:r>
            <w:r w:rsidR="00F31C4F">
              <w:fldChar w:fldCharType="separate"/>
            </w:r>
            <w:r w:rsidR="00F31C4F">
              <w:rPr>
                <w:noProof/>
              </w:rPr>
              <w:t>Samah Osman, Project Manager</w:t>
            </w:r>
            <w:r w:rsidR="00F31C4F">
              <w:fldChar w:fldCharType="end"/>
            </w:r>
            <w:bookmarkEnd w:id="6"/>
          </w:p>
          <w:p w14:paraId="4D99FC9D" w14:textId="5F5F6970" w:rsidR="00793DE6" w:rsidRPr="00627A1C" w:rsidRDefault="00793DE6" w:rsidP="00F4413C">
            <w:r w:rsidRPr="00627A1C">
              <w:t xml:space="preserve">Did PBF Secretariat </w:t>
            </w:r>
            <w:r w:rsidR="009B18EB" w:rsidRPr="00627A1C">
              <w:t xml:space="preserve">review </w:t>
            </w:r>
            <w:r w:rsidRPr="00627A1C">
              <w:t xml:space="preserve">the report: </w:t>
            </w:r>
            <w:bookmarkStart w:id="7" w:name="secretariatreview"/>
            <w:r w:rsidR="00F4413C">
              <w:fldChar w:fldCharType="begin">
                <w:ffData>
                  <w:name w:val="secretariatreview"/>
                  <w:enabled/>
                  <w:calcOnExit w:val="0"/>
                  <w:ddList>
                    <w:listEntry w:val="Yes"/>
                  </w:ddList>
                </w:ffData>
              </w:fldChar>
            </w:r>
            <w:r w:rsidR="00F4413C">
              <w:instrText xml:space="preserve"> FORMDROPDOWN </w:instrText>
            </w:r>
            <w:r w:rsidR="00E23A43">
              <w:fldChar w:fldCharType="separate"/>
            </w:r>
            <w:r w:rsidR="00F4413C">
              <w:fldChar w:fldCharType="end"/>
            </w:r>
            <w:bookmarkEnd w:id="7"/>
          </w:p>
        </w:tc>
      </w:tr>
    </w:tbl>
    <w:p w14:paraId="00782974" w14:textId="77777777" w:rsidR="00272A58" w:rsidRPr="00627A1C" w:rsidRDefault="00272A58" w:rsidP="00E76CA1">
      <w:pPr>
        <w:rPr>
          <w:b/>
        </w:rPr>
        <w:sectPr w:rsidR="00272A58" w:rsidRPr="00627A1C" w:rsidSect="0078600B">
          <w:footerReference w:type="default" r:id="rId11"/>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1A3157">
      <w:pPr>
        <w:numPr>
          <w:ilvl w:val="0"/>
          <w:numId w:val="44"/>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1A3157">
      <w:pPr>
        <w:numPr>
          <w:ilvl w:val="0"/>
          <w:numId w:val="44"/>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1A3157">
      <w:pPr>
        <w:numPr>
          <w:ilvl w:val="0"/>
          <w:numId w:val="44"/>
        </w:numPr>
        <w:ind w:left="-540"/>
        <w:jc w:val="both"/>
        <w:rPr>
          <w:i/>
          <w:iCs/>
        </w:rPr>
      </w:pPr>
      <w:r w:rsidRPr="00627A1C">
        <w:rPr>
          <w:i/>
          <w:iCs/>
        </w:rPr>
        <w:t>Be as concrete as possible. Avoid theoretical, vague or conceptual discourse.</w:t>
      </w:r>
    </w:p>
    <w:p w14:paraId="019E0240" w14:textId="77777777" w:rsidR="004C4F3B" w:rsidRPr="00627A1C" w:rsidRDefault="006A07CA" w:rsidP="001A3157">
      <w:pPr>
        <w:numPr>
          <w:ilvl w:val="0"/>
          <w:numId w:val="44"/>
        </w:numPr>
        <w:ind w:left="-540"/>
        <w:jc w:val="both"/>
        <w:rPr>
          <w:i/>
          <w:iCs/>
        </w:rPr>
      </w:pPr>
      <w:r w:rsidRPr="00627A1C">
        <w:rPr>
          <w:i/>
          <w:iCs/>
        </w:rPr>
        <w:t>Ensure the analysis and project progress assessment is gender and age sensitive.</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7777777" w:rsidR="00D84A39" w:rsidRPr="00627A1C"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(i.e.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(1</w:t>
      </w:r>
      <w:r w:rsidR="00521468" w:rsidRPr="00627A1C">
        <w:t>5</w:t>
      </w:r>
      <w:r w:rsidR="006A07CA" w:rsidRPr="00627A1C">
        <w:t>00 character limit)</w:t>
      </w:r>
      <w:r w:rsidR="007C304F" w:rsidRPr="00627A1C">
        <w:t xml:space="preserve">: </w:t>
      </w:r>
    </w:p>
    <w:p w14:paraId="134D7776" w14:textId="77777777" w:rsidR="00627A1C" w:rsidRDefault="00627A1C" w:rsidP="00627A1C">
      <w:pPr>
        <w:ind w:left="-810"/>
      </w:pPr>
    </w:p>
    <w:p w14:paraId="384265DF" w14:textId="4475C3E0" w:rsidR="008B7625" w:rsidRPr="0027510E" w:rsidRDefault="00415769" w:rsidP="008B7625">
      <w:pPr>
        <w:shd w:val="clear" w:color="auto" w:fill="FDE9D9"/>
        <w:ind w:left="-810"/>
        <w:jc w:val="both"/>
        <w:rPr>
          <w:rFonts w:asciiTheme="minorHAnsi" w:hAnsiTheme="minorHAnsi" w:cstheme="minorHAnsi"/>
          <w:sz w:val="22"/>
          <w:szCs w:val="22"/>
        </w:rPr>
      </w:pPr>
      <w:r>
        <w:rPr>
          <w:rFonts w:asciiTheme="minorHAnsi" w:hAnsiTheme="minorHAnsi" w:cstheme="minorHAnsi"/>
          <w:sz w:val="22"/>
          <w:szCs w:val="22"/>
        </w:rPr>
        <w:t xml:space="preserve">All preliminary/preparatory activities have been completed. </w:t>
      </w:r>
      <w:r w:rsidR="008B7625" w:rsidRPr="0027510E">
        <w:rPr>
          <w:rFonts w:asciiTheme="minorHAnsi" w:hAnsiTheme="minorHAnsi" w:cstheme="minorHAnsi"/>
          <w:sz w:val="22"/>
          <w:szCs w:val="22"/>
        </w:rPr>
        <w:t xml:space="preserve">The project finalized the recruitment of key personnel, namely the </w:t>
      </w:r>
      <w:r w:rsidR="00E71821">
        <w:rPr>
          <w:rFonts w:asciiTheme="minorHAnsi" w:hAnsiTheme="minorHAnsi" w:cstheme="minorHAnsi"/>
          <w:sz w:val="22"/>
          <w:szCs w:val="22"/>
        </w:rPr>
        <w:t>Office</w:t>
      </w:r>
      <w:r w:rsidR="008B7625" w:rsidRPr="0027510E">
        <w:rPr>
          <w:rFonts w:asciiTheme="minorHAnsi" w:hAnsiTheme="minorHAnsi" w:cstheme="minorHAnsi"/>
          <w:sz w:val="22"/>
          <w:szCs w:val="22"/>
        </w:rPr>
        <w:t xml:space="preserve"> Coordinator and the </w:t>
      </w:r>
      <w:r w:rsidR="00E71821">
        <w:rPr>
          <w:rFonts w:asciiTheme="minorHAnsi" w:hAnsiTheme="minorHAnsi" w:cstheme="minorHAnsi"/>
          <w:sz w:val="22"/>
          <w:szCs w:val="22"/>
        </w:rPr>
        <w:t>Project Officer</w:t>
      </w:r>
      <w:r>
        <w:rPr>
          <w:rFonts w:asciiTheme="minorHAnsi" w:hAnsiTheme="minorHAnsi" w:cstheme="minorHAnsi"/>
          <w:sz w:val="22"/>
          <w:szCs w:val="22"/>
        </w:rPr>
        <w:t>. During the proposal development stage, t</w:t>
      </w:r>
      <w:r w:rsidR="008B7625" w:rsidRPr="0027510E">
        <w:rPr>
          <w:rFonts w:asciiTheme="minorHAnsi" w:hAnsiTheme="minorHAnsi" w:cstheme="minorHAnsi"/>
          <w:sz w:val="22"/>
          <w:szCs w:val="22"/>
        </w:rPr>
        <w:t xml:space="preserve">wo </w:t>
      </w:r>
      <w:r>
        <w:rPr>
          <w:rFonts w:asciiTheme="minorHAnsi" w:hAnsiTheme="minorHAnsi" w:cstheme="minorHAnsi"/>
          <w:sz w:val="22"/>
          <w:szCs w:val="22"/>
        </w:rPr>
        <w:t xml:space="preserve">local youth-led organisations were consulted and selected as implementing partners, namely, </w:t>
      </w:r>
      <w:r w:rsidR="008B7625" w:rsidRPr="0027510E">
        <w:rPr>
          <w:rFonts w:asciiTheme="minorHAnsi" w:hAnsiTheme="minorHAnsi" w:cstheme="minorHAnsi"/>
          <w:sz w:val="22"/>
          <w:szCs w:val="22"/>
        </w:rPr>
        <w:t>URU and the National Council fo</w:t>
      </w:r>
      <w:r>
        <w:rPr>
          <w:rFonts w:asciiTheme="minorHAnsi" w:hAnsiTheme="minorHAnsi" w:cstheme="minorHAnsi"/>
          <w:sz w:val="22"/>
          <w:szCs w:val="22"/>
        </w:rPr>
        <w:t xml:space="preserve">r Central African Youth (CNJCA). Following the inception meeting, ACCORD entered into a formal partnership agreement with the implementing partners. </w:t>
      </w:r>
    </w:p>
    <w:p w14:paraId="664AFE2A" w14:textId="77777777" w:rsidR="008B7625" w:rsidRPr="0027510E" w:rsidRDefault="008B7625" w:rsidP="008B7625">
      <w:pPr>
        <w:shd w:val="clear" w:color="auto" w:fill="FDE9D9"/>
        <w:ind w:left="-810"/>
        <w:jc w:val="both"/>
        <w:rPr>
          <w:rFonts w:asciiTheme="minorHAnsi" w:hAnsiTheme="minorHAnsi" w:cstheme="minorHAnsi"/>
          <w:sz w:val="22"/>
          <w:szCs w:val="22"/>
        </w:rPr>
      </w:pPr>
    </w:p>
    <w:p w14:paraId="66058F83" w14:textId="65D146A8" w:rsidR="008B7625" w:rsidRDefault="008B7625" w:rsidP="008B7625">
      <w:pPr>
        <w:shd w:val="clear" w:color="auto" w:fill="FDE9D9"/>
        <w:ind w:left="-810"/>
        <w:jc w:val="both"/>
        <w:rPr>
          <w:rFonts w:asciiTheme="minorHAnsi" w:hAnsiTheme="minorHAnsi" w:cstheme="minorHAnsi"/>
          <w:sz w:val="22"/>
          <w:szCs w:val="22"/>
        </w:rPr>
      </w:pPr>
      <w:r w:rsidRPr="0027510E">
        <w:rPr>
          <w:rFonts w:asciiTheme="minorHAnsi" w:hAnsiTheme="minorHAnsi" w:cstheme="minorHAnsi"/>
          <w:sz w:val="22"/>
          <w:szCs w:val="22"/>
        </w:rPr>
        <w:t>The official launch of the project took pla</w:t>
      </w:r>
      <w:r w:rsidR="00415769">
        <w:rPr>
          <w:rFonts w:asciiTheme="minorHAnsi" w:hAnsiTheme="minorHAnsi" w:cstheme="minorHAnsi"/>
          <w:sz w:val="22"/>
          <w:szCs w:val="22"/>
        </w:rPr>
        <w:t>ce on 27 January</w:t>
      </w:r>
      <w:r w:rsidRPr="0027510E">
        <w:rPr>
          <w:rFonts w:asciiTheme="minorHAnsi" w:hAnsiTheme="minorHAnsi" w:cstheme="minorHAnsi"/>
          <w:sz w:val="22"/>
          <w:szCs w:val="22"/>
        </w:rPr>
        <w:t xml:space="preserve"> 2</w:t>
      </w:r>
      <w:r w:rsidR="00E71821">
        <w:rPr>
          <w:rFonts w:asciiTheme="minorHAnsi" w:hAnsiTheme="minorHAnsi" w:cstheme="minorHAnsi"/>
          <w:sz w:val="22"/>
          <w:szCs w:val="22"/>
        </w:rPr>
        <w:t>020, in Bangui.</w:t>
      </w:r>
      <w:r w:rsidR="00415769">
        <w:rPr>
          <w:rFonts w:asciiTheme="minorHAnsi" w:hAnsiTheme="minorHAnsi" w:cstheme="minorHAnsi"/>
          <w:sz w:val="22"/>
          <w:szCs w:val="22"/>
        </w:rPr>
        <w:t xml:space="preserve"> In February 2020 consultants were contracted to support URU in carrying out </w:t>
      </w:r>
      <w:r w:rsidRPr="0027510E">
        <w:rPr>
          <w:rFonts w:asciiTheme="minorHAnsi" w:hAnsiTheme="minorHAnsi" w:cstheme="minorHAnsi"/>
          <w:sz w:val="22"/>
          <w:szCs w:val="22"/>
        </w:rPr>
        <w:t xml:space="preserve">the </w:t>
      </w:r>
      <w:r w:rsidR="00E71821">
        <w:rPr>
          <w:rFonts w:asciiTheme="minorHAnsi" w:hAnsiTheme="minorHAnsi" w:cstheme="minorHAnsi"/>
          <w:sz w:val="22"/>
          <w:szCs w:val="22"/>
        </w:rPr>
        <w:t>baseline</w:t>
      </w:r>
      <w:r w:rsidRPr="0027510E">
        <w:rPr>
          <w:rFonts w:asciiTheme="minorHAnsi" w:hAnsiTheme="minorHAnsi" w:cstheme="minorHAnsi"/>
          <w:sz w:val="22"/>
          <w:szCs w:val="22"/>
        </w:rPr>
        <w:t xml:space="preserve"> study of the project as well as the participatory research on </w:t>
      </w:r>
      <w:r w:rsidR="00E71821">
        <w:rPr>
          <w:rFonts w:asciiTheme="minorHAnsi" w:hAnsiTheme="minorHAnsi" w:cstheme="minorHAnsi"/>
          <w:sz w:val="22"/>
          <w:szCs w:val="22"/>
        </w:rPr>
        <w:t>youth</w:t>
      </w:r>
      <w:r w:rsidRPr="0027510E">
        <w:rPr>
          <w:rFonts w:asciiTheme="minorHAnsi" w:hAnsiTheme="minorHAnsi" w:cstheme="minorHAnsi"/>
          <w:sz w:val="22"/>
          <w:szCs w:val="22"/>
        </w:rPr>
        <w:t xml:space="preserve"> in the three intervention areas</w:t>
      </w:r>
      <w:r w:rsidR="00E71821">
        <w:rPr>
          <w:rFonts w:asciiTheme="minorHAnsi" w:hAnsiTheme="minorHAnsi" w:cstheme="minorHAnsi"/>
          <w:sz w:val="22"/>
          <w:szCs w:val="22"/>
        </w:rPr>
        <w:t xml:space="preserve"> (Bangui, Bambari and Bossangoa)</w:t>
      </w:r>
      <w:r w:rsidR="00415769">
        <w:rPr>
          <w:rFonts w:asciiTheme="minorHAnsi" w:hAnsiTheme="minorHAnsi" w:cstheme="minorHAnsi"/>
          <w:sz w:val="22"/>
          <w:szCs w:val="22"/>
        </w:rPr>
        <w:t>. Both</w:t>
      </w:r>
      <w:r w:rsidRPr="0027510E">
        <w:rPr>
          <w:rFonts w:asciiTheme="minorHAnsi" w:hAnsiTheme="minorHAnsi" w:cstheme="minorHAnsi"/>
          <w:sz w:val="22"/>
          <w:szCs w:val="22"/>
        </w:rPr>
        <w:t xml:space="preserve"> reports</w:t>
      </w:r>
      <w:r w:rsidR="00415769">
        <w:rPr>
          <w:rFonts w:asciiTheme="minorHAnsi" w:hAnsiTheme="minorHAnsi" w:cstheme="minorHAnsi"/>
          <w:sz w:val="22"/>
          <w:szCs w:val="22"/>
        </w:rPr>
        <w:t xml:space="preserve"> are</w:t>
      </w:r>
      <w:r w:rsidRPr="0027510E">
        <w:rPr>
          <w:rFonts w:asciiTheme="minorHAnsi" w:hAnsiTheme="minorHAnsi" w:cstheme="minorHAnsi"/>
          <w:sz w:val="22"/>
          <w:szCs w:val="22"/>
        </w:rPr>
        <w:t xml:space="preserve"> currently being finalized will be validated before the end of June 2020.</w:t>
      </w:r>
    </w:p>
    <w:p w14:paraId="28908CA0" w14:textId="599A0C3B" w:rsidR="00415769" w:rsidRDefault="00415769" w:rsidP="008B7625">
      <w:pPr>
        <w:shd w:val="clear" w:color="auto" w:fill="FDE9D9"/>
        <w:ind w:left="-810"/>
        <w:jc w:val="both"/>
        <w:rPr>
          <w:rFonts w:asciiTheme="minorHAnsi" w:hAnsiTheme="minorHAnsi" w:cstheme="minorHAnsi"/>
          <w:sz w:val="22"/>
          <w:szCs w:val="22"/>
        </w:rPr>
      </w:pPr>
    </w:p>
    <w:p w14:paraId="05D421CF" w14:textId="6C52F9EF" w:rsidR="00415769" w:rsidRPr="0027510E" w:rsidRDefault="00415769" w:rsidP="008B7625">
      <w:pPr>
        <w:shd w:val="clear" w:color="auto" w:fill="FDE9D9"/>
        <w:ind w:left="-810"/>
        <w:jc w:val="both"/>
        <w:rPr>
          <w:rFonts w:asciiTheme="minorHAnsi" w:hAnsiTheme="minorHAnsi" w:cstheme="minorHAnsi"/>
          <w:sz w:val="22"/>
          <w:szCs w:val="22"/>
        </w:rPr>
      </w:pPr>
      <w:r w:rsidRPr="0027510E">
        <w:rPr>
          <w:rFonts w:asciiTheme="minorHAnsi" w:hAnsiTheme="minorHAnsi" w:cstheme="minorHAnsi"/>
          <w:sz w:val="22"/>
          <w:szCs w:val="22"/>
        </w:rPr>
        <w:t xml:space="preserve">Several working sessions with implementing partners were organized </w:t>
      </w:r>
      <w:r>
        <w:rPr>
          <w:rFonts w:asciiTheme="minorHAnsi" w:hAnsiTheme="minorHAnsi" w:cstheme="minorHAnsi"/>
          <w:sz w:val="22"/>
          <w:szCs w:val="22"/>
        </w:rPr>
        <w:t xml:space="preserve">during the inception period </w:t>
      </w:r>
      <w:r w:rsidRPr="0027510E">
        <w:rPr>
          <w:rFonts w:asciiTheme="minorHAnsi" w:hAnsiTheme="minorHAnsi" w:cstheme="minorHAnsi"/>
          <w:sz w:val="22"/>
          <w:szCs w:val="22"/>
        </w:rPr>
        <w:t>to gain a common understanding of the expected results of the project, their respective outputs as well as the various activities associated with it.</w:t>
      </w:r>
    </w:p>
    <w:p w14:paraId="7E5F70E6" w14:textId="77777777" w:rsidR="008B7625" w:rsidRPr="0027510E" w:rsidRDefault="008B7625" w:rsidP="008B7625">
      <w:pPr>
        <w:shd w:val="clear" w:color="auto" w:fill="FDE9D9"/>
        <w:ind w:left="-810"/>
        <w:jc w:val="both"/>
        <w:rPr>
          <w:rFonts w:asciiTheme="minorHAnsi" w:hAnsiTheme="minorHAnsi" w:cstheme="minorHAnsi"/>
          <w:sz w:val="22"/>
          <w:szCs w:val="22"/>
        </w:rPr>
      </w:pPr>
    </w:p>
    <w:p w14:paraId="75D38A4F" w14:textId="1B213A96" w:rsidR="008B7625" w:rsidRPr="0027510E" w:rsidRDefault="00415769" w:rsidP="00415769">
      <w:pPr>
        <w:shd w:val="clear" w:color="auto" w:fill="FDE9D9"/>
        <w:ind w:left="-810"/>
        <w:jc w:val="both"/>
        <w:rPr>
          <w:rFonts w:asciiTheme="minorHAnsi" w:hAnsiTheme="minorHAnsi" w:cstheme="minorHAnsi"/>
          <w:sz w:val="22"/>
          <w:szCs w:val="22"/>
        </w:rPr>
      </w:pPr>
      <w:r>
        <w:rPr>
          <w:rFonts w:asciiTheme="minorHAnsi" w:hAnsiTheme="minorHAnsi" w:cstheme="minorHAnsi"/>
          <w:sz w:val="22"/>
          <w:szCs w:val="22"/>
        </w:rPr>
        <w:t>Moreover, t</w:t>
      </w:r>
      <w:r w:rsidR="008B7625" w:rsidRPr="0027510E">
        <w:rPr>
          <w:rFonts w:asciiTheme="minorHAnsi" w:hAnsiTheme="minorHAnsi" w:cstheme="minorHAnsi"/>
          <w:sz w:val="22"/>
          <w:szCs w:val="22"/>
        </w:rPr>
        <w:t xml:space="preserve">he project developed a detailed action plan as well as a </w:t>
      </w:r>
      <w:r>
        <w:rPr>
          <w:rFonts w:asciiTheme="minorHAnsi" w:hAnsiTheme="minorHAnsi" w:cstheme="minorHAnsi"/>
          <w:sz w:val="22"/>
          <w:szCs w:val="22"/>
        </w:rPr>
        <w:t xml:space="preserve">monitoring and evaluation plan and </w:t>
      </w:r>
      <w:r w:rsidR="008B7625" w:rsidRPr="0027510E">
        <w:rPr>
          <w:rFonts w:asciiTheme="minorHAnsi" w:hAnsiTheme="minorHAnsi" w:cstheme="minorHAnsi"/>
          <w:sz w:val="22"/>
          <w:szCs w:val="22"/>
        </w:rPr>
        <w:t>steering and technical committees</w:t>
      </w:r>
      <w:r>
        <w:rPr>
          <w:rFonts w:asciiTheme="minorHAnsi" w:hAnsiTheme="minorHAnsi" w:cstheme="minorHAnsi"/>
          <w:sz w:val="22"/>
          <w:szCs w:val="22"/>
        </w:rPr>
        <w:t xml:space="preserve"> are in place</w:t>
      </w:r>
      <w:r w:rsidR="008B7625" w:rsidRPr="0027510E">
        <w:rPr>
          <w:rFonts w:asciiTheme="minorHAnsi" w:hAnsiTheme="minorHAnsi" w:cstheme="minorHAnsi"/>
          <w:sz w:val="22"/>
          <w:szCs w:val="22"/>
        </w:rPr>
        <w:t>.</w:t>
      </w:r>
    </w:p>
    <w:p w14:paraId="4F6DE592" w14:textId="77777777" w:rsidR="008B7625" w:rsidRPr="008B7625" w:rsidRDefault="008B7625" w:rsidP="008B7625">
      <w:pPr>
        <w:ind w:left="-810"/>
        <w:jc w:val="both"/>
      </w:pPr>
    </w:p>
    <w:p w14:paraId="4B3568A3" w14:textId="77777777" w:rsidR="008B7625" w:rsidRPr="00627A1C" w:rsidRDefault="008B7625" w:rsidP="00627A1C">
      <w:pPr>
        <w:ind w:left="-810"/>
      </w:pPr>
    </w:p>
    <w:p w14:paraId="1DEC97FD" w14:textId="77777777" w:rsidR="00161D02" w:rsidRPr="00627A1C" w:rsidRDefault="00627A1C" w:rsidP="00627A1C">
      <w:pPr>
        <w:ind w:left="-810"/>
      </w:pPr>
      <w:r w:rsidRPr="00627A1C">
        <w:rPr>
          <w:color w:val="000000"/>
          <w:lang w:val="en-US" w:eastAsia="en-US"/>
        </w:rPr>
        <w:t>Please indicate any significant project-related events anticipated in the next six months, i.e. national dialogues, youth congresses, film screenings, etc.</w:t>
      </w:r>
      <w:r w:rsidRPr="00627A1C">
        <w:t xml:space="preserve">  </w:t>
      </w:r>
      <w:r w:rsidR="00161D02" w:rsidRPr="00627A1C">
        <w:t xml:space="preserve">(1000 character limit): </w:t>
      </w:r>
    </w:p>
    <w:p w14:paraId="45E4894E" w14:textId="182E26B4" w:rsidR="00415769" w:rsidRPr="0027510E" w:rsidRDefault="00415769" w:rsidP="00415769">
      <w:pPr>
        <w:shd w:val="clear" w:color="auto" w:fill="FDE9D9"/>
        <w:spacing w:after="200" w:line="276" w:lineRule="auto"/>
        <w:ind w:left="-810"/>
        <w:rPr>
          <w:rFonts w:ascii="Calibri" w:eastAsia="Calibri" w:hAnsi="Calibri"/>
          <w:sz w:val="22"/>
          <w:szCs w:val="22"/>
          <w:lang w:eastAsia="en-US"/>
        </w:rPr>
      </w:pPr>
      <w:r>
        <w:rPr>
          <w:rFonts w:ascii="Calibri" w:eastAsia="Calibri" w:hAnsi="Calibri"/>
          <w:sz w:val="22"/>
          <w:szCs w:val="22"/>
          <w:lang w:eastAsia="en-US"/>
        </w:rPr>
        <w:t>- A documentary</w:t>
      </w:r>
      <w:r w:rsidRPr="0027510E">
        <w:rPr>
          <w:rFonts w:ascii="Calibri" w:eastAsia="Calibri" w:hAnsi="Calibri"/>
          <w:sz w:val="22"/>
          <w:szCs w:val="22"/>
          <w:lang w:eastAsia="en-US"/>
        </w:rPr>
        <w:t xml:space="preserve"> on the impactful initiatives of young people in connection with peacebuilding in CAR will be produced over the next five months and the </w:t>
      </w:r>
      <w:r>
        <w:rPr>
          <w:rFonts w:ascii="Calibri" w:eastAsia="Calibri" w:hAnsi="Calibri"/>
          <w:sz w:val="22"/>
          <w:szCs w:val="22"/>
          <w:lang w:eastAsia="en-US"/>
        </w:rPr>
        <w:t>documentary premier</w:t>
      </w:r>
      <w:r w:rsidRPr="0027510E">
        <w:rPr>
          <w:rFonts w:ascii="Calibri" w:eastAsia="Calibri" w:hAnsi="Calibri"/>
          <w:sz w:val="22"/>
          <w:szCs w:val="22"/>
          <w:lang w:eastAsia="en-US"/>
        </w:rPr>
        <w:t xml:space="preserve"> </w:t>
      </w:r>
      <w:r>
        <w:rPr>
          <w:rFonts w:ascii="Calibri" w:eastAsia="Calibri" w:hAnsi="Calibri"/>
          <w:sz w:val="22"/>
          <w:szCs w:val="22"/>
          <w:lang w:eastAsia="en-US"/>
        </w:rPr>
        <w:t>will provisionally</w:t>
      </w:r>
      <w:r w:rsidRPr="0027510E">
        <w:rPr>
          <w:rFonts w:ascii="Calibri" w:eastAsia="Calibri" w:hAnsi="Calibri"/>
          <w:sz w:val="22"/>
          <w:szCs w:val="22"/>
          <w:lang w:eastAsia="en-US"/>
        </w:rPr>
        <w:t xml:space="preserve"> </w:t>
      </w:r>
      <w:r>
        <w:rPr>
          <w:rFonts w:ascii="Calibri" w:eastAsia="Calibri" w:hAnsi="Calibri"/>
          <w:sz w:val="22"/>
          <w:szCs w:val="22"/>
          <w:lang w:eastAsia="en-US"/>
        </w:rPr>
        <w:t>be launched</w:t>
      </w:r>
      <w:r w:rsidRPr="0027510E">
        <w:rPr>
          <w:rFonts w:ascii="Calibri" w:eastAsia="Calibri" w:hAnsi="Calibri"/>
          <w:sz w:val="22"/>
          <w:szCs w:val="22"/>
          <w:lang w:eastAsia="en-US"/>
        </w:rPr>
        <w:t xml:space="preserve"> in December 2020;</w:t>
      </w:r>
    </w:p>
    <w:p w14:paraId="6B745012" w14:textId="1DDF84CD" w:rsidR="00415769" w:rsidRDefault="00415769" w:rsidP="00415769">
      <w:pPr>
        <w:shd w:val="clear" w:color="auto" w:fill="FDE9D9"/>
        <w:spacing w:after="200" w:line="276" w:lineRule="auto"/>
        <w:ind w:left="-810"/>
        <w:rPr>
          <w:rFonts w:ascii="Calibri" w:eastAsia="Calibri" w:hAnsi="Calibri"/>
          <w:sz w:val="22"/>
          <w:szCs w:val="22"/>
          <w:lang w:eastAsia="en-US"/>
        </w:rPr>
      </w:pPr>
      <w:r w:rsidRPr="0027510E">
        <w:rPr>
          <w:rFonts w:ascii="Calibri" w:eastAsia="Calibri" w:hAnsi="Calibri"/>
          <w:sz w:val="22"/>
          <w:szCs w:val="22"/>
          <w:lang w:eastAsia="en-US"/>
        </w:rPr>
        <w:t>- Inter</w:t>
      </w:r>
      <w:r>
        <w:rPr>
          <w:rFonts w:ascii="Calibri" w:eastAsia="Calibri" w:hAnsi="Calibri"/>
          <w:sz w:val="22"/>
          <w:szCs w:val="22"/>
          <w:lang w:eastAsia="en-US"/>
        </w:rPr>
        <w:t xml:space="preserve"> and intra-</w:t>
      </w:r>
      <w:r w:rsidR="00535889">
        <w:rPr>
          <w:rFonts w:ascii="Calibri" w:eastAsia="Calibri" w:hAnsi="Calibri"/>
          <w:sz w:val="22"/>
          <w:szCs w:val="22"/>
          <w:lang w:eastAsia="en-US"/>
        </w:rPr>
        <w:t>generational dialogues</w:t>
      </w:r>
      <w:r w:rsidRPr="0027510E">
        <w:rPr>
          <w:rFonts w:ascii="Calibri" w:eastAsia="Calibri" w:hAnsi="Calibri"/>
          <w:sz w:val="22"/>
          <w:szCs w:val="22"/>
          <w:lang w:eastAsia="en-US"/>
        </w:rPr>
        <w:t xml:space="preserve"> workshops will be organized by in Bangui, Bambari and Bossangoa;</w:t>
      </w:r>
    </w:p>
    <w:p w14:paraId="5D05B403" w14:textId="3406D82F" w:rsidR="00415769" w:rsidRPr="0027510E" w:rsidRDefault="00415769" w:rsidP="00415769">
      <w:pPr>
        <w:shd w:val="clear" w:color="auto" w:fill="FDE9D9"/>
        <w:spacing w:after="200" w:line="276" w:lineRule="auto"/>
        <w:ind w:left="-810"/>
        <w:rPr>
          <w:rFonts w:ascii="Calibri" w:eastAsia="Calibri" w:hAnsi="Calibri"/>
          <w:sz w:val="22"/>
          <w:szCs w:val="22"/>
          <w:lang w:eastAsia="en-US"/>
        </w:rPr>
      </w:pPr>
      <w:r>
        <w:rPr>
          <w:rFonts w:ascii="Calibri" w:eastAsia="Calibri" w:hAnsi="Calibri"/>
          <w:sz w:val="22"/>
          <w:szCs w:val="22"/>
          <w:lang w:eastAsia="en-US"/>
        </w:rPr>
        <w:t>- Consultation and dialogues with policy and decision-makers on the barriers to youth inclusion in peace and decision-making proces</w:t>
      </w:r>
      <w:r w:rsidR="00535889">
        <w:rPr>
          <w:rFonts w:ascii="Calibri" w:eastAsia="Calibri" w:hAnsi="Calibri"/>
          <w:sz w:val="22"/>
          <w:szCs w:val="22"/>
          <w:lang w:eastAsia="en-US"/>
        </w:rPr>
        <w:t>ses;</w:t>
      </w:r>
    </w:p>
    <w:p w14:paraId="5AFC0922" w14:textId="60C4AE7C" w:rsidR="008B7625" w:rsidRDefault="00415769" w:rsidP="00415769">
      <w:pPr>
        <w:shd w:val="clear" w:color="auto" w:fill="FDE9D9"/>
        <w:spacing w:after="200" w:line="276" w:lineRule="auto"/>
        <w:ind w:left="-810"/>
        <w:rPr>
          <w:rFonts w:ascii="Calibri" w:eastAsia="Calibri" w:hAnsi="Calibri"/>
          <w:sz w:val="22"/>
          <w:szCs w:val="22"/>
          <w:lang w:eastAsia="en-US"/>
        </w:rPr>
      </w:pPr>
      <w:r w:rsidRPr="0027510E">
        <w:rPr>
          <w:rFonts w:ascii="Calibri" w:eastAsia="Calibri" w:hAnsi="Calibri"/>
          <w:sz w:val="22"/>
          <w:szCs w:val="22"/>
          <w:lang w:eastAsia="en-US"/>
        </w:rPr>
        <w:t>- Participation of young people in the electoral process: the CNJCA will organize advocacy campaigns for the participation of young people in the December 2020 elections, including at the level of the Nat</w:t>
      </w:r>
      <w:r w:rsidR="00535889">
        <w:rPr>
          <w:rFonts w:ascii="Calibri" w:eastAsia="Calibri" w:hAnsi="Calibri"/>
          <w:sz w:val="22"/>
          <w:szCs w:val="22"/>
          <w:lang w:eastAsia="en-US"/>
        </w:rPr>
        <w:t>ional Election Authority (ANE);</w:t>
      </w:r>
    </w:p>
    <w:p w14:paraId="54D6BEEF" w14:textId="0959183B" w:rsidR="00415769" w:rsidRPr="00415769" w:rsidRDefault="00415769" w:rsidP="00415769">
      <w:pPr>
        <w:shd w:val="clear" w:color="auto" w:fill="FDE9D9"/>
        <w:spacing w:after="200" w:line="276" w:lineRule="auto"/>
        <w:ind w:left="-810"/>
        <w:rPr>
          <w:rFonts w:ascii="Calibri" w:eastAsia="Calibri" w:hAnsi="Calibri"/>
          <w:sz w:val="22"/>
          <w:szCs w:val="22"/>
          <w:lang w:eastAsia="en-US"/>
        </w:rPr>
      </w:pPr>
      <w:r>
        <w:rPr>
          <w:rFonts w:ascii="Calibri" w:eastAsia="Calibri" w:hAnsi="Calibri"/>
          <w:sz w:val="22"/>
          <w:szCs w:val="22"/>
          <w:lang w:eastAsia="en-US"/>
        </w:rPr>
        <w:lastRenderedPageBreak/>
        <w:t xml:space="preserve">- Launching the secondment and internship scheme with the Ministry of Youth and Sport and the Ministry in charge of the Promotion of Women, Family, and the Protection of Children. </w:t>
      </w:r>
    </w:p>
    <w:p w14:paraId="11F747FA" w14:textId="77777777" w:rsidR="008B7625" w:rsidRPr="00627A1C" w:rsidRDefault="008B7625" w:rsidP="001A1E86">
      <w:pPr>
        <w:ind w:left="-810" w:right="-154"/>
      </w:pPr>
    </w:p>
    <w:p w14:paraId="6A70A7D2" w14:textId="77777777" w:rsidR="008C782A" w:rsidRPr="00627A1C"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structural, institutional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 xml:space="preserve">(1500 character limit): </w:t>
      </w:r>
    </w:p>
    <w:p w14:paraId="7EE304B1" w14:textId="1A94B565" w:rsidR="00411A5F" w:rsidRPr="00627A1C" w:rsidRDefault="008B7625" w:rsidP="00D84A39">
      <w:pPr>
        <w:ind w:left="-810"/>
      </w:pPr>
      <w:r>
        <w:fldChar w:fldCharType="begin">
          <w:ffData>
            <w:name w:val=""/>
            <w:enabled/>
            <w:calcOnExit w:val="0"/>
            <w:textInput>
              <w:default w:val="Not applicable"/>
              <w:maxLength w:val="1500"/>
            </w:textInput>
          </w:ffData>
        </w:fldChar>
      </w:r>
      <w:r>
        <w:instrText xml:space="preserve"> FORMTEXT </w:instrText>
      </w:r>
      <w:r>
        <w:fldChar w:fldCharType="separate"/>
      </w:r>
      <w:r>
        <w:rPr>
          <w:noProof/>
        </w:rPr>
        <w:t>Not applicable</w:t>
      </w:r>
      <w:r>
        <w:fldChar w:fldCharType="end"/>
      </w:r>
    </w:p>
    <w:p w14:paraId="6637FF99" w14:textId="77777777" w:rsidR="00764773" w:rsidRDefault="00764773" w:rsidP="0078600B"/>
    <w:p w14:paraId="56910781" w14:textId="77777777" w:rsidR="008B7625" w:rsidRDefault="008B7625" w:rsidP="0078600B"/>
    <w:p w14:paraId="0D556FD2" w14:textId="6A5CC5A7" w:rsidR="008C782A" w:rsidRDefault="008C782A" w:rsidP="008C782A">
      <w:pPr>
        <w:ind w:left="-810"/>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w:t>
      </w:r>
      <w:r w:rsidR="00F4413C">
        <w:t xml:space="preserve"> </w:t>
      </w:r>
      <w:r w:rsidR="001B6DFD" w:rsidRPr="00627A1C">
        <w:t>links to strategic communications pieces</w:t>
      </w:r>
      <w:r w:rsidR="00A64A02" w:rsidRPr="00627A1C">
        <w:t>.</w:t>
      </w:r>
      <w:r w:rsidRPr="00627A1C">
        <w:t xml:space="preserve"> (</w:t>
      </w:r>
      <w:r w:rsidR="001A3157" w:rsidRPr="00627A1C">
        <w:t>20</w:t>
      </w:r>
      <w:r w:rsidRPr="00627A1C">
        <w:t>00 character limit):</w:t>
      </w:r>
    </w:p>
    <w:p w14:paraId="59A21E11" w14:textId="77777777" w:rsidR="0043696D" w:rsidRPr="00627A1C" w:rsidRDefault="0043696D" w:rsidP="008C782A">
      <w:pPr>
        <w:ind w:left="-810"/>
      </w:pPr>
    </w:p>
    <w:p w14:paraId="21AF7999" w14:textId="0FB88901" w:rsidR="00BA5D85" w:rsidRPr="00C07640" w:rsidRDefault="00221C2D" w:rsidP="0043696D">
      <w:pPr>
        <w:shd w:val="clear" w:color="auto" w:fill="FBE4D5" w:themeFill="accent2" w:themeFillTint="33"/>
        <w:ind w:left="-810"/>
        <w:rPr>
          <w:rFonts w:asciiTheme="minorHAnsi" w:hAnsiTheme="minorHAnsi" w:cstheme="minorHAnsi"/>
        </w:rPr>
      </w:pPr>
      <w:r w:rsidRPr="00C07640">
        <w:rPr>
          <w:rFonts w:asciiTheme="minorHAnsi" w:hAnsiTheme="minorHAnsi" w:cstheme="minorHAnsi"/>
        </w:rPr>
        <w:t>Progress on this indicator will be reported upon</w:t>
      </w:r>
      <w:r w:rsidR="00535889" w:rsidRPr="00C07640">
        <w:rPr>
          <w:rFonts w:asciiTheme="minorHAnsi" w:hAnsiTheme="minorHAnsi" w:cstheme="minorHAnsi"/>
        </w:rPr>
        <w:t xml:space="preserve"> in the annual report, upon</w:t>
      </w:r>
      <w:r w:rsidRPr="00C07640">
        <w:rPr>
          <w:rFonts w:asciiTheme="minorHAnsi" w:hAnsiTheme="minorHAnsi" w:cstheme="minorHAnsi"/>
        </w:rPr>
        <w:t xml:space="preserve"> implementation of the second and third outcomes. </w:t>
      </w:r>
    </w:p>
    <w:p w14:paraId="63D89FCC" w14:textId="77777777" w:rsidR="00206D45" w:rsidRDefault="00206D45" w:rsidP="00206D45">
      <w:pPr>
        <w:rPr>
          <w:b/>
        </w:rPr>
      </w:pP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7118F5">
      <w:pPr>
        <w:numPr>
          <w:ilvl w:val="0"/>
          <w:numId w:val="46"/>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7118F5">
      <w:pPr>
        <w:numPr>
          <w:ilvl w:val="0"/>
          <w:numId w:val="46"/>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42CB473E" w:rsidR="005216B2" w:rsidRPr="00627A1C" w:rsidRDefault="007626C9" w:rsidP="00323ABC">
      <w:pPr>
        <w:ind w:left="-720"/>
        <w:rPr>
          <w:b/>
        </w:rPr>
      </w:pPr>
      <w:r w:rsidRPr="00627A1C">
        <w:rPr>
          <w:b/>
          <w:u w:val="single"/>
        </w:rPr>
        <w:t xml:space="preserve">Outcome </w:t>
      </w:r>
      <w:r w:rsidR="005216B2" w:rsidRPr="00627A1C">
        <w:rPr>
          <w:b/>
          <w:u w:val="single"/>
        </w:rPr>
        <w:t>1:</w:t>
      </w:r>
      <w:r w:rsidR="005216B2" w:rsidRPr="00627A1C">
        <w:rPr>
          <w:b/>
        </w:rPr>
        <w:t xml:space="preserve">  </w:t>
      </w:r>
      <w:bookmarkStart w:id="8" w:name="Text33"/>
      <w:r w:rsidR="00F06371">
        <w:rPr>
          <w:b/>
        </w:rPr>
        <w:fldChar w:fldCharType="begin">
          <w:ffData>
            <w:name w:val="Text33"/>
            <w:enabled/>
            <w:calcOnExit w:val="0"/>
            <w:textInput>
              <w:default w:val="A nuanced and gendered understanding of the conflict trajectories, challenges, opportunities, and trends surrounding youth inclusion in peace processes"/>
            </w:textInput>
          </w:ffData>
        </w:fldChar>
      </w:r>
      <w:r w:rsidR="00F06371">
        <w:rPr>
          <w:b/>
        </w:rPr>
        <w:instrText xml:space="preserve"> FORMTEXT </w:instrText>
      </w:r>
      <w:r w:rsidR="00F06371">
        <w:rPr>
          <w:b/>
        </w:rPr>
      </w:r>
      <w:r w:rsidR="00F06371">
        <w:rPr>
          <w:b/>
        </w:rPr>
        <w:fldChar w:fldCharType="separate"/>
      </w:r>
      <w:r w:rsidR="00F06371">
        <w:rPr>
          <w:b/>
          <w:noProof/>
        </w:rPr>
        <w:t>A nuanced and gendered understanding of the conflict trajectories, challenges, opportunities, and trends surrounding youth inclusion in peace processes</w:t>
      </w:r>
      <w:r w:rsidR="00F06371">
        <w:rPr>
          <w:b/>
        </w:rPr>
        <w:fldChar w:fldCharType="end"/>
      </w:r>
      <w:bookmarkEnd w:id="8"/>
    </w:p>
    <w:p w14:paraId="41A3C253" w14:textId="77777777" w:rsidR="00D3351A" w:rsidRPr="00627A1C" w:rsidRDefault="00D3351A" w:rsidP="00323ABC">
      <w:pPr>
        <w:ind w:left="-720"/>
        <w:rPr>
          <w:b/>
        </w:rPr>
      </w:pPr>
    </w:p>
    <w:p w14:paraId="4262CE1B" w14:textId="69D62E3F" w:rsidR="002E1CED" w:rsidRPr="00627A1C" w:rsidRDefault="002E1CED" w:rsidP="00323ABC">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bookmarkStart w:id="9" w:name="Dropdown2"/>
      <w:r w:rsidR="00F06371">
        <w:rPr>
          <w:b/>
        </w:rPr>
        <w:fldChar w:fldCharType="begin">
          <w:ffData>
            <w:name w:val="Dropdown2"/>
            <w:enabled/>
            <w:calcOnExit w:val="0"/>
            <w:ddList>
              <w:listEntry w:val="on track"/>
            </w:ddList>
          </w:ffData>
        </w:fldChar>
      </w:r>
      <w:r w:rsidR="00F06371">
        <w:rPr>
          <w:b/>
        </w:rPr>
        <w:instrText xml:space="preserve"> FORMDROPDOWN </w:instrText>
      </w:r>
      <w:r w:rsidR="00E23A43">
        <w:rPr>
          <w:b/>
        </w:rPr>
      </w:r>
      <w:r w:rsidR="00E23A43">
        <w:rPr>
          <w:b/>
        </w:rPr>
        <w:fldChar w:fldCharType="separate"/>
      </w:r>
      <w:r w:rsidR="00F06371">
        <w:rPr>
          <w:b/>
        </w:rPr>
        <w:fldChar w:fldCharType="end"/>
      </w:r>
      <w:bookmarkEnd w:id="9"/>
    </w:p>
    <w:p w14:paraId="6389C77C" w14:textId="77777777" w:rsidR="002E1CED" w:rsidRPr="00627A1C" w:rsidRDefault="002E1CED" w:rsidP="00323ABC">
      <w:pPr>
        <w:ind w:left="-720"/>
        <w:jc w:val="both"/>
        <w:rPr>
          <w:b/>
        </w:rPr>
      </w:pPr>
    </w:p>
    <w:p w14:paraId="37B6CC8B" w14:textId="77777777" w:rsidR="005216B2" w:rsidRPr="00627A1C" w:rsidRDefault="003235DF" w:rsidP="00C07A0C">
      <w:pPr>
        <w:ind w:left="-720"/>
        <w:jc w:val="both"/>
        <w:rPr>
          <w:i/>
        </w:rPr>
      </w:pPr>
      <w:r w:rsidRPr="00627A1C">
        <w:rPr>
          <w:b/>
        </w:rPr>
        <w:t xml:space="preserve">Progress summary: </w:t>
      </w:r>
      <w:r w:rsidRPr="00627A1C">
        <w:rPr>
          <w:i/>
        </w:rPr>
        <w:t>(</w:t>
      </w:r>
      <w:r w:rsidR="00627A1C" w:rsidRPr="00627A1C">
        <w:rPr>
          <w:i/>
        </w:rPr>
        <w:t>3</w:t>
      </w:r>
      <w:r w:rsidRPr="00627A1C">
        <w:rPr>
          <w:i/>
        </w:rPr>
        <w:t>000 character limit)</w:t>
      </w:r>
    </w:p>
    <w:p w14:paraId="7AD1CAEE" w14:textId="77777777" w:rsid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bookmarkStart w:id="10" w:name="Text38"/>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bookmarkEnd w:id="10"/>
    </w:p>
    <w:p w14:paraId="21AB6415" w14:textId="77777777" w:rsidR="00F06371" w:rsidRPr="00627A1C" w:rsidRDefault="00F06371" w:rsidP="00627A1C">
      <w:pPr>
        <w:ind w:left="-720"/>
        <w:rPr>
          <w:b/>
        </w:rPr>
      </w:pPr>
    </w:p>
    <w:p w14:paraId="02CF2485" w14:textId="6573AB37" w:rsidR="00F06371" w:rsidRPr="00F06371" w:rsidRDefault="00F06371" w:rsidP="00E26AA7">
      <w:pPr>
        <w:shd w:val="clear" w:color="auto" w:fill="FDE9D9"/>
        <w:spacing w:after="200" w:line="276" w:lineRule="auto"/>
        <w:ind w:left="-810"/>
        <w:jc w:val="both"/>
        <w:rPr>
          <w:rFonts w:ascii="Calibri" w:eastAsia="Calibri" w:hAnsi="Calibri"/>
          <w:lang w:eastAsia="en-US"/>
        </w:rPr>
      </w:pPr>
      <w:r w:rsidRPr="00F06371">
        <w:rPr>
          <w:rFonts w:ascii="Calibri" w:eastAsia="Calibri" w:hAnsi="Calibri"/>
          <w:lang w:eastAsia="en-US"/>
        </w:rPr>
        <w:t xml:space="preserve">The baseline study was carried out and provided the reference levels for the indicators in the results matrix. </w:t>
      </w:r>
      <w:r w:rsidR="00535889">
        <w:rPr>
          <w:rFonts w:ascii="Calibri" w:eastAsia="Calibri" w:hAnsi="Calibri"/>
          <w:lang w:eastAsia="en-US"/>
        </w:rPr>
        <w:t>The participatory</w:t>
      </w:r>
      <w:r w:rsidRPr="00F06371">
        <w:rPr>
          <w:rFonts w:ascii="Calibri" w:eastAsia="Calibri" w:hAnsi="Calibri"/>
          <w:lang w:eastAsia="en-US"/>
        </w:rPr>
        <w:t xml:space="preserve"> </w:t>
      </w:r>
      <w:r w:rsidR="00535889">
        <w:rPr>
          <w:rFonts w:ascii="Calibri" w:eastAsia="Calibri" w:hAnsi="Calibri"/>
          <w:lang w:eastAsia="en-US"/>
        </w:rPr>
        <w:t xml:space="preserve">research </w:t>
      </w:r>
      <w:r w:rsidRPr="00F06371">
        <w:rPr>
          <w:rFonts w:ascii="Calibri" w:eastAsia="Calibri" w:hAnsi="Calibri"/>
          <w:lang w:eastAsia="en-US"/>
        </w:rPr>
        <w:t>on youth has helped to strengthen the capacities of 30 youth directly involved in this research, on both quantitative and qu</w:t>
      </w:r>
      <w:r w:rsidR="00535889">
        <w:rPr>
          <w:rFonts w:ascii="Calibri" w:eastAsia="Calibri" w:hAnsi="Calibri"/>
          <w:lang w:eastAsia="en-US"/>
        </w:rPr>
        <w:t xml:space="preserve">alitative research methodology. </w:t>
      </w:r>
      <w:r w:rsidRPr="00F06371">
        <w:rPr>
          <w:rFonts w:ascii="Calibri" w:eastAsia="Calibri" w:hAnsi="Calibri"/>
          <w:lang w:eastAsia="en-US"/>
        </w:rPr>
        <w:t xml:space="preserve">It has also strengthened the capacities of the entire URU team (implementing </w:t>
      </w:r>
      <w:r w:rsidR="00535889">
        <w:rPr>
          <w:rFonts w:ascii="Calibri" w:eastAsia="Calibri" w:hAnsi="Calibri"/>
          <w:lang w:eastAsia="en-US"/>
        </w:rPr>
        <w:t xml:space="preserve">partner) in scientific research and data analysis. </w:t>
      </w:r>
    </w:p>
    <w:p w14:paraId="139FFB2B" w14:textId="77777777" w:rsidR="001D0C10" w:rsidRDefault="00F06371" w:rsidP="00E26AA7">
      <w:pPr>
        <w:shd w:val="clear" w:color="auto" w:fill="FDE9D9"/>
        <w:spacing w:after="200" w:line="276" w:lineRule="auto"/>
        <w:ind w:left="-810"/>
        <w:jc w:val="both"/>
        <w:rPr>
          <w:rFonts w:ascii="Calibri" w:eastAsia="Calibri" w:hAnsi="Calibri"/>
          <w:lang w:eastAsia="en-US"/>
        </w:rPr>
      </w:pPr>
      <w:r w:rsidRPr="00F06371">
        <w:rPr>
          <w:rFonts w:ascii="Calibri" w:eastAsia="Calibri" w:hAnsi="Calibri"/>
          <w:lang w:eastAsia="en-US"/>
        </w:rPr>
        <w:lastRenderedPageBreak/>
        <w:t xml:space="preserve">The results of this research </w:t>
      </w:r>
      <w:r w:rsidR="00535889">
        <w:rPr>
          <w:rFonts w:ascii="Calibri" w:eastAsia="Calibri" w:hAnsi="Calibri"/>
          <w:lang w:eastAsia="en-US"/>
        </w:rPr>
        <w:t xml:space="preserve">(a policy brief will be developed for this purpose) </w:t>
      </w:r>
      <w:r w:rsidRPr="00F06371">
        <w:rPr>
          <w:rFonts w:ascii="Calibri" w:eastAsia="Calibri" w:hAnsi="Calibri"/>
          <w:lang w:eastAsia="en-US"/>
        </w:rPr>
        <w:t xml:space="preserve">will be widely disseminated to </w:t>
      </w:r>
      <w:r w:rsidR="001D0C10">
        <w:rPr>
          <w:rFonts w:ascii="Calibri" w:eastAsia="Calibri" w:hAnsi="Calibri"/>
          <w:lang w:eastAsia="en-US"/>
        </w:rPr>
        <w:t>key stakeholders such as policymakers</w:t>
      </w:r>
      <w:r w:rsidRPr="00F06371">
        <w:rPr>
          <w:rFonts w:ascii="Calibri" w:eastAsia="Calibri" w:hAnsi="Calibri"/>
          <w:lang w:eastAsia="en-US"/>
        </w:rPr>
        <w:t xml:space="preserve">, civil society organizations </w:t>
      </w:r>
      <w:r w:rsidR="00EB1AAE">
        <w:rPr>
          <w:rFonts w:ascii="Calibri" w:eastAsia="Calibri" w:hAnsi="Calibri"/>
          <w:lang w:eastAsia="en-US"/>
        </w:rPr>
        <w:t>and youth</w:t>
      </w:r>
      <w:r w:rsidR="0017168E">
        <w:rPr>
          <w:rFonts w:ascii="Calibri" w:eastAsia="Calibri" w:hAnsi="Calibri"/>
          <w:lang w:eastAsia="en-US"/>
        </w:rPr>
        <w:t>-led</w:t>
      </w:r>
      <w:r w:rsidR="00EB1AAE">
        <w:rPr>
          <w:rFonts w:ascii="Calibri" w:eastAsia="Calibri" w:hAnsi="Calibri"/>
          <w:lang w:eastAsia="en-US"/>
        </w:rPr>
        <w:t xml:space="preserve"> associations </w:t>
      </w:r>
      <w:r w:rsidRPr="00F06371">
        <w:rPr>
          <w:rFonts w:ascii="Calibri" w:eastAsia="Calibri" w:hAnsi="Calibri"/>
          <w:lang w:eastAsia="en-US"/>
        </w:rPr>
        <w:t xml:space="preserve">and will serve as a reference document for </w:t>
      </w:r>
      <w:r w:rsidR="001D0C10">
        <w:rPr>
          <w:rFonts w:ascii="Calibri" w:eastAsia="Calibri" w:hAnsi="Calibri"/>
          <w:lang w:eastAsia="en-US"/>
        </w:rPr>
        <w:t xml:space="preserve">the meaningful inclusion of youth in informal and formal peace process in the Central African Republic. </w:t>
      </w:r>
    </w:p>
    <w:p w14:paraId="632825B0" w14:textId="11EF03C4" w:rsidR="00A22D36" w:rsidRPr="00E26AA7" w:rsidRDefault="001D0C10" w:rsidP="00E26AA7">
      <w:pPr>
        <w:shd w:val="clear" w:color="auto" w:fill="FDE9D9"/>
        <w:spacing w:after="200" w:line="276" w:lineRule="auto"/>
        <w:ind w:left="-810"/>
        <w:jc w:val="both"/>
        <w:rPr>
          <w:rFonts w:ascii="Calibri" w:eastAsia="Calibri" w:hAnsi="Calibri"/>
          <w:lang w:eastAsia="en-US"/>
        </w:rPr>
      </w:pPr>
      <w:r>
        <w:rPr>
          <w:rFonts w:ascii="Calibri" w:eastAsia="Calibri" w:hAnsi="Calibri"/>
          <w:lang w:eastAsia="en-US"/>
        </w:rPr>
        <w:t xml:space="preserve">Due to the economic sanctions on CAR, challenges were encountered initially in transferring the funds in a timely manner. This caused delays in the baseline survey process. </w:t>
      </w:r>
      <w:r w:rsidR="00A22D36" w:rsidRPr="002B670A">
        <w:t xml:space="preserve">The project team reworked the technical documents (sampling methodology, questionnaires, and focus groups guidelines) with the consultants. In addition, the </w:t>
      </w:r>
      <w:r>
        <w:t xml:space="preserve">project </w:t>
      </w:r>
      <w:r w:rsidR="00A22D36" w:rsidRPr="002B670A">
        <w:t xml:space="preserve">team </w:t>
      </w:r>
      <w:r w:rsidR="00E26AA7">
        <w:t>was</w:t>
      </w:r>
      <w:r w:rsidR="00A22D36" w:rsidRPr="002B670A">
        <w:t xml:space="preserve"> </w:t>
      </w:r>
      <w:r>
        <w:t xml:space="preserve">greatly </w:t>
      </w:r>
      <w:r w:rsidRPr="001D0C10">
        <w:t>involved</w:t>
      </w:r>
      <w:r w:rsidR="00A22D36" w:rsidRPr="002B670A">
        <w:t xml:space="preserve"> in </w:t>
      </w:r>
      <w:r>
        <w:t>monitoring and providing supports to</w:t>
      </w:r>
      <w:r w:rsidR="00A22D36" w:rsidRPr="002B670A">
        <w:t xml:space="preserve"> the </w:t>
      </w:r>
      <w:r>
        <w:t>enumerators</w:t>
      </w:r>
      <w:r w:rsidR="00A22D36" w:rsidRPr="002B670A">
        <w:t xml:space="preserve"> to ensure the quality of the data.</w:t>
      </w:r>
      <w:r>
        <w:rPr>
          <w:rFonts w:ascii="Calibri" w:eastAsia="Calibri" w:hAnsi="Calibri"/>
          <w:lang w:eastAsia="en-US"/>
        </w:rPr>
        <w:t xml:space="preserve"> </w:t>
      </w:r>
      <w:r w:rsidR="00A22D36" w:rsidRPr="002B670A">
        <w:t xml:space="preserve">Furthermore, the </w:t>
      </w:r>
      <w:r>
        <w:t>onset</w:t>
      </w:r>
      <w:r w:rsidR="00A22D36" w:rsidRPr="002B670A">
        <w:t xml:space="preserve"> of the Covid-19 pandemic </w:t>
      </w:r>
      <w:r>
        <w:t>caused further</w:t>
      </w:r>
      <w:r w:rsidR="00A22D36" w:rsidRPr="002B670A">
        <w:t xml:space="preserve"> delay</w:t>
      </w:r>
      <w:r>
        <w:t>s in</w:t>
      </w:r>
      <w:r w:rsidR="00A22D36" w:rsidRPr="002B670A">
        <w:t xml:space="preserve"> the deployment of </w:t>
      </w:r>
      <w:r>
        <w:t>enumerators</w:t>
      </w:r>
      <w:r w:rsidR="00A22D36" w:rsidRPr="002B670A">
        <w:t xml:space="preserve"> </w:t>
      </w:r>
      <w:r>
        <w:t>to</w:t>
      </w:r>
      <w:r w:rsidR="00A22D36" w:rsidRPr="002B670A">
        <w:t xml:space="preserve"> the provinces (Bambari and Bossangoa).</w:t>
      </w:r>
    </w:p>
    <w:p w14:paraId="163AB6B1" w14:textId="77777777" w:rsidR="00A22D36" w:rsidRPr="00627A1C" w:rsidRDefault="00A22D36" w:rsidP="001D0C10">
      <w:pPr>
        <w:rPr>
          <w:b/>
        </w:rPr>
      </w:pPr>
    </w:p>
    <w:p w14:paraId="3D4B37AC" w14:textId="77777777" w:rsidR="00161D02"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(1000 character limit)</w:t>
      </w:r>
    </w:p>
    <w:p w14:paraId="09A3A0A6" w14:textId="77777777" w:rsidR="00161D02" w:rsidRPr="00627A1C" w:rsidRDefault="00161D02" w:rsidP="00161D02">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CDE3E2E" w14:textId="77777777" w:rsidR="00F06371" w:rsidRDefault="00F06371" w:rsidP="00D3351A">
      <w:pPr>
        <w:ind w:left="-720"/>
        <w:rPr>
          <w:b/>
        </w:rPr>
      </w:pPr>
    </w:p>
    <w:p w14:paraId="60532BD9" w14:textId="31EB88B1" w:rsidR="00F06371" w:rsidRDefault="00F31C4F" w:rsidP="00F06371">
      <w:pPr>
        <w:shd w:val="clear" w:color="auto" w:fill="FDE9D9"/>
        <w:spacing w:after="200" w:line="276" w:lineRule="auto"/>
        <w:ind w:left="-720"/>
        <w:rPr>
          <w:rFonts w:ascii="Calibri" w:eastAsia="Calibri" w:hAnsi="Calibri"/>
          <w:lang w:eastAsia="en-US"/>
        </w:rPr>
      </w:pPr>
      <w:r>
        <w:rPr>
          <w:rFonts w:ascii="Calibri" w:eastAsia="Calibri" w:hAnsi="Calibri"/>
          <w:lang w:eastAsia="en-US"/>
        </w:rPr>
        <w:t>In</w:t>
      </w:r>
      <w:r w:rsidR="00F06371" w:rsidRPr="00F06371">
        <w:rPr>
          <w:rFonts w:ascii="Calibri" w:eastAsia="Calibri" w:hAnsi="Calibri"/>
          <w:lang w:eastAsia="en-US"/>
        </w:rPr>
        <w:t xml:space="preserve"> </w:t>
      </w:r>
      <w:r>
        <w:rPr>
          <w:rFonts w:ascii="Calibri" w:eastAsia="Calibri" w:hAnsi="Calibri"/>
          <w:lang w:eastAsia="en-US"/>
        </w:rPr>
        <w:t>carrying out the baseline survey and youth research</w:t>
      </w:r>
      <w:r w:rsidR="00F06371" w:rsidRPr="00F06371">
        <w:rPr>
          <w:rFonts w:ascii="Calibri" w:eastAsia="Calibri" w:hAnsi="Calibri"/>
          <w:lang w:eastAsia="en-US"/>
        </w:rPr>
        <w:t>,</w:t>
      </w:r>
      <w:r w:rsidR="00C07640">
        <w:rPr>
          <w:rFonts w:ascii="Calibri" w:eastAsia="Calibri" w:hAnsi="Calibri"/>
          <w:lang w:eastAsia="en-US"/>
        </w:rPr>
        <w:t xml:space="preserve"> it was ensured that at least 35</w:t>
      </w:r>
      <w:r w:rsidR="00F06371" w:rsidRPr="00F06371">
        <w:rPr>
          <w:rFonts w:ascii="Calibri" w:eastAsia="Calibri" w:hAnsi="Calibri"/>
          <w:lang w:eastAsia="en-US"/>
        </w:rPr>
        <w:t>% of the</w:t>
      </w:r>
      <w:r>
        <w:rPr>
          <w:rFonts w:ascii="Calibri" w:eastAsia="Calibri" w:hAnsi="Calibri"/>
          <w:lang w:eastAsia="en-US"/>
        </w:rPr>
        <w:t xml:space="preserve"> enumerators</w:t>
      </w:r>
      <w:r w:rsidR="00F06371" w:rsidRPr="00F06371">
        <w:rPr>
          <w:rFonts w:ascii="Calibri" w:eastAsia="Calibri" w:hAnsi="Calibri"/>
          <w:lang w:eastAsia="en-US"/>
        </w:rPr>
        <w:t xml:space="preserve"> were </w:t>
      </w:r>
      <w:r>
        <w:rPr>
          <w:rFonts w:ascii="Calibri" w:eastAsia="Calibri" w:hAnsi="Calibri"/>
          <w:lang w:eastAsia="en-US"/>
        </w:rPr>
        <w:t>young women</w:t>
      </w:r>
      <w:r w:rsidR="00F06371" w:rsidRPr="00F06371">
        <w:rPr>
          <w:rFonts w:ascii="Calibri" w:eastAsia="Calibri" w:hAnsi="Calibri"/>
          <w:lang w:eastAsia="en-US"/>
        </w:rPr>
        <w:t xml:space="preserve">. </w:t>
      </w:r>
      <w:r>
        <w:rPr>
          <w:rFonts w:ascii="Calibri" w:eastAsia="Calibri" w:hAnsi="Calibri"/>
          <w:lang w:eastAsia="en-US"/>
        </w:rPr>
        <w:t>Additionally,</w:t>
      </w:r>
      <w:r w:rsidR="00F06371" w:rsidRPr="00F06371">
        <w:rPr>
          <w:rFonts w:ascii="Calibri" w:eastAsia="Calibri" w:hAnsi="Calibri"/>
          <w:lang w:eastAsia="en-US"/>
        </w:rPr>
        <w:t xml:space="preserve"> 38% of the </w:t>
      </w:r>
      <w:r>
        <w:rPr>
          <w:rFonts w:ascii="Calibri" w:eastAsia="Calibri" w:hAnsi="Calibri"/>
          <w:lang w:eastAsia="en-US"/>
        </w:rPr>
        <w:t xml:space="preserve">baseline </w:t>
      </w:r>
      <w:r w:rsidR="00F06371" w:rsidRPr="00F06371">
        <w:rPr>
          <w:rFonts w:ascii="Calibri" w:eastAsia="Calibri" w:hAnsi="Calibri"/>
          <w:lang w:eastAsia="en-US"/>
        </w:rPr>
        <w:t xml:space="preserve">respondents were </w:t>
      </w:r>
      <w:r>
        <w:rPr>
          <w:rFonts w:ascii="Calibri" w:eastAsia="Calibri" w:hAnsi="Calibri"/>
          <w:lang w:eastAsia="en-US"/>
        </w:rPr>
        <w:t xml:space="preserve">women whereas women represented </w:t>
      </w:r>
      <w:r w:rsidR="00C07640">
        <w:rPr>
          <w:rFonts w:ascii="Calibri" w:eastAsia="Calibri" w:hAnsi="Calibri"/>
          <w:lang w:eastAsia="en-US"/>
        </w:rPr>
        <w:t>35</w:t>
      </w:r>
      <w:r w:rsidR="00F06371" w:rsidRPr="00F06371">
        <w:rPr>
          <w:rFonts w:ascii="Calibri" w:eastAsia="Calibri" w:hAnsi="Calibri"/>
          <w:lang w:eastAsia="en-US"/>
        </w:rPr>
        <w:t xml:space="preserve">% </w:t>
      </w:r>
      <w:r>
        <w:rPr>
          <w:rFonts w:ascii="Calibri" w:eastAsia="Calibri" w:hAnsi="Calibri"/>
          <w:lang w:eastAsia="en-US"/>
        </w:rPr>
        <w:t>of the participants in the</w:t>
      </w:r>
      <w:r w:rsidR="00F06371" w:rsidRPr="00F06371">
        <w:rPr>
          <w:rFonts w:ascii="Calibri" w:eastAsia="Calibri" w:hAnsi="Calibri"/>
          <w:lang w:eastAsia="en-US"/>
        </w:rPr>
        <w:t xml:space="preserve"> youth research (Bangui).</w:t>
      </w:r>
      <w:r>
        <w:rPr>
          <w:rFonts w:ascii="Calibri" w:eastAsia="Calibri" w:hAnsi="Calibri"/>
          <w:lang w:eastAsia="en-US"/>
        </w:rPr>
        <w:t xml:space="preserve"> </w:t>
      </w:r>
    </w:p>
    <w:p w14:paraId="652E52BC" w14:textId="5F5C6DAC" w:rsidR="00A22D36" w:rsidRPr="00F06371" w:rsidRDefault="00A22D36" w:rsidP="00F06371">
      <w:pPr>
        <w:shd w:val="clear" w:color="auto" w:fill="FDE9D9"/>
        <w:spacing w:after="200" w:line="276" w:lineRule="auto"/>
        <w:ind w:left="-720"/>
        <w:rPr>
          <w:rFonts w:ascii="Calibri" w:eastAsia="Calibri" w:hAnsi="Calibri"/>
          <w:lang w:eastAsia="en-US"/>
        </w:rPr>
      </w:pPr>
      <w:r>
        <w:rPr>
          <w:rFonts w:ascii="Calibri" w:eastAsia="Calibri" w:hAnsi="Calibri"/>
          <w:lang w:eastAsia="en-US"/>
        </w:rPr>
        <w:t xml:space="preserve">Moreover, </w:t>
      </w:r>
      <w:r w:rsidR="00F31C4F">
        <w:rPr>
          <w:rFonts w:ascii="Calibri" w:eastAsia="Calibri" w:hAnsi="Calibri"/>
          <w:lang w:eastAsia="en-US"/>
        </w:rPr>
        <w:t>the baseline indicators and the data collected from the youth research are disaggregated by gender. T</w:t>
      </w:r>
      <w:r>
        <w:rPr>
          <w:rFonts w:ascii="Calibri" w:eastAsia="Calibri" w:hAnsi="Calibri"/>
          <w:lang w:eastAsia="en-US"/>
        </w:rPr>
        <w:t>he</w:t>
      </w:r>
      <w:r w:rsidR="00F31C4F">
        <w:rPr>
          <w:rFonts w:ascii="Calibri" w:eastAsia="Calibri" w:hAnsi="Calibri"/>
          <w:lang w:eastAsia="en-US"/>
        </w:rPr>
        <w:t xml:space="preserve"> participatory youth research report </w:t>
      </w:r>
      <w:r w:rsidR="0021375B">
        <w:rPr>
          <w:rFonts w:ascii="Calibri" w:eastAsia="Calibri" w:hAnsi="Calibri"/>
          <w:lang w:eastAsia="en-US"/>
        </w:rPr>
        <w:t xml:space="preserve">will </w:t>
      </w:r>
      <w:r>
        <w:rPr>
          <w:rFonts w:ascii="Calibri" w:eastAsia="Calibri" w:hAnsi="Calibri"/>
          <w:lang w:eastAsia="en-US"/>
        </w:rPr>
        <w:t>specifically highlight</w:t>
      </w:r>
      <w:r w:rsidR="00F31C4F">
        <w:rPr>
          <w:rFonts w:ascii="Calibri" w:eastAsia="Calibri" w:hAnsi="Calibri"/>
          <w:lang w:eastAsia="en-US"/>
        </w:rPr>
        <w:t xml:space="preserve"> the barriers faced by women, opportunities and perspectives. </w:t>
      </w:r>
    </w:p>
    <w:p w14:paraId="4C908BE2" w14:textId="77777777" w:rsidR="00F06371" w:rsidRDefault="00F06371" w:rsidP="00D3351A">
      <w:pPr>
        <w:ind w:left="-720"/>
        <w:rPr>
          <w:b/>
        </w:rPr>
      </w:pPr>
    </w:p>
    <w:p w14:paraId="486A2647" w14:textId="64A375D9" w:rsidR="00D3351A" w:rsidRPr="00627A1C" w:rsidRDefault="00D3351A" w:rsidP="00D3351A">
      <w:pPr>
        <w:ind w:left="-720"/>
        <w:rPr>
          <w:b/>
        </w:rPr>
      </w:pPr>
      <w:r w:rsidRPr="00627A1C">
        <w:rPr>
          <w:b/>
          <w:u w:val="single"/>
        </w:rPr>
        <w:t>Outcome 2:</w:t>
      </w:r>
      <w:r w:rsidRPr="00627A1C">
        <w:rPr>
          <w:b/>
        </w:rPr>
        <w:t xml:space="preserve">  </w:t>
      </w:r>
      <w:r w:rsidR="00F06371">
        <w:rPr>
          <w:b/>
        </w:rPr>
        <w:fldChar w:fldCharType="begin">
          <w:ffData>
            <w:name w:val=""/>
            <w:enabled/>
            <w:calcOnExit w:val="0"/>
            <w:textInput>
              <w:default w:val="Youth participation is addressed at policy level, and formal and informal engagement mechanisms are put in place to strategically link youth to decision making processes."/>
            </w:textInput>
          </w:ffData>
        </w:fldChar>
      </w:r>
      <w:r w:rsidR="00F06371">
        <w:rPr>
          <w:b/>
        </w:rPr>
        <w:instrText xml:space="preserve"> FORMTEXT </w:instrText>
      </w:r>
      <w:r w:rsidR="00F06371">
        <w:rPr>
          <w:b/>
        </w:rPr>
      </w:r>
      <w:r w:rsidR="00F06371">
        <w:rPr>
          <w:b/>
        </w:rPr>
        <w:fldChar w:fldCharType="separate"/>
      </w:r>
      <w:r w:rsidR="00F06371">
        <w:rPr>
          <w:b/>
          <w:noProof/>
        </w:rPr>
        <w:t>Youth participation is addressed at policy level, and formal and informal engagement mechanisms are put in place to strategically link youth to decision making processes.</w:t>
      </w:r>
      <w:r w:rsidR="00F06371">
        <w:rPr>
          <w:b/>
        </w:rPr>
        <w:fldChar w:fldCharType="end"/>
      </w:r>
    </w:p>
    <w:p w14:paraId="2B4B5A9F" w14:textId="77777777" w:rsidR="00D3351A" w:rsidRPr="00627A1C" w:rsidRDefault="00D3351A" w:rsidP="00D3351A">
      <w:pPr>
        <w:ind w:left="-720"/>
        <w:rPr>
          <w:b/>
        </w:rPr>
      </w:pPr>
    </w:p>
    <w:p w14:paraId="04E03DAA" w14:textId="7E14D85B" w:rsidR="00B0370E" w:rsidRPr="00627A1C" w:rsidRDefault="00B0370E" w:rsidP="00B0370E">
      <w:pPr>
        <w:ind w:left="-720"/>
        <w:rPr>
          <w:b/>
        </w:rPr>
      </w:pPr>
      <w:r w:rsidRPr="00627A1C">
        <w:rPr>
          <w:b/>
        </w:rPr>
        <w:t xml:space="preserve">Rate the current status of the outcome progress: </w:t>
      </w:r>
      <w:r w:rsidR="00F06371">
        <w:rPr>
          <w:b/>
        </w:rPr>
        <w:fldChar w:fldCharType="begin">
          <w:ffData>
            <w:name w:val=""/>
            <w:enabled/>
            <w:calcOnExit w:val="0"/>
            <w:ddList>
              <w:listEntry w:val="on track"/>
            </w:ddList>
          </w:ffData>
        </w:fldChar>
      </w:r>
      <w:r w:rsidR="00F06371">
        <w:rPr>
          <w:b/>
        </w:rPr>
        <w:instrText xml:space="preserve"> FORMDROPDOWN </w:instrText>
      </w:r>
      <w:r w:rsidR="00E23A43">
        <w:rPr>
          <w:b/>
        </w:rPr>
      </w:r>
      <w:r w:rsidR="00E23A43">
        <w:rPr>
          <w:b/>
        </w:rPr>
        <w:fldChar w:fldCharType="separate"/>
      </w:r>
      <w:r w:rsidR="00F06371">
        <w:rPr>
          <w:b/>
        </w:rPr>
        <w:fldChar w:fldCharType="end"/>
      </w:r>
    </w:p>
    <w:p w14:paraId="29AA4334" w14:textId="77777777" w:rsidR="00B0370E" w:rsidRPr="00627A1C" w:rsidRDefault="00B0370E" w:rsidP="00D3351A">
      <w:pPr>
        <w:ind w:left="-720"/>
        <w:rPr>
          <w:b/>
        </w:rPr>
      </w:pPr>
    </w:p>
    <w:p w14:paraId="03E0EE52" w14:textId="77777777" w:rsidR="00627A1C" w:rsidRPr="00627A1C" w:rsidRDefault="00627A1C" w:rsidP="00627A1C">
      <w:pPr>
        <w:ind w:left="-720"/>
        <w:jc w:val="both"/>
        <w:rPr>
          <w:i/>
        </w:rPr>
      </w:pPr>
      <w:r w:rsidRPr="00627A1C">
        <w:rPr>
          <w:b/>
        </w:rPr>
        <w:t xml:space="preserve">Progress summary: </w:t>
      </w:r>
      <w:r w:rsidRPr="00627A1C">
        <w:rPr>
          <w:i/>
        </w:rPr>
        <w:t>(3000 character limit)</w:t>
      </w:r>
    </w:p>
    <w:p w14:paraId="0A84799F" w14:textId="77777777" w:rsidR="003F6C2F" w:rsidRDefault="003F6C2F" w:rsidP="003F6C2F">
      <w:pPr>
        <w:ind w:left="-720"/>
      </w:pPr>
    </w:p>
    <w:p w14:paraId="20B8636D" w14:textId="27DA658B" w:rsidR="003F6C2F" w:rsidRDefault="003F6C2F" w:rsidP="003F6C2F">
      <w:pPr>
        <w:ind w:left="-720"/>
      </w:pPr>
      <w:r w:rsidRPr="002B670A">
        <w:t xml:space="preserve">The youth research </w:t>
      </w:r>
      <w:r>
        <w:t>seeks to</w:t>
      </w:r>
      <w:r w:rsidRPr="002B670A">
        <w:t xml:space="preserve"> provide a </w:t>
      </w:r>
      <w:r>
        <w:t>nuanced understanding of</w:t>
      </w:r>
      <w:r w:rsidRPr="002B670A">
        <w:t xml:space="preserve"> how youth navigate conflicts and how they engage with peace. It will highlight the barriers and challenges, as well as drivers, opportunities and perspectives surrounding youth inclusion in peace processes in</w:t>
      </w:r>
      <w:r>
        <w:t xml:space="preserve"> CAR. </w:t>
      </w:r>
    </w:p>
    <w:p w14:paraId="00765932" w14:textId="77777777" w:rsidR="003F6C2F" w:rsidRPr="002B670A" w:rsidRDefault="003F6C2F" w:rsidP="003F6C2F">
      <w:pPr>
        <w:ind w:left="-720"/>
      </w:pPr>
    </w:p>
    <w:p w14:paraId="5CCB08C3" w14:textId="77777777" w:rsidR="003F6C2F" w:rsidRPr="002B670A" w:rsidRDefault="003F6C2F" w:rsidP="003F6C2F">
      <w:pPr>
        <w:ind w:left="-720"/>
        <w:jc w:val="both"/>
      </w:pPr>
      <w:r w:rsidRPr="002B670A">
        <w:t>The CNJCA will, therefore</w:t>
      </w:r>
      <w:r>
        <w:t>, leverage</w:t>
      </w:r>
      <w:r w:rsidRPr="002B670A">
        <w:t xml:space="preserve"> the findings of the youth research </w:t>
      </w:r>
      <w:r>
        <w:t xml:space="preserve">to engage with policymakers and youth groups on an evidence-based </w:t>
      </w:r>
      <w:r w:rsidRPr="002B670A">
        <w:t>policy approach. Through a series of workshops, roundtable</w:t>
      </w:r>
      <w:r>
        <w:t xml:space="preserve">s, consultations, and </w:t>
      </w:r>
      <w:r w:rsidRPr="002B670A">
        <w:t xml:space="preserve">community dialogues, CNJCA will engage with government agencies, parliamentarians, CSOs and other key stakeholders </w:t>
      </w:r>
      <w:r>
        <w:t xml:space="preserve">to devise </w:t>
      </w:r>
      <w:r w:rsidRPr="002B670A">
        <w:t xml:space="preserve">recommendations </w:t>
      </w:r>
      <w:r>
        <w:t xml:space="preserve">and action plans. Activities under this outcome will take place from July to </w:t>
      </w:r>
      <w:r>
        <w:lastRenderedPageBreak/>
        <w:t>December 2020 and will culminate in the development of an operational framework with an indicative roadmap on meaningful participation of youth in peace processes.</w:t>
      </w:r>
    </w:p>
    <w:p w14:paraId="00BD1B6A" w14:textId="25C20EA4" w:rsidR="00F06371" w:rsidRDefault="00F06371" w:rsidP="00094EBF">
      <w:pPr>
        <w:ind w:left="-720"/>
        <w:rPr>
          <w:b/>
        </w:rPr>
      </w:pPr>
    </w:p>
    <w:p w14:paraId="5A942D69" w14:textId="77777777" w:rsidR="00094EBF" w:rsidRDefault="00094EBF" w:rsidP="00094EBF">
      <w:pPr>
        <w:ind w:left="-720"/>
        <w:rPr>
          <w:b/>
        </w:rPr>
      </w:pPr>
    </w:p>
    <w:p w14:paraId="3FE748C7" w14:textId="77777777" w:rsidR="0098645B" w:rsidRPr="00627A1C" w:rsidRDefault="0098645B" w:rsidP="0098645B">
      <w:pPr>
        <w:ind w:left="-720"/>
        <w:rPr>
          <w:b/>
        </w:rPr>
      </w:pPr>
    </w:p>
    <w:p w14:paraId="1F0129F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0AB37852" w14:textId="47B4EF63" w:rsidR="00627A1C" w:rsidRPr="00535889" w:rsidRDefault="00535889" w:rsidP="00627A1C">
      <w:pPr>
        <w:ind w:left="-720"/>
      </w:pPr>
      <w:r>
        <w:rPr>
          <w:b/>
        </w:rPr>
        <w:t xml:space="preserve">N/A. </w:t>
      </w:r>
      <w:r>
        <w:t xml:space="preserve">will be reported in the upcoming annual report. </w:t>
      </w:r>
    </w:p>
    <w:p w14:paraId="221B8CE0" w14:textId="77777777" w:rsidR="007626C9" w:rsidRPr="00627A1C" w:rsidRDefault="007626C9" w:rsidP="007E4FA1">
      <w:pPr>
        <w:rPr>
          <w:b/>
        </w:rPr>
      </w:pPr>
    </w:p>
    <w:p w14:paraId="15F831DD" w14:textId="7E6ECF62" w:rsidR="00D3351A" w:rsidRPr="00627A1C" w:rsidRDefault="00D3351A" w:rsidP="00D3351A">
      <w:pPr>
        <w:ind w:left="-720"/>
        <w:rPr>
          <w:b/>
        </w:rPr>
      </w:pPr>
      <w:r w:rsidRPr="00627A1C">
        <w:rPr>
          <w:b/>
          <w:u w:val="single"/>
        </w:rPr>
        <w:t>Outcome 3:</w:t>
      </w:r>
      <w:r w:rsidRPr="00627A1C">
        <w:rPr>
          <w:b/>
        </w:rPr>
        <w:t xml:space="preserve">  </w:t>
      </w:r>
      <w:r w:rsidR="00F06371">
        <w:rPr>
          <w:b/>
        </w:rPr>
        <w:fldChar w:fldCharType="begin">
          <w:ffData>
            <w:name w:val=""/>
            <w:enabled/>
            <w:calcOnExit w:val="0"/>
            <w:textInput>
              <w:default w:val="Youth networks and platforms are set up/strengthened to cultivate a community of practice"/>
            </w:textInput>
          </w:ffData>
        </w:fldChar>
      </w:r>
      <w:r w:rsidR="00F06371">
        <w:rPr>
          <w:b/>
        </w:rPr>
        <w:instrText xml:space="preserve"> FORMTEXT </w:instrText>
      </w:r>
      <w:r w:rsidR="00F06371">
        <w:rPr>
          <w:b/>
        </w:rPr>
      </w:r>
      <w:r w:rsidR="00F06371">
        <w:rPr>
          <w:b/>
        </w:rPr>
        <w:fldChar w:fldCharType="separate"/>
      </w:r>
      <w:r w:rsidR="00F06371">
        <w:rPr>
          <w:b/>
          <w:noProof/>
        </w:rPr>
        <w:t>Youth networks and platforms are set up/strengthened to cultivate a community of practice</w:t>
      </w:r>
      <w:r w:rsidR="00F06371">
        <w:rPr>
          <w:b/>
        </w:rPr>
        <w:fldChar w:fldCharType="end"/>
      </w:r>
    </w:p>
    <w:p w14:paraId="6D9D9F82" w14:textId="77777777" w:rsidR="00D3351A" w:rsidRDefault="00D3351A" w:rsidP="00D3351A">
      <w:pPr>
        <w:ind w:left="-720"/>
        <w:rPr>
          <w:b/>
        </w:rPr>
      </w:pPr>
    </w:p>
    <w:p w14:paraId="26319ADC" w14:textId="58BB6882" w:rsidR="00F06371" w:rsidRDefault="00F06371" w:rsidP="00F06371">
      <w:pPr>
        <w:shd w:val="clear" w:color="auto" w:fill="FDE9D9"/>
        <w:spacing w:after="200" w:line="276" w:lineRule="auto"/>
        <w:ind w:left="-810"/>
        <w:jc w:val="both"/>
        <w:rPr>
          <w:rFonts w:ascii="Calibri" w:eastAsia="Calibri" w:hAnsi="Calibri"/>
          <w:lang w:eastAsia="en-US"/>
        </w:rPr>
      </w:pPr>
      <w:r w:rsidRPr="00F06371">
        <w:rPr>
          <w:rFonts w:ascii="Calibri" w:eastAsia="Calibri" w:hAnsi="Calibri"/>
          <w:lang w:eastAsia="en-US"/>
        </w:rPr>
        <w:t xml:space="preserve">The activities related to this result will start in </w:t>
      </w:r>
      <w:r>
        <w:rPr>
          <w:rFonts w:ascii="Calibri" w:eastAsia="Calibri" w:hAnsi="Calibri"/>
          <w:lang w:eastAsia="en-US"/>
        </w:rPr>
        <w:t>August</w:t>
      </w:r>
      <w:r w:rsidRPr="00F06371">
        <w:rPr>
          <w:rFonts w:ascii="Calibri" w:eastAsia="Calibri" w:hAnsi="Calibri"/>
          <w:lang w:eastAsia="en-US"/>
        </w:rPr>
        <w:t xml:space="preserve"> 2020 and will be informed by the results</w:t>
      </w:r>
      <w:r>
        <w:rPr>
          <w:rFonts w:ascii="Calibri" w:eastAsia="Calibri" w:hAnsi="Calibri"/>
          <w:lang w:eastAsia="en-US"/>
        </w:rPr>
        <w:t>/report</w:t>
      </w:r>
      <w:r w:rsidRPr="00F06371">
        <w:rPr>
          <w:rFonts w:ascii="Calibri" w:eastAsia="Calibri" w:hAnsi="Calibri"/>
          <w:lang w:eastAsia="en-US"/>
        </w:rPr>
        <w:t xml:space="preserve"> of</w:t>
      </w:r>
      <w:r>
        <w:rPr>
          <w:rFonts w:ascii="Calibri" w:eastAsia="Calibri" w:hAnsi="Calibri"/>
          <w:lang w:eastAsia="en-US"/>
        </w:rPr>
        <w:t xml:space="preserve"> the</w:t>
      </w:r>
      <w:r w:rsidRPr="00F06371">
        <w:rPr>
          <w:rFonts w:ascii="Calibri" w:eastAsia="Calibri" w:hAnsi="Calibri"/>
          <w:lang w:eastAsia="en-US"/>
        </w:rPr>
        <w:t xml:space="preserve"> participatory research on </w:t>
      </w:r>
      <w:r w:rsidR="00221C2D">
        <w:rPr>
          <w:rFonts w:ascii="Calibri" w:eastAsia="Calibri" w:hAnsi="Calibri"/>
          <w:lang w:eastAsia="en-US"/>
        </w:rPr>
        <w:t xml:space="preserve">youth as well as the needs assessments which will be carried out by the end of June 2020. </w:t>
      </w:r>
    </w:p>
    <w:p w14:paraId="545CBD7B" w14:textId="5EFF0AC5" w:rsidR="001B335A" w:rsidRPr="00F06371" w:rsidRDefault="00094EBF" w:rsidP="00C9485C">
      <w:pPr>
        <w:shd w:val="clear" w:color="auto" w:fill="FDE9D9"/>
        <w:spacing w:after="200" w:line="276" w:lineRule="auto"/>
        <w:ind w:left="-810"/>
        <w:jc w:val="both"/>
        <w:rPr>
          <w:rFonts w:ascii="Calibri" w:eastAsia="Calibri" w:hAnsi="Calibri"/>
          <w:lang w:eastAsia="en-US"/>
        </w:rPr>
      </w:pPr>
      <w:r>
        <w:rPr>
          <w:rFonts w:ascii="Calibri" w:eastAsia="Calibri" w:hAnsi="Calibri"/>
          <w:lang w:eastAsia="en-US"/>
        </w:rPr>
        <w:t>As part of the activities under Outcome 1</w:t>
      </w:r>
      <w:r w:rsidR="00C9485C">
        <w:rPr>
          <w:rFonts w:ascii="Calibri" w:eastAsia="Calibri" w:hAnsi="Calibri"/>
          <w:lang w:eastAsia="en-US"/>
        </w:rPr>
        <w:t xml:space="preserve"> </w:t>
      </w:r>
      <w:r w:rsidR="001B335A">
        <w:rPr>
          <w:rFonts w:ascii="Calibri" w:eastAsia="Calibri" w:hAnsi="Calibri"/>
          <w:lang w:eastAsia="en-US"/>
        </w:rPr>
        <w:t>URU (implementing partner)</w:t>
      </w:r>
      <w:r w:rsidR="00D01CE4">
        <w:rPr>
          <w:rFonts w:ascii="Calibri" w:eastAsia="Calibri" w:hAnsi="Calibri"/>
          <w:lang w:eastAsia="en-US"/>
        </w:rPr>
        <w:t xml:space="preserve"> is currently gathering information </w:t>
      </w:r>
      <w:r>
        <w:rPr>
          <w:rFonts w:ascii="Calibri" w:eastAsia="Calibri" w:hAnsi="Calibri"/>
          <w:lang w:eastAsia="en-US"/>
        </w:rPr>
        <w:t>on</w:t>
      </w:r>
      <w:r w:rsidR="00D01CE4">
        <w:rPr>
          <w:rFonts w:ascii="Calibri" w:eastAsia="Calibri" w:hAnsi="Calibri"/>
          <w:lang w:eastAsia="en-US"/>
        </w:rPr>
        <w:t xml:space="preserve"> youth-led initiatives contributing to peace processes in CAR. </w:t>
      </w:r>
      <w:r>
        <w:rPr>
          <w:rFonts w:ascii="Calibri" w:eastAsia="Calibri" w:hAnsi="Calibri"/>
          <w:lang w:eastAsia="en-US"/>
        </w:rPr>
        <w:t xml:space="preserve">Additionally, </w:t>
      </w:r>
      <w:r w:rsidR="00C9485C">
        <w:rPr>
          <w:rFonts w:ascii="Calibri" w:eastAsia="Calibri" w:hAnsi="Calibri"/>
          <w:lang w:eastAsia="en-US"/>
        </w:rPr>
        <w:t xml:space="preserve">through its network and chapter across CAR, the </w:t>
      </w:r>
      <w:r>
        <w:rPr>
          <w:rFonts w:ascii="Calibri" w:eastAsia="Calibri" w:hAnsi="Calibri"/>
          <w:lang w:eastAsia="en-US"/>
        </w:rPr>
        <w:t>CNJCA will carry out a training needs assessment</w:t>
      </w:r>
      <w:r w:rsidR="00C9485C">
        <w:rPr>
          <w:rFonts w:ascii="Calibri" w:eastAsia="Calibri" w:hAnsi="Calibri"/>
          <w:lang w:eastAsia="en-US"/>
        </w:rPr>
        <w:t>.</w:t>
      </w:r>
      <w:r>
        <w:rPr>
          <w:rFonts w:ascii="Calibri" w:eastAsia="Calibri" w:hAnsi="Calibri"/>
          <w:lang w:eastAsia="en-US"/>
        </w:rPr>
        <w:t xml:space="preserve"> </w:t>
      </w:r>
      <w:r w:rsidR="00C9485C">
        <w:rPr>
          <w:rFonts w:ascii="Calibri" w:eastAsia="Calibri" w:hAnsi="Calibri"/>
          <w:lang w:eastAsia="en-US"/>
        </w:rPr>
        <w:t>The findings of the mapping exercise and needs assessment</w:t>
      </w:r>
      <w:r w:rsidR="00D01CE4">
        <w:rPr>
          <w:rFonts w:ascii="Calibri" w:eastAsia="Calibri" w:hAnsi="Calibri"/>
          <w:lang w:eastAsia="en-US"/>
        </w:rPr>
        <w:t xml:space="preserve"> will serve as basis for activities under Outcome 3</w:t>
      </w:r>
      <w:r w:rsidR="00C9485C">
        <w:rPr>
          <w:rFonts w:ascii="Calibri" w:eastAsia="Calibri" w:hAnsi="Calibri"/>
          <w:lang w:eastAsia="en-US"/>
        </w:rPr>
        <w:t>, aimed at strengthening the capacities of young people to prevent conflicts,</w:t>
      </w:r>
      <w:r w:rsidR="0010314D">
        <w:rPr>
          <w:rFonts w:ascii="Calibri" w:eastAsia="Calibri" w:hAnsi="Calibri"/>
          <w:lang w:eastAsia="en-US"/>
        </w:rPr>
        <w:t xml:space="preserve"> engage in formal and informal peace processes</w:t>
      </w:r>
      <w:r w:rsidR="00C9485C">
        <w:rPr>
          <w:rFonts w:ascii="Calibri" w:eastAsia="Calibri" w:hAnsi="Calibri"/>
          <w:lang w:eastAsia="en-US"/>
        </w:rPr>
        <w:t>, and</w:t>
      </w:r>
      <w:r w:rsidR="0010314D">
        <w:rPr>
          <w:rFonts w:ascii="Calibri" w:eastAsia="Calibri" w:hAnsi="Calibri"/>
          <w:lang w:eastAsia="en-US"/>
        </w:rPr>
        <w:t xml:space="preserve"> support</w:t>
      </w:r>
      <w:r w:rsidR="00D01CE4">
        <w:rPr>
          <w:rFonts w:ascii="Calibri" w:eastAsia="Calibri" w:hAnsi="Calibri"/>
          <w:lang w:eastAsia="en-US"/>
        </w:rPr>
        <w:t xml:space="preserve"> youth networks</w:t>
      </w:r>
      <w:r w:rsidR="0010314D">
        <w:rPr>
          <w:rFonts w:ascii="Calibri" w:eastAsia="Calibri" w:hAnsi="Calibri"/>
          <w:lang w:eastAsia="en-US"/>
        </w:rPr>
        <w:t xml:space="preserve"> and platforms. The activities will take place from August 2020 to April 2021.</w:t>
      </w:r>
    </w:p>
    <w:p w14:paraId="6D13054D" w14:textId="77777777" w:rsidR="00F06371" w:rsidRPr="00627A1C" w:rsidRDefault="00F06371" w:rsidP="00D3351A">
      <w:pPr>
        <w:ind w:left="-720"/>
        <w:rPr>
          <w:b/>
        </w:rPr>
      </w:pPr>
    </w:p>
    <w:p w14:paraId="52FD2F38" w14:textId="32252688" w:rsidR="00764773" w:rsidRPr="00627A1C" w:rsidRDefault="00764773" w:rsidP="00764773">
      <w:pPr>
        <w:ind w:left="-720"/>
        <w:rPr>
          <w:b/>
        </w:rPr>
      </w:pPr>
      <w:r w:rsidRPr="00627A1C">
        <w:rPr>
          <w:b/>
        </w:rPr>
        <w:t xml:space="preserve">Rate the current status of the outcome progress: </w:t>
      </w:r>
      <w:r w:rsidR="00F06371">
        <w:rPr>
          <w:b/>
        </w:rPr>
        <w:fldChar w:fldCharType="begin">
          <w:ffData>
            <w:name w:val=""/>
            <w:enabled/>
            <w:calcOnExit w:val="0"/>
            <w:ddList>
              <w:listEntry w:val="on track"/>
            </w:ddList>
          </w:ffData>
        </w:fldChar>
      </w:r>
      <w:r w:rsidR="00F06371">
        <w:rPr>
          <w:b/>
        </w:rPr>
        <w:instrText xml:space="preserve"> FORMDROPDOWN </w:instrText>
      </w:r>
      <w:r w:rsidR="00E23A43">
        <w:rPr>
          <w:b/>
        </w:rPr>
      </w:r>
      <w:r w:rsidR="00E23A43">
        <w:rPr>
          <w:b/>
        </w:rPr>
        <w:fldChar w:fldCharType="separate"/>
      </w:r>
      <w:r w:rsidR="00F06371">
        <w:rPr>
          <w:b/>
        </w:rPr>
        <w:fldChar w:fldCharType="end"/>
      </w:r>
    </w:p>
    <w:p w14:paraId="56094DE3" w14:textId="77777777" w:rsidR="00764773" w:rsidRPr="00627A1C" w:rsidRDefault="00764773" w:rsidP="00764773">
      <w:pPr>
        <w:ind w:left="-720"/>
        <w:jc w:val="both"/>
        <w:rPr>
          <w:b/>
        </w:rPr>
      </w:pPr>
    </w:p>
    <w:p w14:paraId="3DFDCF70" w14:textId="77777777" w:rsidR="00627A1C" w:rsidRPr="00627A1C" w:rsidRDefault="00627A1C" w:rsidP="00627A1C">
      <w:pPr>
        <w:ind w:left="-720"/>
        <w:jc w:val="both"/>
        <w:rPr>
          <w:i/>
        </w:rPr>
      </w:pPr>
      <w:r w:rsidRPr="00627A1C">
        <w:rPr>
          <w:b/>
        </w:rPr>
        <w:t xml:space="preserve">Progress summary: </w:t>
      </w:r>
      <w:r w:rsidRPr="00627A1C">
        <w:rPr>
          <w:i/>
        </w:rPr>
        <w:t>(3000 character limit)</w:t>
      </w:r>
    </w:p>
    <w:p w14:paraId="4D0BCA96"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867C098" w14:textId="77777777" w:rsidR="00627A1C" w:rsidRPr="00627A1C" w:rsidRDefault="00627A1C" w:rsidP="00627A1C">
      <w:pPr>
        <w:ind w:left="-720"/>
        <w:rPr>
          <w:b/>
        </w:rPr>
      </w:pPr>
    </w:p>
    <w:p w14:paraId="1F547AD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06F921A3" w14:textId="31EFBF0C" w:rsidR="00627A1C" w:rsidRPr="00535889" w:rsidRDefault="00535889" w:rsidP="00627A1C">
      <w:pPr>
        <w:ind w:left="-720"/>
      </w:pPr>
      <w:r>
        <w:rPr>
          <w:b/>
        </w:rPr>
        <w:t xml:space="preserve">N/A. </w:t>
      </w:r>
      <w:r>
        <w:t xml:space="preserve">will be reported on in the upcoming annual report. </w:t>
      </w:r>
    </w:p>
    <w:p w14:paraId="1E8C1F0B" w14:textId="77777777" w:rsidR="00764773" w:rsidRPr="00627A1C" w:rsidRDefault="00764773" w:rsidP="00D3351A">
      <w:pPr>
        <w:ind w:left="-720"/>
        <w:rPr>
          <w:b/>
        </w:rPr>
      </w:pPr>
    </w:p>
    <w:p w14:paraId="008F9EA6" w14:textId="416D5F0B" w:rsidR="00D3351A" w:rsidRPr="00627A1C" w:rsidRDefault="00D3351A" w:rsidP="00D3351A">
      <w:pPr>
        <w:ind w:left="-720"/>
        <w:rPr>
          <w:b/>
        </w:rPr>
      </w:pPr>
      <w:r w:rsidRPr="00627A1C">
        <w:rPr>
          <w:b/>
          <w:u w:val="single"/>
        </w:rPr>
        <w:t>Outcome 4:</w:t>
      </w:r>
      <w:r w:rsidRPr="00627A1C">
        <w:rPr>
          <w:b/>
        </w:rPr>
        <w:t xml:space="preserve">  </w:t>
      </w:r>
      <w:r w:rsidR="00221C2D">
        <w:rPr>
          <w:b/>
        </w:rPr>
        <w:t xml:space="preserve">No further outcomes. </w:t>
      </w:r>
    </w:p>
    <w:p w14:paraId="20C5FBE1" w14:textId="77777777" w:rsidR="00D3351A" w:rsidRPr="00627A1C" w:rsidRDefault="00D3351A" w:rsidP="00D3351A">
      <w:pPr>
        <w:ind w:left="-720"/>
        <w:rPr>
          <w:b/>
        </w:rPr>
      </w:pPr>
    </w:p>
    <w:p w14:paraId="665CBBB5" w14:textId="77777777" w:rsidR="00764773" w:rsidRPr="00627A1C" w:rsidRDefault="00764773" w:rsidP="00764773">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627A1C">
        <w:rPr>
          <w:b/>
        </w:rPr>
        <w:instrText xml:space="preserve"> FORMDROPDOWN </w:instrText>
      </w:r>
      <w:r w:rsidR="00E23A43">
        <w:rPr>
          <w:b/>
        </w:rPr>
      </w:r>
      <w:r w:rsidR="00E23A43">
        <w:rPr>
          <w:b/>
        </w:rPr>
        <w:fldChar w:fldCharType="separate"/>
      </w:r>
      <w:r w:rsidR="004D141E" w:rsidRPr="00627A1C">
        <w:rPr>
          <w:b/>
        </w:rPr>
        <w:fldChar w:fldCharType="end"/>
      </w:r>
    </w:p>
    <w:p w14:paraId="0E99F359" w14:textId="77777777" w:rsidR="00764773" w:rsidRPr="00627A1C" w:rsidRDefault="00764773" w:rsidP="00764773">
      <w:pPr>
        <w:ind w:left="-720"/>
        <w:jc w:val="both"/>
        <w:rPr>
          <w:b/>
        </w:rPr>
      </w:pPr>
    </w:p>
    <w:p w14:paraId="43195E5F" w14:textId="77777777" w:rsidR="00627A1C" w:rsidRPr="00627A1C" w:rsidRDefault="00627A1C" w:rsidP="00627A1C">
      <w:pPr>
        <w:ind w:left="-720"/>
        <w:jc w:val="both"/>
        <w:rPr>
          <w:i/>
        </w:rPr>
      </w:pPr>
      <w:r w:rsidRPr="00627A1C">
        <w:rPr>
          <w:b/>
        </w:rPr>
        <w:t xml:space="preserve">Progress summary: </w:t>
      </w:r>
      <w:r w:rsidRPr="00627A1C">
        <w:rPr>
          <w:i/>
        </w:rPr>
        <w:t>(3000 character limit)</w:t>
      </w:r>
    </w:p>
    <w:p w14:paraId="3F462F77" w14:textId="4587AC24" w:rsidR="00627A1C" w:rsidRPr="00627A1C" w:rsidRDefault="00627A1C" w:rsidP="00627A1C">
      <w:pPr>
        <w:ind w:left="-720"/>
        <w:rPr>
          <w:b/>
        </w:rPr>
      </w:pPr>
      <w:r w:rsidRPr="00627A1C">
        <w:rPr>
          <w:b/>
        </w:rPr>
        <w:fldChar w:fldCharType="begin">
          <w:ffData>
            <w:name w:val=""/>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297B09E" w14:textId="77777777" w:rsidR="00627A1C" w:rsidRPr="00627A1C" w:rsidRDefault="00627A1C" w:rsidP="00627A1C">
      <w:pPr>
        <w:ind w:left="-720"/>
        <w:rPr>
          <w:b/>
        </w:rPr>
      </w:pPr>
    </w:p>
    <w:p w14:paraId="105F3C59"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309AD67C"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(1000 character limit)</w:t>
            </w:r>
          </w:p>
          <w:p w14:paraId="67921720" w14:textId="77777777" w:rsidR="007118F5" w:rsidRPr="00627A1C" w:rsidRDefault="007118F5" w:rsidP="00234A5E">
            <w:pPr>
              <w:rPr>
                <w:iCs/>
              </w:rPr>
            </w:pPr>
          </w:p>
          <w:p w14:paraId="6A8E1C2F" w14:textId="77777777" w:rsidR="00997347" w:rsidRPr="00627A1C" w:rsidRDefault="007118F5" w:rsidP="00234A5E">
            <w:pPr>
              <w:rPr>
                <w:i/>
              </w:rPr>
            </w:pPr>
            <w:r w:rsidRPr="00627A1C">
              <w:rPr>
                <w:i/>
                <w:iCs/>
              </w:rPr>
              <w:fldChar w:fldCharType="begin">
                <w:ffData>
                  <w:name w:val="Text52"/>
                  <w:enabled/>
                  <w:calcOnExit w:val="0"/>
                  <w:textInput>
                    <w:maxLength w:val="1000"/>
                  </w:textInput>
                </w:ffData>
              </w:fldChar>
            </w:r>
            <w:bookmarkStart w:id="11" w:name="Text52"/>
            <w:r w:rsidRPr="00627A1C">
              <w:rPr>
                <w:i/>
                <w:iCs/>
              </w:rPr>
              <w:instrText xml:space="preserve"> FORMTEXT </w:instrText>
            </w:r>
            <w:r w:rsidRPr="00627A1C">
              <w:rPr>
                <w:i/>
                <w:iCs/>
              </w:rPr>
            </w:r>
            <w:r w:rsidRPr="00627A1C">
              <w:rPr>
                <w:i/>
                <w:iCs/>
              </w:rPr>
              <w:fldChar w:fldCharType="separate"/>
            </w:r>
            <w:r w:rsidRPr="00627A1C">
              <w:rPr>
                <w:i/>
                <w:iCs/>
                <w:noProof/>
              </w:rPr>
              <w:t> </w:t>
            </w:r>
            <w:r w:rsidRPr="00627A1C">
              <w:rPr>
                <w:i/>
                <w:iCs/>
                <w:noProof/>
              </w:rPr>
              <w:t> </w:t>
            </w:r>
            <w:r w:rsidRPr="00627A1C">
              <w:rPr>
                <w:i/>
                <w:iCs/>
                <w:noProof/>
              </w:rPr>
              <w:t> </w:t>
            </w:r>
            <w:r w:rsidRPr="00627A1C">
              <w:rPr>
                <w:i/>
                <w:iCs/>
                <w:noProof/>
              </w:rPr>
              <w:t> </w:t>
            </w:r>
            <w:r w:rsidRPr="00627A1C">
              <w:rPr>
                <w:i/>
                <w:iCs/>
                <w:noProof/>
              </w:rPr>
              <w:t> </w:t>
            </w:r>
            <w:r w:rsidRPr="00627A1C">
              <w:rPr>
                <w:i/>
                <w:iCs/>
              </w:rPr>
              <w:fldChar w:fldCharType="end"/>
            </w:r>
            <w:bookmarkEnd w:id="11"/>
            <w:r w:rsidR="006C1819" w:rsidRPr="00627A1C">
              <w:rPr>
                <w:i/>
              </w:rPr>
              <w:t xml:space="preserve"> </w:t>
            </w:r>
          </w:p>
          <w:p w14:paraId="5644020D" w14:textId="77777777" w:rsidR="007118F5" w:rsidRPr="00A4668D" w:rsidRDefault="007118F5" w:rsidP="00234A5E"/>
          <w:p w14:paraId="195AD3DF" w14:textId="77777777" w:rsidR="00F06371" w:rsidRPr="00221C2D" w:rsidRDefault="00F06371" w:rsidP="00F06371">
            <w:pPr>
              <w:shd w:val="clear" w:color="auto" w:fill="FDE9D9"/>
              <w:spacing w:after="200" w:line="276" w:lineRule="auto"/>
              <w:ind w:left="-90"/>
              <w:contextualSpacing/>
              <w:jc w:val="both"/>
              <w:rPr>
                <w:rFonts w:ascii="Calibri" w:eastAsia="Calibri" w:hAnsi="Calibri"/>
                <w:sz w:val="22"/>
                <w:szCs w:val="22"/>
                <w:lang w:val="en-ZA" w:eastAsia="en-US"/>
              </w:rPr>
            </w:pPr>
          </w:p>
          <w:p w14:paraId="4C7EE06C" w14:textId="77777777" w:rsidR="00F06371" w:rsidRPr="00F06371" w:rsidRDefault="00F06371" w:rsidP="00F06371">
            <w:pPr>
              <w:shd w:val="clear" w:color="auto" w:fill="FDE9D9"/>
              <w:spacing w:after="200" w:line="276" w:lineRule="auto"/>
              <w:ind w:left="-90"/>
              <w:contextualSpacing/>
              <w:jc w:val="both"/>
              <w:rPr>
                <w:rFonts w:ascii="Calibri" w:eastAsia="Calibri" w:hAnsi="Calibri"/>
                <w:sz w:val="22"/>
                <w:szCs w:val="22"/>
                <w:lang w:eastAsia="en-US"/>
              </w:rPr>
            </w:pPr>
            <w:r w:rsidRPr="00F06371">
              <w:rPr>
                <w:rFonts w:ascii="Calibri" w:eastAsia="Calibri" w:hAnsi="Calibri"/>
                <w:sz w:val="22"/>
                <w:szCs w:val="22"/>
                <w:lang w:eastAsia="en-US"/>
              </w:rPr>
              <w:t>- Quality control of the data collection tools of the two studies;</w:t>
            </w:r>
          </w:p>
          <w:p w14:paraId="3A747F97" w14:textId="77777777" w:rsidR="00F06371" w:rsidRPr="00F06371" w:rsidRDefault="00F06371" w:rsidP="00F06371">
            <w:pPr>
              <w:shd w:val="clear" w:color="auto" w:fill="FDE9D9"/>
              <w:spacing w:after="200" w:line="276" w:lineRule="auto"/>
              <w:ind w:left="-90"/>
              <w:contextualSpacing/>
              <w:jc w:val="both"/>
              <w:rPr>
                <w:rFonts w:ascii="Calibri" w:eastAsia="Calibri" w:hAnsi="Calibri"/>
                <w:sz w:val="22"/>
                <w:szCs w:val="22"/>
                <w:lang w:eastAsia="en-US"/>
              </w:rPr>
            </w:pPr>
            <w:r w:rsidRPr="00F06371">
              <w:rPr>
                <w:rFonts w:ascii="Calibri" w:eastAsia="Calibri" w:hAnsi="Calibri"/>
                <w:sz w:val="22"/>
                <w:szCs w:val="22"/>
                <w:lang w:eastAsia="en-US"/>
              </w:rPr>
              <w:t>- Training of data collection and entry agents for the two studies;</w:t>
            </w:r>
          </w:p>
          <w:p w14:paraId="224F98AD" w14:textId="724BEB33" w:rsidR="00F06371" w:rsidRPr="00F06371" w:rsidRDefault="00F06371" w:rsidP="00F06371">
            <w:pPr>
              <w:shd w:val="clear" w:color="auto" w:fill="FDE9D9"/>
              <w:spacing w:after="200" w:line="276" w:lineRule="auto"/>
              <w:ind w:left="-90"/>
              <w:contextualSpacing/>
              <w:jc w:val="both"/>
              <w:rPr>
                <w:rFonts w:ascii="Calibri" w:eastAsia="Calibri" w:hAnsi="Calibri"/>
                <w:sz w:val="22"/>
                <w:szCs w:val="22"/>
                <w:lang w:eastAsia="en-US"/>
              </w:rPr>
            </w:pPr>
            <w:r w:rsidRPr="00F06371">
              <w:rPr>
                <w:rFonts w:ascii="Calibri" w:eastAsia="Calibri" w:hAnsi="Calibri"/>
                <w:sz w:val="22"/>
                <w:szCs w:val="22"/>
                <w:lang w:eastAsia="en-US"/>
              </w:rPr>
              <w:t xml:space="preserve">- </w:t>
            </w:r>
            <w:r w:rsidR="00EB1AAE">
              <w:rPr>
                <w:rFonts w:ascii="Calibri" w:eastAsia="Calibri" w:hAnsi="Calibri"/>
                <w:sz w:val="22"/>
                <w:szCs w:val="22"/>
                <w:lang w:eastAsia="en-US"/>
              </w:rPr>
              <w:t>D</w:t>
            </w:r>
            <w:r w:rsidRPr="00F06371">
              <w:rPr>
                <w:rFonts w:ascii="Calibri" w:eastAsia="Calibri" w:hAnsi="Calibri"/>
                <w:sz w:val="22"/>
                <w:szCs w:val="22"/>
                <w:lang w:eastAsia="en-US"/>
              </w:rPr>
              <w:t xml:space="preserve">ata </w:t>
            </w:r>
            <w:r w:rsidR="00EB1AAE">
              <w:rPr>
                <w:rFonts w:ascii="Calibri" w:eastAsia="Calibri" w:hAnsi="Calibri"/>
                <w:sz w:val="22"/>
                <w:szCs w:val="22"/>
                <w:lang w:eastAsia="en-US"/>
              </w:rPr>
              <w:t xml:space="preserve">cleaning and consolidation </w:t>
            </w:r>
            <w:r w:rsidRPr="00F06371">
              <w:rPr>
                <w:rFonts w:ascii="Calibri" w:eastAsia="Calibri" w:hAnsi="Calibri"/>
                <w:sz w:val="22"/>
                <w:szCs w:val="22"/>
                <w:lang w:eastAsia="en-US"/>
              </w:rPr>
              <w:t>from the two studies;</w:t>
            </w:r>
          </w:p>
          <w:p w14:paraId="62A0F000" w14:textId="3D1FE5B8" w:rsidR="00F06371" w:rsidRPr="00F06371" w:rsidRDefault="00F06371" w:rsidP="00F06371">
            <w:pPr>
              <w:shd w:val="clear" w:color="auto" w:fill="FDE9D9"/>
              <w:spacing w:after="200" w:line="276" w:lineRule="auto"/>
              <w:ind w:left="-90"/>
              <w:contextualSpacing/>
              <w:jc w:val="both"/>
              <w:rPr>
                <w:rFonts w:ascii="Calibri" w:eastAsia="Calibri" w:hAnsi="Calibri"/>
                <w:sz w:val="22"/>
                <w:szCs w:val="22"/>
                <w:lang w:eastAsia="en-US"/>
              </w:rPr>
            </w:pPr>
            <w:r w:rsidRPr="00F06371">
              <w:rPr>
                <w:rFonts w:ascii="Calibri" w:eastAsia="Calibri" w:hAnsi="Calibri"/>
                <w:sz w:val="22"/>
                <w:szCs w:val="22"/>
                <w:lang w:eastAsia="en-US"/>
              </w:rPr>
              <w:t xml:space="preserve">- </w:t>
            </w:r>
            <w:r w:rsidR="00EB1AAE">
              <w:rPr>
                <w:rFonts w:ascii="Calibri" w:eastAsia="Calibri" w:hAnsi="Calibri"/>
                <w:sz w:val="22"/>
                <w:szCs w:val="22"/>
                <w:lang w:eastAsia="en-US"/>
              </w:rPr>
              <w:t>Review</w:t>
            </w:r>
            <w:r w:rsidRPr="00F06371">
              <w:rPr>
                <w:rFonts w:ascii="Calibri" w:eastAsia="Calibri" w:hAnsi="Calibri"/>
                <w:sz w:val="22"/>
                <w:szCs w:val="22"/>
                <w:lang w:eastAsia="en-US"/>
              </w:rPr>
              <w:t xml:space="preserve"> of the </w:t>
            </w:r>
            <w:r w:rsidR="00EB1AAE">
              <w:rPr>
                <w:rFonts w:ascii="Calibri" w:eastAsia="Calibri" w:hAnsi="Calibri"/>
                <w:sz w:val="22"/>
                <w:szCs w:val="22"/>
                <w:lang w:eastAsia="en-US"/>
              </w:rPr>
              <w:t>draft</w:t>
            </w:r>
            <w:r w:rsidRPr="00F06371">
              <w:rPr>
                <w:rFonts w:ascii="Calibri" w:eastAsia="Calibri" w:hAnsi="Calibri"/>
                <w:sz w:val="22"/>
                <w:szCs w:val="22"/>
                <w:lang w:eastAsia="en-US"/>
              </w:rPr>
              <w:t xml:space="preserve"> reports </w:t>
            </w:r>
            <w:r w:rsidR="00EB1AAE">
              <w:rPr>
                <w:rFonts w:ascii="Calibri" w:eastAsia="Calibri" w:hAnsi="Calibri"/>
                <w:sz w:val="22"/>
                <w:szCs w:val="22"/>
                <w:lang w:eastAsia="en-US"/>
              </w:rPr>
              <w:t>from</w:t>
            </w:r>
            <w:r w:rsidRPr="00F06371">
              <w:rPr>
                <w:rFonts w:ascii="Calibri" w:eastAsia="Calibri" w:hAnsi="Calibri"/>
                <w:sz w:val="22"/>
                <w:szCs w:val="22"/>
                <w:lang w:eastAsia="en-US"/>
              </w:rPr>
              <w:t xml:space="preserve"> the two studies;</w:t>
            </w:r>
          </w:p>
          <w:p w14:paraId="532410F5" w14:textId="46986915" w:rsidR="00F06371" w:rsidRPr="00F06371" w:rsidRDefault="00F06371" w:rsidP="00F06371">
            <w:pPr>
              <w:shd w:val="clear" w:color="auto" w:fill="FDE9D9"/>
              <w:spacing w:after="200" w:line="276" w:lineRule="auto"/>
              <w:ind w:left="-90"/>
              <w:contextualSpacing/>
              <w:jc w:val="both"/>
              <w:rPr>
                <w:rFonts w:ascii="Calibri" w:eastAsia="Calibri" w:hAnsi="Calibri"/>
                <w:sz w:val="22"/>
                <w:szCs w:val="22"/>
                <w:lang w:eastAsia="en-US"/>
              </w:rPr>
            </w:pPr>
            <w:r w:rsidRPr="00F06371">
              <w:rPr>
                <w:rFonts w:ascii="Calibri" w:eastAsia="Calibri" w:hAnsi="Calibri"/>
                <w:sz w:val="22"/>
                <w:szCs w:val="22"/>
                <w:lang w:eastAsia="en-US"/>
              </w:rPr>
              <w:t xml:space="preserve">- Technical support to </w:t>
            </w:r>
            <w:r w:rsidR="00EB1AAE">
              <w:rPr>
                <w:rFonts w:ascii="Calibri" w:eastAsia="Calibri" w:hAnsi="Calibri"/>
                <w:sz w:val="22"/>
                <w:szCs w:val="22"/>
                <w:lang w:eastAsia="en-US"/>
              </w:rPr>
              <w:t xml:space="preserve">implementing </w:t>
            </w:r>
            <w:r w:rsidRPr="00F06371">
              <w:rPr>
                <w:rFonts w:ascii="Calibri" w:eastAsia="Calibri" w:hAnsi="Calibri"/>
                <w:sz w:val="22"/>
                <w:szCs w:val="22"/>
                <w:lang w:eastAsia="en-US"/>
              </w:rPr>
              <w:t>partners for the development of the concept note</w:t>
            </w:r>
            <w:r w:rsidR="00EB1AAE">
              <w:rPr>
                <w:rFonts w:ascii="Calibri" w:eastAsia="Calibri" w:hAnsi="Calibri"/>
                <w:sz w:val="22"/>
                <w:szCs w:val="22"/>
                <w:lang w:eastAsia="en-US"/>
              </w:rPr>
              <w:t>s</w:t>
            </w:r>
            <w:r w:rsidRPr="00F06371">
              <w:rPr>
                <w:rFonts w:ascii="Calibri" w:eastAsia="Calibri" w:hAnsi="Calibri"/>
                <w:sz w:val="22"/>
                <w:szCs w:val="22"/>
                <w:lang w:eastAsia="en-US"/>
              </w:rPr>
              <w:t xml:space="preserve"> on each </w:t>
            </w:r>
            <w:r w:rsidR="00EB1AAE">
              <w:rPr>
                <w:rFonts w:ascii="Calibri" w:eastAsia="Calibri" w:hAnsi="Calibri"/>
                <w:sz w:val="22"/>
                <w:szCs w:val="22"/>
                <w:lang w:eastAsia="en-US"/>
              </w:rPr>
              <w:t xml:space="preserve">and every </w:t>
            </w:r>
            <w:r w:rsidRPr="00F06371">
              <w:rPr>
                <w:rFonts w:ascii="Calibri" w:eastAsia="Calibri" w:hAnsi="Calibri"/>
                <w:sz w:val="22"/>
                <w:szCs w:val="22"/>
                <w:lang w:eastAsia="en-US"/>
              </w:rPr>
              <w:t>activity;</w:t>
            </w:r>
          </w:p>
          <w:p w14:paraId="29AB627E" w14:textId="60042524" w:rsidR="00F06371" w:rsidRPr="00F06371" w:rsidRDefault="00F06371" w:rsidP="00F06371">
            <w:pPr>
              <w:shd w:val="clear" w:color="auto" w:fill="FDE9D9"/>
              <w:spacing w:after="200" w:line="276" w:lineRule="auto"/>
              <w:ind w:left="-90"/>
              <w:contextualSpacing/>
              <w:jc w:val="both"/>
              <w:rPr>
                <w:rFonts w:ascii="Calibri" w:eastAsia="Calibri" w:hAnsi="Calibri"/>
                <w:sz w:val="22"/>
                <w:szCs w:val="22"/>
                <w:lang w:eastAsia="en-US"/>
              </w:rPr>
            </w:pPr>
            <w:r w:rsidRPr="00F06371">
              <w:rPr>
                <w:rFonts w:ascii="Calibri" w:eastAsia="Calibri" w:hAnsi="Calibri"/>
                <w:sz w:val="22"/>
                <w:szCs w:val="22"/>
                <w:lang w:eastAsia="en-US"/>
              </w:rPr>
              <w:t xml:space="preserve">- Technical support to partners for budget planning relating to each </w:t>
            </w:r>
            <w:r w:rsidR="00EB1AAE">
              <w:rPr>
                <w:rFonts w:ascii="Calibri" w:eastAsia="Calibri" w:hAnsi="Calibri"/>
                <w:sz w:val="22"/>
                <w:szCs w:val="22"/>
                <w:lang w:eastAsia="en-US"/>
              </w:rPr>
              <w:t xml:space="preserve">and every </w:t>
            </w:r>
            <w:r w:rsidRPr="00F06371">
              <w:rPr>
                <w:rFonts w:ascii="Calibri" w:eastAsia="Calibri" w:hAnsi="Calibri"/>
                <w:sz w:val="22"/>
                <w:szCs w:val="22"/>
                <w:lang w:eastAsia="en-US"/>
              </w:rPr>
              <w:t>activity;</w:t>
            </w:r>
          </w:p>
          <w:p w14:paraId="2EEE4D4C" w14:textId="3F5683C5" w:rsidR="00F06371" w:rsidRPr="00F06371" w:rsidRDefault="00F06371" w:rsidP="00F06371">
            <w:pPr>
              <w:shd w:val="clear" w:color="auto" w:fill="FDE9D9"/>
              <w:spacing w:after="200" w:line="276" w:lineRule="auto"/>
              <w:ind w:left="-90"/>
              <w:contextualSpacing/>
              <w:jc w:val="both"/>
              <w:rPr>
                <w:rFonts w:ascii="Calibri" w:eastAsia="Calibri" w:hAnsi="Calibri"/>
                <w:sz w:val="22"/>
                <w:szCs w:val="22"/>
                <w:lang w:eastAsia="en-US"/>
              </w:rPr>
            </w:pPr>
            <w:r w:rsidRPr="00F06371">
              <w:rPr>
                <w:rFonts w:ascii="Calibri" w:eastAsia="Calibri" w:hAnsi="Calibri"/>
                <w:sz w:val="22"/>
                <w:szCs w:val="22"/>
                <w:lang w:eastAsia="en-US"/>
              </w:rPr>
              <w:t>- Control of the adequacy between expenses and supporting documents, af</w:t>
            </w:r>
            <w:r w:rsidR="00EB1AAE">
              <w:rPr>
                <w:rFonts w:ascii="Calibri" w:eastAsia="Calibri" w:hAnsi="Calibri"/>
                <w:sz w:val="22"/>
                <w:szCs w:val="22"/>
                <w:lang w:eastAsia="en-US"/>
              </w:rPr>
              <w:t>ter completion of each activity.</w:t>
            </w:r>
          </w:p>
          <w:p w14:paraId="0A0F93FA" w14:textId="77777777" w:rsidR="00F06371" w:rsidRDefault="00F06371" w:rsidP="00234A5E"/>
          <w:p w14:paraId="68DC370D" w14:textId="77777777" w:rsidR="00F06371" w:rsidRPr="00627A1C" w:rsidRDefault="00F06371" w:rsidP="00234A5E"/>
        </w:tc>
        <w:tc>
          <w:tcPr>
            <w:tcW w:w="5940" w:type="dxa"/>
            <w:shd w:val="clear" w:color="auto" w:fill="auto"/>
          </w:tcPr>
          <w:p w14:paraId="6338D0DA" w14:textId="0F0D9419" w:rsidR="00997347" w:rsidRPr="00627A1C" w:rsidRDefault="007118F5" w:rsidP="00AD73D3">
            <w:r w:rsidRPr="00627A1C">
              <w:t xml:space="preserve">Do outcome indicators have baselines? </w:t>
            </w:r>
            <w:bookmarkStart w:id="12" w:name="Dropdown3"/>
            <w:r w:rsidR="00A4668D">
              <w:fldChar w:fldCharType="begin">
                <w:ffData>
                  <w:name w:val="Dropdown3"/>
                  <w:enabled/>
                  <w:calcOnExit w:val="0"/>
                  <w:ddList>
                    <w:listEntry w:val="yes"/>
                  </w:ddList>
                </w:ffData>
              </w:fldChar>
            </w:r>
            <w:r w:rsidR="00A4668D">
              <w:instrText xml:space="preserve"> FORMDROPDOWN </w:instrText>
            </w:r>
            <w:r w:rsidR="00E23A43">
              <w:fldChar w:fldCharType="separate"/>
            </w:r>
            <w:r w:rsidR="00A4668D">
              <w:fldChar w:fldCharType="end"/>
            </w:r>
            <w:bookmarkEnd w:id="12"/>
          </w:p>
          <w:p w14:paraId="15B120F3" w14:textId="77777777" w:rsidR="007118F5" w:rsidRPr="00627A1C" w:rsidRDefault="007118F5" w:rsidP="00AD73D3"/>
          <w:p w14:paraId="4749D761" w14:textId="2560E4AF" w:rsidR="007118F5" w:rsidRPr="00627A1C" w:rsidRDefault="007118F5" w:rsidP="00A4668D">
            <w:r w:rsidRPr="00627A1C">
              <w:t xml:space="preserve">Has the project launched perception surveys or other community-based data collection? </w:t>
            </w:r>
            <w:r w:rsidR="00A4668D">
              <w:fldChar w:fldCharType="begin">
                <w:ffData>
                  <w:name w:val=""/>
                  <w:enabled/>
                  <w:calcOnExit w:val="0"/>
                  <w:ddList>
                    <w:listEntry w:val="no"/>
                  </w:ddList>
                </w:ffData>
              </w:fldChar>
            </w:r>
            <w:r w:rsidR="00A4668D">
              <w:instrText xml:space="preserve"> FORMDROPDOWN </w:instrText>
            </w:r>
            <w:r w:rsidR="00E23A43">
              <w:fldChar w:fldCharType="separate"/>
            </w:r>
            <w:r w:rsidR="00A4668D">
              <w:fldChar w:fldCharType="end"/>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67426E98" w:rsidR="007118F5" w:rsidRPr="00627A1C" w:rsidRDefault="00A4668D" w:rsidP="007118F5">
            <w:r>
              <w:fldChar w:fldCharType="begin">
                <w:ffData>
                  <w:name w:val=""/>
                  <w:enabled/>
                  <w:calcOnExit w:val="0"/>
                  <w:ddList>
                    <w:listEntry w:val="no"/>
                  </w:ddList>
                </w:ffData>
              </w:fldChar>
            </w:r>
            <w:r>
              <w:instrText xml:space="preserve"> FORMDROPDOWN </w:instrText>
            </w:r>
            <w:r w:rsidR="00E23A43">
              <w:fldChar w:fldCharType="separate"/>
            </w:r>
            <w:r>
              <w:fldChar w:fldCharType="end"/>
            </w:r>
          </w:p>
        </w:tc>
        <w:tc>
          <w:tcPr>
            <w:tcW w:w="5940" w:type="dxa"/>
            <w:shd w:val="clear" w:color="auto" w:fill="auto"/>
          </w:tcPr>
          <w:p w14:paraId="0A637856" w14:textId="77777777" w:rsidR="006C1819" w:rsidRPr="00627A1C" w:rsidRDefault="004D141E" w:rsidP="00E76CA1">
            <w:r w:rsidRPr="00627A1C">
              <w:t>Evaluation budget</w:t>
            </w:r>
            <w:r w:rsidR="007118F5" w:rsidRPr="00627A1C">
              <w:t xml:space="preserve"> (response required)</w:t>
            </w:r>
            <w:r w:rsidRPr="00627A1C">
              <w:t xml:space="preserve">:  </w:t>
            </w:r>
            <w:r w:rsidRPr="00627A1C">
              <w:fldChar w:fldCharType="begin">
                <w:ffData>
                  <w:name w:val="evalbudget"/>
                  <w:enabled/>
                  <w:calcOnExit w:val="0"/>
                  <w:textInput>
                    <w:type w:val="number"/>
                    <w:format w:val="0.00"/>
                  </w:textInput>
                </w:ffData>
              </w:fldChar>
            </w:r>
            <w:bookmarkStart w:id="13" w:name="evalbudget"/>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3"/>
          </w:p>
          <w:p w14:paraId="250C2893" w14:textId="77777777" w:rsidR="004D141E" w:rsidRPr="00627A1C" w:rsidRDefault="004D141E" w:rsidP="00E76CA1"/>
          <w:p w14:paraId="5E7D651E" w14:textId="77777777" w:rsidR="004D141E" w:rsidRPr="00627A1C"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(1500 character limit)</w:t>
            </w:r>
            <w:r w:rsidR="004D141E" w:rsidRPr="00627A1C">
              <w:t xml:space="preserve">: </w:t>
            </w:r>
            <w:r w:rsidR="00156C4C" w:rsidRPr="00627A1C">
              <w:fldChar w:fldCharType="begin">
                <w:ffData>
                  <w:name w:val="Text45"/>
                  <w:enabled/>
                  <w:calcOnExit w:val="0"/>
                  <w:textInput>
                    <w:maxLength w:val="15000"/>
                    <w:format w:val="FIRST CAPITAL"/>
                  </w:textInput>
                </w:ffData>
              </w:fldChar>
            </w:r>
            <w:bookmarkStart w:id="14" w:name="Text45"/>
            <w:r w:rsidR="00156C4C" w:rsidRPr="00627A1C">
              <w:instrText xml:space="preserve"> FORMTEXT </w:instrText>
            </w:r>
            <w:r w:rsidR="00156C4C"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fldChar w:fldCharType="end"/>
            </w:r>
            <w:bookmarkEnd w:id="14"/>
          </w:p>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77777777" w:rsidR="00997347" w:rsidRPr="00627A1C" w:rsidRDefault="00156C4C" w:rsidP="00156C4C">
            <w:r w:rsidRPr="00627A1C">
              <w:t>Name of funder:          Amount:</w:t>
            </w:r>
          </w:p>
          <w:p w14:paraId="28EB8B8D" w14:textId="77777777" w:rsidR="00156C4C" w:rsidRPr="00627A1C" w:rsidRDefault="00156C4C" w:rsidP="00156C4C">
            <w:r w:rsidRPr="00627A1C">
              <w:fldChar w:fldCharType="begin">
                <w:ffData>
                  <w:name w:val="Text46"/>
                  <w:enabled/>
                  <w:calcOnExit w:val="0"/>
                  <w:textInput/>
                </w:ffData>
              </w:fldChar>
            </w:r>
            <w:bookmarkStart w:id="15"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5"/>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6F5566CD" w14:textId="77777777" w:rsidR="00156C4C" w:rsidRPr="00627A1C" w:rsidRDefault="00156C4C" w:rsidP="00156C4C"/>
          <w:p w14:paraId="3A55CAB9" w14:textId="77777777" w:rsidR="00156C4C" w:rsidRPr="00627A1C" w:rsidRDefault="00156C4C" w:rsidP="00156C4C">
            <w:r w:rsidRPr="00627A1C">
              <w:fldChar w:fldCharType="begin">
                <w:ffData>
                  <w:name w:val="Text47"/>
                  <w:enabled/>
                  <w:calcOnExit w:val="0"/>
                  <w:textInput/>
                </w:ffData>
              </w:fldChar>
            </w:r>
            <w:bookmarkStart w:id="16"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6"/>
            <w:r w:rsidRPr="00627A1C">
              <w:t xml:space="preserve">                          </w:t>
            </w:r>
            <w:r w:rsidRPr="00627A1C">
              <w:fldChar w:fldCharType="begin">
                <w:ffData>
                  <w:name w:val="Text48"/>
                  <w:enabled/>
                  <w:calcOnExit w:val="0"/>
                  <w:textInput>
                    <w:type w:val="number"/>
                    <w:format w:val="0.00"/>
                  </w:textInput>
                </w:ffData>
              </w:fldChar>
            </w:r>
            <w:bookmarkStart w:id="17"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7"/>
          </w:p>
          <w:p w14:paraId="084EE59D" w14:textId="77777777" w:rsidR="00156C4C" w:rsidRPr="00627A1C" w:rsidRDefault="00156C4C" w:rsidP="00156C4C"/>
          <w:p w14:paraId="55CB79AC" w14:textId="77777777" w:rsidR="00156C4C" w:rsidRPr="00627A1C" w:rsidRDefault="00156C4C" w:rsidP="00156C4C">
            <w:r w:rsidRPr="00627A1C">
              <w:fldChar w:fldCharType="begin">
                <w:ffData>
                  <w:name w:val="Text49"/>
                  <w:enabled/>
                  <w:calcOnExit w:val="0"/>
                  <w:textInput/>
                </w:ffData>
              </w:fldChar>
            </w:r>
            <w:bookmarkStart w:id="18"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8"/>
            <w:r w:rsidRPr="00627A1C">
              <w:t xml:space="preserve">                          </w:t>
            </w:r>
            <w:r w:rsidRPr="00627A1C">
              <w:fldChar w:fldCharType="begin">
                <w:ffData>
                  <w:name w:val="Text50"/>
                  <w:enabled/>
                  <w:calcOnExit w:val="0"/>
                  <w:textInput>
                    <w:type w:val="number"/>
                    <w:format w:val="0.00"/>
                  </w:textInput>
                </w:ffData>
              </w:fldChar>
            </w:r>
            <w:bookmarkStart w:id="19"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9"/>
          </w:p>
        </w:tc>
      </w:tr>
      <w:tr w:rsidR="002C187A" w:rsidRPr="00627A1C" w14:paraId="5E21C55B" w14:textId="77777777" w:rsidTr="007F7257">
        <w:tc>
          <w:tcPr>
            <w:tcW w:w="4230" w:type="dxa"/>
            <w:shd w:val="clear" w:color="auto" w:fill="auto"/>
          </w:tcPr>
          <w:p w14:paraId="10A4DB11" w14:textId="77777777" w:rsidR="007F7257" w:rsidRPr="00A4668D" w:rsidRDefault="002C187A" w:rsidP="007F7257">
            <w:pPr>
              <w:ind w:hanging="15"/>
              <w:rPr>
                <w:i/>
                <w:iCs/>
              </w:rPr>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(1500 character limit)</w:t>
            </w:r>
          </w:p>
          <w:p w14:paraId="72A97316" w14:textId="77777777" w:rsidR="00A4668D" w:rsidRPr="00A4668D" w:rsidRDefault="00A4668D" w:rsidP="007F7257">
            <w:pPr>
              <w:ind w:hanging="15"/>
            </w:pP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53B8EA61" w14:textId="77777777" w:rsidR="007118F5" w:rsidRPr="00627A1C" w:rsidRDefault="007118F5" w:rsidP="00E76CA1"/>
          <w:p w14:paraId="6DE16C28" w14:textId="77777777" w:rsidR="002C187A" w:rsidRDefault="006A07CA" w:rsidP="00E76CA1">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7BFF1F28" w14:textId="77777777" w:rsidR="00642476" w:rsidRDefault="00642476" w:rsidP="00E76CA1"/>
          <w:p w14:paraId="176ED3E1" w14:textId="1D6CAC43" w:rsidR="00535889" w:rsidRDefault="00642476" w:rsidP="00642476">
            <w:pPr>
              <w:shd w:val="clear" w:color="auto" w:fill="FDE9D9"/>
              <w:spacing w:after="200" w:line="276" w:lineRule="auto"/>
              <w:ind w:left="-90"/>
              <w:contextualSpacing/>
              <w:jc w:val="both"/>
              <w:rPr>
                <w:rFonts w:ascii="Calibri" w:eastAsia="Calibri" w:hAnsi="Calibri"/>
                <w:sz w:val="22"/>
                <w:szCs w:val="22"/>
                <w:lang w:eastAsia="en-US"/>
              </w:rPr>
            </w:pPr>
            <w:r w:rsidRPr="00642476">
              <w:rPr>
                <w:rFonts w:ascii="Calibri" w:eastAsia="Calibri" w:hAnsi="Calibri"/>
                <w:sz w:val="22"/>
                <w:szCs w:val="22"/>
                <w:lang w:eastAsia="en-US"/>
              </w:rPr>
              <w:t xml:space="preserve">- </w:t>
            </w:r>
            <w:r w:rsidR="00535889">
              <w:rPr>
                <w:rFonts w:ascii="Calibri" w:eastAsia="Calibri" w:hAnsi="Calibri"/>
                <w:sz w:val="22"/>
                <w:szCs w:val="22"/>
                <w:lang w:eastAsia="en-US"/>
              </w:rPr>
              <w:t>There were delays in the initial transf</w:t>
            </w:r>
            <w:r w:rsidR="00C9485C">
              <w:rPr>
                <w:rFonts w:ascii="Calibri" w:eastAsia="Calibri" w:hAnsi="Calibri"/>
                <w:sz w:val="22"/>
                <w:szCs w:val="22"/>
                <w:lang w:eastAsia="en-US"/>
              </w:rPr>
              <w:t>er of funds due to the sanction. The South African Reserve Bank had to approve ACCORD’s application for the transfer of funds to CAR, and this took longer than initially anticipated.</w:t>
            </w:r>
            <w:r w:rsidR="00535889">
              <w:rPr>
                <w:rFonts w:ascii="Calibri" w:eastAsia="Calibri" w:hAnsi="Calibri"/>
                <w:sz w:val="22"/>
                <w:szCs w:val="22"/>
                <w:lang w:eastAsia="en-US"/>
              </w:rPr>
              <w:t xml:space="preserve"> This has resulted in </w:t>
            </w:r>
            <w:r w:rsidR="00C9485C">
              <w:rPr>
                <w:rFonts w:ascii="Calibri" w:eastAsia="Calibri" w:hAnsi="Calibri"/>
                <w:sz w:val="22"/>
                <w:szCs w:val="22"/>
                <w:lang w:eastAsia="en-US"/>
              </w:rPr>
              <w:t>a slight</w:t>
            </w:r>
            <w:r w:rsidR="00535889">
              <w:rPr>
                <w:rFonts w:ascii="Calibri" w:eastAsia="Calibri" w:hAnsi="Calibri"/>
                <w:sz w:val="22"/>
                <w:szCs w:val="22"/>
                <w:lang w:eastAsia="en-US"/>
              </w:rPr>
              <w:t xml:space="preserve"> delay in the implementation of the baseline research activities. </w:t>
            </w:r>
            <w:r w:rsidR="00535889">
              <w:rPr>
                <w:rFonts w:ascii="Calibri" w:eastAsia="Calibri" w:hAnsi="Calibri"/>
                <w:sz w:val="22"/>
                <w:szCs w:val="22"/>
                <w:lang w:eastAsia="en-US"/>
              </w:rPr>
              <w:lastRenderedPageBreak/>
              <w:t xml:space="preserve">However, </w:t>
            </w:r>
            <w:r w:rsidR="00C9485C">
              <w:rPr>
                <w:rFonts w:ascii="Calibri" w:eastAsia="Calibri" w:hAnsi="Calibri"/>
                <w:sz w:val="22"/>
                <w:szCs w:val="22"/>
                <w:lang w:eastAsia="en-US"/>
              </w:rPr>
              <w:t xml:space="preserve">the preparatory activities were pre-financed by ACCORD and URU and this challenge has since been addressed. </w:t>
            </w:r>
            <w:r w:rsidR="00F81F95">
              <w:rPr>
                <w:rFonts w:ascii="Calibri" w:eastAsia="Calibri" w:hAnsi="Calibri"/>
                <w:sz w:val="22"/>
                <w:szCs w:val="22"/>
                <w:lang w:eastAsia="en-US"/>
              </w:rPr>
              <w:t xml:space="preserve"> </w:t>
            </w:r>
          </w:p>
          <w:p w14:paraId="6D193EFC" w14:textId="4EBB165C" w:rsidR="00C9485C" w:rsidRDefault="00C9485C" w:rsidP="00642476">
            <w:pPr>
              <w:shd w:val="clear" w:color="auto" w:fill="FDE9D9"/>
              <w:spacing w:after="200" w:line="276" w:lineRule="auto"/>
              <w:ind w:left="-90"/>
              <w:contextualSpacing/>
              <w:jc w:val="both"/>
              <w:rPr>
                <w:rFonts w:ascii="Calibri" w:eastAsia="Calibri" w:hAnsi="Calibri"/>
                <w:sz w:val="22"/>
                <w:szCs w:val="22"/>
                <w:lang w:eastAsia="en-US"/>
              </w:rPr>
            </w:pPr>
            <w:r>
              <w:rPr>
                <w:rFonts w:ascii="Calibri" w:eastAsia="Calibri" w:hAnsi="Calibri"/>
                <w:sz w:val="22"/>
                <w:szCs w:val="22"/>
                <w:lang w:eastAsia="en-US"/>
              </w:rPr>
              <w:t xml:space="preserve">- We have also encountered an issue with </w:t>
            </w:r>
            <w:r w:rsidR="002B670A">
              <w:rPr>
                <w:rFonts w:ascii="Calibri" w:eastAsia="Calibri" w:hAnsi="Calibri"/>
                <w:sz w:val="22"/>
                <w:szCs w:val="22"/>
                <w:lang w:eastAsia="en-US"/>
              </w:rPr>
              <w:t xml:space="preserve">higher </w:t>
            </w:r>
            <w:r>
              <w:rPr>
                <w:rFonts w:ascii="Calibri" w:eastAsia="Calibri" w:hAnsi="Calibri"/>
                <w:sz w:val="22"/>
                <w:szCs w:val="22"/>
                <w:lang w:eastAsia="en-US"/>
              </w:rPr>
              <w:t xml:space="preserve">bank charges </w:t>
            </w:r>
            <w:r w:rsidR="002B670A">
              <w:rPr>
                <w:rFonts w:ascii="Calibri" w:eastAsia="Calibri" w:hAnsi="Calibri"/>
                <w:sz w:val="22"/>
                <w:szCs w:val="22"/>
                <w:lang w:eastAsia="en-US"/>
              </w:rPr>
              <w:t xml:space="preserve">and a query will be submitted to the banks. </w:t>
            </w:r>
          </w:p>
          <w:p w14:paraId="3FCAB890" w14:textId="7BAC7702" w:rsidR="00642476" w:rsidRDefault="00535889" w:rsidP="00642476">
            <w:pPr>
              <w:shd w:val="clear" w:color="auto" w:fill="FDE9D9"/>
              <w:spacing w:after="200" w:line="276" w:lineRule="auto"/>
              <w:ind w:left="-90"/>
              <w:contextualSpacing/>
              <w:jc w:val="both"/>
              <w:rPr>
                <w:rFonts w:ascii="Calibri" w:eastAsia="Calibri" w:hAnsi="Calibri"/>
                <w:sz w:val="22"/>
                <w:szCs w:val="22"/>
                <w:lang w:eastAsia="en-US"/>
              </w:rPr>
            </w:pPr>
            <w:r>
              <w:rPr>
                <w:rFonts w:ascii="Calibri" w:eastAsia="Calibri" w:hAnsi="Calibri"/>
                <w:sz w:val="22"/>
                <w:szCs w:val="22"/>
                <w:lang w:eastAsia="en-US"/>
              </w:rPr>
              <w:t xml:space="preserve">- </w:t>
            </w:r>
            <w:r w:rsidR="00642476" w:rsidRPr="00642476">
              <w:rPr>
                <w:rFonts w:ascii="Calibri" w:eastAsia="Calibri" w:hAnsi="Calibri"/>
                <w:sz w:val="22"/>
                <w:szCs w:val="22"/>
                <w:lang w:eastAsia="en-US"/>
              </w:rPr>
              <w:t>The implementing partners need very regular monitoring, both in terms of programming activities and budget programming.</w:t>
            </w:r>
          </w:p>
          <w:p w14:paraId="6040DC35" w14:textId="0130ABC5" w:rsidR="00535889" w:rsidRPr="00642476" w:rsidRDefault="00535889" w:rsidP="00642476">
            <w:pPr>
              <w:shd w:val="clear" w:color="auto" w:fill="FDE9D9"/>
              <w:spacing w:after="200" w:line="276" w:lineRule="auto"/>
              <w:ind w:left="-90"/>
              <w:contextualSpacing/>
              <w:jc w:val="both"/>
              <w:rPr>
                <w:rFonts w:ascii="Calibri" w:eastAsia="Calibri" w:hAnsi="Calibri"/>
                <w:sz w:val="22"/>
                <w:szCs w:val="22"/>
                <w:lang w:eastAsia="en-US"/>
              </w:rPr>
            </w:pPr>
            <w:r>
              <w:rPr>
                <w:rFonts w:ascii="Calibri" w:eastAsia="Calibri" w:hAnsi="Calibri"/>
                <w:sz w:val="22"/>
                <w:szCs w:val="22"/>
                <w:lang w:eastAsia="en-US"/>
              </w:rPr>
              <w:t xml:space="preserve">- The implementing partners require financial management and accounting training. </w:t>
            </w:r>
          </w:p>
          <w:p w14:paraId="5F174FBE" w14:textId="4FEED96E" w:rsidR="00642476" w:rsidRPr="00642476" w:rsidRDefault="00642476" w:rsidP="00642476">
            <w:pPr>
              <w:shd w:val="clear" w:color="auto" w:fill="FDE9D9"/>
              <w:spacing w:after="200" w:line="276" w:lineRule="auto"/>
              <w:ind w:left="-90"/>
              <w:contextualSpacing/>
              <w:jc w:val="both"/>
              <w:rPr>
                <w:rFonts w:ascii="Calibri" w:eastAsia="Calibri" w:hAnsi="Calibri"/>
                <w:sz w:val="22"/>
                <w:szCs w:val="22"/>
                <w:lang w:eastAsia="en-US"/>
              </w:rPr>
            </w:pPr>
            <w:r w:rsidRPr="00642476">
              <w:rPr>
                <w:rFonts w:ascii="Calibri" w:eastAsia="Calibri" w:hAnsi="Calibri"/>
                <w:sz w:val="22"/>
                <w:szCs w:val="22"/>
                <w:lang w:eastAsia="en-US"/>
              </w:rPr>
              <w:t>- It has been agreed with the partners that for each activity, a concept note briefly describing the objectives, expected results, methodology and budget</w:t>
            </w:r>
            <w:r w:rsidR="00EB1AAE">
              <w:rPr>
                <w:rFonts w:ascii="Calibri" w:eastAsia="Calibri" w:hAnsi="Calibri"/>
                <w:sz w:val="22"/>
                <w:szCs w:val="22"/>
                <w:lang w:eastAsia="en-US"/>
              </w:rPr>
              <w:t>,</w:t>
            </w:r>
            <w:r w:rsidRPr="00642476">
              <w:rPr>
                <w:rFonts w:ascii="Calibri" w:eastAsia="Calibri" w:hAnsi="Calibri"/>
                <w:sz w:val="22"/>
                <w:szCs w:val="22"/>
                <w:lang w:eastAsia="en-US"/>
              </w:rPr>
              <w:t xml:space="preserve"> will be drawn up. To this end, capacity-building sessions on the drafting of this type of document were carried out with the partners (URU and CNJCA).</w:t>
            </w:r>
            <w:r>
              <w:rPr>
                <w:rFonts w:ascii="Calibri" w:eastAsia="Calibri" w:hAnsi="Calibri"/>
                <w:sz w:val="22"/>
                <w:szCs w:val="22"/>
                <w:lang w:eastAsia="en-US"/>
              </w:rPr>
              <w:t xml:space="preserve"> A template was also share</w:t>
            </w:r>
            <w:r w:rsidR="00EB1AAE">
              <w:rPr>
                <w:rFonts w:ascii="Calibri" w:eastAsia="Calibri" w:hAnsi="Calibri"/>
                <w:sz w:val="22"/>
                <w:szCs w:val="22"/>
                <w:lang w:eastAsia="en-US"/>
              </w:rPr>
              <w:t>d</w:t>
            </w:r>
            <w:r>
              <w:rPr>
                <w:rFonts w:ascii="Calibri" w:eastAsia="Calibri" w:hAnsi="Calibri"/>
                <w:sz w:val="22"/>
                <w:szCs w:val="22"/>
                <w:lang w:eastAsia="en-US"/>
              </w:rPr>
              <w:t xml:space="preserve"> with them.</w:t>
            </w:r>
          </w:p>
          <w:p w14:paraId="780475A2" w14:textId="77777777" w:rsidR="00642476" w:rsidRPr="00627A1C" w:rsidRDefault="00642476" w:rsidP="00E76CA1"/>
        </w:tc>
      </w:tr>
    </w:tbl>
    <w:p w14:paraId="509D177D" w14:textId="77777777" w:rsidR="00673D6E" w:rsidRPr="00627A1C" w:rsidRDefault="00673D6E" w:rsidP="00E76CA1">
      <w:pPr>
        <w:rPr>
          <w:b/>
        </w:rPr>
      </w:pPr>
    </w:p>
    <w:p w14:paraId="359AF1AC" w14:textId="77777777" w:rsidR="00673D6E" w:rsidRPr="00627A1C" w:rsidRDefault="00673D6E" w:rsidP="00411A5F"/>
    <w:p w14:paraId="14363678"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7ED44B0B" w14:textId="77777777" w:rsidR="00206D45" w:rsidRDefault="00206D45" w:rsidP="00206D45">
      <w:pPr>
        <w:ind w:firstLine="990"/>
        <w:jc w:val="both"/>
        <w:rPr>
          <w:b/>
          <w:u w:val="single"/>
        </w:rPr>
      </w:pPr>
      <w:r w:rsidRPr="00206D45">
        <w:rPr>
          <w:b/>
          <w:u w:val="single"/>
        </w:rPr>
        <w:lastRenderedPageBreak/>
        <w:t>PART IV:</w:t>
      </w:r>
      <w:r w:rsidR="004E3B3E" w:rsidRPr="00206D45">
        <w:rPr>
          <w:b/>
          <w:u w:val="single"/>
        </w:rPr>
        <w:t xml:space="preserve"> INDICATOR BASED PERFORMANCE ASSESSMENT</w:t>
      </w:r>
    </w:p>
    <w:p w14:paraId="314FE0B4" w14:textId="1403747F" w:rsidR="00206D45" w:rsidRDefault="00206D45" w:rsidP="0078600B">
      <w:pPr>
        <w:jc w:val="both"/>
        <w:rPr>
          <w:b/>
          <w:i/>
          <w:lang w:val="en-US" w:eastAsia="en-US"/>
        </w:rPr>
      </w:pPr>
    </w:p>
    <w:p w14:paraId="606C2F08" w14:textId="101011B8" w:rsidR="004E3B3E"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r w:rsidR="00F67AC4">
        <w:rPr>
          <w:bCs/>
          <w:lang w:val="en-US" w:eastAsia="en-US"/>
        </w:rPr>
        <w:t>.</w:t>
      </w:r>
    </w:p>
    <w:p w14:paraId="53846BD3" w14:textId="77777777" w:rsidR="00F67AC4" w:rsidRDefault="00F67AC4" w:rsidP="0078600B">
      <w:pPr>
        <w:jc w:val="both"/>
        <w:rPr>
          <w:bCs/>
          <w:lang w:val="en-US" w:eastAsia="en-US"/>
        </w:rPr>
      </w:pPr>
    </w:p>
    <w:p w14:paraId="1A296F65" w14:textId="77777777" w:rsidR="00F67AC4" w:rsidRDefault="00F67AC4" w:rsidP="0078600B">
      <w:pPr>
        <w:jc w:val="both"/>
        <w:rPr>
          <w:bCs/>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F67AC4" w:rsidRPr="00627A1C" w14:paraId="36B684E7" w14:textId="77777777" w:rsidTr="00F31C4F">
        <w:trPr>
          <w:tblHeader/>
        </w:trPr>
        <w:tc>
          <w:tcPr>
            <w:tcW w:w="1530" w:type="dxa"/>
          </w:tcPr>
          <w:p w14:paraId="04284F6E" w14:textId="77777777" w:rsidR="00F67AC4" w:rsidRPr="00627A1C" w:rsidRDefault="00F67AC4" w:rsidP="00F31C4F">
            <w:pPr>
              <w:jc w:val="center"/>
              <w:rPr>
                <w:b/>
                <w:lang w:val="en-US" w:eastAsia="en-US"/>
              </w:rPr>
            </w:pPr>
          </w:p>
        </w:tc>
        <w:tc>
          <w:tcPr>
            <w:tcW w:w="2070" w:type="dxa"/>
            <w:shd w:val="clear" w:color="auto" w:fill="EEECE1"/>
          </w:tcPr>
          <w:p w14:paraId="197BE703" w14:textId="77777777" w:rsidR="00F67AC4" w:rsidRPr="00627A1C" w:rsidRDefault="00F67AC4" w:rsidP="00F31C4F">
            <w:pPr>
              <w:jc w:val="center"/>
              <w:rPr>
                <w:b/>
                <w:lang w:val="en-US" w:eastAsia="en-US"/>
              </w:rPr>
            </w:pPr>
            <w:r w:rsidRPr="00627A1C">
              <w:rPr>
                <w:b/>
                <w:lang w:val="en-US" w:eastAsia="en-US"/>
              </w:rPr>
              <w:t>Performance Indicators</w:t>
            </w:r>
          </w:p>
        </w:tc>
        <w:tc>
          <w:tcPr>
            <w:tcW w:w="1530" w:type="dxa"/>
            <w:shd w:val="clear" w:color="auto" w:fill="EEECE1"/>
          </w:tcPr>
          <w:p w14:paraId="415A0C79" w14:textId="77777777" w:rsidR="00F67AC4" w:rsidRPr="00627A1C" w:rsidRDefault="00F67AC4" w:rsidP="00F31C4F">
            <w:pPr>
              <w:jc w:val="center"/>
              <w:rPr>
                <w:b/>
                <w:lang w:val="en-US" w:eastAsia="en-US"/>
              </w:rPr>
            </w:pPr>
            <w:r w:rsidRPr="00627A1C">
              <w:rPr>
                <w:b/>
                <w:lang w:val="en-US" w:eastAsia="en-US"/>
              </w:rPr>
              <w:t>Indicator Baseline</w:t>
            </w:r>
          </w:p>
        </w:tc>
        <w:tc>
          <w:tcPr>
            <w:tcW w:w="1620" w:type="dxa"/>
            <w:shd w:val="clear" w:color="auto" w:fill="EEECE1"/>
          </w:tcPr>
          <w:p w14:paraId="369D4225" w14:textId="77777777" w:rsidR="00F67AC4" w:rsidRPr="00627A1C" w:rsidRDefault="00F67AC4" w:rsidP="00F31C4F">
            <w:pPr>
              <w:jc w:val="center"/>
              <w:rPr>
                <w:b/>
                <w:lang w:val="en-US" w:eastAsia="en-US"/>
              </w:rPr>
            </w:pPr>
            <w:r w:rsidRPr="00627A1C">
              <w:rPr>
                <w:b/>
                <w:lang w:val="en-US" w:eastAsia="en-US"/>
              </w:rPr>
              <w:t>End of project Indicator Target</w:t>
            </w:r>
          </w:p>
        </w:tc>
        <w:tc>
          <w:tcPr>
            <w:tcW w:w="1440" w:type="dxa"/>
          </w:tcPr>
          <w:p w14:paraId="49FF4428" w14:textId="77777777" w:rsidR="00F67AC4" w:rsidRPr="00627A1C" w:rsidRDefault="00F67AC4" w:rsidP="00F31C4F">
            <w:pPr>
              <w:jc w:val="center"/>
              <w:rPr>
                <w:b/>
                <w:lang w:val="en-US" w:eastAsia="en-US"/>
              </w:rPr>
            </w:pPr>
            <w:r w:rsidRPr="00627A1C">
              <w:rPr>
                <w:b/>
                <w:lang w:val="en-US" w:eastAsia="en-US"/>
              </w:rPr>
              <w:t>Indicator Milestone</w:t>
            </w:r>
          </w:p>
        </w:tc>
        <w:tc>
          <w:tcPr>
            <w:tcW w:w="2160" w:type="dxa"/>
          </w:tcPr>
          <w:p w14:paraId="60E68DA4" w14:textId="77777777" w:rsidR="00F67AC4" w:rsidRPr="00627A1C" w:rsidRDefault="00F67AC4" w:rsidP="00F31C4F">
            <w:pPr>
              <w:jc w:val="center"/>
              <w:rPr>
                <w:b/>
                <w:lang w:val="en-US" w:eastAsia="en-US"/>
              </w:rPr>
            </w:pPr>
            <w:r w:rsidRPr="00627A1C">
              <w:rPr>
                <w:b/>
                <w:lang w:val="en-US" w:eastAsia="en-US"/>
              </w:rPr>
              <w:t>Current indicator progress</w:t>
            </w:r>
          </w:p>
        </w:tc>
        <w:tc>
          <w:tcPr>
            <w:tcW w:w="4770" w:type="dxa"/>
          </w:tcPr>
          <w:p w14:paraId="07D4C7FD" w14:textId="77777777" w:rsidR="00F67AC4" w:rsidRPr="00627A1C" w:rsidRDefault="00F67AC4" w:rsidP="00F31C4F">
            <w:pPr>
              <w:jc w:val="center"/>
              <w:rPr>
                <w:b/>
                <w:lang w:val="en-US" w:eastAsia="en-US"/>
              </w:rPr>
            </w:pPr>
            <w:r w:rsidRPr="00627A1C">
              <w:rPr>
                <w:b/>
                <w:lang w:val="en-US" w:eastAsia="en-US"/>
              </w:rPr>
              <w:t>Reasons for Variance/ Delay</w:t>
            </w:r>
          </w:p>
          <w:p w14:paraId="0908EE9C" w14:textId="77777777" w:rsidR="00F67AC4" w:rsidRPr="00627A1C" w:rsidRDefault="00F67AC4" w:rsidP="00F31C4F">
            <w:pPr>
              <w:jc w:val="center"/>
              <w:rPr>
                <w:b/>
                <w:lang w:val="en-US" w:eastAsia="en-US"/>
              </w:rPr>
            </w:pPr>
            <w:r w:rsidRPr="00627A1C">
              <w:rPr>
                <w:b/>
                <w:lang w:val="en-US" w:eastAsia="en-US"/>
              </w:rPr>
              <w:t>(if any)</w:t>
            </w:r>
          </w:p>
        </w:tc>
      </w:tr>
      <w:tr w:rsidR="00F67AC4" w:rsidRPr="00627A1C" w14:paraId="0B29AFFF" w14:textId="77777777" w:rsidTr="00F31C4F">
        <w:trPr>
          <w:trHeight w:val="548"/>
        </w:trPr>
        <w:tc>
          <w:tcPr>
            <w:tcW w:w="1530" w:type="dxa"/>
          </w:tcPr>
          <w:p w14:paraId="13156E88" w14:textId="77777777" w:rsidR="00F67AC4" w:rsidRPr="00627A1C" w:rsidRDefault="00F67AC4" w:rsidP="00F31C4F">
            <w:pPr>
              <w:rPr>
                <w:b/>
                <w:lang w:val="en-US" w:eastAsia="en-US"/>
              </w:rPr>
            </w:pPr>
            <w:r w:rsidRPr="00627A1C">
              <w:rPr>
                <w:b/>
                <w:lang w:val="en-US" w:eastAsia="en-US"/>
              </w:rPr>
              <w:t>Outcome 1</w:t>
            </w:r>
          </w:p>
          <w:p w14:paraId="383E1E5D" w14:textId="77777777" w:rsidR="00F67AC4" w:rsidRPr="00627A1C" w:rsidRDefault="00F67AC4" w:rsidP="00F31C4F">
            <w:pPr>
              <w:rPr>
                <w:b/>
                <w:lang w:val="en-US" w:eastAsia="en-US"/>
              </w:rPr>
            </w:pPr>
            <w:r>
              <w:rPr>
                <w:b/>
                <w:lang w:val="en-US" w:eastAsia="en-US"/>
              </w:rPr>
              <w:fldChar w:fldCharType="begin">
                <w:ffData>
                  <w:name w:val=""/>
                  <w:enabled/>
                  <w:calcOnExit w:val="0"/>
                  <w:textInput>
                    <w:default w:val="A nuanced and gendered understanding of the conflict trajectories, challenges, opportunities, and trends surrounding youth inclusion in peaces process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A nuanced and gendered understanding of the conflict trajectories, challenges, opportunities, and trends surrounding youth inclusion in peaces processes</w:t>
            </w:r>
            <w:r>
              <w:rPr>
                <w:b/>
                <w:lang w:val="en-US" w:eastAsia="en-US"/>
              </w:rPr>
              <w:fldChar w:fldCharType="end"/>
            </w:r>
          </w:p>
        </w:tc>
        <w:tc>
          <w:tcPr>
            <w:tcW w:w="2070" w:type="dxa"/>
            <w:shd w:val="clear" w:color="auto" w:fill="EEECE1"/>
          </w:tcPr>
          <w:p w14:paraId="421FB026" w14:textId="77777777" w:rsidR="00F67AC4" w:rsidRPr="00627A1C" w:rsidRDefault="00F67AC4" w:rsidP="00F31C4F">
            <w:pPr>
              <w:jc w:val="both"/>
              <w:rPr>
                <w:lang w:val="en-US" w:eastAsia="en-US"/>
              </w:rPr>
            </w:pPr>
            <w:r w:rsidRPr="00627A1C">
              <w:rPr>
                <w:lang w:val="en-US" w:eastAsia="en-US"/>
              </w:rPr>
              <w:t>Indicator 1.1</w:t>
            </w:r>
          </w:p>
          <w:p w14:paraId="54B57DE4" w14:textId="579BFFC2" w:rsidR="00F67AC4" w:rsidRPr="00627A1C" w:rsidRDefault="003F7A5A" w:rsidP="00F31C4F">
            <w:pPr>
              <w:rPr>
                <w:lang w:val="en-US" w:eastAsia="en-US"/>
              </w:rPr>
            </w:pPr>
            <w:r>
              <w:rPr>
                <w:b/>
                <w:lang w:val="en-US" w:eastAsia="en-US"/>
              </w:rPr>
              <w:fldChar w:fldCharType="begin">
                <w:ffData>
                  <w:name w:val=""/>
                  <w:enabled/>
                  <w:calcOnExit w:val="0"/>
                  <w:textInput>
                    <w:default w:val="Number of governement institutions who report an increased understanding of the challenges and opportunities around youth inclusion in peaces processes, as a resultat of the research"/>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governement institutions who report an increased understanding of the challenges and opportunities around youth inclusion in peaces processes, as a resultat of the research</w:t>
            </w:r>
            <w:r>
              <w:rPr>
                <w:b/>
                <w:lang w:val="en-US" w:eastAsia="en-US"/>
              </w:rPr>
              <w:fldChar w:fldCharType="end"/>
            </w:r>
          </w:p>
        </w:tc>
        <w:tc>
          <w:tcPr>
            <w:tcW w:w="1530" w:type="dxa"/>
            <w:shd w:val="clear" w:color="auto" w:fill="EEECE1"/>
          </w:tcPr>
          <w:p w14:paraId="51AB76BC" w14:textId="7EBF825A" w:rsidR="00F67AC4" w:rsidRPr="00627A1C" w:rsidRDefault="003F7A5A" w:rsidP="00F31C4F">
            <w:pPr>
              <w:rPr>
                <w:lang w:val="en-US" w:eastAsia="en-US"/>
              </w:rPr>
            </w:pPr>
            <w:r>
              <w:rPr>
                <w:b/>
                <w:lang w:val="en-US" w:eastAsia="en-US"/>
              </w:rPr>
              <w:fldChar w:fldCharType="begin">
                <w:ffData>
                  <w:name w:val=""/>
                  <w:enabled/>
                  <w:calcOnExit w:val="0"/>
                  <w:textInput>
                    <w:type w:val="number"/>
                    <w:default w:val="1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15</w:t>
            </w:r>
            <w:r>
              <w:rPr>
                <w:b/>
                <w:lang w:val="en-US" w:eastAsia="en-US"/>
              </w:rPr>
              <w:fldChar w:fldCharType="end"/>
            </w:r>
          </w:p>
        </w:tc>
        <w:tc>
          <w:tcPr>
            <w:tcW w:w="1620" w:type="dxa"/>
            <w:shd w:val="clear" w:color="auto" w:fill="EEECE1"/>
          </w:tcPr>
          <w:p w14:paraId="39F6DB25" w14:textId="01151E8F" w:rsidR="00F67AC4" w:rsidRPr="00627A1C" w:rsidRDefault="003F7A5A" w:rsidP="00F31C4F">
            <w:r>
              <w:rPr>
                <w:b/>
                <w:lang w:val="en-US" w:eastAsia="en-US"/>
              </w:rPr>
              <w:fldChar w:fldCharType="begin">
                <w:ffData>
                  <w:name w:val=""/>
                  <w:enabled/>
                  <w:calcOnExit w:val="0"/>
                  <w:textInput>
                    <w:default w:val="3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35</w:t>
            </w:r>
            <w:r>
              <w:rPr>
                <w:b/>
                <w:lang w:val="en-US" w:eastAsia="en-US"/>
              </w:rPr>
              <w:fldChar w:fldCharType="end"/>
            </w:r>
          </w:p>
        </w:tc>
        <w:tc>
          <w:tcPr>
            <w:tcW w:w="1440" w:type="dxa"/>
          </w:tcPr>
          <w:p w14:paraId="4E41F3E8" w14:textId="10F76FCB" w:rsidR="00F67AC4" w:rsidRPr="00627A1C" w:rsidRDefault="002F1611" w:rsidP="00F31C4F">
            <w:pPr>
              <w:rPr>
                <w:b/>
                <w:lang w:val="en-US" w:eastAsia="en-US"/>
              </w:rPr>
            </w:pPr>
            <w:r>
              <w:rPr>
                <w:b/>
                <w:lang w:val="en-US" w:eastAsia="en-US"/>
              </w:rPr>
              <w:fldChar w:fldCharType="begin">
                <w:ffData>
                  <w:name w:val=""/>
                  <w:enabled/>
                  <w:calcOnExit w:val="0"/>
                  <w:textInput>
                    <w:default w:val="3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30</w:t>
            </w:r>
            <w:r>
              <w:rPr>
                <w:b/>
                <w:lang w:val="en-US" w:eastAsia="en-US"/>
              </w:rPr>
              <w:fldChar w:fldCharType="end"/>
            </w:r>
          </w:p>
        </w:tc>
        <w:tc>
          <w:tcPr>
            <w:tcW w:w="2160" w:type="dxa"/>
          </w:tcPr>
          <w:p w14:paraId="5336E079" w14:textId="0C1A818C" w:rsidR="00F67AC4" w:rsidRPr="00627A1C" w:rsidRDefault="007322E1" w:rsidP="00F31C4F">
            <w:r>
              <w:rPr>
                <w:b/>
                <w:lang w:val="en-US" w:eastAsia="en-US"/>
              </w:rPr>
              <w:fldChar w:fldCharType="begin">
                <w:ffData>
                  <w:name w:val=""/>
                  <w:enabled/>
                  <w:calcOnExit w:val="0"/>
                  <w:textInput>
                    <w:default w:val="1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15</w:t>
            </w:r>
            <w:r>
              <w:rPr>
                <w:b/>
                <w:lang w:val="en-US" w:eastAsia="en-US"/>
              </w:rPr>
              <w:fldChar w:fldCharType="end"/>
            </w:r>
          </w:p>
        </w:tc>
        <w:tc>
          <w:tcPr>
            <w:tcW w:w="4770" w:type="dxa"/>
          </w:tcPr>
          <w:p w14:paraId="7B4E6FF3" w14:textId="3E119E05" w:rsidR="00F67AC4" w:rsidRPr="00627A1C" w:rsidRDefault="006017FF" w:rsidP="00F31C4F">
            <w:r>
              <w:rPr>
                <w:b/>
                <w:lang w:val="en-US" w:eastAsia="en-US"/>
              </w:rPr>
              <w:fldChar w:fldCharType="begin">
                <w:ffData>
                  <w:name w:val=""/>
                  <w:enabled/>
                  <w:calcOnExit w:val="0"/>
                  <w:textInput>
                    <w:default w:val="The milestones for all the indicators are set for  December 2020, ie after 12 months of implementation"/>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The milestones for all the indicators are set for  December 2020, ie after 12 months of implementation</w:t>
            </w:r>
            <w:r>
              <w:rPr>
                <w:b/>
                <w:lang w:val="en-US" w:eastAsia="en-US"/>
              </w:rPr>
              <w:fldChar w:fldCharType="end"/>
            </w:r>
          </w:p>
        </w:tc>
      </w:tr>
      <w:tr w:rsidR="00F67AC4" w:rsidRPr="00627A1C" w14:paraId="43EC81C4" w14:textId="77777777" w:rsidTr="00F31C4F">
        <w:trPr>
          <w:trHeight w:val="548"/>
        </w:trPr>
        <w:tc>
          <w:tcPr>
            <w:tcW w:w="1530" w:type="dxa"/>
            <w:vMerge w:val="restart"/>
          </w:tcPr>
          <w:p w14:paraId="595180B5" w14:textId="77777777" w:rsidR="00F67AC4" w:rsidRPr="00627A1C" w:rsidRDefault="00F67AC4" w:rsidP="00F31C4F">
            <w:pPr>
              <w:rPr>
                <w:lang w:val="en-US" w:eastAsia="en-US"/>
              </w:rPr>
            </w:pPr>
            <w:r w:rsidRPr="00627A1C">
              <w:rPr>
                <w:lang w:val="en-US" w:eastAsia="en-US"/>
              </w:rPr>
              <w:lastRenderedPageBreak/>
              <w:t>Output 1.1</w:t>
            </w:r>
          </w:p>
          <w:p w14:paraId="26C38D00" w14:textId="77777777" w:rsidR="00F67AC4" w:rsidRPr="00627A1C" w:rsidRDefault="00F67AC4" w:rsidP="00F31C4F">
            <w:pPr>
              <w:rPr>
                <w:lang w:val="en-US" w:eastAsia="en-US"/>
              </w:rPr>
            </w:pPr>
            <w:r>
              <w:rPr>
                <w:b/>
                <w:lang w:val="en-US" w:eastAsia="en-US"/>
              </w:rPr>
              <w:fldChar w:fldCharType="begin">
                <w:ffData>
                  <w:name w:val=""/>
                  <w:enabled/>
                  <w:calcOnExit w:val="0"/>
                  <w:textInput>
                    <w:default w:val="Participatory research on how youth navigate conflict and engage with peace"/>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Participatory research on how youth navigate conflict and engage with peace</w:t>
            </w:r>
            <w:r>
              <w:rPr>
                <w:b/>
                <w:lang w:val="en-US" w:eastAsia="en-US"/>
              </w:rPr>
              <w:fldChar w:fldCharType="end"/>
            </w:r>
          </w:p>
          <w:p w14:paraId="37050C65" w14:textId="77777777" w:rsidR="00F67AC4" w:rsidRPr="00627A1C" w:rsidRDefault="00F67AC4" w:rsidP="00F31C4F">
            <w:pPr>
              <w:rPr>
                <w:b/>
                <w:lang w:val="en-US" w:eastAsia="en-US"/>
              </w:rPr>
            </w:pPr>
          </w:p>
        </w:tc>
        <w:tc>
          <w:tcPr>
            <w:tcW w:w="2070" w:type="dxa"/>
            <w:shd w:val="clear" w:color="auto" w:fill="EEECE1"/>
          </w:tcPr>
          <w:p w14:paraId="57B95EE6" w14:textId="77777777" w:rsidR="00F67AC4" w:rsidRPr="00627A1C" w:rsidRDefault="00F67AC4" w:rsidP="00F31C4F">
            <w:pPr>
              <w:jc w:val="both"/>
              <w:rPr>
                <w:lang w:val="en-US" w:eastAsia="en-US"/>
              </w:rPr>
            </w:pPr>
            <w:r w:rsidRPr="00627A1C">
              <w:rPr>
                <w:lang w:val="en-US" w:eastAsia="en-US"/>
              </w:rPr>
              <w:t>Indicator  1.1.1</w:t>
            </w:r>
          </w:p>
          <w:p w14:paraId="7D7A8015" w14:textId="1C032436" w:rsidR="00F67AC4" w:rsidRPr="00627A1C" w:rsidRDefault="003F7A5A" w:rsidP="00F31C4F">
            <w:pPr>
              <w:rPr>
                <w:lang w:val="en-US" w:eastAsia="en-US"/>
              </w:rPr>
            </w:pPr>
            <w:r>
              <w:rPr>
                <w:b/>
                <w:lang w:val="en-US" w:eastAsia="en-US"/>
              </w:rPr>
              <w:fldChar w:fldCharType="begin">
                <w:ffData>
                  <w:name w:val=""/>
                  <w:enabled/>
                  <w:calcOnExit w:val="0"/>
                  <w:textInput>
                    <w:default w:val="Number of youth trained in participatory research methods (disagregated by age, gender and location)"/>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youth trained in participatory research methods (disagregated by age, gender and location)</w:t>
            </w:r>
            <w:r>
              <w:rPr>
                <w:b/>
                <w:lang w:val="en-US" w:eastAsia="en-US"/>
              </w:rPr>
              <w:fldChar w:fldCharType="end"/>
            </w:r>
          </w:p>
        </w:tc>
        <w:tc>
          <w:tcPr>
            <w:tcW w:w="1530" w:type="dxa"/>
            <w:shd w:val="clear" w:color="auto" w:fill="EEECE1"/>
          </w:tcPr>
          <w:p w14:paraId="5F90A05C" w14:textId="01D18403" w:rsidR="00F67AC4" w:rsidRPr="00627A1C" w:rsidRDefault="003F7A5A" w:rsidP="00F31C4F">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4A64D7A4" w14:textId="061ED022" w:rsidR="00F67AC4" w:rsidRPr="00627A1C" w:rsidRDefault="00A52365" w:rsidP="00F31C4F">
            <w:r>
              <w:rPr>
                <w:b/>
                <w:lang w:val="en-US" w:eastAsia="en-US"/>
              </w:rPr>
              <w:fldChar w:fldCharType="begin">
                <w:ffData>
                  <w:name w:val=""/>
                  <w:enabled/>
                  <w:calcOnExit w:val="0"/>
                  <w:textInput>
                    <w:default w:val="6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60</w:t>
            </w:r>
            <w:r>
              <w:rPr>
                <w:b/>
                <w:lang w:val="en-US" w:eastAsia="en-US"/>
              </w:rPr>
              <w:fldChar w:fldCharType="end"/>
            </w:r>
          </w:p>
        </w:tc>
        <w:tc>
          <w:tcPr>
            <w:tcW w:w="1440" w:type="dxa"/>
          </w:tcPr>
          <w:p w14:paraId="19B18FD6" w14:textId="73B56D57" w:rsidR="00F67AC4" w:rsidRPr="00627A1C" w:rsidRDefault="00A52365" w:rsidP="00F31C4F">
            <w:pPr>
              <w:rPr>
                <w:b/>
                <w:lang w:val="en-US" w:eastAsia="en-US"/>
              </w:rPr>
            </w:pPr>
            <w:r>
              <w:rPr>
                <w:b/>
                <w:lang w:val="en-US" w:eastAsia="en-US"/>
              </w:rPr>
              <w:fldChar w:fldCharType="begin">
                <w:ffData>
                  <w:name w:val=""/>
                  <w:enabled/>
                  <w:calcOnExit w:val="0"/>
                  <w:textInput>
                    <w:default w:val="6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60</w:t>
            </w:r>
            <w:r>
              <w:rPr>
                <w:b/>
                <w:lang w:val="en-US" w:eastAsia="en-US"/>
              </w:rPr>
              <w:fldChar w:fldCharType="end"/>
            </w:r>
          </w:p>
        </w:tc>
        <w:tc>
          <w:tcPr>
            <w:tcW w:w="2160" w:type="dxa"/>
          </w:tcPr>
          <w:p w14:paraId="4BE7D5BD" w14:textId="56FC0FDC" w:rsidR="00F67AC4" w:rsidRPr="00627A1C" w:rsidRDefault="00A52365" w:rsidP="00F31C4F">
            <w:r>
              <w:rPr>
                <w:b/>
                <w:lang w:val="en-US" w:eastAsia="en-US"/>
              </w:rPr>
              <w:fldChar w:fldCharType="begin">
                <w:ffData>
                  <w:name w:val=""/>
                  <w:enabled/>
                  <w:calcOnExit w:val="0"/>
                  <w:textInput>
                    <w:default w:val="3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30</w:t>
            </w:r>
            <w:r>
              <w:rPr>
                <w:b/>
                <w:lang w:val="en-US" w:eastAsia="en-US"/>
              </w:rPr>
              <w:fldChar w:fldCharType="end"/>
            </w:r>
          </w:p>
        </w:tc>
        <w:tc>
          <w:tcPr>
            <w:tcW w:w="4770" w:type="dxa"/>
          </w:tcPr>
          <w:p w14:paraId="17FF9B10" w14:textId="77777777" w:rsidR="00F67AC4" w:rsidRPr="00627A1C" w:rsidRDefault="00F67AC4" w:rsidP="00F31C4F">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F67AC4" w:rsidRPr="00627A1C" w14:paraId="0312CDF4" w14:textId="77777777" w:rsidTr="00F31C4F">
        <w:trPr>
          <w:trHeight w:val="512"/>
        </w:trPr>
        <w:tc>
          <w:tcPr>
            <w:tcW w:w="1530" w:type="dxa"/>
            <w:vMerge/>
          </w:tcPr>
          <w:p w14:paraId="633B0495" w14:textId="77777777" w:rsidR="00F67AC4" w:rsidRPr="00627A1C" w:rsidRDefault="00F67AC4" w:rsidP="00F31C4F">
            <w:pPr>
              <w:rPr>
                <w:b/>
                <w:lang w:val="en-US" w:eastAsia="en-US"/>
              </w:rPr>
            </w:pPr>
          </w:p>
        </w:tc>
        <w:tc>
          <w:tcPr>
            <w:tcW w:w="2070" w:type="dxa"/>
            <w:shd w:val="clear" w:color="auto" w:fill="EEECE1"/>
          </w:tcPr>
          <w:p w14:paraId="6A2BB3CC" w14:textId="77777777" w:rsidR="00F67AC4" w:rsidRPr="00627A1C" w:rsidRDefault="00F67AC4" w:rsidP="00F31C4F">
            <w:pPr>
              <w:jc w:val="both"/>
              <w:rPr>
                <w:lang w:val="en-US" w:eastAsia="en-US"/>
              </w:rPr>
            </w:pPr>
            <w:r w:rsidRPr="00627A1C">
              <w:rPr>
                <w:lang w:val="en-US" w:eastAsia="en-US"/>
              </w:rPr>
              <w:t>Indicator 1.1.2</w:t>
            </w:r>
          </w:p>
          <w:p w14:paraId="299D99FD" w14:textId="77777777" w:rsidR="00F67AC4" w:rsidRPr="00627A1C" w:rsidRDefault="00F67AC4" w:rsidP="00F31C4F">
            <w:pPr>
              <w:rPr>
                <w:lang w:val="en-US" w:eastAsia="en-US"/>
              </w:rPr>
            </w:pPr>
            <w:r>
              <w:rPr>
                <w:b/>
                <w:lang w:val="en-US" w:eastAsia="en-US"/>
              </w:rPr>
              <w:fldChar w:fldCharType="begin">
                <w:ffData>
                  <w:name w:val=""/>
                  <w:enabled/>
                  <w:calcOnExit w:val="0"/>
                  <w:textInput>
                    <w:default w:val="Number of joint analysis workshops that are carried out in collaboration with youth, research centers/universities, etc..."/>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joint analysis workshops that are carried out in collaboration with youth, research centers/universities, etc...</w:t>
            </w:r>
            <w:r>
              <w:rPr>
                <w:b/>
                <w:lang w:val="en-US" w:eastAsia="en-US"/>
              </w:rPr>
              <w:fldChar w:fldCharType="end"/>
            </w:r>
          </w:p>
        </w:tc>
        <w:tc>
          <w:tcPr>
            <w:tcW w:w="1530" w:type="dxa"/>
            <w:shd w:val="clear" w:color="auto" w:fill="EEECE1"/>
          </w:tcPr>
          <w:p w14:paraId="1E294293" w14:textId="6E228E6B" w:rsidR="00F67AC4" w:rsidRPr="00627A1C" w:rsidRDefault="003F7A5A" w:rsidP="00F31C4F">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2FEBB5B4" w14:textId="493FFC52" w:rsidR="00F67AC4" w:rsidRPr="00627A1C" w:rsidRDefault="003F7A5A" w:rsidP="00F31C4F">
            <w:r>
              <w:rPr>
                <w:b/>
                <w:lang w:val="en-US" w:eastAsia="en-US"/>
              </w:rPr>
              <w:fldChar w:fldCharType="begin">
                <w:ffData>
                  <w:name w:val=""/>
                  <w:enabled/>
                  <w:calcOnExit w:val="0"/>
                  <w:textInput>
                    <w:default w:val="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w:t>
            </w:r>
            <w:r>
              <w:rPr>
                <w:b/>
                <w:lang w:val="en-US" w:eastAsia="en-US"/>
              </w:rPr>
              <w:fldChar w:fldCharType="end"/>
            </w:r>
          </w:p>
        </w:tc>
        <w:tc>
          <w:tcPr>
            <w:tcW w:w="1440" w:type="dxa"/>
          </w:tcPr>
          <w:p w14:paraId="00A68BFE" w14:textId="4A452531" w:rsidR="00F67AC4" w:rsidRPr="00627A1C" w:rsidRDefault="002F1611" w:rsidP="00F31C4F">
            <w:pPr>
              <w:rPr>
                <w:b/>
                <w:lang w:val="en-US" w:eastAsia="en-US"/>
              </w:rPr>
            </w:pPr>
            <w:r>
              <w:rPr>
                <w:b/>
                <w:lang w:val="en-US" w:eastAsia="en-US"/>
              </w:rPr>
              <w:fldChar w:fldCharType="begin">
                <w:ffData>
                  <w:name w:val=""/>
                  <w:enabled/>
                  <w:calcOnExit w:val="0"/>
                  <w:textInput>
                    <w:default w:val="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w:t>
            </w:r>
            <w:r>
              <w:rPr>
                <w:b/>
                <w:lang w:val="en-US" w:eastAsia="en-US"/>
              </w:rPr>
              <w:fldChar w:fldCharType="end"/>
            </w:r>
          </w:p>
        </w:tc>
        <w:tc>
          <w:tcPr>
            <w:tcW w:w="2160" w:type="dxa"/>
          </w:tcPr>
          <w:p w14:paraId="10553B56" w14:textId="01CB2EC7" w:rsidR="00F67AC4" w:rsidRPr="00627A1C" w:rsidRDefault="00A52365" w:rsidP="00F31C4F">
            <w:r>
              <w:rPr>
                <w:b/>
                <w:lang w:val="en-US" w:eastAsia="en-US"/>
              </w:rPr>
              <w:fldChar w:fldCharType="begin">
                <w:ffData>
                  <w:name w:val=""/>
                  <w:enabled/>
                  <w:calcOnExit w:val="0"/>
                  <w:textInput>
                    <w:default w:val="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w:t>
            </w:r>
            <w:r>
              <w:rPr>
                <w:b/>
                <w:lang w:val="en-US" w:eastAsia="en-US"/>
              </w:rPr>
              <w:fldChar w:fldCharType="end"/>
            </w:r>
          </w:p>
        </w:tc>
        <w:tc>
          <w:tcPr>
            <w:tcW w:w="4770" w:type="dxa"/>
          </w:tcPr>
          <w:p w14:paraId="30D1FE3A" w14:textId="77777777" w:rsidR="00F67AC4" w:rsidRPr="00627A1C" w:rsidRDefault="00F67AC4" w:rsidP="00F31C4F">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F67AC4" w:rsidRPr="00627A1C" w14:paraId="4A55FFAC" w14:textId="77777777" w:rsidTr="00F31C4F">
        <w:trPr>
          <w:trHeight w:val="512"/>
        </w:trPr>
        <w:tc>
          <w:tcPr>
            <w:tcW w:w="1530" w:type="dxa"/>
            <w:vMerge/>
          </w:tcPr>
          <w:p w14:paraId="0373C16E" w14:textId="77777777" w:rsidR="00F67AC4" w:rsidRPr="00627A1C" w:rsidRDefault="00F67AC4" w:rsidP="00F31C4F">
            <w:pPr>
              <w:rPr>
                <w:b/>
                <w:lang w:val="en-US" w:eastAsia="en-US"/>
              </w:rPr>
            </w:pPr>
          </w:p>
        </w:tc>
        <w:tc>
          <w:tcPr>
            <w:tcW w:w="2070" w:type="dxa"/>
            <w:shd w:val="clear" w:color="auto" w:fill="EEECE1"/>
          </w:tcPr>
          <w:p w14:paraId="0AD04224" w14:textId="77777777" w:rsidR="00F67AC4" w:rsidRDefault="00F67AC4" w:rsidP="00F31C4F">
            <w:pPr>
              <w:jc w:val="both"/>
              <w:rPr>
                <w:lang w:val="en-US" w:eastAsia="en-US"/>
              </w:rPr>
            </w:pPr>
            <w:r>
              <w:rPr>
                <w:lang w:val="en-US" w:eastAsia="en-US"/>
              </w:rPr>
              <w:t>Indicator 1.1.3</w:t>
            </w:r>
          </w:p>
          <w:p w14:paraId="72860F22" w14:textId="77777777" w:rsidR="00F67AC4" w:rsidRPr="00627A1C" w:rsidRDefault="00F67AC4" w:rsidP="00F31C4F">
            <w:pPr>
              <w:rPr>
                <w:lang w:val="en-US" w:eastAsia="en-US"/>
              </w:rPr>
            </w:pPr>
            <w:r>
              <w:rPr>
                <w:b/>
                <w:lang w:val="en-US" w:eastAsia="en-US"/>
              </w:rPr>
              <w:fldChar w:fldCharType="begin">
                <w:ffData>
                  <w:name w:val=""/>
                  <w:enabled/>
                  <w:calcOnExit w:val="0"/>
                  <w:textInput>
                    <w:default w:val="Policy brief and a state of youth report are produced"/>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Policy brief and a state of youth report are produced</w:t>
            </w:r>
            <w:r>
              <w:rPr>
                <w:b/>
                <w:lang w:val="en-US" w:eastAsia="en-US"/>
              </w:rPr>
              <w:fldChar w:fldCharType="end"/>
            </w:r>
          </w:p>
        </w:tc>
        <w:tc>
          <w:tcPr>
            <w:tcW w:w="1530" w:type="dxa"/>
            <w:shd w:val="clear" w:color="auto" w:fill="EEECE1"/>
          </w:tcPr>
          <w:p w14:paraId="1BFF7D29" w14:textId="55671089" w:rsidR="00F67AC4" w:rsidRPr="00627A1C" w:rsidRDefault="003F7A5A" w:rsidP="00F31C4F">
            <w:pPr>
              <w:rPr>
                <w:b/>
                <w:lang w:val="en-US" w:eastAsia="en-US"/>
              </w:rPr>
            </w:pPr>
            <w:r>
              <w:rPr>
                <w:b/>
                <w:lang w:val="en-US" w:eastAsia="en-US"/>
              </w:rPr>
              <w:fldChar w:fldCharType="begin">
                <w:ffData>
                  <w:name w:val=""/>
                  <w:enabled/>
                  <w:calcOnExit w:val="0"/>
                  <w:textInput>
                    <w:type w:val="number"/>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33715527" w14:textId="4B56433E" w:rsidR="00F67AC4" w:rsidRPr="00627A1C" w:rsidRDefault="003F7A5A" w:rsidP="00F31C4F">
            <w:pPr>
              <w:rPr>
                <w:b/>
                <w:lang w:val="en-US" w:eastAsia="en-US"/>
              </w:rPr>
            </w:pPr>
            <w:r>
              <w:rPr>
                <w:b/>
                <w:lang w:val="en-US" w:eastAsia="en-US"/>
              </w:rPr>
              <w:fldChar w:fldCharType="begin">
                <w:ffData>
                  <w:name w:val=""/>
                  <w:enabled/>
                  <w:calcOnExit w:val="0"/>
                  <w:textInput>
                    <w:default w:val="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w:t>
            </w:r>
            <w:r>
              <w:rPr>
                <w:b/>
                <w:lang w:val="en-US" w:eastAsia="en-US"/>
              </w:rPr>
              <w:fldChar w:fldCharType="end"/>
            </w:r>
          </w:p>
        </w:tc>
        <w:tc>
          <w:tcPr>
            <w:tcW w:w="1440" w:type="dxa"/>
          </w:tcPr>
          <w:p w14:paraId="1DDC890B" w14:textId="6D7BC202" w:rsidR="00F67AC4" w:rsidRPr="00627A1C" w:rsidRDefault="002F1611" w:rsidP="00F31C4F">
            <w:pPr>
              <w:rPr>
                <w:b/>
                <w:lang w:val="en-US" w:eastAsia="en-US"/>
              </w:rPr>
            </w:pPr>
            <w:r>
              <w:rPr>
                <w:b/>
                <w:lang w:val="en-US" w:eastAsia="en-US"/>
              </w:rPr>
              <w:fldChar w:fldCharType="begin">
                <w:ffData>
                  <w:name w:val=""/>
                  <w:enabled/>
                  <w:calcOnExit w:val="0"/>
                  <w:textInput>
                    <w:default w:val="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w:t>
            </w:r>
            <w:r>
              <w:rPr>
                <w:b/>
                <w:lang w:val="en-US" w:eastAsia="en-US"/>
              </w:rPr>
              <w:fldChar w:fldCharType="end"/>
            </w:r>
          </w:p>
        </w:tc>
        <w:tc>
          <w:tcPr>
            <w:tcW w:w="2160" w:type="dxa"/>
          </w:tcPr>
          <w:p w14:paraId="3082369A" w14:textId="2709D4EC" w:rsidR="00F67AC4" w:rsidRPr="00627A1C" w:rsidRDefault="00A52365" w:rsidP="00F31C4F">
            <w:pPr>
              <w:rPr>
                <w:b/>
                <w:lang w:val="en-US" w:eastAsia="en-US"/>
              </w:rPr>
            </w:pPr>
            <w:r>
              <w:rPr>
                <w:b/>
                <w:lang w:val="en-US" w:eastAsia="en-US"/>
              </w:rPr>
              <w:fldChar w:fldCharType="begin">
                <w:ffData>
                  <w:name w:val=""/>
                  <w:enabled/>
                  <w:calcOnExit w:val="0"/>
                  <w:textInput>
                    <w:default w:val="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w:t>
            </w:r>
            <w:r>
              <w:rPr>
                <w:b/>
                <w:lang w:val="en-US" w:eastAsia="en-US"/>
              </w:rPr>
              <w:fldChar w:fldCharType="end"/>
            </w:r>
          </w:p>
        </w:tc>
        <w:tc>
          <w:tcPr>
            <w:tcW w:w="4770" w:type="dxa"/>
          </w:tcPr>
          <w:p w14:paraId="0E756FFD" w14:textId="77777777" w:rsidR="00F67AC4" w:rsidRPr="00627A1C" w:rsidRDefault="00F67AC4" w:rsidP="00F31C4F">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F67AC4" w:rsidRPr="00627A1C" w14:paraId="6834C620" w14:textId="77777777" w:rsidTr="00F31C4F">
        <w:trPr>
          <w:trHeight w:val="440"/>
        </w:trPr>
        <w:tc>
          <w:tcPr>
            <w:tcW w:w="1530" w:type="dxa"/>
            <w:vMerge w:val="restart"/>
          </w:tcPr>
          <w:p w14:paraId="603E3D41" w14:textId="77777777" w:rsidR="00F67AC4" w:rsidRPr="00627A1C" w:rsidRDefault="00F67AC4" w:rsidP="00F31C4F">
            <w:pPr>
              <w:rPr>
                <w:lang w:val="en-US" w:eastAsia="en-US"/>
              </w:rPr>
            </w:pPr>
            <w:r w:rsidRPr="00627A1C">
              <w:rPr>
                <w:lang w:val="en-US" w:eastAsia="en-US"/>
              </w:rPr>
              <w:t>Output 1.2</w:t>
            </w:r>
          </w:p>
          <w:p w14:paraId="4EC0C34D" w14:textId="77777777" w:rsidR="00F67AC4" w:rsidRPr="00627A1C" w:rsidRDefault="00F67AC4" w:rsidP="00F31C4F">
            <w:pPr>
              <w:rPr>
                <w:lang w:val="en-US" w:eastAsia="en-US"/>
              </w:rPr>
            </w:pPr>
            <w:r>
              <w:rPr>
                <w:b/>
                <w:lang w:val="en-US" w:eastAsia="en-US"/>
              </w:rPr>
              <w:fldChar w:fldCharType="begin">
                <w:ffData>
                  <w:name w:val=""/>
                  <w:enabled/>
                  <w:calcOnExit w:val="0"/>
                  <w:textInput>
                    <w:default w:val="A narrative of change is cultivated through promoting impactful youth-led initiativ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A narrative </w:t>
            </w:r>
            <w:r>
              <w:rPr>
                <w:b/>
                <w:noProof/>
                <w:lang w:val="en-US" w:eastAsia="en-US"/>
              </w:rPr>
              <w:lastRenderedPageBreak/>
              <w:t>of change is cultivated through promoting impactful youth-led initiatives</w:t>
            </w:r>
            <w:r>
              <w:rPr>
                <w:b/>
                <w:lang w:val="en-US" w:eastAsia="en-US"/>
              </w:rPr>
              <w:fldChar w:fldCharType="end"/>
            </w:r>
          </w:p>
        </w:tc>
        <w:tc>
          <w:tcPr>
            <w:tcW w:w="2070" w:type="dxa"/>
            <w:shd w:val="clear" w:color="auto" w:fill="EEECE1"/>
          </w:tcPr>
          <w:p w14:paraId="54112EE6" w14:textId="77777777" w:rsidR="00F67AC4" w:rsidRPr="00627A1C" w:rsidRDefault="00F67AC4" w:rsidP="00F31C4F">
            <w:pPr>
              <w:jc w:val="both"/>
              <w:rPr>
                <w:lang w:val="en-US" w:eastAsia="en-US"/>
              </w:rPr>
            </w:pPr>
            <w:r w:rsidRPr="00627A1C">
              <w:rPr>
                <w:lang w:val="en-US" w:eastAsia="en-US"/>
              </w:rPr>
              <w:lastRenderedPageBreak/>
              <w:t>Indicator  1.2.1</w:t>
            </w:r>
          </w:p>
          <w:p w14:paraId="324103CC" w14:textId="77777777" w:rsidR="00F67AC4" w:rsidRPr="00627A1C" w:rsidRDefault="00F67AC4" w:rsidP="00F31C4F">
            <w:pPr>
              <w:rPr>
                <w:lang w:val="en-US" w:eastAsia="en-US"/>
              </w:rPr>
            </w:pPr>
            <w:r>
              <w:rPr>
                <w:b/>
                <w:lang w:val="en-US" w:eastAsia="en-US"/>
              </w:rPr>
              <w:fldChar w:fldCharType="begin">
                <w:ffData>
                  <w:name w:val=""/>
                  <w:enabled/>
                  <w:calcOnExit w:val="0"/>
                  <w:textInput>
                    <w:default w:val="The impact of youth-led initiatives is assessed and stories are documented"/>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The impact of </w:t>
            </w:r>
            <w:r>
              <w:rPr>
                <w:b/>
                <w:noProof/>
                <w:lang w:val="en-US" w:eastAsia="en-US"/>
              </w:rPr>
              <w:lastRenderedPageBreak/>
              <w:t>youth-led initiatives is assessed and stories are documented</w:t>
            </w:r>
            <w:r>
              <w:rPr>
                <w:b/>
                <w:lang w:val="en-US" w:eastAsia="en-US"/>
              </w:rPr>
              <w:fldChar w:fldCharType="end"/>
            </w:r>
          </w:p>
        </w:tc>
        <w:tc>
          <w:tcPr>
            <w:tcW w:w="1530" w:type="dxa"/>
            <w:shd w:val="clear" w:color="auto" w:fill="EEECE1"/>
          </w:tcPr>
          <w:p w14:paraId="033B8593" w14:textId="06589F74" w:rsidR="00F67AC4" w:rsidRPr="00627A1C" w:rsidRDefault="003F7A5A" w:rsidP="00F31C4F">
            <w:r>
              <w:rPr>
                <w:b/>
                <w:lang w:val="en-US" w:eastAsia="en-US"/>
              </w:rPr>
              <w:lastRenderedPageBreak/>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1D80116D" w14:textId="01088F98" w:rsidR="00F67AC4" w:rsidRPr="00627A1C" w:rsidRDefault="003F7A5A" w:rsidP="00F31C4F">
            <w:r>
              <w:rPr>
                <w:b/>
                <w:lang w:val="en-US" w:eastAsia="en-US"/>
              </w:rPr>
              <w:fldChar w:fldCharType="begin">
                <w:ffData>
                  <w:name w:val=""/>
                  <w:enabled/>
                  <w:calcOnExit w:val="0"/>
                  <w:textInput>
                    <w:default w:val="1"/>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w:t>
            </w:r>
            <w:r>
              <w:rPr>
                <w:b/>
                <w:lang w:val="en-US" w:eastAsia="en-US"/>
              </w:rPr>
              <w:fldChar w:fldCharType="end"/>
            </w:r>
          </w:p>
        </w:tc>
        <w:tc>
          <w:tcPr>
            <w:tcW w:w="1440" w:type="dxa"/>
          </w:tcPr>
          <w:p w14:paraId="55293ED7" w14:textId="14689615" w:rsidR="00F67AC4" w:rsidRPr="00627A1C" w:rsidRDefault="002F1611" w:rsidP="00F31C4F">
            <w:pPr>
              <w:rPr>
                <w:b/>
                <w:lang w:val="en-US" w:eastAsia="en-US"/>
              </w:rPr>
            </w:pPr>
            <w:r>
              <w:rPr>
                <w:b/>
                <w:lang w:val="en-US" w:eastAsia="en-US"/>
              </w:rPr>
              <w:fldChar w:fldCharType="begin">
                <w:ffData>
                  <w:name w:val=""/>
                  <w:enabled/>
                  <w:calcOnExit w:val="0"/>
                  <w:textInput>
                    <w:default w:val="1"/>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w:t>
            </w:r>
            <w:r>
              <w:rPr>
                <w:b/>
                <w:lang w:val="en-US" w:eastAsia="en-US"/>
              </w:rPr>
              <w:fldChar w:fldCharType="end"/>
            </w:r>
          </w:p>
        </w:tc>
        <w:tc>
          <w:tcPr>
            <w:tcW w:w="2160" w:type="dxa"/>
          </w:tcPr>
          <w:p w14:paraId="2A5CB073" w14:textId="000BF272" w:rsidR="00F67AC4" w:rsidRPr="00627A1C" w:rsidRDefault="00F13A4C" w:rsidP="00F31C4F">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40E9E64C" w14:textId="77777777" w:rsidR="00F67AC4" w:rsidRPr="00627A1C" w:rsidRDefault="00F67AC4" w:rsidP="00F31C4F">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F67AC4" w:rsidRPr="00627A1C" w14:paraId="695FB65E" w14:textId="77777777" w:rsidTr="00F31C4F">
        <w:trPr>
          <w:trHeight w:val="467"/>
        </w:trPr>
        <w:tc>
          <w:tcPr>
            <w:tcW w:w="1530" w:type="dxa"/>
            <w:vMerge/>
          </w:tcPr>
          <w:p w14:paraId="4BA1B5A2" w14:textId="77777777" w:rsidR="00F67AC4" w:rsidRPr="00627A1C" w:rsidRDefault="00F67AC4" w:rsidP="00F31C4F">
            <w:pPr>
              <w:rPr>
                <w:b/>
                <w:lang w:val="en-US" w:eastAsia="en-US"/>
              </w:rPr>
            </w:pPr>
          </w:p>
        </w:tc>
        <w:tc>
          <w:tcPr>
            <w:tcW w:w="2070" w:type="dxa"/>
            <w:shd w:val="clear" w:color="auto" w:fill="EEECE1"/>
          </w:tcPr>
          <w:p w14:paraId="15C1D2EF" w14:textId="77777777" w:rsidR="00F67AC4" w:rsidRPr="00627A1C" w:rsidRDefault="00F67AC4" w:rsidP="00F31C4F">
            <w:pPr>
              <w:jc w:val="both"/>
              <w:rPr>
                <w:lang w:val="en-US" w:eastAsia="en-US"/>
              </w:rPr>
            </w:pPr>
            <w:r w:rsidRPr="00627A1C">
              <w:rPr>
                <w:lang w:val="en-US" w:eastAsia="en-US"/>
              </w:rPr>
              <w:t>Indicator 1.2.2</w:t>
            </w:r>
          </w:p>
          <w:p w14:paraId="47C5CE73" w14:textId="77777777" w:rsidR="00F67AC4" w:rsidRPr="00627A1C" w:rsidRDefault="00F67AC4" w:rsidP="00F31C4F">
            <w:pPr>
              <w:rPr>
                <w:lang w:val="en-US" w:eastAsia="en-US"/>
              </w:rPr>
            </w:pPr>
            <w:r>
              <w:rPr>
                <w:b/>
                <w:lang w:val="en-US" w:eastAsia="en-US"/>
              </w:rPr>
              <w:fldChar w:fldCharType="begin">
                <w:ffData>
                  <w:name w:val=""/>
                  <w:enabled/>
                  <w:calcOnExit w:val="0"/>
                  <w:textInput>
                    <w:default w:val="% of community members/CSOs/Government institutions who report an increased awareness of youth contributions to peace processes as a result of project activities"/>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of community members/CSOs/Government institutions who report an increased awareness of youth contributions to peace processes as a result of project activities</w:t>
            </w:r>
            <w:r>
              <w:rPr>
                <w:b/>
                <w:lang w:val="en-US" w:eastAsia="en-US"/>
              </w:rPr>
              <w:fldChar w:fldCharType="end"/>
            </w:r>
          </w:p>
        </w:tc>
        <w:tc>
          <w:tcPr>
            <w:tcW w:w="1530" w:type="dxa"/>
            <w:shd w:val="clear" w:color="auto" w:fill="EEECE1"/>
          </w:tcPr>
          <w:p w14:paraId="0A8DF164" w14:textId="69E65044" w:rsidR="00F67AC4" w:rsidRPr="00627A1C" w:rsidRDefault="00FF4EDC" w:rsidP="00F31C4F">
            <w:r>
              <w:rPr>
                <w:b/>
                <w:lang w:val="en-US" w:eastAsia="en-US"/>
              </w:rPr>
              <w:fldChar w:fldCharType="begin">
                <w:ffData>
                  <w:name w:val=""/>
                  <w:enabled/>
                  <w:calcOnExit w:val="0"/>
                  <w:textInput>
                    <w:type w:val="number"/>
                    <w:default w:val="4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48%</w:t>
            </w:r>
            <w:r>
              <w:rPr>
                <w:b/>
                <w:lang w:val="en-US" w:eastAsia="en-US"/>
              </w:rPr>
              <w:fldChar w:fldCharType="end"/>
            </w:r>
          </w:p>
        </w:tc>
        <w:tc>
          <w:tcPr>
            <w:tcW w:w="1620" w:type="dxa"/>
            <w:shd w:val="clear" w:color="auto" w:fill="EEECE1"/>
          </w:tcPr>
          <w:p w14:paraId="0272341E" w14:textId="2D2B0A06" w:rsidR="00F67AC4" w:rsidRPr="00627A1C" w:rsidRDefault="003F7A5A" w:rsidP="00F31C4F">
            <w:r>
              <w:rPr>
                <w:b/>
                <w:lang w:val="en-US" w:eastAsia="en-US"/>
              </w:rPr>
              <w:fldChar w:fldCharType="begin">
                <w:ffData>
                  <w:name w:val=""/>
                  <w:enabled/>
                  <w:calcOnExit w:val="0"/>
                  <w:textInput>
                    <w:default w:val="6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60%</w:t>
            </w:r>
            <w:r>
              <w:rPr>
                <w:b/>
                <w:lang w:val="en-US" w:eastAsia="en-US"/>
              </w:rPr>
              <w:fldChar w:fldCharType="end"/>
            </w:r>
          </w:p>
        </w:tc>
        <w:tc>
          <w:tcPr>
            <w:tcW w:w="1440" w:type="dxa"/>
          </w:tcPr>
          <w:p w14:paraId="72460B82" w14:textId="3934AA47" w:rsidR="00F67AC4" w:rsidRPr="00627A1C" w:rsidRDefault="002F1611" w:rsidP="00F31C4F">
            <w:pPr>
              <w:rPr>
                <w:b/>
                <w:lang w:val="en-US" w:eastAsia="en-US"/>
              </w:rPr>
            </w:pPr>
            <w:r>
              <w:rPr>
                <w:b/>
                <w:lang w:val="en-US" w:eastAsia="en-US"/>
              </w:rPr>
              <w:fldChar w:fldCharType="begin">
                <w:ffData>
                  <w:name w:val=""/>
                  <w:enabled/>
                  <w:calcOnExit w:val="0"/>
                  <w:textInput>
                    <w:default w:val="6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60%</w:t>
            </w:r>
            <w:r>
              <w:rPr>
                <w:b/>
                <w:lang w:val="en-US" w:eastAsia="en-US"/>
              </w:rPr>
              <w:fldChar w:fldCharType="end"/>
            </w:r>
          </w:p>
        </w:tc>
        <w:tc>
          <w:tcPr>
            <w:tcW w:w="2160" w:type="dxa"/>
          </w:tcPr>
          <w:p w14:paraId="0434654E" w14:textId="70E5242A" w:rsidR="00F67AC4" w:rsidRPr="00627A1C" w:rsidRDefault="00F13A4C" w:rsidP="00F31C4F">
            <w:r>
              <w:rPr>
                <w:b/>
                <w:lang w:val="en-US" w:eastAsia="en-US"/>
              </w:rPr>
              <w:fldChar w:fldCharType="begin">
                <w:ffData>
                  <w:name w:val=""/>
                  <w:enabled/>
                  <w:calcOnExit w:val="0"/>
                  <w:textInput>
                    <w:default w:val="4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48%</w:t>
            </w:r>
            <w:r>
              <w:rPr>
                <w:b/>
                <w:lang w:val="en-US" w:eastAsia="en-US"/>
              </w:rPr>
              <w:fldChar w:fldCharType="end"/>
            </w:r>
          </w:p>
        </w:tc>
        <w:tc>
          <w:tcPr>
            <w:tcW w:w="4770" w:type="dxa"/>
          </w:tcPr>
          <w:p w14:paraId="691F1B1A" w14:textId="77777777" w:rsidR="00F67AC4" w:rsidRPr="00627A1C" w:rsidRDefault="00F67AC4" w:rsidP="00F31C4F">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F67AC4" w:rsidRPr="00627A1C" w14:paraId="637D78AA" w14:textId="77777777" w:rsidTr="00F31C4F">
        <w:trPr>
          <w:trHeight w:val="467"/>
        </w:trPr>
        <w:tc>
          <w:tcPr>
            <w:tcW w:w="1530" w:type="dxa"/>
          </w:tcPr>
          <w:p w14:paraId="17E43301" w14:textId="77777777" w:rsidR="00F67AC4" w:rsidRPr="00627A1C" w:rsidRDefault="00F67AC4" w:rsidP="00F31C4F">
            <w:pPr>
              <w:rPr>
                <w:b/>
                <w:lang w:val="en-US" w:eastAsia="en-US"/>
              </w:rPr>
            </w:pPr>
          </w:p>
        </w:tc>
        <w:tc>
          <w:tcPr>
            <w:tcW w:w="2070" w:type="dxa"/>
            <w:shd w:val="clear" w:color="auto" w:fill="EEECE1"/>
          </w:tcPr>
          <w:p w14:paraId="288574B2" w14:textId="77777777" w:rsidR="00F67AC4" w:rsidRPr="00627A1C" w:rsidRDefault="00F67AC4" w:rsidP="00F31C4F">
            <w:pPr>
              <w:jc w:val="both"/>
              <w:rPr>
                <w:lang w:val="en-US" w:eastAsia="en-US"/>
              </w:rPr>
            </w:pPr>
            <w:r>
              <w:rPr>
                <w:lang w:val="en-US" w:eastAsia="en-US"/>
              </w:rPr>
              <w:t>Indicator 1.2.3</w:t>
            </w:r>
          </w:p>
          <w:p w14:paraId="22DAA782" w14:textId="77777777" w:rsidR="00F67AC4" w:rsidRPr="00627A1C" w:rsidRDefault="00F67AC4" w:rsidP="00F31C4F">
            <w:pPr>
              <w:rPr>
                <w:lang w:val="en-US" w:eastAsia="en-US"/>
              </w:rPr>
            </w:pPr>
            <w:r>
              <w:rPr>
                <w:b/>
                <w:lang w:val="en-US" w:eastAsia="en-US"/>
              </w:rPr>
              <w:fldChar w:fldCharType="begin">
                <w:ffData>
                  <w:name w:val=""/>
                  <w:enabled/>
                  <w:calcOnExit w:val="0"/>
                  <w:textInput>
                    <w:default w:val="Number of youth engagement events organized (i.e intergenerational dialogues, peace hackathons, etc...)"/>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Number of youth engagement events organized (i.e intergenerational dialogues, peace </w:t>
            </w:r>
            <w:r>
              <w:rPr>
                <w:b/>
                <w:noProof/>
                <w:lang w:val="en-US" w:eastAsia="en-US"/>
              </w:rPr>
              <w:lastRenderedPageBreak/>
              <w:t>hackathons, etc...)</w:t>
            </w:r>
            <w:r>
              <w:rPr>
                <w:b/>
                <w:lang w:val="en-US" w:eastAsia="en-US"/>
              </w:rPr>
              <w:fldChar w:fldCharType="end"/>
            </w:r>
          </w:p>
        </w:tc>
        <w:tc>
          <w:tcPr>
            <w:tcW w:w="1530" w:type="dxa"/>
            <w:shd w:val="clear" w:color="auto" w:fill="EEECE1"/>
          </w:tcPr>
          <w:p w14:paraId="3958EDB5" w14:textId="6ECD4375" w:rsidR="00F67AC4" w:rsidRPr="00627A1C" w:rsidRDefault="003F7A5A" w:rsidP="00F31C4F">
            <w:pPr>
              <w:rPr>
                <w:b/>
                <w:lang w:val="en-US" w:eastAsia="en-US"/>
              </w:rPr>
            </w:pPr>
            <w:r>
              <w:rPr>
                <w:b/>
                <w:lang w:val="en-US" w:eastAsia="en-US"/>
              </w:rPr>
              <w:lastRenderedPageBreak/>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23A41D89" w14:textId="36D1C2A2" w:rsidR="00F67AC4" w:rsidRPr="00627A1C" w:rsidRDefault="003F7A5A" w:rsidP="00F31C4F">
            <w:pPr>
              <w:rPr>
                <w:b/>
                <w:lang w:val="en-US" w:eastAsia="en-US"/>
              </w:rPr>
            </w:pPr>
            <w:r>
              <w:rPr>
                <w:b/>
                <w:lang w:val="en-US" w:eastAsia="en-US"/>
              </w:rPr>
              <w:fldChar w:fldCharType="begin">
                <w:ffData>
                  <w:name w:val=""/>
                  <w:enabled/>
                  <w:calcOnExit w:val="0"/>
                  <w:textInput>
                    <w:default w:val="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w:t>
            </w:r>
            <w:r>
              <w:rPr>
                <w:b/>
                <w:lang w:val="en-US" w:eastAsia="en-US"/>
              </w:rPr>
              <w:fldChar w:fldCharType="end"/>
            </w:r>
          </w:p>
        </w:tc>
        <w:tc>
          <w:tcPr>
            <w:tcW w:w="1440" w:type="dxa"/>
          </w:tcPr>
          <w:p w14:paraId="6A0DD002" w14:textId="504B9B2F" w:rsidR="00F67AC4" w:rsidRPr="00627A1C" w:rsidRDefault="002F1611" w:rsidP="00F31C4F">
            <w:pPr>
              <w:rPr>
                <w:b/>
                <w:lang w:val="en-US" w:eastAsia="en-US"/>
              </w:rPr>
            </w:pPr>
            <w:r>
              <w:rPr>
                <w:b/>
                <w:lang w:val="en-US" w:eastAsia="en-US"/>
              </w:rPr>
              <w:fldChar w:fldCharType="begin">
                <w:ffData>
                  <w:name w:val=""/>
                  <w:enabled/>
                  <w:calcOnExit w:val="0"/>
                  <w:textInput>
                    <w:default w:val="4"/>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w:t>
            </w:r>
            <w:r>
              <w:rPr>
                <w:b/>
                <w:lang w:val="en-US" w:eastAsia="en-US"/>
              </w:rPr>
              <w:fldChar w:fldCharType="end"/>
            </w:r>
          </w:p>
        </w:tc>
        <w:tc>
          <w:tcPr>
            <w:tcW w:w="2160" w:type="dxa"/>
          </w:tcPr>
          <w:p w14:paraId="2EF1C241" w14:textId="1FE59D02" w:rsidR="00F67AC4" w:rsidRPr="00627A1C" w:rsidRDefault="00F13A4C" w:rsidP="00F31C4F">
            <w:pPr>
              <w:rPr>
                <w:b/>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0BB6162D" w14:textId="77777777" w:rsidR="00F67AC4" w:rsidRPr="00627A1C" w:rsidRDefault="00F67AC4" w:rsidP="00F31C4F">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F67AC4" w:rsidRPr="00627A1C" w14:paraId="0FE1CB35" w14:textId="77777777" w:rsidTr="00F31C4F">
        <w:trPr>
          <w:trHeight w:val="422"/>
        </w:trPr>
        <w:tc>
          <w:tcPr>
            <w:tcW w:w="1530" w:type="dxa"/>
            <w:vMerge w:val="restart"/>
          </w:tcPr>
          <w:p w14:paraId="5F8AF410" w14:textId="77777777" w:rsidR="00F67AC4" w:rsidRPr="00627A1C" w:rsidRDefault="00F67AC4" w:rsidP="00F31C4F">
            <w:pPr>
              <w:rPr>
                <w:b/>
                <w:lang w:val="en-US" w:eastAsia="en-US"/>
              </w:rPr>
            </w:pPr>
            <w:r w:rsidRPr="00627A1C">
              <w:rPr>
                <w:b/>
                <w:lang w:val="en-US" w:eastAsia="en-US"/>
              </w:rPr>
              <w:t>Outcome 2</w:t>
            </w:r>
          </w:p>
          <w:p w14:paraId="70C1EFA3" w14:textId="77777777" w:rsidR="00F67AC4" w:rsidRPr="00627A1C" w:rsidRDefault="00F67AC4" w:rsidP="00F31C4F">
            <w:pPr>
              <w:rPr>
                <w:b/>
                <w:lang w:val="en-US" w:eastAsia="en-US"/>
              </w:rPr>
            </w:pPr>
            <w:r>
              <w:rPr>
                <w:b/>
                <w:lang w:val="en-US" w:eastAsia="en-US"/>
              </w:rPr>
              <w:fldChar w:fldCharType="begin">
                <w:ffData>
                  <w:name w:val=""/>
                  <w:enabled/>
                  <w:calcOnExit w:val="0"/>
                  <w:textInput>
                    <w:default w:val="Youth participation is addressed at the policy level, and formal and informal engagement mechanisms are put in place to strategically link youth to decision making process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Youth participation is addressed at the policy level, and formal and informal engagement mechanisms are put in place to strategically link youth to decision making processes.</w:t>
            </w:r>
            <w:r>
              <w:rPr>
                <w:b/>
                <w:lang w:val="en-US" w:eastAsia="en-US"/>
              </w:rPr>
              <w:fldChar w:fldCharType="end"/>
            </w:r>
          </w:p>
          <w:p w14:paraId="5B133AA5" w14:textId="77777777" w:rsidR="00F67AC4" w:rsidRPr="00627A1C" w:rsidRDefault="00F67AC4" w:rsidP="00F31C4F">
            <w:pPr>
              <w:rPr>
                <w:b/>
                <w:lang w:val="en-US" w:eastAsia="en-US"/>
              </w:rPr>
            </w:pPr>
          </w:p>
        </w:tc>
        <w:tc>
          <w:tcPr>
            <w:tcW w:w="2070" w:type="dxa"/>
            <w:shd w:val="clear" w:color="auto" w:fill="EEECE1"/>
          </w:tcPr>
          <w:p w14:paraId="0BBDC4A8" w14:textId="77777777" w:rsidR="00F67AC4" w:rsidRPr="00627A1C" w:rsidRDefault="00F67AC4" w:rsidP="00F31C4F">
            <w:pPr>
              <w:jc w:val="both"/>
              <w:rPr>
                <w:lang w:val="en-US" w:eastAsia="en-US"/>
              </w:rPr>
            </w:pPr>
            <w:r w:rsidRPr="00627A1C">
              <w:rPr>
                <w:lang w:val="en-US" w:eastAsia="en-US"/>
              </w:rPr>
              <w:t>Indicator 2.1</w:t>
            </w:r>
          </w:p>
          <w:p w14:paraId="0A2E060D" w14:textId="77777777" w:rsidR="00F67AC4" w:rsidRPr="00627A1C" w:rsidRDefault="00F67AC4" w:rsidP="00F31C4F">
            <w:pPr>
              <w:rPr>
                <w:lang w:val="en-US" w:eastAsia="en-US"/>
              </w:rPr>
            </w:pPr>
            <w:r>
              <w:rPr>
                <w:b/>
                <w:lang w:val="en-US" w:eastAsia="en-US"/>
              </w:rPr>
              <w:fldChar w:fldCharType="begin">
                <w:ffData>
                  <w:name w:val=""/>
                  <w:enabled/>
                  <w:calcOnExit w:val="0"/>
                  <w:textInput>
                    <w:default w:val="Inclusiveness of the peace and implementation processes (Number and % of women, number and % of youth, direct engagement of women and youth CSOs, advocacy positions of women and youth organizations reflected in outcomes docs) increased."/>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Inclusiveness of the peace and implementation processes (Number and % of women, number and % of youth, direct engagement of women and youth CSOs, advocacy positions of women and youth organizations reflected in outcomes docs) increased.</w:t>
            </w:r>
            <w:r>
              <w:rPr>
                <w:b/>
                <w:lang w:val="en-US" w:eastAsia="en-US"/>
              </w:rPr>
              <w:fldChar w:fldCharType="end"/>
            </w:r>
          </w:p>
        </w:tc>
        <w:tc>
          <w:tcPr>
            <w:tcW w:w="1530" w:type="dxa"/>
            <w:shd w:val="clear" w:color="auto" w:fill="EEECE1"/>
          </w:tcPr>
          <w:p w14:paraId="22AAC9DC" w14:textId="0D4F8993" w:rsidR="00F67AC4" w:rsidRPr="00627A1C" w:rsidRDefault="003F7A5A" w:rsidP="00F31C4F">
            <w:r>
              <w:rPr>
                <w:b/>
                <w:lang w:val="en-US" w:eastAsia="en-US"/>
              </w:rPr>
              <w:fldChar w:fldCharType="begin">
                <w:ffData>
                  <w:name w:val=""/>
                  <w:enabled/>
                  <w:calcOnExit w:val="0"/>
                  <w:textInput>
                    <w:default w:val="19%"/>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19%</w:t>
            </w:r>
            <w:r>
              <w:rPr>
                <w:b/>
                <w:lang w:val="en-US" w:eastAsia="en-US"/>
              </w:rPr>
              <w:fldChar w:fldCharType="end"/>
            </w:r>
          </w:p>
        </w:tc>
        <w:tc>
          <w:tcPr>
            <w:tcW w:w="1620" w:type="dxa"/>
            <w:shd w:val="clear" w:color="auto" w:fill="EEECE1"/>
          </w:tcPr>
          <w:p w14:paraId="0D0ECC0D" w14:textId="31D967A5" w:rsidR="00F67AC4" w:rsidRPr="00627A1C" w:rsidRDefault="003F7A5A" w:rsidP="00F31C4F">
            <w:r>
              <w:rPr>
                <w:b/>
                <w:lang w:val="en-US" w:eastAsia="en-US"/>
              </w:rPr>
              <w:fldChar w:fldCharType="begin">
                <w:ffData>
                  <w:name w:val=""/>
                  <w:enabled/>
                  <w:calcOnExit w:val="0"/>
                  <w:textInput>
                    <w:default w:val="3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30%</w:t>
            </w:r>
            <w:r>
              <w:rPr>
                <w:b/>
                <w:lang w:val="en-US" w:eastAsia="en-US"/>
              </w:rPr>
              <w:fldChar w:fldCharType="end"/>
            </w:r>
          </w:p>
        </w:tc>
        <w:tc>
          <w:tcPr>
            <w:tcW w:w="1440" w:type="dxa"/>
          </w:tcPr>
          <w:p w14:paraId="0BB6BB02" w14:textId="70E9561F" w:rsidR="00F67AC4" w:rsidRPr="00627A1C" w:rsidRDefault="002F1611" w:rsidP="00F31C4F">
            <w:pPr>
              <w:rPr>
                <w:b/>
                <w:lang w:val="en-US" w:eastAsia="en-US"/>
              </w:rPr>
            </w:pPr>
            <w:r>
              <w:rPr>
                <w:b/>
                <w:lang w:val="en-US" w:eastAsia="en-US"/>
              </w:rPr>
              <w:fldChar w:fldCharType="begin">
                <w:ffData>
                  <w:name w:val=""/>
                  <w:enabled/>
                  <w:calcOnExit w:val="0"/>
                  <w:textInput>
                    <w:default w:val="2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25%</w:t>
            </w:r>
            <w:r>
              <w:rPr>
                <w:b/>
                <w:lang w:val="en-US" w:eastAsia="en-US"/>
              </w:rPr>
              <w:fldChar w:fldCharType="end"/>
            </w:r>
          </w:p>
        </w:tc>
        <w:tc>
          <w:tcPr>
            <w:tcW w:w="2160" w:type="dxa"/>
          </w:tcPr>
          <w:p w14:paraId="7C30FC9C" w14:textId="0D2D187E" w:rsidR="00F67AC4" w:rsidRPr="00627A1C" w:rsidRDefault="00C3239B" w:rsidP="00F31C4F">
            <w:r>
              <w:rPr>
                <w:b/>
                <w:lang w:val="en-US" w:eastAsia="en-US"/>
              </w:rPr>
              <w:fldChar w:fldCharType="begin">
                <w:ffData>
                  <w:name w:val=""/>
                  <w:enabled/>
                  <w:calcOnExit w:val="0"/>
                  <w:textInput>
                    <w:default w:val="19%"/>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19%</w:t>
            </w:r>
            <w:r>
              <w:rPr>
                <w:b/>
                <w:lang w:val="en-US" w:eastAsia="en-US"/>
              </w:rPr>
              <w:fldChar w:fldCharType="end"/>
            </w:r>
          </w:p>
        </w:tc>
        <w:tc>
          <w:tcPr>
            <w:tcW w:w="4770" w:type="dxa"/>
          </w:tcPr>
          <w:p w14:paraId="7E57F869" w14:textId="00EB6E78" w:rsidR="00F67AC4" w:rsidRPr="00627A1C" w:rsidRDefault="00C3239B" w:rsidP="00F31C4F">
            <w:r>
              <w:rPr>
                <w:b/>
                <w:lang w:val="en-US" w:eastAsia="en-US"/>
              </w:rPr>
              <w:fldChar w:fldCharType="begin">
                <w:ffData>
                  <w:name w:val=""/>
                  <w:enabled/>
                  <w:calcOnExit w:val="0"/>
                  <w:textInput>
                    <w:default w:val="Activities related to Outcome 2 will start in July 2020, as they are intended to be informed by the youth study outcome"/>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Activities related to Outcome 2 will start in July 2020, as they are intended to be informed by the youth study outcome</w:t>
            </w:r>
            <w:r>
              <w:rPr>
                <w:b/>
                <w:lang w:val="en-US" w:eastAsia="en-US"/>
              </w:rPr>
              <w:fldChar w:fldCharType="end"/>
            </w:r>
          </w:p>
        </w:tc>
      </w:tr>
      <w:tr w:rsidR="00F67AC4" w:rsidRPr="00627A1C" w14:paraId="3AA85015" w14:textId="77777777" w:rsidTr="00F31C4F">
        <w:trPr>
          <w:trHeight w:val="422"/>
        </w:trPr>
        <w:tc>
          <w:tcPr>
            <w:tcW w:w="1530" w:type="dxa"/>
            <w:vMerge/>
          </w:tcPr>
          <w:p w14:paraId="643D7BDB" w14:textId="77777777" w:rsidR="00F67AC4" w:rsidRPr="00627A1C" w:rsidRDefault="00F67AC4" w:rsidP="00F31C4F">
            <w:pPr>
              <w:rPr>
                <w:lang w:val="en-US" w:eastAsia="en-US"/>
              </w:rPr>
            </w:pPr>
          </w:p>
        </w:tc>
        <w:tc>
          <w:tcPr>
            <w:tcW w:w="2070" w:type="dxa"/>
            <w:shd w:val="clear" w:color="auto" w:fill="EEECE1"/>
          </w:tcPr>
          <w:p w14:paraId="25C564F7" w14:textId="77777777" w:rsidR="00F67AC4" w:rsidRPr="00627A1C" w:rsidRDefault="00F67AC4" w:rsidP="00F31C4F">
            <w:pPr>
              <w:jc w:val="both"/>
              <w:rPr>
                <w:lang w:val="en-US" w:eastAsia="en-US"/>
              </w:rPr>
            </w:pPr>
            <w:r w:rsidRPr="00627A1C">
              <w:rPr>
                <w:lang w:val="en-US" w:eastAsia="en-US"/>
              </w:rPr>
              <w:t>Indicator 2.2</w:t>
            </w:r>
          </w:p>
          <w:p w14:paraId="20BF1A7E" w14:textId="77777777" w:rsidR="00F67AC4" w:rsidRPr="00627A1C" w:rsidRDefault="00F67AC4" w:rsidP="00F31C4F">
            <w:pPr>
              <w:rPr>
                <w:lang w:val="en-US" w:eastAsia="en-US"/>
              </w:rPr>
            </w:pPr>
            <w:r>
              <w:rPr>
                <w:b/>
                <w:lang w:val="en-US" w:eastAsia="en-US"/>
              </w:rPr>
              <w:fldChar w:fldCharType="begin">
                <w:ffData>
                  <w:name w:val=""/>
                  <w:enabled/>
                  <w:calcOnExit w:val="0"/>
                  <w:textInput>
                    <w:default w:val="Formal and informal youth engagement mechanism are set up."/>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Formal and informal youth engagement mechanism are set up.</w:t>
            </w:r>
            <w:r>
              <w:rPr>
                <w:b/>
                <w:lang w:val="en-US" w:eastAsia="en-US"/>
              </w:rPr>
              <w:fldChar w:fldCharType="end"/>
            </w:r>
          </w:p>
        </w:tc>
        <w:tc>
          <w:tcPr>
            <w:tcW w:w="1530" w:type="dxa"/>
            <w:shd w:val="clear" w:color="auto" w:fill="EEECE1"/>
          </w:tcPr>
          <w:p w14:paraId="5E68278B" w14:textId="605E157A" w:rsidR="00F67AC4" w:rsidRPr="00627A1C" w:rsidRDefault="006804BC" w:rsidP="00F31C4F">
            <w:r>
              <w:rPr>
                <w:b/>
                <w:lang w:val="en-US" w:eastAsia="en-US"/>
              </w:rPr>
              <w:fldChar w:fldCharType="begin">
                <w:ffData>
                  <w:name w:val=""/>
                  <w:enabled/>
                  <w:calcOnExit w:val="0"/>
                  <w:textInput>
                    <w:default w:val="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w:t>
            </w:r>
            <w:r>
              <w:rPr>
                <w:b/>
                <w:lang w:val="en-US" w:eastAsia="en-US"/>
              </w:rPr>
              <w:fldChar w:fldCharType="end"/>
            </w:r>
          </w:p>
        </w:tc>
        <w:tc>
          <w:tcPr>
            <w:tcW w:w="1620" w:type="dxa"/>
            <w:shd w:val="clear" w:color="auto" w:fill="EEECE1"/>
          </w:tcPr>
          <w:p w14:paraId="5CC1DC2E" w14:textId="68C42697" w:rsidR="00F67AC4" w:rsidRPr="00627A1C" w:rsidRDefault="006804BC" w:rsidP="00F31C4F">
            <w:r>
              <w:rPr>
                <w:b/>
                <w:lang w:val="en-US" w:eastAsia="en-US"/>
              </w:rPr>
              <w:fldChar w:fldCharType="begin">
                <w:ffData>
                  <w:name w:val=""/>
                  <w:enabled/>
                  <w:calcOnExit w:val="0"/>
                  <w:textInput>
                    <w:default w:val="1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10</w:t>
            </w:r>
            <w:r>
              <w:rPr>
                <w:b/>
                <w:lang w:val="en-US" w:eastAsia="en-US"/>
              </w:rPr>
              <w:fldChar w:fldCharType="end"/>
            </w:r>
          </w:p>
        </w:tc>
        <w:tc>
          <w:tcPr>
            <w:tcW w:w="1440" w:type="dxa"/>
          </w:tcPr>
          <w:p w14:paraId="1428C501" w14:textId="7C96A2A9" w:rsidR="00F67AC4" w:rsidRPr="00627A1C" w:rsidRDefault="002F1611" w:rsidP="00F31C4F">
            <w:pPr>
              <w:rPr>
                <w:b/>
                <w:lang w:val="en-US" w:eastAsia="en-US"/>
              </w:rPr>
            </w:pPr>
            <w:r>
              <w:rPr>
                <w:b/>
                <w:lang w:val="en-US" w:eastAsia="en-US"/>
              </w:rPr>
              <w:fldChar w:fldCharType="begin">
                <w:ffData>
                  <w:name w:val=""/>
                  <w:enabled/>
                  <w:calcOnExit w:val="0"/>
                  <w:textInput>
                    <w:default w:val="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8</w:t>
            </w:r>
            <w:r>
              <w:rPr>
                <w:b/>
                <w:lang w:val="en-US" w:eastAsia="en-US"/>
              </w:rPr>
              <w:fldChar w:fldCharType="end"/>
            </w:r>
          </w:p>
        </w:tc>
        <w:tc>
          <w:tcPr>
            <w:tcW w:w="2160" w:type="dxa"/>
          </w:tcPr>
          <w:p w14:paraId="7B1A673D" w14:textId="050771E3" w:rsidR="00F67AC4" w:rsidRPr="00627A1C" w:rsidRDefault="00C3239B" w:rsidP="00F31C4F">
            <w:r>
              <w:rPr>
                <w:b/>
                <w:lang w:val="en-US" w:eastAsia="en-US"/>
              </w:rPr>
              <w:fldChar w:fldCharType="begin">
                <w:ffData>
                  <w:name w:val=""/>
                  <w:enabled/>
                  <w:calcOnExit w:val="0"/>
                  <w:textInput>
                    <w:default w:val="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w:t>
            </w:r>
            <w:r>
              <w:rPr>
                <w:b/>
                <w:lang w:val="en-US" w:eastAsia="en-US"/>
              </w:rPr>
              <w:fldChar w:fldCharType="end"/>
            </w:r>
          </w:p>
        </w:tc>
        <w:tc>
          <w:tcPr>
            <w:tcW w:w="4770" w:type="dxa"/>
          </w:tcPr>
          <w:p w14:paraId="3EF791FC" w14:textId="77777777" w:rsidR="00F67AC4" w:rsidRPr="00627A1C" w:rsidRDefault="00F67AC4" w:rsidP="00F31C4F">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F67AC4" w:rsidRPr="00627A1C" w14:paraId="60162D97" w14:textId="77777777" w:rsidTr="00F31C4F">
        <w:trPr>
          <w:trHeight w:val="422"/>
        </w:trPr>
        <w:tc>
          <w:tcPr>
            <w:tcW w:w="1530" w:type="dxa"/>
            <w:vMerge/>
          </w:tcPr>
          <w:p w14:paraId="6614FFCE" w14:textId="77777777" w:rsidR="00F67AC4" w:rsidRPr="00627A1C" w:rsidRDefault="00F67AC4" w:rsidP="00F31C4F">
            <w:pPr>
              <w:rPr>
                <w:lang w:val="en-US" w:eastAsia="en-US"/>
              </w:rPr>
            </w:pPr>
          </w:p>
        </w:tc>
        <w:tc>
          <w:tcPr>
            <w:tcW w:w="2070" w:type="dxa"/>
            <w:shd w:val="clear" w:color="auto" w:fill="EEECE1"/>
          </w:tcPr>
          <w:p w14:paraId="4EA67B4B" w14:textId="77777777" w:rsidR="00F67AC4" w:rsidRPr="00627A1C" w:rsidRDefault="00F67AC4" w:rsidP="00F31C4F">
            <w:pPr>
              <w:jc w:val="both"/>
              <w:rPr>
                <w:lang w:val="en-US" w:eastAsia="en-US"/>
              </w:rPr>
            </w:pPr>
            <w:r w:rsidRPr="00627A1C">
              <w:rPr>
                <w:lang w:val="en-US" w:eastAsia="en-US"/>
              </w:rPr>
              <w:t>Indicator 2.3</w:t>
            </w:r>
          </w:p>
          <w:p w14:paraId="63D4D6F1" w14:textId="77777777" w:rsidR="00F67AC4" w:rsidRPr="00627A1C" w:rsidRDefault="00F67AC4" w:rsidP="00F31C4F">
            <w:pPr>
              <w:rPr>
                <w:lang w:val="en-US" w:eastAsia="en-US"/>
              </w:rPr>
            </w:pPr>
            <w:r>
              <w:rPr>
                <w:b/>
                <w:lang w:val="en-US" w:eastAsia="en-US"/>
              </w:rPr>
              <w:fldChar w:fldCharType="begin">
                <w:ffData>
                  <w:name w:val=""/>
                  <w:enabled/>
                  <w:calcOnExit w:val="0"/>
                  <w:textInput>
                    <w:default w:val="% of youth who report an increase in their participation in decision-making processes as a result of project activities (disaggregated by age, gender and location)"/>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of youth who report an increase in their participation in decision-making processes as a result of project activities (disaggregated by age, gender and location)</w:t>
            </w:r>
            <w:r>
              <w:rPr>
                <w:b/>
                <w:lang w:val="en-US" w:eastAsia="en-US"/>
              </w:rPr>
              <w:fldChar w:fldCharType="end"/>
            </w:r>
          </w:p>
        </w:tc>
        <w:tc>
          <w:tcPr>
            <w:tcW w:w="1530" w:type="dxa"/>
            <w:shd w:val="clear" w:color="auto" w:fill="EEECE1"/>
          </w:tcPr>
          <w:p w14:paraId="7746CE90" w14:textId="437E798C" w:rsidR="00F67AC4" w:rsidRPr="00627A1C" w:rsidRDefault="006804BC" w:rsidP="00F31C4F">
            <w:r>
              <w:rPr>
                <w:b/>
                <w:lang w:val="en-US" w:eastAsia="en-US"/>
              </w:rPr>
              <w:fldChar w:fldCharType="begin">
                <w:ffData>
                  <w:name w:val=""/>
                  <w:enabled/>
                  <w:calcOnExit w:val="0"/>
                  <w:textInput>
                    <w:type w:val="number"/>
                    <w:default w:val="19.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19.2%</w:t>
            </w:r>
            <w:r>
              <w:rPr>
                <w:b/>
                <w:lang w:val="en-US" w:eastAsia="en-US"/>
              </w:rPr>
              <w:fldChar w:fldCharType="end"/>
            </w:r>
          </w:p>
        </w:tc>
        <w:tc>
          <w:tcPr>
            <w:tcW w:w="1620" w:type="dxa"/>
            <w:shd w:val="clear" w:color="auto" w:fill="EEECE1"/>
          </w:tcPr>
          <w:p w14:paraId="726F638B" w14:textId="3C1EC741" w:rsidR="00F67AC4" w:rsidRPr="00627A1C" w:rsidRDefault="006804BC" w:rsidP="00F31C4F">
            <w:r>
              <w:rPr>
                <w:b/>
                <w:lang w:val="en-US" w:eastAsia="en-US"/>
              </w:rPr>
              <w:fldChar w:fldCharType="begin">
                <w:ffData>
                  <w:name w:val=""/>
                  <w:enabled/>
                  <w:calcOnExit w:val="0"/>
                  <w:textInput>
                    <w:default w:val="3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30%</w:t>
            </w:r>
            <w:r>
              <w:rPr>
                <w:b/>
                <w:lang w:val="en-US" w:eastAsia="en-US"/>
              </w:rPr>
              <w:fldChar w:fldCharType="end"/>
            </w:r>
          </w:p>
        </w:tc>
        <w:tc>
          <w:tcPr>
            <w:tcW w:w="1440" w:type="dxa"/>
          </w:tcPr>
          <w:p w14:paraId="364AC7CE" w14:textId="1BF8BC07" w:rsidR="00F67AC4" w:rsidRPr="00627A1C" w:rsidRDefault="002F1611" w:rsidP="00F31C4F">
            <w:pPr>
              <w:rPr>
                <w:b/>
                <w:lang w:val="en-US" w:eastAsia="en-US"/>
              </w:rPr>
            </w:pPr>
            <w:r>
              <w:rPr>
                <w:b/>
                <w:lang w:val="en-US" w:eastAsia="en-US"/>
              </w:rPr>
              <w:fldChar w:fldCharType="begin">
                <w:ffData>
                  <w:name w:val=""/>
                  <w:enabled/>
                  <w:calcOnExit w:val="0"/>
                  <w:textInput>
                    <w:default w:val="2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25%</w:t>
            </w:r>
            <w:r>
              <w:rPr>
                <w:b/>
                <w:lang w:val="en-US" w:eastAsia="en-US"/>
              </w:rPr>
              <w:fldChar w:fldCharType="end"/>
            </w:r>
          </w:p>
        </w:tc>
        <w:tc>
          <w:tcPr>
            <w:tcW w:w="2160" w:type="dxa"/>
          </w:tcPr>
          <w:p w14:paraId="6DDFEA7F" w14:textId="428D2E7D" w:rsidR="00F67AC4" w:rsidRPr="00627A1C" w:rsidRDefault="00C3239B" w:rsidP="00F31C4F">
            <w:r>
              <w:rPr>
                <w:b/>
                <w:lang w:val="en-US" w:eastAsia="en-US"/>
              </w:rPr>
              <w:fldChar w:fldCharType="begin">
                <w:ffData>
                  <w:name w:val=""/>
                  <w:enabled/>
                  <w:calcOnExit w:val="0"/>
                  <w:textInput>
                    <w:default w:val="19.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19.2%</w:t>
            </w:r>
            <w:r>
              <w:rPr>
                <w:b/>
                <w:lang w:val="en-US" w:eastAsia="en-US"/>
              </w:rPr>
              <w:fldChar w:fldCharType="end"/>
            </w:r>
          </w:p>
        </w:tc>
        <w:tc>
          <w:tcPr>
            <w:tcW w:w="4770" w:type="dxa"/>
          </w:tcPr>
          <w:p w14:paraId="423400F9" w14:textId="77777777" w:rsidR="00F67AC4" w:rsidRPr="00627A1C" w:rsidRDefault="00F67AC4" w:rsidP="00F31C4F">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F67AC4" w:rsidRPr="00627A1C" w14:paraId="4C1ACE4B" w14:textId="77777777" w:rsidTr="00F31C4F">
        <w:trPr>
          <w:trHeight w:val="422"/>
        </w:trPr>
        <w:tc>
          <w:tcPr>
            <w:tcW w:w="1530" w:type="dxa"/>
            <w:vMerge w:val="restart"/>
          </w:tcPr>
          <w:p w14:paraId="4DDFF197" w14:textId="77777777" w:rsidR="00F67AC4" w:rsidRPr="00627A1C" w:rsidRDefault="00F67AC4" w:rsidP="00F31C4F">
            <w:pPr>
              <w:rPr>
                <w:lang w:val="en-US" w:eastAsia="en-US"/>
              </w:rPr>
            </w:pPr>
            <w:r w:rsidRPr="00627A1C">
              <w:rPr>
                <w:lang w:val="en-US" w:eastAsia="en-US"/>
              </w:rPr>
              <w:t>Output 2.1</w:t>
            </w:r>
          </w:p>
          <w:p w14:paraId="234411BD" w14:textId="77777777" w:rsidR="00F67AC4" w:rsidRPr="00627A1C" w:rsidRDefault="00F67AC4" w:rsidP="00F31C4F">
            <w:pPr>
              <w:rPr>
                <w:lang w:val="en-US" w:eastAsia="en-US"/>
              </w:rPr>
            </w:pPr>
            <w:r>
              <w:rPr>
                <w:b/>
                <w:lang w:val="en-US" w:eastAsia="en-US"/>
              </w:rPr>
              <w:fldChar w:fldCharType="begin">
                <w:ffData>
                  <w:name w:val=""/>
                  <w:enabled/>
                  <w:calcOnExit w:val="0"/>
                  <w:textInput>
                    <w:default w:val="Systemic barriers to youth participation are addressed, with emphasis on the double burden faced by young women."/>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Systemic barriers to youth participation are addressed, with emphasis on the double burden faced by young </w:t>
            </w:r>
            <w:r>
              <w:rPr>
                <w:b/>
                <w:noProof/>
                <w:lang w:val="en-US" w:eastAsia="en-US"/>
              </w:rPr>
              <w:lastRenderedPageBreak/>
              <w:t>women.</w:t>
            </w:r>
            <w:r>
              <w:rPr>
                <w:b/>
                <w:lang w:val="en-US" w:eastAsia="en-US"/>
              </w:rPr>
              <w:fldChar w:fldCharType="end"/>
            </w:r>
          </w:p>
          <w:p w14:paraId="05693803" w14:textId="77777777" w:rsidR="00F67AC4" w:rsidRPr="00627A1C" w:rsidRDefault="00F67AC4" w:rsidP="00F31C4F">
            <w:pPr>
              <w:rPr>
                <w:b/>
                <w:lang w:val="en-US" w:eastAsia="en-US"/>
              </w:rPr>
            </w:pPr>
          </w:p>
        </w:tc>
        <w:tc>
          <w:tcPr>
            <w:tcW w:w="2070" w:type="dxa"/>
            <w:shd w:val="clear" w:color="auto" w:fill="EEECE1"/>
          </w:tcPr>
          <w:p w14:paraId="30966EFB" w14:textId="77777777" w:rsidR="00F67AC4" w:rsidRPr="00627A1C" w:rsidRDefault="00F67AC4" w:rsidP="00F31C4F">
            <w:pPr>
              <w:jc w:val="both"/>
              <w:rPr>
                <w:lang w:val="en-US" w:eastAsia="en-US"/>
              </w:rPr>
            </w:pPr>
            <w:r w:rsidRPr="00627A1C">
              <w:rPr>
                <w:lang w:val="en-US" w:eastAsia="en-US"/>
              </w:rPr>
              <w:lastRenderedPageBreak/>
              <w:t>Indicator  2.1.1</w:t>
            </w:r>
          </w:p>
          <w:p w14:paraId="162C6D40" w14:textId="77777777" w:rsidR="00F67AC4" w:rsidRPr="00627A1C" w:rsidRDefault="00F67AC4" w:rsidP="00F31C4F">
            <w:pPr>
              <w:rPr>
                <w:lang w:val="en-US" w:eastAsia="en-US"/>
              </w:rPr>
            </w:pPr>
            <w:r>
              <w:rPr>
                <w:b/>
                <w:lang w:val="en-US" w:eastAsia="en-US"/>
              </w:rPr>
              <w:fldChar w:fldCharType="begin">
                <w:ffData>
                  <w:name w:val=""/>
                  <w:enabled/>
                  <w:calcOnExit w:val="0"/>
                  <w:textInput>
                    <w:default w:val="% of project beneficiaries who report an increased understanding of the gendered barriers to youth participation in peace processes (disaggregated by age, gender and location)"/>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of project beneficiaries who report an increased understanding of the gendered barriers to youth participation in peace processes (disaggregated by age, gender and location)</w:t>
            </w:r>
            <w:r>
              <w:rPr>
                <w:b/>
                <w:lang w:val="en-US" w:eastAsia="en-US"/>
              </w:rPr>
              <w:fldChar w:fldCharType="end"/>
            </w:r>
          </w:p>
        </w:tc>
        <w:tc>
          <w:tcPr>
            <w:tcW w:w="1530" w:type="dxa"/>
            <w:shd w:val="clear" w:color="auto" w:fill="EEECE1"/>
          </w:tcPr>
          <w:p w14:paraId="4167F077" w14:textId="73C6C162" w:rsidR="00F67AC4" w:rsidRPr="00627A1C" w:rsidRDefault="006804BC" w:rsidP="00F31C4F">
            <w:r>
              <w:rPr>
                <w:b/>
                <w:lang w:val="en-US" w:eastAsia="en-US"/>
              </w:rPr>
              <w:fldChar w:fldCharType="begin">
                <w:ffData>
                  <w:name w:val=""/>
                  <w:enabled/>
                  <w:calcOnExit w:val="0"/>
                  <w:textInput>
                    <w:type w:val="number"/>
                    <w:default w:val="66.9%"/>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66.9%</w:t>
            </w:r>
            <w:r>
              <w:rPr>
                <w:b/>
                <w:lang w:val="en-US" w:eastAsia="en-US"/>
              </w:rPr>
              <w:fldChar w:fldCharType="end"/>
            </w:r>
          </w:p>
        </w:tc>
        <w:tc>
          <w:tcPr>
            <w:tcW w:w="1620" w:type="dxa"/>
            <w:shd w:val="clear" w:color="auto" w:fill="EEECE1"/>
          </w:tcPr>
          <w:p w14:paraId="4B80D242" w14:textId="0D48C417" w:rsidR="00F67AC4" w:rsidRPr="00627A1C" w:rsidRDefault="002F1611" w:rsidP="00F31C4F">
            <w:r>
              <w:rPr>
                <w:b/>
                <w:lang w:val="en-US" w:eastAsia="en-US"/>
              </w:rPr>
              <w:fldChar w:fldCharType="begin">
                <w:ffData>
                  <w:name w:val=""/>
                  <w:enabled/>
                  <w:calcOnExit w:val="0"/>
                  <w:textInput>
                    <w:default w:val="7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75%</w:t>
            </w:r>
            <w:r>
              <w:rPr>
                <w:b/>
                <w:lang w:val="en-US" w:eastAsia="en-US"/>
              </w:rPr>
              <w:fldChar w:fldCharType="end"/>
            </w:r>
          </w:p>
        </w:tc>
        <w:tc>
          <w:tcPr>
            <w:tcW w:w="1440" w:type="dxa"/>
          </w:tcPr>
          <w:p w14:paraId="280EFD54" w14:textId="2AFCF365" w:rsidR="00F67AC4" w:rsidRPr="00627A1C" w:rsidRDefault="002F1611" w:rsidP="00F31C4F">
            <w:pPr>
              <w:rPr>
                <w:b/>
                <w:lang w:val="en-US" w:eastAsia="en-US"/>
              </w:rPr>
            </w:pPr>
            <w:r>
              <w:rPr>
                <w:b/>
                <w:lang w:val="en-US" w:eastAsia="en-US"/>
              </w:rPr>
              <w:fldChar w:fldCharType="begin">
                <w:ffData>
                  <w:name w:val=""/>
                  <w:enabled/>
                  <w:calcOnExit w:val="0"/>
                  <w:textInput>
                    <w:default w:val="7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70%</w:t>
            </w:r>
            <w:r>
              <w:rPr>
                <w:b/>
                <w:lang w:val="en-US" w:eastAsia="en-US"/>
              </w:rPr>
              <w:fldChar w:fldCharType="end"/>
            </w:r>
          </w:p>
        </w:tc>
        <w:tc>
          <w:tcPr>
            <w:tcW w:w="2160" w:type="dxa"/>
          </w:tcPr>
          <w:p w14:paraId="621940B4" w14:textId="2AFA4382" w:rsidR="00F67AC4" w:rsidRPr="00627A1C" w:rsidRDefault="00C3239B" w:rsidP="00F31C4F">
            <w:r>
              <w:rPr>
                <w:b/>
                <w:lang w:val="en-US" w:eastAsia="en-US"/>
              </w:rPr>
              <w:fldChar w:fldCharType="begin">
                <w:ffData>
                  <w:name w:val=""/>
                  <w:enabled/>
                  <w:calcOnExit w:val="0"/>
                  <w:textInput>
                    <w:default w:val="67%"/>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67%</w:t>
            </w:r>
            <w:r>
              <w:rPr>
                <w:b/>
                <w:lang w:val="en-US" w:eastAsia="en-US"/>
              </w:rPr>
              <w:fldChar w:fldCharType="end"/>
            </w:r>
          </w:p>
        </w:tc>
        <w:tc>
          <w:tcPr>
            <w:tcW w:w="4770" w:type="dxa"/>
          </w:tcPr>
          <w:p w14:paraId="7DD41446" w14:textId="77777777" w:rsidR="00F67AC4" w:rsidRPr="00627A1C" w:rsidRDefault="00F67AC4" w:rsidP="00F31C4F">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F67AC4" w:rsidRPr="00627A1C" w14:paraId="0729856C" w14:textId="77777777" w:rsidTr="00F31C4F">
        <w:trPr>
          <w:trHeight w:val="458"/>
        </w:trPr>
        <w:tc>
          <w:tcPr>
            <w:tcW w:w="1530" w:type="dxa"/>
            <w:vMerge/>
          </w:tcPr>
          <w:p w14:paraId="3B68FFAB" w14:textId="77777777" w:rsidR="00F67AC4" w:rsidRPr="00627A1C" w:rsidRDefault="00F67AC4" w:rsidP="00F31C4F">
            <w:pPr>
              <w:rPr>
                <w:b/>
                <w:lang w:val="en-US" w:eastAsia="en-US"/>
              </w:rPr>
            </w:pPr>
          </w:p>
        </w:tc>
        <w:tc>
          <w:tcPr>
            <w:tcW w:w="2070" w:type="dxa"/>
            <w:shd w:val="clear" w:color="auto" w:fill="EEECE1"/>
          </w:tcPr>
          <w:p w14:paraId="46251697" w14:textId="77777777" w:rsidR="00F67AC4" w:rsidRPr="00627A1C" w:rsidRDefault="00F67AC4" w:rsidP="00F31C4F">
            <w:pPr>
              <w:jc w:val="both"/>
              <w:rPr>
                <w:lang w:val="en-US" w:eastAsia="en-US"/>
              </w:rPr>
            </w:pPr>
            <w:r w:rsidRPr="00627A1C">
              <w:rPr>
                <w:lang w:val="en-US" w:eastAsia="en-US"/>
              </w:rPr>
              <w:t>Indicator  2.1.2</w:t>
            </w:r>
          </w:p>
          <w:p w14:paraId="17E08609" w14:textId="77777777" w:rsidR="00F67AC4" w:rsidRPr="00627A1C" w:rsidRDefault="00F67AC4" w:rsidP="00F31C4F">
            <w:pPr>
              <w:rPr>
                <w:lang w:val="en-US" w:eastAsia="en-US"/>
              </w:rPr>
            </w:pPr>
            <w:r>
              <w:rPr>
                <w:b/>
                <w:lang w:val="en-US" w:eastAsia="en-US"/>
              </w:rPr>
              <w:fldChar w:fldCharType="begin">
                <w:ffData>
                  <w:name w:val=""/>
                  <w:enabled/>
                  <w:calcOnExit w:val="0"/>
                  <w:textInput>
                    <w:default w:val="Number of intergenerational dialogues organized (disaggregated by location)"/>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intergenerational dialogues organized (disaggregated by location)</w:t>
            </w:r>
            <w:r>
              <w:rPr>
                <w:b/>
                <w:lang w:val="en-US" w:eastAsia="en-US"/>
              </w:rPr>
              <w:fldChar w:fldCharType="end"/>
            </w:r>
          </w:p>
        </w:tc>
        <w:tc>
          <w:tcPr>
            <w:tcW w:w="1530" w:type="dxa"/>
            <w:shd w:val="clear" w:color="auto" w:fill="EEECE1"/>
          </w:tcPr>
          <w:p w14:paraId="1B82BF52" w14:textId="74E8D39E" w:rsidR="00F67AC4" w:rsidRPr="00627A1C" w:rsidRDefault="006804BC" w:rsidP="00F31C4F">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01F25B2C" w14:textId="1F417F9B" w:rsidR="00F67AC4" w:rsidRPr="00627A1C" w:rsidRDefault="006804BC" w:rsidP="00F31C4F">
            <w:r>
              <w:rPr>
                <w:b/>
                <w:lang w:val="en-US" w:eastAsia="en-US"/>
              </w:rPr>
              <w:fldChar w:fldCharType="begin">
                <w:ffData>
                  <w:name w:val=""/>
                  <w:enabled/>
                  <w:calcOnExit w:val="0"/>
                  <w:textInput>
                    <w:default w:val="4"/>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w:t>
            </w:r>
            <w:r>
              <w:rPr>
                <w:b/>
                <w:lang w:val="en-US" w:eastAsia="en-US"/>
              </w:rPr>
              <w:fldChar w:fldCharType="end"/>
            </w:r>
          </w:p>
        </w:tc>
        <w:tc>
          <w:tcPr>
            <w:tcW w:w="1440" w:type="dxa"/>
          </w:tcPr>
          <w:p w14:paraId="49A06B2B" w14:textId="5DB61428" w:rsidR="00F67AC4" w:rsidRPr="00627A1C" w:rsidRDefault="002F1611" w:rsidP="00F31C4F">
            <w:pPr>
              <w:rPr>
                <w:b/>
                <w:lang w:val="en-US" w:eastAsia="en-US"/>
              </w:rPr>
            </w:pPr>
            <w:r>
              <w:rPr>
                <w:b/>
                <w:lang w:val="en-US" w:eastAsia="en-US"/>
              </w:rPr>
              <w:fldChar w:fldCharType="begin">
                <w:ffData>
                  <w:name w:val=""/>
                  <w:enabled/>
                  <w:calcOnExit w:val="0"/>
                  <w:textInput>
                    <w:default w:val="4"/>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w:t>
            </w:r>
            <w:r>
              <w:rPr>
                <w:b/>
                <w:lang w:val="en-US" w:eastAsia="en-US"/>
              </w:rPr>
              <w:fldChar w:fldCharType="end"/>
            </w:r>
          </w:p>
        </w:tc>
        <w:tc>
          <w:tcPr>
            <w:tcW w:w="2160" w:type="dxa"/>
          </w:tcPr>
          <w:p w14:paraId="2A3C35B4" w14:textId="513ABFD3" w:rsidR="00F67AC4" w:rsidRPr="00627A1C" w:rsidRDefault="00C3239B" w:rsidP="00F31C4F">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62E50624" w14:textId="77777777" w:rsidR="00F67AC4" w:rsidRPr="00627A1C" w:rsidRDefault="00F67AC4" w:rsidP="00F31C4F">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F67AC4" w:rsidRPr="00627A1C" w14:paraId="451F3AE2" w14:textId="77777777" w:rsidTr="00F31C4F">
        <w:trPr>
          <w:trHeight w:val="458"/>
        </w:trPr>
        <w:tc>
          <w:tcPr>
            <w:tcW w:w="1530" w:type="dxa"/>
            <w:vMerge/>
          </w:tcPr>
          <w:p w14:paraId="5EF03AC0" w14:textId="77777777" w:rsidR="00F67AC4" w:rsidRPr="00627A1C" w:rsidRDefault="00F67AC4" w:rsidP="00F31C4F">
            <w:pPr>
              <w:rPr>
                <w:b/>
                <w:lang w:val="en-US" w:eastAsia="en-US"/>
              </w:rPr>
            </w:pPr>
          </w:p>
        </w:tc>
        <w:tc>
          <w:tcPr>
            <w:tcW w:w="2070" w:type="dxa"/>
            <w:shd w:val="clear" w:color="auto" w:fill="EEECE1"/>
          </w:tcPr>
          <w:p w14:paraId="410AD2A2" w14:textId="77777777" w:rsidR="00F67AC4" w:rsidRPr="00627A1C" w:rsidRDefault="00F67AC4" w:rsidP="00F31C4F">
            <w:pPr>
              <w:jc w:val="both"/>
              <w:rPr>
                <w:lang w:val="en-US" w:eastAsia="en-US"/>
              </w:rPr>
            </w:pPr>
            <w:r>
              <w:rPr>
                <w:lang w:val="en-US" w:eastAsia="en-US"/>
              </w:rPr>
              <w:t>Indicator  2.1.3</w:t>
            </w:r>
          </w:p>
          <w:p w14:paraId="573F667E" w14:textId="77777777" w:rsidR="00F67AC4" w:rsidRPr="00627A1C" w:rsidRDefault="00F67AC4" w:rsidP="00F31C4F">
            <w:pPr>
              <w:rPr>
                <w:lang w:val="en-US" w:eastAsia="en-US"/>
              </w:rPr>
            </w:pPr>
            <w:r>
              <w:rPr>
                <w:b/>
                <w:lang w:val="en-US" w:eastAsia="en-US"/>
              </w:rPr>
              <w:fldChar w:fldCharType="begin">
                <w:ffData>
                  <w:name w:val=""/>
                  <w:enabled/>
                  <w:calcOnExit w:val="0"/>
                  <w:textInput>
                    <w:default w:val="% of community members who report an improved level of trust in government institutions and processes (disaggregated by age, gender and location)"/>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of community members who report an improved level of trust in government institutions and processes (disaggregated by age, gender and location)</w:t>
            </w:r>
            <w:r>
              <w:rPr>
                <w:b/>
                <w:lang w:val="en-US" w:eastAsia="en-US"/>
              </w:rPr>
              <w:fldChar w:fldCharType="end"/>
            </w:r>
          </w:p>
        </w:tc>
        <w:tc>
          <w:tcPr>
            <w:tcW w:w="1530" w:type="dxa"/>
            <w:shd w:val="clear" w:color="auto" w:fill="EEECE1"/>
          </w:tcPr>
          <w:p w14:paraId="364BE137" w14:textId="63AA9D1E" w:rsidR="00F67AC4" w:rsidRPr="00627A1C" w:rsidRDefault="006804BC" w:rsidP="00F31C4F">
            <w:pPr>
              <w:rPr>
                <w:b/>
                <w:lang w:val="en-US" w:eastAsia="en-US"/>
              </w:rPr>
            </w:pPr>
            <w:r>
              <w:rPr>
                <w:b/>
                <w:lang w:val="en-US" w:eastAsia="en-US"/>
              </w:rPr>
              <w:fldChar w:fldCharType="begin">
                <w:ffData>
                  <w:name w:val=""/>
                  <w:enabled/>
                  <w:calcOnExit w:val="0"/>
                  <w:textInput>
                    <w:type w:val="number"/>
                    <w:default w:val="15.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15.5%</w:t>
            </w:r>
            <w:r>
              <w:rPr>
                <w:b/>
                <w:lang w:val="en-US" w:eastAsia="en-US"/>
              </w:rPr>
              <w:fldChar w:fldCharType="end"/>
            </w:r>
          </w:p>
        </w:tc>
        <w:tc>
          <w:tcPr>
            <w:tcW w:w="1620" w:type="dxa"/>
            <w:shd w:val="clear" w:color="auto" w:fill="EEECE1"/>
          </w:tcPr>
          <w:p w14:paraId="180BD4F9" w14:textId="71F97F6A" w:rsidR="00F67AC4" w:rsidRPr="00627A1C" w:rsidRDefault="006804BC" w:rsidP="00F31C4F">
            <w:pPr>
              <w:rPr>
                <w:b/>
                <w:lang w:val="en-US" w:eastAsia="en-US"/>
              </w:rPr>
            </w:pPr>
            <w:r>
              <w:rPr>
                <w:b/>
                <w:lang w:val="en-US" w:eastAsia="en-US"/>
              </w:rPr>
              <w:fldChar w:fldCharType="begin">
                <w:ffData>
                  <w:name w:val=""/>
                  <w:enabled/>
                  <w:calcOnExit w:val="0"/>
                  <w:textInput>
                    <w:default w:val="2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25%</w:t>
            </w:r>
            <w:r>
              <w:rPr>
                <w:b/>
                <w:lang w:val="en-US" w:eastAsia="en-US"/>
              </w:rPr>
              <w:fldChar w:fldCharType="end"/>
            </w:r>
          </w:p>
        </w:tc>
        <w:tc>
          <w:tcPr>
            <w:tcW w:w="1440" w:type="dxa"/>
          </w:tcPr>
          <w:p w14:paraId="18F60DB4" w14:textId="21B94E23" w:rsidR="00F67AC4" w:rsidRPr="00627A1C" w:rsidRDefault="002F1611" w:rsidP="00F31C4F">
            <w:pPr>
              <w:rPr>
                <w:b/>
                <w:lang w:val="en-US" w:eastAsia="en-US"/>
              </w:rPr>
            </w:pPr>
            <w:r>
              <w:rPr>
                <w:b/>
                <w:lang w:val="en-US" w:eastAsia="en-US"/>
              </w:rPr>
              <w:fldChar w:fldCharType="begin">
                <w:ffData>
                  <w:name w:val=""/>
                  <w:enabled/>
                  <w:calcOnExit w:val="0"/>
                  <w:textInput>
                    <w:default w:val="2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20%</w:t>
            </w:r>
            <w:r>
              <w:rPr>
                <w:b/>
                <w:lang w:val="en-US" w:eastAsia="en-US"/>
              </w:rPr>
              <w:fldChar w:fldCharType="end"/>
            </w:r>
          </w:p>
        </w:tc>
        <w:tc>
          <w:tcPr>
            <w:tcW w:w="2160" w:type="dxa"/>
          </w:tcPr>
          <w:p w14:paraId="3278838A" w14:textId="455084D4" w:rsidR="00F67AC4" w:rsidRPr="00627A1C" w:rsidRDefault="00C3239B" w:rsidP="00F31C4F">
            <w:pPr>
              <w:rPr>
                <w:b/>
                <w:lang w:val="en-US" w:eastAsia="en-US"/>
              </w:rPr>
            </w:pPr>
            <w:r>
              <w:rPr>
                <w:b/>
                <w:lang w:val="en-US" w:eastAsia="en-US"/>
              </w:rPr>
              <w:fldChar w:fldCharType="begin">
                <w:ffData>
                  <w:name w:val=""/>
                  <w:enabled/>
                  <w:calcOnExit w:val="0"/>
                  <w:textInput>
                    <w:default w:val="1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15%</w:t>
            </w:r>
            <w:r>
              <w:rPr>
                <w:b/>
                <w:lang w:val="en-US" w:eastAsia="en-US"/>
              </w:rPr>
              <w:fldChar w:fldCharType="end"/>
            </w:r>
          </w:p>
        </w:tc>
        <w:tc>
          <w:tcPr>
            <w:tcW w:w="4770" w:type="dxa"/>
          </w:tcPr>
          <w:p w14:paraId="545B141B" w14:textId="77777777" w:rsidR="00F67AC4" w:rsidRPr="00627A1C" w:rsidRDefault="00F67AC4" w:rsidP="00F31C4F">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F67AC4" w:rsidRPr="00627A1C" w14:paraId="53C04829" w14:textId="77777777" w:rsidTr="00F31C4F">
        <w:trPr>
          <w:trHeight w:val="458"/>
        </w:trPr>
        <w:tc>
          <w:tcPr>
            <w:tcW w:w="1530" w:type="dxa"/>
            <w:vMerge/>
          </w:tcPr>
          <w:p w14:paraId="5A22B93B" w14:textId="77777777" w:rsidR="00F67AC4" w:rsidRPr="00627A1C" w:rsidRDefault="00F67AC4" w:rsidP="00F31C4F">
            <w:pPr>
              <w:rPr>
                <w:b/>
                <w:lang w:val="en-US" w:eastAsia="en-US"/>
              </w:rPr>
            </w:pPr>
          </w:p>
        </w:tc>
        <w:tc>
          <w:tcPr>
            <w:tcW w:w="2070" w:type="dxa"/>
            <w:shd w:val="clear" w:color="auto" w:fill="EEECE1"/>
          </w:tcPr>
          <w:p w14:paraId="0128F111" w14:textId="77777777" w:rsidR="00F67AC4" w:rsidRPr="00627A1C" w:rsidRDefault="00F67AC4" w:rsidP="00F31C4F">
            <w:pPr>
              <w:jc w:val="both"/>
              <w:rPr>
                <w:lang w:val="en-US" w:eastAsia="en-US"/>
              </w:rPr>
            </w:pPr>
            <w:r>
              <w:rPr>
                <w:lang w:val="en-US" w:eastAsia="en-US"/>
              </w:rPr>
              <w:t>Indicator  2.1.4</w:t>
            </w:r>
          </w:p>
          <w:p w14:paraId="1AB4CA7B" w14:textId="77777777" w:rsidR="00F67AC4" w:rsidRDefault="00F67AC4" w:rsidP="00F31C4F">
            <w:pPr>
              <w:rPr>
                <w:lang w:val="en-US" w:eastAsia="en-US"/>
              </w:rPr>
            </w:pPr>
            <w:r>
              <w:rPr>
                <w:b/>
                <w:lang w:val="en-US" w:eastAsia="en-US"/>
              </w:rPr>
              <w:fldChar w:fldCharType="begin">
                <w:ffData>
                  <w:name w:val=""/>
                  <w:enabled/>
                  <w:calcOnExit w:val="0"/>
                  <w:textInput>
                    <w:default w:val="% of community members who report a change in attitude in relation to the role of youth in peace processes."/>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 of community members who report a change in attitude in relation to the </w:t>
            </w:r>
            <w:r>
              <w:rPr>
                <w:b/>
                <w:noProof/>
                <w:lang w:val="en-US" w:eastAsia="en-US"/>
              </w:rPr>
              <w:lastRenderedPageBreak/>
              <w:t>role of youth in peace processes.</w:t>
            </w:r>
            <w:r>
              <w:rPr>
                <w:b/>
                <w:lang w:val="en-US" w:eastAsia="en-US"/>
              </w:rPr>
              <w:fldChar w:fldCharType="end"/>
            </w:r>
          </w:p>
        </w:tc>
        <w:tc>
          <w:tcPr>
            <w:tcW w:w="1530" w:type="dxa"/>
            <w:shd w:val="clear" w:color="auto" w:fill="EEECE1"/>
          </w:tcPr>
          <w:p w14:paraId="24C89818" w14:textId="234BA3D3" w:rsidR="00F67AC4" w:rsidRPr="00627A1C" w:rsidRDefault="006804BC" w:rsidP="00F31C4F">
            <w:pPr>
              <w:rPr>
                <w:b/>
                <w:lang w:val="en-US" w:eastAsia="en-US"/>
              </w:rPr>
            </w:pPr>
            <w:r>
              <w:rPr>
                <w:b/>
                <w:lang w:val="en-US" w:eastAsia="en-US"/>
              </w:rPr>
              <w:lastRenderedPageBreak/>
              <w:fldChar w:fldCharType="begin">
                <w:ffData>
                  <w:name w:val=""/>
                  <w:enabled/>
                  <w:calcOnExit w:val="0"/>
                  <w:textInput>
                    <w:type w:val="number"/>
                    <w:default w:val="14%"/>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14%</w:t>
            </w:r>
            <w:r>
              <w:rPr>
                <w:b/>
                <w:lang w:val="en-US" w:eastAsia="en-US"/>
              </w:rPr>
              <w:fldChar w:fldCharType="end"/>
            </w:r>
          </w:p>
        </w:tc>
        <w:tc>
          <w:tcPr>
            <w:tcW w:w="1620" w:type="dxa"/>
            <w:shd w:val="clear" w:color="auto" w:fill="EEECE1"/>
          </w:tcPr>
          <w:p w14:paraId="3E7F93AB" w14:textId="2E53436B" w:rsidR="00F67AC4" w:rsidRPr="00627A1C" w:rsidRDefault="006804BC" w:rsidP="00F31C4F">
            <w:pPr>
              <w:rPr>
                <w:b/>
                <w:lang w:val="en-US" w:eastAsia="en-US"/>
              </w:rPr>
            </w:pPr>
            <w:r>
              <w:rPr>
                <w:b/>
                <w:lang w:val="en-US" w:eastAsia="en-US"/>
              </w:rPr>
              <w:fldChar w:fldCharType="begin">
                <w:ffData>
                  <w:name w:val=""/>
                  <w:enabled/>
                  <w:calcOnExit w:val="0"/>
                  <w:textInput>
                    <w:default w:val="2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25%</w:t>
            </w:r>
            <w:r>
              <w:rPr>
                <w:b/>
                <w:lang w:val="en-US" w:eastAsia="en-US"/>
              </w:rPr>
              <w:fldChar w:fldCharType="end"/>
            </w:r>
          </w:p>
        </w:tc>
        <w:tc>
          <w:tcPr>
            <w:tcW w:w="1440" w:type="dxa"/>
          </w:tcPr>
          <w:p w14:paraId="3F50D921" w14:textId="6F288B92" w:rsidR="00F67AC4" w:rsidRPr="00627A1C" w:rsidRDefault="002F1611" w:rsidP="00F31C4F">
            <w:pPr>
              <w:rPr>
                <w:b/>
                <w:lang w:val="en-US" w:eastAsia="en-US"/>
              </w:rPr>
            </w:pPr>
            <w:r>
              <w:rPr>
                <w:b/>
                <w:lang w:val="en-US" w:eastAsia="en-US"/>
              </w:rPr>
              <w:fldChar w:fldCharType="begin">
                <w:ffData>
                  <w:name w:val=""/>
                  <w:enabled/>
                  <w:calcOnExit w:val="0"/>
                  <w:textInput>
                    <w:default w:val="2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20%</w:t>
            </w:r>
            <w:r>
              <w:rPr>
                <w:b/>
                <w:lang w:val="en-US" w:eastAsia="en-US"/>
              </w:rPr>
              <w:fldChar w:fldCharType="end"/>
            </w:r>
          </w:p>
        </w:tc>
        <w:tc>
          <w:tcPr>
            <w:tcW w:w="2160" w:type="dxa"/>
          </w:tcPr>
          <w:p w14:paraId="1BA6AC98" w14:textId="2F0E4AFD" w:rsidR="00F67AC4" w:rsidRPr="00627A1C" w:rsidRDefault="00C3239B" w:rsidP="00F31C4F">
            <w:pPr>
              <w:rPr>
                <w:b/>
                <w:lang w:val="en-US" w:eastAsia="en-US"/>
              </w:rPr>
            </w:pPr>
            <w:r>
              <w:rPr>
                <w:b/>
                <w:lang w:val="en-US" w:eastAsia="en-US"/>
              </w:rPr>
              <w:fldChar w:fldCharType="begin">
                <w:ffData>
                  <w:name w:val=""/>
                  <w:enabled/>
                  <w:calcOnExit w:val="0"/>
                  <w:textInput>
                    <w:default w:val="14%"/>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14%</w:t>
            </w:r>
            <w:r>
              <w:rPr>
                <w:b/>
                <w:lang w:val="en-US" w:eastAsia="en-US"/>
              </w:rPr>
              <w:fldChar w:fldCharType="end"/>
            </w:r>
          </w:p>
        </w:tc>
        <w:tc>
          <w:tcPr>
            <w:tcW w:w="4770" w:type="dxa"/>
          </w:tcPr>
          <w:p w14:paraId="64380262" w14:textId="77777777" w:rsidR="00F67AC4" w:rsidRPr="00627A1C" w:rsidRDefault="00F67AC4" w:rsidP="00F31C4F">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F67AC4" w:rsidRPr="00627A1C" w14:paraId="2379B89E" w14:textId="77777777" w:rsidTr="00F31C4F">
        <w:trPr>
          <w:trHeight w:val="512"/>
        </w:trPr>
        <w:tc>
          <w:tcPr>
            <w:tcW w:w="1530" w:type="dxa"/>
            <w:vMerge w:val="restart"/>
          </w:tcPr>
          <w:p w14:paraId="129D2F94" w14:textId="77777777" w:rsidR="00F67AC4" w:rsidRPr="00627A1C" w:rsidRDefault="00F67AC4" w:rsidP="00F31C4F">
            <w:pPr>
              <w:rPr>
                <w:b/>
                <w:lang w:val="en-US" w:eastAsia="en-US"/>
              </w:rPr>
            </w:pPr>
          </w:p>
          <w:p w14:paraId="3336FCB6" w14:textId="77777777" w:rsidR="00F67AC4" w:rsidRPr="00627A1C" w:rsidRDefault="00F67AC4" w:rsidP="00F31C4F">
            <w:pPr>
              <w:rPr>
                <w:lang w:val="en-US" w:eastAsia="en-US"/>
              </w:rPr>
            </w:pPr>
            <w:r w:rsidRPr="00627A1C">
              <w:rPr>
                <w:lang w:val="en-US" w:eastAsia="en-US"/>
              </w:rPr>
              <w:t>Output 2.2</w:t>
            </w:r>
          </w:p>
          <w:p w14:paraId="5F899194" w14:textId="77777777" w:rsidR="00F67AC4" w:rsidRPr="00627A1C" w:rsidRDefault="00F67AC4" w:rsidP="00F31C4F">
            <w:pPr>
              <w:rPr>
                <w:lang w:val="en-US" w:eastAsia="en-US"/>
              </w:rPr>
            </w:pPr>
            <w:r>
              <w:rPr>
                <w:b/>
                <w:lang w:val="en-US" w:eastAsia="en-US"/>
              </w:rPr>
              <w:fldChar w:fldCharType="begin">
                <w:ffData>
                  <w:name w:val=""/>
                  <w:enabled/>
                  <w:calcOnExit w:val="0"/>
                  <w:textInput>
                    <w:default w:val="Technical assistance and capacity building is provided to ministries dealing with youth and peace issu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Technical assistance and capacity building is provided to ministries dealing with youth and peace issues.</w:t>
            </w:r>
            <w:r>
              <w:rPr>
                <w:b/>
                <w:lang w:val="en-US" w:eastAsia="en-US"/>
              </w:rPr>
              <w:fldChar w:fldCharType="end"/>
            </w:r>
          </w:p>
        </w:tc>
        <w:tc>
          <w:tcPr>
            <w:tcW w:w="2070" w:type="dxa"/>
            <w:shd w:val="clear" w:color="auto" w:fill="EEECE1"/>
          </w:tcPr>
          <w:p w14:paraId="3BA2D533" w14:textId="77777777" w:rsidR="00F67AC4" w:rsidRPr="00627A1C" w:rsidRDefault="00F67AC4" w:rsidP="00F31C4F">
            <w:pPr>
              <w:jc w:val="both"/>
              <w:rPr>
                <w:lang w:val="en-US" w:eastAsia="en-US"/>
              </w:rPr>
            </w:pPr>
            <w:r w:rsidRPr="00627A1C">
              <w:rPr>
                <w:lang w:val="en-US" w:eastAsia="en-US"/>
              </w:rPr>
              <w:t>Indicator  2.2.1</w:t>
            </w:r>
          </w:p>
          <w:p w14:paraId="70D9D7B9" w14:textId="77777777" w:rsidR="00F67AC4" w:rsidRPr="00627A1C" w:rsidRDefault="00F67AC4" w:rsidP="00F31C4F">
            <w:pPr>
              <w:rPr>
                <w:lang w:val="en-US" w:eastAsia="en-US"/>
              </w:rPr>
            </w:pPr>
            <w:r>
              <w:rPr>
                <w:b/>
                <w:lang w:val="en-US" w:eastAsia="en-US"/>
              </w:rPr>
              <w:fldChar w:fldCharType="begin">
                <w:ffData>
                  <w:name w:val=""/>
                  <w:enabled/>
                  <w:calcOnExit w:val="0"/>
                  <w:textInput>
                    <w:default w:val="Number of ministries and government institutions trained in mainstreaming youth and gender issues"/>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ministries and government institutions trained in mainstreaming youth and gender issues</w:t>
            </w:r>
            <w:r>
              <w:rPr>
                <w:b/>
                <w:lang w:val="en-US" w:eastAsia="en-US"/>
              </w:rPr>
              <w:fldChar w:fldCharType="end"/>
            </w:r>
          </w:p>
        </w:tc>
        <w:tc>
          <w:tcPr>
            <w:tcW w:w="1530" w:type="dxa"/>
            <w:shd w:val="clear" w:color="auto" w:fill="EEECE1"/>
          </w:tcPr>
          <w:p w14:paraId="7035B802" w14:textId="69A08D3A" w:rsidR="00F67AC4" w:rsidRPr="00627A1C" w:rsidRDefault="006804BC" w:rsidP="00F31C4F">
            <w:r>
              <w:rPr>
                <w:b/>
                <w:lang w:val="en-US" w:eastAsia="en-US"/>
              </w:rPr>
              <w:fldChar w:fldCharType="begin">
                <w:ffData>
                  <w:name w:val=""/>
                  <w:enabled/>
                  <w:calcOnExit w:val="0"/>
                  <w:textInput>
                    <w:default w:val="1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10</w:t>
            </w:r>
            <w:r>
              <w:rPr>
                <w:b/>
                <w:lang w:val="en-US" w:eastAsia="en-US"/>
              </w:rPr>
              <w:fldChar w:fldCharType="end"/>
            </w:r>
          </w:p>
        </w:tc>
        <w:tc>
          <w:tcPr>
            <w:tcW w:w="1620" w:type="dxa"/>
            <w:shd w:val="clear" w:color="auto" w:fill="EEECE1"/>
          </w:tcPr>
          <w:p w14:paraId="57E122D4" w14:textId="076597D3" w:rsidR="00F67AC4" w:rsidRPr="00627A1C" w:rsidRDefault="006804BC" w:rsidP="00F31C4F">
            <w:r>
              <w:rPr>
                <w:b/>
                <w:lang w:val="en-US" w:eastAsia="en-US"/>
              </w:rPr>
              <w:fldChar w:fldCharType="begin">
                <w:ffData>
                  <w:name w:val=""/>
                  <w:enabled/>
                  <w:calcOnExit w:val="0"/>
                  <w:textInput>
                    <w:default w:val="2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25</w:t>
            </w:r>
            <w:r>
              <w:rPr>
                <w:b/>
                <w:lang w:val="en-US" w:eastAsia="en-US"/>
              </w:rPr>
              <w:fldChar w:fldCharType="end"/>
            </w:r>
          </w:p>
        </w:tc>
        <w:tc>
          <w:tcPr>
            <w:tcW w:w="1440" w:type="dxa"/>
          </w:tcPr>
          <w:p w14:paraId="730213D3" w14:textId="65170550" w:rsidR="00F67AC4" w:rsidRPr="00627A1C" w:rsidRDefault="002F1611" w:rsidP="00F31C4F">
            <w:pPr>
              <w:rPr>
                <w:b/>
                <w:lang w:val="en-US" w:eastAsia="en-US"/>
              </w:rPr>
            </w:pPr>
            <w:r>
              <w:rPr>
                <w:b/>
                <w:lang w:val="en-US" w:eastAsia="en-US"/>
              </w:rPr>
              <w:fldChar w:fldCharType="begin">
                <w:ffData>
                  <w:name w:val=""/>
                  <w:enabled/>
                  <w:calcOnExit w:val="0"/>
                  <w:textInput>
                    <w:default w:val="2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25</w:t>
            </w:r>
            <w:r>
              <w:rPr>
                <w:b/>
                <w:lang w:val="en-US" w:eastAsia="en-US"/>
              </w:rPr>
              <w:fldChar w:fldCharType="end"/>
            </w:r>
          </w:p>
        </w:tc>
        <w:tc>
          <w:tcPr>
            <w:tcW w:w="2160" w:type="dxa"/>
          </w:tcPr>
          <w:p w14:paraId="31BF8CAD" w14:textId="578E6BC5" w:rsidR="00F67AC4" w:rsidRPr="00627A1C" w:rsidRDefault="00C3239B" w:rsidP="00F31C4F">
            <w:r>
              <w:rPr>
                <w:b/>
                <w:lang w:val="en-US" w:eastAsia="en-US"/>
              </w:rPr>
              <w:fldChar w:fldCharType="begin">
                <w:ffData>
                  <w:name w:val=""/>
                  <w:enabled/>
                  <w:calcOnExit w:val="0"/>
                  <w:textInput>
                    <w:default w:val="1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10</w:t>
            </w:r>
            <w:r>
              <w:rPr>
                <w:b/>
                <w:lang w:val="en-US" w:eastAsia="en-US"/>
              </w:rPr>
              <w:fldChar w:fldCharType="end"/>
            </w:r>
          </w:p>
        </w:tc>
        <w:tc>
          <w:tcPr>
            <w:tcW w:w="4770" w:type="dxa"/>
          </w:tcPr>
          <w:p w14:paraId="1C84889D" w14:textId="77777777" w:rsidR="00F67AC4" w:rsidRPr="00627A1C" w:rsidRDefault="00F67AC4" w:rsidP="00F31C4F">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F67AC4" w:rsidRPr="00627A1C" w14:paraId="216BC5A0" w14:textId="77777777" w:rsidTr="00F31C4F">
        <w:trPr>
          <w:trHeight w:val="458"/>
        </w:trPr>
        <w:tc>
          <w:tcPr>
            <w:tcW w:w="1530" w:type="dxa"/>
            <w:vMerge/>
          </w:tcPr>
          <w:p w14:paraId="0FAC471D" w14:textId="77777777" w:rsidR="00F67AC4" w:rsidRPr="00627A1C" w:rsidRDefault="00F67AC4" w:rsidP="00F31C4F">
            <w:pPr>
              <w:rPr>
                <w:b/>
                <w:lang w:val="en-US" w:eastAsia="en-US"/>
              </w:rPr>
            </w:pPr>
          </w:p>
        </w:tc>
        <w:tc>
          <w:tcPr>
            <w:tcW w:w="2070" w:type="dxa"/>
            <w:shd w:val="clear" w:color="auto" w:fill="EEECE1"/>
          </w:tcPr>
          <w:p w14:paraId="5F30E279" w14:textId="77777777" w:rsidR="00F67AC4" w:rsidRPr="00627A1C" w:rsidRDefault="00F67AC4" w:rsidP="00F31C4F">
            <w:pPr>
              <w:jc w:val="both"/>
              <w:rPr>
                <w:lang w:val="en-US" w:eastAsia="en-US"/>
              </w:rPr>
            </w:pPr>
            <w:r w:rsidRPr="00627A1C">
              <w:rPr>
                <w:lang w:val="en-US" w:eastAsia="en-US"/>
              </w:rPr>
              <w:t>Indicator  2.2.2</w:t>
            </w:r>
          </w:p>
          <w:p w14:paraId="716D2BF9" w14:textId="77777777" w:rsidR="00F67AC4" w:rsidRPr="00627A1C" w:rsidRDefault="00F67AC4" w:rsidP="00F31C4F">
            <w:pPr>
              <w:rPr>
                <w:lang w:val="en-US" w:eastAsia="en-US"/>
              </w:rPr>
            </w:pPr>
            <w:r>
              <w:rPr>
                <w:b/>
                <w:lang w:val="en-US" w:eastAsia="en-US"/>
              </w:rPr>
              <w:fldChar w:fldCharType="begin">
                <w:ffData>
                  <w:name w:val=""/>
                  <w:enabled/>
                  <w:calcOnExit w:val="0"/>
                  <w:textInput>
                    <w:default w:val="Number of youth focal points who participated in capacity building programs (Disaggregated by age, gender and location)"/>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youth focal points who participated in capacity building programs (Disaggregated by age, gender and location)</w:t>
            </w:r>
            <w:r>
              <w:rPr>
                <w:b/>
                <w:lang w:val="en-US" w:eastAsia="en-US"/>
              </w:rPr>
              <w:fldChar w:fldCharType="end"/>
            </w:r>
          </w:p>
        </w:tc>
        <w:tc>
          <w:tcPr>
            <w:tcW w:w="1530" w:type="dxa"/>
            <w:shd w:val="clear" w:color="auto" w:fill="EEECE1"/>
          </w:tcPr>
          <w:p w14:paraId="043CDE81" w14:textId="6BD9B357" w:rsidR="00F67AC4" w:rsidRPr="00627A1C" w:rsidRDefault="006804BC" w:rsidP="00F31C4F">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2E30B5D5" w14:textId="0B330F1A" w:rsidR="00F67AC4" w:rsidRPr="00627A1C" w:rsidRDefault="006804BC" w:rsidP="00F31C4F">
            <w:r>
              <w:rPr>
                <w:b/>
                <w:lang w:val="en-US" w:eastAsia="en-US"/>
              </w:rPr>
              <w:fldChar w:fldCharType="begin">
                <w:ffData>
                  <w:name w:val=""/>
                  <w:enabled/>
                  <w:calcOnExit w:val="0"/>
                  <w:textInput>
                    <w:default w:val="12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120</w:t>
            </w:r>
            <w:r>
              <w:rPr>
                <w:b/>
                <w:lang w:val="en-US" w:eastAsia="en-US"/>
              </w:rPr>
              <w:fldChar w:fldCharType="end"/>
            </w:r>
          </w:p>
        </w:tc>
        <w:tc>
          <w:tcPr>
            <w:tcW w:w="1440" w:type="dxa"/>
          </w:tcPr>
          <w:p w14:paraId="1DBC8459" w14:textId="4C2F866E" w:rsidR="00F67AC4" w:rsidRPr="00627A1C" w:rsidRDefault="002F1611" w:rsidP="00F31C4F">
            <w:pPr>
              <w:rPr>
                <w:b/>
                <w:lang w:val="en-US" w:eastAsia="en-US"/>
              </w:rPr>
            </w:pPr>
            <w:r>
              <w:rPr>
                <w:b/>
                <w:lang w:val="en-US" w:eastAsia="en-US"/>
              </w:rPr>
              <w:fldChar w:fldCharType="begin">
                <w:ffData>
                  <w:name w:val=""/>
                  <w:enabled/>
                  <w:calcOnExit w:val="0"/>
                  <w:textInput>
                    <w:default w:val="4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40</w:t>
            </w:r>
            <w:r>
              <w:rPr>
                <w:b/>
                <w:lang w:val="en-US" w:eastAsia="en-US"/>
              </w:rPr>
              <w:fldChar w:fldCharType="end"/>
            </w:r>
          </w:p>
        </w:tc>
        <w:tc>
          <w:tcPr>
            <w:tcW w:w="2160" w:type="dxa"/>
          </w:tcPr>
          <w:p w14:paraId="642E073F" w14:textId="5D6226BB" w:rsidR="00F67AC4" w:rsidRPr="00627A1C" w:rsidRDefault="00C3239B" w:rsidP="00F31C4F">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54D8EF93" w14:textId="77777777" w:rsidR="00F67AC4" w:rsidRPr="00627A1C" w:rsidRDefault="00F67AC4" w:rsidP="00F31C4F">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F67AC4" w:rsidRPr="00627A1C" w14:paraId="2D15753F" w14:textId="77777777" w:rsidTr="00F31C4F">
        <w:trPr>
          <w:trHeight w:val="458"/>
        </w:trPr>
        <w:tc>
          <w:tcPr>
            <w:tcW w:w="1530" w:type="dxa"/>
            <w:vMerge/>
          </w:tcPr>
          <w:p w14:paraId="3E896231" w14:textId="77777777" w:rsidR="00F67AC4" w:rsidRPr="00627A1C" w:rsidRDefault="00F67AC4" w:rsidP="00F31C4F">
            <w:pPr>
              <w:rPr>
                <w:b/>
                <w:lang w:val="en-US" w:eastAsia="en-US"/>
              </w:rPr>
            </w:pPr>
          </w:p>
        </w:tc>
        <w:tc>
          <w:tcPr>
            <w:tcW w:w="2070" w:type="dxa"/>
            <w:shd w:val="clear" w:color="auto" w:fill="EEECE1"/>
          </w:tcPr>
          <w:p w14:paraId="3788CE30" w14:textId="77777777" w:rsidR="00F67AC4" w:rsidRPr="00627A1C" w:rsidRDefault="00F67AC4" w:rsidP="00F31C4F">
            <w:pPr>
              <w:jc w:val="both"/>
              <w:rPr>
                <w:lang w:val="en-US" w:eastAsia="en-US"/>
              </w:rPr>
            </w:pPr>
            <w:r>
              <w:rPr>
                <w:lang w:val="en-US" w:eastAsia="en-US"/>
              </w:rPr>
              <w:t>Indicator  2.2.3</w:t>
            </w:r>
          </w:p>
          <w:p w14:paraId="165ADFDB" w14:textId="77777777" w:rsidR="00F67AC4" w:rsidRPr="00627A1C" w:rsidRDefault="00F67AC4" w:rsidP="00F31C4F">
            <w:pPr>
              <w:rPr>
                <w:lang w:val="en-US" w:eastAsia="en-US"/>
              </w:rPr>
            </w:pPr>
            <w:r>
              <w:rPr>
                <w:b/>
                <w:lang w:val="en-US" w:eastAsia="en-US"/>
              </w:rPr>
              <w:fldChar w:fldCharType="begin">
                <w:ffData>
                  <w:name w:val=""/>
                  <w:enabled/>
                  <w:calcOnExit w:val="0"/>
                  <w:textInput>
                    <w:default w:val="Number of seconded youth experts in the Ministry of Youth and Sport and the Ministry in charge of the Promotion of Women (Disaggregated by age and gender)."/>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Number of seconded youth experts in the Ministry of Youth </w:t>
            </w:r>
            <w:r>
              <w:rPr>
                <w:b/>
                <w:noProof/>
                <w:lang w:val="en-US" w:eastAsia="en-US"/>
              </w:rPr>
              <w:lastRenderedPageBreak/>
              <w:t>and Sport and the Ministry in charge of the Promotion of Women (Disaggregated by age and gender).</w:t>
            </w:r>
            <w:r>
              <w:rPr>
                <w:b/>
                <w:lang w:val="en-US" w:eastAsia="en-US"/>
              </w:rPr>
              <w:fldChar w:fldCharType="end"/>
            </w:r>
          </w:p>
        </w:tc>
        <w:tc>
          <w:tcPr>
            <w:tcW w:w="1530" w:type="dxa"/>
            <w:shd w:val="clear" w:color="auto" w:fill="EEECE1"/>
          </w:tcPr>
          <w:p w14:paraId="374A94EC" w14:textId="4F4B3A8D" w:rsidR="00F67AC4" w:rsidRPr="00627A1C" w:rsidRDefault="006804BC" w:rsidP="00F31C4F">
            <w:pPr>
              <w:rPr>
                <w:b/>
                <w:lang w:val="en-US" w:eastAsia="en-US"/>
              </w:rPr>
            </w:pPr>
            <w:r>
              <w:rPr>
                <w:b/>
                <w:lang w:val="en-US" w:eastAsia="en-US"/>
              </w:rPr>
              <w:lastRenderedPageBreak/>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433FFCB3" w14:textId="6671A9DF" w:rsidR="00F67AC4" w:rsidRPr="00627A1C" w:rsidRDefault="00F75815" w:rsidP="00F31C4F">
            <w:pPr>
              <w:rPr>
                <w:b/>
                <w:lang w:val="en-US" w:eastAsia="en-US"/>
              </w:rPr>
            </w:pPr>
            <w:r>
              <w:rPr>
                <w:b/>
                <w:lang w:val="en-US" w:eastAsia="en-US"/>
              </w:rPr>
              <w:fldChar w:fldCharType="begin">
                <w:ffData>
                  <w:name w:val=""/>
                  <w:enabled/>
                  <w:calcOnExit w:val="0"/>
                  <w:textInput>
                    <w:default w:val="24"/>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24</w:t>
            </w:r>
            <w:r>
              <w:rPr>
                <w:b/>
                <w:lang w:val="en-US" w:eastAsia="en-US"/>
              </w:rPr>
              <w:fldChar w:fldCharType="end"/>
            </w:r>
          </w:p>
        </w:tc>
        <w:tc>
          <w:tcPr>
            <w:tcW w:w="1440" w:type="dxa"/>
          </w:tcPr>
          <w:p w14:paraId="08CE2623" w14:textId="7E0076C7" w:rsidR="00F67AC4" w:rsidRPr="00627A1C" w:rsidRDefault="00F75815" w:rsidP="00F31C4F">
            <w:pPr>
              <w:rPr>
                <w:b/>
                <w:lang w:val="en-US" w:eastAsia="en-US"/>
              </w:rPr>
            </w:pPr>
            <w:r>
              <w:rPr>
                <w:b/>
                <w:lang w:val="en-US" w:eastAsia="en-US"/>
              </w:rPr>
              <w:fldChar w:fldCharType="begin">
                <w:ffData>
                  <w:name w:val=""/>
                  <w:enabled/>
                  <w:calcOnExit w:val="0"/>
                  <w:textInput>
                    <w:default w:val="24"/>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24</w:t>
            </w:r>
            <w:r>
              <w:rPr>
                <w:b/>
                <w:lang w:val="en-US" w:eastAsia="en-US"/>
              </w:rPr>
              <w:fldChar w:fldCharType="end"/>
            </w:r>
          </w:p>
        </w:tc>
        <w:tc>
          <w:tcPr>
            <w:tcW w:w="2160" w:type="dxa"/>
          </w:tcPr>
          <w:p w14:paraId="6799CEA6" w14:textId="51BCB46A" w:rsidR="00F67AC4" w:rsidRPr="00627A1C" w:rsidRDefault="00C3239B" w:rsidP="00F31C4F">
            <w:pPr>
              <w:rPr>
                <w:b/>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1299B084" w14:textId="77777777" w:rsidR="00F67AC4" w:rsidRPr="00627A1C" w:rsidRDefault="00F67AC4" w:rsidP="00F31C4F">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F67AC4" w:rsidRPr="00627A1C" w14:paraId="530510D4" w14:textId="77777777" w:rsidTr="00F31C4F">
        <w:trPr>
          <w:trHeight w:val="458"/>
        </w:trPr>
        <w:tc>
          <w:tcPr>
            <w:tcW w:w="1530" w:type="dxa"/>
            <w:vMerge w:val="restart"/>
          </w:tcPr>
          <w:p w14:paraId="2B3FBBB1" w14:textId="77777777" w:rsidR="00F67AC4" w:rsidRPr="00627A1C" w:rsidRDefault="00F67AC4" w:rsidP="00F31C4F">
            <w:pPr>
              <w:rPr>
                <w:b/>
                <w:lang w:val="en-US" w:eastAsia="en-US"/>
              </w:rPr>
            </w:pPr>
          </w:p>
          <w:p w14:paraId="47104BEB" w14:textId="77777777" w:rsidR="00F67AC4" w:rsidRPr="00627A1C" w:rsidRDefault="00F67AC4" w:rsidP="00F31C4F">
            <w:pPr>
              <w:rPr>
                <w:lang w:val="en-US" w:eastAsia="en-US"/>
              </w:rPr>
            </w:pPr>
            <w:r w:rsidRPr="00627A1C">
              <w:rPr>
                <w:lang w:val="en-US" w:eastAsia="en-US"/>
              </w:rPr>
              <w:t>Output 2.3</w:t>
            </w:r>
          </w:p>
          <w:p w14:paraId="573D4F4F" w14:textId="77777777" w:rsidR="00F67AC4" w:rsidRPr="00627A1C" w:rsidRDefault="00F67AC4" w:rsidP="00F31C4F">
            <w:pPr>
              <w:rPr>
                <w:lang w:val="en-US" w:eastAsia="en-US"/>
              </w:rPr>
            </w:pPr>
            <w:r>
              <w:rPr>
                <w:b/>
                <w:lang w:val="en-US" w:eastAsia="en-US"/>
              </w:rPr>
              <w:fldChar w:fldCharType="begin">
                <w:ffData>
                  <w:name w:val=""/>
                  <w:enabled/>
                  <w:calcOnExit w:val="0"/>
                  <w:textInput>
                    <w:default w:val="Development of an operational framework on meaningful participation of youth in peaces process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Development of an operational framework on meaningful participation of youth in peaces processes.</w:t>
            </w:r>
            <w:r>
              <w:rPr>
                <w:b/>
                <w:lang w:val="en-US" w:eastAsia="en-US"/>
              </w:rPr>
              <w:fldChar w:fldCharType="end"/>
            </w:r>
          </w:p>
        </w:tc>
        <w:tc>
          <w:tcPr>
            <w:tcW w:w="2070" w:type="dxa"/>
            <w:shd w:val="clear" w:color="auto" w:fill="EEECE1"/>
          </w:tcPr>
          <w:p w14:paraId="66187AD7" w14:textId="77777777" w:rsidR="00F67AC4" w:rsidRPr="00627A1C" w:rsidRDefault="00F67AC4" w:rsidP="00F31C4F">
            <w:pPr>
              <w:jc w:val="both"/>
              <w:rPr>
                <w:lang w:val="en-US" w:eastAsia="en-US"/>
              </w:rPr>
            </w:pPr>
            <w:r w:rsidRPr="00627A1C">
              <w:rPr>
                <w:lang w:val="en-US" w:eastAsia="en-US"/>
              </w:rPr>
              <w:t>Indicator  2.3.1</w:t>
            </w:r>
          </w:p>
          <w:p w14:paraId="542D6E95" w14:textId="77777777" w:rsidR="00F67AC4" w:rsidRPr="00627A1C" w:rsidRDefault="00F67AC4" w:rsidP="00F31C4F">
            <w:pPr>
              <w:jc w:val="both"/>
              <w:rPr>
                <w:lang w:val="en-US" w:eastAsia="en-US"/>
              </w:rPr>
            </w:pPr>
            <w:r>
              <w:rPr>
                <w:b/>
                <w:lang w:val="en-US" w:eastAsia="en-US"/>
              </w:rPr>
              <w:fldChar w:fldCharType="begin">
                <w:ffData>
                  <w:name w:val=""/>
                  <w:enabled/>
                  <w:calcOnExit w:val="0"/>
                  <w:textInput>
                    <w:default w:val="Youth policies are reviewed/updated"/>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Youth policies are reviewed/updated</w:t>
            </w:r>
            <w:r>
              <w:rPr>
                <w:b/>
                <w:lang w:val="en-US" w:eastAsia="en-US"/>
              </w:rPr>
              <w:fldChar w:fldCharType="end"/>
            </w:r>
          </w:p>
        </w:tc>
        <w:tc>
          <w:tcPr>
            <w:tcW w:w="1530" w:type="dxa"/>
            <w:shd w:val="clear" w:color="auto" w:fill="EEECE1"/>
          </w:tcPr>
          <w:p w14:paraId="6DF83A38" w14:textId="441EE17C" w:rsidR="00F67AC4" w:rsidRPr="00627A1C" w:rsidRDefault="006804BC" w:rsidP="00F31C4F">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66DE6C5B" w14:textId="245211B3" w:rsidR="00F67AC4" w:rsidRPr="00627A1C" w:rsidRDefault="006804BC" w:rsidP="00F31C4F">
            <w:r>
              <w:rPr>
                <w:b/>
                <w:lang w:val="en-US" w:eastAsia="en-US"/>
              </w:rPr>
              <w:fldChar w:fldCharType="begin">
                <w:ffData>
                  <w:name w:val=""/>
                  <w:enabled/>
                  <w:calcOnExit w:val="0"/>
                  <w:textInput>
                    <w:default w:val="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8</w:t>
            </w:r>
            <w:r>
              <w:rPr>
                <w:b/>
                <w:lang w:val="en-US" w:eastAsia="en-US"/>
              </w:rPr>
              <w:fldChar w:fldCharType="end"/>
            </w:r>
          </w:p>
        </w:tc>
        <w:tc>
          <w:tcPr>
            <w:tcW w:w="1440" w:type="dxa"/>
          </w:tcPr>
          <w:p w14:paraId="7DEFBC31" w14:textId="3D7C22B0" w:rsidR="00F67AC4" w:rsidRPr="00627A1C" w:rsidRDefault="00F75815" w:rsidP="00F31C4F">
            <w:pPr>
              <w:rPr>
                <w:b/>
                <w:lang w:val="en-US" w:eastAsia="en-US"/>
              </w:rPr>
            </w:pPr>
            <w:r>
              <w:rPr>
                <w:b/>
                <w:lang w:val="en-US" w:eastAsia="en-US"/>
              </w:rPr>
              <w:fldChar w:fldCharType="begin">
                <w:ffData>
                  <w:name w:val=""/>
                  <w:enabled/>
                  <w:calcOnExit w:val="0"/>
                  <w:textInput>
                    <w:default w:val="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w:t>
            </w:r>
            <w:r>
              <w:rPr>
                <w:b/>
                <w:lang w:val="en-US" w:eastAsia="en-US"/>
              </w:rPr>
              <w:fldChar w:fldCharType="end"/>
            </w:r>
          </w:p>
        </w:tc>
        <w:tc>
          <w:tcPr>
            <w:tcW w:w="2160" w:type="dxa"/>
          </w:tcPr>
          <w:p w14:paraId="71139B89" w14:textId="1D9405F5" w:rsidR="00F67AC4" w:rsidRPr="00627A1C" w:rsidRDefault="00C3239B" w:rsidP="00F31C4F">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1842BACD" w14:textId="77777777" w:rsidR="00F67AC4" w:rsidRPr="00627A1C" w:rsidRDefault="00F67AC4" w:rsidP="00F31C4F">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F67AC4" w:rsidRPr="00627A1C" w14:paraId="6A43EE93" w14:textId="77777777" w:rsidTr="00F31C4F">
        <w:trPr>
          <w:trHeight w:val="458"/>
        </w:trPr>
        <w:tc>
          <w:tcPr>
            <w:tcW w:w="1530" w:type="dxa"/>
            <w:vMerge/>
          </w:tcPr>
          <w:p w14:paraId="0463845D" w14:textId="77777777" w:rsidR="00F67AC4" w:rsidRPr="00627A1C" w:rsidRDefault="00F67AC4" w:rsidP="00F31C4F">
            <w:pPr>
              <w:rPr>
                <w:b/>
                <w:lang w:val="en-US" w:eastAsia="en-US"/>
              </w:rPr>
            </w:pPr>
          </w:p>
        </w:tc>
        <w:tc>
          <w:tcPr>
            <w:tcW w:w="2070" w:type="dxa"/>
            <w:shd w:val="clear" w:color="auto" w:fill="EEECE1"/>
          </w:tcPr>
          <w:p w14:paraId="78D9941C" w14:textId="77777777" w:rsidR="00F67AC4" w:rsidRPr="00627A1C" w:rsidRDefault="00F67AC4" w:rsidP="00F31C4F">
            <w:pPr>
              <w:jc w:val="both"/>
              <w:rPr>
                <w:lang w:val="en-US" w:eastAsia="en-US"/>
              </w:rPr>
            </w:pPr>
            <w:r w:rsidRPr="00627A1C">
              <w:rPr>
                <w:lang w:val="en-US" w:eastAsia="en-US"/>
              </w:rPr>
              <w:t>Indicator  2.3.2</w:t>
            </w:r>
          </w:p>
          <w:p w14:paraId="4E13FC71" w14:textId="77777777" w:rsidR="00F67AC4" w:rsidRPr="00627A1C" w:rsidRDefault="00F67AC4" w:rsidP="00F31C4F">
            <w:pPr>
              <w:rPr>
                <w:lang w:val="en-US" w:eastAsia="en-US"/>
              </w:rPr>
            </w:pPr>
            <w:r>
              <w:rPr>
                <w:b/>
                <w:lang w:val="en-US" w:eastAsia="en-US"/>
              </w:rPr>
              <w:fldChar w:fldCharType="begin">
                <w:ffData>
                  <w:name w:val=""/>
                  <w:enabled/>
                  <w:calcOnExit w:val="0"/>
                  <w:textInput>
                    <w:default w:val="An operational gendered youth framework on youth inclusion in peace processes is developed and stipulates a minimum representation of women to be 30% in its guidance"/>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An operational gendered youth framework on youth inclusion in peace processes is developed and stipulates a minimum representation of women to be 30% in its guidance</w:t>
            </w:r>
            <w:r>
              <w:rPr>
                <w:b/>
                <w:lang w:val="en-US" w:eastAsia="en-US"/>
              </w:rPr>
              <w:fldChar w:fldCharType="end"/>
            </w:r>
          </w:p>
        </w:tc>
        <w:tc>
          <w:tcPr>
            <w:tcW w:w="1530" w:type="dxa"/>
            <w:shd w:val="clear" w:color="auto" w:fill="EEECE1"/>
          </w:tcPr>
          <w:p w14:paraId="6FC86812" w14:textId="65646FB3" w:rsidR="00F67AC4" w:rsidRPr="00627A1C" w:rsidRDefault="006804BC" w:rsidP="00F31C4F">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764D5F64" w14:textId="3FBBDD63" w:rsidR="00F67AC4" w:rsidRPr="00627A1C" w:rsidRDefault="006804BC" w:rsidP="00F31C4F">
            <w:r>
              <w:rPr>
                <w:b/>
                <w:lang w:val="en-US" w:eastAsia="en-US"/>
              </w:rPr>
              <w:fldChar w:fldCharType="begin">
                <w:ffData>
                  <w:name w:val=""/>
                  <w:enabled/>
                  <w:calcOnExit w:val="0"/>
                  <w:textInput>
                    <w:default w:val="1"/>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w:t>
            </w:r>
            <w:r>
              <w:rPr>
                <w:b/>
                <w:lang w:val="en-US" w:eastAsia="en-US"/>
              </w:rPr>
              <w:fldChar w:fldCharType="end"/>
            </w:r>
          </w:p>
        </w:tc>
        <w:tc>
          <w:tcPr>
            <w:tcW w:w="1440" w:type="dxa"/>
          </w:tcPr>
          <w:p w14:paraId="11516C0D" w14:textId="38008CBB" w:rsidR="00F67AC4" w:rsidRPr="00627A1C" w:rsidRDefault="00F75815" w:rsidP="00F31C4F">
            <w:pPr>
              <w:rPr>
                <w:b/>
                <w:lang w:val="en-US" w:eastAsia="en-US"/>
              </w:rPr>
            </w:pPr>
            <w:r>
              <w:rPr>
                <w:b/>
                <w:lang w:val="en-US" w:eastAsia="en-US"/>
              </w:rPr>
              <w:fldChar w:fldCharType="begin">
                <w:ffData>
                  <w:name w:val=""/>
                  <w:enabled/>
                  <w:calcOnExit w:val="0"/>
                  <w:textInput>
                    <w:default w:val="1"/>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w:t>
            </w:r>
            <w:r>
              <w:rPr>
                <w:b/>
                <w:lang w:val="en-US" w:eastAsia="en-US"/>
              </w:rPr>
              <w:fldChar w:fldCharType="end"/>
            </w:r>
          </w:p>
        </w:tc>
        <w:tc>
          <w:tcPr>
            <w:tcW w:w="2160" w:type="dxa"/>
          </w:tcPr>
          <w:p w14:paraId="7BAAF7C6" w14:textId="1A6F4D52" w:rsidR="00F67AC4" w:rsidRPr="00627A1C" w:rsidRDefault="00C3239B" w:rsidP="00F31C4F">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68F06AF4" w14:textId="77777777" w:rsidR="00F67AC4" w:rsidRPr="00627A1C" w:rsidRDefault="00F67AC4" w:rsidP="00F31C4F">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F67AC4" w:rsidRPr="00627A1C" w14:paraId="3DB7AA58" w14:textId="77777777" w:rsidTr="00F31C4F">
        <w:trPr>
          <w:trHeight w:val="458"/>
        </w:trPr>
        <w:tc>
          <w:tcPr>
            <w:tcW w:w="1530" w:type="dxa"/>
            <w:vMerge/>
          </w:tcPr>
          <w:p w14:paraId="4B2478BC" w14:textId="77777777" w:rsidR="00F67AC4" w:rsidRPr="00627A1C" w:rsidRDefault="00F67AC4" w:rsidP="00F31C4F">
            <w:pPr>
              <w:rPr>
                <w:b/>
                <w:lang w:val="en-US" w:eastAsia="en-US"/>
              </w:rPr>
            </w:pPr>
          </w:p>
        </w:tc>
        <w:tc>
          <w:tcPr>
            <w:tcW w:w="2070" w:type="dxa"/>
            <w:shd w:val="clear" w:color="auto" w:fill="EEECE1"/>
          </w:tcPr>
          <w:p w14:paraId="51389D63" w14:textId="77777777" w:rsidR="00F67AC4" w:rsidRPr="00627A1C" w:rsidRDefault="00F67AC4" w:rsidP="00F31C4F">
            <w:pPr>
              <w:jc w:val="both"/>
              <w:rPr>
                <w:lang w:val="en-US" w:eastAsia="en-US"/>
              </w:rPr>
            </w:pPr>
            <w:r>
              <w:rPr>
                <w:lang w:val="en-US" w:eastAsia="en-US"/>
              </w:rPr>
              <w:t>Indicator  2.3.3</w:t>
            </w:r>
          </w:p>
          <w:p w14:paraId="03FAB7AF" w14:textId="77777777" w:rsidR="00F67AC4" w:rsidRPr="00627A1C" w:rsidRDefault="00F67AC4" w:rsidP="00F31C4F">
            <w:pPr>
              <w:rPr>
                <w:lang w:val="en-US" w:eastAsia="en-US"/>
              </w:rPr>
            </w:pPr>
            <w:r>
              <w:rPr>
                <w:b/>
                <w:lang w:val="en-US" w:eastAsia="en-US"/>
              </w:rPr>
              <w:fldChar w:fldCharType="begin">
                <w:ffData>
                  <w:name w:val=""/>
                  <w:enabled/>
                  <w:calcOnExit w:val="0"/>
                  <w:textInput>
                    <w:default w:val="Gendered  youth framework is validated with the condition that gender is mainstreamed in its guidance"/>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Gendered  youth </w:t>
            </w:r>
            <w:r>
              <w:rPr>
                <w:b/>
                <w:noProof/>
                <w:lang w:val="en-US" w:eastAsia="en-US"/>
              </w:rPr>
              <w:lastRenderedPageBreak/>
              <w:t>framework is validated with the condition that gender is mainstreamed in its guidance</w:t>
            </w:r>
            <w:r>
              <w:rPr>
                <w:b/>
                <w:lang w:val="en-US" w:eastAsia="en-US"/>
              </w:rPr>
              <w:fldChar w:fldCharType="end"/>
            </w:r>
          </w:p>
        </w:tc>
        <w:tc>
          <w:tcPr>
            <w:tcW w:w="1530" w:type="dxa"/>
            <w:shd w:val="clear" w:color="auto" w:fill="EEECE1"/>
          </w:tcPr>
          <w:p w14:paraId="44656A73" w14:textId="71C2D93C" w:rsidR="00F67AC4" w:rsidRPr="00627A1C" w:rsidRDefault="006804BC" w:rsidP="00F31C4F">
            <w:pPr>
              <w:rPr>
                <w:b/>
                <w:lang w:val="en-US" w:eastAsia="en-US"/>
              </w:rPr>
            </w:pPr>
            <w:r>
              <w:rPr>
                <w:b/>
                <w:lang w:val="en-US" w:eastAsia="en-US"/>
              </w:rPr>
              <w:lastRenderedPageBreak/>
              <w:fldChar w:fldCharType="begin">
                <w:ffData>
                  <w:name w:val=""/>
                  <w:enabled/>
                  <w:calcOnExit w:val="0"/>
                  <w:textInput>
                    <w:type w:val="number"/>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01B18843" w14:textId="14207DFA" w:rsidR="00F67AC4" w:rsidRPr="00627A1C" w:rsidRDefault="006804BC" w:rsidP="00F31C4F">
            <w:pPr>
              <w:rPr>
                <w:b/>
                <w:lang w:val="en-US" w:eastAsia="en-US"/>
              </w:rPr>
            </w:pPr>
            <w:r>
              <w:rPr>
                <w:b/>
                <w:lang w:val="en-US" w:eastAsia="en-US"/>
              </w:rPr>
              <w:fldChar w:fldCharType="begin">
                <w:ffData>
                  <w:name w:val=""/>
                  <w:enabled/>
                  <w:calcOnExit w:val="0"/>
                  <w:textInput>
                    <w:default w:val="1"/>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w:t>
            </w:r>
            <w:r>
              <w:rPr>
                <w:b/>
                <w:lang w:val="en-US" w:eastAsia="en-US"/>
              </w:rPr>
              <w:fldChar w:fldCharType="end"/>
            </w:r>
          </w:p>
        </w:tc>
        <w:tc>
          <w:tcPr>
            <w:tcW w:w="1440" w:type="dxa"/>
          </w:tcPr>
          <w:p w14:paraId="12C51496" w14:textId="23C00B59" w:rsidR="00F67AC4" w:rsidRPr="00627A1C" w:rsidRDefault="00F75815" w:rsidP="00F31C4F">
            <w:pPr>
              <w:rPr>
                <w:b/>
                <w:lang w:val="en-US" w:eastAsia="en-US"/>
              </w:rPr>
            </w:pPr>
            <w:r>
              <w:rPr>
                <w:b/>
                <w:lang w:val="en-US" w:eastAsia="en-US"/>
              </w:rPr>
              <w:fldChar w:fldCharType="begin">
                <w:ffData>
                  <w:name w:val=""/>
                  <w:enabled/>
                  <w:calcOnExit w:val="0"/>
                  <w:textInput>
                    <w:default w:val="1"/>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w:t>
            </w:r>
            <w:r>
              <w:rPr>
                <w:b/>
                <w:lang w:val="en-US" w:eastAsia="en-US"/>
              </w:rPr>
              <w:fldChar w:fldCharType="end"/>
            </w:r>
          </w:p>
        </w:tc>
        <w:tc>
          <w:tcPr>
            <w:tcW w:w="2160" w:type="dxa"/>
          </w:tcPr>
          <w:p w14:paraId="2DB37259" w14:textId="2E16679D" w:rsidR="00F67AC4" w:rsidRPr="00627A1C" w:rsidRDefault="00C3239B" w:rsidP="00F31C4F">
            <w:pPr>
              <w:rPr>
                <w:b/>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58367F1F" w14:textId="77777777" w:rsidR="00F67AC4" w:rsidRPr="00627A1C" w:rsidRDefault="00F67AC4" w:rsidP="00F31C4F">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F67AC4" w:rsidRPr="00627A1C" w14:paraId="2953B42E" w14:textId="77777777" w:rsidTr="00F31C4F">
        <w:trPr>
          <w:trHeight w:val="458"/>
        </w:trPr>
        <w:tc>
          <w:tcPr>
            <w:tcW w:w="1530" w:type="dxa"/>
            <w:vMerge w:val="restart"/>
          </w:tcPr>
          <w:p w14:paraId="4A0EC2E4" w14:textId="77777777" w:rsidR="00F67AC4" w:rsidRPr="00627A1C" w:rsidRDefault="00F67AC4" w:rsidP="00F31C4F">
            <w:pPr>
              <w:rPr>
                <w:b/>
                <w:lang w:val="en-US" w:eastAsia="en-US"/>
              </w:rPr>
            </w:pPr>
            <w:r w:rsidRPr="00627A1C">
              <w:rPr>
                <w:b/>
                <w:lang w:val="en-US" w:eastAsia="en-US"/>
              </w:rPr>
              <w:t>Outcome 3</w:t>
            </w:r>
          </w:p>
          <w:p w14:paraId="33578543" w14:textId="77777777" w:rsidR="00F67AC4" w:rsidRPr="00627A1C" w:rsidRDefault="00F67AC4" w:rsidP="00F31C4F">
            <w:pPr>
              <w:rPr>
                <w:b/>
                <w:lang w:val="en-US" w:eastAsia="en-US"/>
              </w:rPr>
            </w:pPr>
            <w:r>
              <w:rPr>
                <w:b/>
                <w:lang w:val="en-US" w:eastAsia="en-US"/>
              </w:rPr>
              <w:fldChar w:fldCharType="begin">
                <w:ffData>
                  <w:name w:val=""/>
                  <w:enabled/>
                  <w:calcOnExit w:val="0"/>
                  <w:textInput>
                    <w:default w:val="Creating a network of trained youth that is linked to networking and coaching resources, during and after the project."/>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Creating a network of trained youth that is linked to networking and coaching resources, during and after the project.</w:t>
            </w:r>
            <w:r>
              <w:rPr>
                <w:b/>
                <w:lang w:val="en-US" w:eastAsia="en-US"/>
              </w:rPr>
              <w:fldChar w:fldCharType="end"/>
            </w:r>
          </w:p>
        </w:tc>
        <w:tc>
          <w:tcPr>
            <w:tcW w:w="2070" w:type="dxa"/>
            <w:shd w:val="clear" w:color="auto" w:fill="EEECE1"/>
          </w:tcPr>
          <w:p w14:paraId="3FA02C6A" w14:textId="77777777" w:rsidR="00F67AC4" w:rsidRPr="00627A1C" w:rsidRDefault="00F67AC4" w:rsidP="00F31C4F">
            <w:pPr>
              <w:jc w:val="both"/>
              <w:rPr>
                <w:lang w:val="en-US" w:eastAsia="en-US"/>
              </w:rPr>
            </w:pPr>
            <w:r w:rsidRPr="00627A1C">
              <w:rPr>
                <w:lang w:val="en-US" w:eastAsia="en-US"/>
              </w:rPr>
              <w:t>Indicator 3.1</w:t>
            </w:r>
          </w:p>
          <w:p w14:paraId="7ED4A683" w14:textId="77777777" w:rsidR="00F67AC4" w:rsidRPr="00627A1C" w:rsidRDefault="00F67AC4" w:rsidP="00F31C4F">
            <w:pPr>
              <w:rPr>
                <w:lang w:val="en-US" w:eastAsia="en-US"/>
              </w:rPr>
            </w:pPr>
            <w:r>
              <w:rPr>
                <w:b/>
                <w:lang w:val="en-US" w:eastAsia="en-US"/>
              </w:rPr>
              <w:fldChar w:fldCharType="begin">
                <w:ffData>
                  <w:name w:val=""/>
                  <w:enabled/>
                  <w:calcOnExit w:val="0"/>
                  <w:textInput>
                    <w:default w:val="% of trained youth who report improved peacebuilding skills as a result of the training provided through the project (disaggregated by age, gender and location)"/>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of trained youth who report improved peacebuilding skills as a result of the training provided through the project (disaggregated by age, gender and location)</w:t>
            </w:r>
            <w:r>
              <w:rPr>
                <w:b/>
                <w:lang w:val="en-US" w:eastAsia="en-US"/>
              </w:rPr>
              <w:fldChar w:fldCharType="end"/>
            </w:r>
          </w:p>
        </w:tc>
        <w:tc>
          <w:tcPr>
            <w:tcW w:w="1530" w:type="dxa"/>
            <w:shd w:val="clear" w:color="auto" w:fill="EEECE1"/>
          </w:tcPr>
          <w:p w14:paraId="3F04DEC9" w14:textId="1B732185" w:rsidR="00F67AC4" w:rsidRPr="00627A1C" w:rsidRDefault="00156161" w:rsidP="00F31C4F">
            <w:r>
              <w:rPr>
                <w:b/>
                <w:lang w:val="en-US" w:eastAsia="en-US"/>
              </w:rPr>
              <w:fldChar w:fldCharType="begin">
                <w:ffData>
                  <w:name w:val=""/>
                  <w:enabled/>
                  <w:calcOnExit w:val="0"/>
                  <w:textInput>
                    <w:type w:val="number"/>
                    <w:default w:val="33%"/>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33%</w:t>
            </w:r>
            <w:r>
              <w:rPr>
                <w:b/>
                <w:lang w:val="en-US" w:eastAsia="en-US"/>
              </w:rPr>
              <w:fldChar w:fldCharType="end"/>
            </w:r>
          </w:p>
        </w:tc>
        <w:tc>
          <w:tcPr>
            <w:tcW w:w="1620" w:type="dxa"/>
            <w:shd w:val="clear" w:color="auto" w:fill="EEECE1"/>
          </w:tcPr>
          <w:p w14:paraId="38E38DC7" w14:textId="793F0DF5" w:rsidR="00F67AC4" w:rsidRPr="00627A1C" w:rsidRDefault="006804BC" w:rsidP="00F31C4F">
            <w:r>
              <w:rPr>
                <w:b/>
                <w:lang w:val="en-US" w:eastAsia="en-US"/>
              </w:rPr>
              <w:fldChar w:fldCharType="begin">
                <w:ffData>
                  <w:name w:val=""/>
                  <w:enabled/>
                  <w:calcOnExit w:val="0"/>
                  <w:textInput>
                    <w:default w:val="4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45%</w:t>
            </w:r>
            <w:r>
              <w:rPr>
                <w:b/>
                <w:lang w:val="en-US" w:eastAsia="en-US"/>
              </w:rPr>
              <w:fldChar w:fldCharType="end"/>
            </w:r>
          </w:p>
        </w:tc>
        <w:tc>
          <w:tcPr>
            <w:tcW w:w="1440" w:type="dxa"/>
          </w:tcPr>
          <w:p w14:paraId="0CC2CD15" w14:textId="7BB96012" w:rsidR="00F67AC4" w:rsidRPr="00627A1C" w:rsidRDefault="00F75815" w:rsidP="00F31C4F">
            <w:pPr>
              <w:rPr>
                <w:b/>
                <w:lang w:val="en-US" w:eastAsia="en-US"/>
              </w:rPr>
            </w:pPr>
            <w:r>
              <w:rPr>
                <w:b/>
                <w:lang w:val="en-US" w:eastAsia="en-US"/>
              </w:rPr>
              <w:fldChar w:fldCharType="begin">
                <w:ffData>
                  <w:name w:val=""/>
                  <w:enabled/>
                  <w:calcOnExit w:val="0"/>
                  <w:textInput>
                    <w:default w:val="4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40%</w:t>
            </w:r>
            <w:r>
              <w:rPr>
                <w:b/>
                <w:lang w:val="en-US" w:eastAsia="en-US"/>
              </w:rPr>
              <w:fldChar w:fldCharType="end"/>
            </w:r>
          </w:p>
        </w:tc>
        <w:tc>
          <w:tcPr>
            <w:tcW w:w="2160" w:type="dxa"/>
          </w:tcPr>
          <w:p w14:paraId="2842648A" w14:textId="05059139" w:rsidR="00F67AC4" w:rsidRPr="00627A1C" w:rsidRDefault="00C3239B" w:rsidP="00F31C4F">
            <w:r>
              <w:rPr>
                <w:b/>
                <w:lang w:val="en-US" w:eastAsia="en-US"/>
              </w:rPr>
              <w:fldChar w:fldCharType="begin">
                <w:ffData>
                  <w:name w:val=""/>
                  <w:enabled/>
                  <w:calcOnExit w:val="0"/>
                  <w:textInput>
                    <w:default w:val="33%"/>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33%</w:t>
            </w:r>
            <w:r>
              <w:rPr>
                <w:b/>
                <w:lang w:val="en-US" w:eastAsia="en-US"/>
              </w:rPr>
              <w:fldChar w:fldCharType="end"/>
            </w:r>
          </w:p>
        </w:tc>
        <w:tc>
          <w:tcPr>
            <w:tcW w:w="4770" w:type="dxa"/>
          </w:tcPr>
          <w:p w14:paraId="1617C7AB" w14:textId="37BBC18A" w:rsidR="00F67AC4" w:rsidRPr="00627A1C" w:rsidRDefault="00C3239B" w:rsidP="00F31C4F">
            <w:r>
              <w:rPr>
                <w:b/>
                <w:lang w:val="en-US" w:eastAsia="en-US"/>
              </w:rPr>
              <w:fldChar w:fldCharType="begin">
                <w:ffData>
                  <w:name w:val=""/>
                  <w:enabled/>
                  <w:calcOnExit w:val="0"/>
                  <w:textInput>
                    <w:default w:val="Activities related to Outcome 3 will start in September 202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Activities related to Outcome 3 will start in September 2020</w:t>
            </w:r>
            <w:r>
              <w:rPr>
                <w:b/>
                <w:lang w:val="en-US" w:eastAsia="en-US"/>
              </w:rPr>
              <w:fldChar w:fldCharType="end"/>
            </w:r>
          </w:p>
        </w:tc>
      </w:tr>
      <w:tr w:rsidR="00F67AC4" w:rsidRPr="00627A1C" w14:paraId="34550673" w14:textId="77777777" w:rsidTr="00F31C4F">
        <w:trPr>
          <w:trHeight w:val="458"/>
        </w:trPr>
        <w:tc>
          <w:tcPr>
            <w:tcW w:w="1530" w:type="dxa"/>
            <w:vMerge/>
          </w:tcPr>
          <w:p w14:paraId="0B340003" w14:textId="77777777" w:rsidR="00F67AC4" w:rsidRPr="00627A1C" w:rsidRDefault="00F67AC4" w:rsidP="00F31C4F">
            <w:pPr>
              <w:rPr>
                <w:lang w:val="en-US" w:eastAsia="en-US"/>
              </w:rPr>
            </w:pPr>
          </w:p>
        </w:tc>
        <w:tc>
          <w:tcPr>
            <w:tcW w:w="2070" w:type="dxa"/>
            <w:shd w:val="clear" w:color="auto" w:fill="EEECE1"/>
          </w:tcPr>
          <w:p w14:paraId="64F12883" w14:textId="77777777" w:rsidR="00F67AC4" w:rsidRPr="00627A1C" w:rsidRDefault="00F67AC4" w:rsidP="00F31C4F">
            <w:pPr>
              <w:jc w:val="both"/>
              <w:rPr>
                <w:lang w:val="en-US" w:eastAsia="en-US"/>
              </w:rPr>
            </w:pPr>
            <w:r w:rsidRPr="00627A1C">
              <w:rPr>
                <w:lang w:val="en-US" w:eastAsia="en-US"/>
              </w:rPr>
              <w:t>Indicator 3.2</w:t>
            </w:r>
          </w:p>
          <w:p w14:paraId="12AC16FD" w14:textId="77777777" w:rsidR="00F67AC4" w:rsidRPr="00627A1C" w:rsidRDefault="00F67AC4" w:rsidP="00F31C4F">
            <w:pPr>
              <w:rPr>
                <w:lang w:val="en-US" w:eastAsia="en-US"/>
              </w:rPr>
            </w:pPr>
            <w:r>
              <w:rPr>
                <w:b/>
                <w:lang w:val="en-US" w:eastAsia="en-US"/>
              </w:rPr>
              <w:fldChar w:fldCharType="begin">
                <w:ffData>
                  <w:name w:val=""/>
                  <w:enabled/>
                  <w:calcOnExit w:val="0"/>
                  <w:textInput>
                    <w:default w:val="% of youth who feel that access to capacity building, platforms and networks enabled them to collectively articulate their needs and priorities in the implementation process"/>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 of youth who feel that access to capacity building, platforms and networks enabled them to </w:t>
            </w:r>
            <w:r>
              <w:rPr>
                <w:b/>
                <w:noProof/>
                <w:lang w:val="en-US" w:eastAsia="en-US"/>
              </w:rPr>
              <w:lastRenderedPageBreak/>
              <w:t>collectively articulate their needs and priorities in the implementation process</w:t>
            </w:r>
            <w:r>
              <w:rPr>
                <w:b/>
                <w:lang w:val="en-US" w:eastAsia="en-US"/>
              </w:rPr>
              <w:fldChar w:fldCharType="end"/>
            </w:r>
          </w:p>
        </w:tc>
        <w:tc>
          <w:tcPr>
            <w:tcW w:w="1530" w:type="dxa"/>
            <w:shd w:val="clear" w:color="auto" w:fill="EEECE1"/>
          </w:tcPr>
          <w:p w14:paraId="6EFAA2E0" w14:textId="6FEF8186" w:rsidR="00F67AC4" w:rsidRPr="00627A1C" w:rsidRDefault="006804BC" w:rsidP="00F31C4F">
            <w:r>
              <w:rPr>
                <w:b/>
                <w:lang w:val="en-US" w:eastAsia="en-US"/>
              </w:rPr>
              <w:lastRenderedPageBreak/>
              <w:fldChar w:fldCharType="begin">
                <w:ffData>
                  <w:name w:val=""/>
                  <w:enabled/>
                  <w:calcOnExit w:val="0"/>
                  <w:textInput>
                    <w:default w:val="34%"/>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34%</w:t>
            </w:r>
            <w:r>
              <w:rPr>
                <w:b/>
                <w:lang w:val="en-US" w:eastAsia="en-US"/>
              </w:rPr>
              <w:fldChar w:fldCharType="end"/>
            </w:r>
          </w:p>
        </w:tc>
        <w:tc>
          <w:tcPr>
            <w:tcW w:w="1620" w:type="dxa"/>
            <w:shd w:val="clear" w:color="auto" w:fill="EEECE1"/>
          </w:tcPr>
          <w:p w14:paraId="204769B5" w14:textId="4D89ACAC" w:rsidR="00F67AC4" w:rsidRPr="00627A1C" w:rsidRDefault="006804BC" w:rsidP="00F31C4F">
            <w:r>
              <w:rPr>
                <w:b/>
                <w:lang w:val="en-US" w:eastAsia="en-US"/>
              </w:rPr>
              <w:fldChar w:fldCharType="begin">
                <w:ffData>
                  <w:name w:val=""/>
                  <w:enabled/>
                  <w:calcOnExit w:val="0"/>
                  <w:textInput>
                    <w:default w:val="4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45%</w:t>
            </w:r>
            <w:r>
              <w:rPr>
                <w:b/>
                <w:lang w:val="en-US" w:eastAsia="en-US"/>
              </w:rPr>
              <w:fldChar w:fldCharType="end"/>
            </w:r>
          </w:p>
        </w:tc>
        <w:tc>
          <w:tcPr>
            <w:tcW w:w="1440" w:type="dxa"/>
          </w:tcPr>
          <w:p w14:paraId="6EAF01D1" w14:textId="0D8CA535" w:rsidR="00F67AC4" w:rsidRPr="00627A1C" w:rsidRDefault="00F75815" w:rsidP="00F31C4F">
            <w:pPr>
              <w:rPr>
                <w:b/>
                <w:lang w:val="en-US" w:eastAsia="en-US"/>
              </w:rPr>
            </w:pPr>
            <w:r>
              <w:rPr>
                <w:b/>
                <w:lang w:val="en-US" w:eastAsia="en-US"/>
              </w:rPr>
              <w:fldChar w:fldCharType="begin">
                <w:ffData>
                  <w:name w:val=""/>
                  <w:enabled/>
                  <w:calcOnExit w:val="0"/>
                  <w:textInput>
                    <w:default w:val="4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40%</w:t>
            </w:r>
            <w:r>
              <w:rPr>
                <w:b/>
                <w:lang w:val="en-US" w:eastAsia="en-US"/>
              </w:rPr>
              <w:fldChar w:fldCharType="end"/>
            </w:r>
          </w:p>
        </w:tc>
        <w:tc>
          <w:tcPr>
            <w:tcW w:w="2160" w:type="dxa"/>
          </w:tcPr>
          <w:p w14:paraId="4AE5B08D" w14:textId="4CDFB2EF" w:rsidR="00F67AC4" w:rsidRPr="00627A1C" w:rsidRDefault="00C3239B" w:rsidP="00F31C4F">
            <w:r>
              <w:rPr>
                <w:b/>
                <w:lang w:val="en-US" w:eastAsia="en-US"/>
              </w:rPr>
              <w:fldChar w:fldCharType="begin">
                <w:ffData>
                  <w:name w:val=""/>
                  <w:enabled/>
                  <w:calcOnExit w:val="0"/>
                  <w:textInput>
                    <w:default w:val="34%"/>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34%</w:t>
            </w:r>
            <w:r>
              <w:rPr>
                <w:b/>
                <w:lang w:val="en-US" w:eastAsia="en-US"/>
              </w:rPr>
              <w:fldChar w:fldCharType="end"/>
            </w:r>
          </w:p>
        </w:tc>
        <w:tc>
          <w:tcPr>
            <w:tcW w:w="4770" w:type="dxa"/>
          </w:tcPr>
          <w:p w14:paraId="68B2F45A" w14:textId="77777777" w:rsidR="00F67AC4" w:rsidRPr="00627A1C" w:rsidRDefault="00F67AC4" w:rsidP="00F31C4F">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F67AC4" w:rsidRPr="00627A1C" w14:paraId="2185012A" w14:textId="77777777" w:rsidTr="00F31C4F">
        <w:trPr>
          <w:trHeight w:val="458"/>
        </w:trPr>
        <w:tc>
          <w:tcPr>
            <w:tcW w:w="1530" w:type="dxa"/>
            <w:vMerge/>
          </w:tcPr>
          <w:p w14:paraId="3CE536E1" w14:textId="77777777" w:rsidR="00F67AC4" w:rsidRPr="00627A1C" w:rsidRDefault="00F67AC4" w:rsidP="00F31C4F">
            <w:pPr>
              <w:rPr>
                <w:lang w:val="en-US" w:eastAsia="en-US"/>
              </w:rPr>
            </w:pPr>
          </w:p>
        </w:tc>
        <w:tc>
          <w:tcPr>
            <w:tcW w:w="2070" w:type="dxa"/>
            <w:shd w:val="clear" w:color="auto" w:fill="EEECE1"/>
          </w:tcPr>
          <w:p w14:paraId="40772C0E" w14:textId="77777777" w:rsidR="00F67AC4" w:rsidRPr="00627A1C" w:rsidRDefault="00F67AC4" w:rsidP="00F31C4F">
            <w:pPr>
              <w:jc w:val="both"/>
              <w:rPr>
                <w:lang w:val="en-US" w:eastAsia="en-US"/>
              </w:rPr>
            </w:pPr>
            <w:r w:rsidRPr="00627A1C">
              <w:rPr>
                <w:lang w:val="en-US" w:eastAsia="en-US"/>
              </w:rPr>
              <w:t>Indicator 3.3</w:t>
            </w:r>
          </w:p>
          <w:p w14:paraId="36E1F884" w14:textId="4D63A1AA" w:rsidR="00F67AC4" w:rsidRPr="00627A1C" w:rsidRDefault="00156161" w:rsidP="00F31C4F">
            <w:pPr>
              <w:rPr>
                <w:lang w:val="en-US" w:eastAsia="en-US"/>
              </w:rPr>
            </w:pPr>
            <w:r>
              <w:rPr>
                <w:b/>
                <w:lang w:val="en-US" w:eastAsia="en-US"/>
              </w:rPr>
              <w:fldChar w:fldCharType="begin">
                <w:ffData>
                  <w:name w:val=""/>
                  <w:enabled/>
                  <w:calcOnExit w:val="0"/>
                  <w:textInput>
                    <w:default w:val="Number and % of youth who network accross geographic and other divides (disaggregated by age and gender)"/>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and % of youth who network accross geographic and other divides (disaggregated by age and gender)</w:t>
            </w:r>
            <w:r>
              <w:rPr>
                <w:b/>
                <w:lang w:val="en-US" w:eastAsia="en-US"/>
              </w:rPr>
              <w:fldChar w:fldCharType="end"/>
            </w:r>
          </w:p>
        </w:tc>
        <w:tc>
          <w:tcPr>
            <w:tcW w:w="1530" w:type="dxa"/>
            <w:shd w:val="clear" w:color="auto" w:fill="EEECE1"/>
          </w:tcPr>
          <w:p w14:paraId="1607BB38" w14:textId="711B134E" w:rsidR="00F67AC4" w:rsidRPr="00627A1C" w:rsidRDefault="00156161" w:rsidP="00F31C4F">
            <w:r>
              <w:rPr>
                <w:b/>
                <w:lang w:val="en-US" w:eastAsia="en-US"/>
              </w:rPr>
              <w:fldChar w:fldCharType="begin">
                <w:ffData>
                  <w:name w:val=""/>
                  <w:enabled/>
                  <w:calcOnExit w:val="0"/>
                  <w:textInput>
                    <w:type w:val="number"/>
                    <w:default w:val="9%"/>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9%</w:t>
            </w:r>
            <w:r>
              <w:rPr>
                <w:b/>
                <w:lang w:val="en-US" w:eastAsia="en-US"/>
              </w:rPr>
              <w:fldChar w:fldCharType="end"/>
            </w:r>
          </w:p>
        </w:tc>
        <w:tc>
          <w:tcPr>
            <w:tcW w:w="1620" w:type="dxa"/>
            <w:shd w:val="clear" w:color="auto" w:fill="EEECE1"/>
          </w:tcPr>
          <w:p w14:paraId="41A60FF6" w14:textId="5D8F7F37" w:rsidR="00F67AC4" w:rsidRPr="00627A1C" w:rsidRDefault="006804BC" w:rsidP="00F31C4F">
            <w:r>
              <w:rPr>
                <w:b/>
                <w:lang w:val="en-US" w:eastAsia="en-US"/>
              </w:rPr>
              <w:fldChar w:fldCharType="begin">
                <w:ffData>
                  <w:name w:val=""/>
                  <w:enabled/>
                  <w:calcOnExit w:val="0"/>
                  <w:textInput>
                    <w:default w:val="2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20%</w:t>
            </w:r>
            <w:r>
              <w:rPr>
                <w:b/>
                <w:lang w:val="en-US" w:eastAsia="en-US"/>
              </w:rPr>
              <w:fldChar w:fldCharType="end"/>
            </w:r>
          </w:p>
        </w:tc>
        <w:tc>
          <w:tcPr>
            <w:tcW w:w="1440" w:type="dxa"/>
          </w:tcPr>
          <w:p w14:paraId="1ABF2830" w14:textId="7C050D77" w:rsidR="00F67AC4" w:rsidRPr="00627A1C" w:rsidRDefault="00F75815" w:rsidP="00F31C4F">
            <w:pPr>
              <w:rPr>
                <w:b/>
                <w:lang w:val="en-US" w:eastAsia="en-US"/>
              </w:rPr>
            </w:pPr>
            <w:r>
              <w:rPr>
                <w:b/>
                <w:lang w:val="en-US" w:eastAsia="en-US"/>
              </w:rPr>
              <w:fldChar w:fldCharType="begin">
                <w:ffData>
                  <w:name w:val=""/>
                  <w:enabled/>
                  <w:calcOnExit w:val="0"/>
                  <w:textInput>
                    <w:default w:val="1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15%</w:t>
            </w:r>
            <w:r>
              <w:rPr>
                <w:b/>
                <w:lang w:val="en-US" w:eastAsia="en-US"/>
              </w:rPr>
              <w:fldChar w:fldCharType="end"/>
            </w:r>
          </w:p>
        </w:tc>
        <w:tc>
          <w:tcPr>
            <w:tcW w:w="2160" w:type="dxa"/>
          </w:tcPr>
          <w:p w14:paraId="3275686B" w14:textId="6D953FF1" w:rsidR="00F67AC4" w:rsidRPr="00627A1C" w:rsidRDefault="00C3239B" w:rsidP="00F31C4F">
            <w:r>
              <w:rPr>
                <w:b/>
                <w:lang w:val="en-US" w:eastAsia="en-US"/>
              </w:rPr>
              <w:fldChar w:fldCharType="begin">
                <w:ffData>
                  <w:name w:val=""/>
                  <w:enabled/>
                  <w:calcOnExit w:val="0"/>
                  <w:textInput>
                    <w:default w:val="9%"/>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9%</w:t>
            </w:r>
            <w:r>
              <w:rPr>
                <w:b/>
                <w:lang w:val="en-US" w:eastAsia="en-US"/>
              </w:rPr>
              <w:fldChar w:fldCharType="end"/>
            </w:r>
          </w:p>
        </w:tc>
        <w:tc>
          <w:tcPr>
            <w:tcW w:w="4770" w:type="dxa"/>
          </w:tcPr>
          <w:p w14:paraId="5D33A670" w14:textId="77777777" w:rsidR="00F67AC4" w:rsidRPr="00627A1C" w:rsidRDefault="00F67AC4" w:rsidP="00F31C4F">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F67AC4" w:rsidRPr="00627A1C" w14:paraId="1C294693" w14:textId="77777777" w:rsidTr="00F31C4F">
        <w:trPr>
          <w:trHeight w:val="458"/>
        </w:trPr>
        <w:tc>
          <w:tcPr>
            <w:tcW w:w="1530" w:type="dxa"/>
            <w:vMerge w:val="restart"/>
          </w:tcPr>
          <w:p w14:paraId="068A6002" w14:textId="77777777" w:rsidR="00F67AC4" w:rsidRPr="00627A1C" w:rsidRDefault="00F67AC4" w:rsidP="00F31C4F">
            <w:pPr>
              <w:rPr>
                <w:lang w:val="en-US" w:eastAsia="en-US"/>
              </w:rPr>
            </w:pPr>
            <w:r w:rsidRPr="00627A1C">
              <w:rPr>
                <w:lang w:val="en-US" w:eastAsia="en-US"/>
              </w:rPr>
              <w:t>Output 3.1</w:t>
            </w:r>
          </w:p>
          <w:p w14:paraId="0591E59A" w14:textId="77777777" w:rsidR="00F67AC4" w:rsidRPr="00627A1C" w:rsidRDefault="00F67AC4" w:rsidP="00F31C4F">
            <w:pPr>
              <w:rPr>
                <w:lang w:val="en-US" w:eastAsia="en-US"/>
              </w:rPr>
            </w:pPr>
            <w:r>
              <w:rPr>
                <w:b/>
                <w:lang w:val="en-US" w:eastAsia="en-US"/>
              </w:rPr>
              <w:fldChar w:fldCharType="begin">
                <w:ffData>
                  <w:name w:val=""/>
                  <w:enabled/>
                  <w:calcOnExit w:val="0"/>
                  <w:textInput>
                    <w:default w:val="The capacities of youth-led organizations to engage in formal and informal peace processes are strengthened"/>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The capacities of youth-led organizations to engage in formal and informal peace processes </w:t>
            </w:r>
            <w:r>
              <w:rPr>
                <w:b/>
                <w:noProof/>
                <w:lang w:val="en-US" w:eastAsia="en-US"/>
              </w:rPr>
              <w:lastRenderedPageBreak/>
              <w:t>are strengthened</w:t>
            </w:r>
            <w:r>
              <w:rPr>
                <w:b/>
                <w:lang w:val="en-US" w:eastAsia="en-US"/>
              </w:rPr>
              <w:fldChar w:fldCharType="end"/>
            </w:r>
          </w:p>
        </w:tc>
        <w:tc>
          <w:tcPr>
            <w:tcW w:w="2070" w:type="dxa"/>
            <w:shd w:val="clear" w:color="auto" w:fill="EEECE1"/>
          </w:tcPr>
          <w:p w14:paraId="4921F340" w14:textId="77777777" w:rsidR="00F67AC4" w:rsidRPr="00627A1C" w:rsidRDefault="00F67AC4" w:rsidP="00F31C4F">
            <w:pPr>
              <w:jc w:val="both"/>
              <w:rPr>
                <w:lang w:val="en-US" w:eastAsia="en-US"/>
              </w:rPr>
            </w:pPr>
            <w:r w:rsidRPr="00627A1C">
              <w:rPr>
                <w:lang w:val="en-US" w:eastAsia="en-US"/>
              </w:rPr>
              <w:lastRenderedPageBreak/>
              <w:t>Indicator 3.1.1</w:t>
            </w:r>
          </w:p>
          <w:p w14:paraId="367DC1D5" w14:textId="77777777" w:rsidR="00F67AC4" w:rsidRPr="00627A1C" w:rsidRDefault="00F67AC4" w:rsidP="00F31C4F">
            <w:pPr>
              <w:rPr>
                <w:lang w:val="en-US" w:eastAsia="en-US"/>
              </w:rPr>
            </w:pPr>
            <w:r>
              <w:rPr>
                <w:b/>
                <w:lang w:val="en-US" w:eastAsia="en-US"/>
              </w:rPr>
              <w:fldChar w:fldCharType="begin">
                <w:ffData>
                  <w:name w:val=""/>
                  <w:enabled/>
                  <w:calcOnExit w:val="0"/>
                  <w:textInput>
                    <w:default w:val="Number and percentage of youth who report an increased capacity to engage in formal and informal peace processes as a result of project activities (disagregagated by age, gender and location)"/>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Number and percentage of youth who report an increased capacity to engage in formal and informal peace processes as a result of project activities </w:t>
            </w:r>
            <w:r>
              <w:rPr>
                <w:b/>
                <w:noProof/>
                <w:lang w:val="en-US" w:eastAsia="en-US"/>
              </w:rPr>
              <w:lastRenderedPageBreak/>
              <w:t>(disagregagated by age, gender and location)</w:t>
            </w:r>
            <w:r>
              <w:rPr>
                <w:b/>
                <w:lang w:val="en-US" w:eastAsia="en-US"/>
              </w:rPr>
              <w:fldChar w:fldCharType="end"/>
            </w:r>
          </w:p>
        </w:tc>
        <w:tc>
          <w:tcPr>
            <w:tcW w:w="1530" w:type="dxa"/>
            <w:shd w:val="clear" w:color="auto" w:fill="EEECE1"/>
          </w:tcPr>
          <w:p w14:paraId="1181CB38" w14:textId="2D2C9518" w:rsidR="00F67AC4" w:rsidRPr="00627A1C" w:rsidRDefault="006804BC" w:rsidP="00F31C4F">
            <w:r>
              <w:rPr>
                <w:b/>
                <w:lang w:val="en-US" w:eastAsia="en-US"/>
              </w:rPr>
              <w:lastRenderedPageBreak/>
              <w:fldChar w:fldCharType="begin">
                <w:ffData>
                  <w:name w:val=""/>
                  <w:enabled/>
                  <w:calcOnExit w:val="0"/>
                  <w:textInput>
                    <w:type w:val="number"/>
                    <w:default w:val="3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35%</w:t>
            </w:r>
            <w:r>
              <w:rPr>
                <w:b/>
                <w:lang w:val="en-US" w:eastAsia="en-US"/>
              </w:rPr>
              <w:fldChar w:fldCharType="end"/>
            </w:r>
          </w:p>
        </w:tc>
        <w:tc>
          <w:tcPr>
            <w:tcW w:w="1620" w:type="dxa"/>
            <w:shd w:val="clear" w:color="auto" w:fill="EEECE1"/>
          </w:tcPr>
          <w:p w14:paraId="3B5DD7B8" w14:textId="1CD5CA16" w:rsidR="00F67AC4" w:rsidRPr="00627A1C" w:rsidRDefault="006804BC" w:rsidP="00F31C4F">
            <w:r>
              <w:rPr>
                <w:b/>
                <w:lang w:val="en-US" w:eastAsia="en-US"/>
              </w:rPr>
              <w:fldChar w:fldCharType="begin">
                <w:ffData>
                  <w:name w:val=""/>
                  <w:enabled/>
                  <w:calcOnExit w:val="0"/>
                  <w:textInput>
                    <w:default w:val="4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45%</w:t>
            </w:r>
            <w:r>
              <w:rPr>
                <w:b/>
                <w:lang w:val="en-US" w:eastAsia="en-US"/>
              </w:rPr>
              <w:fldChar w:fldCharType="end"/>
            </w:r>
          </w:p>
        </w:tc>
        <w:tc>
          <w:tcPr>
            <w:tcW w:w="1440" w:type="dxa"/>
          </w:tcPr>
          <w:p w14:paraId="1A298669" w14:textId="764BCDB0" w:rsidR="00F67AC4" w:rsidRPr="00627A1C" w:rsidRDefault="00F75815" w:rsidP="00F31C4F">
            <w:pPr>
              <w:rPr>
                <w:b/>
                <w:lang w:val="en-US" w:eastAsia="en-US"/>
              </w:rPr>
            </w:pPr>
            <w:r>
              <w:rPr>
                <w:b/>
                <w:lang w:val="en-US" w:eastAsia="en-US"/>
              </w:rPr>
              <w:fldChar w:fldCharType="begin">
                <w:ffData>
                  <w:name w:val=""/>
                  <w:enabled/>
                  <w:calcOnExit w:val="0"/>
                  <w:textInput>
                    <w:default w:val="4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40%</w:t>
            </w:r>
            <w:r>
              <w:rPr>
                <w:b/>
                <w:lang w:val="en-US" w:eastAsia="en-US"/>
              </w:rPr>
              <w:fldChar w:fldCharType="end"/>
            </w:r>
          </w:p>
        </w:tc>
        <w:tc>
          <w:tcPr>
            <w:tcW w:w="2160" w:type="dxa"/>
          </w:tcPr>
          <w:p w14:paraId="46163872" w14:textId="21632704" w:rsidR="00F67AC4" w:rsidRPr="00627A1C" w:rsidRDefault="00C3239B" w:rsidP="00F31C4F">
            <w:r>
              <w:rPr>
                <w:b/>
                <w:lang w:val="en-US" w:eastAsia="en-US"/>
              </w:rPr>
              <w:fldChar w:fldCharType="begin">
                <w:ffData>
                  <w:name w:val=""/>
                  <w:enabled/>
                  <w:calcOnExit w:val="0"/>
                  <w:textInput>
                    <w:default w:val="3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35%</w:t>
            </w:r>
            <w:r>
              <w:rPr>
                <w:b/>
                <w:lang w:val="en-US" w:eastAsia="en-US"/>
              </w:rPr>
              <w:fldChar w:fldCharType="end"/>
            </w:r>
          </w:p>
        </w:tc>
        <w:tc>
          <w:tcPr>
            <w:tcW w:w="4770" w:type="dxa"/>
          </w:tcPr>
          <w:p w14:paraId="5D804022" w14:textId="77777777" w:rsidR="00F67AC4" w:rsidRPr="00627A1C" w:rsidRDefault="00F67AC4" w:rsidP="00F31C4F">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F67AC4" w:rsidRPr="00627A1C" w14:paraId="76E832F9" w14:textId="77777777" w:rsidTr="00F31C4F">
        <w:trPr>
          <w:trHeight w:val="458"/>
        </w:trPr>
        <w:tc>
          <w:tcPr>
            <w:tcW w:w="1530" w:type="dxa"/>
            <w:vMerge/>
          </w:tcPr>
          <w:p w14:paraId="7685304B" w14:textId="77777777" w:rsidR="00F67AC4" w:rsidRPr="00627A1C" w:rsidRDefault="00F67AC4" w:rsidP="00F31C4F">
            <w:pPr>
              <w:rPr>
                <w:lang w:val="en-US" w:eastAsia="en-US"/>
              </w:rPr>
            </w:pPr>
          </w:p>
        </w:tc>
        <w:tc>
          <w:tcPr>
            <w:tcW w:w="2070" w:type="dxa"/>
            <w:shd w:val="clear" w:color="auto" w:fill="EEECE1"/>
          </w:tcPr>
          <w:p w14:paraId="6E9AA49B" w14:textId="77777777" w:rsidR="00F67AC4" w:rsidRPr="00627A1C" w:rsidRDefault="00F67AC4" w:rsidP="00F31C4F">
            <w:pPr>
              <w:jc w:val="both"/>
              <w:rPr>
                <w:lang w:val="en-US" w:eastAsia="en-US"/>
              </w:rPr>
            </w:pPr>
            <w:r w:rsidRPr="00627A1C">
              <w:rPr>
                <w:lang w:val="en-US" w:eastAsia="en-US"/>
              </w:rPr>
              <w:t>Indicator 3.1.2</w:t>
            </w:r>
          </w:p>
          <w:p w14:paraId="3DA9B5C9" w14:textId="77777777" w:rsidR="00F67AC4" w:rsidRPr="00627A1C" w:rsidRDefault="00F67AC4" w:rsidP="00F31C4F">
            <w:pPr>
              <w:rPr>
                <w:lang w:val="en-US" w:eastAsia="en-US"/>
              </w:rPr>
            </w:pPr>
            <w:r>
              <w:rPr>
                <w:b/>
                <w:lang w:val="en-US" w:eastAsia="en-US"/>
              </w:rPr>
              <w:fldChar w:fldCharType="begin">
                <w:ffData>
                  <w:name w:val=""/>
                  <w:enabled/>
                  <w:calcOnExit w:val="0"/>
                  <w:textInput>
                    <w:default w:val="Number of needs assessments carried out"/>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needs assessments carried out</w:t>
            </w:r>
            <w:r>
              <w:rPr>
                <w:b/>
                <w:lang w:val="en-US" w:eastAsia="en-US"/>
              </w:rPr>
              <w:fldChar w:fldCharType="end"/>
            </w:r>
          </w:p>
        </w:tc>
        <w:tc>
          <w:tcPr>
            <w:tcW w:w="1530" w:type="dxa"/>
            <w:shd w:val="clear" w:color="auto" w:fill="EEECE1"/>
          </w:tcPr>
          <w:p w14:paraId="32AFB404" w14:textId="4905C455" w:rsidR="00F67AC4" w:rsidRPr="00627A1C" w:rsidRDefault="006804BC" w:rsidP="00F31C4F">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1999C8AF" w14:textId="41C81B24" w:rsidR="00F67AC4" w:rsidRPr="00627A1C" w:rsidRDefault="00DB70EF" w:rsidP="00F31C4F">
            <w:r>
              <w:rPr>
                <w:b/>
                <w:lang w:val="en-US" w:eastAsia="en-US"/>
              </w:rPr>
              <w:fldChar w:fldCharType="begin">
                <w:ffData>
                  <w:name w:val=""/>
                  <w:enabled/>
                  <w:calcOnExit w:val="0"/>
                  <w:textInput>
                    <w:default w:val="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8</w:t>
            </w:r>
            <w:r>
              <w:rPr>
                <w:b/>
                <w:lang w:val="en-US" w:eastAsia="en-US"/>
              </w:rPr>
              <w:fldChar w:fldCharType="end"/>
            </w:r>
          </w:p>
        </w:tc>
        <w:tc>
          <w:tcPr>
            <w:tcW w:w="1440" w:type="dxa"/>
          </w:tcPr>
          <w:p w14:paraId="3BB4A323" w14:textId="46011FB9" w:rsidR="00F67AC4" w:rsidRPr="00627A1C" w:rsidRDefault="00DB70EF" w:rsidP="00F31C4F">
            <w:pPr>
              <w:rPr>
                <w:b/>
                <w:lang w:val="en-US" w:eastAsia="en-US"/>
              </w:rPr>
            </w:pPr>
            <w:r>
              <w:rPr>
                <w:b/>
                <w:lang w:val="en-US" w:eastAsia="en-US"/>
              </w:rPr>
              <w:fldChar w:fldCharType="begin">
                <w:ffData>
                  <w:name w:val=""/>
                  <w:enabled/>
                  <w:calcOnExit w:val="0"/>
                  <w:textInput>
                    <w:default w:val="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8</w:t>
            </w:r>
            <w:r>
              <w:rPr>
                <w:b/>
                <w:lang w:val="en-US" w:eastAsia="en-US"/>
              </w:rPr>
              <w:fldChar w:fldCharType="end"/>
            </w:r>
          </w:p>
        </w:tc>
        <w:tc>
          <w:tcPr>
            <w:tcW w:w="2160" w:type="dxa"/>
          </w:tcPr>
          <w:p w14:paraId="1BE34D15" w14:textId="424F26FC" w:rsidR="00F67AC4" w:rsidRPr="00627A1C" w:rsidRDefault="00DB70EF" w:rsidP="00F31C4F">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7A10F086" w14:textId="77777777" w:rsidR="00F67AC4" w:rsidRPr="00627A1C" w:rsidRDefault="00F67AC4" w:rsidP="00F31C4F">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F67AC4" w:rsidRPr="00627A1C" w14:paraId="687FFCB6" w14:textId="77777777" w:rsidTr="00F31C4F">
        <w:trPr>
          <w:trHeight w:val="458"/>
        </w:trPr>
        <w:tc>
          <w:tcPr>
            <w:tcW w:w="1530" w:type="dxa"/>
            <w:vMerge/>
          </w:tcPr>
          <w:p w14:paraId="44F862AF" w14:textId="77777777" w:rsidR="00F67AC4" w:rsidRPr="00627A1C" w:rsidRDefault="00F67AC4" w:rsidP="00F31C4F">
            <w:pPr>
              <w:rPr>
                <w:lang w:val="en-US" w:eastAsia="en-US"/>
              </w:rPr>
            </w:pPr>
          </w:p>
        </w:tc>
        <w:tc>
          <w:tcPr>
            <w:tcW w:w="2070" w:type="dxa"/>
            <w:shd w:val="clear" w:color="auto" w:fill="EEECE1"/>
          </w:tcPr>
          <w:p w14:paraId="07EEA088" w14:textId="77777777" w:rsidR="00F67AC4" w:rsidRPr="00627A1C" w:rsidRDefault="00F67AC4" w:rsidP="00F31C4F">
            <w:pPr>
              <w:jc w:val="both"/>
              <w:rPr>
                <w:lang w:val="en-US" w:eastAsia="en-US"/>
              </w:rPr>
            </w:pPr>
            <w:r w:rsidRPr="00627A1C">
              <w:rPr>
                <w:lang w:val="en-US" w:eastAsia="en-US"/>
              </w:rPr>
              <w:t>Indicator 3.1.2</w:t>
            </w:r>
          </w:p>
          <w:p w14:paraId="6891236C" w14:textId="77777777" w:rsidR="00F67AC4" w:rsidRPr="00627A1C" w:rsidRDefault="00F67AC4" w:rsidP="00F31C4F">
            <w:pPr>
              <w:rPr>
                <w:lang w:val="en-US" w:eastAsia="en-US"/>
              </w:rPr>
            </w:pPr>
            <w:r>
              <w:rPr>
                <w:b/>
                <w:lang w:val="en-US" w:eastAsia="en-US"/>
              </w:rPr>
              <w:fldChar w:fldCharType="begin">
                <w:ffData>
                  <w:name w:val=""/>
                  <w:enabled/>
                  <w:calcOnExit w:val="0"/>
                  <w:textInput>
                    <w:default w:val="Number of capacity building workshops/trainings organized"/>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capacity building workshops/trainings organized</w:t>
            </w:r>
            <w:r>
              <w:rPr>
                <w:b/>
                <w:lang w:val="en-US" w:eastAsia="en-US"/>
              </w:rPr>
              <w:fldChar w:fldCharType="end"/>
            </w:r>
          </w:p>
        </w:tc>
        <w:tc>
          <w:tcPr>
            <w:tcW w:w="1530" w:type="dxa"/>
            <w:shd w:val="clear" w:color="auto" w:fill="EEECE1"/>
          </w:tcPr>
          <w:p w14:paraId="2308D1E9" w14:textId="3AB971A4" w:rsidR="00F67AC4" w:rsidRPr="00627A1C" w:rsidRDefault="006804BC" w:rsidP="00F31C4F">
            <w:pPr>
              <w:rPr>
                <w:b/>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24698BCC" w14:textId="74814BDA" w:rsidR="00F67AC4" w:rsidRPr="00627A1C" w:rsidRDefault="00A679C0" w:rsidP="00F31C4F">
            <w:pPr>
              <w:rPr>
                <w:b/>
                <w:lang w:val="en-US" w:eastAsia="en-US"/>
              </w:rPr>
            </w:pPr>
            <w:r>
              <w:rPr>
                <w:b/>
                <w:lang w:val="en-US" w:eastAsia="en-US"/>
              </w:rPr>
              <w:fldChar w:fldCharType="begin">
                <w:ffData>
                  <w:name w:val=""/>
                  <w:enabled/>
                  <w:calcOnExit w:val="0"/>
                  <w:textInput>
                    <w:default w:val="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w:t>
            </w:r>
            <w:r>
              <w:rPr>
                <w:b/>
                <w:lang w:val="en-US" w:eastAsia="en-US"/>
              </w:rPr>
              <w:fldChar w:fldCharType="end"/>
            </w:r>
          </w:p>
        </w:tc>
        <w:tc>
          <w:tcPr>
            <w:tcW w:w="1440" w:type="dxa"/>
          </w:tcPr>
          <w:p w14:paraId="0024D4C6" w14:textId="7AC4B9A4" w:rsidR="00F67AC4" w:rsidRPr="00627A1C" w:rsidRDefault="00F75815" w:rsidP="00F31C4F">
            <w:pPr>
              <w:rPr>
                <w:b/>
                <w:lang w:val="en-US" w:eastAsia="en-US"/>
              </w:rPr>
            </w:pPr>
            <w:r>
              <w:rPr>
                <w:b/>
                <w:lang w:val="en-US" w:eastAsia="en-US"/>
              </w:rPr>
              <w:fldChar w:fldCharType="begin">
                <w:ffData>
                  <w:name w:val=""/>
                  <w:enabled/>
                  <w:calcOnExit w:val="0"/>
                  <w:textInput>
                    <w:default w:val="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w:t>
            </w:r>
            <w:r>
              <w:rPr>
                <w:b/>
                <w:lang w:val="en-US" w:eastAsia="en-US"/>
              </w:rPr>
              <w:fldChar w:fldCharType="end"/>
            </w:r>
          </w:p>
        </w:tc>
        <w:tc>
          <w:tcPr>
            <w:tcW w:w="2160" w:type="dxa"/>
          </w:tcPr>
          <w:p w14:paraId="2003643B" w14:textId="307D831A" w:rsidR="00F67AC4" w:rsidRPr="00627A1C" w:rsidRDefault="00DB70EF" w:rsidP="00F31C4F">
            <w:pPr>
              <w:rPr>
                <w:b/>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3D28FD08" w14:textId="77777777" w:rsidR="00F67AC4" w:rsidRPr="00627A1C" w:rsidRDefault="00F67AC4" w:rsidP="00F31C4F">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F67AC4" w:rsidRPr="00627A1C" w14:paraId="5A8778E7" w14:textId="77777777" w:rsidTr="00F31C4F">
        <w:trPr>
          <w:trHeight w:val="458"/>
        </w:trPr>
        <w:tc>
          <w:tcPr>
            <w:tcW w:w="1530" w:type="dxa"/>
            <w:vMerge w:val="restart"/>
          </w:tcPr>
          <w:p w14:paraId="110EC609" w14:textId="77777777" w:rsidR="00F67AC4" w:rsidRPr="00627A1C" w:rsidRDefault="00F67AC4" w:rsidP="00F31C4F">
            <w:pPr>
              <w:rPr>
                <w:lang w:val="en-US" w:eastAsia="en-US"/>
              </w:rPr>
            </w:pPr>
            <w:r w:rsidRPr="00627A1C">
              <w:rPr>
                <w:lang w:val="en-US" w:eastAsia="en-US"/>
              </w:rPr>
              <w:t>Output 3.2</w:t>
            </w:r>
          </w:p>
          <w:p w14:paraId="7ECFFAAB" w14:textId="77777777" w:rsidR="00F67AC4" w:rsidRPr="00627A1C" w:rsidRDefault="00F67AC4" w:rsidP="00F31C4F">
            <w:pPr>
              <w:rPr>
                <w:lang w:val="en-US" w:eastAsia="en-US"/>
              </w:rPr>
            </w:pPr>
            <w:r>
              <w:rPr>
                <w:b/>
                <w:lang w:val="en-US" w:eastAsia="en-US"/>
              </w:rPr>
              <w:fldChar w:fldCharType="begin">
                <w:ffData>
                  <w:name w:val=""/>
                  <w:enabled/>
                  <w:calcOnExit w:val="0"/>
                  <w:textInput>
                    <w:default w:val="Youyh networks and platforms are set up to cultivate a community of practice, and allow exchange of experiences and lessons learned"/>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Youyh networks and platforms are set up to cultivate a community of practice, and allow exchange of experiences and lessons </w:t>
            </w:r>
            <w:r>
              <w:rPr>
                <w:b/>
                <w:noProof/>
                <w:lang w:val="en-US" w:eastAsia="en-US"/>
              </w:rPr>
              <w:lastRenderedPageBreak/>
              <w:t>learned</w:t>
            </w:r>
            <w:r>
              <w:rPr>
                <w:b/>
                <w:lang w:val="en-US" w:eastAsia="en-US"/>
              </w:rPr>
              <w:fldChar w:fldCharType="end"/>
            </w:r>
          </w:p>
        </w:tc>
        <w:tc>
          <w:tcPr>
            <w:tcW w:w="2070" w:type="dxa"/>
            <w:shd w:val="clear" w:color="auto" w:fill="EEECE1"/>
          </w:tcPr>
          <w:p w14:paraId="0BD06331" w14:textId="77777777" w:rsidR="00F67AC4" w:rsidRPr="00627A1C" w:rsidRDefault="00F67AC4" w:rsidP="00F31C4F">
            <w:pPr>
              <w:jc w:val="both"/>
              <w:rPr>
                <w:lang w:val="en-US" w:eastAsia="en-US"/>
              </w:rPr>
            </w:pPr>
            <w:r w:rsidRPr="00627A1C">
              <w:rPr>
                <w:lang w:val="en-US" w:eastAsia="en-US"/>
              </w:rPr>
              <w:lastRenderedPageBreak/>
              <w:t>Indicator 3.2.1</w:t>
            </w:r>
          </w:p>
          <w:p w14:paraId="547A0606" w14:textId="77777777" w:rsidR="00F67AC4" w:rsidRPr="00627A1C" w:rsidRDefault="00F67AC4" w:rsidP="00F31C4F">
            <w:pPr>
              <w:jc w:val="both"/>
              <w:rPr>
                <w:lang w:val="en-US" w:eastAsia="en-US"/>
              </w:rPr>
            </w:pPr>
            <w:r>
              <w:rPr>
                <w:b/>
                <w:lang w:val="en-US" w:eastAsia="en-US"/>
              </w:rPr>
              <w:fldChar w:fldCharType="begin">
                <w:ffData>
                  <w:name w:val=""/>
                  <w:enabled/>
                  <w:calcOnExit w:val="0"/>
                  <w:textInput>
                    <w:default w:val="Number of youth forums organized (disaggregated by geogrphic area)"/>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youth forums organized (disaggregated by geogrphic area)</w:t>
            </w:r>
            <w:r>
              <w:rPr>
                <w:b/>
                <w:lang w:val="en-US" w:eastAsia="en-US"/>
              </w:rPr>
              <w:fldChar w:fldCharType="end"/>
            </w:r>
          </w:p>
        </w:tc>
        <w:tc>
          <w:tcPr>
            <w:tcW w:w="1530" w:type="dxa"/>
            <w:shd w:val="clear" w:color="auto" w:fill="EEECE1"/>
          </w:tcPr>
          <w:p w14:paraId="6845E8FF" w14:textId="67C158F3" w:rsidR="00F67AC4" w:rsidRPr="00627A1C" w:rsidRDefault="006804BC" w:rsidP="00F31C4F">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5D087027" w14:textId="6107B4CD" w:rsidR="00F67AC4" w:rsidRPr="00627A1C" w:rsidRDefault="00A679C0" w:rsidP="00F31C4F">
            <w:r>
              <w:rPr>
                <w:b/>
                <w:lang w:val="en-US" w:eastAsia="en-US"/>
              </w:rPr>
              <w:fldChar w:fldCharType="begin">
                <w:ffData>
                  <w:name w:val=""/>
                  <w:enabled/>
                  <w:calcOnExit w:val="0"/>
                  <w:textInput>
                    <w:default w:val="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w:t>
            </w:r>
            <w:r>
              <w:rPr>
                <w:b/>
                <w:lang w:val="en-US" w:eastAsia="en-US"/>
              </w:rPr>
              <w:fldChar w:fldCharType="end"/>
            </w:r>
          </w:p>
        </w:tc>
        <w:tc>
          <w:tcPr>
            <w:tcW w:w="1440" w:type="dxa"/>
          </w:tcPr>
          <w:p w14:paraId="27C36921" w14:textId="2C16EB3D" w:rsidR="00F67AC4" w:rsidRPr="00627A1C" w:rsidRDefault="00F75815" w:rsidP="00F31C4F">
            <w:pPr>
              <w:rPr>
                <w:b/>
                <w:lang w:val="en-US" w:eastAsia="en-US"/>
              </w:rPr>
            </w:pPr>
            <w:r>
              <w:rPr>
                <w:b/>
                <w:lang w:val="en-US" w:eastAsia="en-US"/>
              </w:rPr>
              <w:fldChar w:fldCharType="begin">
                <w:ffData>
                  <w:name w:val=""/>
                  <w:enabled/>
                  <w:calcOnExit w:val="0"/>
                  <w:textInput>
                    <w:default w:val="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w:t>
            </w:r>
            <w:r>
              <w:rPr>
                <w:b/>
                <w:lang w:val="en-US" w:eastAsia="en-US"/>
              </w:rPr>
              <w:fldChar w:fldCharType="end"/>
            </w:r>
          </w:p>
        </w:tc>
        <w:tc>
          <w:tcPr>
            <w:tcW w:w="2160" w:type="dxa"/>
          </w:tcPr>
          <w:p w14:paraId="0EA4CC1E" w14:textId="67218186" w:rsidR="00F67AC4" w:rsidRPr="00627A1C" w:rsidRDefault="00DB70EF" w:rsidP="00F31C4F">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6337460E" w14:textId="77777777" w:rsidR="00F67AC4" w:rsidRPr="00627A1C" w:rsidRDefault="00F67AC4" w:rsidP="00F31C4F">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F67AC4" w:rsidRPr="00627A1C" w14:paraId="3E14CFE6" w14:textId="77777777" w:rsidTr="00F31C4F">
        <w:trPr>
          <w:trHeight w:val="458"/>
        </w:trPr>
        <w:tc>
          <w:tcPr>
            <w:tcW w:w="1530" w:type="dxa"/>
            <w:vMerge/>
          </w:tcPr>
          <w:p w14:paraId="1A360C63" w14:textId="77777777" w:rsidR="00F67AC4" w:rsidRPr="00627A1C" w:rsidRDefault="00F67AC4" w:rsidP="00F31C4F">
            <w:pPr>
              <w:rPr>
                <w:b/>
                <w:lang w:val="en-US" w:eastAsia="en-US"/>
              </w:rPr>
            </w:pPr>
          </w:p>
        </w:tc>
        <w:tc>
          <w:tcPr>
            <w:tcW w:w="2070" w:type="dxa"/>
            <w:shd w:val="clear" w:color="auto" w:fill="EEECE1"/>
          </w:tcPr>
          <w:p w14:paraId="2685FCF8" w14:textId="77777777" w:rsidR="00F67AC4" w:rsidRPr="00627A1C" w:rsidRDefault="00F67AC4" w:rsidP="00F31C4F">
            <w:pPr>
              <w:jc w:val="both"/>
              <w:rPr>
                <w:lang w:val="en-US" w:eastAsia="en-US"/>
              </w:rPr>
            </w:pPr>
            <w:r w:rsidRPr="00627A1C">
              <w:rPr>
                <w:lang w:val="en-US" w:eastAsia="en-US"/>
              </w:rPr>
              <w:t>Indicator 3.2.2</w:t>
            </w:r>
          </w:p>
          <w:p w14:paraId="7D46891C" w14:textId="260A8F4E" w:rsidR="00F67AC4" w:rsidRPr="00627A1C" w:rsidRDefault="00A679C0" w:rsidP="00F31C4F">
            <w:pPr>
              <w:rPr>
                <w:lang w:val="en-US" w:eastAsia="en-US"/>
              </w:rPr>
            </w:pPr>
            <w:r>
              <w:rPr>
                <w:b/>
                <w:lang w:val="en-US" w:eastAsia="en-US"/>
              </w:rPr>
              <w:fldChar w:fldCharType="begin">
                <w:ffData>
                  <w:name w:val=""/>
                  <w:enabled/>
                  <w:calcOnExit w:val="0"/>
                  <w:textInput>
                    <w:default w:val="Number of youth network that are supported though the project"/>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youth network that are supported though the project</w:t>
            </w:r>
            <w:r>
              <w:rPr>
                <w:b/>
                <w:lang w:val="en-US" w:eastAsia="en-US"/>
              </w:rPr>
              <w:fldChar w:fldCharType="end"/>
            </w:r>
          </w:p>
        </w:tc>
        <w:tc>
          <w:tcPr>
            <w:tcW w:w="1530" w:type="dxa"/>
            <w:shd w:val="clear" w:color="auto" w:fill="EEECE1"/>
          </w:tcPr>
          <w:p w14:paraId="16070145" w14:textId="5BB5C76C" w:rsidR="00F67AC4" w:rsidRPr="00627A1C" w:rsidRDefault="006804BC" w:rsidP="00F31C4F">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25C85E8D" w14:textId="413B5817" w:rsidR="00F67AC4" w:rsidRPr="00627A1C" w:rsidRDefault="00A679C0" w:rsidP="00F31C4F">
            <w:r>
              <w:rPr>
                <w:b/>
                <w:lang w:val="en-US" w:eastAsia="en-US"/>
              </w:rPr>
              <w:fldChar w:fldCharType="begin">
                <w:ffData>
                  <w:name w:val=""/>
                  <w:enabled/>
                  <w:calcOnExit w:val="0"/>
                  <w:textInput>
                    <w:default w:val="1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12</w:t>
            </w:r>
            <w:r>
              <w:rPr>
                <w:b/>
                <w:lang w:val="en-US" w:eastAsia="en-US"/>
              </w:rPr>
              <w:fldChar w:fldCharType="end"/>
            </w:r>
          </w:p>
        </w:tc>
        <w:tc>
          <w:tcPr>
            <w:tcW w:w="1440" w:type="dxa"/>
          </w:tcPr>
          <w:p w14:paraId="12E020B1" w14:textId="0C06B79B" w:rsidR="00F67AC4" w:rsidRPr="00627A1C" w:rsidRDefault="00F75815" w:rsidP="00F31C4F">
            <w:pPr>
              <w:rPr>
                <w:b/>
                <w:lang w:val="en-US" w:eastAsia="en-US"/>
              </w:rPr>
            </w:pPr>
            <w:r>
              <w:rPr>
                <w:b/>
                <w:lang w:val="en-US" w:eastAsia="en-US"/>
              </w:rPr>
              <w:fldChar w:fldCharType="begin">
                <w:ffData>
                  <w:name w:val=""/>
                  <w:enabled/>
                  <w:calcOnExit w:val="0"/>
                  <w:textInput>
                    <w:default w:val="4"/>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w:t>
            </w:r>
            <w:r>
              <w:rPr>
                <w:b/>
                <w:lang w:val="en-US" w:eastAsia="en-US"/>
              </w:rPr>
              <w:fldChar w:fldCharType="end"/>
            </w:r>
          </w:p>
        </w:tc>
        <w:tc>
          <w:tcPr>
            <w:tcW w:w="2160" w:type="dxa"/>
          </w:tcPr>
          <w:p w14:paraId="3B52D522" w14:textId="5F3D92A0" w:rsidR="00F67AC4" w:rsidRPr="00627A1C" w:rsidRDefault="00DB70EF" w:rsidP="00F31C4F">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73C740FB" w14:textId="77777777" w:rsidR="00F67AC4" w:rsidRPr="00627A1C" w:rsidRDefault="00F67AC4" w:rsidP="00F31C4F">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F67AC4" w:rsidRPr="00627A1C" w14:paraId="5C13563D" w14:textId="77777777" w:rsidTr="00F31C4F">
        <w:trPr>
          <w:trHeight w:val="458"/>
        </w:trPr>
        <w:tc>
          <w:tcPr>
            <w:tcW w:w="1530" w:type="dxa"/>
            <w:vMerge/>
          </w:tcPr>
          <w:p w14:paraId="3F7887FE" w14:textId="77777777" w:rsidR="00F67AC4" w:rsidRPr="00627A1C" w:rsidRDefault="00F67AC4" w:rsidP="00F31C4F">
            <w:pPr>
              <w:rPr>
                <w:lang w:val="en-US" w:eastAsia="en-US"/>
              </w:rPr>
            </w:pPr>
          </w:p>
        </w:tc>
        <w:tc>
          <w:tcPr>
            <w:tcW w:w="2070" w:type="dxa"/>
            <w:shd w:val="clear" w:color="auto" w:fill="EEECE1"/>
          </w:tcPr>
          <w:p w14:paraId="0E05E229" w14:textId="77777777" w:rsidR="00F67AC4" w:rsidRPr="00627A1C" w:rsidRDefault="00F67AC4" w:rsidP="00F31C4F">
            <w:pPr>
              <w:jc w:val="both"/>
              <w:rPr>
                <w:lang w:val="en-US" w:eastAsia="en-US"/>
              </w:rPr>
            </w:pPr>
            <w:r>
              <w:rPr>
                <w:lang w:val="en-US" w:eastAsia="en-US"/>
              </w:rPr>
              <w:t>Indicator 3.2.3</w:t>
            </w:r>
          </w:p>
          <w:p w14:paraId="12C1EBEE" w14:textId="77777777" w:rsidR="00F67AC4" w:rsidRPr="00627A1C" w:rsidRDefault="00F67AC4" w:rsidP="00217CC4">
            <w:pPr>
              <w:rPr>
                <w:lang w:val="en-US" w:eastAsia="en-US"/>
              </w:rPr>
            </w:pPr>
            <w:r>
              <w:rPr>
                <w:b/>
                <w:lang w:val="en-US" w:eastAsia="en-US"/>
              </w:rPr>
              <w:fldChar w:fldCharType="begin">
                <w:ffData>
                  <w:name w:val=""/>
                  <w:enabled/>
                  <w:calcOnExit w:val="0"/>
                  <w:textInput>
                    <w:default w:val="Number of peer-mentorship/internship schemes established as a result of the project"/>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peer-mentorship/inter</w:t>
            </w:r>
            <w:r>
              <w:rPr>
                <w:b/>
                <w:noProof/>
                <w:lang w:val="en-US" w:eastAsia="en-US"/>
              </w:rPr>
              <w:lastRenderedPageBreak/>
              <w:t>nship schemes established as a result of the project</w:t>
            </w:r>
            <w:r>
              <w:rPr>
                <w:b/>
                <w:lang w:val="en-US" w:eastAsia="en-US"/>
              </w:rPr>
              <w:fldChar w:fldCharType="end"/>
            </w:r>
          </w:p>
        </w:tc>
        <w:tc>
          <w:tcPr>
            <w:tcW w:w="1530" w:type="dxa"/>
            <w:shd w:val="clear" w:color="auto" w:fill="EEECE1"/>
          </w:tcPr>
          <w:p w14:paraId="3484C34E" w14:textId="5D1D0B4D" w:rsidR="00F67AC4" w:rsidRPr="00627A1C" w:rsidRDefault="006804BC" w:rsidP="00F31C4F">
            <w:r>
              <w:rPr>
                <w:b/>
                <w:lang w:val="en-US" w:eastAsia="en-US"/>
              </w:rPr>
              <w:lastRenderedPageBreak/>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644569DD" w14:textId="0439D012" w:rsidR="00F67AC4" w:rsidRPr="00627A1C" w:rsidRDefault="00A679C0" w:rsidP="00F31C4F">
            <w:r>
              <w:rPr>
                <w:b/>
                <w:lang w:val="en-US" w:eastAsia="en-US"/>
              </w:rPr>
              <w:fldChar w:fldCharType="begin">
                <w:ffData>
                  <w:name w:val=""/>
                  <w:enabled/>
                  <w:calcOnExit w:val="0"/>
                  <w:textInput>
                    <w:default w:val="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8</w:t>
            </w:r>
            <w:r>
              <w:rPr>
                <w:b/>
                <w:lang w:val="en-US" w:eastAsia="en-US"/>
              </w:rPr>
              <w:fldChar w:fldCharType="end"/>
            </w:r>
          </w:p>
        </w:tc>
        <w:tc>
          <w:tcPr>
            <w:tcW w:w="1440" w:type="dxa"/>
          </w:tcPr>
          <w:p w14:paraId="55FB3E04" w14:textId="23D7E5E8" w:rsidR="00F67AC4" w:rsidRPr="00627A1C" w:rsidRDefault="00F75815" w:rsidP="00F31C4F">
            <w:pPr>
              <w:rPr>
                <w:b/>
                <w:lang w:val="en-US" w:eastAsia="en-US"/>
              </w:rPr>
            </w:pPr>
            <w:r>
              <w:rPr>
                <w:b/>
                <w:lang w:val="en-US" w:eastAsia="en-US"/>
              </w:rPr>
              <w:fldChar w:fldCharType="begin">
                <w:ffData>
                  <w:name w:val=""/>
                  <w:enabled/>
                  <w:calcOnExit w:val="0"/>
                  <w:textInput>
                    <w:default w:val="4"/>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w:t>
            </w:r>
            <w:r>
              <w:rPr>
                <w:b/>
                <w:lang w:val="en-US" w:eastAsia="en-US"/>
              </w:rPr>
              <w:fldChar w:fldCharType="end"/>
            </w:r>
          </w:p>
        </w:tc>
        <w:tc>
          <w:tcPr>
            <w:tcW w:w="2160" w:type="dxa"/>
          </w:tcPr>
          <w:p w14:paraId="22870D86" w14:textId="2E63C11B" w:rsidR="00F67AC4" w:rsidRPr="00627A1C" w:rsidRDefault="00DB70EF" w:rsidP="00F31C4F">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321EA100" w14:textId="77777777" w:rsidR="00F67AC4" w:rsidRPr="00627A1C" w:rsidRDefault="00F67AC4" w:rsidP="00F31C4F">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42A34531" w14:textId="77777777" w:rsidR="00F67AC4" w:rsidRDefault="00F67AC4" w:rsidP="0078600B">
      <w:pPr>
        <w:jc w:val="both"/>
        <w:rPr>
          <w:bCs/>
          <w:lang w:val="en-US" w:eastAsia="en-US"/>
        </w:rPr>
      </w:pPr>
    </w:p>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8352D" w14:textId="77777777" w:rsidR="00E23A43" w:rsidRDefault="00E23A43" w:rsidP="00E76CA1">
      <w:r>
        <w:separator/>
      </w:r>
    </w:p>
  </w:endnote>
  <w:endnote w:type="continuationSeparator" w:id="0">
    <w:p w14:paraId="0A98F2F5" w14:textId="77777777" w:rsidR="00E23A43" w:rsidRDefault="00E23A43"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CE3BC" w14:textId="74DBADC3" w:rsidR="00C3239B" w:rsidRDefault="00C3239B" w:rsidP="00E26AA7">
    <w:pPr>
      <w:pStyle w:val="Pieddepage"/>
      <w:tabs>
        <w:tab w:val="left" w:pos="1310"/>
        <w:tab w:val="center" w:pos="4153"/>
      </w:tabs>
    </w:pPr>
    <w:r>
      <w:tab/>
    </w:r>
    <w:r>
      <w:tab/>
    </w:r>
    <w:r>
      <w:fldChar w:fldCharType="begin"/>
    </w:r>
    <w:r>
      <w:instrText xml:space="preserve"> PAGE   \* MERGEFORMAT </w:instrText>
    </w:r>
    <w:r>
      <w:fldChar w:fldCharType="separate"/>
    </w:r>
    <w:r w:rsidR="00DB70EF">
      <w:rPr>
        <w:noProof/>
      </w:rPr>
      <w:t>8</w:t>
    </w:r>
    <w:r>
      <w:fldChar w:fldCharType="end"/>
    </w:r>
  </w:p>
  <w:p w14:paraId="4AB9848E" w14:textId="77777777" w:rsidR="00C3239B" w:rsidRDefault="00C323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0F788" w14:textId="77777777" w:rsidR="00E23A43" w:rsidRDefault="00E23A43" w:rsidP="00E76CA1">
      <w:r>
        <w:separator/>
      </w:r>
    </w:p>
  </w:footnote>
  <w:footnote w:type="continuationSeparator" w:id="0">
    <w:p w14:paraId="6719C1D5" w14:textId="77777777" w:rsidR="00E23A43" w:rsidRDefault="00E23A43"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4"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0"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3"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5"/>
  </w:num>
  <w:num w:numId="4">
    <w:abstractNumId w:val="7"/>
  </w:num>
  <w:num w:numId="5">
    <w:abstractNumId w:val="13"/>
  </w:num>
  <w:num w:numId="6">
    <w:abstractNumId w:val="37"/>
  </w:num>
  <w:num w:numId="7">
    <w:abstractNumId w:val="35"/>
  </w:num>
  <w:num w:numId="8">
    <w:abstractNumId w:val="45"/>
  </w:num>
  <w:num w:numId="9">
    <w:abstractNumId w:val="17"/>
  </w:num>
  <w:num w:numId="10">
    <w:abstractNumId w:val="31"/>
  </w:num>
  <w:num w:numId="11">
    <w:abstractNumId w:val="4"/>
  </w:num>
  <w:num w:numId="12">
    <w:abstractNumId w:val="32"/>
  </w:num>
  <w:num w:numId="13">
    <w:abstractNumId w:val="34"/>
  </w:num>
  <w:num w:numId="14">
    <w:abstractNumId w:val="44"/>
  </w:num>
  <w:num w:numId="15">
    <w:abstractNumId w:val="40"/>
  </w:num>
  <w:num w:numId="16">
    <w:abstractNumId w:val="26"/>
  </w:num>
  <w:num w:numId="17">
    <w:abstractNumId w:val="11"/>
  </w:num>
  <w:num w:numId="18">
    <w:abstractNumId w:val="8"/>
  </w:num>
  <w:num w:numId="19">
    <w:abstractNumId w:val="28"/>
  </w:num>
  <w:num w:numId="20">
    <w:abstractNumId w:val="20"/>
  </w:num>
  <w:num w:numId="21">
    <w:abstractNumId w:val="5"/>
  </w:num>
  <w:num w:numId="22">
    <w:abstractNumId w:val="29"/>
  </w:num>
  <w:num w:numId="23">
    <w:abstractNumId w:val="41"/>
  </w:num>
  <w:num w:numId="24">
    <w:abstractNumId w:val="15"/>
  </w:num>
  <w:num w:numId="25">
    <w:abstractNumId w:val="24"/>
  </w:num>
  <w:num w:numId="26">
    <w:abstractNumId w:val="46"/>
  </w:num>
  <w:num w:numId="27">
    <w:abstractNumId w:val="19"/>
  </w:num>
  <w:num w:numId="28">
    <w:abstractNumId w:val="36"/>
  </w:num>
  <w:num w:numId="29">
    <w:abstractNumId w:val="18"/>
  </w:num>
  <w:num w:numId="30">
    <w:abstractNumId w:val="12"/>
  </w:num>
  <w:num w:numId="31">
    <w:abstractNumId w:val="6"/>
  </w:num>
  <w:num w:numId="32">
    <w:abstractNumId w:val="9"/>
  </w:num>
  <w:num w:numId="33">
    <w:abstractNumId w:val="38"/>
  </w:num>
  <w:num w:numId="34">
    <w:abstractNumId w:val="30"/>
  </w:num>
  <w:num w:numId="35">
    <w:abstractNumId w:val="23"/>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3"/>
  </w:num>
  <w:num w:numId="39">
    <w:abstractNumId w:val="27"/>
  </w:num>
  <w:num w:numId="40">
    <w:abstractNumId w:val="3"/>
  </w:num>
  <w:num w:numId="41">
    <w:abstractNumId w:val="21"/>
  </w:num>
  <w:num w:numId="42">
    <w:abstractNumId w:val="22"/>
  </w:num>
  <w:num w:numId="43">
    <w:abstractNumId w:val="33"/>
  </w:num>
  <w:num w:numId="44">
    <w:abstractNumId w:val="42"/>
  </w:num>
  <w:num w:numId="45">
    <w:abstractNumId w:val="10"/>
  </w:num>
  <w:num w:numId="46">
    <w:abstractNumId w:val="39"/>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6DBE"/>
    <w:rsid w:val="00006EC0"/>
    <w:rsid w:val="00010EB0"/>
    <w:rsid w:val="0001109A"/>
    <w:rsid w:val="00013D36"/>
    <w:rsid w:val="00013D69"/>
    <w:rsid w:val="00014B13"/>
    <w:rsid w:val="0001696F"/>
    <w:rsid w:val="00025EFA"/>
    <w:rsid w:val="00031640"/>
    <w:rsid w:val="000316BA"/>
    <w:rsid w:val="00045C24"/>
    <w:rsid w:val="00050759"/>
    <w:rsid w:val="00051F71"/>
    <w:rsid w:val="0005216F"/>
    <w:rsid w:val="00052745"/>
    <w:rsid w:val="00052DE5"/>
    <w:rsid w:val="000554F8"/>
    <w:rsid w:val="000573E0"/>
    <w:rsid w:val="00063017"/>
    <w:rsid w:val="000731D0"/>
    <w:rsid w:val="00075D98"/>
    <w:rsid w:val="0008134A"/>
    <w:rsid w:val="0008233D"/>
    <w:rsid w:val="0008250D"/>
    <w:rsid w:val="00082738"/>
    <w:rsid w:val="00082E49"/>
    <w:rsid w:val="00084F64"/>
    <w:rsid w:val="00091CFD"/>
    <w:rsid w:val="00092442"/>
    <w:rsid w:val="00094EBF"/>
    <w:rsid w:val="000A45F4"/>
    <w:rsid w:val="000A4660"/>
    <w:rsid w:val="000A51DA"/>
    <w:rsid w:val="000A6719"/>
    <w:rsid w:val="000B4E5C"/>
    <w:rsid w:val="000B68BA"/>
    <w:rsid w:val="000B7954"/>
    <w:rsid w:val="000C7EA0"/>
    <w:rsid w:val="000D181F"/>
    <w:rsid w:val="000D4F4B"/>
    <w:rsid w:val="000E05AE"/>
    <w:rsid w:val="000E6A96"/>
    <w:rsid w:val="000F05A2"/>
    <w:rsid w:val="000F13B1"/>
    <w:rsid w:val="00102C0E"/>
    <w:rsid w:val="0010314D"/>
    <w:rsid w:val="00112741"/>
    <w:rsid w:val="00113D2B"/>
    <w:rsid w:val="00113EC4"/>
    <w:rsid w:val="00116449"/>
    <w:rsid w:val="0011666C"/>
    <w:rsid w:val="00121B2D"/>
    <w:rsid w:val="001307FA"/>
    <w:rsid w:val="00131824"/>
    <w:rsid w:val="00136B32"/>
    <w:rsid w:val="001411AD"/>
    <w:rsid w:val="001444EE"/>
    <w:rsid w:val="00145766"/>
    <w:rsid w:val="001458E9"/>
    <w:rsid w:val="00153CD9"/>
    <w:rsid w:val="00156161"/>
    <w:rsid w:val="00156AFA"/>
    <w:rsid w:val="00156C4C"/>
    <w:rsid w:val="00157BF2"/>
    <w:rsid w:val="001607B2"/>
    <w:rsid w:val="0016088D"/>
    <w:rsid w:val="00161D02"/>
    <w:rsid w:val="0017168E"/>
    <w:rsid w:val="001732D3"/>
    <w:rsid w:val="0018095F"/>
    <w:rsid w:val="00181B49"/>
    <w:rsid w:val="0018313E"/>
    <w:rsid w:val="0018446E"/>
    <w:rsid w:val="00185425"/>
    <w:rsid w:val="00186529"/>
    <w:rsid w:val="00192F1D"/>
    <w:rsid w:val="00194D4C"/>
    <w:rsid w:val="00196AA8"/>
    <w:rsid w:val="001A1E86"/>
    <w:rsid w:val="001A3157"/>
    <w:rsid w:val="001A374F"/>
    <w:rsid w:val="001A4786"/>
    <w:rsid w:val="001B1EAF"/>
    <w:rsid w:val="001B335A"/>
    <w:rsid w:val="001B458D"/>
    <w:rsid w:val="001B5D16"/>
    <w:rsid w:val="001B6DFD"/>
    <w:rsid w:val="001C4484"/>
    <w:rsid w:val="001C46E9"/>
    <w:rsid w:val="001C5691"/>
    <w:rsid w:val="001C56B8"/>
    <w:rsid w:val="001C5B82"/>
    <w:rsid w:val="001D0C10"/>
    <w:rsid w:val="001D1C14"/>
    <w:rsid w:val="001D575F"/>
    <w:rsid w:val="001D6683"/>
    <w:rsid w:val="001D67F9"/>
    <w:rsid w:val="001E660A"/>
    <w:rsid w:val="001F308A"/>
    <w:rsid w:val="0020130A"/>
    <w:rsid w:val="00201E2E"/>
    <w:rsid w:val="00205EB7"/>
    <w:rsid w:val="00206D45"/>
    <w:rsid w:val="0020791D"/>
    <w:rsid w:val="002129DA"/>
    <w:rsid w:val="0021375B"/>
    <w:rsid w:val="00214288"/>
    <w:rsid w:val="0021550A"/>
    <w:rsid w:val="00215F41"/>
    <w:rsid w:val="00217A2E"/>
    <w:rsid w:val="00217CC4"/>
    <w:rsid w:val="00217EB6"/>
    <w:rsid w:val="00221C2D"/>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7242A"/>
    <w:rsid w:val="00272A58"/>
    <w:rsid w:val="00273AD0"/>
    <w:rsid w:val="0027510E"/>
    <w:rsid w:val="002822AF"/>
    <w:rsid w:val="00282BD9"/>
    <w:rsid w:val="00286F66"/>
    <w:rsid w:val="00287878"/>
    <w:rsid w:val="002940E8"/>
    <w:rsid w:val="00296C15"/>
    <w:rsid w:val="002A1877"/>
    <w:rsid w:val="002B3207"/>
    <w:rsid w:val="002B346A"/>
    <w:rsid w:val="002B351E"/>
    <w:rsid w:val="002B4426"/>
    <w:rsid w:val="002B5F4F"/>
    <w:rsid w:val="002B670A"/>
    <w:rsid w:val="002B740B"/>
    <w:rsid w:val="002C187A"/>
    <w:rsid w:val="002C20A8"/>
    <w:rsid w:val="002C5DD0"/>
    <w:rsid w:val="002C7051"/>
    <w:rsid w:val="002D2FBB"/>
    <w:rsid w:val="002D4247"/>
    <w:rsid w:val="002D68D7"/>
    <w:rsid w:val="002E10E6"/>
    <w:rsid w:val="002E1CED"/>
    <w:rsid w:val="002E5250"/>
    <w:rsid w:val="002E61AA"/>
    <w:rsid w:val="002E6F58"/>
    <w:rsid w:val="002E745D"/>
    <w:rsid w:val="002F10F6"/>
    <w:rsid w:val="002F15D9"/>
    <w:rsid w:val="002F1611"/>
    <w:rsid w:val="002F26EC"/>
    <w:rsid w:val="002F42EA"/>
    <w:rsid w:val="003040D8"/>
    <w:rsid w:val="0030455E"/>
    <w:rsid w:val="00305626"/>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3E60"/>
    <w:rsid w:val="0035676B"/>
    <w:rsid w:val="0036386A"/>
    <w:rsid w:val="00366549"/>
    <w:rsid w:val="00372156"/>
    <w:rsid w:val="003722AE"/>
    <w:rsid w:val="00372CC2"/>
    <w:rsid w:val="0037561F"/>
    <w:rsid w:val="00380849"/>
    <w:rsid w:val="003818DB"/>
    <w:rsid w:val="003834CD"/>
    <w:rsid w:val="00383908"/>
    <w:rsid w:val="00391614"/>
    <w:rsid w:val="003966E6"/>
    <w:rsid w:val="003968D7"/>
    <w:rsid w:val="003A613D"/>
    <w:rsid w:val="003A6341"/>
    <w:rsid w:val="003B3A5F"/>
    <w:rsid w:val="003B5338"/>
    <w:rsid w:val="003B597B"/>
    <w:rsid w:val="003C5283"/>
    <w:rsid w:val="003C5CC6"/>
    <w:rsid w:val="003D12C7"/>
    <w:rsid w:val="003D228B"/>
    <w:rsid w:val="003D4CD7"/>
    <w:rsid w:val="003D4D7C"/>
    <w:rsid w:val="003F08B1"/>
    <w:rsid w:val="003F21BE"/>
    <w:rsid w:val="003F36FB"/>
    <w:rsid w:val="003F660A"/>
    <w:rsid w:val="003F6C2F"/>
    <w:rsid w:val="003F7A5A"/>
    <w:rsid w:val="004017BD"/>
    <w:rsid w:val="00402083"/>
    <w:rsid w:val="004023AC"/>
    <w:rsid w:val="00402514"/>
    <w:rsid w:val="0040513F"/>
    <w:rsid w:val="00405DE7"/>
    <w:rsid w:val="004110A6"/>
    <w:rsid w:val="00411A5F"/>
    <w:rsid w:val="00413EAF"/>
    <w:rsid w:val="00414097"/>
    <w:rsid w:val="00415769"/>
    <w:rsid w:val="004213AF"/>
    <w:rsid w:val="00425AF8"/>
    <w:rsid w:val="0043696D"/>
    <w:rsid w:val="00437FF5"/>
    <w:rsid w:val="0046101E"/>
    <w:rsid w:val="00461944"/>
    <w:rsid w:val="00464188"/>
    <w:rsid w:val="00470EC3"/>
    <w:rsid w:val="00477CF8"/>
    <w:rsid w:val="00480A02"/>
    <w:rsid w:val="0048168F"/>
    <w:rsid w:val="00484092"/>
    <w:rsid w:val="00484169"/>
    <w:rsid w:val="00484DE8"/>
    <w:rsid w:val="00486D89"/>
    <w:rsid w:val="00495AC5"/>
    <w:rsid w:val="004965A3"/>
    <w:rsid w:val="004A210E"/>
    <w:rsid w:val="004A49E6"/>
    <w:rsid w:val="004B1E1E"/>
    <w:rsid w:val="004B5601"/>
    <w:rsid w:val="004B5B20"/>
    <w:rsid w:val="004C3DC3"/>
    <w:rsid w:val="004C4F3B"/>
    <w:rsid w:val="004D141E"/>
    <w:rsid w:val="004E33A8"/>
    <w:rsid w:val="004E3B3E"/>
    <w:rsid w:val="004E3BD7"/>
    <w:rsid w:val="004E6614"/>
    <w:rsid w:val="004F016F"/>
    <w:rsid w:val="004F7D22"/>
    <w:rsid w:val="00505758"/>
    <w:rsid w:val="005129DA"/>
    <w:rsid w:val="00513612"/>
    <w:rsid w:val="00513D8E"/>
    <w:rsid w:val="00515EEF"/>
    <w:rsid w:val="005174D6"/>
    <w:rsid w:val="0051786C"/>
    <w:rsid w:val="005208FF"/>
    <w:rsid w:val="00521468"/>
    <w:rsid w:val="005216B2"/>
    <w:rsid w:val="00526655"/>
    <w:rsid w:val="00526735"/>
    <w:rsid w:val="00526B32"/>
    <w:rsid w:val="00527E52"/>
    <w:rsid w:val="0053126F"/>
    <w:rsid w:val="00535054"/>
    <w:rsid w:val="005357D9"/>
    <w:rsid w:val="00535889"/>
    <w:rsid w:val="00536175"/>
    <w:rsid w:val="00541F2E"/>
    <w:rsid w:val="0054416C"/>
    <w:rsid w:val="00544390"/>
    <w:rsid w:val="00544781"/>
    <w:rsid w:val="005460E0"/>
    <w:rsid w:val="005470AF"/>
    <w:rsid w:val="00550982"/>
    <w:rsid w:val="0055185F"/>
    <w:rsid w:val="00553A7C"/>
    <w:rsid w:val="00553D53"/>
    <w:rsid w:val="0056086D"/>
    <w:rsid w:val="00561C6B"/>
    <w:rsid w:val="0057086A"/>
    <w:rsid w:val="005718ED"/>
    <w:rsid w:val="005755DA"/>
    <w:rsid w:val="0058153F"/>
    <w:rsid w:val="0058301B"/>
    <w:rsid w:val="00587853"/>
    <w:rsid w:val="00590937"/>
    <w:rsid w:val="0059166A"/>
    <w:rsid w:val="00592733"/>
    <w:rsid w:val="00593B59"/>
    <w:rsid w:val="00595DBA"/>
    <w:rsid w:val="005A2661"/>
    <w:rsid w:val="005A26F8"/>
    <w:rsid w:val="005A4FAE"/>
    <w:rsid w:val="005A56E0"/>
    <w:rsid w:val="005C187A"/>
    <w:rsid w:val="005C1FC7"/>
    <w:rsid w:val="005C4963"/>
    <w:rsid w:val="005C4BBA"/>
    <w:rsid w:val="005C68B4"/>
    <w:rsid w:val="005D2343"/>
    <w:rsid w:val="005D545C"/>
    <w:rsid w:val="005E1754"/>
    <w:rsid w:val="005E3B28"/>
    <w:rsid w:val="005F0CC2"/>
    <w:rsid w:val="005F2051"/>
    <w:rsid w:val="005F439F"/>
    <w:rsid w:val="005F77DA"/>
    <w:rsid w:val="006017FF"/>
    <w:rsid w:val="00605275"/>
    <w:rsid w:val="006073A2"/>
    <w:rsid w:val="006073AB"/>
    <w:rsid w:val="0060796B"/>
    <w:rsid w:val="006100F5"/>
    <w:rsid w:val="0061467E"/>
    <w:rsid w:val="00615C30"/>
    <w:rsid w:val="00624881"/>
    <w:rsid w:val="00624B2F"/>
    <w:rsid w:val="00624F31"/>
    <w:rsid w:val="00626B3F"/>
    <w:rsid w:val="00627A1C"/>
    <w:rsid w:val="006309F0"/>
    <w:rsid w:val="00631A43"/>
    <w:rsid w:val="00632971"/>
    <w:rsid w:val="00635112"/>
    <w:rsid w:val="00642476"/>
    <w:rsid w:val="00643A9E"/>
    <w:rsid w:val="00643FF6"/>
    <w:rsid w:val="00646FF7"/>
    <w:rsid w:val="006500AC"/>
    <w:rsid w:val="00651323"/>
    <w:rsid w:val="00656A65"/>
    <w:rsid w:val="006578BB"/>
    <w:rsid w:val="00657A0F"/>
    <w:rsid w:val="006645BE"/>
    <w:rsid w:val="006648F5"/>
    <w:rsid w:val="00664EA0"/>
    <w:rsid w:val="0067044E"/>
    <w:rsid w:val="00670D17"/>
    <w:rsid w:val="00671040"/>
    <w:rsid w:val="0067321D"/>
    <w:rsid w:val="006734B3"/>
    <w:rsid w:val="0067356E"/>
    <w:rsid w:val="00673D6E"/>
    <w:rsid w:val="006804BC"/>
    <w:rsid w:val="006811AD"/>
    <w:rsid w:val="006907EE"/>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308CD"/>
    <w:rsid w:val="007317AD"/>
    <w:rsid w:val="007322E1"/>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D05"/>
    <w:rsid w:val="007C288F"/>
    <w:rsid w:val="007C304F"/>
    <w:rsid w:val="007C78D3"/>
    <w:rsid w:val="007D127B"/>
    <w:rsid w:val="007D2DD6"/>
    <w:rsid w:val="007D5138"/>
    <w:rsid w:val="007D6A05"/>
    <w:rsid w:val="007D6E52"/>
    <w:rsid w:val="007E1330"/>
    <w:rsid w:val="007E3EB8"/>
    <w:rsid w:val="007E4FA1"/>
    <w:rsid w:val="007E74F1"/>
    <w:rsid w:val="007E7BE8"/>
    <w:rsid w:val="007F4C86"/>
    <w:rsid w:val="007F6F6D"/>
    <w:rsid w:val="007F7257"/>
    <w:rsid w:val="00805ADB"/>
    <w:rsid w:val="00812452"/>
    <w:rsid w:val="0083461E"/>
    <w:rsid w:val="00834A9F"/>
    <w:rsid w:val="008364E5"/>
    <w:rsid w:val="00837B04"/>
    <w:rsid w:val="0084221C"/>
    <w:rsid w:val="0084393C"/>
    <w:rsid w:val="00847A89"/>
    <w:rsid w:val="00853068"/>
    <w:rsid w:val="00861669"/>
    <w:rsid w:val="008632DB"/>
    <w:rsid w:val="008640A5"/>
    <w:rsid w:val="00865821"/>
    <w:rsid w:val="00865B81"/>
    <w:rsid w:val="00865FA0"/>
    <w:rsid w:val="008664A8"/>
    <w:rsid w:val="00866E96"/>
    <w:rsid w:val="00874634"/>
    <w:rsid w:val="00875EA5"/>
    <w:rsid w:val="008811C5"/>
    <w:rsid w:val="00881D4B"/>
    <w:rsid w:val="00891AE7"/>
    <w:rsid w:val="008A1155"/>
    <w:rsid w:val="008A3181"/>
    <w:rsid w:val="008B1B75"/>
    <w:rsid w:val="008B3518"/>
    <w:rsid w:val="008B5A12"/>
    <w:rsid w:val="008B7625"/>
    <w:rsid w:val="008B7E23"/>
    <w:rsid w:val="008C782A"/>
    <w:rsid w:val="008E1083"/>
    <w:rsid w:val="008E3872"/>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52DE4"/>
    <w:rsid w:val="009568EF"/>
    <w:rsid w:val="00956B79"/>
    <w:rsid w:val="00965F6B"/>
    <w:rsid w:val="00970F4C"/>
    <w:rsid w:val="0097130A"/>
    <w:rsid w:val="00974D94"/>
    <w:rsid w:val="009774FE"/>
    <w:rsid w:val="009832F8"/>
    <w:rsid w:val="009839DA"/>
    <w:rsid w:val="00985E49"/>
    <w:rsid w:val="0098645B"/>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D0838"/>
    <w:rsid w:val="009D0C9F"/>
    <w:rsid w:val="009D10B2"/>
    <w:rsid w:val="009D2543"/>
    <w:rsid w:val="009D64E4"/>
    <w:rsid w:val="009E20F1"/>
    <w:rsid w:val="009E38EA"/>
    <w:rsid w:val="009E5594"/>
    <w:rsid w:val="009F47AA"/>
    <w:rsid w:val="009F517D"/>
    <w:rsid w:val="009F6554"/>
    <w:rsid w:val="009F7F98"/>
    <w:rsid w:val="00A02F58"/>
    <w:rsid w:val="00A032AE"/>
    <w:rsid w:val="00A10DAC"/>
    <w:rsid w:val="00A22D36"/>
    <w:rsid w:val="00A31988"/>
    <w:rsid w:val="00A34FE2"/>
    <w:rsid w:val="00A35FDA"/>
    <w:rsid w:val="00A360E8"/>
    <w:rsid w:val="00A41736"/>
    <w:rsid w:val="00A4395F"/>
    <w:rsid w:val="00A43B9C"/>
    <w:rsid w:val="00A4581B"/>
    <w:rsid w:val="00A45BD4"/>
    <w:rsid w:val="00A4668D"/>
    <w:rsid w:val="00A46B06"/>
    <w:rsid w:val="00A471E3"/>
    <w:rsid w:val="00A47DDA"/>
    <w:rsid w:val="00A509C6"/>
    <w:rsid w:val="00A52365"/>
    <w:rsid w:val="00A52A49"/>
    <w:rsid w:val="00A53C94"/>
    <w:rsid w:val="00A53DBD"/>
    <w:rsid w:val="00A54EC4"/>
    <w:rsid w:val="00A56DD8"/>
    <w:rsid w:val="00A6017D"/>
    <w:rsid w:val="00A64309"/>
    <w:rsid w:val="00A64A02"/>
    <w:rsid w:val="00A656C0"/>
    <w:rsid w:val="00A66688"/>
    <w:rsid w:val="00A679C0"/>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D55"/>
    <w:rsid w:val="00AD0A31"/>
    <w:rsid w:val="00AD1B06"/>
    <w:rsid w:val="00AD6104"/>
    <w:rsid w:val="00AD69A2"/>
    <w:rsid w:val="00AD6C55"/>
    <w:rsid w:val="00AD73D3"/>
    <w:rsid w:val="00AE0D84"/>
    <w:rsid w:val="00AF2D89"/>
    <w:rsid w:val="00AF7DA4"/>
    <w:rsid w:val="00B00EBD"/>
    <w:rsid w:val="00B0370E"/>
    <w:rsid w:val="00B03E68"/>
    <w:rsid w:val="00B05E35"/>
    <w:rsid w:val="00B124BD"/>
    <w:rsid w:val="00B12FB8"/>
    <w:rsid w:val="00B22390"/>
    <w:rsid w:val="00B244A1"/>
    <w:rsid w:val="00B24F72"/>
    <w:rsid w:val="00B27419"/>
    <w:rsid w:val="00B329B9"/>
    <w:rsid w:val="00B37406"/>
    <w:rsid w:val="00B404DF"/>
    <w:rsid w:val="00B419C8"/>
    <w:rsid w:val="00B4227A"/>
    <w:rsid w:val="00B43B8D"/>
    <w:rsid w:val="00B43EEA"/>
    <w:rsid w:val="00B43F6D"/>
    <w:rsid w:val="00B442A2"/>
    <w:rsid w:val="00B46712"/>
    <w:rsid w:val="00B56770"/>
    <w:rsid w:val="00B6401E"/>
    <w:rsid w:val="00B652A1"/>
    <w:rsid w:val="00B702C0"/>
    <w:rsid w:val="00B735DD"/>
    <w:rsid w:val="00B737D1"/>
    <w:rsid w:val="00B7459B"/>
    <w:rsid w:val="00B749E2"/>
    <w:rsid w:val="00B74CE9"/>
    <w:rsid w:val="00B7553C"/>
    <w:rsid w:val="00B75C20"/>
    <w:rsid w:val="00B82635"/>
    <w:rsid w:val="00B82C51"/>
    <w:rsid w:val="00B91F39"/>
    <w:rsid w:val="00BA4F96"/>
    <w:rsid w:val="00BA5D85"/>
    <w:rsid w:val="00BA6688"/>
    <w:rsid w:val="00BA6F4B"/>
    <w:rsid w:val="00BB106C"/>
    <w:rsid w:val="00BC1A5D"/>
    <w:rsid w:val="00BC34D3"/>
    <w:rsid w:val="00BC6808"/>
    <w:rsid w:val="00BC71E1"/>
    <w:rsid w:val="00BD2962"/>
    <w:rsid w:val="00BD5D49"/>
    <w:rsid w:val="00BD643D"/>
    <w:rsid w:val="00BE28AA"/>
    <w:rsid w:val="00BE41D3"/>
    <w:rsid w:val="00BE720A"/>
    <w:rsid w:val="00BE7698"/>
    <w:rsid w:val="00BF1BFB"/>
    <w:rsid w:val="00BF41E2"/>
    <w:rsid w:val="00BF43F8"/>
    <w:rsid w:val="00BF51F9"/>
    <w:rsid w:val="00C07640"/>
    <w:rsid w:val="00C07A0C"/>
    <w:rsid w:val="00C107F6"/>
    <w:rsid w:val="00C12D6A"/>
    <w:rsid w:val="00C13590"/>
    <w:rsid w:val="00C145CF"/>
    <w:rsid w:val="00C15DAC"/>
    <w:rsid w:val="00C221D7"/>
    <w:rsid w:val="00C2331C"/>
    <w:rsid w:val="00C27302"/>
    <w:rsid w:val="00C30188"/>
    <w:rsid w:val="00C30F72"/>
    <w:rsid w:val="00C312C0"/>
    <w:rsid w:val="00C3239B"/>
    <w:rsid w:val="00C41926"/>
    <w:rsid w:val="00C42FB9"/>
    <w:rsid w:val="00C52BDA"/>
    <w:rsid w:val="00C578BE"/>
    <w:rsid w:val="00C61129"/>
    <w:rsid w:val="00C640B2"/>
    <w:rsid w:val="00C72CF8"/>
    <w:rsid w:val="00C74E37"/>
    <w:rsid w:val="00C846A4"/>
    <w:rsid w:val="00C847EE"/>
    <w:rsid w:val="00C853D5"/>
    <w:rsid w:val="00C9485C"/>
    <w:rsid w:val="00C96336"/>
    <w:rsid w:val="00CA18AB"/>
    <w:rsid w:val="00CA1B43"/>
    <w:rsid w:val="00CA6C99"/>
    <w:rsid w:val="00CB02F7"/>
    <w:rsid w:val="00CB25A2"/>
    <w:rsid w:val="00CB4B5C"/>
    <w:rsid w:val="00CC2015"/>
    <w:rsid w:val="00CC26EB"/>
    <w:rsid w:val="00CC59E5"/>
    <w:rsid w:val="00CD2F67"/>
    <w:rsid w:val="00CD3754"/>
    <w:rsid w:val="00CD5E04"/>
    <w:rsid w:val="00CD5E74"/>
    <w:rsid w:val="00CE0239"/>
    <w:rsid w:val="00CE132D"/>
    <w:rsid w:val="00CE3BEA"/>
    <w:rsid w:val="00CE499C"/>
    <w:rsid w:val="00CF04AE"/>
    <w:rsid w:val="00D01CE4"/>
    <w:rsid w:val="00D03D06"/>
    <w:rsid w:val="00D06A43"/>
    <w:rsid w:val="00D079BC"/>
    <w:rsid w:val="00D12CC9"/>
    <w:rsid w:val="00D13792"/>
    <w:rsid w:val="00D21E2D"/>
    <w:rsid w:val="00D22B42"/>
    <w:rsid w:val="00D26972"/>
    <w:rsid w:val="00D30647"/>
    <w:rsid w:val="00D3351A"/>
    <w:rsid w:val="00D34147"/>
    <w:rsid w:val="00D36AF6"/>
    <w:rsid w:val="00D36E09"/>
    <w:rsid w:val="00D41969"/>
    <w:rsid w:val="00D44632"/>
    <w:rsid w:val="00D5552B"/>
    <w:rsid w:val="00D557FD"/>
    <w:rsid w:val="00D569A1"/>
    <w:rsid w:val="00D632A3"/>
    <w:rsid w:val="00D65589"/>
    <w:rsid w:val="00D65BB5"/>
    <w:rsid w:val="00D6788F"/>
    <w:rsid w:val="00D70EC5"/>
    <w:rsid w:val="00D755D9"/>
    <w:rsid w:val="00D76947"/>
    <w:rsid w:val="00D82C29"/>
    <w:rsid w:val="00D84A39"/>
    <w:rsid w:val="00D85131"/>
    <w:rsid w:val="00DA064C"/>
    <w:rsid w:val="00DA2795"/>
    <w:rsid w:val="00DA2CD8"/>
    <w:rsid w:val="00DA328D"/>
    <w:rsid w:val="00DA7B93"/>
    <w:rsid w:val="00DB70EF"/>
    <w:rsid w:val="00DC1151"/>
    <w:rsid w:val="00DC3579"/>
    <w:rsid w:val="00DC3612"/>
    <w:rsid w:val="00DC4D0A"/>
    <w:rsid w:val="00DC5066"/>
    <w:rsid w:val="00DE2383"/>
    <w:rsid w:val="00DF3624"/>
    <w:rsid w:val="00DF5EB7"/>
    <w:rsid w:val="00DF5FD1"/>
    <w:rsid w:val="00DF6A23"/>
    <w:rsid w:val="00E021C1"/>
    <w:rsid w:val="00E04A24"/>
    <w:rsid w:val="00E0564D"/>
    <w:rsid w:val="00E07987"/>
    <w:rsid w:val="00E10926"/>
    <w:rsid w:val="00E13590"/>
    <w:rsid w:val="00E157B5"/>
    <w:rsid w:val="00E23A43"/>
    <w:rsid w:val="00E26AA7"/>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1821"/>
    <w:rsid w:val="00E74738"/>
    <w:rsid w:val="00E75D3B"/>
    <w:rsid w:val="00E76BB5"/>
    <w:rsid w:val="00E76CA1"/>
    <w:rsid w:val="00E76F75"/>
    <w:rsid w:val="00E84BB9"/>
    <w:rsid w:val="00E84FA2"/>
    <w:rsid w:val="00E876A0"/>
    <w:rsid w:val="00E928D7"/>
    <w:rsid w:val="00E97C4A"/>
    <w:rsid w:val="00EA0448"/>
    <w:rsid w:val="00EB1536"/>
    <w:rsid w:val="00EB1AAE"/>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06371"/>
    <w:rsid w:val="00F13A4C"/>
    <w:rsid w:val="00F17161"/>
    <w:rsid w:val="00F177AC"/>
    <w:rsid w:val="00F20F55"/>
    <w:rsid w:val="00F2227D"/>
    <w:rsid w:val="00F2233A"/>
    <w:rsid w:val="00F23D0F"/>
    <w:rsid w:val="00F2629E"/>
    <w:rsid w:val="00F31C4F"/>
    <w:rsid w:val="00F32725"/>
    <w:rsid w:val="00F34857"/>
    <w:rsid w:val="00F3653F"/>
    <w:rsid w:val="00F36B57"/>
    <w:rsid w:val="00F434C7"/>
    <w:rsid w:val="00F4413C"/>
    <w:rsid w:val="00F5504F"/>
    <w:rsid w:val="00F5578A"/>
    <w:rsid w:val="00F61455"/>
    <w:rsid w:val="00F63B1C"/>
    <w:rsid w:val="00F63FBE"/>
    <w:rsid w:val="00F67AC4"/>
    <w:rsid w:val="00F71684"/>
    <w:rsid w:val="00F75815"/>
    <w:rsid w:val="00F75EBF"/>
    <w:rsid w:val="00F76C54"/>
    <w:rsid w:val="00F76F11"/>
    <w:rsid w:val="00F773B2"/>
    <w:rsid w:val="00F80B98"/>
    <w:rsid w:val="00F81B93"/>
    <w:rsid w:val="00F81F95"/>
    <w:rsid w:val="00F84319"/>
    <w:rsid w:val="00F858BA"/>
    <w:rsid w:val="00F86077"/>
    <w:rsid w:val="00F86697"/>
    <w:rsid w:val="00F90494"/>
    <w:rsid w:val="00F90BC0"/>
    <w:rsid w:val="00F92DC8"/>
    <w:rsid w:val="00FA0393"/>
    <w:rsid w:val="00FA1F56"/>
    <w:rsid w:val="00FA2ECD"/>
    <w:rsid w:val="00FA49A7"/>
    <w:rsid w:val="00FA703B"/>
    <w:rsid w:val="00FB1CB1"/>
    <w:rsid w:val="00FB27F5"/>
    <w:rsid w:val="00FB5C17"/>
    <w:rsid w:val="00FC14D4"/>
    <w:rsid w:val="00FC1C72"/>
    <w:rsid w:val="00FC5060"/>
    <w:rsid w:val="00FC7475"/>
    <w:rsid w:val="00FD00AA"/>
    <w:rsid w:val="00FD0B1C"/>
    <w:rsid w:val="00FD2745"/>
    <w:rsid w:val="00FD7A4A"/>
    <w:rsid w:val="00FE2242"/>
    <w:rsid w:val="00FE41B0"/>
    <w:rsid w:val="00FE63C1"/>
    <w:rsid w:val="00FF4EDC"/>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customStyle="1" w:styleId="Default">
    <w:name w:val="Default"/>
    <w:rsid w:val="00587853"/>
    <w:pPr>
      <w:autoSpaceDE w:val="0"/>
      <w:autoSpaceDN w:val="0"/>
      <w:adjustRightInd w:val="0"/>
    </w:pPr>
    <w:rPr>
      <w:rFonts w:ascii="Times New Roman" w:hAnsi="Times New Roman"/>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039427769">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mptf.undp.org/factsheet/project/00119345"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307FF35D-02CC-4B77-8C08-DF93D2A8C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3754</Words>
  <Characters>20647</Characters>
  <Application>Microsoft Office Word</Application>
  <DocSecurity>0</DocSecurity>
  <Lines>172</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2020-09-10T16:08:00Z</dcterms:created>
  <dcterms:modified xsi:type="dcterms:W3CDTF">2020-09-10T16:08:00Z</dcterms:modified>
</cp:coreProperties>
</file>