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2E779B20" w:rsidR="00E76CA1" w:rsidRPr="00627A1C" w:rsidRDefault="003758E5" w:rsidP="00826923">
      <w:pPr>
        <w:rPr>
          <w:b/>
        </w:rPr>
      </w:pPr>
      <w:r>
        <w:rPr>
          <w:rFonts w:ascii="Arial Narrow" w:hAnsi="Arial Narrow"/>
          <w:b/>
          <w:noProof/>
          <w:sz w:val="22"/>
          <w:szCs w:val="22"/>
          <w:lang w:val="en-ZA" w:eastAsia="en-ZA"/>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7611FB7C"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proofErr w:type="spellStart"/>
      <w:r w:rsidR="0058696D" w:rsidRPr="0058696D">
        <w:rPr>
          <w:bCs/>
          <w:iCs/>
          <w:snapToGrid w:val="0"/>
          <w:szCs w:val="28"/>
        </w:rPr>
        <w:t>Republique</w:t>
      </w:r>
      <w:proofErr w:type="spellEnd"/>
      <w:r w:rsidR="0058696D" w:rsidRPr="0058696D">
        <w:rPr>
          <w:bCs/>
          <w:iCs/>
          <w:snapToGrid w:val="0"/>
          <w:szCs w:val="28"/>
        </w:rPr>
        <w:t xml:space="preserve"> </w:t>
      </w:r>
      <w:proofErr w:type="spellStart"/>
      <w:r w:rsidR="0058696D" w:rsidRPr="0058696D">
        <w:rPr>
          <w:bCs/>
          <w:iCs/>
          <w:snapToGrid w:val="0"/>
          <w:szCs w:val="28"/>
        </w:rPr>
        <w:t>Centrafricaine</w:t>
      </w:r>
      <w:proofErr w:type="spellEnd"/>
    </w:p>
    <w:p w14:paraId="0CCB6339" w14:textId="77777777" w:rsidR="0058696D" w:rsidRDefault="000F43A8" w:rsidP="000F43A8">
      <w:pPr>
        <w:jc w:val="center"/>
        <w:rPr>
          <w:b/>
          <w:bCs/>
          <w:caps/>
          <w:sz w:val="22"/>
          <w:szCs w:val="22"/>
          <w:lang w:val="fr-FR"/>
        </w:rPr>
      </w:pPr>
      <w:r w:rsidRPr="001948EA">
        <w:rPr>
          <w:b/>
          <w:bCs/>
          <w:caps/>
          <w:sz w:val="22"/>
          <w:szCs w:val="22"/>
          <w:lang w:val="fr-FR"/>
        </w:rPr>
        <w:t>TYPE DE RAPPORT: FINAL</w:t>
      </w:r>
      <w:r w:rsidR="0058696D">
        <w:rPr>
          <w:b/>
          <w:bCs/>
          <w:caps/>
          <w:sz w:val="22"/>
          <w:szCs w:val="22"/>
          <w:lang w:val="fr-FR"/>
        </w:rPr>
        <w:t> </w:t>
      </w:r>
    </w:p>
    <w:p w14:paraId="0B2F56D8" w14:textId="49BB699E" w:rsidR="000554F8" w:rsidRDefault="00500587" w:rsidP="000F43A8">
      <w:pPr>
        <w:jc w:val="center"/>
        <w:rPr>
          <w:bCs/>
          <w:iCs/>
          <w:snapToGrid w:val="0"/>
          <w:szCs w:val="28"/>
        </w:rPr>
      </w:pPr>
      <w:r>
        <w:rPr>
          <w:b/>
          <w:bCs/>
          <w:caps/>
        </w:rPr>
        <w:t>ANNEE</w:t>
      </w:r>
      <w:r w:rsidR="000F43A8">
        <w:rPr>
          <w:b/>
          <w:bCs/>
          <w:caps/>
        </w:rPr>
        <w:t xml:space="preserve"> DE RAPPORT: </w:t>
      </w:r>
      <w:r w:rsidR="0058696D">
        <w:rPr>
          <w:bCs/>
          <w:iCs/>
          <w:snapToGrid w:val="0"/>
          <w:szCs w:val="28"/>
        </w:rPr>
        <w:t>2022</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A594C" w14:paraId="26E9F2DE" w14:textId="77777777" w:rsidTr="6595E2F0">
        <w:trPr>
          <w:trHeight w:val="422"/>
        </w:trPr>
        <w:tc>
          <w:tcPr>
            <w:tcW w:w="10080" w:type="dxa"/>
            <w:gridSpan w:val="2"/>
          </w:tcPr>
          <w:p w14:paraId="11EF4F5F" w14:textId="3E751984" w:rsidR="000F43A8" w:rsidRPr="0058696D"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en-US"/>
              </w:rPr>
            </w:pPr>
            <w:r w:rsidRPr="00136BFF">
              <w:rPr>
                <w:rFonts w:ascii="Times New Roman" w:hAnsi="Times New Roman" w:cs="Times New Roman"/>
                <w:b/>
                <w:sz w:val="24"/>
                <w:szCs w:val="24"/>
                <w:lang w:val="fr-FR"/>
              </w:rPr>
              <w:t xml:space="preserve">Titre du projet: </w:t>
            </w:r>
            <w:r w:rsidR="0058696D" w:rsidRPr="00397DC4">
              <w:rPr>
                <w:rFonts w:ascii="Times New Roman" w:hAnsi="Times New Roman" w:cs="Times New Roman"/>
                <w:bCs/>
                <w:iCs/>
                <w:snapToGrid w:val="0"/>
                <w:sz w:val="24"/>
                <w:szCs w:val="24"/>
                <w:lang w:val="en-US"/>
              </w:rPr>
              <w:t>TOWARD A YOUTH INCLUSIVE AND GENDERED PEACE PROCESS IN CAR</w:t>
            </w:r>
          </w:p>
          <w:p w14:paraId="24C4A490" w14:textId="23C7859F" w:rsidR="00793DE6" w:rsidRPr="000F43A8" w:rsidRDefault="000F43A8" w:rsidP="0058696D">
            <w:pPr>
              <w:rPr>
                <w:b/>
                <w:lang w:val="fr-FR"/>
              </w:rPr>
            </w:pPr>
            <w:r>
              <w:rPr>
                <w:b/>
                <w:lang w:val="fr-FR"/>
              </w:rPr>
              <w:t>Numéro</w:t>
            </w:r>
            <w:r w:rsidRPr="003C62F7">
              <w:rPr>
                <w:b/>
                <w:lang w:val="fr-FR"/>
              </w:rPr>
              <w:t xml:space="preserve"> Projet / MPTF Gateway</w:t>
            </w:r>
            <w:r w:rsidR="0058696D">
              <w:rPr>
                <w:b/>
                <w:lang w:val="fr-FR"/>
              </w:rPr>
              <w:t> :</w:t>
            </w:r>
            <w:r w:rsidR="00A43B9C" w:rsidRPr="000F43A8">
              <w:rPr>
                <w:b/>
                <w:lang w:val="fr-FR"/>
              </w:rPr>
              <w:t xml:space="preserve">  </w:t>
            </w:r>
            <w:r w:rsidR="0058696D">
              <w:rPr>
                <w:b/>
              </w:rPr>
              <w:t xml:space="preserve">PBF- IRF </w:t>
            </w:r>
            <w:r w:rsidR="0058696D" w:rsidRPr="0058696D">
              <w:rPr>
                <w:b/>
              </w:rPr>
              <w:t>-334/00119345</w:t>
            </w:r>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BC42DA">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BC42DA">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2A8E3A43" w:rsidR="00A43B9C" w:rsidRPr="00627A1C" w:rsidRDefault="0058696D" w:rsidP="00A43B9C">
            <w:pPr>
              <w:pStyle w:val="BalloonText"/>
              <w:numPr>
                <w:ilvl w:val="12"/>
                <w:numId w:val="0"/>
              </w:numPr>
              <w:tabs>
                <w:tab w:val="left" w:pos="-720"/>
                <w:tab w:val="left" w:pos="4500"/>
              </w:tabs>
              <w:rPr>
                <w:rFonts w:ascii="Times New Roman" w:hAnsi="Times New Roman" w:cs="Times New Roman"/>
                <w:b/>
                <w:sz w:val="24"/>
                <w:szCs w:val="24"/>
              </w:rPr>
            </w:pPr>
            <w:r w:rsidRPr="0058696D">
              <w:rPr>
                <w:rFonts w:ascii="Times New Roman" w:hAnsi="Times New Roman" w:cs="Times New Roman"/>
                <w:b/>
                <w:sz w:val="24"/>
                <w:szCs w:val="24"/>
              </w:rPr>
              <w:t xml:space="preserve">ACCORD </w:t>
            </w:r>
            <w:r w:rsidR="00A43B9C" w:rsidRPr="00627A1C">
              <w:rPr>
                <w:rFonts w:ascii="Times New Roman" w:hAnsi="Times New Roman" w:cs="Times New Roman"/>
                <w:b/>
                <w:sz w:val="24"/>
                <w:szCs w:val="24"/>
              </w:rPr>
              <w:t>(</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0673E8AA" w14:textId="26DAEFD7"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0A594C" w14:paraId="72CE853D" w14:textId="77777777" w:rsidTr="6595E2F0">
        <w:trPr>
          <w:trHeight w:val="368"/>
        </w:trPr>
        <w:tc>
          <w:tcPr>
            <w:tcW w:w="10080" w:type="dxa"/>
            <w:gridSpan w:val="2"/>
          </w:tcPr>
          <w:p w14:paraId="5C2804C5" w14:textId="6CA05084"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58696D" w:rsidRPr="0058696D">
              <w:rPr>
                <w:bCs/>
                <w:iCs/>
                <w:snapToGrid w:val="0"/>
              </w:rPr>
              <w:t xml:space="preserve">18 </w:t>
            </w:r>
            <w:proofErr w:type="spellStart"/>
            <w:r w:rsidR="0058696D" w:rsidRPr="0058696D">
              <w:rPr>
                <w:bCs/>
                <w:iCs/>
                <w:snapToGrid w:val="0"/>
              </w:rPr>
              <w:t>Decembre</w:t>
            </w:r>
            <w:proofErr w:type="spellEnd"/>
            <w:r w:rsidR="0058696D" w:rsidRPr="0058696D">
              <w:rPr>
                <w:bCs/>
                <w:iCs/>
                <w:snapToGrid w:val="0"/>
              </w:rPr>
              <w:t xml:space="preserve"> 2019</w:t>
            </w:r>
          </w:p>
          <w:p w14:paraId="064BF427" w14:textId="625CE801"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E008B2">
              <w:rPr>
                <w:bCs/>
                <w:iCs/>
                <w:snapToGrid w:val="0"/>
              </w:rPr>
              <w:t>31 October 2021</w:t>
            </w:r>
            <w:r w:rsidR="0025220B" w:rsidRPr="000F43A8">
              <w:rPr>
                <w:bCs/>
                <w:iCs/>
                <w:snapToGrid w:val="0"/>
                <w:lang w:val="fr-FR"/>
              </w:rPr>
              <w:t xml:space="preserve">    </w:t>
            </w:r>
          </w:p>
          <w:p w14:paraId="2AE235F0" w14:textId="1B729D14"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58696D">
              <w:rPr>
                <w:bCs/>
                <w:iCs/>
                <w:snapToGrid w:val="0"/>
                <w:lang w:val="fr-FR"/>
              </w:rPr>
              <w:t xml:space="preserve"> Oui</w:t>
            </w:r>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C42DA">
              <w:rPr>
                <w:lang w:val="fr-FR"/>
              </w:rPr>
            </w:r>
            <w:r w:rsidR="00BC42DA">
              <w:rPr>
                <w:lang w:val="fr-FR"/>
              </w:rPr>
              <w:fldChar w:fldCharType="separate"/>
            </w:r>
            <w:r w:rsidRPr="005D721B">
              <w:rPr>
                <w:lang w:val="fr-FR"/>
              </w:rPr>
              <w:fldChar w:fldCharType="end"/>
            </w:r>
            <w:r w:rsidRPr="005D721B">
              <w:rPr>
                <w:lang w:val="fr-FR"/>
              </w:rPr>
              <w:t xml:space="preserve"> Initiative de promotion du genre</w:t>
            </w:r>
          </w:p>
          <w:p w14:paraId="347330FA" w14:textId="5510ECDA" w:rsidR="000F43A8" w:rsidRPr="005D721B" w:rsidRDefault="0058696D"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BC42DA">
              <w:rPr>
                <w:lang w:val="fr-FR"/>
              </w:rPr>
            </w:r>
            <w:r w:rsidR="00BC42DA">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C42DA">
              <w:rPr>
                <w:lang w:val="fr-FR"/>
              </w:rPr>
            </w:r>
            <w:r w:rsidR="00BC42DA">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w:t>
            </w:r>
            <w:proofErr w:type="spellStart"/>
            <w:r w:rsidRPr="005D721B">
              <w:rPr>
                <w:sz w:val="22"/>
                <w:szCs w:val="22"/>
                <w:lang w:val="fr-FR"/>
              </w:rPr>
              <w:t>e.g</w:t>
            </w:r>
            <w:proofErr w:type="spellEnd"/>
            <w:r w:rsidRPr="005D721B">
              <w:rPr>
                <w:sz w:val="22"/>
                <w:szCs w:val="22"/>
                <w:lang w:val="fr-FR"/>
              </w:rPr>
              <w:t>.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BC42DA">
              <w:rPr>
                <w:lang w:val="fr-FR"/>
              </w:rPr>
            </w:r>
            <w:r w:rsidR="00BC42DA">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0A594C"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7B753D4D" w14:textId="77777777" w:rsidR="00117EE7" w:rsidRPr="00EE715E" w:rsidRDefault="00117EE7" w:rsidP="001B7DD1">
            <w:pPr>
              <w:pStyle w:val="ListParagraph"/>
              <w:numPr>
                <w:ilvl w:val="0"/>
                <w:numId w:val="2"/>
              </w:numPr>
              <w:rPr>
                <w:iCs/>
                <w:lang w:val="fr-FR"/>
              </w:rPr>
            </w:pPr>
            <w:r w:rsidRPr="00EE715E">
              <w:rPr>
                <w:iCs/>
                <w:lang w:val="fr-FR"/>
              </w:rPr>
              <w:t xml:space="preserve">Veuillez indiquer les montants totaux en dollars US alloués à chaque organisation récipiendaire </w:t>
            </w:r>
          </w:p>
          <w:p w14:paraId="1E0D2B41" w14:textId="13DB01C6" w:rsidR="00117EE7" w:rsidRPr="00EE715E" w:rsidRDefault="00117EE7" w:rsidP="001B7DD1">
            <w:pPr>
              <w:pStyle w:val="ListParagraph"/>
              <w:numPr>
                <w:ilvl w:val="0"/>
                <w:numId w:val="2"/>
              </w:numPr>
              <w:rPr>
                <w:iCs/>
                <w:lang w:val="fr-FR"/>
              </w:rPr>
            </w:pPr>
            <w:r w:rsidRPr="00EE715E">
              <w:rPr>
                <w:iCs/>
                <w:lang w:val="fr-FR"/>
              </w:rPr>
              <w:t>Veuillez indiquer le montant du budget initial, le montant transféré à ce jour et l'estimation des dépenses par récipiendaire.</w:t>
            </w:r>
          </w:p>
          <w:p w14:paraId="53DFD428" w14:textId="00E767CE" w:rsidR="00117EE7" w:rsidRPr="00EE715E" w:rsidRDefault="00117EE7" w:rsidP="001B7DD1">
            <w:pPr>
              <w:pStyle w:val="ListParagraph"/>
              <w:numPr>
                <w:ilvl w:val="0"/>
                <w:numId w:val="2"/>
              </w:numPr>
              <w:rPr>
                <w:iCs/>
                <w:lang w:val="fr-FR"/>
              </w:rPr>
            </w:pPr>
            <w:r w:rsidRPr="00EE715E">
              <w:rPr>
                <w:iCs/>
                <w:lang w:val="fr-FR"/>
              </w:rPr>
              <w:t>Pour les projets transfrontaliers, regroupez les montants par agences, même s’il s’agit de différents bureaux pays, Vous aurez l’occasion de partager un budget détaillé dans la prochaine section.</w:t>
            </w:r>
          </w:p>
          <w:p w14:paraId="4885EBC8" w14:textId="77777777" w:rsidR="008D6DED" w:rsidRPr="008D6DED" w:rsidRDefault="008D6DED" w:rsidP="008D6DED">
            <w:pPr>
              <w:pStyle w:val="ListParagraph"/>
              <w:rPr>
                <w:iCs/>
                <w:highlight w:val="yellow"/>
                <w:lang w:val="fr-FR"/>
              </w:rPr>
            </w:pPr>
          </w:p>
          <w:p w14:paraId="42745628" w14:textId="7F8DBAEB" w:rsidR="008D6DED" w:rsidRPr="00EE715E" w:rsidRDefault="008D6DED" w:rsidP="008D6DED">
            <w:pPr>
              <w:rPr>
                <w:iCs/>
                <w:lang w:val="fr-FR"/>
              </w:rPr>
            </w:pPr>
            <w:r w:rsidRPr="00EE715E">
              <w:rPr>
                <w:iCs/>
                <w:lang w:val="fr-FR"/>
              </w:rPr>
              <w:t xml:space="preserve">            ACCORD                                               Total : $ 801,408.88</w:t>
            </w:r>
          </w:p>
          <w:p w14:paraId="04AEE9BD" w14:textId="4549B268" w:rsidR="001A2539" w:rsidRPr="00EE715E" w:rsidRDefault="001A2539" w:rsidP="00F23D0F">
            <w:pPr>
              <w:rPr>
                <w:b/>
                <w:bCs/>
                <w:iCs/>
                <w:lang w:val="fr-FR"/>
              </w:rPr>
            </w:pPr>
          </w:p>
          <w:tbl>
            <w:tblPr>
              <w:tblStyle w:val="TableGrid"/>
              <w:tblW w:w="0" w:type="auto"/>
              <w:tblLook w:val="04A0" w:firstRow="1" w:lastRow="0" w:firstColumn="1" w:lastColumn="0" w:noHBand="0" w:noVBand="1"/>
            </w:tblPr>
            <w:tblGrid>
              <w:gridCol w:w="3799"/>
              <w:gridCol w:w="2018"/>
              <w:gridCol w:w="2018"/>
              <w:gridCol w:w="2019"/>
            </w:tblGrid>
            <w:tr w:rsidR="001A2539" w:rsidRPr="00EE715E" w14:paraId="3D65A18C" w14:textId="77777777" w:rsidTr="0058696D">
              <w:tc>
                <w:tcPr>
                  <w:tcW w:w="3799" w:type="dxa"/>
                </w:tcPr>
                <w:p w14:paraId="10E5F295" w14:textId="05B588BD" w:rsidR="001A2539" w:rsidRPr="00EE715E" w:rsidRDefault="001A2539" w:rsidP="001A2539">
                  <w:pPr>
                    <w:rPr>
                      <w:b/>
                      <w:bCs/>
                      <w:iCs/>
                      <w:lang w:val="fr-FR"/>
                    </w:rPr>
                  </w:pPr>
                  <w:r w:rsidRPr="00EE715E">
                    <w:rPr>
                      <w:b/>
                      <w:bCs/>
                      <w:iCs/>
                      <w:lang w:val="fr-FR"/>
                    </w:rPr>
                    <w:t>Récipiendaire</w:t>
                  </w:r>
                </w:p>
              </w:tc>
              <w:tc>
                <w:tcPr>
                  <w:tcW w:w="2018" w:type="dxa"/>
                </w:tcPr>
                <w:p w14:paraId="6097FF9D" w14:textId="2C2CA68F" w:rsidR="001A2539" w:rsidRPr="00EE715E" w:rsidRDefault="001A2539" w:rsidP="001A2539">
                  <w:pPr>
                    <w:jc w:val="center"/>
                    <w:rPr>
                      <w:b/>
                      <w:bCs/>
                      <w:iCs/>
                      <w:lang w:val="fr-FR"/>
                    </w:rPr>
                  </w:pPr>
                  <w:r w:rsidRPr="00EE715E">
                    <w:rPr>
                      <w:b/>
                      <w:bCs/>
                      <w:iCs/>
                      <w:lang w:val="fr-FR"/>
                    </w:rPr>
                    <w:t>Budget Alloué ($)</w:t>
                  </w:r>
                </w:p>
              </w:tc>
              <w:tc>
                <w:tcPr>
                  <w:tcW w:w="2018" w:type="dxa"/>
                </w:tcPr>
                <w:p w14:paraId="423620CC" w14:textId="6540F110" w:rsidR="001A2539" w:rsidRPr="00EE715E" w:rsidRDefault="001A2539" w:rsidP="001A2539">
                  <w:pPr>
                    <w:jc w:val="center"/>
                    <w:rPr>
                      <w:b/>
                      <w:bCs/>
                      <w:iCs/>
                      <w:lang w:val="fr-FR"/>
                    </w:rPr>
                  </w:pPr>
                  <w:r w:rsidRPr="00EE715E">
                    <w:rPr>
                      <w:b/>
                      <w:bCs/>
                      <w:iCs/>
                      <w:lang w:val="fr-FR"/>
                    </w:rPr>
                    <w:t>Transferts à ce jour ($)</w:t>
                  </w:r>
                </w:p>
              </w:tc>
              <w:tc>
                <w:tcPr>
                  <w:tcW w:w="2019" w:type="dxa"/>
                </w:tcPr>
                <w:p w14:paraId="31950821" w14:textId="29F72919" w:rsidR="001A2539" w:rsidRPr="00EE715E" w:rsidRDefault="001A2539" w:rsidP="001A2539">
                  <w:pPr>
                    <w:jc w:val="center"/>
                    <w:rPr>
                      <w:b/>
                      <w:bCs/>
                      <w:iCs/>
                      <w:lang w:val="fr-FR"/>
                    </w:rPr>
                  </w:pPr>
                  <w:r w:rsidRPr="00EE715E">
                    <w:rPr>
                      <w:b/>
                      <w:bCs/>
                      <w:iCs/>
                      <w:lang w:val="fr-FR"/>
                    </w:rPr>
                    <w:t>Dépenses à ce jour ($)</w:t>
                  </w:r>
                </w:p>
              </w:tc>
            </w:tr>
            <w:tr w:rsidR="001A2539" w:rsidRPr="00EE715E" w14:paraId="5F79C4FD" w14:textId="77777777" w:rsidTr="0058696D">
              <w:tc>
                <w:tcPr>
                  <w:tcW w:w="3799" w:type="dxa"/>
                </w:tcPr>
                <w:p w14:paraId="7EF33D3D" w14:textId="38E95CD7" w:rsidR="001A2539" w:rsidRPr="00EE715E" w:rsidRDefault="00403697" w:rsidP="001A2539">
                  <w:pPr>
                    <w:rPr>
                      <w:b/>
                      <w:bCs/>
                      <w:iCs/>
                      <w:lang w:val="fr-FR"/>
                    </w:rPr>
                  </w:pPr>
                  <w:r w:rsidRPr="00EE715E">
                    <w:rPr>
                      <w:b/>
                      <w:bCs/>
                      <w:iCs/>
                      <w:lang w:val="fr-FR"/>
                    </w:rPr>
                    <w:t>ACCORD</w:t>
                  </w:r>
                </w:p>
              </w:tc>
              <w:tc>
                <w:tcPr>
                  <w:tcW w:w="2018" w:type="dxa"/>
                </w:tcPr>
                <w:p w14:paraId="54815501" w14:textId="395F99C9" w:rsidR="001A2539" w:rsidRPr="00EE715E" w:rsidRDefault="00403697" w:rsidP="001A2539">
                  <w:pPr>
                    <w:jc w:val="center"/>
                    <w:rPr>
                      <w:b/>
                      <w:bCs/>
                      <w:iCs/>
                      <w:lang w:val="fr-FR"/>
                    </w:rPr>
                  </w:pPr>
                  <w:r w:rsidRPr="00EE715E">
                    <w:rPr>
                      <w:b/>
                      <w:bCs/>
                      <w:iCs/>
                      <w:lang w:val="fr-FR"/>
                    </w:rPr>
                    <w:t>280,493.11</w:t>
                  </w:r>
                </w:p>
              </w:tc>
              <w:tc>
                <w:tcPr>
                  <w:tcW w:w="2018" w:type="dxa"/>
                </w:tcPr>
                <w:p w14:paraId="00A6ED58" w14:textId="72A6C2ED" w:rsidR="001A2539" w:rsidRPr="00EE715E" w:rsidRDefault="00403697" w:rsidP="001A2539">
                  <w:pPr>
                    <w:jc w:val="center"/>
                    <w:rPr>
                      <w:b/>
                      <w:bCs/>
                      <w:iCs/>
                      <w:lang w:val="fr-FR"/>
                    </w:rPr>
                  </w:pPr>
                  <w:r w:rsidRPr="00EE715E">
                    <w:rPr>
                      <w:b/>
                      <w:bCs/>
                      <w:iCs/>
                      <w:lang w:val="fr-FR"/>
                    </w:rPr>
                    <w:t>280493.11</w:t>
                  </w:r>
                </w:p>
              </w:tc>
              <w:tc>
                <w:tcPr>
                  <w:tcW w:w="2019" w:type="dxa"/>
                </w:tcPr>
                <w:p w14:paraId="1EEC049D" w14:textId="77777777" w:rsidR="001A2539" w:rsidRPr="00EE715E" w:rsidRDefault="001A2539" w:rsidP="001A2539">
                  <w:pPr>
                    <w:jc w:val="center"/>
                    <w:rPr>
                      <w:b/>
                      <w:bCs/>
                      <w:iCs/>
                      <w:lang w:val="fr-FR"/>
                    </w:rPr>
                  </w:pPr>
                </w:p>
              </w:tc>
            </w:tr>
            <w:tr w:rsidR="001A2539" w:rsidRPr="00EE715E" w14:paraId="0CD61B42" w14:textId="77777777" w:rsidTr="0058696D">
              <w:tc>
                <w:tcPr>
                  <w:tcW w:w="3799" w:type="dxa"/>
                </w:tcPr>
                <w:p w14:paraId="5D870DF7" w14:textId="3576AC00" w:rsidR="001A2539" w:rsidRPr="00EE715E" w:rsidRDefault="00403697" w:rsidP="001A2539">
                  <w:pPr>
                    <w:rPr>
                      <w:b/>
                      <w:bCs/>
                      <w:iCs/>
                      <w:lang w:val="fr-FR"/>
                    </w:rPr>
                  </w:pPr>
                  <w:r w:rsidRPr="00EE715E">
                    <w:rPr>
                      <w:b/>
                      <w:bCs/>
                      <w:iCs/>
                      <w:lang w:val="fr-FR"/>
                    </w:rPr>
                    <w:t>ACCORD</w:t>
                  </w:r>
                </w:p>
              </w:tc>
              <w:tc>
                <w:tcPr>
                  <w:tcW w:w="2018" w:type="dxa"/>
                </w:tcPr>
                <w:p w14:paraId="212F9C0B" w14:textId="3B4DA3AA" w:rsidR="001A2539" w:rsidRPr="00EE715E" w:rsidRDefault="00403697" w:rsidP="001A2539">
                  <w:pPr>
                    <w:jc w:val="center"/>
                    <w:rPr>
                      <w:b/>
                      <w:bCs/>
                      <w:iCs/>
                      <w:lang w:val="fr-FR"/>
                    </w:rPr>
                  </w:pPr>
                  <w:r w:rsidRPr="00EE715E">
                    <w:rPr>
                      <w:b/>
                      <w:bCs/>
                      <w:iCs/>
                      <w:lang w:val="fr-FR"/>
                    </w:rPr>
                    <w:t>280,493.11</w:t>
                  </w:r>
                </w:p>
              </w:tc>
              <w:tc>
                <w:tcPr>
                  <w:tcW w:w="2018" w:type="dxa"/>
                </w:tcPr>
                <w:p w14:paraId="3A820745" w14:textId="64DB1ABA" w:rsidR="001A2539" w:rsidRPr="00EE715E" w:rsidRDefault="00403697" w:rsidP="001A2539">
                  <w:pPr>
                    <w:jc w:val="center"/>
                    <w:rPr>
                      <w:b/>
                      <w:bCs/>
                      <w:iCs/>
                      <w:lang w:val="fr-FR"/>
                    </w:rPr>
                  </w:pPr>
                  <w:r w:rsidRPr="00EE715E">
                    <w:rPr>
                      <w:b/>
                      <w:bCs/>
                      <w:iCs/>
                      <w:lang w:val="fr-FR"/>
                    </w:rPr>
                    <w:t>560,986.22</w:t>
                  </w:r>
                </w:p>
              </w:tc>
              <w:tc>
                <w:tcPr>
                  <w:tcW w:w="2019" w:type="dxa"/>
                </w:tcPr>
                <w:p w14:paraId="295DC187" w14:textId="77777777" w:rsidR="001A2539" w:rsidRPr="00EE715E" w:rsidRDefault="001A2539" w:rsidP="001A2539">
                  <w:pPr>
                    <w:jc w:val="center"/>
                    <w:rPr>
                      <w:b/>
                      <w:bCs/>
                      <w:iCs/>
                      <w:lang w:val="fr-FR"/>
                    </w:rPr>
                  </w:pPr>
                </w:p>
              </w:tc>
            </w:tr>
            <w:tr w:rsidR="001A2539" w:rsidRPr="00EE715E" w14:paraId="6D432D7C" w14:textId="77777777" w:rsidTr="0058696D">
              <w:tc>
                <w:tcPr>
                  <w:tcW w:w="3799" w:type="dxa"/>
                </w:tcPr>
                <w:p w14:paraId="0CE063D5" w14:textId="673ADDB6" w:rsidR="001A2539" w:rsidRPr="00EE715E" w:rsidRDefault="00403697" w:rsidP="001A2539">
                  <w:pPr>
                    <w:rPr>
                      <w:b/>
                      <w:bCs/>
                      <w:iCs/>
                      <w:lang w:val="fr-FR"/>
                    </w:rPr>
                  </w:pPr>
                  <w:r w:rsidRPr="00EE715E">
                    <w:rPr>
                      <w:b/>
                      <w:bCs/>
                      <w:iCs/>
                      <w:lang w:val="fr-FR"/>
                    </w:rPr>
                    <w:t>ACCORD</w:t>
                  </w:r>
                </w:p>
              </w:tc>
              <w:tc>
                <w:tcPr>
                  <w:tcW w:w="2018" w:type="dxa"/>
                </w:tcPr>
                <w:p w14:paraId="1762A657" w14:textId="621D822D" w:rsidR="001A2539" w:rsidRPr="00EE715E" w:rsidRDefault="00403697" w:rsidP="001A2539">
                  <w:pPr>
                    <w:jc w:val="center"/>
                    <w:rPr>
                      <w:b/>
                      <w:bCs/>
                      <w:iCs/>
                      <w:lang w:val="fr-FR"/>
                    </w:rPr>
                  </w:pPr>
                  <w:r w:rsidRPr="00EE715E">
                    <w:rPr>
                      <w:b/>
                      <w:bCs/>
                      <w:iCs/>
                      <w:lang w:val="fr-FR"/>
                    </w:rPr>
                    <w:t>240,422.66</w:t>
                  </w:r>
                </w:p>
              </w:tc>
              <w:tc>
                <w:tcPr>
                  <w:tcW w:w="2018" w:type="dxa"/>
                </w:tcPr>
                <w:p w14:paraId="3E9427C7" w14:textId="3A8320AA" w:rsidR="001A2539" w:rsidRPr="00EE715E" w:rsidRDefault="00403697" w:rsidP="001A2539">
                  <w:pPr>
                    <w:jc w:val="center"/>
                    <w:rPr>
                      <w:b/>
                      <w:bCs/>
                      <w:iCs/>
                      <w:lang w:val="fr-FR"/>
                    </w:rPr>
                  </w:pPr>
                  <w:r w:rsidRPr="00EE715E">
                    <w:rPr>
                      <w:b/>
                      <w:bCs/>
                      <w:iCs/>
                      <w:lang w:val="fr-FR"/>
                    </w:rPr>
                    <w:t>801408.66</w:t>
                  </w:r>
                </w:p>
              </w:tc>
              <w:tc>
                <w:tcPr>
                  <w:tcW w:w="2019" w:type="dxa"/>
                </w:tcPr>
                <w:p w14:paraId="54C6E4C5" w14:textId="77777777" w:rsidR="001A2539" w:rsidRPr="00EE715E" w:rsidRDefault="001A2539" w:rsidP="001A2539">
                  <w:pPr>
                    <w:jc w:val="center"/>
                    <w:rPr>
                      <w:b/>
                      <w:bCs/>
                      <w:iCs/>
                      <w:lang w:val="fr-FR"/>
                    </w:rPr>
                  </w:pPr>
                </w:p>
              </w:tc>
            </w:tr>
            <w:tr w:rsidR="001A2539" w:rsidRPr="00EE715E" w14:paraId="62C096E1" w14:textId="77777777" w:rsidTr="0058696D">
              <w:tc>
                <w:tcPr>
                  <w:tcW w:w="3799" w:type="dxa"/>
                </w:tcPr>
                <w:p w14:paraId="4534D8AB" w14:textId="77777777" w:rsidR="001A2539" w:rsidRPr="00EE715E" w:rsidRDefault="001A2539" w:rsidP="001A2539">
                  <w:pPr>
                    <w:rPr>
                      <w:b/>
                      <w:bCs/>
                      <w:iCs/>
                      <w:lang w:val="fr-FR"/>
                    </w:rPr>
                  </w:pPr>
                </w:p>
              </w:tc>
              <w:tc>
                <w:tcPr>
                  <w:tcW w:w="2018" w:type="dxa"/>
                </w:tcPr>
                <w:p w14:paraId="1769043F" w14:textId="77777777" w:rsidR="001A2539" w:rsidRPr="00EE715E" w:rsidRDefault="001A2539" w:rsidP="001A2539">
                  <w:pPr>
                    <w:jc w:val="center"/>
                    <w:rPr>
                      <w:b/>
                      <w:bCs/>
                      <w:iCs/>
                      <w:lang w:val="fr-FR"/>
                    </w:rPr>
                  </w:pPr>
                </w:p>
              </w:tc>
              <w:tc>
                <w:tcPr>
                  <w:tcW w:w="2018" w:type="dxa"/>
                </w:tcPr>
                <w:p w14:paraId="32D49C7C" w14:textId="77777777" w:rsidR="001A2539" w:rsidRPr="00EE715E" w:rsidRDefault="001A2539" w:rsidP="001A2539">
                  <w:pPr>
                    <w:jc w:val="center"/>
                    <w:rPr>
                      <w:b/>
                      <w:bCs/>
                      <w:iCs/>
                      <w:lang w:val="fr-FR"/>
                    </w:rPr>
                  </w:pPr>
                </w:p>
              </w:tc>
              <w:tc>
                <w:tcPr>
                  <w:tcW w:w="2019" w:type="dxa"/>
                </w:tcPr>
                <w:p w14:paraId="21841259" w14:textId="77777777" w:rsidR="001A2539" w:rsidRPr="00EE715E" w:rsidRDefault="001A2539" w:rsidP="001A2539">
                  <w:pPr>
                    <w:jc w:val="center"/>
                    <w:rPr>
                      <w:b/>
                      <w:bCs/>
                      <w:iCs/>
                      <w:lang w:val="fr-FR"/>
                    </w:rPr>
                  </w:pPr>
                </w:p>
              </w:tc>
            </w:tr>
            <w:tr w:rsidR="001A2539" w:rsidRPr="00EE715E" w14:paraId="544386CE" w14:textId="77777777" w:rsidTr="0058696D">
              <w:tc>
                <w:tcPr>
                  <w:tcW w:w="3799" w:type="dxa"/>
                </w:tcPr>
                <w:p w14:paraId="11691892" w14:textId="77777777" w:rsidR="001A2539" w:rsidRPr="00EE715E" w:rsidRDefault="001A2539" w:rsidP="001A2539">
                  <w:pPr>
                    <w:rPr>
                      <w:b/>
                      <w:bCs/>
                      <w:iCs/>
                      <w:lang w:val="fr-FR"/>
                    </w:rPr>
                  </w:pPr>
                </w:p>
              </w:tc>
              <w:tc>
                <w:tcPr>
                  <w:tcW w:w="2018" w:type="dxa"/>
                </w:tcPr>
                <w:p w14:paraId="07E062EC" w14:textId="77777777" w:rsidR="001A2539" w:rsidRPr="00EE715E" w:rsidRDefault="001A2539" w:rsidP="001A2539">
                  <w:pPr>
                    <w:jc w:val="center"/>
                    <w:rPr>
                      <w:b/>
                      <w:bCs/>
                      <w:iCs/>
                      <w:lang w:val="fr-FR"/>
                    </w:rPr>
                  </w:pPr>
                </w:p>
              </w:tc>
              <w:tc>
                <w:tcPr>
                  <w:tcW w:w="2018" w:type="dxa"/>
                </w:tcPr>
                <w:p w14:paraId="463FAEF5" w14:textId="77777777" w:rsidR="001A2539" w:rsidRPr="00EE715E" w:rsidRDefault="001A2539" w:rsidP="001A2539">
                  <w:pPr>
                    <w:jc w:val="center"/>
                    <w:rPr>
                      <w:b/>
                      <w:bCs/>
                      <w:iCs/>
                      <w:lang w:val="fr-FR"/>
                    </w:rPr>
                  </w:pPr>
                </w:p>
              </w:tc>
              <w:tc>
                <w:tcPr>
                  <w:tcW w:w="2019" w:type="dxa"/>
                </w:tcPr>
                <w:p w14:paraId="1427C1D3" w14:textId="77777777" w:rsidR="001A2539" w:rsidRPr="00EE715E" w:rsidRDefault="001A2539" w:rsidP="001A2539">
                  <w:pPr>
                    <w:jc w:val="center"/>
                    <w:rPr>
                      <w:b/>
                      <w:bCs/>
                      <w:iCs/>
                      <w:lang w:val="fr-FR"/>
                    </w:rPr>
                  </w:pPr>
                </w:p>
              </w:tc>
            </w:tr>
            <w:tr w:rsidR="001A2539" w:rsidRPr="00EE715E" w14:paraId="2D0EA8FE" w14:textId="77777777" w:rsidTr="0058696D">
              <w:tc>
                <w:tcPr>
                  <w:tcW w:w="3799" w:type="dxa"/>
                </w:tcPr>
                <w:p w14:paraId="3D976DCB" w14:textId="77777777" w:rsidR="001A2539" w:rsidRPr="00EE715E" w:rsidRDefault="001A2539" w:rsidP="001A2539">
                  <w:pPr>
                    <w:rPr>
                      <w:b/>
                      <w:bCs/>
                      <w:iCs/>
                      <w:lang w:val="fr-FR"/>
                    </w:rPr>
                  </w:pPr>
                  <w:r w:rsidRPr="00EE715E">
                    <w:rPr>
                      <w:b/>
                      <w:bCs/>
                      <w:iCs/>
                      <w:lang w:val="fr-FR"/>
                    </w:rPr>
                    <w:t>TOTAL</w:t>
                  </w:r>
                </w:p>
              </w:tc>
              <w:tc>
                <w:tcPr>
                  <w:tcW w:w="2018" w:type="dxa"/>
                </w:tcPr>
                <w:p w14:paraId="755BE03B" w14:textId="0E4A9BC1" w:rsidR="001A2539" w:rsidRPr="00EE715E" w:rsidRDefault="00E17E23" w:rsidP="001A2539">
                  <w:pPr>
                    <w:jc w:val="center"/>
                    <w:rPr>
                      <w:b/>
                      <w:bCs/>
                      <w:iCs/>
                      <w:lang w:val="fr-FR"/>
                    </w:rPr>
                  </w:pPr>
                  <w:r>
                    <w:rPr>
                      <w:b/>
                      <w:bCs/>
                      <w:iCs/>
                      <w:lang w:val="fr-FR"/>
                    </w:rPr>
                    <w:t>801,408.88</w:t>
                  </w:r>
                </w:p>
              </w:tc>
              <w:tc>
                <w:tcPr>
                  <w:tcW w:w="2018" w:type="dxa"/>
                </w:tcPr>
                <w:p w14:paraId="60B62F51" w14:textId="77777777" w:rsidR="001A2539" w:rsidRPr="00EE715E" w:rsidRDefault="001A2539" w:rsidP="001A2539">
                  <w:pPr>
                    <w:jc w:val="center"/>
                    <w:rPr>
                      <w:b/>
                      <w:bCs/>
                      <w:iCs/>
                      <w:lang w:val="fr-FR"/>
                    </w:rPr>
                  </w:pPr>
                </w:p>
              </w:tc>
              <w:tc>
                <w:tcPr>
                  <w:tcW w:w="2019" w:type="dxa"/>
                </w:tcPr>
                <w:p w14:paraId="4842283E" w14:textId="028D3629" w:rsidR="001A2539" w:rsidRPr="00EE715E" w:rsidRDefault="001A2539" w:rsidP="00E17E23">
                  <w:pPr>
                    <w:jc w:val="center"/>
                    <w:rPr>
                      <w:b/>
                      <w:bCs/>
                      <w:iCs/>
                      <w:lang w:val="fr-FR"/>
                    </w:rPr>
                  </w:pPr>
                </w:p>
              </w:tc>
            </w:tr>
          </w:tbl>
          <w:p w14:paraId="374E19D6" w14:textId="77777777" w:rsidR="001A2539" w:rsidRPr="00EE715E" w:rsidRDefault="001A2539" w:rsidP="00F23D0F">
            <w:pPr>
              <w:rPr>
                <w:iCs/>
                <w:lang w:val="fr-FR"/>
              </w:rPr>
            </w:pPr>
          </w:p>
          <w:p w14:paraId="5324AF29" w14:textId="74FA8BC4" w:rsidR="001C56B8" w:rsidRPr="000960DC"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E715E">
              <w:rPr>
                <w:rFonts w:ascii="Times New Roman" w:hAnsi="Times New Roman" w:cs="Times New Roman"/>
                <w:bCs/>
                <w:iCs/>
                <w:snapToGrid w:val="0"/>
                <w:sz w:val="24"/>
                <w:szCs w:val="24"/>
                <w:lang w:val="fr-FR"/>
              </w:rPr>
              <w:t xml:space="preserve">Taux de mise en œuvre approximatif comme pourcentage du budget </w:t>
            </w:r>
            <w:r w:rsidRPr="00F03D56">
              <w:rPr>
                <w:rFonts w:ascii="Times New Roman" w:hAnsi="Times New Roman" w:cs="Times New Roman"/>
                <w:bCs/>
                <w:iCs/>
                <w:snapToGrid w:val="0"/>
                <w:sz w:val="24"/>
                <w:szCs w:val="24"/>
                <w:lang w:val="fr-FR"/>
              </w:rPr>
              <w:t>total du projet</w:t>
            </w:r>
            <w:r w:rsidR="001C56B8" w:rsidRPr="00F03D56">
              <w:rPr>
                <w:rFonts w:ascii="Times New Roman" w:hAnsi="Times New Roman" w:cs="Times New Roman"/>
                <w:bCs/>
                <w:iCs/>
                <w:snapToGrid w:val="0"/>
                <w:sz w:val="24"/>
                <w:szCs w:val="24"/>
                <w:lang w:val="fr-FR"/>
              </w:rPr>
              <w:t xml:space="preserve">: </w:t>
            </w:r>
            <w:r w:rsidR="00C7511C">
              <w:rPr>
                <w:rFonts w:ascii="Times New Roman" w:hAnsi="Times New Roman" w:cs="Times New Roman"/>
                <w:bCs/>
                <w:iCs/>
                <w:snapToGrid w:val="0"/>
                <w:sz w:val="24"/>
                <w:szCs w:val="24"/>
              </w:rPr>
              <w:t>95</w:t>
            </w:r>
            <w:r w:rsidR="008D6DED" w:rsidRPr="00F03D56">
              <w:rPr>
                <w:rFonts w:ascii="Times New Roman" w:hAnsi="Times New Roman" w:cs="Times New Roman"/>
                <w:bCs/>
                <w:iCs/>
                <w:snapToGrid w:val="0"/>
                <w:sz w:val="24"/>
                <w:szCs w:val="24"/>
              </w:rPr>
              <w:t>%</w:t>
            </w:r>
          </w:p>
          <w:p w14:paraId="0F96CB0C" w14:textId="77777777" w:rsidR="001A2539" w:rsidRPr="00BF4E1E" w:rsidRDefault="001A2539"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EE715E">
              <w:rPr>
                <w:rFonts w:ascii="Times New Roman" w:hAnsi="Times New Roman" w:cs="Times New Roman"/>
                <w:bCs/>
                <w:iCs/>
                <w:snapToGrid w:val="0"/>
                <w:sz w:val="23"/>
                <w:szCs w:val="23"/>
                <w:lang w:val="fr-FR"/>
              </w:rPr>
              <w:lastRenderedPageBreak/>
              <w:t>*JOINDRE LE BUDGET EXCEL DU PROJET MONTRANT LES DÉPENSES APPROXIMATIVES ACTUELLES*</w:t>
            </w:r>
          </w:p>
          <w:p w14:paraId="434B0DC7" w14:textId="77777777" w:rsidR="00117EE7" w:rsidRPr="000960DC" w:rsidRDefault="00117EE7"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BalloonText"/>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3" w:history="1">
              <w:r w:rsidRPr="000960DC">
                <w:rPr>
                  <w:rStyle w:val="Hyperlink"/>
                  <w:rFonts w:ascii="Times New Roman" w:hAnsi="Times New Roman" w:cs="Times New Roman"/>
                  <w:i/>
                  <w:iCs/>
                  <w:sz w:val="24"/>
                  <w:szCs w:val="24"/>
                  <w:lang w:val="fr-FR"/>
                </w:rPr>
                <w:t>ici</w:t>
              </w:r>
            </w:hyperlink>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681B09C" w14:textId="77777777" w:rsidR="001A2539" w:rsidRDefault="000F43A8"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genre</w:t>
            </w:r>
            <w:r w:rsidR="00006EC0" w:rsidRPr="000F43A8">
              <w:rPr>
                <w:rFonts w:ascii="Times New Roman" w:hAnsi="Times New Roman" w:cs="Times New Roman"/>
                <w:b/>
                <w:bCs/>
                <w:sz w:val="24"/>
                <w:szCs w:val="24"/>
                <w:lang w:val="fr-FR"/>
              </w:rPr>
              <w:t>:</w:t>
            </w:r>
          </w:p>
          <w:p w14:paraId="77C1BA9F" w14:textId="77777777" w:rsidR="001A2539" w:rsidRDefault="001A2539" w:rsidP="001A253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4E61691F" w:rsidR="001A2539" w:rsidRPr="001A2539" w:rsidRDefault="001A2539"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008D6DED">
              <w:t xml:space="preserve"> </w:t>
            </w:r>
          </w:p>
          <w:p w14:paraId="3B688265"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70C2EA9C" w14:textId="5989429A" w:rsidR="00970F4C" w:rsidRPr="000960DC" w:rsidRDefault="000F43A8" w:rsidP="6595E2F0">
            <w:pPr>
              <w:pStyle w:val="BalloonText"/>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à l’égalité des sexes ou à l’autonomisation des femmes</w:t>
            </w:r>
            <w:r w:rsidR="00970F4C" w:rsidRPr="6595E2F0">
              <w:rPr>
                <w:rFonts w:asciiTheme="minorHAnsi" w:hAnsiTheme="minorHAnsi" w:cstheme="minorBidi"/>
                <w:sz w:val="24"/>
                <w:szCs w:val="24"/>
                <w:lang w:val="fr-FR"/>
              </w:rPr>
              <w:t xml:space="preserve">: </w:t>
            </w:r>
            <w:r w:rsidR="008D6DED" w:rsidRPr="00EE715E">
              <w:rPr>
                <w:rFonts w:asciiTheme="minorHAnsi" w:hAnsiTheme="minorHAnsi" w:cstheme="minorBidi"/>
                <w:b/>
                <w:sz w:val="24"/>
                <w:szCs w:val="24"/>
              </w:rPr>
              <w:t>$255,841.01</w:t>
            </w:r>
          </w:p>
          <w:p w14:paraId="708C1084" w14:textId="77777777" w:rsidR="001A2539" w:rsidRPr="001A2539" w:rsidRDefault="001A2539" w:rsidP="001A2539">
            <w:pPr>
              <w:pStyle w:val="BalloonText"/>
              <w:numPr>
                <w:ilvl w:val="12"/>
                <w:numId w:val="0"/>
              </w:numPr>
              <w:tabs>
                <w:tab w:val="left" w:pos="-720"/>
                <w:tab w:val="left" w:pos="4500"/>
              </w:tabs>
              <w:suppressAutoHyphens/>
              <w:rPr>
                <w:rFonts w:asciiTheme="minorHAnsi" w:hAnsiTheme="minorHAnsi" w:cstheme="minorHAnsi"/>
                <w:sz w:val="24"/>
                <w:szCs w:val="24"/>
                <w:lang w:val="fr-FR"/>
              </w:rPr>
            </w:pPr>
          </w:p>
          <w:p w14:paraId="639EFB0D" w14:textId="5B6C9A14" w:rsidR="00952DE4" w:rsidRPr="001A2539" w:rsidRDefault="000F43A8" w:rsidP="6595E2F0">
            <w:pPr>
              <w:rPr>
                <w:rFonts w:asciiTheme="minorHAnsi" w:hAnsiTheme="minorHAnsi" w:cstheme="minorBidi"/>
                <w:lang w:val="fr-FR"/>
              </w:rPr>
            </w:pPr>
            <w:r w:rsidRPr="6595E2F0">
              <w:rPr>
                <w:rFonts w:asciiTheme="minorHAnsi" w:hAnsiTheme="minorHAnsi" w:cstheme="minorBidi"/>
                <w:lang w:val="fr-FR"/>
              </w:rPr>
              <w:t>Indiquez le montant ($) du budget dépensé jusqu’à maintenant contribuant à l’égalité des sexes ou à l’autonomisation des femmes</w:t>
            </w:r>
            <w:r w:rsidR="00006EC0" w:rsidRPr="6595E2F0">
              <w:rPr>
                <w:rFonts w:asciiTheme="minorHAnsi" w:hAnsiTheme="minorHAnsi" w:cstheme="minorBidi"/>
                <w:lang w:val="fr-FR"/>
              </w:rPr>
              <w:t xml:space="preserve">: </w:t>
            </w:r>
            <w:r w:rsidR="00726E6B" w:rsidRPr="00EE715E">
              <w:rPr>
                <w:rFonts w:asciiTheme="minorHAnsi" w:hAnsiTheme="minorHAnsi" w:cstheme="minorBidi"/>
                <w:b/>
              </w:rPr>
              <w:t xml:space="preserve">$254,097.87 </w:t>
            </w:r>
            <w:proofErr w:type="spellStart"/>
            <w:r w:rsidR="00726E6B" w:rsidRPr="00EE715E">
              <w:rPr>
                <w:rFonts w:asciiTheme="minorHAnsi" w:hAnsiTheme="minorHAnsi" w:cstheme="minorBidi"/>
                <w:b/>
              </w:rPr>
              <w:t>soit</w:t>
            </w:r>
            <w:proofErr w:type="spellEnd"/>
            <w:r w:rsidR="00726E6B" w:rsidRPr="00EE715E">
              <w:rPr>
                <w:rFonts w:asciiTheme="minorHAnsi" w:hAnsiTheme="minorHAnsi" w:cstheme="minorBidi"/>
                <w:b/>
              </w:rPr>
              <w:t xml:space="preserve"> 31,71% du budget</w:t>
            </w:r>
          </w:p>
        </w:tc>
      </w:tr>
      <w:tr w:rsidR="009B18EB" w:rsidRPr="000A594C" w14:paraId="0DF7F010" w14:textId="77777777" w:rsidTr="6595E2F0">
        <w:trPr>
          <w:trHeight w:val="1124"/>
        </w:trPr>
        <w:tc>
          <w:tcPr>
            <w:tcW w:w="10080" w:type="dxa"/>
            <w:gridSpan w:val="2"/>
          </w:tcPr>
          <w:p w14:paraId="0084A294" w14:textId="5C2291B3" w:rsidR="009B18EB" w:rsidRPr="000F43A8" w:rsidRDefault="000F43A8" w:rsidP="00F23D0F">
            <w:pPr>
              <w:rPr>
                <w:b/>
                <w:bCs/>
                <w:iCs/>
                <w:lang w:val="fr-FR"/>
              </w:rPr>
            </w:pPr>
            <w:r w:rsidRPr="000F43A8">
              <w:rPr>
                <w:b/>
                <w:bCs/>
                <w:iCs/>
                <w:lang w:val="fr-FR"/>
              </w:rPr>
              <w:lastRenderedPageBreak/>
              <w:t>Marquer de genre du projet</w:t>
            </w:r>
            <w:r w:rsidR="00D12C5A">
              <w:rPr>
                <w:b/>
                <w:bCs/>
                <w:iCs/>
                <w:lang w:val="fr-FR"/>
              </w:rPr>
              <w:t> : GM2</w:t>
            </w:r>
          </w:p>
          <w:p w14:paraId="0916467F" w14:textId="77777777" w:rsidR="00D12C5A" w:rsidRDefault="000F43A8" w:rsidP="00D12C5A">
            <w:pPr>
              <w:rPr>
                <w:b/>
                <w:bCs/>
                <w:iCs/>
              </w:rPr>
            </w:pPr>
            <w:r w:rsidRPr="000F43A8">
              <w:rPr>
                <w:b/>
                <w:bCs/>
                <w:iCs/>
                <w:lang w:val="fr-FR"/>
              </w:rPr>
              <w:t>Marquer de risque du projet</w:t>
            </w:r>
            <w:r w:rsidR="009B18EB" w:rsidRPr="000F43A8">
              <w:rPr>
                <w:b/>
                <w:bCs/>
                <w:iCs/>
                <w:lang w:val="fr-FR"/>
              </w:rPr>
              <w:t xml:space="preserve">: </w:t>
            </w:r>
            <w:proofErr w:type="spellStart"/>
            <w:r w:rsidR="00D12C5A">
              <w:rPr>
                <w:b/>
                <w:bCs/>
                <w:iCs/>
              </w:rPr>
              <w:t>Moyen</w:t>
            </w:r>
            <w:proofErr w:type="spellEnd"/>
            <w:r w:rsidR="00D12C5A">
              <w:rPr>
                <w:b/>
                <w:bCs/>
                <w:iCs/>
              </w:rPr>
              <w:t xml:space="preserve"> </w:t>
            </w:r>
          </w:p>
          <w:p w14:paraId="55B14D86" w14:textId="79AF8C73" w:rsidR="009B18EB" w:rsidRPr="000F43A8" w:rsidRDefault="000F43A8" w:rsidP="00D12C5A">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D12C5A" w:rsidRPr="00D12C5A">
              <w:rPr>
                <w:b/>
                <w:bCs/>
                <w:iCs/>
              </w:rPr>
              <w:t xml:space="preserve">(1.4) Dialogue </w:t>
            </w:r>
            <w:proofErr w:type="spellStart"/>
            <w:r w:rsidR="00D12C5A" w:rsidRPr="00D12C5A">
              <w:rPr>
                <w:b/>
                <w:bCs/>
                <w:iCs/>
              </w:rPr>
              <w:t>politique</w:t>
            </w:r>
            <w:proofErr w:type="spellEnd"/>
          </w:p>
        </w:tc>
      </w:tr>
      <w:tr w:rsidR="00793DE6" w:rsidRPr="000A594C" w14:paraId="27192C5C" w14:textId="77777777" w:rsidTr="6595E2F0">
        <w:trPr>
          <w:trHeight w:val="1124"/>
        </w:trPr>
        <w:tc>
          <w:tcPr>
            <w:tcW w:w="10080" w:type="dxa"/>
            <w:gridSpan w:val="2"/>
          </w:tcPr>
          <w:p w14:paraId="7BC15C3E" w14:textId="35403911" w:rsidR="000F43A8" w:rsidRPr="00136BFF" w:rsidRDefault="000F43A8" w:rsidP="000F43A8">
            <w:pPr>
              <w:rPr>
                <w:b/>
                <w:bCs/>
                <w:sz w:val="22"/>
                <w:lang w:val="fr-FR"/>
              </w:rPr>
            </w:pPr>
            <w:r w:rsidRPr="00136BFF">
              <w:rPr>
                <w:b/>
                <w:bCs/>
                <w:sz w:val="22"/>
                <w:lang w:val="fr-FR"/>
              </w:rPr>
              <w:t>Préparation du rapport:</w:t>
            </w:r>
            <w:r w:rsidR="00D12C5A">
              <w:rPr>
                <w:b/>
                <w:bCs/>
                <w:sz w:val="22"/>
                <w:lang w:val="fr-FR"/>
              </w:rPr>
              <w:t xml:space="preserve"> </w:t>
            </w:r>
          </w:p>
          <w:p w14:paraId="43FCACD6" w14:textId="59214F96" w:rsidR="000F43A8" w:rsidRPr="00826923" w:rsidRDefault="000F43A8" w:rsidP="000F43A8">
            <w:pPr>
              <w:rPr>
                <w:lang w:val="fr-FR"/>
              </w:rPr>
            </w:pPr>
            <w:r w:rsidRPr="00826923">
              <w:rPr>
                <w:lang w:val="fr-FR"/>
              </w:rPr>
              <w:t xml:space="preserve">Rapport préparé par: </w:t>
            </w:r>
            <w:r w:rsidR="00D12C5A" w:rsidRPr="00EE715E">
              <w:rPr>
                <w:b/>
                <w:lang w:val="fr-FR"/>
              </w:rPr>
              <w:t>Félicien Ngono, Program Officer</w:t>
            </w:r>
          </w:p>
          <w:p w14:paraId="4F7F6063" w14:textId="1D266C35" w:rsidR="000F43A8" w:rsidRPr="00826923" w:rsidRDefault="00D12C5A" w:rsidP="000F43A8">
            <w:pPr>
              <w:rPr>
                <w:lang w:val="fr-FR"/>
              </w:rPr>
            </w:pPr>
            <w:r>
              <w:rPr>
                <w:lang w:val="fr-FR"/>
              </w:rPr>
              <w:t xml:space="preserve">Rapport approuvé par: </w:t>
            </w:r>
            <w:r w:rsidRPr="00EE715E">
              <w:rPr>
                <w:b/>
                <w:lang w:val="fr-FR"/>
              </w:rPr>
              <w:t>Karishma Rajoo, General Manager</w:t>
            </w:r>
            <w:r>
              <w:rPr>
                <w:lang w:val="fr-FR"/>
              </w:rPr>
              <w:t xml:space="preserve"> </w:t>
            </w:r>
          </w:p>
          <w:p w14:paraId="64A19D37" w14:textId="0B0C2875" w:rsidR="000F43A8" w:rsidRPr="000F43A8" w:rsidRDefault="000F43A8" w:rsidP="00D12C5A">
            <w:pPr>
              <w:rPr>
                <w:lang w:val="fr-FR"/>
              </w:rPr>
            </w:pPr>
            <w:r w:rsidRPr="00826923">
              <w:rPr>
                <w:lang w:val="fr-FR"/>
              </w:rPr>
              <w:t xml:space="preserve">Le Secrétariat PBF </w:t>
            </w:r>
            <w:proofErr w:type="spellStart"/>
            <w:r w:rsidRPr="00826923">
              <w:rPr>
                <w:lang w:val="fr-FR"/>
              </w:rPr>
              <w:t>a-t-il</w:t>
            </w:r>
            <w:proofErr w:type="spellEnd"/>
            <w:r w:rsidRPr="00826923">
              <w:rPr>
                <w:lang w:val="fr-FR"/>
              </w:rPr>
              <w:t xml:space="preserve"> revu le rapport</w:t>
            </w:r>
            <w:r w:rsidRPr="00136BFF">
              <w:rPr>
                <w:sz w:val="22"/>
                <w:lang w:val="fr-FR"/>
              </w:rPr>
              <w:t xml:space="preserve">: </w:t>
            </w:r>
          </w:p>
        </w:tc>
      </w:tr>
    </w:tbl>
    <w:p w14:paraId="0BC7960C" w14:textId="77777777" w:rsidR="00272A58" w:rsidRPr="000F43A8" w:rsidRDefault="00272A58" w:rsidP="00E76CA1">
      <w:pPr>
        <w:rPr>
          <w:b/>
          <w:lang w:val="fr-FR"/>
        </w:rPr>
        <w:sectPr w:rsidR="00272A58" w:rsidRPr="000F43A8" w:rsidSect="003758E5">
          <w:footerReference w:type="default" r:id="rId14"/>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5E25EE25" w14:textId="50C98164" w:rsidR="00F778A1" w:rsidRPr="00EE715E" w:rsidRDefault="00F778A1" w:rsidP="00EE715E">
      <w:pPr>
        <w:ind w:left="-900"/>
        <w:jc w:val="both"/>
        <w:rPr>
          <w:i/>
          <w:iCs/>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F778A1">
        <w:t>(</w:t>
      </w:r>
      <w:proofErr w:type="spellStart"/>
      <w:r w:rsidRPr="00F778A1">
        <w:t>limite</w:t>
      </w:r>
      <w:proofErr w:type="spellEnd"/>
      <w:r w:rsidRPr="00F778A1">
        <w:t xml:space="preserve"> de 1500 </w:t>
      </w:r>
      <w:proofErr w:type="spellStart"/>
      <w:r w:rsidRPr="00F778A1">
        <w:t>caractères</w:t>
      </w:r>
      <w:proofErr w:type="spellEnd"/>
      <w:r w:rsidRPr="00F778A1">
        <w:t xml:space="preserve">): </w:t>
      </w:r>
    </w:p>
    <w:p w14:paraId="20FA9EBD" w14:textId="77777777" w:rsidR="00161D02" w:rsidRPr="00627A1C" w:rsidRDefault="00161D02" w:rsidP="001A1E86">
      <w:pPr>
        <w:ind w:left="-810" w:right="-154"/>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627A1C"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627A1C">
        <w:t>(</w:t>
      </w:r>
      <w:proofErr w:type="spellStart"/>
      <w:proofErr w:type="gramStart"/>
      <w:r w:rsidR="008C782A" w:rsidRPr="00627A1C">
        <w:t>limit</w:t>
      </w:r>
      <w:r>
        <w:t>e</w:t>
      </w:r>
      <w:proofErr w:type="spellEnd"/>
      <w:proofErr w:type="gramEnd"/>
      <w:r>
        <w:t xml:space="preserve"> de 1500 </w:t>
      </w:r>
      <w:r w:rsidRPr="00F778A1">
        <w:rPr>
          <w:lang w:val="fr-FR"/>
        </w:rPr>
        <w:t>caractères</w:t>
      </w:r>
      <w:r w:rsidR="008C782A" w:rsidRPr="00627A1C">
        <w:t xml:space="preserve">): </w:t>
      </w:r>
    </w:p>
    <w:p w14:paraId="647C8536" w14:textId="64288CAA" w:rsidR="00117EE7" w:rsidRDefault="00117EE7" w:rsidP="00117EE7">
      <w:pPr>
        <w:ind w:left="-810"/>
      </w:pPr>
    </w:p>
    <w:p w14:paraId="133903B7" w14:textId="77777777" w:rsidR="005D7D4B" w:rsidRPr="005D7D4B" w:rsidRDefault="005D7D4B" w:rsidP="005D7D4B">
      <w:pPr>
        <w:ind w:left="-810"/>
        <w:jc w:val="both"/>
        <w:rPr>
          <w:lang w:val="fr-FR"/>
        </w:rPr>
      </w:pPr>
      <w:r w:rsidRPr="00192D58">
        <w:rPr>
          <w:lang w:val="fr-FR"/>
        </w:rPr>
        <w:t xml:space="preserve">Le projet est clôturé avec un taux d’exécution de 95%. De façon globale, le projet a contribué de façon effective à la consolidation de la paix à travers la mise en place </w:t>
      </w:r>
      <w:r w:rsidRPr="005D7D4B">
        <w:rPr>
          <w:lang w:val="fr-FR"/>
        </w:rPr>
        <w:t xml:space="preserve">de mécanismes pour l’inclusion des jeunes dans les processus décisionnels, ainsi que dans la gestion et la résolution de conflits, en particulier au regard de la mise en œuvre de l’accord politique pour la paix et la réconciliation (APPR) dans le pays. A ce jour, 1000 jeunes des 3 zones d’interventions du projet participent aujourd’hui activement aux initiatives de consolidation de la paix, notamment au sein des Comités de mise en œuvre préfectoral (CMOP) de suivi de l’Accord de paix. 600 d’entre eux, membres d’organisations de jeunesse sont organisés et participent aux émissions, aux plateformes, aux dialogues communautaires et/ou intergénérationnels, aux débats sur les thématiques liées à la consolidation de la paix. Les comités locaux de paix de la jeunesse mis en place dans les zones du projet, ont été appuyés et assurent le relais en termes de sensibilisation de proximité sur la consolidation de la paix au niveau communautaire. </w:t>
      </w:r>
    </w:p>
    <w:p w14:paraId="0D503AC8" w14:textId="77777777" w:rsidR="005D7D4B" w:rsidRPr="005D7D4B" w:rsidRDefault="005D7D4B" w:rsidP="005D7D4B">
      <w:pPr>
        <w:ind w:left="-810"/>
        <w:jc w:val="both"/>
        <w:rPr>
          <w:lang w:val="fr-FR"/>
        </w:rPr>
      </w:pPr>
    </w:p>
    <w:p w14:paraId="59EBC014" w14:textId="77777777" w:rsidR="005D7D4B" w:rsidRPr="005D7D4B" w:rsidRDefault="005D7D4B" w:rsidP="005D7D4B">
      <w:pPr>
        <w:ind w:left="-810"/>
        <w:jc w:val="both"/>
        <w:rPr>
          <w:lang w:val="fr-FR"/>
        </w:rPr>
      </w:pPr>
      <w:r w:rsidRPr="005D7D4B">
        <w:rPr>
          <w:lang w:val="fr-FR"/>
        </w:rPr>
        <w:t>L'extension du projet accordée jusqu’en octobre 2021 (en raison du Covid-19 et du contexte sécuritaire) a permis la mise en œuvre des activités restantes prévues ; de renforcer et de maintenir les gains qui ont été réalisés tout au long du projet. L’adoption de l’approche genre a permis de mettre en place un cadre de travail pour les jeunes en tenant compte des jeunes filles et jeunes femmes.</w:t>
      </w:r>
    </w:p>
    <w:p w14:paraId="4434ACA9" w14:textId="77777777" w:rsidR="005D7D4B" w:rsidRPr="005D7D4B" w:rsidRDefault="005D7D4B" w:rsidP="005D7D4B">
      <w:pPr>
        <w:ind w:left="-810"/>
        <w:jc w:val="both"/>
        <w:rPr>
          <w:lang w:val="fr-FR"/>
        </w:rPr>
      </w:pPr>
    </w:p>
    <w:p w14:paraId="33D0B0BA" w14:textId="36A0D316" w:rsidR="005D7D4B" w:rsidRDefault="005D7D4B" w:rsidP="005D7D4B">
      <w:pPr>
        <w:ind w:left="-810"/>
        <w:jc w:val="both"/>
        <w:rPr>
          <w:lang w:val="fr-FR"/>
        </w:rPr>
      </w:pPr>
      <w:r w:rsidRPr="005D7D4B">
        <w:rPr>
          <w:lang w:val="fr-FR"/>
        </w:rPr>
        <w:t>Des événements importants ont marqué la fin du projet notamment l’organisation des journées de partage d’expériences. Plus de 150 personnes représentants le gouvernement, le parlement, les partis politiques, les associations des jeunes leaders, les associations de femmes leaders, les leaders religieux et les partenaires de mis en œuvre ont partagé les expériences acquises au cours de la mise en œuvre du projet et ont témoigné les changements significatifs obtenus à travers la participation active de la jeunesse au processus de consolidation de la paix dans le pays. L’évènement est suivi d’un atelier de validation du Cadre opérationnel de la jeunesse, a l’issue duquel le plus de 100 personnes représentants les ministères, les organisations de la jeunesse et de la société civile, le secteur privé et les médias ont participé. Une campagne de plaidoyer et de sensibilisation des autorités sur le cadre opérationnel a été organisée Les autorités gouvernementales, les organisations de la société civile et les partenaires au développement sensibilisées, s’approprient et s’engagent à soutenir l’application dudit document.</w:t>
      </w:r>
    </w:p>
    <w:p w14:paraId="52CEB946" w14:textId="5FAB3F8D" w:rsidR="00192D58" w:rsidRDefault="00192D58" w:rsidP="005D7D4B">
      <w:pPr>
        <w:ind w:left="-810"/>
        <w:jc w:val="both"/>
        <w:rPr>
          <w:lang w:val="fr-FR"/>
        </w:rPr>
      </w:pPr>
    </w:p>
    <w:p w14:paraId="47B1DAC4" w14:textId="6EC550CE" w:rsidR="00192D58" w:rsidRPr="005D7D4B" w:rsidRDefault="00192D58" w:rsidP="005D7D4B">
      <w:pPr>
        <w:ind w:left="-810"/>
        <w:jc w:val="both"/>
        <w:rPr>
          <w:lang w:val="fr-FR"/>
        </w:rPr>
      </w:pPr>
      <w:r w:rsidRPr="00192D58">
        <w:rPr>
          <w:lang w:val="fr-FR"/>
        </w:rPr>
        <w:t xml:space="preserve">L'évaluation finale a également souligné que l'approche de mise en œuvre du projet s'est appuyée sur l'expérience collective des partenaires de mise en œuvre (ONG URU et CNJCA) dans la réalisation de </w:t>
      </w:r>
      <w:r w:rsidRPr="00192D58">
        <w:rPr>
          <w:lang w:val="fr-FR"/>
        </w:rPr>
        <w:lastRenderedPageBreak/>
        <w:t>projets similaires et l'aide aux jeunes en RCA. L'évaluation considère que ce choix était stratégique et efficace pour la réussite du projet dans le sens où les partenaires de mise en œuvre identifiés ont eu par le passé à travailler avec des jeunes femmes et hommes sur des thématiques similaires.</w:t>
      </w:r>
    </w:p>
    <w:p w14:paraId="26BC7B3C" w14:textId="125A519F" w:rsidR="005D7D4B" w:rsidRDefault="005D7D4B" w:rsidP="00EE715E">
      <w:pPr>
        <w:ind w:left="-810"/>
        <w:jc w:val="both"/>
      </w:pPr>
    </w:p>
    <w:p w14:paraId="2DF9EC99" w14:textId="77777777" w:rsidR="005D7D4B" w:rsidRDefault="005D7D4B" w:rsidP="00EE715E">
      <w:pPr>
        <w:ind w:left="-810"/>
        <w:jc w:val="both"/>
      </w:pPr>
    </w:p>
    <w:p w14:paraId="793C9A94" w14:textId="66F9CDEC" w:rsidR="00F5504F" w:rsidRPr="000960DC" w:rsidRDefault="00476758" w:rsidP="00117EE7">
      <w:pPr>
        <w:ind w:left="-810"/>
        <w:rPr>
          <w:lang w:val="fr-FR"/>
        </w:rPr>
      </w:pPr>
      <w:r w:rsidRPr="00476758">
        <w:rPr>
          <w:b/>
          <w:u w:val="single"/>
          <w:lang w:val="fr-FR"/>
        </w:rPr>
        <w:t>Partie II: Progrès par Résultat du projet</w:t>
      </w: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24A34F79" w:rsidR="003D4CD7"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282C8E6E" w14:textId="77777777" w:rsidR="005D7D4B" w:rsidRDefault="005D7D4B" w:rsidP="003D4CD7">
      <w:pPr>
        <w:ind w:left="-810"/>
        <w:rPr>
          <w:i/>
          <w:iCs/>
          <w:lang w:val="fr-FR"/>
        </w:rPr>
      </w:pPr>
    </w:p>
    <w:p w14:paraId="56D15D3A" w14:textId="77777777" w:rsidR="00EF1D3B" w:rsidRPr="005D7D4B" w:rsidRDefault="00EF1D3B" w:rsidP="005D7D4B">
      <w:pPr>
        <w:ind w:left="-810"/>
        <w:jc w:val="both"/>
        <w:rPr>
          <w:iCs/>
          <w:lang w:val="fr-FR"/>
        </w:rPr>
      </w:pPr>
      <w:r w:rsidRPr="00C24D04">
        <w:rPr>
          <w:iCs/>
          <w:lang w:val="fr-FR"/>
        </w:rPr>
        <w:t xml:space="preserve">Le projet était une réponse aux </w:t>
      </w:r>
      <w:r w:rsidRPr="005D7D4B">
        <w:rPr>
          <w:iCs/>
          <w:lang w:val="fr-FR"/>
        </w:rPr>
        <w:t xml:space="preserve">défis auxquels la jeunesse Centrafricaine était confrontée et s’aligne sur les principaux objectifs et défis de consolidation de la paix en Centrafrique durant la phase de conception, de mise en œuvre et de clôture. Il a induit des changements sociaux, structurels et/ou institutionnels. En l’absence des cadres adéquats de concertation, de dialogue et d’échanges, le projet a mis en place et soutenu un mécanisme de réseautage au sein duquel les jeunes des 3 localités du projet peuvent partager leurs connaissances et expériences en matière de consolidation de la paix. </w:t>
      </w:r>
    </w:p>
    <w:p w14:paraId="38F2655E" w14:textId="77777777" w:rsidR="00EF1D3B" w:rsidRPr="005D7D4B" w:rsidRDefault="00EF1D3B" w:rsidP="005D7D4B">
      <w:pPr>
        <w:ind w:left="-810"/>
        <w:jc w:val="both"/>
        <w:rPr>
          <w:iCs/>
          <w:lang w:val="fr-FR"/>
        </w:rPr>
      </w:pPr>
    </w:p>
    <w:p w14:paraId="4627A52F" w14:textId="77777777" w:rsidR="00EF1D3B" w:rsidRPr="005D7D4B" w:rsidRDefault="00EF1D3B" w:rsidP="005D7D4B">
      <w:pPr>
        <w:ind w:left="-810"/>
        <w:jc w:val="both"/>
        <w:rPr>
          <w:iCs/>
          <w:lang w:val="fr-FR"/>
        </w:rPr>
      </w:pPr>
      <w:r w:rsidRPr="005D7D4B">
        <w:rPr>
          <w:iCs/>
          <w:lang w:val="fr-FR"/>
        </w:rPr>
        <w:t>Suite aux évaluations participatives réalisées auprès des jeunes sur les besoins de formation et/ou renforcement des capacités, 750 jeunes dont 450 jeunes femmes et 300 jeunes hommes sont dotés des connaissances sur l’éducation au civisme, à la citoyenneté ; la prévention, gestion et résolution des conflits ; le leadership communautaire ; l’Etat de droit. Aujourd’hui, les jeunes disposent désormais des outils pour la gestion, prévention et résolution des conflits. Ils participent à la résolution des conflits au niveau communautaire et assurent leurs droits et devoirs d’un bon citoyen.</w:t>
      </w:r>
    </w:p>
    <w:p w14:paraId="79F8D456" w14:textId="77777777" w:rsidR="00EF1D3B" w:rsidRPr="005D7D4B" w:rsidRDefault="00EF1D3B" w:rsidP="005D7D4B">
      <w:pPr>
        <w:ind w:left="-810"/>
        <w:jc w:val="both"/>
        <w:rPr>
          <w:iCs/>
          <w:lang w:val="fr-FR"/>
        </w:rPr>
      </w:pPr>
    </w:p>
    <w:p w14:paraId="5B1F6725" w14:textId="6BE94798" w:rsidR="00EF1D3B" w:rsidRPr="005D7D4B" w:rsidRDefault="00EF1D3B" w:rsidP="005D7D4B">
      <w:pPr>
        <w:ind w:left="-810"/>
        <w:jc w:val="both"/>
        <w:rPr>
          <w:iCs/>
          <w:lang w:val="fr-FR"/>
        </w:rPr>
      </w:pPr>
      <w:r w:rsidRPr="005D7D4B">
        <w:rPr>
          <w:iCs/>
          <w:lang w:val="fr-FR"/>
        </w:rPr>
        <w:t>Sur la base de ces ateliers, 250 jeunes formateurs ont reçu la formation des formateurs. Ceux-ci ont par la suite formés 800 jeunes (450 jeunes femmes et 350 hommes) sur les mêmes thématiques. Ils ont par ailleurs, facilité la mise en place de comités de sensibilisation sur les conséquences des conflits sur la jeunesse et continuent de soutenir les processus de consolidation de la paix au niveau communautaire.</w:t>
      </w:r>
    </w:p>
    <w:p w14:paraId="1004CF87" w14:textId="3D97345B" w:rsidR="003D4CD7" w:rsidRPr="005D15A3" w:rsidRDefault="003D4CD7" w:rsidP="0078600B">
      <w:pPr>
        <w:rPr>
          <w:b/>
          <w:u w:val="single"/>
          <w:lang w:val="fr-FR"/>
        </w:rPr>
      </w:pPr>
    </w:p>
    <w:p w14:paraId="239A1CE0" w14:textId="1B9A0FA8" w:rsidR="005D15A3" w:rsidRPr="005D7D4B" w:rsidRDefault="005D15A3" w:rsidP="007667F3">
      <w:pPr>
        <w:ind w:left="-720"/>
        <w:jc w:val="both"/>
      </w:pPr>
      <w:r w:rsidRPr="005D7D4B">
        <w:rPr>
          <w:b/>
          <w:u w:val="single"/>
          <w:lang w:val="fr-FR"/>
        </w:rPr>
        <w:t>Résultat 1:</w:t>
      </w:r>
      <w:r w:rsidRPr="005D7D4B">
        <w:rPr>
          <w:b/>
          <w:lang w:val="fr-FR"/>
        </w:rPr>
        <w:t xml:space="preserve">  </w:t>
      </w:r>
      <w:proofErr w:type="spellStart"/>
      <w:r w:rsidR="002138BD" w:rsidRPr="005D7D4B">
        <w:t>Une</w:t>
      </w:r>
      <w:proofErr w:type="spellEnd"/>
      <w:r w:rsidR="002138BD" w:rsidRPr="005D7D4B">
        <w:t xml:space="preserve"> </w:t>
      </w:r>
      <w:proofErr w:type="spellStart"/>
      <w:r w:rsidR="002138BD" w:rsidRPr="005D7D4B">
        <w:t>compréhension</w:t>
      </w:r>
      <w:proofErr w:type="spellEnd"/>
      <w:r w:rsidR="002138BD" w:rsidRPr="005D7D4B">
        <w:t xml:space="preserve"> </w:t>
      </w:r>
      <w:proofErr w:type="spellStart"/>
      <w:r w:rsidR="002138BD" w:rsidRPr="005D7D4B">
        <w:t>nuancée</w:t>
      </w:r>
      <w:proofErr w:type="spellEnd"/>
      <w:r w:rsidR="002138BD" w:rsidRPr="005D7D4B">
        <w:t xml:space="preserve"> et </w:t>
      </w:r>
      <w:proofErr w:type="spellStart"/>
      <w:r w:rsidR="002138BD" w:rsidRPr="005D7D4B">
        <w:t>genrée</w:t>
      </w:r>
      <w:proofErr w:type="spellEnd"/>
      <w:r w:rsidR="002138BD" w:rsidRPr="005D7D4B">
        <w:t xml:space="preserve"> des </w:t>
      </w:r>
      <w:proofErr w:type="spellStart"/>
      <w:r w:rsidR="002138BD" w:rsidRPr="005D7D4B">
        <w:t>trajectoires</w:t>
      </w:r>
      <w:proofErr w:type="spellEnd"/>
      <w:r w:rsidR="002138BD" w:rsidRPr="005D7D4B">
        <w:t xml:space="preserve"> de </w:t>
      </w:r>
      <w:proofErr w:type="spellStart"/>
      <w:r w:rsidR="002138BD" w:rsidRPr="005D7D4B">
        <w:t>conflit</w:t>
      </w:r>
      <w:proofErr w:type="spellEnd"/>
      <w:r w:rsidR="002138BD" w:rsidRPr="005D7D4B">
        <w:t xml:space="preserve">, des </w:t>
      </w:r>
      <w:proofErr w:type="spellStart"/>
      <w:r w:rsidR="002138BD" w:rsidRPr="005D7D4B">
        <w:t>défis</w:t>
      </w:r>
      <w:proofErr w:type="spellEnd"/>
      <w:r w:rsidR="002138BD" w:rsidRPr="005D7D4B">
        <w:t xml:space="preserve">, des </w:t>
      </w:r>
      <w:proofErr w:type="spellStart"/>
      <w:r w:rsidR="002138BD" w:rsidRPr="005D7D4B">
        <w:t>opportunités</w:t>
      </w:r>
      <w:proofErr w:type="spellEnd"/>
      <w:r w:rsidR="002138BD" w:rsidRPr="005D7D4B">
        <w:t xml:space="preserve"> et des </w:t>
      </w:r>
      <w:proofErr w:type="spellStart"/>
      <w:r w:rsidR="002138BD" w:rsidRPr="005D7D4B">
        <w:t>tendances</w:t>
      </w:r>
      <w:proofErr w:type="spellEnd"/>
      <w:r w:rsidR="002138BD" w:rsidRPr="005D7D4B">
        <w:t xml:space="preserve"> </w:t>
      </w:r>
      <w:proofErr w:type="spellStart"/>
      <w:r w:rsidR="002138BD" w:rsidRPr="005D7D4B">
        <w:t>entourant</w:t>
      </w:r>
      <w:proofErr w:type="spellEnd"/>
      <w:r w:rsidR="002138BD" w:rsidRPr="005D7D4B">
        <w:t xml:space="preserve"> </w:t>
      </w:r>
      <w:proofErr w:type="spellStart"/>
      <w:r w:rsidR="002138BD" w:rsidRPr="005D7D4B">
        <w:t>l'inclusion</w:t>
      </w:r>
      <w:proofErr w:type="spellEnd"/>
      <w:r w:rsidR="002138BD" w:rsidRPr="005D7D4B">
        <w:t xml:space="preserve"> des </w:t>
      </w:r>
      <w:proofErr w:type="spellStart"/>
      <w:r w:rsidR="002138BD" w:rsidRPr="005D7D4B">
        <w:t>jeunes</w:t>
      </w:r>
      <w:proofErr w:type="spellEnd"/>
      <w:r w:rsidR="002138BD" w:rsidRPr="005D7D4B">
        <w:t xml:space="preserve"> </w:t>
      </w:r>
      <w:proofErr w:type="spellStart"/>
      <w:r w:rsidR="002138BD" w:rsidRPr="005D7D4B">
        <w:t>dans</w:t>
      </w:r>
      <w:proofErr w:type="spellEnd"/>
      <w:r w:rsidR="002138BD" w:rsidRPr="005D7D4B">
        <w:t xml:space="preserve"> les </w:t>
      </w:r>
      <w:proofErr w:type="spellStart"/>
      <w:r w:rsidR="002138BD" w:rsidRPr="005D7D4B">
        <w:t>processus</w:t>
      </w:r>
      <w:proofErr w:type="spellEnd"/>
      <w:r w:rsidR="002138BD" w:rsidRPr="005D7D4B">
        <w:t xml:space="preserve"> de </w:t>
      </w:r>
      <w:proofErr w:type="spellStart"/>
      <w:r w:rsidR="002138BD" w:rsidRPr="005D7D4B">
        <w:t>paix</w:t>
      </w:r>
      <w:proofErr w:type="spellEnd"/>
      <w:r w:rsidR="002138BD" w:rsidRPr="005D7D4B">
        <w:t xml:space="preserve"> </w:t>
      </w:r>
      <w:proofErr w:type="spellStart"/>
      <w:r w:rsidR="002138BD" w:rsidRPr="005D7D4B">
        <w:t>est</w:t>
      </w:r>
      <w:proofErr w:type="spellEnd"/>
      <w:r w:rsidR="002138BD" w:rsidRPr="005D7D4B">
        <w:t xml:space="preserve"> </w:t>
      </w:r>
      <w:proofErr w:type="spellStart"/>
      <w:r w:rsidR="002138BD" w:rsidRPr="005D7D4B">
        <w:t>réalisée</w:t>
      </w:r>
      <w:proofErr w:type="spellEnd"/>
      <w:r w:rsidR="002138BD" w:rsidRPr="005D7D4B">
        <w:t xml:space="preserve"> </w:t>
      </w:r>
    </w:p>
    <w:p w14:paraId="005757DB" w14:textId="77777777" w:rsidR="002138BD" w:rsidRPr="005D7D4B" w:rsidRDefault="002138BD" w:rsidP="005D15A3">
      <w:pPr>
        <w:ind w:left="-720"/>
      </w:pPr>
    </w:p>
    <w:p w14:paraId="02835EA1" w14:textId="6F2B3EDC" w:rsidR="002E1CED" w:rsidRPr="00A025D9" w:rsidRDefault="005D15A3" w:rsidP="00A025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C24D04">
        <w:rPr>
          <w:b/>
          <w:lang w:val="fr-FR"/>
        </w:rPr>
        <w:t xml:space="preserve"> On </w:t>
      </w:r>
      <w:proofErr w:type="spellStart"/>
      <w:r w:rsidR="00C24D04">
        <w:rPr>
          <w:b/>
          <w:lang w:val="fr-FR"/>
        </w:rPr>
        <w:t>track</w:t>
      </w:r>
      <w:proofErr w:type="spellEnd"/>
    </w:p>
    <w:p w14:paraId="7A0332EA" w14:textId="77777777" w:rsidR="00A025D9" w:rsidRPr="005D15A3" w:rsidRDefault="00A025D9" w:rsidP="00A025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04D2068E" w14:textId="77777777"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3377ACDF" w14:textId="77777777" w:rsidR="005D7D4B" w:rsidRDefault="005D7D4B" w:rsidP="00EF1D3B">
      <w:pPr>
        <w:ind w:left="-720"/>
        <w:rPr>
          <w:b/>
        </w:rPr>
      </w:pPr>
    </w:p>
    <w:p w14:paraId="63796B61" w14:textId="77777777" w:rsidR="005D7D4B" w:rsidRDefault="005D7D4B" w:rsidP="005D7D4B">
      <w:pPr>
        <w:ind w:left="-720"/>
        <w:jc w:val="both"/>
      </w:pPr>
      <w:proofErr w:type="spellStart"/>
      <w:r>
        <w:lastRenderedPageBreak/>
        <w:t>Dans</w:t>
      </w:r>
      <w:proofErr w:type="spellEnd"/>
      <w:r>
        <w:t xml:space="preserve"> le cadre de </w:t>
      </w:r>
      <w:proofErr w:type="spellStart"/>
      <w:proofErr w:type="gramStart"/>
      <w:r>
        <w:t>ce</w:t>
      </w:r>
      <w:proofErr w:type="spellEnd"/>
      <w:proofErr w:type="gramEnd"/>
      <w:r>
        <w:t xml:space="preserve"> </w:t>
      </w:r>
      <w:proofErr w:type="spellStart"/>
      <w:r>
        <w:t>résultat</w:t>
      </w:r>
      <w:proofErr w:type="spellEnd"/>
      <w:r>
        <w:t xml:space="preserve">, le </w:t>
      </w:r>
      <w:proofErr w:type="spellStart"/>
      <w:r>
        <w:t>projet</w:t>
      </w:r>
      <w:proofErr w:type="spellEnd"/>
      <w:r>
        <w:t xml:space="preserve"> a </w:t>
      </w:r>
      <w:proofErr w:type="spellStart"/>
      <w:r>
        <w:t>réalisé</w:t>
      </w:r>
      <w:proofErr w:type="spellEnd"/>
      <w:r>
        <w:t xml:space="preserve"> </w:t>
      </w:r>
      <w:proofErr w:type="spellStart"/>
      <w:r>
        <w:t>une</w:t>
      </w:r>
      <w:proofErr w:type="spellEnd"/>
      <w:r>
        <w:t xml:space="preserve"> </w:t>
      </w:r>
      <w:proofErr w:type="spellStart"/>
      <w:r>
        <w:t>étude</w:t>
      </w:r>
      <w:proofErr w:type="spellEnd"/>
      <w:r>
        <w:t xml:space="preserve"> de base sur la </w:t>
      </w:r>
      <w:proofErr w:type="spellStart"/>
      <w:r>
        <w:t>recherche</w:t>
      </w:r>
      <w:proofErr w:type="spellEnd"/>
      <w:r>
        <w:t xml:space="preserve"> participative des </w:t>
      </w:r>
      <w:proofErr w:type="spellStart"/>
      <w:r>
        <w:t>jeunes</w:t>
      </w:r>
      <w:proofErr w:type="spellEnd"/>
      <w:r>
        <w:t xml:space="preserve">. </w:t>
      </w:r>
      <w:proofErr w:type="spellStart"/>
      <w:r>
        <w:t>Cette</w:t>
      </w:r>
      <w:proofErr w:type="spellEnd"/>
      <w:r>
        <w:t xml:space="preserve"> </w:t>
      </w:r>
      <w:proofErr w:type="spellStart"/>
      <w:r>
        <w:t>étude</w:t>
      </w:r>
      <w:proofErr w:type="spellEnd"/>
      <w:r>
        <w:t xml:space="preserve"> a </w:t>
      </w:r>
      <w:proofErr w:type="spellStart"/>
      <w:r>
        <w:t>permis</w:t>
      </w:r>
      <w:proofErr w:type="spellEnd"/>
      <w:r>
        <w:t xml:space="preserve"> de </w:t>
      </w:r>
      <w:proofErr w:type="spellStart"/>
      <w:r>
        <w:t>mettre</w:t>
      </w:r>
      <w:proofErr w:type="spellEnd"/>
      <w:r>
        <w:t xml:space="preserve"> </w:t>
      </w:r>
      <w:proofErr w:type="spellStart"/>
      <w:r>
        <w:t>en</w:t>
      </w:r>
      <w:proofErr w:type="spellEnd"/>
      <w:r>
        <w:t xml:space="preserve"> </w:t>
      </w:r>
      <w:proofErr w:type="spellStart"/>
      <w:r>
        <w:t>évidence</w:t>
      </w:r>
      <w:proofErr w:type="spellEnd"/>
      <w:r>
        <w:t xml:space="preserve"> les obstacles </w:t>
      </w:r>
      <w:proofErr w:type="gramStart"/>
      <w:r>
        <w:t>et</w:t>
      </w:r>
      <w:proofErr w:type="gramEnd"/>
      <w:r>
        <w:t xml:space="preserve"> les </w:t>
      </w:r>
      <w:proofErr w:type="spellStart"/>
      <w:r>
        <w:t>défis</w:t>
      </w:r>
      <w:proofErr w:type="spellEnd"/>
      <w:r>
        <w:t xml:space="preserve"> encore non </w:t>
      </w:r>
      <w:proofErr w:type="spellStart"/>
      <w:r>
        <w:t>explorés</w:t>
      </w:r>
      <w:proofErr w:type="spellEnd"/>
      <w:r>
        <w:t xml:space="preserve"> </w:t>
      </w:r>
      <w:proofErr w:type="spellStart"/>
      <w:r>
        <w:t>auxquels</w:t>
      </w:r>
      <w:proofErr w:type="spellEnd"/>
      <w:r>
        <w:t xml:space="preserve"> les </w:t>
      </w:r>
      <w:proofErr w:type="spellStart"/>
      <w:r>
        <w:t>jeunes</w:t>
      </w:r>
      <w:proofErr w:type="spellEnd"/>
      <w:r>
        <w:t xml:space="preserve"> femmes et les </w:t>
      </w:r>
      <w:proofErr w:type="spellStart"/>
      <w:r>
        <w:t>jeunes</w:t>
      </w:r>
      <w:proofErr w:type="spellEnd"/>
      <w:r>
        <w:t xml:space="preserve"> hommes </w:t>
      </w:r>
      <w:proofErr w:type="spellStart"/>
      <w:r>
        <w:t>sont</w:t>
      </w:r>
      <w:proofErr w:type="spellEnd"/>
      <w:r>
        <w:t xml:space="preserve"> </w:t>
      </w:r>
      <w:proofErr w:type="spellStart"/>
      <w:r>
        <w:t>confrontés</w:t>
      </w:r>
      <w:proofErr w:type="spellEnd"/>
      <w:r>
        <w:t xml:space="preserve"> pour </w:t>
      </w:r>
      <w:proofErr w:type="spellStart"/>
      <w:r>
        <w:t>peser</w:t>
      </w:r>
      <w:proofErr w:type="spellEnd"/>
      <w:r>
        <w:t xml:space="preserve"> </w:t>
      </w:r>
      <w:proofErr w:type="spellStart"/>
      <w:r>
        <w:t>dans</w:t>
      </w:r>
      <w:proofErr w:type="spellEnd"/>
      <w:r>
        <w:t xml:space="preserve"> le </w:t>
      </w:r>
      <w:proofErr w:type="spellStart"/>
      <w:r>
        <w:t>processus</w:t>
      </w:r>
      <w:proofErr w:type="spellEnd"/>
      <w:r>
        <w:t xml:space="preserve"> de </w:t>
      </w:r>
      <w:proofErr w:type="spellStart"/>
      <w:r>
        <w:t>paix</w:t>
      </w:r>
      <w:proofErr w:type="spellEnd"/>
      <w:r>
        <w:t xml:space="preserve">. </w:t>
      </w:r>
      <w:proofErr w:type="gramStart"/>
      <w:r>
        <w:t xml:space="preserve">La </w:t>
      </w:r>
      <w:proofErr w:type="spellStart"/>
      <w:r>
        <w:t>recherche</w:t>
      </w:r>
      <w:proofErr w:type="spellEnd"/>
      <w:r>
        <w:t xml:space="preserve"> participative </w:t>
      </w:r>
      <w:proofErr w:type="spellStart"/>
      <w:r>
        <w:t>réalisée</w:t>
      </w:r>
      <w:proofErr w:type="spellEnd"/>
      <w:r>
        <w:t xml:space="preserve"> </w:t>
      </w:r>
      <w:proofErr w:type="spellStart"/>
      <w:r>
        <w:t>auprès</w:t>
      </w:r>
      <w:proofErr w:type="spellEnd"/>
      <w:r>
        <w:t xml:space="preserve"> de plus de 500 </w:t>
      </w:r>
      <w:proofErr w:type="spellStart"/>
      <w:r>
        <w:t>jeunes</w:t>
      </w:r>
      <w:proofErr w:type="spellEnd"/>
      <w:r>
        <w:t xml:space="preserve"> à Bangui, </w:t>
      </w:r>
      <w:proofErr w:type="spellStart"/>
      <w:r>
        <w:t>Bambari</w:t>
      </w:r>
      <w:proofErr w:type="spellEnd"/>
      <w:r>
        <w:t xml:space="preserve"> et </w:t>
      </w:r>
      <w:proofErr w:type="spellStart"/>
      <w:r>
        <w:t>Bossangoa</w:t>
      </w:r>
      <w:proofErr w:type="spellEnd"/>
      <w:r>
        <w:t xml:space="preserve">, a </w:t>
      </w:r>
      <w:proofErr w:type="spellStart"/>
      <w:r>
        <w:t>permis</w:t>
      </w:r>
      <w:proofErr w:type="spellEnd"/>
      <w:r>
        <w:t xml:space="preserve"> : </w:t>
      </w:r>
      <w:proofErr w:type="spellStart"/>
      <w:r>
        <w:t>i</w:t>
      </w:r>
      <w:proofErr w:type="spellEnd"/>
      <w:r>
        <w:t xml:space="preserve">) </w:t>
      </w:r>
      <w:proofErr w:type="spellStart"/>
      <w:r>
        <w:t>d’une</w:t>
      </w:r>
      <w:proofErr w:type="spellEnd"/>
      <w:r>
        <w:t xml:space="preserve"> part de </w:t>
      </w:r>
      <w:proofErr w:type="spellStart"/>
      <w:r>
        <w:t>fournir</w:t>
      </w:r>
      <w:proofErr w:type="spellEnd"/>
      <w:r>
        <w:t xml:space="preserve"> </w:t>
      </w:r>
      <w:proofErr w:type="spellStart"/>
      <w:r>
        <w:t>une</w:t>
      </w:r>
      <w:proofErr w:type="spellEnd"/>
      <w:r>
        <w:t xml:space="preserve"> </w:t>
      </w:r>
      <w:proofErr w:type="spellStart"/>
      <w:r>
        <w:t>compréhension</w:t>
      </w:r>
      <w:proofErr w:type="spellEnd"/>
      <w:r>
        <w:t xml:space="preserve"> </w:t>
      </w:r>
      <w:proofErr w:type="spellStart"/>
      <w:r>
        <w:t>nuancée</w:t>
      </w:r>
      <w:proofErr w:type="spellEnd"/>
      <w:r>
        <w:t xml:space="preserve"> sur la </w:t>
      </w:r>
      <w:proofErr w:type="spellStart"/>
      <w:r>
        <w:t>façon</w:t>
      </w:r>
      <w:proofErr w:type="spellEnd"/>
      <w:r>
        <w:t xml:space="preserve"> </w:t>
      </w:r>
      <w:proofErr w:type="spellStart"/>
      <w:r>
        <w:t>dont</w:t>
      </w:r>
      <w:proofErr w:type="spellEnd"/>
      <w:r>
        <w:t xml:space="preserve"> les </w:t>
      </w:r>
      <w:proofErr w:type="spellStart"/>
      <w:r>
        <w:t>jeunes</w:t>
      </w:r>
      <w:proofErr w:type="spellEnd"/>
      <w:r>
        <w:t xml:space="preserve"> </w:t>
      </w:r>
      <w:proofErr w:type="spellStart"/>
      <w:r>
        <w:t>gèrent</w:t>
      </w:r>
      <w:proofErr w:type="spellEnd"/>
      <w:r>
        <w:t xml:space="preserve"> les </w:t>
      </w:r>
      <w:proofErr w:type="spellStart"/>
      <w:r>
        <w:t>conflits</w:t>
      </w:r>
      <w:proofErr w:type="spellEnd"/>
      <w:r>
        <w:t xml:space="preserve"> et comment </w:t>
      </w:r>
      <w:proofErr w:type="spellStart"/>
      <w:r>
        <w:t>ils</w:t>
      </w:r>
      <w:proofErr w:type="spellEnd"/>
      <w:r>
        <w:t xml:space="preserve"> </w:t>
      </w:r>
      <w:proofErr w:type="spellStart"/>
      <w:r>
        <w:t>s'engagent</w:t>
      </w:r>
      <w:proofErr w:type="spellEnd"/>
      <w:r>
        <w:t xml:space="preserve"> </w:t>
      </w:r>
      <w:proofErr w:type="spellStart"/>
      <w:r>
        <w:t>dans</w:t>
      </w:r>
      <w:proofErr w:type="spellEnd"/>
      <w:r>
        <w:t xml:space="preserve"> </w:t>
      </w:r>
      <w:proofErr w:type="spellStart"/>
      <w:r>
        <w:t>sa</w:t>
      </w:r>
      <w:proofErr w:type="spellEnd"/>
      <w:r>
        <w:t xml:space="preserve"> </w:t>
      </w:r>
      <w:proofErr w:type="spellStart"/>
      <w:r>
        <w:t>résolution</w:t>
      </w:r>
      <w:proofErr w:type="spellEnd"/>
      <w:r>
        <w:t xml:space="preserve">, ii) </w:t>
      </w:r>
      <w:proofErr w:type="spellStart"/>
      <w:r>
        <w:t>d’autre</w:t>
      </w:r>
      <w:proofErr w:type="spellEnd"/>
      <w:r>
        <w:t xml:space="preserve"> part de </w:t>
      </w:r>
      <w:proofErr w:type="spellStart"/>
      <w:r>
        <w:t>mettre</w:t>
      </w:r>
      <w:proofErr w:type="spellEnd"/>
      <w:r>
        <w:t xml:space="preserve"> </w:t>
      </w:r>
      <w:proofErr w:type="spellStart"/>
      <w:r>
        <w:t>en</w:t>
      </w:r>
      <w:proofErr w:type="spellEnd"/>
      <w:r>
        <w:t xml:space="preserve"> </w:t>
      </w:r>
      <w:proofErr w:type="spellStart"/>
      <w:r>
        <w:t>évidence</w:t>
      </w:r>
      <w:proofErr w:type="spellEnd"/>
      <w:r>
        <w:t xml:space="preserve"> les </w:t>
      </w:r>
      <w:proofErr w:type="spellStart"/>
      <w:r>
        <w:t>défis</w:t>
      </w:r>
      <w:proofErr w:type="spellEnd"/>
      <w:r>
        <w:t xml:space="preserve"> et </w:t>
      </w:r>
      <w:proofErr w:type="spellStart"/>
      <w:r>
        <w:t>barrières</w:t>
      </w:r>
      <w:proofErr w:type="spellEnd"/>
      <w:r>
        <w:t xml:space="preserve"> </w:t>
      </w:r>
      <w:proofErr w:type="spellStart"/>
      <w:r>
        <w:t>qu’ils</w:t>
      </w:r>
      <w:proofErr w:type="spellEnd"/>
      <w:r>
        <w:t xml:space="preserve"> </w:t>
      </w:r>
      <w:proofErr w:type="spellStart"/>
      <w:r>
        <w:t>rencontrent</w:t>
      </w:r>
      <w:proofErr w:type="spellEnd"/>
      <w:r>
        <w:t xml:space="preserve"> </w:t>
      </w:r>
      <w:proofErr w:type="spellStart"/>
      <w:r>
        <w:t>dans</w:t>
      </w:r>
      <w:proofErr w:type="spellEnd"/>
      <w:r>
        <w:t xml:space="preserve"> la participation aux </w:t>
      </w:r>
      <w:proofErr w:type="spellStart"/>
      <w:r>
        <w:t>processus</w:t>
      </w:r>
      <w:proofErr w:type="spellEnd"/>
      <w:r>
        <w:t xml:space="preserve"> </w:t>
      </w:r>
      <w:proofErr w:type="spellStart"/>
      <w:r>
        <w:t>décisionnels</w:t>
      </w:r>
      <w:proofErr w:type="spellEnd"/>
      <w:r>
        <w:t xml:space="preserve"> et de consolidation de la </w:t>
      </w:r>
      <w:proofErr w:type="spellStart"/>
      <w:r>
        <w:t>paix</w:t>
      </w:r>
      <w:proofErr w:type="spellEnd"/>
      <w:r>
        <w:t>.</w:t>
      </w:r>
      <w:proofErr w:type="gramEnd"/>
      <w:r>
        <w:t xml:space="preserve"> Les </w:t>
      </w:r>
      <w:proofErr w:type="spellStart"/>
      <w:r>
        <w:t>résultats</w:t>
      </w:r>
      <w:proofErr w:type="spellEnd"/>
      <w:r>
        <w:t xml:space="preserve"> de </w:t>
      </w:r>
      <w:proofErr w:type="spellStart"/>
      <w:r>
        <w:t>cette</w:t>
      </w:r>
      <w:proofErr w:type="spellEnd"/>
      <w:r>
        <w:t xml:space="preserve"> </w:t>
      </w:r>
      <w:proofErr w:type="spellStart"/>
      <w:r>
        <w:t>recherche</w:t>
      </w:r>
      <w:proofErr w:type="spellEnd"/>
      <w:r>
        <w:t xml:space="preserve"> </w:t>
      </w:r>
      <w:proofErr w:type="spellStart"/>
      <w:r>
        <w:t>ont</w:t>
      </w:r>
      <w:proofErr w:type="spellEnd"/>
      <w:r>
        <w:t xml:space="preserve"> </w:t>
      </w:r>
      <w:proofErr w:type="spellStart"/>
      <w:r>
        <w:t>été</w:t>
      </w:r>
      <w:proofErr w:type="spellEnd"/>
      <w:r>
        <w:t xml:space="preserve"> </w:t>
      </w:r>
      <w:proofErr w:type="spellStart"/>
      <w:r>
        <w:t>diffusés</w:t>
      </w:r>
      <w:proofErr w:type="spellEnd"/>
      <w:r>
        <w:t xml:space="preserve"> </w:t>
      </w:r>
      <w:proofErr w:type="spellStart"/>
      <w:r>
        <w:t>auprès</w:t>
      </w:r>
      <w:proofErr w:type="spellEnd"/>
      <w:r>
        <w:t xml:space="preserve"> des </w:t>
      </w:r>
      <w:proofErr w:type="spellStart"/>
      <w:r>
        <w:t>autorités</w:t>
      </w:r>
      <w:proofErr w:type="spellEnd"/>
      <w:r>
        <w:t xml:space="preserve"> </w:t>
      </w:r>
      <w:proofErr w:type="spellStart"/>
      <w:r>
        <w:t>nationales</w:t>
      </w:r>
      <w:proofErr w:type="spellEnd"/>
      <w:r>
        <w:t xml:space="preserve">, des </w:t>
      </w:r>
      <w:proofErr w:type="spellStart"/>
      <w:r>
        <w:t>décideurs</w:t>
      </w:r>
      <w:proofErr w:type="spellEnd"/>
      <w:r>
        <w:t xml:space="preserve"> </w:t>
      </w:r>
      <w:proofErr w:type="spellStart"/>
      <w:r>
        <w:t>politiques</w:t>
      </w:r>
      <w:proofErr w:type="spellEnd"/>
      <w:r>
        <w:t xml:space="preserve">, des organisations de la </w:t>
      </w:r>
      <w:proofErr w:type="spellStart"/>
      <w:r>
        <w:t>société</w:t>
      </w:r>
      <w:proofErr w:type="spellEnd"/>
      <w:r>
        <w:t xml:space="preserve"> </w:t>
      </w:r>
      <w:proofErr w:type="spellStart"/>
      <w:r>
        <w:t>civile</w:t>
      </w:r>
      <w:proofErr w:type="spellEnd"/>
      <w:r>
        <w:t xml:space="preserve"> </w:t>
      </w:r>
      <w:proofErr w:type="gramStart"/>
      <w:r>
        <w:t>et</w:t>
      </w:r>
      <w:proofErr w:type="gramEnd"/>
      <w:r>
        <w:t xml:space="preserve"> des organisations de la </w:t>
      </w:r>
      <w:proofErr w:type="spellStart"/>
      <w:r>
        <w:t>jeunesse</w:t>
      </w:r>
      <w:proofErr w:type="spellEnd"/>
      <w:r>
        <w:t xml:space="preserve">. De </w:t>
      </w:r>
      <w:proofErr w:type="spellStart"/>
      <w:r>
        <w:t>l’analyse</w:t>
      </w:r>
      <w:proofErr w:type="spellEnd"/>
      <w:r>
        <w:t xml:space="preserve"> des </w:t>
      </w:r>
      <w:proofErr w:type="spellStart"/>
      <w:r>
        <w:t>besoins</w:t>
      </w:r>
      <w:proofErr w:type="spellEnd"/>
      <w:r>
        <w:t xml:space="preserve">, </w:t>
      </w:r>
      <w:proofErr w:type="spellStart"/>
      <w:r>
        <w:t>l’étude</w:t>
      </w:r>
      <w:proofErr w:type="spellEnd"/>
      <w:r>
        <w:t xml:space="preserve"> a </w:t>
      </w:r>
      <w:proofErr w:type="spellStart"/>
      <w:r>
        <w:t>formulé</w:t>
      </w:r>
      <w:proofErr w:type="spellEnd"/>
      <w:r>
        <w:t xml:space="preserve"> </w:t>
      </w:r>
      <w:proofErr w:type="spellStart"/>
      <w:r>
        <w:t>deux</w:t>
      </w:r>
      <w:proofErr w:type="spellEnd"/>
      <w:r>
        <w:t xml:space="preserve"> notes de </w:t>
      </w:r>
      <w:proofErr w:type="spellStart"/>
      <w:r>
        <w:t>politique</w:t>
      </w:r>
      <w:proofErr w:type="spellEnd"/>
      <w:r>
        <w:t xml:space="preserve"> </w:t>
      </w:r>
      <w:proofErr w:type="spellStart"/>
      <w:r>
        <w:t>générale</w:t>
      </w:r>
      <w:proofErr w:type="spellEnd"/>
      <w:r>
        <w:t xml:space="preserve"> qui </w:t>
      </w:r>
      <w:proofErr w:type="spellStart"/>
      <w:r>
        <w:t>ont</w:t>
      </w:r>
      <w:proofErr w:type="spellEnd"/>
      <w:r>
        <w:t xml:space="preserve"> </w:t>
      </w:r>
      <w:proofErr w:type="spellStart"/>
      <w:r>
        <w:t>identifié</w:t>
      </w:r>
      <w:proofErr w:type="spellEnd"/>
      <w:r>
        <w:t xml:space="preserve"> dix (10) axes </w:t>
      </w:r>
      <w:proofErr w:type="spellStart"/>
      <w:r>
        <w:t>d’intervention</w:t>
      </w:r>
      <w:proofErr w:type="spellEnd"/>
      <w:r>
        <w:t xml:space="preserve"> qui </w:t>
      </w:r>
      <w:proofErr w:type="spellStart"/>
      <w:r>
        <w:t>pourront</w:t>
      </w:r>
      <w:proofErr w:type="spellEnd"/>
      <w:r>
        <w:t xml:space="preserve"> aider le </w:t>
      </w:r>
      <w:proofErr w:type="spellStart"/>
      <w:r>
        <w:t>gouvernement</w:t>
      </w:r>
      <w:proofErr w:type="spellEnd"/>
      <w:r>
        <w:t xml:space="preserve"> et les </w:t>
      </w:r>
      <w:proofErr w:type="spellStart"/>
      <w:r>
        <w:t>partenaires</w:t>
      </w:r>
      <w:proofErr w:type="spellEnd"/>
      <w:r>
        <w:t xml:space="preserve"> techniques et financiers à </w:t>
      </w:r>
      <w:proofErr w:type="spellStart"/>
      <w:r>
        <w:t>formuler</w:t>
      </w:r>
      <w:proofErr w:type="spellEnd"/>
      <w:r>
        <w:t xml:space="preserve"> des </w:t>
      </w:r>
      <w:proofErr w:type="spellStart"/>
      <w:r>
        <w:t>projets</w:t>
      </w:r>
      <w:proofErr w:type="spellEnd"/>
      <w:r>
        <w:t xml:space="preserve"> </w:t>
      </w:r>
      <w:proofErr w:type="spellStart"/>
      <w:r>
        <w:t>futurs</w:t>
      </w:r>
      <w:proofErr w:type="spellEnd"/>
      <w:r>
        <w:t xml:space="preserve"> pour la participation de la </w:t>
      </w:r>
      <w:proofErr w:type="spellStart"/>
      <w:r>
        <w:t>jeunesse</w:t>
      </w:r>
      <w:proofErr w:type="spellEnd"/>
      <w:r>
        <w:t xml:space="preserve"> </w:t>
      </w:r>
      <w:proofErr w:type="spellStart"/>
      <w:r>
        <w:t>dans</w:t>
      </w:r>
      <w:proofErr w:type="spellEnd"/>
      <w:r>
        <w:t xml:space="preserve"> la consolidation de la </w:t>
      </w:r>
      <w:proofErr w:type="spellStart"/>
      <w:r>
        <w:t>paix</w:t>
      </w:r>
      <w:proofErr w:type="spellEnd"/>
      <w:r>
        <w:t xml:space="preserve"> </w:t>
      </w:r>
      <w:proofErr w:type="spellStart"/>
      <w:r>
        <w:t>en</w:t>
      </w:r>
      <w:proofErr w:type="spellEnd"/>
      <w:r>
        <w:t xml:space="preserve"> RCA. De </w:t>
      </w:r>
      <w:proofErr w:type="spellStart"/>
      <w:r>
        <w:t>cette</w:t>
      </w:r>
      <w:proofErr w:type="spellEnd"/>
      <w:r>
        <w:t xml:space="preserve"> </w:t>
      </w:r>
      <w:proofErr w:type="spellStart"/>
      <w:r>
        <w:t>étude</w:t>
      </w:r>
      <w:proofErr w:type="spellEnd"/>
      <w:r>
        <w:t xml:space="preserve">, le </w:t>
      </w:r>
      <w:proofErr w:type="spellStart"/>
      <w:r>
        <w:t>projet</w:t>
      </w:r>
      <w:proofErr w:type="spellEnd"/>
      <w:r>
        <w:t xml:space="preserve"> a </w:t>
      </w:r>
      <w:proofErr w:type="spellStart"/>
      <w:r>
        <w:t>soutenu</w:t>
      </w:r>
      <w:proofErr w:type="spellEnd"/>
      <w:r>
        <w:t xml:space="preserve"> la formation des </w:t>
      </w:r>
      <w:proofErr w:type="spellStart"/>
      <w:r>
        <w:t>jeunes</w:t>
      </w:r>
      <w:proofErr w:type="spellEnd"/>
      <w:r>
        <w:t xml:space="preserve"> sur les </w:t>
      </w:r>
      <w:proofErr w:type="spellStart"/>
      <w:r>
        <w:t>méthodes</w:t>
      </w:r>
      <w:proofErr w:type="spellEnd"/>
      <w:r>
        <w:t xml:space="preserve"> de </w:t>
      </w:r>
      <w:proofErr w:type="spellStart"/>
      <w:r>
        <w:t>recherche</w:t>
      </w:r>
      <w:proofErr w:type="spellEnd"/>
      <w:r>
        <w:t xml:space="preserve"> participative. Avec </w:t>
      </w:r>
      <w:proofErr w:type="spellStart"/>
      <w:r>
        <w:t>une</w:t>
      </w:r>
      <w:proofErr w:type="spellEnd"/>
      <w:r>
        <w:t xml:space="preserve"> </w:t>
      </w:r>
      <w:proofErr w:type="spellStart"/>
      <w:r>
        <w:t>valeur</w:t>
      </w:r>
      <w:proofErr w:type="spellEnd"/>
      <w:r>
        <w:t xml:space="preserve"> </w:t>
      </w:r>
      <w:proofErr w:type="spellStart"/>
      <w:r>
        <w:t>cible</w:t>
      </w:r>
      <w:proofErr w:type="spellEnd"/>
      <w:r>
        <w:t xml:space="preserve"> de 70%, le </w:t>
      </w:r>
      <w:proofErr w:type="spellStart"/>
      <w:r>
        <w:t>projet</w:t>
      </w:r>
      <w:proofErr w:type="spellEnd"/>
      <w:r>
        <w:t xml:space="preserve"> a </w:t>
      </w:r>
      <w:proofErr w:type="spellStart"/>
      <w:r>
        <w:t>atteint</w:t>
      </w:r>
      <w:proofErr w:type="spellEnd"/>
      <w:r>
        <w:t xml:space="preserve"> 60% </w:t>
      </w:r>
      <w:proofErr w:type="spellStart"/>
      <w:r>
        <w:t>jeunes</w:t>
      </w:r>
      <w:proofErr w:type="spellEnd"/>
      <w:r>
        <w:t xml:space="preserve"> (35% femmes et 25% hommes) </w:t>
      </w:r>
      <w:proofErr w:type="spellStart"/>
      <w:r>
        <w:t>formés</w:t>
      </w:r>
      <w:proofErr w:type="spellEnd"/>
      <w:r>
        <w:t xml:space="preserve"> sur les </w:t>
      </w:r>
      <w:proofErr w:type="spellStart"/>
      <w:r>
        <w:t>méthodes</w:t>
      </w:r>
      <w:proofErr w:type="spellEnd"/>
      <w:r>
        <w:t xml:space="preserve"> de </w:t>
      </w:r>
      <w:proofErr w:type="spellStart"/>
      <w:r>
        <w:t>recherche</w:t>
      </w:r>
      <w:proofErr w:type="spellEnd"/>
      <w:r>
        <w:t xml:space="preserve"> participative, </w:t>
      </w:r>
      <w:proofErr w:type="spellStart"/>
      <w:r>
        <w:t>soit</w:t>
      </w:r>
      <w:proofErr w:type="spellEnd"/>
      <w:r>
        <w:t xml:space="preserve"> un </w:t>
      </w:r>
      <w:proofErr w:type="spellStart"/>
      <w:r>
        <w:t>taux</w:t>
      </w:r>
      <w:proofErr w:type="spellEnd"/>
      <w:r>
        <w:t xml:space="preserve"> </w:t>
      </w:r>
      <w:proofErr w:type="spellStart"/>
      <w:r>
        <w:t>d’exécution</w:t>
      </w:r>
      <w:proofErr w:type="spellEnd"/>
      <w:r>
        <w:t xml:space="preserve"> de 85%. </w:t>
      </w:r>
      <w:proofErr w:type="spellStart"/>
      <w:r>
        <w:t>Aujourd’hui</w:t>
      </w:r>
      <w:proofErr w:type="spellEnd"/>
      <w:r>
        <w:t xml:space="preserve">, 60 % des </w:t>
      </w:r>
      <w:proofErr w:type="spellStart"/>
      <w:r>
        <w:t>jeunes</w:t>
      </w:r>
      <w:proofErr w:type="spellEnd"/>
      <w:r>
        <w:t xml:space="preserve"> </w:t>
      </w:r>
      <w:proofErr w:type="spellStart"/>
      <w:r>
        <w:t>ayant</w:t>
      </w:r>
      <w:proofErr w:type="spellEnd"/>
      <w:r>
        <w:t xml:space="preserve"> </w:t>
      </w:r>
      <w:proofErr w:type="spellStart"/>
      <w:r>
        <w:t>participé</w:t>
      </w:r>
      <w:proofErr w:type="spellEnd"/>
      <w:r>
        <w:t xml:space="preserve"> à la </w:t>
      </w:r>
      <w:proofErr w:type="spellStart"/>
      <w:r>
        <w:t>recherche</w:t>
      </w:r>
      <w:proofErr w:type="spellEnd"/>
      <w:r>
        <w:t xml:space="preserve"> participative </w:t>
      </w:r>
      <w:proofErr w:type="spellStart"/>
      <w:r>
        <w:t>contribuent</w:t>
      </w:r>
      <w:proofErr w:type="spellEnd"/>
      <w:r>
        <w:t xml:space="preserve"> </w:t>
      </w:r>
      <w:proofErr w:type="spellStart"/>
      <w:r>
        <w:t>efficacement</w:t>
      </w:r>
      <w:proofErr w:type="spellEnd"/>
      <w:r>
        <w:t xml:space="preserve"> au </w:t>
      </w:r>
      <w:proofErr w:type="spellStart"/>
      <w:r>
        <w:t>processus</w:t>
      </w:r>
      <w:proofErr w:type="spellEnd"/>
      <w:r>
        <w:t xml:space="preserve"> de consolidation de la </w:t>
      </w:r>
      <w:proofErr w:type="spellStart"/>
      <w:r>
        <w:t>paix</w:t>
      </w:r>
      <w:proofErr w:type="spellEnd"/>
      <w:r>
        <w:t xml:space="preserve"> </w:t>
      </w:r>
      <w:proofErr w:type="spellStart"/>
      <w:r>
        <w:t>dans</w:t>
      </w:r>
      <w:proofErr w:type="spellEnd"/>
      <w:r>
        <w:t xml:space="preserve"> le pays.</w:t>
      </w:r>
    </w:p>
    <w:p w14:paraId="4419539C" w14:textId="77777777" w:rsidR="005D7D4B" w:rsidRDefault="005D7D4B" w:rsidP="005D7D4B">
      <w:pPr>
        <w:ind w:left="-720"/>
        <w:jc w:val="both"/>
      </w:pPr>
    </w:p>
    <w:p w14:paraId="1AA96CAE" w14:textId="77777777" w:rsidR="005D7D4B" w:rsidRDefault="005D7D4B" w:rsidP="005D7D4B">
      <w:pPr>
        <w:ind w:left="-720"/>
        <w:jc w:val="both"/>
      </w:pPr>
      <w:r>
        <w:t xml:space="preserve">Le </w:t>
      </w:r>
      <w:proofErr w:type="spellStart"/>
      <w:r>
        <w:t>projet</w:t>
      </w:r>
      <w:proofErr w:type="spellEnd"/>
      <w:r>
        <w:t xml:space="preserve"> a </w:t>
      </w:r>
      <w:proofErr w:type="spellStart"/>
      <w:r>
        <w:t>réalisé</w:t>
      </w:r>
      <w:proofErr w:type="spellEnd"/>
      <w:r>
        <w:t xml:space="preserve"> </w:t>
      </w:r>
      <w:proofErr w:type="spellStart"/>
      <w:r>
        <w:t>une</w:t>
      </w:r>
      <w:proofErr w:type="spellEnd"/>
      <w:r>
        <w:t xml:space="preserve"> </w:t>
      </w:r>
      <w:proofErr w:type="spellStart"/>
      <w:r>
        <w:t>cartographie</w:t>
      </w:r>
      <w:proofErr w:type="spellEnd"/>
      <w:r>
        <w:t xml:space="preserve"> des initiatives </w:t>
      </w:r>
      <w:proofErr w:type="spellStart"/>
      <w:r>
        <w:t>percutantes</w:t>
      </w:r>
      <w:proofErr w:type="spellEnd"/>
      <w:r>
        <w:t xml:space="preserve"> des </w:t>
      </w:r>
      <w:proofErr w:type="spellStart"/>
      <w:r>
        <w:t>jeunes</w:t>
      </w:r>
      <w:proofErr w:type="spellEnd"/>
      <w:r>
        <w:t xml:space="preserve"> </w:t>
      </w:r>
      <w:proofErr w:type="spellStart"/>
      <w:r>
        <w:t>dans</w:t>
      </w:r>
      <w:proofErr w:type="spellEnd"/>
      <w:r>
        <w:t xml:space="preserve"> les </w:t>
      </w:r>
      <w:proofErr w:type="spellStart"/>
      <w:r>
        <w:t>trois</w:t>
      </w:r>
      <w:proofErr w:type="spellEnd"/>
      <w:r>
        <w:t xml:space="preserve"> zones </w:t>
      </w:r>
      <w:proofErr w:type="spellStart"/>
      <w:r>
        <w:t>d’intervention</w:t>
      </w:r>
      <w:proofErr w:type="spellEnd"/>
      <w:r>
        <w:t xml:space="preserve"> du </w:t>
      </w:r>
      <w:proofErr w:type="spellStart"/>
      <w:r>
        <w:t>projet</w:t>
      </w:r>
      <w:proofErr w:type="spellEnd"/>
      <w:r>
        <w:t xml:space="preserve">. Les </w:t>
      </w:r>
      <w:proofErr w:type="spellStart"/>
      <w:r>
        <w:t>jeunes</w:t>
      </w:r>
      <w:proofErr w:type="spellEnd"/>
      <w:r>
        <w:t xml:space="preserve"> </w:t>
      </w:r>
      <w:proofErr w:type="spellStart"/>
      <w:r>
        <w:t>ayant</w:t>
      </w:r>
      <w:proofErr w:type="spellEnd"/>
      <w:r>
        <w:t xml:space="preserve"> </w:t>
      </w:r>
      <w:proofErr w:type="spellStart"/>
      <w:r>
        <w:t>pris</w:t>
      </w:r>
      <w:proofErr w:type="spellEnd"/>
      <w:r>
        <w:t xml:space="preserve"> part </w:t>
      </w:r>
      <w:proofErr w:type="spellStart"/>
      <w:r>
        <w:t>ont</w:t>
      </w:r>
      <w:proofErr w:type="spellEnd"/>
      <w:r>
        <w:t xml:space="preserve"> </w:t>
      </w:r>
      <w:proofErr w:type="spellStart"/>
      <w:r>
        <w:t>présenté</w:t>
      </w:r>
      <w:proofErr w:type="spellEnd"/>
      <w:r>
        <w:t xml:space="preserve"> les </w:t>
      </w:r>
      <w:proofErr w:type="spellStart"/>
      <w:r>
        <w:t>activités</w:t>
      </w:r>
      <w:proofErr w:type="spellEnd"/>
      <w:r>
        <w:t xml:space="preserve"> </w:t>
      </w:r>
      <w:proofErr w:type="spellStart"/>
      <w:r>
        <w:t>qu’ils</w:t>
      </w:r>
      <w:proofErr w:type="spellEnd"/>
      <w:r>
        <w:t xml:space="preserve"> </w:t>
      </w:r>
      <w:proofErr w:type="spellStart"/>
      <w:r>
        <w:t>ont</w:t>
      </w:r>
      <w:proofErr w:type="spellEnd"/>
      <w:r>
        <w:t xml:space="preserve"> </w:t>
      </w:r>
      <w:proofErr w:type="spellStart"/>
      <w:r>
        <w:t>réalisé</w:t>
      </w:r>
      <w:proofErr w:type="spellEnd"/>
      <w:r>
        <w:t xml:space="preserve"> </w:t>
      </w:r>
      <w:proofErr w:type="gramStart"/>
      <w:r>
        <w:t>et</w:t>
      </w:r>
      <w:proofErr w:type="gramEnd"/>
      <w:r>
        <w:t xml:space="preserve"> qui </w:t>
      </w:r>
      <w:proofErr w:type="spellStart"/>
      <w:r>
        <w:t>soutiennent</w:t>
      </w:r>
      <w:proofErr w:type="spellEnd"/>
      <w:r>
        <w:t xml:space="preserve"> le </w:t>
      </w:r>
      <w:proofErr w:type="spellStart"/>
      <w:r>
        <w:t>processus</w:t>
      </w:r>
      <w:proofErr w:type="spellEnd"/>
      <w:r>
        <w:t xml:space="preserve"> de consolidation de la </w:t>
      </w:r>
      <w:proofErr w:type="spellStart"/>
      <w:r>
        <w:t>paix</w:t>
      </w:r>
      <w:proofErr w:type="spellEnd"/>
      <w:r>
        <w:t xml:space="preserve"> </w:t>
      </w:r>
      <w:proofErr w:type="spellStart"/>
      <w:r>
        <w:t>dans</w:t>
      </w:r>
      <w:proofErr w:type="spellEnd"/>
      <w:r>
        <w:t xml:space="preserve"> le pays. </w:t>
      </w:r>
      <w:proofErr w:type="spellStart"/>
      <w:r>
        <w:t>Ces</w:t>
      </w:r>
      <w:proofErr w:type="spellEnd"/>
      <w:r>
        <w:t xml:space="preserve"> initiatives </w:t>
      </w:r>
      <w:proofErr w:type="spellStart"/>
      <w:r>
        <w:t>sont</w:t>
      </w:r>
      <w:proofErr w:type="spellEnd"/>
      <w:r>
        <w:t xml:space="preserve"> </w:t>
      </w:r>
      <w:proofErr w:type="spellStart"/>
      <w:r>
        <w:t>intégré</w:t>
      </w:r>
      <w:proofErr w:type="spellEnd"/>
      <w:r>
        <w:t xml:space="preserve"> </w:t>
      </w:r>
      <w:proofErr w:type="spellStart"/>
      <w:r>
        <w:t>dans</w:t>
      </w:r>
      <w:proofErr w:type="spellEnd"/>
      <w:r>
        <w:t xml:space="preserve"> le film </w:t>
      </w:r>
      <w:proofErr w:type="spellStart"/>
      <w:r>
        <w:t>documentaire</w:t>
      </w:r>
      <w:proofErr w:type="spellEnd"/>
      <w:r>
        <w:t xml:space="preserve"> </w:t>
      </w:r>
      <w:proofErr w:type="spellStart"/>
      <w:r>
        <w:t>produit</w:t>
      </w:r>
      <w:proofErr w:type="spellEnd"/>
      <w:r>
        <w:t xml:space="preserve"> </w:t>
      </w:r>
      <w:proofErr w:type="gramStart"/>
      <w:r>
        <w:t>et</w:t>
      </w:r>
      <w:proofErr w:type="gramEnd"/>
      <w:r>
        <w:t xml:space="preserve"> </w:t>
      </w:r>
      <w:proofErr w:type="spellStart"/>
      <w:r>
        <w:t>diffusé</w:t>
      </w:r>
      <w:proofErr w:type="spellEnd"/>
      <w:r>
        <w:t xml:space="preserve"> </w:t>
      </w:r>
      <w:proofErr w:type="spellStart"/>
      <w:r>
        <w:t>dans</w:t>
      </w:r>
      <w:proofErr w:type="spellEnd"/>
      <w:r>
        <w:t xml:space="preserve"> les 3 zones du </w:t>
      </w:r>
      <w:proofErr w:type="spellStart"/>
      <w:r>
        <w:t>projet</w:t>
      </w:r>
      <w:proofErr w:type="spellEnd"/>
      <w:r>
        <w:t xml:space="preserve">. Le film a </w:t>
      </w:r>
      <w:proofErr w:type="spellStart"/>
      <w:r>
        <w:t>servi</w:t>
      </w:r>
      <w:proofErr w:type="spellEnd"/>
      <w:r>
        <w:t xml:space="preserve"> d’un </w:t>
      </w:r>
      <w:proofErr w:type="spellStart"/>
      <w:r>
        <w:t>outil</w:t>
      </w:r>
      <w:proofErr w:type="spellEnd"/>
      <w:r>
        <w:t xml:space="preserve"> qui </w:t>
      </w:r>
      <w:proofErr w:type="spellStart"/>
      <w:r>
        <w:t>témoigne</w:t>
      </w:r>
      <w:proofErr w:type="spellEnd"/>
      <w:r>
        <w:t xml:space="preserve"> la participation de la </w:t>
      </w:r>
      <w:proofErr w:type="spellStart"/>
      <w:r>
        <w:t>jeunesse</w:t>
      </w:r>
      <w:proofErr w:type="spellEnd"/>
      <w:r>
        <w:t xml:space="preserve"> </w:t>
      </w:r>
      <w:proofErr w:type="spellStart"/>
      <w:r>
        <w:t>dans</w:t>
      </w:r>
      <w:proofErr w:type="spellEnd"/>
      <w:r>
        <w:t xml:space="preserve"> les </w:t>
      </w:r>
      <w:proofErr w:type="spellStart"/>
      <w:r>
        <w:t>processus</w:t>
      </w:r>
      <w:proofErr w:type="spellEnd"/>
      <w:r>
        <w:t xml:space="preserve"> de consolidation de la </w:t>
      </w:r>
      <w:proofErr w:type="spellStart"/>
      <w:r>
        <w:t>paix</w:t>
      </w:r>
      <w:proofErr w:type="spellEnd"/>
      <w:r>
        <w:t xml:space="preserve"> </w:t>
      </w:r>
      <w:proofErr w:type="spellStart"/>
      <w:r>
        <w:t>dans</w:t>
      </w:r>
      <w:proofErr w:type="spellEnd"/>
      <w:r>
        <w:t xml:space="preserve"> le pays.</w:t>
      </w:r>
    </w:p>
    <w:p w14:paraId="70BAFCFD" w14:textId="77777777" w:rsidR="005D7D4B" w:rsidRDefault="005D7D4B" w:rsidP="005D7D4B">
      <w:pPr>
        <w:ind w:left="-720"/>
        <w:jc w:val="both"/>
      </w:pPr>
    </w:p>
    <w:p w14:paraId="50887570" w14:textId="77777777" w:rsidR="005D7D4B" w:rsidRDefault="005D7D4B" w:rsidP="005D7D4B">
      <w:pPr>
        <w:ind w:left="-720"/>
        <w:jc w:val="both"/>
      </w:pPr>
      <w:proofErr w:type="spellStart"/>
      <w:r>
        <w:t>Une</w:t>
      </w:r>
      <w:proofErr w:type="spellEnd"/>
      <w:r>
        <w:t xml:space="preserve"> </w:t>
      </w:r>
      <w:proofErr w:type="spellStart"/>
      <w:r>
        <w:t>campagne</w:t>
      </w:r>
      <w:proofErr w:type="spellEnd"/>
      <w:r>
        <w:t xml:space="preserve"> de </w:t>
      </w:r>
      <w:proofErr w:type="spellStart"/>
      <w:r>
        <w:t>sensibilisation</w:t>
      </w:r>
      <w:proofErr w:type="spellEnd"/>
      <w:r>
        <w:t xml:space="preserve"> de masse des </w:t>
      </w:r>
      <w:proofErr w:type="spellStart"/>
      <w:r>
        <w:t>autorités</w:t>
      </w:r>
      <w:proofErr w:type="spellEnd"/>
      <w:r>
        <w:t xml:space="preserve"> sur la participation de la </w:t>
      </w:r>
      <w:proofErr w:type="spellStart"/>
      <w:r>
        <w:t>jeunesse</w:t>
      </w:r>
      <w:proofErr w:type="spellEnd"/>
      <w:r>
        <w:t xml:space="preserve"> au </w:t>
      </w:r>
      <w:proofErr w:type="spellStart"/>
      <w:r>
        <w:t>processus</w:t>
      </w:r>
      <w:proofErr w:type="spellEnd"/>
      <w:r>
        <w:t xml:space="preserve"> de consolidation de </w:t>
      </w:r>
      <w:proofErr w:type="spellStart"/>
      <w:r>
        <w:t>paix</w:t>
      </w:r>
      <w:proofErr w:type="spellEnd"/>
      <w:r>
        <w:t xml:space="preserve"> </w:t>
      </w:r>
      <w:proofErr w:type="gramStart"/>
      <w:r>
        <w:t>a</w:t>
      </w:r>
      <w:proofErr w:type="gramEnd"/>
      <w:r>
        <w:t xml:space="preserve"> </w:t>
      </w:r>
      <w:proofErr w:type="spellStart"/>
      <w:r>
        <w:t>été</w:t>
      </w:r>
      <w:proofErr w:type="spellEnd"/>
      <w:r>
        <w:t xml:space="preserve"> </w:t>
      </w:r>
      <w:proofErr w:type="spellStart"/>
      <w:r>
        <w:t>organisée</w:t>
      </w:r>
      <w:proofErr w:type="spellEnd"/>
      <w:r>
        <w:t xml:space="preserve">. Sur </w:t>
      </w:r>
      <w:proofErr w:type="spellStart"/>
      <w:r>
        <w:t>une</w:t>
      </w:r>
      <w:proofErr w:type="spellEnd"/>
      <w:r>
        <w:t xml:space="preserve"> </w:t>
      </w:r>
      <w:proofErr w:type="spellStart"/>
      <w:r>
        <w:t>valseur</w:t>
      </w:r>
      <w:proofErr w:type="spellEnd"/>
      <w:r>
        <w:t xml:space="preserve"> </w:t>
      </w:r>
      <w:proofErr w:type="spellStart"/>
      <w:r>
        <w:t>cible</w:t>
      </w:r>
      <w:proofErr w:type="spellEnd"/>
      <w:r>
        <w:t xml:space="preserve"> de 75 %, le </w:t>
      </w:r>
      <w:proofErr w:type="spellStart"/>
      <w:r>
        <w:t>projet</w:t>
      </w:r>
      <w:proofErr w:type="spellEnd"/>
      <w:r>
        <w:t xml:space="preserve"> a </w:t>
      </w:r>
      <w:proofErr w:type="spellStart"/>
      <w:r>
        <w:t>atteint</w:t>
      </w:r>
      <w:proofErr w:type="spellEnd"/>
      <w:r>
        <w:t xml:space="preserve"> 72% des </w:t>
      </w:r>
      <w:proofErr w:type="spellStart"/>
      <w:r>
        <w:t>jeunes</w:t>
      </w:r>
      <w:proofErr w:type="spellEnd"/>
      <w:r>
        <w:t xml:space="preserve"> qui </w:t>
      </w:r>
      <w:proofErr w:type="spellStart"/>
      <w:r>
        <w:t>déclarent</w:t>
      </w:r>
      <w:proofErr w:type="spellEnd"/>
      <w:r>
        <w:t xml:space="preserve"> </w:t>
      </w:r>
      <w:proofErr w:type="spellStart"/>
      <w:r>
        <w:t>une</w:t>
      </w:r>
      <w:proofErr w:type="spellEnd"/>
      <w:r>
        <w:t xml:space="preserve"> </w:t>
      </w:r>
      <w:proofErr w:type="spellStart"/>
      <w:r>
        <w:t>meilleure</w:t>
      </w:r>
      <w:proofErr w:type="spellEnd"/>
      <w:r>
        <w:t xml:space="preserve"> </w:t>
      </w:r>
      <w:proofErr w:type="spellStart"/>
      <w:r>
        <w:t>compréhension</w:t>
      </w:r>
      <w:proofErr w:type="spellEnd"/>
      <w:r>
        <w:t xml:space="preserve"> des obstacles </w:t>
      </w:r>
      <w:proofErr w:type="spellStart"/>
      <w:r>
        <w:t>sexo-spécifiques</w:t>
      </w:r>
      <w:proofErr w:type="spellEnd"/>
      <w:r>
        <w:t xml:space="preserve"> à la participation des </w:t>
      </w:r>
      <w:proofErr w:type="spellStart"/>
      <w:r>
        <w:t>jeunes</w:t>
      </w:r>
      <w:proofErr w:type="spellEnd"/>
      <w:r>
        <w:t xml:space="preserve"> aux </w:t>
      </w:r>
      <w:proofErr w:type="spellStart"/>
      <w:r>
        <w:t>processus</w:t>
      </w:r>
      <w:proofErr w:type="spellEnd"/>
      <w:r>
        <w:t xml:space="preserve"> de </w:t>
      </w:r>
      <w:proofErr w:type="spellStart"/>
      <w:r>
        <w:t>paix</w:t>
      </w:r>
      <w:proofErr w:type="spellEnd"/>
      <w:r>
        <w:t xml:space="preserve">, </w:t>
      </w:r>
      <w:proofErr w:type="spellStart"/>
      <w:r>
        <w:t>soit</w:t>
      </w:r>
      <w:proofErr w:type="spellEnd"/>
      <w:r>
        <w:t xml:space="preserve"> un </w:t>
      </w:r>
      <w:proofErr w:type="spellStart"/>
      <w:r>
        <w:t>taux</w:t>
      </w:r>
      <w:proofErr w:type="spellEnd"/>
      <w:r>
        <w:t xml:space="preserve"> </w:t>
      </w:r>
      <w:proofErr w:type="spellStart"/>
      <w:r>
        <w:t>d’exécution</w:t>
      </w:r>
      <w:proofErr w:type="spellEnd"/>
      <w:r>
        <w:t xml:space="preserve"> de 96%. </w:t>
      </w:r>
      <w:proofErr w:type="spellStart"/>
      <w:r>
        <w:t>Aujourd’hui</w:t>
      </w:r>
      <w:proofErr w:type="spellEnd"/>
      <w:r>
        <w:t xml:space="preserve">, les </w:t>
      </w:r>
      <w:proofErr w:type="spellStart"/>
      <w:r>
        <w:t>autorités</w:t>
      </w:r>
      <w:proofErr w:type="spellEnd"/>
      <w:r>
        <w:t xml:space="preserve"> non </w:t>
      </w:r>
      <w:proofErr w:type="spellStart"/>
      <w:r>
        <w:t>seulement</w:t>
      </w:r>
      <w:proofErr w:type="spellEnd"/>
      <w:r>
        <w:t xml:space="preserve">, </w:t>
      </w:r>
      <w:proofErr w:type="spellStart"/>
      <w:r>
        <w:t>soutiennent</w:t>
      </w:r>
      <w:proofErr w:type="spellEnd"/>
      <w:r>
        <w:t xml:space="preserve"> la participation de la </w:t>
      </w:r>
      <w:proofErr w:type="spellStart"/>
      <w:r>
        <w:t>jeunesse</w:t>
      </w:r>
      <w:proofErr w:type="spellEnd"/>
      <w:r>
        <w:t xml:space="preserve"> au </w:t>
      </w:r>
      <w:proofErr w:type="spellStart"/>
      <w:r>
        <w:t>processus</w:t>
      </w:r>
      <w:proofErr w:type="spellEnd"/>
      <w:r>
        <w:t xml:space="preserve"> de consolidation, </w:t>
      </w:r>
      <w:proofErr w:type="spellStart"/>
      <w:r>
        <w:t>mais</w:t>
      </w:r>
      <w:proofErr w:type="spellEnd"/>
      <w:r>
        <w:t xml:space="preserve">, </w:t>
      </w:r>
      <w:proofErr w:type="spellStart"/>
      <w:proofErr w:type="gramStart"/>
      <w:r>
        <w:t>ils</w:t>
      </w:r>
      <w:proofErr w:type="spellEnd"/>
      <w:proofErr w:type="gramEnd"/>
      <w:r>
        <w:t xml:space="preserve"> </w:t>
      </w:r>
      <w:proofErr w:type="spellStart"/>
      <w:r>
        <w:t>sont</w:t>
      </w:r>
      <w:proofErr w:type="spellEnd"/>
      <w:r>
        <w:t xml:space="preserve"> </w:t>
      </w:r>
      <w:proofErr w:type="spellStart"/>
      <w:r>
        <w:t>satisfaits</w:t>
      </w:r>
      <w:proofErr w:type="spellEnd"/>
      <w:r>
        <w:t xml:space="preserve"> de </w:t>
      </w:r>
      <w:proofErr w:type="spellStart"/>
      <w:r>
        <w:t>l’approche</w:t>
      </w:r>
      <w:proofErr w:type="spellEnd"/>
      <w:r>
        <w:t xml:space="preserve"> ACCORD et </w:t>
      </w:r>
      <w:proofErr w:type="spellStart"/>
      <w:r>
        <w:t>soutiennent</w:t>
      </w:r>
      <w:proofErr w:type="spellEnd"/>
      <w:r>
        <w:t xml:space="preserve"> le </w:t>
      </w:r>
      <w:proofErr w:type="spellStart"/>
      <w:r>
        <w:t>projet</w:t>
      </w:r>
      <w:proofErr w:type="spellEnd"/>
      <w:r>
        <w:t>.</w:t>
      </w:r>
    </w:p>
    <w:p w14:paraId="1E0E2986" w14:textId="77777777" w:rsidR="005D7D4B" w:rsidRDefault="005D7D4B" w:rsidP="005D7D4B">
      <w:pPr>
        <w:ind w:left="-720"/>
        <w:jc w:val="both"/>
      </w:pPr>
    </w:p>
    <w:p w14:paraId="5C19F8A9" w14:textId="205BB95F" w:rsidR="005D7D4B" w:rsidRDefault="005D7D4B" w:rsidP="005D7D4B">
      <w:pPr>
        <w:ind w:left="-720"/>
        <w:jc w:val="both"/>
        <w:rPr>
          <w:highlight w:val="green"/>
        </w:rPr>
      </w:pPr>
      <w:r>
        <w:t xml:space="preserve">Par </w:t>
      </w:r>
      <w:proofErr w:type="spellStart"/>
      <w:r>
        <w:t>ailleurs</w:t>
      </w:r>
      <w:proofErr w:type="spellEnd"/>
      <w:r>
        <w:t xml:space="preserve">, les </w:t>
      </w:r>
      <w:proofErr w:type="spellStart"/>
      <w:r>
        <w:t>campagnes</w:t>
      </w:r>
      <w:proofErr w:type="spellEnd"/>
      <w:r>
        <w:t xml:space="preserve"> de </w:t>
      </w:r>
      <w:proofErr w:type="spellStart"/>
      <w:r>
        <w:t>plaidoyer</w:t>
      </w:r>
      <w:proofErr w:type="spellEnd"/>
      <w:r>
        <w:t xml:space="preserve"> </w:t>
      </w:r>
      <w:proofErr w:type="gramStart"/>
      <w:r>
        <w:t>et</w:t>
      </w:r>
      <w:proofErr w:type="gramEnd"/>
      <w:r>
        <w:t xml:space="preserve"> de </w:t>
      </w:r>
      <w:proofErr w:type="spellStart"/>
      <w:r>
        <w:t>sensibilisation</w:t>
      </w:r>
      <w:proofErr w:type="spellEnd"/>
      <w:r>
        <w:t xml:space="preserve"> des </w:t>
      </w:r>
      <w:proofErr w:type="spellStart"/>
      <w:r>
        <w:t>jeunes</w:t>
      </w:r>
      <w:proofErr w:type="spellEnd"/>
      <w:r>
        <w:t xml:space="preserve"> sur </w:t>
      </w:r>
      <w:proofErr w:type="spellStart"/>
      <w:r>
        <w:t>l'accord</w:t>
      </w:r>
      <w:proofErr w:type="spellEnd"/>
      <w:r>
        <w:t xml:space="preserve"> et la consolidation de la </w:t>
      </w:r>
      <w:proofErr w:type="spellStart"/>
      <w:r>
        <w:t>paix</w:t>
      </w:r>
      <w:proofErr w:type="spellEnd"/>
      <w:r>
        <w:t xml:space="preserve"> </w:t>
      </w:r>
      <w:proofErr w:type="spellStart"/>
      <w:r>
        <w:t>organisée</w:t>
      </w:r>
      <w:proofErr w:type="spellEnd"/>
      <w:r>
        <w:t xml:space="preserve">, </w:t>
      </w:r>
      <w:proofErr w:type="spellStart"/>
      <w:r>
        <w:t>ont</w:t>
      </w:r>
      <w:proofErr w:type="spellEnd"/>
      <w:r>
        <w:t xml:space="preserve"> </w:t>
      </w:r>
      <w:proofErr w:type="spellStart"/>
      <w:r>
        <w:t>servi</w:t>
      </w:r>
      <w:proofErr w:type="spellEnd"/>
      <w:r>
        <w:t xml:space="preserve"> d’un </w:t>
      </w:r>
      <w:proofErr w:type="spellStart"/>
      <w:r>
        <w:t>élément</w:t>
      </w:r>
      <w:proofErr w:type="spellEnd"/>
      <w:r>
        <w:t xml:space="preserve"> </w:t>
      </w:r>
      <w:proofErr w:type="spellStart"/>
      <w:r>
        <w:t>déclencheur</w:t>
      </w:r>
      <w:proofErr w:type="spellEnd"/>
      <w:r>
        <w:t xml:space="preserve"> pour la participation active des </w:t>
      </w:r>
      <w:proofErr w:type="spellStart"/>
      <w:r>
        <w:t>jeunes</w:t>
      </w:r>
      <w:proofErr w:type="spellEnd"/>
      <w:r>
        <w:t xml:space="preserve"> aux </w:t>
      </w:r>
      <w:proofErr w:type="spellStart"/>
      <w:r>
        <w:t>processus</w:t>
      </w:r>
      <w:proofErr w:type="spellEnd"/>
      <w:r>
        <w:t xml:space="preserve"> </w:t>
      </w:r>
      <w:proofErr w:type="spellStart"/>
      <w:r>
        <w:t>décisionnels</w:t>
      </w:r>
      <w:proofErr w:type="spellEnd"/>
      <w:r>
        <w:t xml:space="preserve"> et de consolidation de la </w:t>
      </w:r>
      <w:proofErr w:type="spellStart"/>
      <w:r>
        <w:t>paix</w:t>
      </w:r>
      <w:proofErr w:type="spellEnd"/>
      <w:r>
        <w:t xml:space="preserve"> au </w:t>
      </w:r>
      <w:proofErr w:type="spellStart"/>
      <w:r>
        <w:t>niveau</w:t>
      </w:r>
      <w:proofErr w:type="spellEnd"/>
      <w:r>
        <w:t xml:space="preserve"> local.</w:t>
      </w:r>
    </w:p>
    <w:p w14:paraId="273F1E51" w14:textId="2485F967" w:rsidR="00EF1D3B" w:rsidRPr="00627A1C" w:rsidRDefault="00EF1D3B" w:rsidP="00EF1D3B">
      <w:pPr>
        <w:ind w:left="-720"/>
        <w:rPr>
          <w:b/>
        </w:rPr>
      </w:pPr>
    </w:p>
    <w:p w14:paraId="41ABD3CD" w14:textId="097D5B32" w:rsidR="00161D02" w:rsidRDefault="005D15A3" w:rsidP="00627A1C">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29205339" w14:textId="77777777" w:rsidR="00EF1D3B" w:rsidRDefault="00EF1D3B" w:rsidP="00627A1C">
      <w:pPr>
        <w:ind w:left="-720"/>
        <w:rPr>
          <w:i/>
          <w:lang w:val="fr-FR"/>
        </w:rPr>
      </w:pPr>
    </w:p>
    <w:p w14:paraId="1E80EE1C" w14:textId="7712FAC6" w:rsidR="00EF1D3B" w:rsidRDefault="00EF1D3B" w:rsidP="005D7D4B">
      <w:pPr>
        <w:ind w:left="-720"/>
        <w:jc w:val="both"/>
        <w:rPr>
          <w:lang w:val="fr-FR"/>
        </w:rPr>
      </w:pPr>
      <w:r w:rsidRPr="005D7D4B">
        <w:rPr>
          <w:lang w:val="fr-FR"/>
        </w:rPr>
        <w:t xml:space="preserve">Les jeunes femmes et les jeunes hommes ont participé activement dans les activités et leurs points de vue ont été pris en compte de façon équitable. Lors de la recherche participative sur les jeunes, une approche spécifique a été adoptée pour que les femmes puissent s’exprimer sans contraintes et assurer leur participation de qualité. </w:t>
      </w:r>
    </w:p>
    <w:p w14:paraId="2E2B7943" w14:textId="77777777" w:rsidR="005D7D4B" w:rsidRPr="005D7D4B" w:rsidRDefault="005D7D4B" w:rsidP="005D7D4B">
      <w:pPr>
        <w:ind w:left="-720"/>
        <w:jc w:val="both"/>
        <w:rPr>
          <w:lang w:val="fr-FR"/>
        </w:rPr>
      </w:pPr>
    </w:p>
    <w:p w14:paraId="533B7AD1" w14:textId="06BDA57F" w:rsidR="00EF1D3B" w:rsidRDefault="00EF1D3B" w:rsidP="005D7D4B">
      <w:pPr>
        <w:ind w:left="-720"/>
        <w:jc w:val="both"/>
        <w:rPr>
          <w:lang w:val="fr-FR"/>
        </w:rPr>
      </w:pPr>
      <w:r w:rsidRPr="005D7D4B">
        <w:rPr>
          <w:lang w:val="fr-FR"/>
        </w:rPr>
        <w:t xml:space="preserve">Cette méthodologie a été également adoptée lors de la cartographie des initiatives percutantes dirigées par les jeunes, qui ont par la suite servi comme base de données lors de la production du film documentaire et de l’enregistrement des émissions TV, lesquelles vont contribuer à cultiver un discours de changement et montrer un autre visage sur la jeunesse centrafricaine engagée résolument pour la consolidation de la paix. </w:t>
      </w:r>
    </w:p>
    <w:p w14:paraId="3482A007" w14:textId="77777777" w:rsidR="005D7D4B" w:rsidRPr="005D7D4B" w:rsidRDefault="005D7D4B" w:rsidP="005D7D4B">
      <w:pPr>
        <w:ind w:left="-720"/>
        <w:jc w:val="both"/>
        <w:rPr>
          <w:lang w:val="fr-FR"/>
        </w:rPr>
      </w:pPr>
    </w:p>
    <w:p w14:paraId="598B6289" w14:textId="1E47AEDC" w:rsidR="00EF1D3B" w:rsidRDefault="00EF1D3B" w:rsidP="005D7D4B">
      <w:pPr>
        <w:ind w:left="-720"/>
        <w:jc w:val="both"/>
        <w:rPr>
          <w:lang w:val="fr-FR"/>
        </w:rPr>
      </w:pPr>
      <w:r w:rsidRPr="005D7D4B">
        <w:rPr>
          <w:lang w:val="fr-FR"/>
        </w:rPr>
        <w:lastRenderedPageBreak/>
        <w:t>Dans le cadre de la campagne de plaidoyer et de sensibilisation sur la participation de la jeunesse au processus de paix, laquelle va permettre aux autorités de s’approprier des messages de plaidoyer et de participation de la jeunesse au processus de paix, les femmes ont formulé des messages portant sur l’égalité des sexes dans les prises des décisions.</w:t>
      </w:r>
      <w:r w:rsidRPr="00EF1D3B">
        <w:rPr>
          <w:lang w:val="fr-FR"/>
        </w:rPr>
        <w:t xml:space="preserve">  </w:t>
      </w:r>
    </w:p>
    <w:p w14:paraId="77E9478C" w14:textId="3AB79D60" w:rsidR="00161D02" w:rsidRPr="00627A1C" w:rsidRDefault="00161D02" w:rsidP="00161D02">
      <w:pPr>
        <w:ind w:left="-720"/>
        <w:rPr>
          <w:b/>
        </w:rPr>
      </w:pPr>
    </w:p>
    <w:p w14:paraId="4B6AAB29" w14:textId="77777777" w:rsidR="00323ABC" w:rsidRPr="00627A1C" w:rsidRDefault="00323ABC" w:rsidP="007E4FA1">
      <w:pPr>
        <w:rPr>
          <w:b/>
        </w:rPr>
      </w:pPr>
    </w:p>
    <w:p w14:paraId="563533E9" w14:textId="28C0BBB0" w:rsidR="00675507" w:rsidRPr="00C24D04" w:rsidRDefault="00675507" w:rsidP="001E2A7A">
      <w:pPr>
        <w:ind w:left="-720"/>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1E2A7A" w:rsidRPr="00C24D04">
        <w:t xml:space="preserve">La participation des </w:t>
      </w:r>
      <w:proofErr w:type="spellStart"/>
      <w:r w:rsidR="001E2A7A" w:rsidRPr="00C24D04">
        <w:t>jeunes</w:t>
      </w:r>
      <w:proofErr w:type="spellEnd"/>
      <w:r w:rsidR="001E2A7A" w:rsidRPr="00C24D04">
        <w:t xml:space="preserve"> </w:t>
      </w:r>
      <w:proofErr w:type="spellStart"/>
      <w:r w:rsidR="001E2A7A" w:rsidRPr="00C24D04">
        <w:t>est</w:t>
      </w:r>
      <w:proofErr w:type="spellEnd"/>
      <w:r w:rsidR="001E2A7A" w:rsidRPr="00C24D04">
        <w:t xml:space="preserve"> prise </w:t>
      </w:r>
      <w:proofErr w:type="spellStart"/>
      <w:r w:rsidR="001E2A7A" w:rsidRPr="00C24D04">
        <w:t>en</w:t>
      </w:r>
      <w:proofErr w:type="spellEnd"/>
      <w:r w:rsidR="001E2A7A" w:rsidRPr="00C24D04">
        <w:t xml:space="preserve"> </w:t>
      </w:r>
      <w:proofErr w:type="spellStart"/>
      <w:r w:rsidR="001E2A7A" w:rsidRPr="00C24D04">
        <w:t>compte</w:t>
      </w:r>
      <w:proofErr w:type="spellEnd"/>
      <w:r w:rsidR="001E2A7A" w:rsidRPr="00C24D04">
        <w:t xml:space="preserve"> au </w:t>
      </w:r>
      <w:proofErr w:type="spellStart"/>
      <w:r w:rsidR="001E2A7A" w:rsidRPr="00C24D04">
        <w:t>niveau</w:t>
      </w:r>
      <w:proofErr w:type="spellEnd"/>
      <w:r w:rsidR="001E2A7A" w:rsidRPr="00C24D04">
        <w:t xml:space="preserve"> </w:t>
      </w:r>
      <w:proofErr w:type="spellStart"/>
      <w:r w:rsidR="001E2A7A" w:rsidRPr="00C24D04">
        <w:t>politique</w:t>
      </w:r>
      <w:proofErr w:type="spellEnd"/>
      <w:r w:rsidR="001E2A7A" w:rsidRPr="00C24D04">
        <w:t xml:space="preserve"> et des </w:t>
      </w:r>
      <w:proofErr w:type="spellStart"/>
      <w:r w:rsidR="001E2A7A" w:rsidRPr="00C24D04">
        <w:t>mécanismes</w:t>
      </w:r>
      <w:proofErr w:type="spellEnd"/>
      <w:r w:rsidR="001E2A7A" w:rsidRPr="00C24D04">
        <w:t xml:space="preserve"> </w:t>
      </w:r>
      <w:proofErr w:type="spellStart"/>
      <w:r w:rsidR="001E2A7A" w:rsidRPr="00C24D04">
        <w:t>d’implication</w:t>
      </w:r>
      <w:proofErr w:type="spellEnd"/>
      <w:r w:rsidR="001E2A7A" w:rsidRPr="00C24D04">
        <w:t xml:space="preserve"> </w:t>
      </w:r>
      <w:proofErr w:type="spellStart"/>
      <w:r w:rsidR="001E2A7A" w:rsidRPr="00C24D04">
        <w:t>formels</w:t>
      </w:r>
      <w:proofErr w:type="spellEnd"/>
      <w:r w:rsidR="001E2A7A" w:rsidRPr="00C24D04">
        <w:t xml:space="preserve"> et </w:t>
      </w:r>
      <w:proofErr w:type="spellStart"/>
      <w:r w:rsidR="001E2A7A" w:rsidRPr="00C24D04">
        <w:t>informels</w:t>
      </w:r>
      <w:proofErr w:type="spellEnd"/>
      <w:r w:rsidR="001E2A7A" w:rsidRPr="00C24D04">
        <w:t xml:space="preserve"> </w:t>
      </w:r>
      <w:proofErr w:type="spellStart"/>
      <w:r w:rsidR="001E2A7A" w:rsidRPr="00C24D04">
        <w:t>sont</w:t>
      </w:r>
      <w:proofErr w:type="spellEnd"/>
      <w:r w:rsidR="001E2A7A" w:rsidRPr="00C24D04">
        <w:t xml:space="preserve"> </w:t>
      </w:r>
      <w:proofErr w:type="spellStart"/>
      <w:r w:rsidR="001E2A7A" w:rsidRPr="00C24D04">
        <w:t>mis</w:t>
      </w:r>
      <w:proofErr w:type="spellEnd"/>
      <w:r w:rsidR="001E2A7A" w:rsidRPr="00C24D04">
        <w:t xml:space="preserve"> </w:t>
      </w:r>
      <w:proofErr w:type="spellStart"/>
      <w:r w:rsidR="001E2A7A" w:rsidRPr="00C24D04">
        <w:t>en</w:t>
      </w:r>
      <w:proofErr w:type="spellEnd"/>
      <w:r w:rsidR="001E2A7A" w:rsidRPr="00C24D04">
        <w:t xml:space="preserve"> place pour </w:t>
      </w:r>
      <w:proofErr w:type="spellStart"/>
      <w:r w:rsidR="001E2A7A" w:rsidRPr="00C24D04">
        <w:t>lier</w:t>
      </w:r>
      <w:proofErr w:type="spellEnd"/>
      <w:r w:rsidR="001E2A7A" w:rsidRPr="00C24D04">
        <w:t xml:space="preserve"> </w:t>
      </w:r>
      <w:proofErr w:type="spellStart"/>
      <w:r w:rsidR="001E2A7A" w:rsidRPr="00C24D04">
        <w:t>stratégiquement</w:t>
      </w:r>
      <w:proofErr w:type="spellEnd"/>
      <w:r w:rsidR="001E2A7A" w:rsidRPr="00C24D04">
        <w:t xml:space="preserve"> les </w:t>
      </w:r>
      <w:proofErr w:type="spellStart"/>
      <w:r w:rsidR="001E2A7A" w:rsidRPr="00C24D04">
        <w:t>jeunes</w:t>
      </w:r>
      <w:proofErr w:type="spellEnd"/>
      <w:r w:rsidR="001E2A7A" w:rsidRPr="00C24D04">
        <w:t xml:space="preserve"> aux </w:t>
      </w:r>
      <w:proofErr w:type="spellStart"/>
      <w:r w:rsidR="001E2A7A" w:rsidRPr="00C24D04">
        <w:t>processus</w:t>
      </w:r>
      <w:proofErr w:type="spellEnd"/>
      <w:r w:rsidR="001E2A7A" w:rsidRPr="00C24D04">
        <w:t xml:space="preserve"> de prise de </w:t>
      </w:r>
      <w:proofErr w:type="spellStart"/>
      <w:r w:rsidR="001E2A7A" w:rsidRPr="00C24D04">
        <w:t>décision</w:t>
      </w:r>
      <w:proofErr w:type="spellEnd"/>
      <w:r w:rsidR="001E2A7A" w:rsidRPr="00C24D04">
        <w:t>.</w:t>
      </w:r>
    </w:p>
    <w:p w14:paraId="521560B0" w14:textId="10D4E6DD" w:rsidR="00675507" w:rsidRPr="00615EA3" w:rsidRDefault="00675507" w:rsidP="00675507">
      <w:pPr>
        <w:ind w:left="-720"/>
        <w:rPr>
          <w:b/>
          <w:lang w:val="fr-FR"/>
        </w:rPr>
      </w:pPr>
    </w:p>
    <w:p w14:paraId="192B211F" w14:textId="197F760D" w:rsidR="00675507" w:rsidRPr="002138BD" w:rsidRDefault="00675507" w:rsidP="002138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002138BD" w:rsidRPr="00C24D04">
        <w:rPr>
          <w:rFonts w:ascii="inherit" w:hAnsi="inherit"/>
          <w:color w:val="212121"/>
          <w:lang w:val="fr-FR"/>
        </w:rPr>
        <w:t xml:space="preserve"> </w:t>
      </w:r>
      <w:r w:rsidR="002138BD" w:rsidRPr="00C24D04">
        <w:rPr>
          <w:rFonts w:ascii="inherit" w:hAnsi="inherit"/>
          <w:b/>
          <w:color w:val="212121"/>
          <w:lang w:val="fr-FR"/>
        </w:rPr>
        <w:t xml:space="preserve">On </w:t>
      </w:r>
      <w:proofErr w:type="spellStart"/>
      <w:r w:rsidR="002138BD" w:rsidRPr="00C24D04">
        <w:rPr>
          <w:rFonts w:ascii="inherit" w:hAnsi="inherit"/>
          <w:b/>
          <w:color w:val="212121"/>
          <w:lang w:val="fr-FR"/>
        </w:rPr>
        <w:t>track</w:t>
      </w:r>
      <w:proofErr w:type="spellEnd"/>
      <w:r w:rsidR="00C24D04" w:rsidRPr="00C24D04">
        <w:rPr>
          <w:rFonts w:ascii="inherit" w:hAnsi="inherit"/>
          <w:b/>
          <w:color w:val="212121"/>
          <w:lang w:val="fr-FR"/>
        </w:rPr>
        <w:t>.</w:t>
      </w:r>
    </w:p>
    <w:p w14:paraId="26A26C4B" w14:textId="77777777" w:rsidR="00675507" w:rsidRPr="005D15A3" w:rsidRDefault="00675507" w:rsidP="00675507">
      <w:pPr>
        <w:ind w:left="-720"/>
        <w:jc w:val="both"/>
        <w:rPr>
          <w:b/>
          <w:lang w:val="fr-FR"/>
        </w:rPr>
      </w:pPr>
    </w:p>
    <w:p w14:paraId="40213E68" w14:textId="1CC08C5A" w:rsidR="00675507" w:rsidRDefault="00675507" w:rsidP="00675507">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21D52007" w14:textId="3465C1A3" w:rsidR="001E2A7A" w:rsidRDefault="001E2A7A" w:rsidP="00675507">
      <w:pPr>
        <w:ind w:left="-720"/>
        <w:jc w:val="both"/>
        <w:rPr>
          <w:i/>
          <w:lang w:val="fr-FR"/>
        </w:rPr>
      </w:pPr>
    </w:p>
    <w:p w14:paraId="3EC26C85" w14:textId="1AFF1FC2" w:rsidR="001E2A7A" w:rsidRPr="00C24D04" w:rsidRDefault="001E2A7A" w:rsidP="00675507">
      <w:pPr>
        <w:ind w:left="-720"/>
        <w:jc w:val="both"/>
        <w:rPr>
          <w:lang w:val="fr-FR"/>
        </w:rPr>
      </w:pPr>
      <w:r w:rsidRPr="00C24D04">
        <w:rPr>
          <w:lang w:val="fr-FR"/>
        </w:rPr>
        <w:t xml:space="preserve">Dans le cadre de ce résultat, le projet a organisé des réunions consultatives regroupant les acteurs (gouvernementaux, parlementaires, politiques, les associations de jeunes leaders, les associations de femmes leaders, les leaders religieux, les corps de défense et de sécurité) des trois zones d’intervention du projet. 500 personnes ont pris part aux consultations dont 325 jeunes femmes et 175 jeunes hommes. Les barrières auxquelles les jeunes filles et hommes rencontrent dans la participation et/ou inclusion aux processus décisionnels ont été identifié et des recommandations ont été formulées. Selon les résultats de l’évaluation finale di projet, 100% de jeunes membres de la communauté signalent un changement d'attitude par rapport au rôle des jeunes dans les processus de paix. Parallèlement, 80% des jeunes / membres de la communauté signalent un niveau amélioré de confiance avec les institutions. De ce qui suit, le projet a organisé trois (3) dialogues intergénérationnels sur la thématique « Comment faire taire les armes et promouvoir la gouvernance, la paix, la sécurité et le développement en RCA ? » soit un taux d’exécution de 100%. Au total, 300 personnes ont pris part aux travaux dont 52 jeunes femmes et 48 jeunes hommes à Bangui ; 52 jeunes femmes et 48 jeunes hommes à Bambari et 52 jeunes femmes et 48 jeunes hommes à Bossangoa. Le dialogue a ainsi permis d’établir des ponts de compréhensions entre les générations adultes et les générations jeunes.  </w:t>
      </w:r>
    </w:p>
    <w:p w14:paraId="487212EB" w14:textId="09330C33" w:rsidR="001E2A7A" w:rsidRPr="00C24D04" w:rsidRDefault="001E2A7A" w:rsidP="00675507">
      <w:pPr>
        <w:ind w:left="-720"/>
        <w:jc w:val="both"/>
        <w:rPr>
          <w:lang w:val="fr-FR"/>
        </w:rPr>
      </w:pPr>
    </w:p>
    <w:p w14:paraId="6105E7B2" w14:textId="77777777" w:rsidR="001E2A7A" w:rsidRPr="00C24D04" w:rsidRDefault="001E2A7A" w:rsidP="001E2A7A">
      <w:pPr>
        <w:ind w:left="-720"/>
        <w:jc w:val="both"/>
        <w:rPr>
          <w:lang w:val="fr-FR"/>
        </w:rPr>
      </w:pPr>
      <w:r w:rsidRPr="00C24D04">
        <w:rPr>
          <w:lang w:val="fr-FR"/>
        </w:rPr>
        <w:t xml:space="preserve">Le projet a organisé la formation des formateurs sur l’intégration des questions de la jeunesse et du genre dans les processus de paix et les structures gouvernementales. 50 participants dont 35 hommes et 15 femmes ont acquis les techniques pédagogiques de formation et ont à leur tour animé des sessions de formation dans leurs localités respectives. Pour assurer la pérennité des acquis du projet, 15 cadres des ministères et d'institutions gouvernementales ont été formés sur l'intégration des questions de la jeunesse et de genre, soit 100% du taux d’exécution. Des jeunes Experts/Stagiaires ont été déployés dans les Ministère de la jeunesse et du sport (3), Ministère du plan (3) Ministère de la promotion de la femme, de la famille et de la protection de l’enfant (2), Ministère de l’action humanitaire et réconciliation (3). Sur une valeur initiale de 6 experts prévus, le projet a déployé 11 experts jeunes (6 femmes et 5 hommes) pour une durée de six mois (Février – Août 2021). Dans le cadre de développement du mentorat/coaching, le projet a recruté et placé 19 jeunes dont 10 femmes et 9 hommes dans les ONG, les projets, les structures de formation. Ceux-ci ont assuré le coaching les structures respectives. </w:t>
      </w:r>
    </w:p>
    <w:p w14:paraId="3A96807D" w14:textId="77777777" w:rsidR="001E2A7A" w:rsidRPr="00C24D04" w:rsidRDefault="001E2A7A" w:rsidP="001E2A7A">
      <w:pPr>
        <w:ind w:left="-720"/>
        <w:jc w:val="both"/>
        <w:rPr>
          <w:lang w:val="fr-FR"/>
        </w:rPr>
      </w:pPr>
      <w:r w:rsidRPr="00C24D04">
        <w:rPr>
          <w:lang w:val="fr-FR"/>
        </w:rPr>
        <w:t xml:space="preserve"> </w:t>
      </w:r>
    </w:p>
    <w:p w14:paraId="0667A911" w14:textId="3ACC19AC" w:rsidR="001E2A7A" w:rsidRPr="00C24D04" w:rsidRDefault="001E2A7A" w:rsidP="001E2A7A">
      <w:pPr>
        <w:ind w:left="-720"/>
        <w:jc w:val="both"/>
        <w:rPr>
          <w:lang w:val="fr-FR"/>
        </w:rPr>
      </w:pPr>
      <w:r w:rsidRPr="00C24D04">
        <w:rPr>
          <w:lang w:val="fr-FR"/>
        </w:rPr>
        <w:t>La revue des politiques qui sont de nature à entraver la participation des jeunes dans les processus de paix et des prises des décisions a été réalisée. De cette revue, un Cadre opérationnel pour la participation des jeunes dans les prises des décisions a été élaboré et va servi pour le CNJCA d’un outil de plaidoyer pour la participation des jeunes dans les instances de décisions.</w:t>
      </w:r>
    </w:p>
    <w:p w14:paraId="5663E85B" w14:textId="7AADA239" w:rsidR="00675507" w:rsidRPr="00627A1C" w:rsidRDefault="00675507" w:rsidP="00675507">
      <w:pPr>
        <w:ind w:left="-720"/>
        <w:rPr>
          <w:b/>
        </w:rPr>
      </w:pPr>
    </w:p>
    <w:p w14:paraId="14989312" w14:textId="671529D3" w:rsidR="00675507" w:rsidRDefault="00675507" w:rsidP="00675507">
      <w:pPr>
        <w:ind w:left="-720"/>
        <w:rPr>
          <w:i/>
          <w:lang w:val="fr-FR"/>
        </w:rPr>
      </w:pPr>
      <w:r>
        <w:rPr>
          <w:b/>
          <w:bCs/>
          <w:color w:val="000000"/>
          <w:lang w:val="fr-FR" w:eastAsia="en-US"/>
        </w:rPr>
        <w:lastRenderedPageBreak/>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1F28056" w14:textId="77777777" w:rsidR="00B1634C" w:rsidRPr="005D15A3" w:rsidRDefault="00B1634C" w:rsidP="00675507">
      <w:pPr>
        <w:ind w:left="-720"/>
        <w:rPr>
          <w:b/>
          <w:lang w:val="fr-FR"/>
        </w:rPr>
      </w:pPr>
    </w:p>
    <w:p w14:paraId="3C4ECBD1" w14:textId="69987D81" w:rsidR="00675507" w:rsidRPr="00C24D04" w:rsidRDefault="00B1634C" w:rsidP="00C24D04">
      <w:pPr>
        <w:ind w:left="-720"/>
        <w:jc w:val="both"/>
        <w:rPr>
          <w:lang w:val="fr-FR"/>
        </w:rPr>
      </w:pPr>
      <w:r w:rsidRPr="00C24D04">
        <w:rPr>
          <w:lang w:val="fr-FR"/>
        </w:rPr>
        <w:t>Dans la mise en œuvre de ce résultat, une attention particulière a été accordée à la dimension genre et à l’égalité entre les sexes. 325 jeunes femmes et 175 jeunes hommes ayant participé activement dans les consultations participatives avec des propositions et des recommandations formulées et qui sont pris en compte dans le rapport final. Dans le cadre du dialogue intergénérationnel organisé sur la thématique « Comment faire taire les armes ? », les femmes ont participé activement aux discussions et ont formulé des recommandations qui ont été adoptées à l’unanimité, Parallèlement, en ce qui concerne la formation des formateurs sur la contextualisation et l’intégration des questions de la jeunesse et du genre dans les processus des paix, une Consultante nationale a été recrutée pour conduire et réaliser les formations des formateurs.. Une consultante femme a été sollicité pour appuyer l’élaboration du cadre opérationnel et de la stratégie de mise en œuvre des principales recommandations,</w:t>
      </w:r>
    </w:p>
    <w:p w14:paraId="22F465E9" w14:textId="008447E6" w:rsidR="00B1634C" w:rsidRDefault="00B1634C" w:rsidP="00B1634C">
      <w:pPr>
        <w:ind w:left="-720"/>
      </w:pPr>
    </w:p>
    <w:p w14:paraId="02A4DAC5" w14:textId="3250F226" w:rsidR="00675507" w:rsidRDefault="00675507" w:rsidP="00675507">
      <w:pPr>
        <w:ind w:left="-720"/>
        <w:rPr>
          <w:b/>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proofErr w:type="spellStart"/>
      <w:r w:rsidR="007369FE" w:rsidRPr="00C24D04">
        <w:rPr>
          <w:b/>
        </w:rPr>
        <w:t>Créer</w:t>
      </w:r>
      <w:proofErr w:type="spellEnd"/>
      <w:r w:rsidR="007369FE" w:rsidRPr="00C24D04">
        <w:rPr>
          <w:b/>
        </w:rPr>
        <w:t xml:space="preserve"> un </w:t>
      </w:r>
      <w:proofErr w:type="spellStart"/>
      <w:r w:rsidR="007369FE" w:rsidRPr="00C24D04">
        <w:rPr>
          <w:b/>
        </w:rPr>
        <w:t>réseau</w:t>
      </w:r>
      <w:proofErr w:type="spellEnd"/>
      <w:r w:rsidR="007369FE" w:rsidRPr="00C24D04">
        <w:rPr>
          <w:b/>
        </w:rPr>
        <w:t xml:space="preserve"> de </w:t>
      </w:r>
      <w:proofErr w:type="spellStart"/>
      <w:r w:rsidR="007369FE" w:rsidRPr="00C24D04">
        <w:rPr>
          <w:b/>
        </w:rPr>
        <w:t>jeunes</w:t>
      </w:r>
      <w:proofErr w:type="spellEnd"/>
      <w:r w:rsidR="007369FE" w:rsidRPr="00C24D04">
        <w:rPr>
          <w:b/>
        </w:rPr>
        <w:t xml:space="preserve"> </w:t>
      </w:r>
      <w:proofErr w:type="spellStart"/>
      <w:r w:rsidR="007369FE" w:rsidRPr="00C24D04">
        <w:rPr>
          <w:b/>
        </w:rPr>
        <w:t>formés</w:t>
      </w:r>
      <w:proofErr w:type="spellEnd"/>
      <w:r w:rsidR="007369FE" w:rsidRPr="00C24D04">
        <w:rPr>
          <w:b/>
        </w:rPr>
        <w:t xml:space="preserve"> </w:t>
      </w:r>
      <w:proofErr w:type="spellStart"/>
      <w:r w:rsidR="007369FE" w:rsidRPr="00C24D04">
        <w:rPr>
          <w:b/>
        </w:rPr>
        <w:t>liés</w:t>
      </w:r>
      <w:proofErr w:type="spellEnd"/>
      <w:r w:rsidR="007369FE" w:rsidRPr="00C24D04">
        <w:rPr>
          <w:b/>
        </w:rPr>
        <w:t xml:space="preserve"> aux </w:t>
      </w:r>
      <w:proofErr w:type="spellStart"/>
      <w:r w:rsidR="007369FE" w:rsidRPr="00C24D04">
        <w:rPr>
          <w:b/>
        </w:rPr>
        <w:t>ressources</w:t>
      </w:r>
      <w:proofErr w:type="spellEnd"/>
      <w:r w:rsidR="007369FE" w:rsidRPr="00C24D04">
        <w:rPr>
          <w:b/>
        </w:rPr>
        <w:t xml:space="preserve"> de </w:t>
      </w:r>
      <w:proofErr w:type="spellStart"/>
      <w:r w:rsidR="007369FE" w:rsidRPr="00C24D04">
        <w:rPr>
          <w:b/>
        </w:rPr>
        <w:t>réseautage</w:t>
      </w:r>
      <w:proofErr w:type="spellEnd"/>
      <w:r w:rsidR="007369FE" w:rsidRPr="00C24D04">
        <w:rPr>
          <w:b/>
        </w:rPr>
        <w:t xml:space="preserve"> et de coaching, pendant et après le </w:t>
      </w:r>
      <w:proofErr w:type="spellStart"/>
      <w:r w:rsidR="007369FE" w:rsidRPr="00C24D04">
        <w:rPr>
          <w:b/>
        </w:rPr>
        <w:t>projet</w:t>
      </w:r>
      <w:proofErr w:type="spellEnd"/>
      <w:r w:rsidR="007369FE" w:rsidRPr="00C24D04">
        <w:rPr>
          <w:b/>
        </w:rPr>
        <w:t>.</w:t>
      </w:r>
    </w:p>
    <w:p w14:paraId="09695970" w14:textId="77777777" w:rsidR="00675507" w:rsidRPr="00615EA3" w:rsidRDefault="00675507" w:rsidP="00675507">
      <w:pPr>
        <w:ind w:left="-720"/>
        <w:rPr>
          <w:b/>
          <w:lang w:val="fr-FR"/>
        </w:rPr>
      </w:pPr>
    </w:p>
    <w:p w14:paraId="2998D510" w14:textId="097DDC56"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C24D04">
        <w:rPr>
          <w:rFonts w:ascii="inherit" w:hAnsi="inherit"/>
          <w:color w:val="212121"/>
          <w:lang w:val="fr-FR"/>
        </w:rPr>
        <w:t xml:space="preserve"> </w:t>
      </w:r>
      <w:r w:rsidR="00C24D04" w:rsidRPr="0045792A">
        <w:rPr>
          <w:rFonts w:ascii="inherit" w:hAnsi="inherit"/>
          <w:b/>
          <w:color w:val="212121"/>
          <w:lang w:val="fr-FR"/>
        </w:rPr>
        <w:t xml:space="preserve">On </w:t>
      </w:r>
      <w:proofErr w:type="spellStart"/>
      <w:r w:rsidR="00C24D04" w:rsidRPr="0045792A">
        <w:rPr>
          <w:rFonts w:ascii="inherit" w:hAnsi="inherit"/>
          <w:b/>
          <w:color w:val="212121"/>
          <w:lang w:val="fr-FR"/>
        </w:rPr>
        <w:t>track</w:t>
      </w:r>
      <w:proofErr w:type="spellEnd"/>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9652558" w14:textId="36178B91" w:rsidR="00793919" w:rsidRPr="00C24D04" w:rsidRDefault="00793919" w:rsidP="00C24D04">
      <w:pPr>
        <w:ind w:left="-720"/>
        <w:jc w:val="both"/>
        <w:rPr>
          <w:rFonts w:ascii="inherit" w:hAnsi="inherit"/>
          <w:color w:val="212121"/>
          <w:lang w:val="fr-FR"/>
        </w:rPr>
      </w:pPr>
      <w:r w:rsidRPr="00C24D04">
        <w:rPr>
          <w:rFonts w:ascii="inherit" w:hAnsi="inherit"/>
          <w:color w:val="212121"/>
          <w:lang w:val="fr-FR"/>
        </w:rPr>
        <w:t>Le résultat3 s’est focalisé sur les activités de pér</w:t>
      </w:r>
      <w:r w:rsidR="00C24D04">
        <w:rPr>
          <w:rFonts w:ascii="inherit" w:hAnsi="inherit"/>
          <w:color w:val="212121"/>
          <w:lang w:val="fr-FR"/>
        </w:rPr>
        <w:t>ennisation des acquis du projet</w:t>
      </w:r>
      <w:r w:rsidRPr="00C24D04">
        <w:rPr>
          <w:rFonts w:ascii="inherit" w:hAnsi="inherit"/>
          <w:color w:val="212121"/>
          <w:lang w:val="fr-FR"/>
        </w:rPr>
        <w:t xml:space="preserve">: les capacités de 300 jeunes dont 180 jeunes filles et 120 jeunes hommes ont été renforcées sur les ressources de réseautage et de coaching. 5 autres meilleures identifiées ont été formés sur la vision et le coaching pendant et après le projet. Les plateformes et réseaux des jeunes existants sont renforcés et servent aujourd’hui de centres de ressources et de pôles d'informations et d’espaces d'apprentissage mutuel permettant de cultiver une communauté de pratique pour permettre le transfert de connaissances. </w:t>
      </w:r>
    </w:p>
    <w:p w14:paraId="18568F91" w14:textId="77777777" w:rsidR="00793919" w:rsidRPr="00C24D04" w:rsidRDefault="00793919" w:rsidP="00C24D04">
      <w:pPr>
        <w:ind w:left="-720"/>
        <w:jc w:val="both"/>
        <w:rPr>
          <w:rFonts w:ascii="inherit" w:hAnsi="inherit"/>
          <w:color w:val="212121"/>
          <w:lang w:val="fr-FR"/>
        </w:rPr>
      </w:pPr>
    </w:p>
    <w:p w14:paraId="470F9892" w14:textId="022B888C" w:rsidR="00675507" w:rsidRPr="00C24D04" w:rsidRDefault="00793919" w:rsidP="00C24D04">
      <w:pPr>
        <w:ind w:left="-720"/>
        <w:jc w:val="both"/>
        <w:rPr>
          <w:rFonts w:ascii="inherit" w:hAnsi="inherit"/>
          <w:color w:val="212121"/>
          <w:lang w:val="fr-FR"/>
        </w:rPr>
      </w:pPr>
      <w:r w:rsidRPr="00C24D04">
        <w:rPr>
          <w:rFonts w:ascii="inherit" w:hAnsi="inherit"/>
          <w:color w:val="212121"/>
          <w:lang w:val="fr-FR"/>
        </w:rPr>
        <w:t>Le programmes de mentorat des jeunes mis en œuvre a permis aux 19 jeunes diplômés dont 10 jeunes femmes et 9 jeunes hommes de bénéficier des stages d’apprentissage et de perfectionnement dans les ONG et organisations de la société civile, mais aussi d’apporter un appui technique auxdites structures. Cette initiative a permis aux jeunes bénéficiaires du projet à se connecter aux réseaux de jeunes et de partage les expériences sur les thématiques liées à la consolidation de la paix.</w:t>
      </w:r>
    </w:p>
    <w:p w14:paraId="5B220E77" w14:textId="2FDF70A7" w:rsidR="00793919" w:rsidRPr="00C24D04" w:rsidRDefault="00793919" w:rsidP="00C24D04">
      <w:pPr>
        <w:ind w:left="-720"/>
        <w:jc w:val="both"/>
        <w:rPr>
          <w:rFonts w:ascii="inherit" w:hAnsi="inherit"/>
          <w:color w:val="212121"/>
          <w:lang w:val="fr-FR"/>
        </w:rPr>
      </w:pPr>
    </w:p>
    <w:p w14:paraId="5D80AAE2" w14:textId="77777777" w:rsidR="00793919" w:rsidRPr="00C24D04" w:rsidRDefault="00793919" w:rsidP="00C24D04">
      <w:pPr>
        <w:ind w:left="-720"/>
        <w:jc w:val="both"/>
        <w:rPr>
          <w:rFonts w:ascii="inherit" w:hAnsi="inherit"/>
          <w:color w:val="212121"/>
          <w:lang w:val="fr-FR"/>
        </w:rPr>
      </w:pPr>
      <w:r w:rsidRPr="00C24D04">
        <w:rPr>
          <w:rFonts w:ascii="inherit" w:hAnsi="inherit"/>
          <w:color w:val="212121"/>
          <w:lang w:val="fr-FR"/>
        </w:rPr>
        <w:t xml:space="preserve">De même, 414 jeunes, dont 191 femmes (46%) et 224 hommes (54%) ayant pris part aux sessions de renforcement des capacités des jeunes sur l’éducation au civisme, à la citoyenneté ; la prévention, gestion et résolution des conflits ; le leadership communautaire ; l’Etat de droit sont dotés des connaissances et outils pour la gestion, prévention et résolution des conflits. Ils sont capables de prévenir, d’anticiper et/ou de régler les conflits au niveau communautaire, mais aussi d’assurer les droits et devoirs d’un bon citoyen. Cette approche s’inscrit non seulement dans le cadre de renforcement des capacités des organisations dirigées par les jeunes à s’engager dans les processus de paix formels et informels, mais aussi et surtout, ils ont permis de mettre en exergue la contribution des jeunes aux processus de consolidation de la paix en RCA. 150 jeunes identifiés lors des sessions de renforcement de capacités ont reçu la formation des formateurs sur lesdites thématiques et ont assuré la formation au niveau </w:t>
      </w:r>
      <w:r w:rsidRPr="00C24D04">
        <w:rPr>
          <w:rFonts w:ascii="inherit" w:hAnsi="inherit"/>
          <w:color w:val="212121"/>
          <w:lang w:val="fr-FR"/>
        </w:rPr>
        <w:lastRenderedPageBreak/>
        <w:t xml:space="preserve">communautaire. Parallèlement, le projet a organisé des sessions de renforcement des capacités sur l’Accord de paix dans le pays. 800 jeunes dont 500 jeunes filles et 300 jeunes hommes ayant reçu la formation sont capables d’interpréter et de vulgariser l’Accord de paix. </w:t>
      </w:r>
    </w:p>
    <w:p w14:paraId="2C2896CA" w14:textId="77777777" w:rsidR="00793919" w:rsidRPr="00C24D04" w:rsidRDefault="00793919" w:rsidP="00C24D04">
      <w:pPr>
        <w:ind w:left="-720"/>
        <w:jc w:val="both"/>
        <w:rPr>
          <w:rFonts w:ascii="inherit" w:hAnsi="inherit"/>
          <w:color w:val="212121"/>
          <w:lang w:val="fr-FR"/>
        </w:rPr>
      </w:pPr>
    </w:p>
    <w:p w14:paraId="2C2D926F" w14:textId="265052EB" w:rsidR="00793919" w:rsidRDefault="00793919" w:rsidP="00C24D04">
      <w:pPr>
        <w:ind w:left="-720"/>
        <w:jc w:val="both"/>
        <w:rPr>
          <w:rFonts w:ascii="inherit" w:hAnsi="inherit"/>
          <w:color w:val="212121"/>
          <w:lang w:val="fr-FR"/>
        </w:rPr>
      </w:pPr>
      <w:r w:rsidRPr="00C24D04">
        <w:rPr>
          <w:rFonts w:ascii="inherit" w:hAnsi="inherit"/>
          <w:color w:val="212121"/>
          <w:lang w:val="fr-FR"/>
        </w:rPr>
        <w:t xml:space="preserve">Le projet est clôturé par l’élaboration d’un Cadre opérationnel de la jeunesse qui a servi au CNJCA d’un document de plaidoyer pour la participation des jeunes dans les prises des </w:t>
      </w:r>
      <w:proofErr w:type="spellStart"/>
      <w:r w:rsidRPr="00C24D04">
        <w:rPr>
          <w:rFonts w:ascii="inherit" w:hAnsi="inherit"/>
          <w:color w:val="212121"/>
          <w:lang w:val="fr-FR"/>
        </w:rPr>
        <w:t>decisions</w:t>
      </w:r>
      <w:proofErr w:type="spellEnd"/>
      <w:r w:rsidRPr="00C24D04">
        <w:rPr>
          <w:rFonts w:ascii="inherit" w:hAnsi="inherit"/>
          <w:color w:val="212121"/>
          <w:lang w:val="fr-FR"/>
        </w:rPr>
        <w:t>.</w:t>
      </w:r>
    </w:p>
    <w:p w14:paraId="7289C1A8" w14:textId="77777777" w:rsidR="0045792A" w:rsidRPr="00C24D04" w:rsidRDefault="0045792A" w:rsidP="00C24D04">
      <w:pPr>
        <w:ind w:left="-720"/>
        <w:jc w:val="both"/>
        <w:rPr>
          <w:rFonts w:ascii="inherit" w:hAnsi="inherit"/>
          <w:color w:val="212121"/>
          <w:lang w:val="fr-FR"/>
        </w:rPr>
      </w:pPr>
    </w:p>
    <w:p w14:paraId="29F17F46" w14:textId="6B577800" w:rsidR="00793919" w:rsidRPr="00C24D04" w:rsidRDefault="00793919" w:rsidP="00C24D04">
      <w:pPr>
        <w:ind w:left="-720"/>
        <w:jc w:val="both"/>
        <w:rPr>
          <w:rFonts w:ascii="inherit" w:hAnsi="inherit"/>
          <w:color w:val="212121"/>
          <w:lang w:val="fr-FR"/>
        </w:rPr>
      </w:pPr>
      <w:r w:rsidRPr="00C24D04">
        <w:rPr>
          <w:rFonts w:ascii="inherit" w:hAnsi="inherit"/>
          <w:color w:val="212121"/>
          <w:lang w:val="fr-FR"/>
        </w:rPr>
        <w:t>De façon résumé et du point de vue stratégique, le projet est mis en œuvre a point nommer, car il s’aligne systématiquement sur le pilier 2 du plan de relèvement et consolidation de la paix en Centrafrique (RCPCA) qui vise à « renouveler le contrat social entre l’État et la population », mais également à promouvoir l’égalité des sexes. Parallèlement, il a contribué à la réalisation du résultat 3.1 de l’UNDAF+2018-2021 « Consolidation de la Paix, de la Sécurité et de la cohésion sociale » qui vise à renforcer la formation des jeunes sur les thématiques liées à la consolidation de la paix</w:t>
      </w:r>
    </w:p>
    <w:p w14:paraId="1BF1CF0C" w14:textId="7F7D1CBD" w:rsidR="00793919" w:rsidRDefault="00793919" w:rsidP="00675507">
      <w:pPr>
        <w:ind w:left="-720"/>
        <w:rPr>
          <w:b/>
          <w:bCs/>
          <w:color w:val="000000"/>
          <w:lang w:val="fr-FR" w:eastAsia="en-US"/>
        </w:rPr>
      </w:pPr>
    </w:p>
    <w:p w14:paraId="3C5CF25B" w14:textId="3886284D"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DC4D902" w14:textId="77777777" w:rsidR="00A50390" w:rsidRPr="005D15A3" w:rsidRDefault="00A50390" w:rsidP="00675507">
      <w:pPr>
        <w:ind w:left="-720"/>
        <w:rPr>
          <w:b/>
          <w:lang w:val="fr-FR"/>
        </w:rPr>
      </w:pPr>
    </w:p>
    <w:p w14:paraId="54CA5451" w14:textId="73BC3736" w:rsidR="00675507" w:rsidRDefault="00A50390" w:rsidP="00C24D04">
      <w:pPr>
        <w:ind w:left="-720"/>
        <w:jc w:val="both"/>
      </w:pPr>
      <w:r w:rsidRPr="00C24D04">
        <w:t xml:space="preserve">A travers les </w:t>
      </w:r>
      <w:proofErr w:type="spellStart"/>
      <w:r w:rsidRPr="00C24D04">
        <w:t>campagnes</w:t>
      </w:r>
      <w:proofErr w:type="spellEnd"/>
      <w:r w:rsidRPr="00C24D04">
        <w:t xml:space="preserve"> de </w:t>
      </w:r>
      <w:proofErr w:type="spellStart"/>
      <w:r w:rsidRPr="00C24D04">
        <w:t>sensibilisations</w:t>
      </w:r>
      <w:proofErr w:type="spellEnd"/>
      <w:r w:rsidRPr="00C24D04">
        <w:t xml:space="preserve"> et les sessions de </w:t>
      </w:r>
      <w:proofErr w:type="spellStart"/>
      <w:r w:rsidRPr="00C24D04">
        <w:t>renforcement</w:t>
      </w:r>
      <w:proofErr w:type="spellEnd"/>
      <w:r w:rsidRPr="00C24D04">
        <w:t xml:space="preserve"> des </w:t>
      </w:r>
      <w:proofErr w:type="spellStart"/>
      <w:r w:rsidRPr="00C24D04">
        <w:t>capacités</w:t>
      </w:r>
      <w:proofErr w:type="spellEnd"/>
      <w:r w:rsidRPr="00C24D04">
        <w:t xml:space="preserve"> qui </w:t>
      </w:r>
      <w:proofErr w:type="spellStart"/>
      <w:r w:rsidRPr="00C24D04">
        <w:t>ont</w:t>
      </w:r>
      <w:proofErr w:type="spellEnd"/>
      <w:r w:rsidRPr="00C24D04">
        <w:t xml:space="preserve"> </w:t>
      </w:r>
      <w:proofErr w:type="spellStart"/>
      <w:r w:rsidRPr="00C24D04">
        <w:t>précédé</w:t>
      </w:r>
      <w:proofErr w:type="spellEnd"/>
      <w:r w:rsidRPr="00C24D04">
        <w:t xml:space="preserve"> la </w:t>
      </w:r>
      <w:proofErr w:type="spellStart"/>
      <w:r w:rsidRPr="00C24D04">
        <w:t>mise</w:t>
      </w:r>
      <w:proofErr w:type="spellEnd"/>
      <w:r w:rsidRPr="00C24D04">
        <w:t xml:space="preserve"> </w:t>
      </w:r>
      <w:proofErr w:type="spellStart"/>
      <w:r w:rsidRPr="00C24D04">
        <w:t>en</w:t>
      </w:r>
      <w:proofErr w:type="spellEnd"/>
      <w:r w:rsidRPr="00C24D04">
        <w:t xml:space="preserve"> place des </w:t>
      </w:r>
      <w:proofErr w:type="spellStart"/>
      <w:r w:rsidRPr="00C24D04">
        <w:t>réseaux</w:t>
      </w:r>
      <w:proofErr w:type="spellEnd"/>
      <w:r w:rsidRPr="00C24D04">
        <w:t xml:space="preserve"> de </w:t>
      </w:r>
      <w:proofErr w:type="spellStart"/>
      <w:r w:rsidRPr="00C24D04">
        <w:t>jeunes</w:t>
      </w:r>
      <w:proofErr w:type="spellEnd"/>
      <w:r w:rsidRPr="00C24D04">
        <w:t xml:space="preserve"> </w:t>
      </w:r>
      <w:proofErr w:type="spellStart"/>
      <w:r w:rsidRPr="00C24D04">
        <w:t>formés</w:t>
      </w:r>
      <w:proofErr w:type="spellEnd"/>
      <w:r w:rsidRPr="00C24D04">
        <w:t xml:space="preserve">, le </w:t>
      </w:r>
      <w:proofErr w:type="spellStart"/>
      <w:r w:rsidRPr="00C24D04">
        <w:t>projet</w:t>
      </w:r>
      <w:proofErr w:type="spellEnd"/>
      <w:r w:rsidRPr="00C24D04">
        <w:t xml:space="preserve"> a </w:t>
      </w:r>
      <w:proofErr w:type="spellStart"/>
      <w:r w:rsidRPr="00C24D04">
        <w:t>offert</w:t>
      </w:r>
      <w:proofErr w:type="spellEnd"/>
      <w:r w:rsidRPr="00C24D04">
        <w:t xml:space="preserve"> les </w:t>
      </w:r>
      <w:proofErr w:type="spellStart"/>
      <w:r w:rsidRPr="00C24D04">
        <w:t>opportunités</w:t>
      </w:r>
      <w:proofErr w:type="spellEnd"/>
      <w:r w:rsidRPr="00C24D04">
        <w:t xml:space="preserve"> de participation de 450 </w:t>
      </w:r>
      <w:proofErr w:type="spellStart"/>
      <w:r w:rsidRPr="00C24D04">
        <w:t>jeunes</w:t>
      </w:r>
      <w:proofErr w:type="spellEnd"/>
      <w:r w:rsidRPr="00C24D04">
        <w:t xml:space="preserve"> femmes et 450 </w:t>
      </w:r>
      <w:proofErr w:type="spellStart"/>
      <w:r w:rsidRPr="00C24D04">
        <w:t>jeunes</w:t>
      </w:r>
      <w:proofErr w:type="spellEnd"/>
      <w:r w:rsidRPr="00C24D04">
        <w:t xml:space="preserve"> hommes </w:t>
      </w:r>
      <w:proofErr w:type="spellStart"/>
      <w:r w:rsidRPr="00C24D04">
        <w:t>dans</w:t>
      </w:r>
      <w:proofErr w:type="spellEnd"/>
      <w:r w:rsidRPr="00C24D04">
        <w:t xml:space="preserve"> le </w:t>
      </w:r>
      <w:proofErr w:type="spellStart"/>
      <w:r w:rsidRPr="00C24D04">
        <w:t>processus</w:t>
      </w:r>
      <w:proofErr w:type="spellEnd"/>
      <w:r w:rsidRPr="00C24D04">
        <w:t xml:space="preserve"> et </w:t>
      </w:r>
      <w:proofErr w:type="spellStart"/>
      <w:r w:rsidRPr="00C24D04">
        <w:t>gestion</w:t>
      </w:r>
      <w:proofErr w:type="spellEnd"/>
      <w:r w:rsidRPr="00C24D04">
        <w:t xml:space="preserve"> des </w:t>
      </w:r>
      <w:proofErr w:type="spellStart"/>
      <w:r w:rsidRPr="00C24D04">
        <w:t>activités</w:t>
      </w:r>
      <w:proofErr w:type="spellEnd"/>
      <w:r w:rsidRPr="00C24D04">
        <w:t xml:space="preserve">. </w:t>
      </w:r>
      <w:proofErr w:type="spellStart"/>
      <w:r w:rsidRPr="00C24D04">
        <w:t>En</w:t>
      </w:r>
      <w:proofErr w:type="spellEnd"/>
      <w:r w:rsidRPr="00C24D04">
        <w:t xml:space="preserve"> </w:t>
      </w:r>
      <w:proofErr w:type="spellStart"/>
      <w:r w:rsidRPr="00C24D04">
        <w:t>vue</w:t>
      </w:r>
      <w:proofErr w:type="spellEnd"/>
      <w:r w:rsidRPr="00C24D04">
        <w:t xml:space="preserve"> de </w:t>
      </w:r>
      <w:proofErr w:type="spellStart"/>
      <w:r w:rsidRPr="00C24D04">
        <w:t>promouvoir</w:t>
      </w:r>
      <w:proofErr w:type="spellEnd"/>
      <w:r w:rsidRPr="00C24D04">
        <w:t xml:space="preserve"> </w:t>
      </w:r>
      <w:proofErr w:type="spellStart"/>
      <w:r w:rsidRPr="00C24D04">
        <w:t>l’autonomisation</w:t>
      </w:r>
      <w:proofErr w:type="spellEnd"/>
      <w:r w:rsidRPr="00C24D04">
        <w:t xml:space="preserve"> des femmes, des femmes </w:t>
      </w:r>
      <w:proofErr w:type="spellStart"/>
      <w:r w:rsidRPr="00C24D04">
        <w:t>ont</w:t>
      </w:r>
      <w:proofErr w:type="spellEnd"/>
      <w:r w:rsidRPr="00C24D04">
        <w:t xml:space="preserve"> </w:t>
      </w:r>
      <w:proofErr w:type="spellStart"/>
      <w:r w:rsidRPr="00C24D04">
        <w:t>été</w:t>
      </w:r>
      <w:proofErr w:type="spellEnd"/>
      <w:r w:rsidRPr="00C24D04">
        <w:t xml:space="preserve"> </w:t>
      </w:r>
      <w:proofErr w:type="spellStart"/>
      <w:r w:rsidRPr="00C24D04">
        <w:t>identifiées</w:t>
      </w:r>
      <w:proofErr w:type="spellEnd"/>
      <w:r w:rsidRPr="00C24D04">
        <w:t xml:space="preserve"> </w:t>
      </w:r>
      <w:proofErr w:type="gramStart"/>
      <w:r w:rsidRPr="00C24D04">
        <w:t>et</w:t>
      </w:r>
      <w:proofErr w:type="gramEnd"/>
      <w:r w:rsidRPr="00C24D04">
        <w:t xml:space="preserve"> </w:t>
      </w:r>
      <w:proofErr w:type="spellStart"/>
      <w:r w:rsidRPr="00C24D04">
        <w:t>ont</w:t>
      </w:r>
      <w:proofErr w:type="spellEnd"/>
      <w:r w:rsidRPr="00C24D04">
        <w:t xml:space="preserve"> </w:t>
      </w:r>
      <w:proofErr w:type="spellStart"/>
      <w:r w:rsidRPr="00C24D04">
        <w:t>assurées</w:t>
      </w:r>
      <w:proofErr w:type="spellEnd"/>
      <w:r w:rsidRPr="00C24D04">
        <w:t xml:space="preserve"> les </w:t>
      </w:r>
      <w:proofErr w:type="spellStart"/>
      <w:r w:rsidRPr="00C24D04">
        <w:t>rôles</w:t>
      </w:r>
      <w:proofErr w:type="spellEnd"/>
      <w:r w:rsidRPr="00C24D04">
        <w:t xml:space="preserve"> de manager des </w:t>
      </w:r>
      <w:proofErr w:type="spellStart"/>
      <w:r w:rsidRPr="00C24D04">
        <w:t>activités</w:t>
      </w:r>
      <w:proofErr w:type="spellEnd"/>
      <w:r w:rsidRPr="00C24D04">
        <w:t>.</w:t>
      </w:r>
      <w:r w:rsidRPr="00A50390">
        <w:t xml:space="preserve">  </w:t>
      </w:r>
    </w:p>
    <w:p w14:paraId="001458F0" w14:textId="20727EC0" w:rsidR="00A50390" w:rsidRDefault="00A50390" w:rsidP="00675507">
      <w:pPr>
        <w:ind w:left="-720"/>
      </w:pPr>
    </w:p>
    <w:p w14:paraId="7111774C" w14:textId="77777777" w:rsidR="00627A1C" w:rsidRPr="00627A1C" w:rsidRDefault="00627A1C" w:rsidP="00627A1C">
      <w:pPr>
        <w:ind w:left="-720"/>
        <w:rPr>
          <w:b/>
        </w:rPr>
      </w:pPr>
    </w:p>
    <w:p w14:paraId="1F076BB6"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bookmarkStart w:id="0" w:name="_GoBack"/>
      <w:bookmarkEnd w:id="0"/>
    </w:p>
    <w:p w14:paraId="57D46181" w14:textId="4E35D4FA"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INDICATEURS: </w:t>
      </w:r>
    </w:p>
    <w:p w14:paraId="09AD81BC"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p>
    <w:p w14:paraId="6056C40A" w14:textId="5446543E" w:rsidR="00117EE7" w:rsidRPr="005529F5" w:rsidRDefault="00117EE7" w:rsidP="00117EE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17EE7" w:rsidRPr="00D50E42" w14:paraId="7EE4520F" w14:textId="77777777" w:rsidTr="0058696D">
        <w:trPr>
          <w:tblHeader/>
        </w:trPr>
        <w:tc>
          <w:tcPr>
            <w:tcW w:w="1530" w:type="dxa"/>
          </w:tcPr>
          <w:p w14:paraId="01B511BC" w14:textId="77777777" w:rsidR="00117EE7" w:rsidRPr="00D50E42" w:rsidRDefault="00117EE7" w:rsidP="0058696D">
            <w:pPr>
              <w:jc w:val="center"/>
              <w:rPr>
                <w:rFonts w:cs="Tahoma"/>
                <w:b/>
                <w:szCs w:val="20"/>
                <w:lang w:val="fr-FR" w:eastAsia="en-US"/>
              </w:rPr>
            </w:pPr>
          </w:p>
        </w:tc>
        <w:tc>
          <w:tcPr>
            <w:tcW w:w="2070" w:type="dxa"/>
            <w:shd w:val="clear" w:color="auto" w:fill="EEECE1"/>
          </w:tcPr>
          <w:p w14:paraId="1A75FF4A" w14:textId="77777777" w:rsidR="00117EE7" w:rsidRPr="00D50E42" w:rsidRDefault="00117EE7" w:rsidP="0058696D">
            <w:pPr>
              <w:jc w:val="center"/>
              <w:rPr>
                <w:rFonts w:cs="Tahoma"/>
                <w:b/>
                <w:szCs w:val="20"/>
                <w:lang w:val="fr-FR" w:eastAsia="en-US"/>
              </w:rPr>
            </w:pPr>
            <w:r w:rsidRPr="00D50E42">
              <w:rPr>
                <w:rFonts w:cs="Tahoma"/>
                <w:b/>
                <w:szCs w:val="20"/>
                <w:lang w:val="fr-FR" w:eastAsia="en-US"/>
              </w:rPr>
              <w:t>Indicateurs</w:t>
            </w:r>
          </w:p>
        </w:tc>
        <w:tc>
          <w:tcPr>
            <w:tcW w:w="1530" w:type="dxa"/>
            <w:shd w:val="clear" w:color="auto" w:fill="EEECE1"/>
          </w:tcPr>
          <w:p w14:paraId="3BCF70E2" w14:textId="77777777" w:rsidR="00117EE7" w:rsidRPr="00D50E42" w:rsidRDefault="00117EE7" w:rsidP="0058696D">
            <w:pPr>
              <w:jc w:val="center"/>
              <w:rPr>
                <w:rFonts w:cs="Tahoma"/>
                <w:b/>
                <w:szCs w:val="20"/>
                <w:lang w:val="fr-FR" w:eastAsia="en-US"/>
              </w:rPr>
            </w:pPr>
            <w:r w:rsidRPr="00D50E42">
              <w:rPr>
                <w:rFonts w:cs="Tahoma"/>
                <w:b/>
                <w:szCs w:val="20"/>
                <w:lang w:val="fr-FR" w:eastAsia="en-US"/>
              </w:rPr>
              <w:t>Base de donnée</w:t>
            </w:r>
          </w:p>
        </w:tc>
        <w:tc>
          <w:tcPr>
            <w:tcW w:w="1620" w:type="dxa"/>
            <w:shd w:val="clear" w:color="auto" w:fill="EEECE1"/>
          </w:tcPr>
          <w:p w14:paraId="202A6505" w14:textId="77777777" w:rsidR="00117EE7" w:rsidRPr="00D50E42" w:rsidRDefault="00117EE7" w:rsidP="0058696D">
            <w:pPr>
              <w:jc w:val="center"/>
              <w:rPr>
                <w:rFonts w:cs="Tahoma"/>
                <w:b/>
                <w:szCs w:val="20"/>
                <w:lang w:val="fr-FR" w:eastAsia="en-US"/>
              </w:rPr>
            </w:pPr>
            <w:r w:rsidRPr="00D50E42">
              <w:rPr>
                <w:rFonts w:cs="Tahoma"/>
                <w:b/>
                <w:szCs w:val="20"/>
                <w:lang w:val="fr-FR" w:eastAsia="en-US"/>
              </w:rPr>
              <w:t>Cible de fin de projet</w:t>
            </w:r>
          </w:p>
        </w:tc>
        <w:tc>
          <w:tcPr>
            <w:tcW w:w="2070" w:type="dxa"/>
          </w:tcPr>
          <w:p w14:paraId="15723F45" w14:textId="77777777" w:rsidR="00117EE7" w:rsidRPr="00D50E42" w:rsidRDefault="00117EE7" w:rsidP="0058696D">
            <w:pPr>
              <w:jc w:val="center"/>
              <w:rPr>
                <w:rFonts w:cs="Tahoma"/>
                <w:b/>
                <w:szCs w:val="20"/>
                <w:lang w:val="fr-FR" w:eastAsia="en-US"/>
              </w:rPr>
            </w:pPr>
            <w:r w:rsidRPr="00D50E42">
              <w:rPr>
                <w:rFonts w:cs="Tahoma"/>
                <w:b/>
                <w:szCs w:val="20"/>
                <w:lang w:val="fr-FR" w:eastAsia="en-US"/>
              </w:rPr>
              <w:t xml:space="preserve">Etapes d’indicateur/ </w:t>
            </w:r>
            <w:proofErr w:type="spellStart"/>
            <w:r w:rsidRPr="00D50E42">
              <w:rPr>
                <w:rFonts w:cs="Tahoma"/>
                <w:b/>
                <w:szCs w:val="20"/>
                <w:lang w:val="fr-FR" w:eastAsia="en-US"/>
              </w:rPr>
              <w:t>milestone</w:t>
            </w:r>
            <w:proofErr w:type="spellEnd"/>
          </w:p>
        </w:tc>
        <w:tc>
          <w:tcPr>
            <w:tcW w:w="2070" w:type="dxa"/>
          </w:tcPr>
          <w:p w14:paraId="5AF1F45C" w14:textId="77777777" w:rsidR="00117EE7" w:rsidRPr="00D50E42" w:rsidRDefault="00117EE7" w:rsidP="0058696D">
            <w:pPr>
              <w:jc w:val="center"/>
              <w:rPr>
                <w:rFonts w:cs="Tahoma"/>
                <w:b/>
                <w:szCs w:val="20"/>
                <w:lang w:val="fr-FR" w:eastAsia="en-US"/>
              </w:rPr>
            </w:pPr>
            <w:r w:rsidRPr="00D50E42">
              <w:rPr>
                <w:rFonts w:cs="Tahoma"/>
                <w:b/>
                <w:szCs w:val="20"/>
                <w:lang w:val="fr-FR" w:eastAsia="en-US"/>
              </w:rPr>
              <w:t>Progrès actuel de l’indicateur</w:t>
            </w:r>
          </w:p>
        </w:tc>
        <w:tc>
          <w:tcPr>
            <w:tcW w:w="4140" w:type="dxa"/>
          </w:tcPr>
          <w:p w14:paraId="0F385367" w14:textId="77777777" w:rsidR="00117EE7" w:rsidRPr="00D50E42" w:rsidRDefault="00117EE7" w:rsidP="0058696D">
            <w:pPr>
              <w:jc w:val="center"/>
              <w:rPr>
                <w:rFonts w:cs="Tahoma"/>
                <w:b/>
                <w:szCs w:val="20"/>
                <w:lang w:val="fr-FR" w:eastAsia="en-US"/>
              </w:rPr>
            </w:pPr>
            <w:r w:rsidRPr="00D50E42">
              <w:rPr>
                <w:rFonts w:cs="Tahoma"/>
                <w:b/>
                <w:szCs w:val="20"/>
                <w:lang w:val="fr-FR" w:eastAsia="en-US"/>
              </w:rPr>
              <w:t>Raisons pour les retards ou changements</w:t>
            </w:r>
          </w:p>
        </w:tc>
      </w:tr>
      <w:tr w:rsidR="00117EE7" w:rsidRPr="00D50E42" w14:paraId="769BC43A" w14:textId="77777777" w:rsidTr="0058696D">
        <w:trPr>
          <w:trHeight w:val="548"/>
        </w:trPr>
        <w:tc>
          <w:tcPr>
            <w:tcW w:w="1530" w:type="dxa"/>
          </w:tcPr>
          <w:p w14:paraId="1076B8D6" w14:textId="7E6FDE0B" w:rsidR="00117EE7" w:rsidRPr="00D50E42" w:rsidRDefault="00246C03" w:rsidP="0058696D">
            <w:pPr>
              <w:rPr>
                <w:rFonts w:cs="Tahoma"/>
                <w:b/>
                <w:szCs w:val="20"/>
                <w:lang w:val="fr-FR" w:eastAsia="en-US"/>
              </w:rPr>
            </w:pPr>
            <w:r w:rsidRPr="00D50E42">
              <w:rPr>
                <w:rFonts w:cs="Tahoma"/>
                <w:b/>
                <w:szCs w:val="20"/>
                <w:lang w:val="fr-FR" w:eastAsia="en-US"/>
              </w:rPr>
              <w:t xml:space="preserve">Résultat 1:  Une compréhension nuancée et </w:t>
            </w:r>
            <w:proofErr w:type="spellStart"/>
            <w:r w:rsidRPr="00D50E42">
              <w:rPr>
                <w:rFonts w:cs="Tahoma"/>
                <w:b/>
                <w:szCs w:val="20"/>
                <w:lang w:val="fr-FR" w:eastAsia="en-US"/>
              </w:rPr>
              <w:t>genrée</w:t>
            </w:r>
            <w:proofErr w:type="spellEnd"/>
            <w:r w:rsidRPr="00D50E42">
              <w:rPr>
                <w:rFonts w:cs="Tahoma"/>
                <w:b/>
                <w:szCs w:val="20"/>
                <w:lang w:val="fr-FR" w:eastAsia="en-US"/>
              </w:rPr>
              <w:t xml:space="preserve"> des trajectoires de conflit, des défis, des opportunités et des tendances entourant l'inclusion des jeunes dans les processus de paix est réalisée</w:t>
            </w:r>
          </w:p>
        </w:tc>
        <w:tc>
          <w:tcPr>
            <w:tcW w:w="2070" w:type="dxa"/>
            <w:shd w:val="clear" w:color="auto" w:fill="EEECE1"/>
          </w:tcPr>
          <w:p w14:paraId="359D9B0C" w14:textId="295E5B21" w:rsidR="00117EE7" w:rsidRPr="00D50E42" w:rsidRDefault="00371B5C" w:rsidP="0058696D">
            <w:pPr>
              <w:jc w:val="both"/>
              <w:rPr>
                <w:rFonts w:cs="Tahoma"/>
                <w:b/>
                <w:szCs w:val="20"/>
                <w:lang w:val="fr-FR" w:eastAsia="en-US"/>
              </w:rPr>
            </w:pPr>
            <w:r>
              <w:rPr>
                <w:rFonts w:cs="Tahoma"/>
                <w:b/>
                <w:szCs w:val="20"/>
                <w:lang w:val="fr-FR" w:eastAsia="en-US"/>
              </w:rPr>
              <w:t>Indicateur 1</w:t>
            </w:r>
            <w:r w:rsidR="009C0442">
              <w:rPr>
                <w:rFonts w:cs="Tahoma"/>
                <w:b/>
                <w:szCs w:val="20"/>
                <w:lang w:val="fr-FR" w:eastAsia="en-US"/>
              </w:rPr>
              <w:t>.</w:t>
            </w:r>
            <w:r>
              <w:rPr>
                <w:rFonts w:cs="Tahoma"/>
                <w:b/>
                <w:szCs w:val="20"/>
                <w:lang w:val="fr-FR" w:eastAsia="en-US"/>
              </w:rPr>
              <w:t xml:space="preserve"> </w:t>
            </w:r>
            <w:r w:rsidR="009C0442">
              <w:rPr>
                <w:rFonts w:cs="Tahoma"/>
                <w:b/>
                <w:szCs w:val="20"/>
                <w:lang w:val="fr-FR" w:eastAsia="en-US"/>
              </w:rPr>
              <w:t>a.</w:t>
            </w:r>
          </w:p>
          <w:p w14:paraId="7A51E2C3" w14:textId="7EC1F980" w:rsidR="00117EE7" w:rsidRPr="00D50E42" w:rsidRDefault="007358F9" w:rsidP="0058696D">
            <w:pPr>
              <w:jc w:val="both"/>
              <w:rPr>
                <w:rFonts w:cs="Tahoma"/>
                <w:b/>
                <w:szCs w:val="20"/>
                <w:lang w:val="fr-FR" w:eastAsia="en-US"/>
              </w:rPr>
            </w:pPr>
            <w:r w:rsidRPr="007358F9">
              <w:rPr>
                <w:b/>
                <w:sz w:val="22"/>
                <w:szCs w:val="22"/>
                <w:lang w:val="fr-FR" w:eastAsia="en-US"/>
              </w:rPr>
              <w:t>% d'institutions gouvernementales qui déclarent avoir une meilleure compréhension des défis et des opportunités liés à l'inclusion des jeunes dans</w:t>
            </w:r>
          </w:p>
        </w:tc>
        <w:tc>
          <w:tcPr>
            <w:tcW w:w="1530" w:type="dxa"/>
            <w:shd w:val="clear" w:color="auto" w:fill="EEECE1"/>
          </w:tcPr>
          <w:p w14:paraId="32755704" w14:textId="31C1311E" w:rsidR="00117EE7" w:rsidRPr="00D50E42" w:rsidRDefault="00FC13E4" w:rsidP="0058696D">
            <w:pPr>
              <w:rPr>
                <w:rFonts w:cs="Tahoma"/>
                <w:b/>
                <w:szCs w:val="20"/>
                <w:lang w:val="fr-FR" w:eastAsia="en-US"/>
              </w:rPr>
            </w:pPr>
            <w:r w:rsidRPr="00D50E42">
              <w:rPr>
                <w:b/>
                <w:sz w:val="22"/>
                <w:szCs w:val="22"/>
                <w:lang w:val="fr-FR" w:eastAsia="en-US"/>
              </w:rPr>
              <w:t>15</w:t>
            </w:r>
          </w:p>
        </w:tc>
        <w:tc>
          <w:tcPr>
            <w:tcW w:w="1620" w:type="dxa"/>
            <w:shd w:val="clear" w:color="auto" w:fill="EEECE1"/>
          </w:tcPr>
          <w:p w14:paraId="5A97F7D0" w14:textId="0F5923F2" w:rsidR="00117EE7" w:rsidRPr="00D50E42" w:rsidRDefault="00FC13E4" w:rsidP="0058696D">
            <w:pPr>
              <w:rPr>
                <w:b/>
                <w:lang w:val="fr-FR"/>
              </w:rPr>
            </w:pPr>
            <w:r w:rsidRPr="00D50E42">
              <w:rPr>
                <w:b/>
                <w:sz w:val="22"/>
                <w:szCs w:val="22"/>
                <w:lang w:val="fr-FR" w:eastAsia="en-US"/>
              </w:rPr>
              <w:t>35</w:t>
            </w:r>
          </w:p>
        </w:tc>
        <w:tc>
          <w:tcPr>
            <w:tcW w:w="2070" w:type="dxa"/>
          </w:tcPr>
          <w:p w14:paraId="130ACBB8" w14:textId="07303873" w:rsidR="00117EE7" w:rsidRPr="00D50E42" w:rsidRDefault="00FC13E4" w:rsidP="0058696D">
            <w:pPr>
              <w:rPr>
                <w:b/>
                <w:lang w:val="fr-FR"/>
              </w:rPr>
            </w:pPr>
            <w:r w:rsidRPr="00D50E42">
              <w:rPr>
                <w:b/>
                <w:sz w:val="22"/>
                <w:szCs w:val="22"/>
                <w:lang w:val="fr-FR" w:eastAsia="en-US"/>
              </w:rPr>
              <w:t>30</w:t>
            </w:r>
          </w:p>
        </w:tc>
        <w:tc>
          <w:tcPr>
            <w:tcW w:w="2070" w:type="dxa"/>
          </w:tcPr>
          <w:p w14:paraId="20360D90" w14:textId="6D92ACDB" w:rsidR="00117EE7" w:rsidRPr="00D50E42" w:rsidRDefault="00FC13E4" w:rsidP="0058696D">
            <w:pPr>
              <w:rPr>
                <w:b/>
                <w:lang w:val="fr-FR"/>
              </w:rPr>
            </w:pPr>
            <w:r w:rsidRPr="00D50E42">
              <w:rPr>
                <w:b/>
                <w:sz w:val="22"/>
                <w:szCs w:val="22"/>
                <w:lang w:val="fr-FR" w:eastAsia="en-US"/>
              </w:rPr>
              <w:t>30</w:t>
            </w:r>
          </w:p>
        </w:tc>
        <w:tc>
          <w:tcPr>
            <w:tcW w:w="4140" w:type="dxa"/>
          </w:tcPr>
          <w:p w14:paraId="54B31E3C" w14:textId="77777777" w:rsidR="00117EE7" w:rsidRPr="00D50E42" w:rsidRDefault="00117EE7" w:rsidP="0058696D">
            <w:pPr>
              <w:rPr>
                <w:b/>
                <w:lang w:val="fr-FR"/>
              </w:rPr>
            </w:pPr>
            <w:r w:rsidRPr="00D50E42">
              <w:rPr>
                <w:b/>
                <w:sz w:val="22"/>
                <w:szCs w:val="22"/>
                <w:lang w:val="fr-FR" w:eastAsia="en-US"/>
              </w:rPr>
              <w:fldChar w:fldCharType="begin">
                <w:ffData>
                  <w:name w:val=""/>
                  <w:enabled/>
                  <w:calcOnExit w:val="0"/>
                  <w:textInput>
                    <w:maxLength w:val="300"/>
                  </w:textInput>
                </w:ffData>
              </w:fldChar>
            </w:r>
            <w:r w:rsidRPr="00D50E42">
              <w:rPr>
                <w:b/>
                <w:sz w:val="22"/>
                <w:szCs w:val="22"/>
                <w:lang w:val="fr-FR" w:eastAsia="en-US"/>
              </w:rPr>
              <w:instrText xml:space="preserve"> FORMTEXT </w:instrText>
            </w:r>
            <w:r w:rsidRPr="00D50E42">
              <w:rPr>
                <w:b/>
                <w:sz w:val="22"/>
                <w:szCs w:val="22"/>
                <w:lang w:val="fr-FR" w:eastAsia="en-US"/>
              </w:rPr>
            </w:r>
            <w:r w:rsidRPr="00D50E42">
              <w:rPr>
                <w:b/>
                <w:sz w:val="22"/>
                <w:szCs w:val="22"/>
                <w:lang w:val="fr-FR" w:eastAsia="en-US"/>
              </w:rPr>
              <w:fldChar w:fldCharType="separate"/>
            </w:r>
            <w:r w:rsidRPr="00D50E42">
              <w:rPr>
                <w:b/>
                <w:noProof/>
                <w:sz w:val="22"/>
                <w:szCs w:val="22"/>
                <w:lang w:val="fr-FR" w:eastAsia="en-US"/>
              </w:rPr>
              <w:t> </w:t>
            </w:r>
            <w:r w:rsidRPr="00D50E42">
              <w:rPr>
                <w:b/>
                <w:noProof/>
                <w:sz w:val="22"/>
                <w:szCs w:val="22"/>
                <w:lang w:val="fr-FR" w:eastAsia="en-US"/>
              </w:rPr>
              <w:t> </w:t>
            </w:r>
            <w:r w:rsidRPr="00D50E42">
              <w:rPr>
                <w:b/>
                <w:noProof/>
                <w:sz w:val="22"/>
                <w:szCs w:val="22"/>
                <w:lang w:val="fr-FR" w:eastAsia="en-US"/>
              </w:rPr>
              <w:t> </w:t>
            </w:r>
            <w:r w:rsidRPr="00D50E42">
              <w:rPr>
                <w:b/>
                <w:noProof/>
                <w:sz w:val="22"/>
                <w:szCs w:val="22"/>
                <w:lang w:val="fr-FR" w:eastAsia="en-US"/>
              </w:rPr>
              <w:t> </w:t>
            </w:r>
            <w:r w:rsidRPr="00D50E42">
              <w:rPr>
                <w:b/>
                <w:noProof/>
                <w:sz w:val="22"/>
                <w:szCs w:val="22"/>
                <w:lang w:val="fr-FR" w:eastAsia="en-US"/>
              </w:rPr>
              <w:t> </w:t>
            </w:r>
            <w:r w:rsidRPr="00D50E42">
              <w:rPr>
                <w:b/>
                <w:sz w:val="22"/>
                <w:szCs w:val="22"/>
                <w:lang w:val="fr-FR" w:eastAsia="en-US"/>
              </w:rPr>
              <w:fldChar w:fldCharType="end"/>
            </w:r>
          </w:p>
        </w:tc>
      </w:tr>
      <w:tr w:rsidR="00FC13E4" w:rsidRPr="00D50E42" w14:paraId="71C7AE6E" w14:textId="77777777" w:rsidTr="0058696D">
        <w:trPr>
          <w:trHeight w:val="422"/>
        </w:trPr>
        <w:tc>
          <w:tcPr>
            <w:tcW w:w="1530" w:type="dxa"/>
            <w:vMerge w:val="restart"/>
          </w:tcPr>
          <w:p w14:paraId="6BF87B31" w14:textId="77777777" w:rsidR="00FC13E4" w:rsidRPr="00D50E42" w:rsidRDefault="00FC13E4" w:rsidP="00FC13E4">
            <w:pPr>
              <w:rPr>
                <w:rFonts w:cs="Tahoma"/>
                <w:b/>
                <w:szCs w:val="20"/>
                <w:lang w:val="fr-FR" w:eastAsia="en-US"/>
              </w:rPr>
            </w:pPr>
            <w:r w:rsidRPr="00D50E42">
              <w:rPr>
                <w:rFonts w:cs="Tahoma"/>
                <w:b/>
                <w:szCs w:val="20"/>
                <w:lang w:val="fr-FR" w:eastAsia="en-US"/>
              </w:rPr>
              <w:t>Output 1.1</w:t>
            </w:r>
          </w:p>
          <w:p w14:paraId="34E64D2A" w14:textId="1B199B96" w:rsidR="00FC13E4" w:rsidRPr="00D50E42" w:rsidRDefault="00246C03" w:rsidP="00FC13E4">
            <w:pPr>
              <w:rPr>
                <w:rFonts w:cs="Tahoma"/>
                <w:b/>
                <w:szCs w:val="20"/>
                <w:lang w:val="fr-FR" w:eastAsia="en-US"/>
              </w:rPr>
            </w:pPr>
            <w:r w:rsidRPr="00D50E42">
              <w:rPr>
                <w:rFonts w:cs="Tahoma"/>
                <w:b/>
                <w:szCs w:val="20"/>
                <w:lang w:val="fr-FR" w:eastAsia="en-US"/>
              </w:rPr>
              <w:t xml:space="preserve">Recherche participative sur la </w:t>
            </w:r>
            <w:r w:rsidRPr="00D50E42">
              <w:rPr>
                <w:rFonts w:cs="Tahoma"/>
                <w:b/>
                <w:szCs w:val="20"/>
                <w:lang w:val="fr-FR" w:eastAsia="en-US"/>
              </w:rPr>
              <w:lastRenderedPageBreak/>
              <w:t>manière dont les jeunes gèrent les conflits et s’impliquent pour la paix.</w:t>
            </w:r>
          </w:p>
        </w:tc>
        <w:tc>
          <w:tcPr>
            <w:tcW w:w="2070" w:type="dxa"/>
            <w:shd w:val="clear" w:color="auto" w:fill="EEECE1"/>
          </w:tcPr>
          <w:p w14:paraId="55951DC1" w14:textId="3F569263" w:rsidR="00FC13E4" w:rsidRPr="00D50E42" w:rsidRDefault="00AC4C91" w:rsidP="00FC13E4">
            <w:pPr>
              <w:jc w:val="both"/>
              <w:rPr>
                <w:b/>
                <w:lang w:val="en-US" w:eastAsia="en-US"/>
              </w:rPr>
            </w:pPr>
            <w:proofErr w:type="spellStart"/>
            <w:r w:rsidRPr="00D50E42">
              <w:rPr>
                <w:b/>
                <w:lang w:val="en-US" w:eastAsia="en-US"/>
              </w:rPr>
              <w:lastRenderedPageBreak/>
              <w:t>Indicateur</w:t>
            </w:r>
            <w:proofErr w:type="spellEnd"/>
            <w:r w:rsidR="00FC13E4" w:rsidRPr="00D50E42">
              <w:rPr>
                <w:b/>
                <w:lang w:val="en-US" w:eastAsia="en-US"/>
              </w:rPr>
              <w:t xml:space="preserve"> 1.1.1</w:t>
            </w:r>
          </w:p>
          <w:p w14:paraId="4BAA1131" w14:textId="3D49FAA4" w:rsidR="00FC13E4" w:rsidRPr="00D50E42" w:rsidRDefault="007358F9" w:rsidP="00FC13E4">
            <w:pPr>
              <w:jc w:val="both"/>
              <w:rPr>
                <w:rFonts w:cs="Tahoma"/>
                <w:b/>
                <w:szCs w:val="20"/>
                <w:lang w:val="fr-FR" w:eastAsia="en-US"/>
              </w:rPr>
            </w:pPr>
            <w:r w:rsidRPr="007358F9">
              <w:rPr>
                <w:b/>
                <w:lang w:val="en-US" w:eastAsia="en-US"/>
              </w:rPr>
              <w:t xml:space="preserve">% et # de </w:t>
            </w:r>
            <w:proofErr w:type="spellStart"/>
            <w:r w:rsidRPr="007358F9">
              <w:rPr>
                <w:b/>
                <w:lang w:val="en-US" w:eastAsia="en-US"/>
              </w:rPr>
              <w:t>jeunes</w:t>
            </w:r>
            <w:proofErr w:type="spellEnd"/>
            <w:r w:rsidRPr="007358F9">
              <w:rPr>
                <w:b/>
                <w:lang w:val="en-US" w:eastAsia="en-US"/>
              </w:rPr>
              <w:t xml:space="preserve"> </w:t>
            </w:r>
            <w:proofErr w:type="spellStart"/>
            <w:r w:rsidRPr="007358F9">
              <w:rPr>
                <w:b/>
                <w:lang w:val="en-US" w:eastAsia="en-US"/>
              </w:rPr>
              <w:t>formés</w:t>
            </w:r>
            <w:proofErr w:type="spellEnd"/>
            <w:r w:rsidRPr="007358F9">
              <w:rPr>
                <w:b/>
                <w:lang w:val="en-US" w:eastAsia="en-US"/>
              </w:rPr>
              <w:t xml:space="preserve"> aux </w:t>
            </w:r>
            <w:proofErr w:type="spellStart"/>
            <w:r w:rsidRPr="007358F9">
              <w:rPr>
                <w:b/>
                <w:lang w:val="en-US" w:eastAsia="en-US"/>
              </w:rPr>
              <w:t>méthodes</w:t>
            </w:r>
            <w:proofErr w:type="spellEnd"/>
            <w:r w:rsidRPr="007358F9">
              <w:rPr>
                <w:b/>
                <w:lang w:val="en-US" w:eastAsia="en-US"/>
              </w:rPr>
              <w:t xml:space="preserve"> de </w:t>
            </w:r>
            <w:proofErr w:type="spellStart"/>
            <w:r w:rsidRPr="007358F9">
              <w:rPr>
                <w:b/>
                <w:lang w:val="en-US" w:eastAsia="en-US"/>
              </w:rPr>
              <w:lastRenderedPageBreak/>
              <w:t>recherche</w:t>
            </w:r>
            <w:proofErr w:type="spellEnd"/>
            <w:r w:rsidRPr="007358F9">
              <w:rPr>
                <w:b/>
                <w:lang w:val="en-US" w:eastAsia="en-US"/>
              </w:rPr>
              <w:t xml:space="preserve"> participative (</w:t>
            </w:r>
            <w:proofErr w:type="spellStart"/>
            <w:r w:rsidRPr="007358F9">
              <w:rPr>
                <w:b/>
                <w:lang w:val="en-US" w:eastAsia="en-US"/>
              </w:rPr>
              <w:t>ventilés</w:t>
            </w:r>
            <w:proofErr w:type="spellEnd"/>
            <w:r w:rsidRPr="007358F9">
              <w:rPr>
                <w:b/>
                <w:lang w:val="en-US" w:eastAsia="en-US"/>
              </w:rPr>
              <w:t xml:space="preserve"> par </w:t>
            </w:r>
            <w:proofErr w:type="spellStart"/>
            <w:r w:rsidRPr="007358F9">
              <w:rPr>
                <w:b/>
                <w:lang w:val="en-US" w:eastAsia="en-US"/>
              </w:rPr>
              <w:t>âge</w:t>
            </w:r>
            <w:proofErr w:type="spellEnd"/>
            <w:r w:rsidRPr="007358F9">
              <w:rPr>
                <w:b/>
                <w:lang w:val="en-US" w:eastAsia="en-US"/>
              </w:rPr>
              <w:t xml:space="preserve">, </w:t>
            </w:r>
            <w:proofErr w:type="spellStart"/>
            <w:r w:rsidRPr="007358F9">
              <w:rPr>
                <w:b/>
                <w:lang w:val="en-US" w:eastAsia="en-US"/>
              </w:rPr>
              <w:t>sexe</w:t>
            </w:r>
            <w:proofErr w:type="spellEnd"/>
            <w:r w:rsidRPr="007358F9">
              <w:rPr>
                <w:b/>
                <w:lang w:val="en-US" w:eastAsia="en-US"/>
              </w:rPr>
              <w:t xml:space="preserve"> et lieu)</w:t>
            </w:r>
          </w:p>
        </w:tc>
        <w:tc>
          <w:tcPr>
            <w:tcW w:w="1530" w:type="dxa"/>
            <w:shd w:val="clear" w:color="auto" w:fill="EEECE1"/>
          </w:tcPr>
          <w:p w14:paraId="56626CCD" w14:textId="752DA3EA" w:rsidR="00FC13E4" w:rsidRPr="00D50E42" w:rsidRDefault="00FC13E4" w:rsidP="00FC13E4">
            <w:pPr>
              <w:rPr>
                <w:b/>
                <w:lang w:val="fr-FR"/>
              </w:rPr>
            </w:pPr>
            <w:r w:rsidRPr="00D50E42">
              <w:rPr>
                <w:b/>
                <w:lang w:val="en-US" w:eastAsia="en-US"/>
              </w:rPr>
              <w:lastRenderedPageBreak/>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18F4E9D0" w14:textId="68E78348" w:rsidR="00FC13E4" w:rsidRPr="00D50E42" w:rsidRDefault="00FC13E4" w:rsidP="00FC13E4">
            <w:pPr>
              <w:rPr>
                <w:b/>
                <w:lang w:val="fr-FR"/>
              </w:rPr>
            </w:pPr>
            <w:r w:rsidRPr="00D50E42">
              <w:rPr>
                <w:b/>
                <w:lang w:val="en-US" w:eastAsia="en-US"/>
              </w:rPr>
              <w:t>100</w:t>
            </w:r>
          </w:p>
        </w:tc>
        <w:tc>
          <w:tcPr>
            <w:tcW w:w="2070" w:type="dxa"/>
          </w:tcPr>
          <w:p w14:paraId="06BA9547" w14:textId="7F213025" w:rsidR="00FC13E4" w:rsidRPr="00D50E42" w:rsidRDefault="00FC13E4" w:rsidP="00FC13E4">
            <w:pPr>
              <w:rPr>
                <w:b/>
                <w:lang w:val="fr-FR"/>
              </w:rPr>
            </w:pPr>
            <w:r w:rsidRPr="00D50E42">
              <w:rPr>
                <w:b/>
                <w:lang w:val="en-US" w:eastAsia="en-US"/>
              </w:rPr>
              <w:t>100</w:t>
            </w:r>
          </w:p>
        </w:tc>
        <w:tc>
          <w:tcPr>
            <w:tcW w:w="2070" w:type="dxa"/>
          </w:tcPr>
          <w:p w14:paraId="3EFD678F" w14:textId="52D4BCC2" w:rsidR="00FC13E4" w:rsidRPr="00D50E42" w:rsidRDefault="00FC13E4" w:rsidP="00FC13E4">
            <w:pPr>
              <w:rPr>
                <w:b/>
                <w:lang w:val="fr-FR"/>
              </w:rPr>
            </w:pPr>
            <w:r w:rsidRPr="00D50E42">
              <w:rPr>
                <w:b/>
                <w:lang w:val="en-US" w:eastAsia="en-US"/>
              </w:rPr>
              <w:fldChar w:fldCharType="begin">
                <w:ffData>
                  <w:name w:val=""/>
                  <w:enabled/>
                  <w:calcOnExit w:val="0"/>
                  <w:textInput>
                    <w:default w:val="60 jeunes (35% femmes et 65% hommes) ont été formés sur les méthodes de recherche participative lors de l’étude de base (baseline study) et de l’étude participative (youth survey) et ont participé à ces études comme agents de collecte ou de saisie."/>
                    <w:maxLength w:val="300"/>
                  </w:textInput>
                </w:ffData>
              </w:fldChar>
            </w:r>
            <w:r w:rsidRPr="00D50E42">
              <w:rPr>
                <w:b/>
                <w:lang w:val="fr-FR" w:eastAsia="en-US"/>
              </w:rPr>
              <w:instrText xml:space="preserve"> FORMTEXT </w:instrText>
            </w:r>
            <w:r w:rsidRPr="00D50E42">
              <w:rPr>
                <w:b/>
                <w:lang w:val="en-US" w:eastAsia="en-US"/>
              </w:rPr>
            </w:r>
            <w:r w:rsidRPr="00D50E42">
              <w:rPr>
                <w:b/>
                <w:lang w:val="en-US" w:eastAsia="en-US"/>
              </w:rPr>
              <w:fldChar w:fldCharType="separate"/>
            </w:r>
            <w:r w:rsidRPr="00D50E42">
              <w:rPr>
                <w:b/>
                <w:noProof/>
                <w:lang w:val="fr-FR" w:eastAsia="en-US"/>
              </w:rPr>
              <w:t xml:space="preserve">60 jeunes (35% femmes et 65% hommes) ont été formés sur les </w:t>
            </w:r>
            <w:r w:rsidRPr="00D50E42">
              <w:rPr>
                <w:b/>
                <w:noProof/>
                <w:lang w:val="fr-FR" w:eastAsia="en-US"/>
              </w:rPr>
              <w:lastRenderedPageBreak/>
              <w:t>méthodes de recherche participative lors de l’étude de base (baseline study) et de l’étude participative (youth survey) et ont participé à ces études comme agents de collecte ou de saisie.</w:t>
            </w:r>
            <w:r w:rsidRPr="00D50E42">
              <w:rPr>
                <w:b/>
                <w:lang w:val="en-US" w:eastAsia="en-US"/>
              </w:rPr>
              <w:fldChar w:fldCharType="end"/>
            </w:r>
          </w:p>
        </w:tc>
        <w:tc>
          <w:tcPr>
            <w:tcW w:w="4140" w:type="dxa"/>
          </w:tcPr>
          <w:p w14:paraId="1A7ABD95" w14:textId="0D8B7479" w:rsidR="00FC13E4" w:rsidRPr="00D50E42" w:rsidRDefault="00FC13E4" w:rsidP="00FC13E4">
            <w:pPr>
              <w:rPr>
                <w:b/>
                <w:lang w:val="fr-FR"/>
              </w:rPr>
            </w:pPr>
            <w:r w:rsidRPr="00D50E42">
              <w:rPr>
                <w:b/>
                <w:lang w:val="en-US" w:eastAsia="en-US"/>
              </w:rPr>
              <w:lastRenderedPageBreak/>
              <w:fldChar w:fldCharType="begin">
                <w:ffData>
                  <w:name w:val=""/>
                  <w:enabled/>
                  <w:calcOnExit w:val="0"/>
                  <w:textInput>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lang w:val="en-US" w:eastAsia="en-US"/>
              </w:rPr>
              <w:fldChar w:fldCharType="end"/>
            </w:r>
          </w:p>
        </w:tc>
      </w:tr>
      <w:tr w:rsidR="00FC13E4" w:rsidRPr="00D50E42" w14:paraId="1D26BBE7" w14:textId="77777777" w:rsidTr="0058696D">
        <w:trPr>
          <w:trHeight w:val="422"/>
        </w:trPr>
        <w:tc>
          <w:tcPr>
            <w:tcW w:w="1530" w:type="dxa"/>
            <w:vMerge/>
          </w:tcPr>
          <w:p w14:paraId="147B9FBC" w14:textId="77777777" w:rsidR="00FC13E4" w:rsidRPr="00D50E42" w:rsidRDefault="00FC13E4" w:rsidP="00FC13E4">
            <w:pPr>
              <w:rPr>
                <w:rFonts w:cs="Tahoma"/>
                <w:b/>
                <w:szCs w:val="20"/>
                <w:lang w:val="fr-FR" w:eastAsia="en-US"/>
              </w:rPr>
            </w:pPr>
          </w:p>
        </w:tc>
        <w:tc>
          <w:tcPr>
            <w:tcW w:w="2070" w:type="dxa"/>
            <w:shd w:val="clear" w:color="auto" w:fill="EEECE1"/>
          </w:tcPr>
          <w:p w14:paraId="4C51CB03" w14:textId="0D691A2D" w:rsidR="00FC13E4" w:rsidRPr="00D50E42" w:rsidRDefault="00AC4C91" w:rsidP="00FC13E4">
            <w:pPr>
              <w:jc w:val="both"/>
              <w:rPr>
                <w:b/>
                <w:lang w:val="en-US" w:eastAsia="en-US"/>
              </w:rPr>
            </w:pPr>
            <w:proofErr w:type="spellStart"/>
            <w:r w:rsidRPr="00D50E42">
              <w:rPr>
                <w:b/>
                <w:lang w:val="en-US" w:eastAsia="en-US"/>
              </w:rPr>
              <w:t>Indicateur</w:t>
            </w:r>
            <w:proofErr w:type="spellEnd"/>
            <w:r w:rsidRPr="00D50E42">
              <w:rPr>
                <w:b/>
                <w:lang w:val="en-US" w:eastAsia="en-US"/>
              </w:rPr>
              <w:t xml:space="preserve"> </w:t>
            </w:r>
            <w:r w:rsidR="00FC13E4" w:rsidRPr="00D50E42">
              <w:rPr>
                <w:b/>
                <w:lang w:val="en-US" w:eastAsia="en-US"/>
              </w:rPr>
              <w:t>1.1.2</w:t>
            </w:r>
          </w:p>
          <w:p w14:paraId="052B909F" w14:textId="7A9F61DF" w:rsidR="00FC13E4" w:rsidRPr="00D50E42" w:rsidRDefault="007358F9" w:rsidP="00FC13E4">
            <w:pPr>
              <w:jc w:val="both"/>
              <w:rPr>
                <w:rFonts w:cs="Tahoma"/>
                <w:b/>
                <w:szCs w:val="20"/>
                <w:lang w:val="fr-FR" w:eastAsia="en-US"/>
              </w:rPr>
            </w:pPr>
            <w:r w:rsidRPr="007358F9">
              <w:rPr>
                <w:b/>
                <w:lang w:val="en-US" w:eastAsia="en-US"/>
              </w:rPr>
              <w:t xml:space="preserve"># </w:t>
            </w:r>
            <w:proofErr w:type="spellStart"/>
            <w:r w:rsidRPr="007358F9">
              <w:rPr>
                <w:b/>
                <w:lang w:val="en-US" w:eastAsia="en-US"/>
              </w:rPr>
              <w:t>d'ateliers</w:t>
            </w:r>
            <w:proofErr w:type="spellEnd"/>
            <w:r w:rsidRPr="007358F9">
              <w:rPr>
                <w:b/>
                <w:lang w:val="en-US" w:eastAsia="en-US"/>
              </w:rPr>
              <w:t xml:space="preserve"> </w:t>
            </w:r>
            <w:proofErr w:type="spellStart"/>
            <w:r w:rsidRPr="007358F9">
              <w:rPr>
                <w:b/>
                <w:lang w:val="en-US" w:eastAsia="en-US"/>
              </w:rPr>
              <w:t>d'analyse</w:t>
            </w:r>
            <w:proofErr w:type="spellEnd"/>
            <w:r w:rsidRPr="007358F9">
              <w:rPr>
                <w:b/>
                <w:lang w:val="en-US" w:eastAsia="en-US"/>
              </w:rPr>
              <w:t xml:space="preserve"> </w:t>
            </w:r>
            <w:proofErr w:type="spellStart"/>
            <w:r w:rsidRPr="007358F9">
              <w:rPr>
                <w:b/>
                <w:lang w:val="en-US" w:eastAsia="en-US"/>
              </w:rPr>
              <w:t>conjointe</w:t>
            </w:r>
            <w:proofErr w:type="spellEnd"/>
            <w:r w:rsidRPr="007358F9">
              <w:rPr>
                <w:b/>
                <w:lang w:val="en-US" w:eastAsia="en-US"/>
              </w:rPr>
              <w:t xml:space="preserve"> qui </w:t>
            </w:r>
            <w:proofErr w:type="spellStart"/>
            <w:r w:rsidRPr="007358F9">
              <w:rPr>
                <w:b/>
                <w:lang w:val="en-US" w:eastAsia="en-US"/>
              </w:rPr>
              <w:t>sont</w:t>
            </w:r>
            <w:proofErr w:type="spellEnd"/>
            <w:r w:rsidRPr="007358F9">
              <w:rPr>
                <w:b/>
                <w:lang w:val="en-US" w:eastAsia="en-US"/>
              </w:rPr>
              <w:t xml:space="preserve"> </w:t>
            </w:r>
            <w:proofErr w:type="spellStart"/>
            <w:r w:rsidRPr="007358F9">
              <w:rPr>
                <w:b/>
                <w:lang w:val="en-US" w:eastAsia="en-US"/>
              </w:rPr>
              <w:t>réalisés</w:t>
            </w:r>
            <w:proofErr w:type="spellEnd"/>
            <w:r w:rsidRPr="007358F9">
              <w:rPr>
                <w:b/>
                <w:lang w:val="en-US" w:eastAsia="en-US"/>
              </w:rPr>
              <w:t xml:space="preserve"> </w:t>
            </w:r>
            <w:proofErr w:type="spellStart"/>
            <w:r w:rsidRPr="007358F9">
              <w:rPr>
                <w:b/>
                <w:lang w:val="en-US" w:eastAsia="en-US"/>
              </w:rPr>
              <w:t>en</w:t>
            </w:r>
            <w:proofErr w:type="spellEnd"/>
            <w:r w:rsidRPr="007358F9">
              <w:rPr>
                <w:b/>
                <w:lang w:val="en-US" w:eastAsia="en-US"/>
              </w:rPr>
              <w:t xml:space="preserve"> collaboration avec des </w:t>
            </w:r>
            <w:proofErr w:type="spellStart"/>
            <w:r w:rsidRPr="007358F9">
              <w:rPr>
                <w:b/>
                <w:lang w:val="en-US" w:eastAsia="en-US"/>
              </w:rPr>
              <w:t>jeunes</w:t>
            </w:r>
            <w:proofErr w:type="spellEnd"/>
            <w:r w:rsidRPr="007358F9">
              <w:rPr>
                <w:b/>
                <w:lang w:val="en-US" w:eastAsia="en-US"/>
              </w:rPr>
              <w:t xml:space="preserve">, des </w:t>
            </w:r>
            <w:proofErr w:type="spellStart"/>
            <w:r w:rsidRPr="007358F9">
              <w:rPr>
                <w:b/>
                <w:lang w:val="en-US" w:eastAsia="en-US"/>
              </w:rPr>
              <w:t>centres</w:t>
            </w:r>
            <w:proofErr w:type="spellEnd"/>
            <w:r w:rsidRPr="007358F9">
              <w:rPr>
                <w:b/>
                <w:lang w:val="en-US" w:eastAsia="en-US"/>
              </w:rPr>
              <w:t xml:space="preserve"> de </w:t>
            </w:r>
            <w:proofErr w:type="spellStart"/>
            <w:r w:rsidRPr="007358F9">
              <w:rPr>
                <w:b/>
                <w:lang w:val="en-US" w:eastAsia="en-US"/>
              </w:rPr>
              <w:t>recherche</w:t>
            </w:r>
            <w:proofErr w:type="spellEnd"/>
            <w:r w:rsidRPr="007358F9">
              <w:rPr>
                <w:b/>
                <w:lang w:val="en-US" w:eastAsia="en-US"/>
              </w:rPr>
              <w:t>/</w:t>
            </w:r>
            <w:proofErr w:type="spellStart"/>
            <w:r w:rsidRPr="007358F9">
              <w:rPr>
                <w:b/>
                <w:lang w:val="en-US" w:eastAsia="en-US"/>
              </w:rPr>
              <w:t>universités</w:t>
            </w:r>
            <w:proofErr w:type="spellEnd"/>
            <w:r w:rsidRPr="007358F9">
              <w:rPr>
                <w:b/>
                <w:lang w:val="en-US" w:eastAsia="en-US"/>
              </w:rPr>
              <w:t>, etc…</w:t>
            </w:r>
          </w:p>
        </w:tc>
        <w:tc>
          <w:tcPr>
            <w:tcW w:w="1530" w:type="dxa"/>
            <w:shd w:val="clear" w:color="auto" w:fill="EEECE1"/>
          </w:tcPr>
          <w:p w14:paraId="7357DE6E" w14:textId="4664CEB7" w:rsidR="00FC13E4" w:rsidRPr="00D50E42" w:rsidRDefault="00FC13E4" w:rsidP="00FC13E4">
            <w:pPr>
              <w:rPr>
                <w:b/>
                <w:lang w:val="fr-FR"/>
              </w:rPr>
            </w:pPr>
            <w:r w:rsidRPr="00D50E42">
              <w:rPr>
                <w:b/>
                <w:lang w:val="en-US" w:eastAsia="en-US"/>
              </w:rPr>
              <w:t>10</w:t>
            </w:r>
          </w:p>
        </w:tc>
        <w:tc>
          <w:tcPr>
            <w:tcW w:w="1620" w:type="dxa"/>
            <w:shd w:val="clear" w:color="auto" w:fill="EEECE1"/>
          </w:tcPr>
          <w:p w14:paraId="0CFD046C" w14:textId="5734BDA2" w:rsidR="00FC13E4" w:rsidRPr="00D50E42" w:rsidRDefault="00FC13E4" w:rsidP="00FC13E4">
            <w:pPr>
              <w:rPr>
                <w:b/>
                <w:lang w:val="fr-FR"/>
              </w:rPr>
            </w:pPr>
            <w:r w:rsidRPr="00D50E42">
              <w:rPr>
                <w:b/>
                <w:lang w:val="en-US" w:eastAsia="en-US"/>
              </w:rPr>
              <w:t>10</w:t>
            </w:r>
          </w:p>
        </w:tc>
        <w:tc>
          <w:tcPr>
            <w:tcW w:w="2070" w:type="dxa"/>
          </w:tcPr>
          <w:p w14:paraId="619F4A6C" w14:textId="6452A89C" w:rsidR="00FC13E4" w:rsidRPr="00D50E42" w:rsidRDefault="00FC13E4" w:rsidP="00FC13E4">
            <w:pPr>
              <w:rPr>
                <w:b/>
                <w:lang w:val="fr-FR"/>
              </w:rPr>
            </w:pPr>
            <w:r w:rsidRPr="00D50E42">
              <w:rPr>
                <w:b/>
                <w:lang w:val="en-US" w:eastAsia="en-US"/>
              </w:rPr>
              <w:t>10</w:t>
            </w:r>
          </w:p>
        </w:tc>
        <w:tc>
          <w:tcPr>
            <w:tcW w:w="2070" w:type="dxa"/>
          </w:tcPr>
          <w:p w14:paraId="36F6EB00" w14:textId="7E9941CE" w:rsidR="00FC13E4" w:rsidRPr="00D50E42" w:rsidRDefault="00FC13E4" w:rsidP="00FC13E4">
            <w:pPr>
              <w:rPr>
                <w:b/>
                <w:lang w:val="fr-FR"/>
              </w:rPr>
            </w:pPr>
            <w:r w:rsidRPr="00D50E42">
              <w:rPr>
                <w:b/>
                <w:lang w:val="en-US" w:eastAsia="en-US"/>
              </w:rPr>
              <w:t>10</w:t>
            </w:r>
          </w:p>
        </w:tc>
        <w:tc>
          <w:tcPr>
            <w:tcW w:w="4140" w:type="dxa"/>
          </w:tcPr>
          <w:p w14:paraId="39A229B4" w14:textId="06CE245E" w:rsidR="00FC13E4" w:rsidRPr="00D50E42" w:rsidRDefault="00FC13E4" w:rsidP="00FC13E4">
            <w:pPr>
              <w:rPr>
                <w:b/>
                <w:lang w:val="fr-FR"/>
              </w:rPr>
            </w:pPr>
            <w:r w:rsidRPr="00D50E42">
              <w:rPr>
                <w:b/>
                <w:lang w:val="en-US" w:eastAsia="en-US"/>
              </w:rPr>
              <w:fldChar w:fldCharType="begin">
                <w:ffData>
                  <w:name w:val=""/>
                  <w:enabled/>
                  <w:calcOnExit w:val="0"/>
                  <w:textInput>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lang w:val="en-US" w:eastAsia="en-US"/>
              </w:rPr>
              <w:fldChar w:fldCharType="end"/>
            </w:r>
          </w:p>
        </w:tc>
      </w:tr>
      <w:tr w:rsidR="00FC13E4" w:rsidRPr="00D50E42" w14:paraId="77BA454A" w14:textId="77777777" w:rsidTr="0058696D">
        <w:trPr>
          <w:trHeight w:val="422"/>
        </w:trPr>
        <w:tc>
          <w:tcPr>
            <w:tcW w:w="1530" w:type="dxa"/>
            <w:vMerge/>
          </w:tcPr>
          <w:p w14:paraId="72035AC4" w14:textId="77777777" w:rsidR="00FC13E4" w:rsidRPr="00D50E42" w:rsidRDefault="00FC13E4" w:rsidP="00FC13E4">
            <w:pPr>
              <w:rPr>
                <w:rFonts w:cs="Tahoma"/>
                <w:b/>
                <w:szCs w:val="20"/>
                <w:lang w:val="fr-FR" w:eastAsia="en-US"/>
              </w:rPr>
            </w:pPr>
          </w:p>
        </w:tc>
        <w:tc>
          <w:tcPr>
            <w:tcW w:w="2070" w:type="dxa"/>
            <w:shd w:val="clear" w:color="auto" w:fill="EEECE1"/>
          </w:tcPr>
          <w:p w14:paraId="43B23DF3" w14:textId="7FC25545" w:rsidR="00FC13E4" w:rsidRPr="00D50E42" w:rsidRDefault="00AC4C91" w:rsidP="00FC13E4">
            <w:pPr>
              <w:jc w:val="both"/>
              <w:rPr>
                <w:b/>
                <w:lang w:val="en-US" w:eastAsia="en-US"/>
              </w:rPr>
            </w:pPr>
            <w:proofErr w:type="spellStart"/>
            <w:r w:rsidRPr="00D50E42">
              <w:rPr>
                <w:b/>
                <w:lang w:val="en-US" w:eastAsia="en-US"/>
              </w:rPr>
              <w:t>Indicateur</w:t>
            </w:r>
            <w:proofErr w:type="spellEnd"/>
            <w:r w:rsidR="00FC13E4" w:rsidRPr="00D50E42">
              <w:rPr>
                <w:b/>
                <w:lang w:val="en-US" w:eastAsia="en-US"/>
              </w:rPr>
              <w:t xml:space="preserve"> 1.1.3</w:t>
            </w:r>
          </w:p>
          <w:p w14:paraId="661946D6" w14:textId="7C732D4C" w:rsidR="00FC13E4" w:rsidRPr="00D50E42" w:rsidRDefault="00246C03" w:rsidP="00FC13E4">
            <w:pPr>
              <w:jc w:val="both"/>
              <w:rPr>
                <w:rFonts w:cs="Tahoma"/>
                <w:b/>
                <w:szCs w:val="20"/>
                <w:lang w:val="fr-FR" w:eastAsia="en-US"/>
              </w:rPr>
            </w:pPr>
            <w:proofErr w:type="spellStart"/>
            <w:r w:rsidRPr="00D50E42">
              <w:rPr>
                <w:b/>
                <w:lang w:val="en-US" w:eastAsia="en-US"/>
              </w:rPr>
              <w:t>Une</w:t>
            </w:r>
            <w:proofErr w:type="spellEnd"/>
            <w:r w:rsidRPr="00D50E42">
              <w:rPr>
                <w:b/>
                <w:lang w:val="en-US" w:eastAsia="en-US"/>
              </w:rPr>
              <w:t xml:space="preserve"> note </w:t>
            </w:r>
            <w:proofErr w:type="spellStart"/>
            <w:r w:rsidRPr="00D50E42">
              <w:rPr>
                <w:b/>
                <w:lang w:val="en-US" w:eastAsia="en-US"/>
              </w:rPr>
              <w:t>d'orientation</w:t>
            </w:r>
            <w:proofErr w:type="spellEnd"/>
            <w:r w:rsidRPr="00D50E42">
              <w:rPr>
                <w:b/>
                <w:lang w:val="en-US" w:eastAsia="en-US"/>
              </w:rPr>
              <w:t xml:space="preserve"> et un rapport sur </w:t>
            </w:r>
            <w:proofErr w:type="spellStart"/>
            <w:r w:rsidRPr="00D50E42">
              <w:rPr>
                <w:b/>
                <w:lang w:val="en-US" w:eastAsia="en-US"/>
              </w:rPr>
              <w:t>l'état</w:t>
            </w:r>
            <w:proofErr w:type="spellEnd"/>
            <w:r w:rsidRPr="00D50E42">
              <w:rPr>
                <w:b/>
                <w:lang w:val="en-US" w:eastAsia="en-US"/>
              </w:rPr>
              <w:t xml:space="preserve"> de la </w:t>
            </w:r>
            <w:proofErr w:type="spellStart"/>
            <w:r w:rsidRPr="00D50E42">
              <w:rPr>
                <w:b/>
                <w:lang w:val="en-US" w:eastAsia="en-US"/>
              </w:rPr>
              <w:t>jeunesse</w:t>
            </w:r>
            <w:proofErr w:type="spellEnd"/>
            <w:r w:rsidRPr="00D50E42">
              <w:rPr>
                <w:b/>
                <w:lang w:val="en-US" w:eastAsia="en-US"/>
              </w:rPr>
              <w:t xml:space="preserve"> </w:t>
            </w:r>
            <w:proofErr w:type="spellStart"/>
            <w:r w:rsidRPr="00D50E42">
              <w:rPr>
                <w:b/>
                <w:lang w:val="en-US" w:eastAsia="en-US"/>
              </w:rPr>
              <w:t>sont</w:t>
            </w:r>
            <w:proofErr w:type="spellEnd"/>
            <w:r w:rsidRPr="00D50E42">
              <w:rPr>
                <w:b/>
                <w:lang w:val="en-US" w:eastAsia="en-US"/>
              </w:rPr>
              <w:t xml:space="preserve"> </w:t>
            </w:r>
            <w:proofErr w:type="spellStart"/>
            <w:r w:rsidRPr="00D50E42">
              <w:rPr>
                <w:b/>
                <w:lang w:val="en-US" w:eastAsia="en-US"/>
              </w:rPr>
              <w:t>produits</w:t>
            </w:r>
            <w:proofErr w:type="spellEnd"/>
          </w:p>
        </w:tc>
        <w:tc>
          <w:tcPr>
            <w:tcW w:w="1530" w:type="dxa"/>
            <w:shd w:val="clear" w:color="auto" w:fill="EEECE1"/>
          </w:tcPr>
          <w:p w14:paraId="72BF6CAF" w14:textId="51F8F6BC" w:rsidR="00FC13E4" w:rsidRPr="00D50E42" w:rsidRDefault="00FC13E4" w:rsidP="00FC13E4">
            <w:pPr>
              <w:rPr>
                <w:b/>
                <w:lang w:val="fr-FR"/>
              </w:rPr>
            </w:pPr>
            <w:r w:rsidRPr="00D50E42">
              <w:rPr>
                <w:b/>
                <w:lang w:val="en-US" w:eastAsia="en-US"/>
              </w:rPr>
              <w:fldChar w:fldCharType="begin">
                <w:ffData>
                  <w:name w:val=""/>
                  <w:enabled/>
                  <w:calcOnExit w:val="0"/>
                  <w:textInput>
                    <w:type w:val="number"/>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34B979D3" w14:textId="4766DCAF" w:rsidR="00FC13E4" w:rsidRPr="00D50E42" w:rsidRDefault="00FC13E4" w:rsidP="00FC13E4">
            <w:pPr>
              <w:rPr>
                <w:b/>
                <w:lang w:val="fr-FR"/>
              </w:rPr>
            </w:pPr>
            <w:r w:rsidRPr="00D50E42">
              <w:rPr>
                <w:b/>
                <w:lang w:val="en-US" w:eastAsia="en-US"/>
              </w:rPr>
              <w:fldChar w:fldCharType="begin">
                <w:ffData>
                  <w:name w:val=""/>
                  <w:enabled/>
                  <w:calcOnExit w:val="0"/>
                  <w:textInput>
                    <w:default w:val="2"/>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w:t>
            </w:r>
            <w:r w:rsidRPr="00D50E42">
              <w:rPr>
                <w:b/>
                <w:lang w:val="en-US" w:eastAsia="en-US"/>
              </w:rPr>
              <w:fldChar w:fldCharType="end"/>
            </w:r>
          </w:p>
        </w:tc>
        <w:tc>
          <w:tcPr>
            <w:tcW w:w="2070" w:type="dxa"/>
          </w:tcPr>
          <w:p w14:paraId="4A835E0E" w14:textId="695DB688" w:rsidR="00FC13E4" w:rsidRPr="00D50E42" w:rsidRDefault="00FC13E4" w:rsidP="00FC13E4">
            <w:pPr>
              <w:rPr>
                <w:b/>
                <w:lang w:val="fr-FR"/>
              </w:rPr>
            </w:pPr>
            <w:r w:rsidRPr="00D50E42">
              <w:rPr>
                <w:b/>
                <w:lang w:val="en-US" w:eastAsia="en-US"/>
              </w:rPr>
              <w:fldChar w:fldCharType="begin">
                <w:ffData>
                  <w:name w:val=""/>
                  <w:enabled/>
                  <w:calcOnExit w:val="0"/>
                  <w:textInput>
                    <w:default w:val="2"/>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w:t>
            </w:r>
            <w:r w:rsidRPr="00D50E42">
              <w:rPr>
                <w:b/>
                <w:lang w:val="en-US" w:eastAsia="en-US"/>
              </w:rPr>
              <w:fldChar w:fldCharType="end"/>
            </w:r>
          </w:p>
        </w:tc>
        <w:tc>
          <w:tcPr>
            <w:tcW w:w="2070" w:type="dxa"/>
          </w:tcPr>
          <w:p w14:paraId="2CBC2717" w14:textId="1B7499B0" w:rsidR="00FC13E4" w:rsidRPr="00D50E42" w:rsidRDefault="00FC13E4" w:rsidP="00FC13E4">
            <w:pPr>
              <w:rPr>
                <w:b/>
                <w:lang w:val="fr-FR"/>
              </w:rPr>
            </w:pPr>
            <w:r w:rsidRPr="00D50E42">
              <w:rPr>
                <w:b/>
                <w:lang w:val="en-US" w:eastAsia="en-US"/>
              </w:rPr>
              <w:fldChar w:fldCharType="begin">
                <w:ffData>
                  <w:name w:val=""/>
                  <w:enabled/>
                  <w:calcOnExit w:val="0"/>
                  <w:textInput>
                    <w:default w:val="2"/>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w:t>
            </w:r>
            <w:r w:rsidRPr="00D50E42">
              <w:rPr>
                <w:b/>
                <w:lang w:val="en-US" w:eastAsia="en-US"/>
              </w:rPr>
              <w:fldChar w:fldCharType="end"/>
            </w:r>
          </w:p>
        </w:tc>
        <w:tc>
          <w:tcPr>
            <w:tcW w:w="4140" w:type="dxa"/>
          </w:tcPr>
          <w:p w14:paraId="49345554" w14:textId="10A190AC" w:rsidR="00FC13E4" w:rsidRPr="00D50E42" w:rsidRDefault="00FC13E4" w:rsidP="00FC13E4">
            <w:pPr>
              <w:rPr>
                <w:b/>
                <w:lang w:val="fr-FR"/>
              </w:rPr>
            </w:pPr>
            <w:r w:rsidRPr="00D50E42">
              <w:rPr>
                <w:b/>
                <w:lang w:val="en-US" w:eastAsia="en-US"/>
              </w:rPr>
              <w:fldChar w:fldCharType="begin">
                <w:ffData>
                  <w:name w:val=""/>
                  <w:enabled/>
                  <w:calcOnExit w:val="0"/>
                  <w:textInput>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lang w:val="en-US" w:eastAsia="en-US"/>
              </w:rPr>
              <w:fldChar w:fldCharType="end"/>
            </w:r>
          </w:p>
        </w:tc>
      </w:tr>
      <w:tr w:rsidR="00FC13E4" w:rsidRPr="00D50E42" w14:paraId="7E486A02" w14:textId="77777777" w:rsidTr="0058696D">
        <w:trPr>
          <w:trHeight w:val="458"/>
        </w:trPr>
        <w:tc>
          <w:tcPr>
            <w:tcW w:w="1530" w:type="dxa"/>
            <w:vMerge w:val="restart"/>
          </w:tcPr>
          <w:p w14:paraId="1BB75E9C" w14:textId="77777777" w:rsidR="00FC13E4" w:rsidRPr="00D50E42" w:rsidRDefault="00FC13E4" w:rsidP="00FC13E4">
            <w:pPr>
              <w:rPr>
                <w:rFonts w:cs="Tahoma"/>
                <w:b/>
                <w:szCs w:val="20"/>
                <w:lang w:val="fr-FR" w:eastAsia="en-US"/>
              </w:rPr>
            </w:pPr>
            <w:r w:rsidRPr="00D50E42">
              <w:rPr>
                <w:rFonts w:cs="Tahoma"/>
                <w:b/>
                <w:szCs w:val="20"/>
                <w:lang w:val="fr-FR" w:eastAsia="en-US"/>
              </w:rPr>
              <w:t>Output 1.2</w:t>
            </w:r>
          </w:p>
          <w:p w14:paraId="66860E3C" w14:textId="288C98F7" w:rsidR="00FC13E4" w:rsidRPr="00D50E42" w:rsidRDefault="000555D3" w:rsidP="00FC13E4">
            <w:pPr>
              <w:rPr>
                <w:rFonts w:cs="Tahoma"/>
                <w:b/>
                <w:szCs w:val="20"/>
                <w:lang w:val="fr-FR" w:eastAsia="en-US"/>
              </w:rPr>
            </w:pPr>
            <w:r w:rsidRPr="00D50E42">
              <w:rPr>
                <w:rFonts w:cs="Tahoma"/>
                <w:b/>
                <w:szCs w:val="20"/>
                <w:lang w:val="fr-FR" w:eastAsia="en-US"/>
              </w:rPr>
              <w:lastRenderedPageBreak/>
              <w:t>Un discours du changement est cultivé par la promotion d'initiatives percutantes dirigées par des jeunes.</w:t>
            </w:r>
          </w:p>
        </w:tc>
        <w:tc>
          <w:tcPr>
            <w:tcW w:w="2070" w:type="dxa"/>
            <w:shd w:val="clear" w:color="auto" w:fill="EEECE1"/>
          </w:tcPr>
          <w:p w14:paraId="10EB332B" w14:textId="10E7FDA8" w:rsidR="00FC13E4" w:rsidRPr="00D50E42" w:rsidRDefault="00AC4C91" w:rsidP="00FC13E4">
            <w:pPr>
              <w:jc w:val="both"/>
              <w:rPr>
                <w:b/>
                <w:lang w:val="en-US" w:eastAsia="en-US"/>
              </w:rPr>
            </w:pPr>
            <w:proofErr w:type="spellStart"/>
            <w:r w:rsidRPr="00D50E42">
              <w:rPr>
                <w:b/>
                <w:lang w:val="en-US" w:eastAsia="en-US"/>
              </w:rPr>
              <w:lastRenderedPageBreak/>
              <w:t>Indicateur</w:t>
            </w:r>
            <w:proofErr w:type="spellEnd"/>
            <w:r w:rsidR="000555D3" w:rsidRPr="00D50E42">
              <w:rPr>
                <w:b/>
                <w:lang w:val="en-US" w:eastAsia="en-US"/>
              </w:rPr>
              <w:t xml:space="preserve"> 1.2.1</w:t>
            </w:r>
          </w:p>
          <w:p w14:paraId="1A924C82" w14:textId="7DB31226" w:rsidR="00FC13E4" w:rsidRPr="00D50E42" w:rsidRDefault="000555D3" w:rsidP="00FC13E4">
            <w:pPr>
              <w:jc w:val="both"/>
              <w:rPr>
                <w:rFonts w:cs="Tahoma"/>
                <w:b/>
                <w:szCs w:val="20"/>
                <w:lang w:val="fr-FR" w:eastAsia="en-US"/>
              </w:rPr>
            </w:pPr>
            <w:proofErr w:type="spellStart"/>
            <w:r w:rsidRPr="00D50E42">
              <w:rPr>
                <w:b/>
                <w:lang w:val="en-US" w:eastAsia="en-US"/>
              </w:rPr>
              <w:lastRenderedPageBreak/>
              <w:t>L'impact</w:t>
            </w:r>
            <w:proofErr w:type="spellEnd"/>
            <w:r w:rsidRPr="00D50E42">
              <w:rPr>
                <w:b/>
                <w:lang w:val="en-US" w:eastAsia="en-US"/>
              </w:rPr>
              <w:t xml:space="preserve"> des initiatives </w:t>
            </w:r>
            <w:proofErr w:type="spellStart"/>
            <w:r w:rsidRPr="00D50E42">
              <w:rPr>
                <w:b/>
                <w:lang w:val="en-US" w:eastAsia="en-US"/>
              </w:rPr>
              <w:t>dirigées</w:t>
            </w:r>
            <w:proofErr w:type="spellEnd"/>
            <w:r w:rsidRPr="00D50E42">
              <w:rPr>
                <w:b/>
                <w:lang w:val="en-US" w:eastAsia="en-US"/>
              </w:rPr>
              <w:t xml:space="preserve"> par des </w:t>
            </w:r>
            <w:proofErr w:type="spellStart"/>
            <w:r w:rsidRPr="00D50E42">
              <w:rPr>
                <w:b/>
                <w:lang w:val="en-US" w:eastAsia="en-US"/>
              </w:rPr>
              <w:t>jeunes</w:t>
            </w:r>
            <w:proofErr w:type="spellEnd"/>
            <w:r w:rsidRPr="00D50E42">
              <w:rPr>
                <w:b/>
                <w:lang w:val="en-US" w:eastAsia="en-US"/>
              </w:rPr>
              <w:t xml:space="preserve"> </w:t>
            </w:r>
            <w:proofErr w:type="spellStart"/>
            <w:r w:rsidRPr="00D50E42">
              <w:rPr>
                <w:b/>
                <w:lang w:val="en-US" w:eastAsia="en-US"/>
              </w:rPr>
              <w:t>est</w:t>
            </w:r>
            <w:proofErr w:type="spellEnd"/>
            <w:r w:rsidRPr="00D50E42">
              <w:rPr>
                <w:b/>
                <w:lang w:val="en-US" w:eastAsia="en-US"/>
              </w:rPr>
              <w:t xml:space="preserve"> </w:t>
            </w:r>
            <w:proofErr w:type="spellStart"/>
            <w:r w:rsidRPr="00D50E42">
              <w:rPr>
                <w:b/>
                <w:lang w:val="en-US" w:eastAsia="en-US"/>
              </w:rPr>
              <w:t>évalué</w:t>
            </w:r>
            <w:proofErr w:type="spellEnd"/>
            <w:r w:rsidRPr="00D50E42">
              <w:rPr>
                <w:b/>
                <w:lang w:val="en-US" w:eastAsia="en-US"/>
              </w:rPr>
              <w:t xml:space="preserve"> et les </w:t>
            </w:r>
            <w:proofErr w:type="spellStart"/>
            <w:r w:rsidRPr="00D50E42">
              <w:rPr>
                <w:b/>
                <w:lang w:val="en-US" w:eastAsia="en-US"/>
              </w:rPr>
              <w:t>histoires</w:t>
            </w:r>
            <w:proofErr w:type="spellEnd"/>
            <w:r w:rsidRPr="00D50E42">
              <w:rPr>
                <w:b/>
                <w:lang w:val="en-US" w:eastAsia="en-US"/>
              </w:rPr>
              <w:t xml:space="preserve"> </w:t>
            </w:r>
            <w:proofErr w:type="spellStart"/>
            <w:r w:rsidRPr="00D50E42">
              <w:rPr>
                <w:b/>
                <w:lang w:val="en-US" w:eastAsia="en-US"/>
              </w:rPr>
              <w:t>sont</w:t>
            </w:r>
            <w:proofErr w:type="spellEnd"/>
            <w:r w:rsidRPr="00D50E42">
              <w:rPr>
                <w:b/>
                <w:lang w:val="en-US" w:eastAsia="en-US"/>
              </w:rPr>
              <w:t xml:space="preserve"> </w:t>
            </w:r>
            <w:proofErr w:type="spellStart"/>
            <w:r w:rsidRPr="00D50E42">
              <w:rPr>
                <w:b/>
                <w:lang w:val="en-US" w:eastAsia="en-US"/>
              </w:rPr>
              <w:t>documentées</w:t>
            </w:r>
            <w:proofErr w:type="spellEnd"/>
          </w:p>
        </w:tc>
        <w:tc>
          <w:tcPr>
            <w:tcW w:w="1530" w:type="dxa"/>
            <w:shd w:val="clear" w:color="auto" w:fill="EEECE1"/>
          </w:tcPr>
          <w:p w14:paraId="798DDF3B" w14:textId="78CD6DF9" w:rsidR="00FC13E4" w:rsidRPr="00D50E42" w:rsidRDefault="00FC13E4" w:rsidP="00FC13E4">
            <w:pPr>
              <w:rPr>
                <w:b/>
                <w:lang w:val="fr-FR"/>
              </w:rPr>
            </w:pPr>
            <w:r w:rsidRPr="00D50E42">
              <w:rPr>
                <w:b/>
                <w:lang w:val="en-US" w:eastAsia="en-US"/>
              </w:rPr>
              <w:lastRenderedPageBreak/>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52B9C9A0" w14:textId="48F15713" w:rsidR="00FC13E4" w:rsidRPr="00D50E42" w:rsidRDefault="00FC13E4" w:rsidP="00FC13E4">
            <w:pPr>
              <w:rPr>
                <w:b/>
                <w:lang w:val="fr-FR"/>
              </w:rPr>
            </w:pPr>
            <w:r w:rsidRPr="00D50E42">
              <w:rPr>
                <w:b/>
                <w:lang w:val="en-US" w:eastAsia="en-US"/>
              </w:rPr>
              <w:fldChar w:fldCharType="begin">
                <w:ffData>
                  <w:name w:val=""/>
                  <w:enabled/>
                  <w:calcOnExit w:val="0"/>
                  <w:textInput>
                    <w:default w:val="1"/>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w:t>
            </w:r>
            <w:r w:rsidRPr="00D50E42">
              <w:rPr>
                <w:b/>
                <w:lang w:val="en-US" w:eastAsia="en-US"/>
              </w:rPr>
              <w:fldChar w:fldCharType="end"/>
            </w:r>
          </w:p>
        </w:tc>
        <w:tc>
          <w:tcPr>
            <w:tcW w:w="2070" w:type="dxa"/>
          </w:tcPr>
          <w:p w14:paraId="3C78EE3F" w14:textId="1F82C963" w:rsidR="00FC13E4" w:rsidRPr="00D50E42" w:rsidRDefault="00FC13E4" w:rsidP="00FC13E4">
            <w:pPr>
              <w:rPr>
                <w:b/>
                <w:lang w:val="fr-FR"/>
              </w:rPr>
            </w:pPr>
            <w:r w:rsidRPr="00D50E42">
              <w:rPr>
                <w:b/>
                <w:lang w:val="en-US" w:eastAsia="en-US"/>
              </w:rPr>
              <w:fldChar w:fldCharType="begin">
                <w:ffData>
                  <w:name w:val=""/>
                  <w:enabled/>
                  <w:calcOnExit w:val="0"/>
                  <w:textInput>
                    <w:default w:val="1"/>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w:t>
            </w:r>
            <w:r w:rsidRPr="00D50E42">
              <w:rPr>
                <w:b/>
                <w:lang w:val="en-US" w:eastAsia="en-US"/>
              </w:rPr>
              <w:fldChar w:fldCharType="end"/>
            </w:r>
          </w:p>
        </w:tc>
        <w:tc>
          <w:tcPr>
            <w:tcW w:w="2070" w:type="dxa"/>
          </w:tcPr>
          <w:p w14:paraId="0658A8AD" w14:textId="51AB2721" w:rsidR="00FC13E4" w:rsidRPr="00D50E42" w:rsidRDefault="00FC13E4" w:rsidP="00FC13E4">
            <w:pPr>
              <w:rPr>
                <w:b/>
                <w:lang w:val="fr-FR"/>
              </w:rPr>
            </w:pPr>
            <w:r w:rsidRPr="00D50E42">
              <w:rPr>
                <w:b/>
                <w:lang w:val="en-US" w:eastAsia="en-US"/>
              </w:rPr>
              <w:fldChar w:fldCharType="begin">
                <w:ffData>
                  <w:name w:val=""/>
                  <w:enabled/>
                  <w:calcOnExit w:val="0"/>
                  <w:textInput>
                    <w:default w:val="1"/>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w:t>
            </w:r>
            <w:r w:rsidRPr="00D50E42">
              <w:rPr>
                <w:b/>
                <w:lang w:val="en-US" w:eastAsia="en-US"/>
              </w:rPr>
              <w:fldChar w:fldCharType="end"/>
            </w:r>
          </w:p>
        </w:tc>
        <w:tc>
          <w:tcPr>
            <w:tcW w:w="4140" w:type="dxa"/>
          </w:tcPr>
          <w:p w14:paraId="124BBAC2" w14:textId="2B98562B" w:rsidR="00FC13E4" w:rsidRPr="00D50E42" w:rsidRDefault="00FC13E4" w:rsidP="00FC13E4">
            <w:pPr>
              <w:rPr>
                <w:b/>
                <w:lang w:val="fr-FR"/>
              </w:rPr>
            </w:pPr>
            <w:r w:rsidRPr="00D50E42">
              <w:rPr>
                <w:b/>
                <w:lang w:val="en-US" w:eastAsia="en-US"/>
              </w:rPr>
              <w:fldChar w:fldCharType="begin">
                <w:ffData>
                  <w:name w:val=""/>
                  <w:enabled/>
                  <w:calcOnExit w:val="0"/>
                  <w:textInput>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lang w:val="en-US" w:eastAsia="en-US"/>
              </w:rPr>
              <w:fldChar w:fldCharType="end"/>
            </w:r>
          </w:p>
        </w:tc>
      </w:tr>
      <w:tr w:rsidR="00FC13E4" w:rsidRPr="00D50E42" w14:paraId="6B215250" w14:textId="77777777" w:rsidTr="0058696D">
        <w:trPr>
          <w:trHeight w:val="458"/>
        </w:trPr>
        <w:tc>
          <w:tcPr>
            <w:tcW w:w="1530" w:type="dxa"/>
            <w:vMerge/>
          </w:tcPr>
          <w:p w14:paraId="3B17BE25" w14:textId="77777777" w:rsidR="00FC13E4" w:rsidRPr="00D50E42" w:rsidRDefault="00FC13E4" w:rsidP="00FC13E4">
            <w:pPr>
              <w:rPr>
                <w:rFonts w:cs="Tahoma"/>
                <w:b/>
                <w:szCs w:val="20"/>
                <w:lang w:val="fr-FR" w:eastAsia="en-US"/>
              </w:rPr>
            </w:pPr>
          </w:p>
        </w:tc>
        <w:tc>
          <w:tcPr>
            <w:tcW w:w="2070" w:type="dxa"/>
            <w:shd w:val="clear" w:color="auto" w:fill="EEECE1"/>
          </w:tcPr>
          <w:p w14:paraId="40E73B0B" w14:textId="7F1A2E3A" w:rsidR="00FC13E4" w:rsidRPr="00D50E42" w:rsidRDefault="000555D3" w:rsidP="00FC13E4">
            <w:pPr>
              <w:jc w:val="both"/>
              <w:rPr>
                <w:b/>
                <w:lang w:val="en-US" w:eastAsia="en-US"/>
              </w:rPr>
            </w:pPr>
            <w:proofErr w:type="spellStart"/>
            <w:r w:rsidRPr="00D50E42">
              <w:rPr>
                <w:b/>
                <w:lang w:val="en-US" w:eastAsia="en-US"/>
              </w:rPr>
              <w:t>Indicateur</w:t>
            </w:r>
            <w:proofErr w:type="spellEnd"/>
            <w:r w:rsidRPr="00D50E42">
              <w:rPr>
                <w:b/>
                <w:lang w:val="en-US" w:eastAsia="en-US"/>
              </w:rPr>
              <w:t xml:space="preserve"> </w:t>
            </w:r>
            <w:r w:rsidR="00FC13E4" w:rsidRPr="00D50E42">
              <w:rPr>
                <w:b/>
                <w:lang w:val="en-US" w:eastAsia="en-US"/>
              </w:rPr>
              <w:t>1.2.2</w:t>
            </w:r>
          </w:p>
          <w:p w14:paraId="5B43F41A" w14:textId="1850BBE4" w:rsidR="00FC13E4" w:rsidRPr="00D50E42" w:rsidRDefault="000555D3" w:rsidP="00FC13E4">
            <w:pPr>
              <w:jc w:val="both"/>
              <w:rPr>
                <w:rFonts w:cs="Tahoma"/>
                <w:b/>
                <w:szCs w:val="20"/>
                <w:lang w:val="fr-FR" w:eastAsia="en-US"/>
              </w:rPr>
            </w:pPr>
            <w:r w:rsidRPr="00D50E42">
              <w:rPr>
                <w:b/>
                <w:lang w:val="en-US" w:eastAsia="en-US"/>
              </w:rPr>
              <w:t xml:space="preserve">% de </w:t>
            </w:r>
            <w:proofErr w:type="spellStart"/>
            <w:r w:rsidRPr="00D50E42">
              <w:rPr>
                <w:b/>
                <w:lang w:val="en-US" w:eastAsia="en-US"/>
              </w:rPr>
              <w:t>membres</w:t>
            </w:r>
            <w:proofErr w:type="spellEnd"/>
            <w:r w:rsidRPr="00D50E42">
              <w:rPr>
                <w:b/>
                <w:lang w:val="en-US" w:eastAsia="en-US"/>
              </w:rPr>
              <w:t xml:space="preserve"> de la </w:t>
            </w:r>
            <w:proofErr w:type="spellStart"/>
            <w:r w:rsidRPr="00D50E42">
              <w:rPr>
                <w:b/>
                <w:lang w:val="en-US" w:eastAsia="en-US"/>
              </w:rPr>
              <w:t>communauté</w:t>
            </w:r>
            <w:proofErr w:type="spellEnd"/>
            <w:r w:rsidRPr="00D50E42">
              <w:rPr>
                <w:b/>
                <w:lang w:val="en-US" w:eastAsia="en-US"/>
              </w:rPr>
              <w:t xml:space="preserve">/OSC/institutions </w:t>
            </w:r>
            <w:proofErr w:type="spellStart"/>
            <w:r w:rsidRPr="00D50E42">
              <w:rPr>
                <w:b/>
                <w:lang w:val="en-US" w:eastAsia="en-US"/>
              </w:rPr>
              <w:t>gouvernementales</w:t>
            </w:r>
            <w:proofErr w:type="spellEnd"/>
            <w:r w:rsidRPr="00D50E42">
              <w:rPr>
                <w:b/>
                <w:lang w:val="en-US" w:eastAsia="en-US"/>
              </w:rPr>
              <w:t xml:space="preserve"> qui </w:t>
            </w:r>
            <w:proofErr w:type="spellStart"/>
            <w:r w:rsidRPr="00D50E42">
              <w:rPr>
                <w:b/>
                <w:lang w:val="en-US" w:eastAsia="en-US"/>
              </w:rPr>
              <w:t>signalent</w:t>
            </w:r>
            <w:proofErr w:type="spellEnd"/>
            <w:r w:rsidRPr="00D50E42">
              <w:rPr>
                <w:b/>
                <w:lang w:val="en-US" w:eastAsia="en-US"/>
              </w:rPr>
              <w:t xml:space="preserve"> </w:t>
            </w:r>
            <w:proofErr w:type="spellStart"/>
            <w:r w:rsidRPr="00D50E42">
              <w:rPr>
                <w:b/>
                <w:lang w:val="en-US" w:eastAsia="en-US"/>
              </w:rPr>
              <w:t>une</w:t>
            </w:r>
            <w:proofErr w:type="spellEnd"/>
            <w:r w:rsidRPr="00D50E42">
              <w:rPr>
                <w:b/>
                <w:lang w:val="en-US" w:eastAsia="en-US"/>
              </w:rPr>
              <w:t xml:space="preserve"> </w:t>
            </w:r>
            <w:proofErr w:type="spellStart"/>
            <w:r w:rsidRPr="00D50E42">
              <w:rPr>
                <w:b/>
                <w:lang w:val="en-US" w:eastAsia="en-US"/>
              </w:rPr>
              <w:t>prise</w:t>
            </w:r>
            <w:proofErr w:type="spellEnd"/>
            <w:r w:rsidRPr="00D50E42">
              <w:rPr>
                <w:b/>
                <w:lang w:val="en-US" w:eastAsia="en-US"/>
              </w:rPr>
              <w:t xml:space="preserve"> de conscience accrue des contributions des </w:t>
            </w:r>
            <w:proofErr w:type="spellStart"/>
            <w:r w:rsidRPr="00D50E42">
              <w:rPr>
                <w:b/>
                <w:lang w:val="en-US" w:eastAsia="en-US"/>
              </w:rPr>
              <w:t>jeunes</w:t>
            </w:r>
            <w:proofErr w:type="spellEnd"/>
            <w:r w:rsidRPr="00D50E42">
              <w:rPr>
                <w:b/>
                <w:lang w:val="en-US" w:eastAsia="en-US"/>
              </w:rPr>
              <w:t xml:space="preserve"> aux </w:t>
            </w:r>
            <w:proofErr w:type="spellStart"/>
            <w:r w:rsidRPr="00D50E42">
              <w:rPr>
                <w:b/>
                <w:lang w:val="en-US" w:eastAsia="en-US"/>
              </w:rPr>
              <w:t>processus</w:t>
            </w:r>
            <w:proofErr w:type="spellEnd"/>
            <w:r w:rsidRPr="00D50E42">
              <w:rPr>
                <w:b/>
                <w:lang w:val="en-US" w:eastAsia="en-US"/>
              </w:rPr>
              <w:t xml:space="preserve"> de </w:t>
            </w:r>
            <w:proofErr w:type="spellStart"/>
            <w:r w:rsidRPr="00D50E42">
              <w:rPr>
                <w:b/>
                <w:lang w:val="en-US" w:eastAsia="en-US"/>
              </w:rPr>
              <w:t>paix</w:t>
            </w:r>
            <w:proofErr w:type="spellEnd"/>
            <w:r w:rsidRPr="00D50E42">
              <w:rPr>
                <w:b/>
                <w:lang w:val="en-US" w:eastAsia="en-US"/>
              </w:rPr>
              <w:t xml:space="preserve"> à la suite des </w:t>
            </w:r>
            <w:proofErr w:type="spellStart"/>
            <w:r w:rsidRPr="00D50E42">
              <w:rPr>
                <w:b/>
                <w:lang w:val="en-US" w:eastAsia="en-US"/>
              </w:rPr>
              <w:t>activités</w:t>
            </w:r>
            <w:proofErr w:type="spellEnd"/>
            <w:r w:rsidRPr="00D50E42">
              <w:rPr>
                <w:b/>
                <w:lang w:val="en-US" w:eastAsia="en-US"/>
              </w:rPr>
              <w:t xml:space="preserve"> du </w:t>
            </w:r>
            <w:proofErr w:type="spellStart"/>
            <w:r w:rsidRPr="00D50E42">
              <w:rPr>
                <w:b/>
                <w:lang w:val="en-US" w:eastAsia="en-US"/>
              </w:rPr>
              <w:t>projet</w:t>
            </w:r>
            <w:proofErr w:type="spellEnd"/>
          </w:p>
        </w:tc>
        <w:tc>
          <w:tcPr>
            <w:tcW w:w="1530" w:type="dxa"/>
            <w:shd w:val="clear" w:color="auto" w:fill="EEECE1"/>
          </w:tcPr>
          <w:p w14:paraId="58F872B8" w14:textId="28459D98" w:rsidR="00FC13E4" w:rsidRPr="00D50E42" w:rsidRDefault="00FC13E4" w:rsidP="00FC13E4">
            <w:pPr>
              <w:rPr>
                <w:b/>
                <w:lang w:val="fr-FR"/>
              </w:rPr>
            </w:pPr>
            <w:r w:rsidRPr="00D50E42">
              <w:rPr>
                <w:b/>
                <w:lang w:val="en-US" w:eastAsia="en-US"/>
              </w:rPr>
              <w:fldChar w:fldCharType="begin">
                <w:ffData>
                  <w:name w:val=""/>
                  <w:enabled/>
                  <w:calcOnExit w:val="0"/>
                  <w:textInput>
                    <w:type w:val="number"/>
                    <w:default w:val="48%"/>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48%</w:t>
            </w:r>
            <w:r w:rsidRPr="00D50E42">
              <w:rPr>
                <w:b/>
                <w:lang w:val="en-US" w:eastAsia="en-US"/>
              </w:rPr>
              <w:fldChar w:fldCharType="end"/>
            </w:r>
          </w:p>
        </w:tc>
        <w:tc>
          <w:tcPr>
            <w:tcW w:w="1620" w:type="dxa"/>
            <w:shd w:val="clear" w:color="auto" w:fill="EEECE1"/>
          </w:tcPr>
          <w:p w14:paraId="4E55DE8D" w14:textId="6749D530" w:rsidR="00FC13E4" w:rsidRPr="00D50E42" w:rsidRDefault="00FC13E4" w:rsidP="00FC13E4">
            <w:pPr>
              <w:rPr>
                <w:b/>
                <w:lang w:val="fr-FR"/>
              </w:rPr>
            </w:pPr>
            <w:r w:rsidRPr="00D50E42">
              <w:rPr>
                <w:b/>
                <w:lang w:val="en-US" w:eastAsia="en-US"/>
              </w:rPr>
              <w:fldChar w:fldCharType="begin">
                <w:ffData>
                  <w:name w:val=""/>
                  <w:enabled/>
                  <w:calcOnExit w:val="0"/>
                  <w:textInput>
                    <w:default w:val="6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60%</w:t>
            </w:r>
            <w:r w:rsidRPr="00D50E42">
              <w:rPr>
                <w:b/>
                <w:lang w:val="en-US" w:eastAsia="en-US"/>
              </w:rPr>
              <w:fldChar w:fldCharType="end"/>
            </w:r>
          </w:p>
        </w:tc>
        <w:tc>
          <w:tcPr>
            <w:tcW w:w="2070" w:type="dxa"/>
          </w:tcPr>
          <w:p w14:paraId="4F479BAB" w14:textId="754B42A5" w:rsidR="00FC13E4" w:rsidRPr="00D50E42" w:rsidRDefault="00FC13E4" w:rsidP="00FC13E4">
            <w:pPr>
              <w:rPr>
                <w:b/>
                <w:lang w:val="fr-FR"/>
              </w:rPr>
            </w:pPr>
            <w:r w:rsidRPr="00D50E42">
              <w:rPr>
                <w:b/>
                <w:lang w:val="en-US" w:eastAsia="en-US"/>
              </w:rPr>
              <w:fldChar w:fldCharType="begin">
                <w:ffData>
                  <w:name w:val=""/>
                  <w:enabled/>
                  <w:calcOnExit w:val="0"/>
                  <w:textInput>
                    <w:default w:val="6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60%</w:t>
            </w:r>
            <w:r w:rsidRPr="00D50E42">
              <w:rPr>
                <w:b/>
                <w:lang w:val="en-US" w:eastAsia="en-US"/>
              </w:rPr>
              <w:fldChar w:fldCharType="end"/>
            </w:r>
          </w:p>
        </w:tc>
        <w:tc>
          <w:tcPr>
            <w:tcW w:w="2070" w:type="dxa"/>
          </w:tcPr>
          <w:p w14:paraId="092BBDCD" w14:textId="77C93A76" w:rsidR="00FC13E4" w:rsidRPr="00D50E42" w:rsidRDefault="00FC13E4" w:rsidP="00FC13E4">
            <w:pPr>
              <w:rPr>
                <w:b/>
                <w:lang w:val="fr-FR"/>
              </w:rPr>
            </w:pPr>
            <w:r w:rsidRPr="00D50E42">
              <w:rPr>
                <w:b/>
                <w:lang w:val="en-US" w:eastAsia="en-US"/>
              </w:rPr>
              <w:fldChar w:fldCharType="begin">
                <w:ffData>
                  <w:name w:val=""/>
                  <w:enabled/>
                  <w:calcOnExit w:val="0"/>
                  <w:textInput>
                    <w:default w:val="58%"/>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58%</w:t>
            </w:r>
            <w:r w:rsidRPr="00D50E42">
              <w:rPr>
                <w:b/>
                <w:lang w:val="en-US" w:eastAsia="en-US"/>
              </w:rPr>
              <w:fldChar w:fldCharType="end"/>
            </w:r>
          </w:p>
        </w:tc>
        <w:tc>
          <w:tcPr>
            <w:tcW w:w="4140" w:type="dxa"/>
          </w:tcPr>
          <w:p w14:paraId="6E1D0A4E" w14:textId="7DD4B11B" w:rsidR="00FC13E4" w:rsidRPr="00D50E42" w:rsidRDefault="00FC13E4" w:rsidP="00FC13E4">
            <w:pPr>
              <w:rPr>
                <w:b/>
                <w:lang w:val="fr-FR"/>
              </w:rPr>
            </w:pPr>
          </w:p>
        </w:tc>
      </w:tr>
      <w:tr w:rsidR="00FC13E4" w:rsidRPr="00D50E42" w14:paraId="5BA64872" w14:textId="77777777" w:rsidTr="0058696D">
        <w:trPr>
          <w:trHeight w:val="458"/>
        </w:trPr>
        <w:tc>
          <w:tcPr>
            <w:tcW w:w="1530" w:type="dxa"/>
            <w:vMerge/>
          </w:tcPr>
          <w:p w14:paraId="785FAA31" w14:textId="77777777" w:rsidR="00FC13E4" w:rsidRPr="00D50E42" w:rsidRDefault="00FC13E4" w:rsidP="00FC13E4">
            <w:pPr>
              <w:rPr>
                <w:rFonts w:cs="Tahoma"/>
                <w:b/>
                <w:szCs w:val="20"/>
                <w:lang w:val="fr-FR" w:eastAsia="en-US"/>
              </w:rPr>
            </w:pPr>
          </w:p>
        </w:tc>
        <w:tc>
          <w:tcPr>
            <w:tcW w:w="2070" w:type="dxa"/>
            <w:shd w:val="clear" w:color="auto" w:fill="EEECE1"/>
          </w:tcPr>
          <w:p w14:paraId="3D64E383" w14:textId="7D45465D" w:rsidR="00FC13E4" w:rsidRPr="00D50E42" w:rsidRDefault="000555D3" w:rsidP="00FC13E4">
            <w:pPr>
              <w:jc w:val="both"/>
              <w:rPr>
                <w:b/>
                <w:lang w:val="en-US" w:eastAsia="en-US"/>
              </w:rPr>
            </w:pPr>
            <w:r w:rsidRPr="00D50E42">
              <w:rPr>
                <w:b/>
                <w:lang w:val="en-US" w:eastAsia="en-US"/>
              </w:rPr>
              <w:t>Indicateur</w:t>
            </w:r>
            <w:r w:rsidR="00FC13E4" w:rsidRPr="00D50E42">
              <w:rPr>
                <w:b/>
                <w:lang w:val="en-US" w:eastAsia="en-US"/>
              </w:rPr>
              <w:t>1.2.3</w:t>
            </w:r>
          </w:p>
          <w:p w14:paraId="6C2B97A1" w14:textId="001788D5" w:rsidR="00FC13E4" w:rsidRPr="00D50E42" w:rsidRDefault="000555D3" w:rsidP="00FC13E4">
            <w:pPr>
              <w:jc w:val="both"/>
              <w:rPr>
                <w:rFonts w:cs="Tahoma"/>
                <w:b/>
                <w:szCs w:val="20"/>
                <w:lang w:val="fr-FR" w:eastAsia="en-US"/>
              </w:rPr>
            </w:pPr>
            <w:proofErr w:type="spellStart"/>
            <w:r w:rsidRPr="00D50E42">
              <w:rPr>
                <w:b/>
                <w:lang w:val="en-US" w:eastAsia="en-US"/>
              </w:rPr>
              <w:t>Nombre</w:t>
            </w:r>
            <w:proofErr w:type="spellEnd"/>
            <w:r w:rsidRPr="00D50E42">
              <w:rPr>
                <w:b/>
                <w:lang w:val="en-US" w:eastAsia="en-US"/>
              </w:rPr>
              <w:t xml:space="preserve"> </w:t>
            </w:r>
            <w:proofErr w:type="spellStart"/>
            <w:r w:rsidRPr="00D50E42">
              <w:rPr>
                <w:b/>
                <w:lang w:val="en-US" w:eastAsia="en-US"/>
              </w:rPr>
              <w:t>d'événements</w:t>
            </w:r>
            <w:proofErr w:type="spellEnd"/>
            <w:r w:rsidRPr="00D50E42">
              <w:rPr>
                <w:b/>
                <w:lang w:val="en-US" w:eastAsia="en-US"/>
              </w:rPr>
              <w:t xml:space="preserve"> </w:t>
            </w:r>
            <w:proofErr w:type="spellStart"/>
            <w:r w:rsidRPr="00D50E42">
              <w:rPr>
                <w:b/>
                <w:lang w:val="en-US" w:eastAsia="en-US"/>
              </w:rPr>
              <w:t>d'engagement</w:t>
            </w:r>
            <w:proofErr w:type="spellEnd"/>
            <w:r w:rsidRPr="00D50E42">
              <w:rPr>
                <w:b/>
                <w:lang w:val="en-US" w:eastAsia="en-US"/>
              </w:rPr>
              <w:t xml:space="preserve"> des </w:t>
            </w:r>
            <w:proofErr w:type="spellStart"/>
            <w:r w:rsidRPr="00D50E42">
              <w:rPr>
                <w:b/>
                <w:lang w:val="en-US" w:eastAsia="en-US"/>
              </w:rPr>
              <w:t>jeunes</w:t>
            </w:r>
            <w:proofErr w:type="spellEnd"/>
            <w:r w:rsidRPr="00D50E42">
              <w:rPr>
                <w:b/>
                <w:lang w:val="en-US" w:eastAsia="en-US"/>
              </w:rPr>
              <w:t xml:space="preserve"> </w:t>
            </w:r>
            <w:proofErr w:type="spellStart"/>
            <w:r w:rsidRPr="00D50E42">
              <w:rPr>
                <w:b/>
                <w:lang w:val="en-US" w:eastAsia="en-US"/>
              </w:rPr>
              <w:t>organisés</w:t>
            </w:r>
            <w:proofErr w:type="spellEnd"/>
            <w:r w:rsidRPr="00D50E42">
              <w:rPr>
                <w:b/>
                <w:lang w:val="en-US" w:eastAsia="en-US"/>
              </w:rPr>
              <w:t xml:space="preserve"> (c.-à-d. dialogues </w:t>
            </w:r>
            <w:proofErr w:type="spellStart"/>
            <w:r w:rsidRPr="00D50E42">
              <w:rPr>
                <w:b/>
                <w:lang w:val="en-US" w:eastAsia="en-US"/>
              </w:rPr>
              <w:t>intergénérationnels</w:t>
            </w:r>
            <w:proofErr w:type="spellEnd"/>
            <w:r w:rsidRPr="00D50E42">
              <w:rPr>
                <w:b/>
                <w:lang w:val="en-US" w:eastAsia="en-US"/>
              </w:rPr>
              <w:t xml:space="preserve">, hackathons pour la </w:t>
            </w:r>
            <w:proofErr w:type="spellStart"/>
            <w:r w:rsidRPr="00D50E42">
              <w:rPr>
                <w:b/>
                <w:lang w:val="en-US" w:eastAsia="en-US"/>
              </w:rPr>
              <w:t>paix</w:t>
            </w:r>
            <w:proofErr w:type="spellEnd"/>
            <w:r w:rsidRPr="00D50E42">
              <w:rPr>
                <w:b/>
                <w:lang w:val="en-US" w:eastAsia="en-US"/>
              </w:rPr>
              <w:t>, etc.)</w:t>
            </w:r>
          </w:p>
        </w:tc>
        <w:tc>
          <w:tcPr>
            <w:tcW w:w="1530" w:type="dxa"/>
            <w:shd w:val="clear" w:color="auto" w:fill="EEECE1"/>
          </w:tcPr>
          <w:p w14:paraId="5F64FB04" w14:textId="5A48131C" w:rsidR="00FC13E4" w:rsidRPr="00D50E42" w:rsidRDefault="00FC13E4" w:rsidP="00FC13E4">
            <w:pPr>
              <w:rPr>
                <w:b/>
                <w:lang w:val="fr-FR"/>
              </w:rPr>
            </w:pPr>
            <w:r w:rsidRPr="00D50E42">
              <w:rPr>
                <w:b/>
                <w:lang w:val="en-US" w:eastAsia="en-US"/>
              </w:rPr>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3FFEA849" w14:textId="41000518" w:rsidR="00FC13E4" w:rsidRPr="00D50E42" w:rsidRDefault="00FC13E4" w:rsidP="00FC13E4">
            <w:pPr>
              <w:rPr>
                <w:b/>
                <w:lang w:val="fr-FR"/>
              </w:rPr>
            </w:pPr>
            <w:r w:rsidRPr="00D50E42">
              <w:rPr>
                <w:b/>
                <w:lang w:val="en-US" w:eastAsia="en-US"/>
              </w:rPr>
              <w:fldChar w:fldCharType="begin">
                <w:ffData>
                  <w:name w:val=""/>
                  <w:enabled/>
                  <w:calcOnExit w:val="0"/>
                  <w:textInput>
                    <w:default w:val="3"/>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3</w:t>
            </w:r>
            <w:r w:rsidRPr="00D50E42">
              <w:rPr>
                <w:b/>
                <w:lang w:val="en-US" w:eastAsia="en-US"/>
              </w:rPr>
              <w:fldChar w:fldCharType="end"/>
            </w:r>
          </w:p>
        </w:tc>
        <w:tc>
          <w:tcPr>
            <w:tcW w:w="2070" w:type="dxa"/>
          </w:tcPr>
          <w:p w14:paraId="278ADE93" w14:textId="27FBFF4A" w:rsidR="00FC13E4" w:rsidRPr="00D50E42" w:rsidRDefault="00FC13E4" w:rsidP="00FC13E4">
            <w:pPr>
              <w:rPr>
                <w:b/>
                <w:lang w:val="fr-FR"/>
              </w:rPr>
            </w:pPr>
            <w:r w:rsidRPr="00D50E42">
              <w:rPr>
                <w:b/>
                <w:lang w:val="en-US" w:eastAsia="en-US"/>
              </w:rPr>
              <w:fldChar w:fldCharType="begin">
                <w:ffData>
                  <w:name w:val=""/>
                  <w:enabled/>
                  <w:calcOnExit w:val="0"/>
                  <w:textInput>
                    <w:default w:val="3"/>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3</w:t>
            </w:r>
            <w:r w:rsidRPr="00D50E42">
              <w:rPr>
                <w:b/>
                <w:lang w:val="en-US" w:eastAsia="en-US"/>
              </w:rPr>
              <w:fldChar w:fldCharType="end"/>
            </w:r>
          </w:p>
        </w:tc>
        <w:tc>
          <w:tcPr>
            <w:tcW w:w="2070" w:type="dxa"/>
          </w:tcPr>
          <w:p w14:paraId="15897004" w14:textId="2CEA47CF" w:rsidR="00FC13E4" w:rsidRPr="00D50E42" w:rsidRDefault="00FC13E4" w:rsidP="00FC13E4">
            <w:pPr>
              <w:rPr>
                <w:b/>
                <w:lang w:val="fr-FR"/>
              </w:rPr>
            </w:pPr>
            <w:r w:rsidRPr="00D50E42">
              <w:rPr>
                <w:b/>
                <w:lang w:val="en-US" w:eastAsia="en-US"/>
              </w:rPr>
              <w:fldChar w:fldCharType="begin">
                <w:ffData>
                  <w:name w:val=""/>
                  <w:enabled/>
                  <w:calcOnExit w:val="0"/>
                  <w:textInput>
                    <w:default w:val="1"/>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w:t>
            </w:r>
            <w:r w:rsidRPr="00D50E42">
              <w:rPr>
                <w:b/>
                <w:lang w:val="en-US" w:eastAsia="en-US"/>
              </w:rPr>
              <w:fldChar w:fldCharType="end"/>
            </w:r>
          </w:p>
        </w:tc>
        <w:tc>
          <w:tcPr>
            <w:tcW w:w="4140" w:type="dxa"/>
          </w:tcPr>
          <w:p w14:paraId="549B0F49" w14:textId="32D1A1B9" w:rsidR="00FC13E4" w:rsidRPr="00D50E42" w:rsidRDefault="00FC13E4" w:rsidP="00FC13E4">
            <w:pPr>
              <w:rPr>
                <w:b/>
                <w:lang w:val="fr-FR"/>
              </w:rPr>
            </w:pPr>
          </w:p>
        </w:tc>
      </w:tr>
      <w:tr w:rsidR="00950287" w:rsidRPr="00D50E42" w14:paraId="64D3B4C3" w14:textId="77777777" w:rsidTr="0058696D">
        <w:trPr>
          <w:trHeight w:val="458"/>
        </w:trPr>
        <w:tc>
          <w:tcPr>
            <w:tcW w:w="1530" w:type="dxa"/>
            <w:vMerge w:val="restart"/>
          </w:tcPr>
          <w:p w14:paraId="26E57F7F" w14:textId="77777777" w:rsidR="00950287" w:rsidRPr="00D50E42" w:rsidRDefault="00950287" w:rsidP="000555D3">
            <w:pPr>
              <w:rPr>
                <w:b/>
                <w:lang w:val="en-US" w:eastAsia="en-US"/>
              </w:rPr>
            </w:pPr>
            <w:proofErr w:type="spellStart"/>
            <w:r w:rsidRPr="00D50E42">
              <w:rPr>
                <w:b/>
                <w:lang w:val="en-US" w:eastAsia="en-US"/>
              </w:rPr>
              <w:t>Résultat</w:t>
            </w:r>
            <w:proofErr w:type="spellEnd"/>
            <w:r w:rsidRPr="00D50E42">
              <w:rPr>
                <w:b/>
                <w:lang w:val="en-US" w:eastAsia="en-US"/>
              </w:rPr>
              <w:t xml:space="preserve"> 2</w:t>
            </w:r>
          </w:p>
          <w:p w14:paraId="6624668C" w14:textId="4D58F76A" w:rsidR="00950287" w:rsidRPr="00D50E42" w:rsidRDefault="00950287" w:rsidP="000555D3">
            <w:pPr>
              <w:rPr>
                <w:b/>
                <w:lang w:val="en-US" w:eastAsia="en-US"/>
              </w:rPr>
            </w:pPr>
            <w:r w:rsidRPr="00D50E42">
              <w:rPr>
                <w:b/>
                <w:lang w:val="en-US" w:eastAsia="en-US"/>
              </w:rPr>
              <w:lastRenderedPageBreak/>
              <w:t xml:space="preserve">La participation des </w:t>
            </w:r>
            <w:proofErr w:type="spellStart"/>
            <w:r w:rsidRPr="00D50E42">
              <w:rPr>
                <w:b/>
                <w:lang w:val="en-US" w:eastAsia="en-US"/>
              </w:rPr>
              <w:t>jeunes</w:t>
            </w:r>
            <w:proofErr w:type="spellEnd"/>
            <w:r w:rsidRPr="00D50E42">
              <w:rPr>
                <w:b/>
                <w:lang w:val="en-US" w:eastAsia="en-US"/>
              </w:rPr>
              <w:t xml:space="preserve"> </w:t>
            </w:r>
            <w:proofErr w:type="spellStart"/>
            <w:r w:rsidRPr="00D50E42">
              <w:rPr>
                <w:b/>
                <w:lang w:val="en-US" w:eastAsia="en-US"/>
              </w:rPr>
              <w:t>est</w:t>
            </w:r>
            <w:proofErr w:type="spellEnd"/>
            <w:r w:rsidRPr="00D50E42">
              <w:rPr>
                <w:b/>
                <w:lang w:val="en-US" w:eastAsia="en-US"/>
              </w:rPr>
              <w:t xml:space="preserve"> </w:t>
            </w:r>
            <w:proofErr w:type="spellStart"/>
            <w:r w:rsidRPr="00D50E42">
              <w:rPr>
                <w:b/>
                <w:lang w:val="en-US" w:eastAsia="en-US"/>
              </w:rPr>
              <w:t>abordée</w:t>
            </w:r>
            <w:proofErr w:type="spellEnd"/>
            <w:r w:rsidRPr="00D50E42">
              <w:rPr>
                <w:b/>
                <w:lang w:val="en-US" w:eastAsia="en-US"/>
              </w:rPr>
              <w:t xml:space="preserve"> au </w:t>
            </w:r>
            <w:proofErr w:type="spellStart"/>
            <w:r w:rsidRPr="00D50E42">
              <w:rPr>
                <w:b/>
                <w:lang w:val="en-US" w:eastAsia="en-US"/>
              </w:rPr>
              <w:t>niveau</w:t>
            </w:r>
            <w:proofErr w:type="spellEnd"/>
            <w:r w:rsidRPr="00D50E42">
              <w:rPr>
                <w:b/>
                <w:lang w:val="en-US" w:eastAsia="en-US"/>
              </w:rPr>
              <w:t xml:space="preserve"> </w:t>
            </w:r>
            <w:proofErr w:type="spellStart"/>
            <w:r w:rsidRPr="00D50E42">
              <w:rPr>
                <w:b/>
                <w:lang w:val="en-US" w:eastAsia="en-US"/>
              </w:rPr>
              <w:t>politique</w:t>
            </w:r>
            <w:proofErr w:type="spellEnd"/>
            <w:r w:rsidRPr="00D50E42">
              <w:rPr>
                <w:b/>
                <w:lang w:val="en-US" w:eastAsia="en-US"/>
              </w:rPr>
              <w:t xml:space="preserve"> et des </w:t>
            </w:r>
            <w:proofErr w:type="spellStart"/>
            <w:r w:rsidRPr="00D50E42">
              <w:rPr>
                <w:b/>
                <w:lang w:val="en-US" w:eastAsia="en-US"/>
              </w:rPr>
              <w:t>mécanismes</w:t>
            </w:r>
            <w:proofErr w:type="spellEnd"/>
            <w:r w:rsidRPr="00D50E42">
              <w:rPr>
                <w:b/>
                <w:lang w:val="en-US" w:eastAsia="en-US"/>
              </w:rPr>
              <w:t xml:space="preserve"> </w:t>
            </w:r>
            <w:proofErr w:type="spellStart"/>
            <w:r w:rsidRPr="00D50E42">
              <w:rPr>
                <w:b/>
                <w:lang w:val="en-US" w:eastAsia="en-US"/>
              </w:rPr>
              <w:t>d'engagement</w:t>
            </w:r>
            <w:proofErr w:type="spellEnd"/>
            <w:r w:rsidRPr="00D50E42">
              <w:rPr>
                <w:b/>
                <w:lang w:val="en-US" w:eastAsia="en-US"/>
              </w:rPr>
              <w:t xml:space="preserve"> </w:t>
            </w:r>
            <w:proofErr w:type="spellStart"/>
            <w:r w:rsidRPr="00D50E42">
              <w:rPr>
                <w:b/>
                <w:lang w:val="en-US" w:eastAsia="en-US"/>
              </w:rPr>
              <w:t>formels</w:t>
            </w:r>
            <w:proofErr w:type="spellEnd"/>
            <w:r w:rsidRPr="00D50E42">
              <w:rPr>
                <w:b/>
                <w:lang w:val="en-US" w:eastAsia="en-US"/>
              </w:rPr>
              <w:t xml:space="preserve"> et </w:t>
            </w:r>
            <w:proofErr w:type="spellStart"/>
            <w:r w:rsidRPr="00D50E42">
              <w:rPr>
                <w:b/>
                <w:lang w:val="en-US" w:eastAsia="en-US"/>
              </w:rPr>
              <w:t>informels</w:t>
            </w:r>
            <w:proofErr w:type="spellEnd"/>
            <w:r w:rsidRPr="00D50E42">
              <w:rPr>
                <w:b/>
                <w:lang w:val="en-US" w:eastAsia="en-US"/>
              </w:rPr>
              <w:t xml:space="preserve"> </w:t>
            </w:r>
            <w:proofErr w:type="spellStart"/>
            <w:r w:rsidRPr="00D50E42">
              <w:rPr>
                <w:b/>
                <w:lang w:val="en-US" w:eastAsia="en-US"/>
              </w:rPr>
              <w:t>sont</w:t>
            </w:r>
            <w:proofErr w:type="spellEnd"/>
            <w:r w:rsidRPr="00D50E42">
              <w:rPr>
                <w:b/>
                <w:lang w:val="en-US" w:eastAsia="en-US"/>
              </w:rPr>
              <w:t xml:space="preserve"> </w:t>
            </w:r>
            <w:proofErr w:type="spellStart"/>
            <w:r w:rsidRPr="00D50E42">
              <w:rPr>
                <w:b/>
                <w:lang w:val="en-US" w:eastAsia="en-US"/>
              </w:rPr>
              <w:t>mis</w:t>
            </w:r>
            <w:proofErr w:type="spellEnd"/>
            <w:r w:rsidRPr="00D50E42">
              <w:rPr>
                <w:b/>
                <w:lang w:val="en-US" w:eastAsia="en-US"/>
              </w:rPr>
              <w:t xml:space="preserve"> </w:t>
            </w:r>
            <w:proofErr w:type="spellStart"/>
            <w:r w:rsidRPr="00D50E42">
              <w:rPr>
                <w:b/>
                <w:lang w:val="en-US" w:eastAsia="en-US"/>
              </w:rPr>
              <w:t>en</w:t>
            </w:r>
            <w:proofErr w:type="spellEnd"/>
            <w:r w:rsidRPr="00D50E42">
              <w:rPr>
                <w:b/>
                <w:lang w:val="en-US" w:eastAsia="en-US"/>
              </w:rPr>
              <w:t xml:space="preserve"> place pour </w:t>
            </w:r>
            <w:proofErr w:type="spellStart"/>
            <w:r w:rsidRPr="00D50E42">
              <w:rPr>
                <w:b/>
                <w:lang w:val="en-US" w:eastAsia="en-US"/>
              </w:rPr>
              <w:t>lier</w:t>
            </w:r>
            <w:proofErr w:type="spellEnd"/>
            <w:r w:rsidRPr="00D50E42">
              <w:rPr>
                <w:b/>
                <w:lang w:val="en-US" w:eastAsia="en-US"/>
              </w:rPr>
              <w:t xml:space="preserve"> </w:t>
            </w:r>
            <w:proofErr w:type="spellStart"/>
            <w:r w:rsidRPr="00D50E42">
              <w:rPr>
                <w:b/>
                <w:lang w:val="en-US" w:eastAsia="en-US"/>
              </w:rPr>
              <w:t>stratégiquement</w:t>
            </w:r>
            <w:proofErr w:type="spellEnd"/>
            <w:r w:rsidRPr="00D50E42">
              <w:rPr>
                <w:b/>
                <w:lang w:val="en-US" w:eastAsia="en-US"/>
              </w:rPr>
              <w:t xml:space="preserve"> les </w:t>
            </w:r>
            <w:proofErr w:type="spellStart"/>
            <w:r w:rsidRPr="00D50E42">
              <w:rPr>
                <w:b/>
                <w:lang w:val="en-US" w:eastAsia="en-US"/>
              </w:rPr>
              <w:t>jeunes</w:t>
            </w:r>
            <w:proofErr w:type="spellEnd"/>
            <w:r w:rsidRPr="00D50E42">
              <w:rPr>
                <w:b/>
                <w:lang w:val="en-US" w:eastAsia="en-US"/>
              </w:rPr>
              <w:t xml:space="preserve"> aux </w:t>
            </w:r>
            <w:proofErr w:type="spellStart"/>
            <w:r w:rsidRPr="00D50E42">
              <w:rPr>
                <w:b/>
                <w:lang w:val="en-US" w:eastAsia="en-US"/>
              </w:rPr>
              <w:t>processus</w:t>
            </w:r>
            <w:proofErr w:type="spellEnd"/>
            <w:r w:rsidRPr="00D50E42">
              <w:rPr>
                <w:b/>
                <w:lang w:val="en-US" w:eastAsia="en-US"/>
              </w:rPr>
              <w:t xml:space="preserve"> de </w:t>
            </w:r>
            <w:proofErr w:type="spellStart"/>
            <w:r w:rsidRPr="00D50E42">
              <w:rPr>
                <w:b/>
                <w:lang w:val="en-US" w:eastAsia="en-US"/>
              </w:rPr>
              <w:t>prise</w:t>
            </w:r>
            <w:proofErr w:type="spellEnd"/>
            <w:r w:rsidRPr="00D50E42">
              <w:rPr>
                <w:b/>
                <w:lang w:val="en-US" w:eastAsia="en-US"/>
              </w:rPr>
              <w:t xml:space="preserve"> de </w:t>
            </w:r>
            <w:proofErr w:type="spellStart"/>
            <w:r w:rsidRPr="00D50E42">
              <w:rPr>
                <w:b/>
                <w:lang w:val="en-US" w:eastAsia="en-US"/>
              </w:rPr>
              <w:t>décision</w:t>
            </w:r>
            <w:proofErr w:type="spellEnd"/>
            <w:r w:rsidRPr="00D50E42">
              <w:rPr>
                <w:b/>
                <w:lang w:val="en-US" w:eastAsia="en-US"/>
              </w:rPr>
              <w:t>.</w:t>
            </w:r>
          </w:p>
          <w:p w14:paraId="60A0CDF6" w14:textId="53FC62D0" w:rsidR="00950287" w:rsidRPr="00D50E42" w:rsidRDefault="00950287" w:rsidP="00F0443C">
            <w:pPr>
              <w:rPr>
                <w:rFonts w:cs="Tahoma"/>
                <w:b/>
                <w:szCs w:val="20"/>
                <w:lang w:val="fr-FR" w:eastAsia="en-US"/>
              </w:rPr>
            </w:pPr>
          </w:p>
        </w:tc>
        <w:tc>
          <w:tcPr>
            <w:tcW w:w="2070" w:type="dxa"/>
            <w:shd w:val="clear" w:color="auto" w:fill="EEECE1"/>
          </w:tcPr>
          <w:p w14:paraId="27F6DCC3" w14:textId="69536323" w:rsidR="00950287" w:rsidRPr="00D50E42" w:rsidRDefault="00950287" w:rsidP="00F0443C">
            <w:pPr>
              <w:jc w:val="both"/>
              <w:rPr>
                <w:b/>
                <w:lang w:val="en-US" w:eastAsia="en-US"/>
              </w:rPr>
            </w:pPr>
            <w:proofErr w:type="spellStart"/>
            <w:r w:rsidRPr="00D50E42">
              <w:rPr>
                <w:b/>
                <w:lang w:val="en-US" w:eastAsia="en-US"/>
              </w:rPr>
              <w:lastRenderedPageBreak/>
              <w:t>Indicateur</w:t>
            </w:r>
            <w:proofErr w:type="spellEnd"/>
            <w:r w:rsidRPr="00D50E42">
              <w:rPr>
                <w:b/>
                <w:lang w:val="en-US" w:eastAsia="en-US"/>
              </w:rPr>
              <w:t xml:space="preserve"> </w:t>
            </w:r>
            <w:r w:rsidR="009C0442">
              <w:rPr>
                <w:b/>
                <w:lang w:val="en-US" w:eastAsia="en-US"/>
              </w:rPr>
              <w:t xml:space="preserve">2. </w:t>
            </w:r>
            <w:proofErr w:type="gramStart"/>
            <w:r w:rsidR="009C0442">
              <w:rPr>
                <w:b/>
                <w:lang w:val="en-US" w:eastAsia="en-US"/>
              </w:rPr>
              <w:t>a</w:t>
            </w:r>
            <w:proofErr w:type="gramEnd"/>
            <w:r w:rsidR="009C0442">
              <w:rPr>
                <w:b/>
                <w:lang w:val="en-US" w:eastAsia="en-US"/>
              </w:rPr>
              <w:t>.</w:t>
            </w:r>
          </w:p>
          <w:p w14:paraId="6A6E9ECE" w14:textId="4428ED23" w:rsidR="00950287" w:rsidRPr="00D50E42" w:rsidRDefault="00950287" w:rsidP="00F0443C">
            <w:pPr>
              <w:jc w:val="both"/>
              <w:rPr>
                <w:rFonts w:cs="Tahoma"/>
                <w:b/>
                <w:szCs w:val="20"/>
                <w:lang w:val="fr-FR" w:eastAsia="en-US"/>
              </w:rPr>
            </w:pPr>
            <w:proofErr w:type="spellStart"/>
            <w:r w:rsidRPr="00D50E42">
              <w:rPr>
                <w:b/>
                <w:lang w:val="en-US" w:eastAsia="en-US"/>
              </w:rPr>
              <w:lastRenderedPageBreak/>
              <w:t>L'inclusivité</w:t>
            </w:r>
            <w:proofErr w:type="spellEnd"/>
            <w:r w:rsidRPr="00D50E42">
              <w:rPr>
                <w:b/>
                <w:lang w:val="en-US" w:eastAsia="en-US"/>
              </w:rPr>
              <w:t xml:space="preserve"> des </w:t>
            </w:r>
            <w:proofErr w:type="spellStart"/>
            <w:r w:rsidRPr="00D50E42">
              <w:rPr>
                <w:b/>
                <w:lang w:val="en-US" w:eastAsia="en-US"/>
              </w:rPr>
              <w:t>processus</w:t>
            </w:r>
            <w:proofErr w:type="spellEnd"/>
            <w:r w:rsidRPr="00D50E42">
              <w:rPr>
                <w:b/>
                <w:lang w:val="en-US" w:eastAsia="en-US"/>
              </w:rPr>
              <w:t xml:space="preserve"> de </w:t>
            </w:r>
            <w:proofErr w:type="spellStart"/>
            <w:r w:rsidRPr="00D50E42">
              <w:rPr>
                <w:b/>
                <w:lang w:val="en-US" w:eastAsia="en-US"/>
              </w:rPr>
              <w:t>paix</w:t>
            </w:r>
            <w:proofErr w:type="spellEnd"/>
            <w:r w:rsidRPr="00D50E42">
              <w:rPr>
                <w:b/>
                <w:lang w:val="en-US" w:eastAsia="en-US"/>
              </w:rPr>
              <w:t xml:space="preserve"> et de </w:t>
            </w:r>
            <w:proofErr w:type="spellStart"/>
            <w:r w:rsidRPr="00D50E42">
              <w:rPr>
                <w:b/>
                <w:lang w:val="en-US" w:eastAsia="en-US"/>
              </w:rPr>
              <w:t>mise</w:t>
            </w:r>
            <w:proofErr w:type="spellEnd"/>
            <w:r w:rsidRPr="00D50E42">
              <w:rPr>
                <w:b/>
                <w:lang w:val="en-US" w:eastAsia="en-US"/>
              </w:rPr>
              <w:t xml:space="preserve"> </w:t>
            </w:r>
            <w:proofErr w:type="spellStart"/>
            <w:r w:rsidRPr="00D50E42">
              <w:rPr>
                <w:b/>
                <w:lang w:val="en-US" w:eastAsia="en-US"/>
              </w:rPr>
              <w:t>en</w:t>
            </w:r>
            <w:proofErr w:type="spellEnd"/>
            <w:r w:rsidRPr="00D50E42">
              <w:rPr>
                <w:b/>
                <w:lang w:val="en-US" w:eastAsia="en-US"/>
              </w:rPr>
              <w:t xml:space="preserve"> </w:t>
            </w:r>
            <w:proofErr w:type="spellStart"/>
            <w:r w:rsidRPr="00D50E42">
              <w:rPr>
                <w:b/>
                <w:lang w:val="en-US" w:eastAsia="en-US"/>
              </w:rPr>
              <w:t>œuvre</w:t>
            </w:r>
            <w:proofErr w:type="spellEnd"/>
            <w:r w:rsidRPr="00D50E42">
              <w:rPr>
                <w:b/>
                <w:lang w:val="en-US" w:eastAsia="en-US"/>
              </w:rPr>
              <w:t xml:space="preserve"> (</w:t>
            </w:r>
            <w:proofErr w:type="spellStart"/>
            <w:r w:rsidRPr="00D50E42">
              <w:rPr>
                <w:b/>
                <w:lang w:val="en-US" w:eastAsia="en-US"/>
              </w:rPr>
              <w:t>nombre</w:t>
            </w:r>
            <w:proofErr w:type="spellEnd"/>
            <w:r w:rsidRPr="00D50E42">
              <w:rPr>
                <w:b/>
                <w:lang w:val="en-US" w:eastAsia="en-US"/>
              </w:rPr>
              <w:t xml:space="preserve"> et % de femmes, </w:t>
            </w:r>
            <w:proofErr w:type="spellStart"/>
            <w:r w:rsidRPr="00D50E42">
              <w:rPr>
                <w:b/>
                <w:lang w:val="en-US" w:eastAsia="en-US"/>
              </w:rPr>
              <w:t>nombre</w:t>
            </w:r>
            <w:proofErr w:type="spellEnd"/>
            <w:r w:rsidRPr="00D50E42">
              <w:rPr>
                <w:b/>
                <w:lang w:val="en-US" w:eastAsia="en-US"/>
              </w:rPr>
              <w:t xml:space="preserve"> et % de </w:t>
            </w:r>
            <w:proofErr w:type="spellStart"/>
            <w:r w:rsidRPr="00D50E42">
              <w:rPr>
                <w:b/>
                <w:lang w:val="en-US" w:eastAsia="en-US"/>
              </w:rPr>
              <w:t>jeunes</w:t>
            </w:r>
            <w:proofErr w:type="spellEnd"/>
            <w:r w:rsidRPr="00D50E42">
              <w:rPr>
                <w:b/>
                <w:lang w:val="en-US" w:eastAsia="en-US"/>
              </w:rPr>
              <w:t xml:space="preserve">, engagement direct des OSC de femmes et de </w:t>
            </w:r>
            <w:proofErr w:type="spellStart"/>
            <w:r w:rsidRPr="00D50E42">
              <w:rPr>
                <w:b/>
                <w:lang w:val="en-US" w:eastAsia="en-US"/>
              </w:rPr>
              <w:t>jeunes</w:t>
            </w:r>
            <w:proofErr w:type="spellEnd"/>
            <w:r w:rsidRPr="00D50E42">
              <w:rPr>
                <w:b/>
                <w:lang w:val="en-US" w:eastAsia="en-US"/>
              </w:rPr>
              <w:t xml:space="preserve">, positions de </w:t>
            </w:r>
            <w:proofErr w:type="spellStart"/>
            <w:r w:rsidRPr="00D50E42">
              <w:rPr>
                <w:b/>
                <w:lang w:val="en-US" w:eastAsia="en-US"/>
              </w:rPr>
              <w:t>plaidoyer</w:t>
            </w:r>
            <w:proofErr w:type="spellEnd"/>
            <w:r w:rsidRPr="00D50E42">
              <w:rPr>
                <w:b/>
                <w:lang w:val="en-US" w:eastAsia="en-US"/>
              </w:rPr>
              <w:t xml:space="preserve"> des </w:t>
            </w:r>
            <w:proofErr w:type="spellStart"/>
            <w:r w:rsidRPr="00D50E42">
              <w:rPr>
                <w:b/>
                <w:lang w:val="en-US" w:eastAsia="en-US"/>
              </w:rPr>
              <w:t>organisations</w:t>
            </w:r>
            <w:proofErr w:type="spellEnd"/>
            <w:r w:rsidRPr="00D50E42">
              <w:rPr>
                <w:b/>
                <w:lang w:val="en-US" w:eastAsia="en-US"/>
              </w:rPr>
              <w:t xml:space="preserve"> de femmes et de </w:t>
            </w:r>
            <w:proofErr w:type="spellStart"/>
            <w:r w:rsidRPr="00D50E42">
              <w:rPr>
                <w:b/>
                <w:lang w:val="en-US" w:eastAsia="en-US"/>
              </w:rPr>
              <w:t>jeunes</w:t>
            </w:r>
            <w:proofErr w:type="spellEnd"/>
            <w:r w:rsidRPr="00D50E42">
              <w:rPr>
                <w:b/>
                <w:lang w:val="en-US" w:eastAsia="en-US"/>
              </w:rPr>
              <w:t xml:space="preserve"> </w:t>
            </w:r>
            <w:proofErr w:type="spellStart"/>
            <w:r w:rsidRPr="00D50E42">
              <w:rPr>
                <w:b/>
                <w:lang w:val="en-US" w:eastAsia="en-US"/>
              </w:rPr>
              <w:t>reflétées</w:t>
            </w:r>
            <w:proofErr w:type="spellEnd"/>
            <w:r w:rsidRPr="00D50E42">
              <w:rPr>
                <w:b/>
                <w:lang w:val="en-US" w:eastAsia="en-US"/>
              </w:rPr>
              <w:t xml:space="preserve"> </w:t>
            </w:r>
            <w:proofErr w:type="spellStart"/>
            <w:r w:rsidRPr="00D50E42">
              <w:rPr>
                <w:b/>
                <w:lang w:val="en-US" w:eastAsia="en-US"/>
              </w:rPr>
              <w:t>dans</w:t>
            </w:r>
            <w:proofErr w:type="spellEnd"/>
            <w:r w:rsidRPr="00D50E42">
              <w:rPr>
                <w:b/>
                <w:lang w:val="en-US" w:eastAsia="en-US"/>
              </w:rPr>
              <w:t xml:space="preserve"> les documents sur les </w:t>
            </w:r>
            <w:proofErr w:type="spellStart"/>
            <w:r w:rsidRPr="00D50E42">
              <w:rPr>
                <w:b/>
                <w:lang w:val="en-US" w:eastAsia="en-US"/>
              </w:rPr>
              <w:t>résultats</w:t>
            </w:r>
            <w:proofErr w:type="spellEnd"/>
            <w:r w:rsidRPr="00D50E42">
              <w:rPr>
                <w:b/>
                <w:lang w:val="en-US" w:eastAsia="en-US"/>
              </w:rPr>
              <w:t xml:space="preserve">) a </w:t>
            </w:r>
            <w:proofErr w:type="spellStart"/>
            <w:r w:rsidRPr="00D50E42">
              <w:rPr>
                <w:b/>
                <w:lang w:val="en-US" w:eastAsia="en-US"/>
              </w:rPr>
              <w:t>augmenté</w:t>
            </w:r>
            <w:proofErr w:type="spellEnd"/>
            <w:r w:rsidRPr="00D50E42">
              <w:rPr>
                <w:b/>
                <w:lang w:val="en-US" w:eastAsia="en-US"/>
              </w:rPr>
              <w:t>.</w:t>
            </w:r>
          </w:p>
        </w:tc>
        <w:tc>
          <w:tcPr>
            <w:tcW w:w="1530" w:type="dxa"/>
            <w:shd w:val="clear" w:color="auto" w:fill="EEECE1"/>
          </w:tcPr>
          <w:p w14:paraId="30CF396D" w14:textId="14247059" w:rsidR="00950287" w:rsidRPr="00D50E42" w:rsidRDefault="00950287" w:rsidP="00F0443C">
            <w:pPr>
              <w:rPr>
                <w:b/>
                <w:lang w:val="fr-FR"/>
              </w:rPr>
            </w:pPr>
            <w:r w:rsidRPr="00D50E42">
              <w:rPr>
                <w:b/>
                <w:lang w:val="en-US" w:eastAsia="en-US"/>
              </w:rPr>
              <w:lastRenderedPageBreak/>
              <w:fldChar w:fldCharType="begin">
                <w:ffData>
                  <w:name w:val=""/>
                  <w:enabled/>
                  <w:calcOnExit w:val="0"/>
                  <w:textInput>
                    <w:default w:val="19%"/>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19%</w:t>
            </w:r>
            <w:r w:rsidRPr="00D50E42">
              <w:rPr>
                <w:b/>
                <w:lang w:val="en-US" w:eastAsia="en-US"/>
              </w:rPr>
              <w:fldChar w:fldCharType="end"/>
            </w:r>
          </w:p>
        </w:tc>
        <w:tc>
          <w:tcPr>
            <w:tcW w:w="1620" w:type="dxa"/>
            <w:shd w:val="clear" w:color="auto" w:fill="EEECE1"/>
          </w:tcPr>
          <w:p w14:paraId="18DAD65A" w14:textId="175196BD" w:rsidR="00950287" w:rsidRPr="00D50E42" w:rsidRDefault="00950287" w:rsidP="00F0443C">
            <w:pPr>
              <w:rPr>
                <w:b/>
                <w:lang w:val="fr-FR"/>
              </w:rPr>
            </w:pPr>
            <w:r w:rsidRPr="00D50E42">
              <w:rPr>
                <w:b/>
                <w:lang w:val="en-US" w:eastAsia="en-US"/>
              </w:rPr>
              <w:fldChar w:fldCharType="begin">
                <w:ffData>
                  <w:name w:val=""/>
                  <w:enabled/>
                  <w:calcOnExit w:val="0"/>
                  <w:textInput>
                    <w:default w:val="3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30%</w:t>
            </w:r>
            <w:r w:rsidRPr="00D50E42">
              <w:rPr>
                <w:b/>
                <w:lang w:val="en-US" w:eastAsia="en-US"/>
              </w:rPr>
              <w:fldChar w:fldCharType="end"/>
            </w:r>
          </w:p>
        </w:tc>
        <w:tc>
          <w:tcPr>
            <w:tcW w:w="2070" w:type="dxa"/>
          </w:tcPr>
          <w:p w14:paraId="1E5E06AD" w14:textId="04BB439D" w:rsidR="00950287" w:rsidRPr="00D50E42" w:rsidRDefault="00950287" w:rsidP="00F0443C">
            <w:pPr>
              <w:rPr>
                <w:b/>
                <w:lang w:val="fr-FR"/>
              </w:rPr>
            </w:pPr>
            <w:r w:rsidRPr="00D50E42">
              <w:rPr>
                <w:b/>
                <w:lang w:val="en-US" w:eastAsia="en-US"/>
              </w:rPr>
              <w:fldChar w:fldCharType="begin">
                <w:ffData>
                  <w:name w:val=""/>
                  <w:enabled/>
                  <w:calcOnExit w:val="0"/>
                  <w:textInput>
                    <w:default w:val="2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25%</w:t>
            </w:r>
            <w:r w:rsidRPr="00D50E42">
              <w:rPr>
                <w:b/>
                <w:lang w:val="en-US" w:eastAsia="en-US"/>
              </w:rPr>
              <w:fldChar w:fldCharType="end"/>
            </w:r>
          </w:p>
        </w:tc>
        <w:tc>
          <w:tcPr>
            <w:tcW w:w="2070" w:type="dxa"/>
          </w:tcPr>
          <w:p w14:paraId="1832D55F" w14:textId="4E5E0980" w:rsidR="00950287" w:rsidRPr="00D50E42" w:rsidRDefault="00950287" w:rsidP="00F0443C">
            <w:pPr>
              <w:rPr>
                <w:b/>
                <w:lang w:val="fr-FR"/>
              </w:rPr>
            </w:pPr>
            <w:r w:rsidRPr="00D50E42">
              <w:rPr>
                <w:b/>
                <w:lang w:val="en-US" w:eastAsia="en-US"/>
              </w:rPr>
              <w:fldChar w:fldCharType="begin">
                <w:ffData>
                  <w:name w:val=""/>
                  <w:enabled/>
                  <w:calcOnExit w:val="0"/>
                  <w:textInput>
                    <w:default w:val="2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25%</w:t>
            </w:r>
            <w:r w:rsidRPr="00D50E42">
              <w:rPr>
                <w:b/>
                <w:lang w:val="en-US" w:eastAsia="en-US"/>
              </w:rPr>
              <w:fldChar w:fldCharType="end"/>
            </w:r>
          </w:p>
        </w:tc>
        <w:tc>
          <w:tcPr>
            <w:tcW w:w="4140" w:type="dxa"/>
          </w:tcPr>
          <w:p w14:paraId="71304BAA" w14:textId="77777777" w:rsidR="00950287" w:rsidRPr="00D50E42" w:rsidRDefault="00950287" w:rsidP="00F0443C">
            <w:pPr>
              <w:rPr>
                <w:b/>
                <w:lang w:val="fr-FR"/>
              </w:rPr>
            </w:pPr>
            <w:r w:rsidRPr="00D50E42">
              <w:rPr>
                <w:b/>
                <w:sz w:val="22"/>
                <w:szCs w:val="22"/>
                <w:lang w:val="fr-FR" w:eastAsia="en-US"/>
              </w:rPr>
              <w:fldChar w:fldCharType="begin">
                <w:ffData>
                  <w:name w:val=""/>
                  <w:enabled/>
                  <w:calcOnExit w:val="0"/>
                  <w:textInput>
                    <w:maxLength w:val="300"/>
                  </w:textInput>
                </w:ffData>
              </w:fldChar>
            </w:r>
            <w:r w:rsidRPr="00D50E42">
              <w:rPr>
                <w:b/>
                <w:sz w:val="22"/>
                <w:szCs w:val="22"/>
                <w:lang w:val="fr-FR" w:eastAsia="en-US"/>
              </w:rPr>
              <w:instrText xml:space="preserve"> FORMTEXT </w:instrText>
            </w:r>
            <w:r w:rsidRPr="00D50E42">
              <w:rPr>
                <w:b/>
                <w:sz w:val="22"/>
                <w:szCs w:val="22"/>
                <w:lang w:val="fr-FR" w:eastAsia="en-US"/>
              </w:rPr>
            </w:r>
            <w:r w:rsidRPr="00D50E42">
              <w:rPr>
                <w:b/>
                <w:sz w:val="22"/>
                <w:szCs w:val="22"/>
                <w:lang w:val="fr-FR" w:eastAsia="en-US"/>
              </w:rPr>
              <w:fldChar w:fldCharType="separate"/>
            </w:r>
            <w:r w:rsidRPr="00D50E42">
              <w:rPr>
                <w:b/>
                <w:noProof/>
                <w:sz w:val="22"/>
                <w:szCs w:val="22"/>
                <w:lang w:val="fr-FR" w:eastAsia="en-US"/>
              </w:rPr>
              <w:t> </w:t>
            </w:r>
            <w:r w:rsidRPr="00D50E42">
              <w:rPr>
                <w:b/>
                <w:noProof/>
                <w:sz w:val="22"/>
                <w:szCs w:val="22"/>
                <w:lang w:val="fr-FR" w:eastAsia="en-US"/>
              </w:rPr>
              <w:t> </w:t>
            </w:r>
            <w:r w:rsidRPr="00D50E42">
              <w:rPr>
                <w:b/>
                <w:noProof/>
                <w:sz w:val="22"/>
                <w:szCs w:val="22"/>
                <w:lang w:val="fr-FR" w:eastAsia="en-US"/>
              </w:rPr>
              <w:t> </w:t>
            </w:r>
            <w:r w:rsidRPr="00D50E42">
              <w:rPr>
                <w:b/>
                <w:noProof/>
                <w:sz w:val="22"/>
                <w:szCs w:val="22"/>
                <w:lang w:val="fr-FR" w:eastAsia="en-US"/>
              </w:rPr>
              <w:t> </w:t>
            </w:r>
            <w:r w:rsidRPr="00D50E42">
              <w:rPr>
                <w:b/>
                <w:noProof/>
                <w:sz w:val="22"/>
                <w:szCs w:val="22"/>
                <w:lang w:val="fr-FR" w:eastAsia="en-US"/>
              </w:rPr>
              <w:t> </w:t>
            </w:r>
            <w:r w:rsidRPr="00D50E42">
              <w:rPr>
                <w:b/>
                <w:sz w:val="22"/>
                <w:szCs w:val="22"/>
                <w:lang w:val="fr-FR" w:eastAsia="en-US"/>
              </w:rPr>
              <w:fldChar w:fldCharType="end"/>
            </w:r>
          </w:p>
        </w:tc>
      </w:tr>
      <w:tr w:rsidR="00950287" w:rsidRPr="00D50E42" w14:paraId="57D2B9B9" w14:textId="77777777" w:rsidTr="0058696D">
        <w:trPr>
          <w:trHeight w:val="458"/>
        </w:trPr>
        <w:tc>
          <w:tcPr>
            <w:tcW w:w="1530" w:type="dxa"/>
            <w:vMerge/>
          </w:tcPr>
          <w:p w14:paraId="0735A19B" w14:textId="77777777" w:rsidR="00950287" w:rsidRPr="00D50E42" w:rsidRDefault="00950287" w:rsidP="0023147B">
            <w:pPr>
              <w:rPr>
                <w:rFonts w:cs="Tahoma"/>
                <w:b/>
                <w:szCs w:val="20"/>
                <w:lang w:val="fr-FR" w:eastAsia="en-US"/>
              </w:rPr>
            </w:pPr>
          </w:p>
        </w:tc>
        <w:tc>
          <w:tcPr>
            <w:tcW w:w="2070" w:type="dxa"/>
            <w:shd w:val="clear" w:color="auto" w:fill="EEECE1"/>
          </w:tcPr>
          <w:p w14:paraId="09A6B99F" w14:textId="3A3CAF62" w:rsidR="00950287" w:rsidRPr="00D50E42" w:rsidRDefault="00950287" w:rsidP="0023147B">
            <w:pPr>
              <w:jc w:val="both"/>
              <w:rPr>
                <w:b/>
                <w:lang w:val="en-US" w:eastAsia="en-US"/>
              </w:rPr>
            </w:pPr>
            <w:proofErr w:type="spellStart"/>
            <w:r w:rsidRPr="00D50E42">
              <w:rPr>
                <w:b/>
                <w:lang w:val="en-US" w:eastAsia="en-US"/>
              </w:rPr>
              <w:t>Indicateur</w:t>
            </w:r>
            <w:proofErr w:type="spellEnd"/>
            <w:r w:rsidRPr="00D50E42">
              <w:rPr>
                <w:b/>
                <w:lang w:val="en-US" w:eastAsia="en-US"/>
              </w:rPr>
              <w:t xml:space="preserve"> </w:t>
            </w:r>
            <w:r w:rsidR="009C0442">
              <w:rPr>
                <w:b/>
                <w:lang w:val="en-US" w:eastAsia="en-US"/>
              </w:rPr>
              <w:t>2.b</w:t>
            </w:r>
          </w:p>
          <w:p w14:paraId="2F856504" w14:textId="1F05A470" w:rsidR="00950287" w:rsidRPr="00D50E42" w:rsidRDefault="00950287" w:rsidP="0023147B">
            <w:pPr>
              <w:jc w:val="both"/>
              <w:rPr>
                <w:rFonts w:cs="Tahoma"/>
                <w:b/>
                <w:szCs w:val="20"/>
                <w:lang w:val="fr-FR" w:eastAsia="en-US"/>
              </w:rPr>
            </w:pPr>
            <w:r w:rsidRPr="00D50E42">
              <w:rPr>
                <w:b/>
                <w:lang w:val="en-US" w:eastAsia="en-US"/>
              </w:rPr>
              <w:t xml:space="preserve">Un </w:t>
            </w:r>
            <w:proofErr w:type="spellStart"/>
            <w:r w:rsidRPr="00D50E42">
              <w:rPr>
                <w:b/>
                <w:lang w:val="en-US" w:eastAsia="en-US"/>
              </w:rPr>
              <w:t>mécanisme</w:t>
            </w:r>
            <w:proofErr w:type="spellEnd"/>
            <w:r w:rsidRPr="00D50E42">
              <w:rPr>
                <w:b/>
                <w:lang w:val="en-US" w:eastAsia="en-US"/>
              </w:rPr>
              <w:t xml:space="preserve"> </w:t>
            </w:r>
            <w:proofErr w:type="spellStart"/>
            <w:r w:rsidRPr="00D50E42">
              <w:rPr>
                <w:b/>
                <w:lang w:val="en-US" w:eastAsia="en-US"/>
              </w:rPr>
              <w:t>formel</w:t>
            </w:r>
            <w:proofErr w:type="spellEnd"/>
            <w:r w:rsidRPr="00D50E42">
              <w:rPr>
                <w:b/>
                <w:lang w:val="en-US" w:eastAsia="en-US"/>
              </w:rPr>
              <w:t xml:space="preserve"> et </w:t>
            </w:r>
            <w:proofErr w:type="spellStart"/>
            <w:r w:rsidRPr="00D50E42">
              <w:rPr>
                <w:b/>
                <w:lang w:val="en-US" w:eastAsia="en-US"/>
              </w:rPr>
              <w:t>informel</w:t>
            </w:r>
            <w:proofErr w:type="spellEnd"/>
            <w:r w:rsidRPr="00D50E42">
              <w:rPr>
                <w:b/>
                <w:lang w:val="en-US" w:eastAsia="en-US"/>
              </w:rPr>
              <w:t xml:space="preserve"> </w:t>
            </w:r>
            <w:proofErr w:type="spellStart"/>
            <w:r w:rsidRPr="00D50E42">
              <w:rPr>
                <w:b/>
                <w:lang w:val="en-US" w:eastAsia="en-US"/>
              </w:rPr>
              <w:t>d'engagement</w:t>
            </w:r>
            <w:proofErr w:type="spellEnd"/>
            <w:r w:rsidRPr="00D50E42">
              <w:rPr>
                <w:b/>
                <w:lang w:val="en-US" w:eastAsia="en-US"/>
              </w:rPr>
              <w:t xml:space="preserve"> des </w:t>
            </w:r>
            <w:proofErr w:type="spellStart"/>
            <w:r w:rsidRPr="00D50E42">
              <w:rPr>
                <w:b/>
                <w:lang w:val="en-US" w:eastAsia="en-US"/>
              </w:rPr>
              <w:t>jeunes</w:t>
            </w:r>
            <w:proofErr w:type="spellEnd"/>
            <w:r w:rsidRPr="00D50E42">
              <w:rPr>
                <w:b/>
                <w:lang w:val="en-US" w:eastAsia="en-US"/>
              </w:rPr>
              <w:t xml:space="preserve"> </w:t>
            </w:r>
            <w:proofErr w:type="spellStart"/>
            <w:r w:rsidRPr="00D50E42">
              <w:rPr>
                <w:b/>
                <w:lang w:val="en-US" w:eastAsia="en-US"/>
              </w:rPr>
              <w:t>est</w:t>
            </w:r>
            <w:proofErr w:type="spellEnd"/>
            <w:r w:rsidRPr="00D50E42">
              <w:rPr>
                <w:b/>
                <w:lang w:val="en-US" w:eastAsia="en-US"/>
              </w:rPr>
              <w:t xml:space="preserve"> </w:t>
            </w:r>
            <w:proofErr w:type="spellStart"/>
            <w:r w:rsidRPr="00D50E42">
              <w:rPr>
                <w:b/>
                <w:lang w:val="en-US" w:eastAsia="en-US"/>
              </w:rPr>
              <w:t>mis</w:t>
            </w:r>
            <w:proofErr w:type="spellEnd"/>
            <w:r w:rsidRPr="00D50E42">
              <w:rPr>
                <w:b/>
                <w:lang w:val="en-US" w:eastAsia="en-US"/>
              </w:rPr>
              <w:t xml:space="preserve"> </w:t>
            </w:r>
            <w:proofErr w:type="spellStart"/>
            <w:r w:rsidRPr="00D50E42">
              <w:rPr>
                <w:b/>
                <w:lang w:val="en-US" w:eastAsia="en-US"/>
              </w:rPr>
              <w:t>en</w:t>
            </w:r>
            <w:proofErr w:type="spellEnd"/>
            <w:r w:rsidRPr="00D50E42">
              <w:rPr>
                <w:b/>
                <w:lang w:val="en-US" w:eastAsia="en-US"/>
              </w:rPr>
              <w:t xml:space="preserve"> place.</w:t>
            </w:r>
          </w:p>
        </w:tc>
        <w:tc>
          <w:tcPr>
            <w:tcW w:w="1530" w:type="dxa"/>
            <w:shd w:val="clear" w:color="auto" w:fill="EEECE1"/>
          </w:tcPr>
          <w:p w14:paraId="2B811CA7" w14:textId="13BC0F07"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6"/>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6</w:t>
            </w:r>
            <w:r w:rsidRPr="00D50E42">
              <w:rPr>
                <w:b/>
                <w:lang w:val="en-US" w:eastAsia="en-US"/>
              </w:rPr>
              <w:fldChar w:fldCharType="end"/>
            </w:r>
          </w:p>
        </w:tc>
        <w:tc>
          <w:tcPr>
            <w:tcW w:w="1620" w:type="dxa"/>
            <w:shd w:val="clear" w:color="auto" w:fill="EEECE1"/>
          </w:tcPr>
          <w:p w14:paraId="1334F01D" w14:textId="309930EC"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1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10</w:t>
            </w:r>
            <w:r w:rsidRPr="00D50E42">
              <w:rPr>
                <w:b/>
                <w:lang w:val="en-US" w:eastAsia="en-US"/>
              </w:rPr>
              <w:fldChar w:fldCharType="end"/>
            </w:r>
          </w:p>
        </w:tc>
        <w:tc>
          <w:tcPr>
            <w:tcW w:w="2070" w:type="dxa"/>
          </w:tcPr>
          <w:p w14:paraId="70EC39E9" w14:textId="7FF69C1B"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8"/>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8</w:t>
            </w:r>
            <w:r w:rsidRPr="00D50E42">
              <w:rPr>
                <w:b/>
                <w:lang w:val="en-US" w:eastAsia="en-US"/>
              </w:rPr>
              <w:fldChar w:fldCharType="end"/>
            </w:r>
          </w:p>
        </w:tc>
        <w:tc>
          <w:tcPr>
            <w:tcW w:w="2070" w:type="dxa"/>
          </w:tcPr>
          <w:p w14:paraId="31769462" w14:textId="32CFB7DD" w:rsidR="00950287" w:rsidRPr="00D50E42" w:rsidRDefault="00950287" w:rsidP="0023147B">
            <w:pPr>
              <w:rPr>
                <w:b/>
                <w:sz w:val="22"/>
                <w:szCs w:val="22"/>
                <w:lang w:val="fr-FR" w:eastAsia="en-US"/>
              </w:rPr>
            </w:pPr>
            <w:r w:rsidRPr="00D50E42">
              <w:rPr>
                <w:b/>
                <w:lang w:val="en-US" w:eastAsia="en-US"/>
              </w:rPr>
              <w:t>10</w:t>
            </w:r>
          </w:p>
        </w:tc>
        <w:tc>
          <w:tcPr>
            <w:tcW w:w="4140" w:type="dxa"/>
          </w:tcPr>
          <w:p w14:paraId="2D274D71" w14:textId="77777777" w:rsidR="00950287" w:rsidRPr="00D50E42" w:rsidRDefault="00950287" w:rsidP="0023147B">
            <w:pPr>
              <w:rPr>
                <w:b/>
                <w:sz w:val="22"/>
                <w:szCs w:val="22"/>
                <w:lang w:val="fr-FR" w:eastAsia="en-US"/>
              </w:rPr>
            </w:pPr>
          </w:p>
        </w:tc>
      </w:tr>
      <w:tr w:rsidR="00950287" w:rsidRPr="00D50E42" w14:paraId="314BB392" w14:textId="77777777" w:rsidTr="0058696D">
        <w:trPr>
          <w:trHeight w:val="458"/>
        </w:trPr>
        <w:tc>
          <w:tcPr>
            <w:tcW w:w="1530" w:type="dxa"/>
            <w:vMerge/>
          </w:tcPr>
          <w:p w14:paraId="1792F3BF" w14:textId="77777777" w:rsidR="00950287" w:rsidRPr="00D50E42" w:rsidRDefault="00950287" w:rsidP="0023147B">
            <w:pPr>
              <w:rPr>
                <w:rFonts w:cs="Tahoma"/>
                <w:b/>
                <w:szCs w:val="20"/>
                <w:lang w:val="fr-FR" w:eastAsia="en-US"/>
              </w:rPr>
            </w:pPr>
          </w:p>
        </w:tc>
        <w:tc>
          <w:tcPr>
            <w:tcW w:w="2070" w:type="dxa"/>
            <w:shd w:val="clear" w:color="auto" w:fill="EEECE1"/>
          </w:tcPr>
          <w:p w14:paraId="09B6764C" w14:textId="6F1469DB" w:rsidR="00950287" w:rsidRPr="00D50E42" w:rsidRDefault="00950287" w:rsidP="000555D3">
            <w:pPr>
              <w:jc w:val="both"/>
              <w:rPr>
                <w:b/>
                <w:lang w:val="en-US" w:eastAsia="en-US"/>
              </w:rPr>
            </w:pPr>
            <w:proofErr w:type="spellStart"/>
            <w:r w:rsidRPr="00D50E42">
              <w:rPr>
                <w:b/>
                <w:lang w:val="en-US" w:eastAsia="en-US"/>
              </w:rPr>
              <w:t>Indicateur</w:t>
            </w:r>
            <w:proofErr w:type="spellEnd"/>
            <w:r w:rsidR="009C0442">
              <w:rPr>
                <w:b/>
                <w:lang w:val="en-US" w:eastAsia="en-US"/>
              </w:rPr>
              <w:t xml:space="preserve"> 2.c.</w:t>
            </w:r>
          </w:p>
          <w:p w14:paraId="7B9D9896" w14:textId="37E50844" w:rsidR="00950287" w:rsidRPr="00D50E42" w:rsidRDefault="00950287" w:rsidP="000555D3">
            <w:pPr>
              <w:jc w:val="both"/>
              <w:rPr>
                <w:rFonts w:cs="Tahoma"/>
                <w:b/>
                <w:szCs w:val="20"/>
                <w:lang w:val="fr-FR" w:eastAsia="en-US"/>
              </w:rPr>
            </w:pPr>
            <w:r w:rsidRPr="00D50E42">
              <w:rPr>
                <w:b/>
                <w:lang w:val="en-US" w:eastAsia="en-US"/>
              </w:rPr>
              <w:t xml:space="preserve">% de </w:t>
            </w:r>
            <w:proofErr w:type="spellStart"/>
            <w:r w:rsidRPr="00D50E42">
              <w:rPr>
                <w:b/>
                <w:lang w:val="en-US" w:eastAsia="en-US"/>
              </w:rPr>
              <w:t>jeunes</w:t>
            </w:r>
            <w:proofErr w:type="spellEnd"/>
            <w:r w:rsidRPr="00D50E42">
              <w:rPr>
                <w:b/>
                <w:lang w:val="en-US" w:eastAsia="en-US"/>
              </w:rPr>
              <w:t xml:space="preserve"> qui </w:t>
            </w:r>
            <w:proofErr w:type="spellStart"/>
            <w:r w:rsidRPr="00D50E42">
              <w:rPr>
                <w:b/>
                <w:lang w:val="en-US" w:eastAsia="en-US"/>
              </w:rPr>
              <w:t>signalent</w:t>
            </w:r>
            <w:proofErr w:type="spellEnd"/>
            <w:r w:rsidRPr="00D50E42">
              <w:rPr>
                <w:b/>
                <w:lang w:val="en-US" w:eastAsia="en-US"/>
              </w:rPr>
              <w:t xml:space="preserve"> </w:t>
            </w:r>
            <w:proofErr w:type="spellStart"/>
            <w:r w:rsidRPr="00D50E42">
              <w:rPr>
                <w:b/>
                <w:lang w:val="en-US" w:eastAsia="en-US"/>
              </w:rPr>
              <w:t>une</w:t>
            </w:r>
            <w:proofErr w:type="spellEnd"/>
            <w:r w:rsidRPr="00D50E42">
              <w:rPr>
                <w:b/>
                <w:lang w:val="en-US" w:eastAsia="en-US"/>
              </w:rPr>
              <w:t xml:space="preserve"> augmentation de </w:t>
            </w:r>
            <w:proofErr w:type="spellStart"/>
            <w:r w:rsidRPr="00D50E42">
              <w:rPr>
                <w:b/>
                <w:lang w:val="en-US" w:eastAsia="en-US"/>
              </w:rPr>
              <w:t>leur</w:t>
            </w:r>
            <w:proofErr w:type="spellEnd"/>
            <w:r w:rsidRPr="00D50E42">
              <w:rPr>
                <w:b/>
                <w:lang w:val="en-US" w:eastAsia="en-US"/>
              </w:rPr>
              <w:t xml:space="preserve"> participation </w:t>
            </w:r>
            <w:r w:rsidRPr="00D50E42">
              <w:rPr>
                <w:b/>
                <w:lang w:val="en-US" w:eastAsia="en-US"/>
              </w:rPr>
              <w:lastRenderedPageBreak/>
              <w:t xml:space="preserve">aux </w:t>
            </w:r>
            <w:proofErr w:type="spellStart"/>
            <w:r w:rsidRPr="00D50E42">
              <w:rPr>
                <w:b/>
                <w:lang w:val="en-US" w:eastAsia="en-US"/>
              </w:rPr>
              <w:t>processus</w:t>
            </w:r>
            <w:proofErr w:type="spellEnd"/>
            <w:r w:rsidRPr="00D50E42">
              <w:rPr>
                <w:b/>
                <w:lang w:val="en-US" w:eastAsia="en-US"/>
              </w:rPr>
              <w:t xml:space="preserve"> de </w:t>
            </w:r>
            <w:proofErr w:type="spellStart"/>
            <w:r w:rsidRPr="00D50E42">
              <w:rPr>
                <w:b/>
                <w:lang w:val="en-US" w:eastAsia="en-US"/>
              </w:rPr>
              <w:t>prise</w:t>
            </w:r>
            <w:proofErr w:type="spellEnd"/>
            <w:r w:rsidRPr="00D50E42">
              <w:rPr>
                <w:b/>
                <w:lang w:val="en-US" w:eastAsia="en-US"/>
              </w:rPr>
              <w:t xml:space="preserve"> de </w:t>
            </w:r>
            <w:proofErr w:type="spellStart"/>
            <w:r w:rsidRPr="00D50E42">
              <w:rPr>
                <w:b/>
                <w:lang w:val="en-US" w:eastAsia="en-US"/>
              </w:rPr>
              <w:t>décision</w:t>
            </w:r>
            <w:proofErr w:type="spellEnd"/>
            <w:r w:rsidRPr="00D50E42">
              <w:rPr>
                <w:b/>
                <w:lang w:val="en-US" w:eastAsia="en-US"/>
              </w:rPr>
              <w:t xml:space="preserve"> à la suite des </w:t>
            </w:r>
            <w:proofErr w:type="spellStart"/>
            <w:r w:rsidRPr="00D50E42">
              <w:rPr>
                <w:b/>
                <w:lang w:val="en-US" w:eastAsia="en-US"/>
              </w:rPr>
              <w:t>activités</w:t>
            </w:r>
            <w:proofErr w:type="spellEnd"/>
            <w:r w:rsidRPr="00D50E42">
              <w:rPr>
                <w:b/>
                <w:lang w:val="en-US" w:eastAsia="en-US"/>
              </w:rPr>
              <w:t xml:space="preserve"> du </w:t>
            </w:r>
            <w:proofErr w:type="spellStart"/>
            <w:r w:rsidRPr="00D50E42">
              <w:rPr>
                <w:b/>
                <w:lang w:val="en-US" w:eastAsia="en-US"/>
              </w:rPr>
              <w:t>projet</w:t>
            </w:r>
            <w:proofErr w:type="spellEnd"/>
            <w:r w:rsidRPr="00D50E42">
              <w:rPr>
                <w:b/>
                <w:lang w:val="en-US" w:eastAsia="en-US"/>
              </w:rPr>
              <w:t xml:space="preserve"> (</w:t>
            </w:r>
            <w:proofErr w:type="spellStart"/>
            <w:r w:rsidRPr="00D50E42">
              <w:rPr>
                <w:b/>
                <w:lang w:val="en-US" w:eastAsia="en-US"/>
              </w:rPr>
              <w:t>désagrégé</w:t>
            </w:r>
            <w:proofErr w:type="spellEnd"/>
            <w:r w:rsidRPr="00D50E42">
              <w:rPr>
                <w:b/>
                <w:lang w:val="en-US" w:eastAsia="en-US"/>
              </w:rPr>
              <w:t xml:space="preserve"> par </w:t>
            </w:r>
            <w:proofErr w:type="spellStart"/>
            <w:r w:rsidRPr="00D50E42">
              <w:rPr>
                <w:b/>
                <w:lang w:val="en-US" w:eastAsia="en-US"/>
              </w:rPr>
              <w:t>âge</w:t>
            </w:r>
            <w:proofErr w:type="spellEnd"/>
            <w:r w:rsidRPr="00D50E42">
              <w:rPr>
                <w:b/>
                <w:lang w:val="en-US" w:eastAsia="en-US"/>
              </w:rPr>
              <w:t xml:space="preserve">, </w:t>
            </w:r>
            <w:proofErr w:type="spellStart"/>
            <w:r w:rsidRPr="00D50E42">
              <w:rPr>
                <w:b/>
                <w:lang w:val="en-US" w:eastAsia="en-US"/>
              </w:rPr>
              <w:t>sexe</w:t>
            </w:r>
            <w:proofErr w:type="spellEnd"/>
            <w:r w:rsidRPr="00D50E42">
              <w:rPr>
                <w:b/>
                <w:lang w:val="en-US" w:eastAsia="en-US"/>
              </w:rPr>
              <w:t xml:space="preserve"> et lieu)</w:t>
            </w:r>
          </w:p>
        </w:tc>
        <w:tc>
          <w:tcPr>
            <w:tcW w:w="1530" w:type="dxa"/>
            <w:shd w:val="clear" w:color="auto" w:fill="EEECE1"/>
          </w:tcPr>
          <w:p w14:paraId="67F3A727" w14:textId="5224F525" w:rsidR="00950287" w:rsidRPr="00D50E42" w:rsidRDefault="00950287" w:rsidP="0023147B">
            <w:pPr>
              <w:rPr>
                <w:b/>
                <w:sz w:val="22"/>
                <w:szCs w:val="22"/>
                <w:lang w:val="fr-FR" w:eastAsia="en-US"/>
              </w:rPr>
            </w:pPr>
            <w:r w:rsidRPr="00D50E42">
              <w:rPr>
                <w:b/>
                <w:lang w:val="en-US" w:eastAsia="en-US"/>
              </w:rPr>
              <w:lastRenderedPageBreak/>
              <w:fldChar w:fldCharType="begin">
                <w:ffData>
                  <w:name w:val=""/>
                  <w:enabled/>
                  <w:calcOnExit w:val="0"/>
                  <w:textInput>
                    <w:type w:val="number"/>
                    <w:default w:val="19.2%"/>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19.2%</w:t>
            </w:r>
            <w:r w:rsidRPr="00D50E42">
              <w:rPr>
                <w:b/>
                <w:lang w:val="en-US" w:eastAsia="en-US"/>
              </w:rPr>
              <w:fldChar w:fldCharType="end"/>
            </w:r>
          </w:p>
        </w:tc>
        <w:tc>
          <w:tcPr>
            <w:tcW w:w="1620" w:type="dxa"/>
            <w:shd w:val="clear" w:color="auto" w:fill="EEECE1"/>
          </w:tcPr>
          <w:p w14:paraId="09607C55" w14:textId="6EDD5F9C"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3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30%</w:t>
            </w:r>
            <w:r w:rsidRPr="00D50E42">
              <w:rPr>
                <w:b/>
                <w:lang w:val="en-US" w:eastAsia="en-US"/>
              </w:rPr>
              <w:fldChar w:fldCharType="end"/>
            </w:r>
          </w:p>
        </w:tc>
        <w:tc>
          <w:tcPr>
            <w:tcW w:w="2070" w:type="dxa"/>
          </w:tcPr>
          <w:p w14:paraId="558E7157" w14:textId="3DA9D557"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2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25%</w:t>
            </w:r>
            <w:r w:rsidRPr="00D50E42">
              <w:rPr>
                <w:b/>
                <w:lang w:val="en-US" w:eastAsia="en-US"/>
              </w:rPr>
              <w:fldChar w:fldCharType="end"/>
            </w:r>
          </w:p>
        </w:tc>
        <w:tc>
          <w:tcPr>
            <w:tcW w:w="2070" w:type="dxa"/>
          </w:tcPr>
          <w:p w14:paraId="549EF3BE" w14:textId="376A3336"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19.2%"/>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19.2%</w:t>
            </w:r>
            <w:r w:rsidRPr="00D50E42">
              <w:rPr>
                <w:b/>
                <w:lang w:val="en-US" w:eastAsia="en-US"/>
              </w:rPr>
              <w:fldChar w:fldCharType="end"/>
            </w:r>
          </w:p>
        </w:tc>
        <w:tc>
          <w:tcPr>
            <w:tcW w:w="4140" w:type="dxa"/>
          </w:tcPr>
          <w:p w14:paraId="70F99165" w14:textId="77777777" w:rsidR="00950287" w:rsidRPr="00D50E42" w:rsidRDefault="00950287" w:rsidP="0023147B">
            <w:pPr>
              <w:rPr>
                <w:b/>
                <w:sz w:val="22"/>
                <w:szCs w:val="22"/>
                <w:lang w:val="fr-FR" w:eastAsia="en-US"/>
              </w:rPr>
            </w:pPr>
          </w:p>
        </w:tc>
      </w:tr>
      <w:tr w:rsidR="00950287" w:rsidRPr="00D50E42" w14:paraId="4926A71B" w14:textId="77777777" w:rsidTr="0058696D">
        <w:trPr>
          <w:trHeight w:val="458"/>
        </w:trPr>
        <w:tc>
          <w:tcPr>
            <w:tcW w:w="1530" w:type="dxa"/>
            <w:vMerge w:val="restart"/>
          </w:tcPr>
          <w:p w14:paraId="6D454F74" w14:textId="77777777" w:rsidR="00950287" w:rsidRPr="00D50E42" w:rsidRDefault="00950287" w:rsidP="0023147B">
            <w:pPr>
              <w:rPr>
                <w:b/>
                <w:lang w:val="en-US" w:eastAsia="en-US"/>
              </w:rPr>
            </w:pPr>
            <w:r w:rsidRPr="00D50E42">
              <w:rPr>
                <w:b/>
                <w:lang w:val="en-US" w:eastAsia="en-US"/>
              </w:rPr>
              <w:t>Output 2.1</w:t>
            </w:r>
          </w:p>
          <w:p w14:paraId="17061798" w14:textId="7940E7CE" w:rsidR="00950287" w:rsidRPr="00D50E42" w:rsidRDefault="00950287" w:rsidP="0023147B">
            <w:pPr>
              <w:rPr>
                <w:b/>
                <w:lang w:val="en-US" w:eastAsia="en-US"/>
              </w:rPr>
            </w:pPr>
            <w:r w:rsidRPr="00D50E42">
              <w:rPr>
                <w:b/>
                <w:lang w:val="en-US" w:eastAsia="en-US"/>
              </w:rPr>
              <w:t xml:space="preserve">Les obstacles </w:t>
            </w:r>
            <w:proofErr w:type="spellStart"/>
            <w:r w:rsidRPr="00D50E42">
              <w:rPr>
                <w:b/>
                <w:lang w:val="en-US" w:eastAsia="en-US"/>
              </w:rPr>
              <w:t>systémiques</w:t>
            </w:r>
            <w:proofErr w:type="spellEnd"/>
            <w:r w:rsidRPr="00D50E42">
              <w:rPr>
                <w:b/>
                <w:lang w:val="en-US" w:eastAsia="en-US"/>
              </w:rPr>
              <w:t xml:space="preserve"> à la participation des </w:t>
            </w:r>
            <w:proofErr w:type="spellStart"/>
            <w:r w:rsidRPr="00D50E42">
              <w:rPr>
                <w:b/>
                <w:lang w:val="en-US" w:eastAsia="en-US"/>
              </w:rPr>
              <w:t>jeunes</w:t>
            </w:r>
            <w:proofErr w:type="spellEnd"/>
            <w:r w:rsidRPr="00D50E42">
              <w:rPr>
                <w:b/>
                <w:lang w:val="en-US" w:eastAsia="en-US"/>
              </w:rPr>
              <w:t xml:space="preserve"> </w:t>
            </w:r>
            <w:proofErr w:type="spellStart"/>
            <w:r w:rsidRPr="00D50E42">
              <w:rPr>
                <w:b/>
                <w:lang w:val="en-US" w:eastAsia="en-US"/>
              </w:rPr>
              <w:t>sont</w:t>
            </w:r>
            <w:proofErr w:type="spellEnd"/>
            <w:r w:rsidRPr="00D50E42">
              <w:rPr>
                <w:b/>
                <w:lang w:val="en-US" w:eastAsia="en-US"/>
              </w:rPr>
              <w:t xml:space="preserve"> </w:t>
            </w:r>
            <w:proofErr w:type="spellStart"/>
            <w:r w:rsidRPr="00D50E42">
              <w:rPr>
                <w:b/>
                <w:lang w:val="en-US" w:eastAsia="en-US"/>
              </w:rPr>
              <w:t>abordés</w:t>
            </w:r>
            <w:proofErr w:type="spellEnd"/>
            <w:r w:rsidRPr="00D50E42">
              <w:rPr>
                <w:b/>
                <w:lang w:val="en-US" w:eastAsia="en-US"/>
              </w:rPr>
              <w:t xml:space="preserve">, </w:t>
            </w:r>
            <w:proofErr w:type="spellStart"/>
            <w:proofErr w:type="gramStart"/>
            <w:r w:rsidRPr="00D50E42">
              <w:rPr>
                <w:b/>
                <w:lang w:val="en-US" w:eastAsia="en-US"/>
              </w:rPr>
              <w:t>en</w:t>
            </w:r>
            <w:proofErr w:type="spellEnd"/>
            <w:r w:rsidRPr="00D50E42">
              <w:rPr>
                <w:b/>
                <w:lang w:val="en-US" w:eastAsia="en-US"/>
              </w:rPr>
              <w:t xml:space="preserve"> </w:t>
            </w:r>
            <w:proofErr w:type="spellStart"/>
            <w:r w:rsidRPr="00D50E42">
              <w:rPr>
                <w:b/>
                <w:lang w:val="en-US" w:eastAsia="en-US"/>
              </w:rPr>
              <w:t>mettant</w:t>
            </w:r>
            <w:proofErr w:type="spellEnd"/>
            <w:r w:rsidRPr="00D50E42">
              <w:rPr>
                <w:b/>
                <w:lang w:val="en-US" w:eastAsia="en-US"/>
              </w:rPr>
              <w:t xml:space="preserve"> </w:t>
            </w:r>
            <w:proofErr w:type="spellStart"/>
            <w:r w:rsidRPr="00D50E42">
              <w:rPr>
                <w:b/>
                <w:lang w:val="en-US" w:eastAsia="en-US"/>
              </w:rPr>
              <w:t>l'accent</w:t>
            </w:r>
            <w:proofErr w:type="spellEnd"/>
            <w:r w:rsidRPr="00D50E42">
              <w:rPr>
                <w:b/>
                <w:lang w:val="en-US" w:eastAsia="en-US"/>
              </w:rPr>
              <w:t xml:space="preserve"> sur le</w:t>
            </w:r>
            <w:proofErr w:type="gramEnd"/>
            <w:r w:rsidRPr="00D50E42">
              <w:rPr>
                <w:b/>
                <w:lang w:val="en-US" w:eastAsia="en-US"/>
              </w:rPr>
              <w:t xml:space="preserve"> double </w:t>
            </w:r>
            <w:proofErr w:type="spellStart"/>
            <w:r w:rsidRPr="00D50E42">
              <w:rPr>
                <w:b/>
                <w:lang w:val="en-US" w:eastAsia="en-US"/>
              </w:rPr>
              <w:t>fardeau</w:t>
            </w:r>
            <w:proofErr w:type="spellEnd"/>
            <w:r w:rsidRPr="00D50E42">
              <w:rPr>
                <w:b/>
                <w:lang w:val="en-US" w:eastAsia="en-US"/>
              </w:rPr>
              <w:t xml:space="preserve"> </w:t>
            </w:r>
            <w:proofErr w:type="spellStart"/>
            <w:r w:rsidRPr="00D50E42">
              <w:rPr>
                <w:b/>
                <w:lang w:val="en-US" w:eastAsia="en-US"/>
              </w:rPr>
              <w:t>auquel</w:t>
            </w:r>
            <w:proofErr w:type="spellEnd"/>
            <w:r w:rsidRPr="00D50E42">
              <w:rPr>
                <w:b/>
                <w:lang w:val="en-US" w:eastAsia="en-US"/>
              </w:rPr>
              <w:t xml:space="preserve"> </w:t>
            </w:r>
            <w:proofErr w:type="spellStart"/>
            <w:r w:rsidRPr="00D50E42">
              <w:rPr>
                <w:b/>
                <w:lang w:val="en-US" w:eastAsia="en-US"/>
              </w:rPr>
              <w:t>sont</w:t>
            </w:r>
            <w:proofErr w:type="spellEnd"/>
            <w:r w:rsidRPr="00D50E42">
              <w:rPr>
                <w:b/>
                <w:lang w:val="en-US" w:eastAsia="en-US"/>
              </w:rPr>
              <w:t xml:space="preserve"> </w:t>
            </w:r>
            <w:proofErr w:type="spellStart"/>
            <w:r w:rsidRPr="00D50E42">
              <w:rPr>
                <w:b/>
                <w:lang w:val="en-US" w:eastAsia="en-US"/>
              </w:rPr>
              <w:t>confrontées</w:t>
            </w:r>
            <w:proofErr w:type="spellEnd"/>
            <w:r w:rsidRPr="00D50E42">
              <w:rPr>
                <w:b/>
                <w:lang w:val="en-US" w:eastAsia="en-US"/>
              </w:rPr>
              <w:t xml:space="preserve"> les </w:t>
            </w:r>
            <w:proofErr w:type="spellStart"/>
            <w:r w:rsidRPr="00D50E42">
              <w:rPr>
                <w:b/>
                <w:lang w:val="en-US" w:eastAsia="en-US"/>
              </w:rPr>
              <w:t>jeunes</w:t>
            </w:r>
            <w:proofErr w:type="spellEnd"/>
            <w:r w:rsidRPr="00D50E42">
              <w:rPr>
                <w:b/>
                <w:lang w:val="en-US" w:eastAsia="en-US"/>
              </w:rPr>
              <w:t xml:space="preserve"> femmes.</w:t>
            </w:r>
          </w:p>
          <w:p w14:paraId="0570399E" w14:textId="77777777" w:rsidR="00950287" w:rsidRPr="00D50E42" w:rsidRDefault="00950287" w:rsidP="0023147B">
            <w:pPr>
              <w:rPr>
                <w:rFonts w:cs="Tahoma"/>
                <w:b/>
                <w:szCs w:val="20"/>
                <w:lang w:val="fr-FR" w:eastAsia="en-US"/>
              </w:rPr>
            </w:pPr>
          </w:p>
        </w:tc>
        <w:tc>
          <w:tcPr>
            <w:tcW w:w="2070" w:type="dxa"/>
            <w:shd w:val="clear" w:color="auto" w:fill="EEECE1"/>
          </w:tcPr>
          <w:p w14:paraId="5FC3DED6" w14:textId="77777777" w:rsidR="00950287" w:rsidRPr="00D50E42" w:rsidRDefault="00950287" w:rsidP="0023147B">
            <w:pPr>
              <w:jc w:val="both"/>
              <w:rPr>
                <w:b/>
                <w:lang w:val="en-US" w:eastAsia="en-US"/>
              </w:rPr>
            </w:pPr>
            <w:r w:rsidRPr="00D50E42">
              <w:rPr>
                <w:b/>
                <w:lang w:val="en-US" w:eastAsia="en-US"/>
              </w:rPr>
              <w:t>Indicator  2.1.1</w:t>
            </w:r>
          </w:p>
          <w:p w14:paraId="3D5F13ED" w14:textId="24DD8234" w:rsidR="00950287" w:rsidRPr="00D50E42" w:rsidRDefault="00950287" w:rsidP="0023147B">
            <w:pPr>
              <w:jc w:val="both"/>
              <w:rPr>
                <w:rFonts w:cs="Tahoma"/>
                <w:b/>
                <w:szCs w:val="20"/>
                <w:lang w:val="fr-FR" w:eastAsia="en-US"/>
              </w:rPr>
            </w:pPr>
            <w:r w:rsidRPr="00D50E42">
              <w:rPr>
                <w:b/>
                <w:lang w:val="en-US" w:eastAsia="en-US"/>
              </w:rPr>
              <w:t xml:space="preserve">% de </w:t>
            </w:r>
            <w:proofErr w:type="spellStart"/>
            <w:r w:rsidRPr="00D50E42">
              <w:rPr>
                <w:b/>
                <w:lang w:val="en-US" w:eastAsia="en-US"/>
              </w:rPr>
              <w:t>bénéficiaires</w:t>
            </w:r>
            <w:proofErr w:type="spellEnd"/>
            <w:r w:rsidRPr="00D50E42">
              <w:rPr>
                <w:b/>
                <w:lang w:val="en-US" w:eastAsia="en-US"/>
              </w:rPr>
              <w:t xml:space="preserve"> du </w:t>
            </w:r>
            <w:proofErr w:type="spellStart"/>
            <w:r w:rsidRPr="00D50E42">
              <w:rPr>
                <w:b/>
                <w:lang w:val="en-US" w:eastAsia="en-US"/>
              </w:rPr>
              <w:t>projet</w:t>
            </w:r>
            <w:proofErr w:type="spellEnd"/>
            <w:r w:rsidRPr="00D50E42">
              <w:rPr>
                <w:b/>
                <w:lang w:val="en-US" w:eastAsia="en-US"/>
              </w:rPr>
              <w:t xml:space="preserve"> qui </w:t>
            </w:r>
            <w:proofErr w:type="spellStart"/>
            <w:r w:rsidRPr="00D50E42">
              <w:rPr>
                <w:b/>
                <w:lang w:val="en-US" w:eastAsia="en-US"/>
              </w:rPr>
              <w:t>signalent</w:t>
            </w:r>
            <w:proofErr w:type="spellEnd"/>
            <w:r w:rsidRPr="00D50E42">
              <w:rPr>
                <w:b/>
                <w:lang w:val="en-US" w:eastAsia="en-US"/>
              </w:rPr>
              <w:t xml:space="preserve"> </w:t>
            </w:r>
            <w:proofErr w:type="spellStart"/>
            <w:r w:rsidRPr="00D50E42">
              <w:rPr>
                <w:b/>
                <w:lang w:val="en-US" w:eastAsia="en-US"/>
              </w:rPr>
              <w:t>une</w:t>
            </w:r>
            <w:proofErr w:type="spellEnd"/>
            <w:r w:rsidRPr="00D50E42">
              <w:rPr>
                <w:b/>
                <w:lang w:val="en-US" w:eastAsia="en-US"/>
              </w:rPr>
              <w:t xml:space="preserve"> </w:t>
            </w:r>
            <w:proofErr w:type="spellStart"/>
            <w:r w:rsidRPr="00D50E42">
              <w:rPr>
                <w:b/>
                <w:lang w:val="en-US" w:eastAsia="en-US"/>
              </w:rPr>
              <w:t>meilleure</w:t>
            </w:r>
            <w:proofErr w:type="spellEnd"/>
            <w:r w:rsidRPr="00D50E42">
              <w:rPr>
                <w:b/>
                <w:lang w:val="en-US" w:eastAsia="en-US"/>
              </w:rPr>
              <w:t xml:space="preserve"> </w:t>
            </w:r>
            <w:proofErr w:type="spellStart"/>
            <w:r w:rsidRPr="00D50E42">
              <w:rPr>
                <w:b/>
                <w:lang w:val="en-US" w:eastAsia="en-US"/>
              </w:rPr>
              <w:t>compréhension</w:t>
            </w:r>
            <w:proofErr w:type="spellEnd"/>
            <w:r w:rsidRPr="00D50E42">
              <w:rPr>
                <w:b/>
                <w:lang w:val="en-US" w:eastAsia="en-US"/>
              </w:rPr>
              <w:t xml:space="preserve"> des obstacles </w:t>
            </w:r>
            <w:proofErr w:type="spellStart"/>
            <w:r w:rsidRPr="00D50E42">
              <w:rPr>
                <w:b/>
                <w:lang w:val="en-US" w:eastAsia="en-US"/>
              </w:rPr>
              <w:t>sexospécifiques</w:t>
            </w:r>
            <w:proofErr w:type="spellEnd"/>
            <w:r w:rsidRPr="00D50E42">
              <w:rPr>
                <w:b/>
                <w:lang w:val="en-US" w:eastAsia="en-US"/>
              </w:rPr>
              <w:t xml:space="preserve"> à la participation des </w:t>
            </w:r>
            <w:proofErr w:type="spellStart"/>
            <w:r w:rsidRPr="00D50E42">
              <w:rPr>
                <w:b/>
                <w:lang w:val="en-US" w:eastAsia="en-US"/>
              </w:rPr>
              <w:t>jeunes</w:t>
            </w:r>
            <w:proofErr w:type="spellEnd"/>
            <w:r w:rsidRPr="00D50E42">
              <w:rPr>
                <w:b/>
                <w:lang w:val="en-US" w:eastAsia="en-US"/>
              </w:rPr>
              <w:t xml:space="preserve"> aux </w:t>
            </w:r>
            <w:proofErr w:type="spellStart"/>
            <w:r w:rsidRPr="00D50E42">
              <w:rPr>
                <w:b/>
                <w:lang w:val="en-US" w:eastAsia="en-US"/>
              </w:rPr>
              <w:t>processus</w:t>
            </w:r>
            <w:proofErr w:type="spellEnd"/>
            <w:r w:rsidRPr="00D50E42">
              <w:rPr>
                <w:b/>
                <w:lang w:val="en-US" w:eastAsia="en-US"/>
              </w:rPr>
              <w:t xml:space="preserve"> de </w:t>
            </w:r>
            <w:proofErr w:type="spellStart"/>
            <w:r w:rsidRPr="00D50E42">
              <w:rPr>
                <w:b/>
                <w:lang w:val="en-US" w:eastAsia="en-US"/>
              </w:rPr>
              <w:t>paix</w:t>
            </w:r>
            <w:proofErr w:type="spellEnd"/>
            <w:r w:rsidRPr="00D50E42">
              <w:rPr>
                <w:b/>
                <w:lang w:val="en-US" w:eastAsia="en-US"/>
              </w:rPr>
              <w:t xml:space="preserve"> (</w:t>
            </w:r>
            <w:proofErr w:type="spellStart"/>
            <w:r w:rsidRPr="00D50E42">
              <w:rPr>
                <w:b/>
                <w:lang w:val="en-US" w:eastAsia="en-US"/>
              </w:rPr>
              <w:t>désagrégés</w:t>
            </w:r>
            <w:proofErr w:type="spellEnd"/>
            <w:r w:rsidRPr="00D50E42">
              <w:rPr>
                <w:b/>
                <w:lang w:val="en-US" w:eastAsia="en-US"/>
              </w:rPr>
              <w:t xml:space="preserve"> par </w:t>
            </w:r>
            <w:proofErr w:type="spellStart"/>
            <w:r w:rsidRPr="00D50E42">
              <w:rPr>
                <w:b/>
                <w:lang w:val="en-US" w:eastAsia="en-US"/>
              </w:rPr>
              <w:t>âge</w:t>
            </w:r>
            <w:proofErr w:type="spellEnd"/>
            <w:r w:rsidRPr="00D50E42">
              <w:rPr>
                <w:b/>
                <w:lang w:val="en-US" w:eastAsia="en-US"/>
              </w:rPr>
              <w:t xml:space="preserve">, </w:t>
            </w:r>
            <w:proofErr w:type="spellStart"/>
            <w:r w:rsidRPr="00D50E42">
              <w:rPr>
                <w:b/>
                <w:lang w:val="en-US" w:eastAsia="en-US"/>
              </w:rPr>
              <w:t>sexe</w:t>
            </w:r>
            <w:proofErr w:type="spellEnd"/>
            <w:r w:rsidRPr="00D50E42">
              <w:rPr>
                <w:b/>
                <w:lang w:val="en-US" w:eastAsia="en-US"/>
              </w:rPr>
              <w:t xml:space="preserve"> et lieu)</w:t>
            </w:r>
          </w:p>
        </w:tc>
        <w:tc>
          <w:tcPr>
            <w:tcW w:w="1530" w:type="dxa"/>
            <w:shd w:val="clear" w:color="auto" w:fill="EEECE1"/>
          </w:tcPr>
          <w:p w14:paraId="038C476A" w14:textId="12B8364C"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type w:val="number"/>
                    <w:default w:val="66.9%"/>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66.9%</w:t>
            </w:r>
            <w:r w:rsidRPr="00D50E42">
              <w:rPr>
                <w:b/>
                <w:lang w:val="en-US" w:eastAsia="en-US"/>
              </w:rPr>
              <w:fldChar w:fldCharType="end"/>
            </w:r>
          </w:p>
        </w:tc>
        <w:tc>
          <w:tcPr>
            <w:tcW w:w="1620" w:type="dxa"/>
            <w:shd w:val="clear" w:color="auto" w:fill="EEECE1"/>
          </w:tcPr>
          <w:p w14:paraId="379C5898" w14:textId="4007B0E4"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7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75%</w:t>
            </w:r>
            <w:r w:rsidRPr="00D50E42">
              <w:rPr>
                <w:b/>
                <w:lang w:val="en-US" w:eastAsia="en-US"/>
              </w:rPr>
              <w:fldChar w:fldCharType="end"/>
            </w:r>
          </w:p>
        </w:tc>
        <w:tc>
          <w:tcPr>
            <w:tcW w:w="2070" w:type="dxa"/>
          </w:tcPr>
          <w:p w14:paraId="03FF83B5" w14:textId="0219E5E9"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7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70%</w:t>
            </w:r>
            <w:r w:rsidRPr="00D50E42">
              <w:rPr>
                <w:b/>
                <w:lang w:val="en-US" w:eastAsia="en-US"/>
              </w:rPr>
              <w:fldChar w:fldCharType="end"/>
            </w:r>
          </w:p>
        </w:tc>
        <w:tc>
          <w:tcPr>
            <w:tcW w:w="2070" w:type="dxa"/>
          </w:tcPr>
          <w:p w14:paraId="7C6C6AFA" w14:textId="00BF8150" w:rsidR="00950287" w:rsidRPr="00D50E42" w:rsidRDefault="00950287" w:rsidP="0023147B">
            <w:pPr>
              <w:rPr>
                <w:b/>
                <w:sz w:val="22"/>
                <w:szCs w:val="22"/>
                <w:lang w:val="fr-FR" w:eastAsia="en-US"/>
              </w:rPr>
            </w:pPr>
            <w:r w:rsidRPr="00D50E42">
              <w:rPr>
                <w:b/>
                <w:sz w:val="22"/>
                <w:szCs w:val="22"/>
                <w:lang w:val="fr-FR" w:eastAsia="en-US"/>
              </w:rPr>
              <w:t>72%</w:t>
            </w:r>
          </w:p>
        </w:tc>
        <w:tc>
          <w:tcPr>
            <w:tcW w:w="4140" w:type="dxa"/>
          </w:tcPr>
          <w:p w14:paraId="6650E9CF" w14:textId="77777777" w:rsidR="00950287" w:rsidRPr="00D50E42" w:rsidRDefault="00950287" w:rsidP="0023147B">
            <w:pPr>
              <w:rPr>
                <w:b/>
                <w:sz w:val="22"/>
                <w:szCs w:val="22"/>
                <w:lang w:val="fr-FR" w:eastAsia="en-US"/>
              </w:rPr>
            </w:pPr>
          </w:p>
        </w:tc>
      </w:tr>
      <w:tr w:rsidR="00950287" w:rsidRPr="00D50E42" w14:paraId="5548AF52" w14:textId="77777777" w:rsidTr="0058696D">
        <w:trPr>
          <w:trHeight w:val="458"/>
        </w:trPr>
        <w:tc>
          <w:tcPr>
            <w:tcW w:w="1530" w:type="dxa"/>
            <w:vMerge/>
          </w:tcPr>
          <w:p w14:paraId="3142B65C" w14:textId="77777777" w:rsidR="00950287" w:rsidRPr="00D50E42" w:rsidRDefault="00950287" w:rsidP="0023147B">
            <w:pPr>
              <w:rPr>
                <w:rFonts w:cs="Tahoma"/>
                <w:b/>
                <w:szCs w:val="20"/>
                <w:lang w:val="fr-FR" w:eastAsia="en-US"/>
              </w:rPr>
            </w:pPr>
          </w:p>
        </w:tc>
        <w:tc>
          <w:tcPr>
            <w:tcW w:w="2070" w:type="dxa"/>
            <w:shd w:val="clear" w:color="auto" w:fill="EEECE1"/>
          </w:tcPr>
          <w:p w14:paraId="1487E64B" w14:textId="564D962F" w:rsidR="00950287" w:rsidRPr="00D50E42" w:rsidRDefault="00950287" w:rsidP="00CB2ED1">
            <w:pPr>
              <w:jc w:val="both"/>
              <w:rPr>
                <w:b/>
                <w:lang w:val="en-US" w:eastAsia="en-US"/>
              </w:rPr>
            </w:pPr>
            <w:proofErr w:type="spellStart"/>
            <w:r w:rsidRPr="00D50E42">
              <w:rPr>
                <w:b/>
                <w:lang w:val="en-US" w:eastAsia="en-US"/>
              </w:rPr>
              <w:t>Indicateur</w:t>
            </w:r>
            <w:proofErr w:type="spellEnd"/>
            <w:r w:rsidRPr="00D50E42">
              <w:rPr>
                <w:b/>
                <w:lang w:val="en-US" w:eastAsia="en-US"/>
              </w:rPr>
              <w:t xml:space="preserve"> 2.1.2</w:t>
            </w:r>
          </w:p>
          <w:p w14:paraId="675AADA1" w14:textId="3C9A846B" w:rsidR="00950287" w:rsidRPr="00D50E42" w:rsidRDefault="00950287" w:rsidP="00CB2ED1">
            <w:pPr>
              <w:jc w:val="both"/>
              <w:rPr>
                <w:rFonts w:cs="Tahoma"/>
                <w:b/>
                <w:szCs w:val="20"/>
                <w:lang w:val="fr-FR" w:eastAsia="en-US"/>
              </w:rPr>
            </w:pPr>
            <w:proofErr w:type="spellStart"/>
            <w:r w:rsidRPr="00D50E42">
              <w:rPr>
                <w:b/>
                <w:lang w:val="en-US" w:eastAsia="en-US"/>
              </w:rPr>
              <w:t>Nombre</w:t>
            </w:r>
            <w:proofErr w:type="spellEnd"/>
            <w:r w:rsidRPr="00D50E42">
              <w:rPr>
                <w:b/>
                <w:lang w:val="en-US" w:eastAsia="en-US"/>
              </w:rPr>
              <w:t xml:space="preserve"> de dialogues </w:t>
            </w:r>
            <w:proofErr w:type="spellStart"/>
            <w:r w:rsidRPr="00D50E42">
              <w:rPr>
                <w:b/>
                <w:lang w:val="en-US" w:eastAsia="en-US"/>
              </w:rPr>
              <w:t>intergénérationnels</w:t>
            </w:r>
            <w:proofErr w:type="spellEnd"/>
            <w:r w:rsidRPr="00D50E42">
              <w:rPr>
                <w:b/>
                <w:lang w:val="en-US" w:eastAsia="en-US"/>
              </w:rPr>
              <w:t xml:space="preserve"> </w:t>
            </w:r>
            <w:proofErr w:type="spellStart"/>
            <w:r w:rsidRPr="00D50E42">
              <w:rPr>
                <w:b/>
                <w:lang w:val="en-US" w:eastAsia="en-US"/>
              </w:rPr>
              <w:t>organisés</w:t>
            </w:r>
            <w:proofErr w:type="spellEnd"/>
            <w:r w:rsidRPr="00D50E42">
              <w:rPr>
                <w:b/>
                <w:lang w:val="en-US" w:eastAsia="en-US"/>
              </w:rPr>
              <w:t xml:space="preserve"> (</w:t>
            </w:r>
            <w:proofErr w:type="spellStart"/>
            <w:r w:rsidRPr="00D50E42">
              <w:rPr>
                <w:b/>
                <w:lang w:val="en-US" w:eastAsia="en-US"/>
              </w:rPr>
              <w:t>désagrégé</w:t>
            </w:r>
            <w:proofErr w:type="spellEnd"/>
            <w:r w:rsidRPr="00D50E42">
              <w:rPr>
                <w:b/>
                <w:lang w:val="en-US" w:eastAsia="en-US"/>
              </w:rPr>
              <w:t xml:space="preserve"> par lieu)</w:t>
            </w:r>
          </w:p>
        </w:tc>
        <w:tc>
          <w:tcPr>
            <w:tcW w:w="1530" w:type="dxa"/>
            <w:shd w:val="clear" w:color="auto" w:fill="EEECE1"/>
          </w:tcPr>
          <w:p w14:paraId="1CC3DAE6" w14:textId="005C890C"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20B16221" w14:textId="79024B20"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3"/>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3</w:t>
            </w:r>
            <w:r w:rsidRPr="00D50E42">
              <w:rPr>
                <w:b/>
                <w:lang w:val="en-US" w:eastAsia="en-US"/>
              </w:rPr>
              <w:fldChar w:fldCharType="end"/>
            </w:r>
          </w:p>
        </w:tc>
        <w:tc>
          <w:tcPr>
            <w:tcW w:w="2070" w:type="dxa"/>
          </w:tcPr>
          <w:p w14:paraId="500E44C9" w14:textId="68090C8D"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3"/>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3</w:t>
            </w:r>
            <w:r w:rsidRPr="00D50E42">
              <w:rPr>
                <w:b/>
                <w:lang w:val="en-US" w:eastAsia="en-US"/>
              </w:rPr>
              <w:fldChar w:fldCharType="end"/>
            </w:r>
          </w:p>
        </w:tc>
        <w:tc>
          <w:tcPr>
            <w:tcW w:w="2070" w:type="dxa"/>
          </w:tcPr>
          <w:p w14:paraId="4E71A0B8" w14:textId="3E33641A" w:rsidR="00950287" w:rsidRPr="00D50E42" w:rsidRDefault="00950287" w:rsidP="0023147B">
            <w:pPr>
              <w:rPr>
                <w:b/>
                <w:sz w:val="22"/>
                <w:szCs w:val="22"/>
                <w:lang w:val="fr-FR" w:eastAsia="en-US"/>
              </w:rPr>
            </w:pPr>
            <w:r w:rsidRPr="00D50E42">
              <w:rPr>
                <w:b/>
                <w:lang w:val="en-US" w:eastAsia="en-US"/>
              </w:rPr>
              <w:t>3</w:t>
            </w:r>
          </w:p>
        </w:tc>
        <w:tc>
          <w:tcPr>
            <w:tcW w:w="4140" w:type="dxa"/>
          </w:tcPr>
          <w:p w14:paraId="782F9A8B" w14:textId="77777777" w:rsidR="00950287" w:rsidRPr="00D50E42" w:rsidRDefault="00950287" w:rsidP="0023147B">
            <w:pPr>
              <w:rPr>
                <w:b/>
                <w:sz w:val="22"/>
                <w:szCs w:val="22"/>
                <w:lang w:val="fr-FR" w:eastAsia="en-US"/>
              </w:rPr>
            </w:pPr>
          </w:p>
        </w:tc>
      </w:tr>
      <w:tr w:rsidR="00950287" w:rsidRPr="00D50E42" w14:paraId="6A6E7D63" w14:textId="77777777" w:rsidTr="0058696D">
        <w:trPr>
          <w:trHeight w:val="458"/>
        </w:trPr>
        <w:tc>
          <w:tcPr>
            <w:tcW w:w="1530" w:type="dxa"/>
            <w:vMerge/>
          </w:tcPr>
          <w:p w14:paraId="260B9290" w14:textId="77777777" w:rsidR="00950287" w:rsidRPr="00D50E42" w:rsidRDefault="00950287" w:rsidP="0023147B">
            <w:pPr>
              <w:rPr>
                <w:rFonts w:cs="Tahoma"/>
                <w:b/>
                <w:szCs w:val="20"/>
                <w:lang w:val="fr-FR" w:eastAsia="en-US"/>
              </w:rPr>
            </w:pPr>
          </w:p>
        </w:tc>
        <w:tc>
          <w:tcPr>
            <w:tcW w:w="2070" w:type="dxa"/>
            <w:shd w:val="clear" w:color="auto" w:fill="EEECE1"/>
          </w:tcPr>
          <w:p w14:paraId="30BC427E" w14:textId="77777777" w:rsidR="00950287" w:rsidRPr="00D50E42" w:rsidRDefault="00950287" w:rsidP="00CB2ED1">
            <w:pPr>
              <w:jc w:val="both"/>
              <w:rPr>
                <w:b/>
                <w:lang w:val="en-US" w:eastAsia="en-US"/>
              </w:rPr>
            </w:pPr>
            <w:proofErr w:type="spellStart"/>
            <w:r w:rsidRPr="00D50E42">
              <w:rPr>
                <w:b/>
                <w:lang w:val="en-US" w:eastAsia="en-US"/>
              </w:rPr>
              <w:t>Indicateur</w:t>
            </w:r>
            <w:proofErr w:type="spellEnd"/>
            <w:r w:rsidRPr="00D50E42">
              <w:rPr>
                <w:b/>
                <w:lang w:val="en-US" w:eastAsia="en-US"/>
              </w:rPr>
              <w:t xml:space="preserve"> 2.1.3</w:t>
            </w:r>
          </w:p>
          <w:p w14:paraId="2502540A" w14:textId="414F97CB" w:rsidR="00950287" w:rsidRPr="00D50E42" w:rsidRDefault="00950287" w:rsidP="00CB2ED1">
            <w:pPr>
              <w:jc w:val="both"/>
              <w:rPr>
                <w:rFonts w:cs="Tahoma"/>
                <w:b/>
                <w:szCs w:val="20"/>
                <w:lang w:val="fr-FR" w:eastAsia="en-US"/>
              </w:rPr>
            </w:pPr>
            <w:r w:rsidRPr="00D50E42">
              <w:rPr>
                <w:b/>
                <w:lang w:val="en-US" w:eastAsia="en-US"/>
              </w:rPr>
              <w:t xml:space="preserve">% de </w:t>
            </w:r>
            <w:proofErr w:type="spellStart"/>
            <w:r w:rsidRPr="00D50E42">
              <w:rPr>
                <w:b/>
                <w:lang w:val="en-US" w:eastAsia="en-US"/>
              </w:rPr>
              <w:t>membres</w:t>
            </w:r>
            <w:proofErr w:type="spellEnd"/>
            <w:r w:rsidRPr="00D50E42">
              <w:rPr>
                <w:b/>
                <w:lang w:val="en-US" w:eastAsia="en-US"/>
              </w:rPr>
              <w:t xml:space="preserve"> de la </w:t>
            </w:r>
            <w:proofErr w:type="spellStart"/>
            <w:r w:rsidRPr="00D50E42">
              <w:rPr>
                <w:b/>
                <w:lang w:val="en-US" w:eastAsia="en-US"/>
              </w:rPr>
              <w:t>communauté</w:t>
            </w:r>
            <w:proofErr w:type="spellEnd"/>
            <w:r w:rsidRPr="00D50E42">
              <w:rPr>
                <w:b/>
                <w:lang w:val="en-US" w:eastAsia="en-US"/>
              </w:rPr>
              <w:t xml:space="preserve"> </w:t>
            </w:r>
            <w:r w:rsidRPr="00D50E42">
              <w:rPr>
                <w:b/>
                <w:lang w:val="en-US" w:eastAsia="en-US"/>
              </w:rPr>
              <w:lastRenderedPageBreak/>
              <w:t xml:space="preserve">qui </w:t>
            </w:r>
            <w:proofErr w:type="spellStart"/>
            <w:r w:rsidRPr="00D50E42">
              <w:rPr>
                <w:b/>
                <w:lang w:val="en-US" w:eastAsia="en-US"/>
              </w:rPr>
              <w:t>signalent</w:t>
            </w:r>
            <w:proofErr w:type="spellEnd"/>
            <w:r w:rsidRPr="00D50E42">
              <w:rPr>
                <w:b/>
                <w:lang w:val="en-US" w:eastAsia="en-US"/>
              </w:rPr>
              <w:t xml:space="preserve"> </w:t>
            </w:r>
            <w:proofErr w:type="spellStart"/>
            <w:r w:rsidRPr="00D50E42">
              <w:rPr>
                <w:b/>
                <w:lang w:val="en-US" w:eastAsia="en-US"/>
              </w:rPr>
              <w:t>une</w:t>
            </w:r>
            <w:proofErr w:type="spellEnd"/>
            <w:r w:rsidRPr="00D50E42">
              <w:rPr>
                <w:b/>
                <w:lang w:val="en-US" w:eastAsia="en-US"/>
              </w:rPr>
              <w:t xml:space="preserve"> </w:t>
            </w:r>
            <w:proofErr w:type="spellStart"/>
            <w:r w:rsidRPr="00D50E42">
              <w:rPr>
                <w:b/>
                <w:lang w:val="en-US" w:eastAsia="en-US"/>
              </w:rPr>
              <w:t>amélioration</w:t>
            </w:r>
            <w:proofErr w:type="spellEnd"/>
            <w:r w:rsidRPr="00D50E42">
              <w:rPr>
                <w:b/>
                <w:lang w:val="en-US" w:eastAsia="en-US"/>
              </w:rPr>
              <w:t xml:space="preserve"> du </w:t>
            </w:r>
            <w:proofErr w:type="spellStart"/>
            <w:r w:rsidRPr="00D50E42">
              <w:rPr>
                <w:b/>
                <w:lang w:val="en-US" w:eastAsia="en-US"/>
              </w:rPr>
              <w:t>niveau</w:t>
            </w:r>
            <w:proofErr w:type="spellEnd"/>
            <w:r w:rsidRPr="00D50E42">
              <w:rPr>
                <w:b/>
                <w:lang w:val="en-US" w:eastAsia="en-US"/>
              </w:rPr>
              <w:t xml:space="preserve"> de </w:t>
            </w:r>
            <w:proofErr w:type="spellStart"/>
            <w:r w:rsidRPr="00D50E42">
              <w:rPr>
                <w:b/>
                <w:lang w:val="en-US" w:eastAsia="en-US"/>
              </w:rPr>
              <w:t>confiance</w:t>
            </w:r>
            <w:proofErr w:type="spellEnd"/>
            <w:r w:rsidRPr="00D50E42">
              <w:rPr>
                <w:b/>
                <w:lang w:val="en-US" w:eastAsia="en-US"/>
              </w:rPr>
              <w:t xml:space="preserve"> </w:t>
            </w:r>
            <w:proofErr w:type="spellStart"/>
            <w:r w:rsidRPr="00D50E42">
              <w:rPr>
                <w:b/>
                <w:lang w:val="en-US" w:eastAsia="en-US"/>
              </w:rPr>
              <w:t>dans</w:t>
            </w:r>
            <w:proofErr w:type="spellEnd"/>
            <w:r w:rsidRPr="00D50E42">
              <w:rPr>
                <w:b/>
                <w:lang w:val="en-US" w:eastAsia="en-US"/>
              </w:rPr>
              <w:t xml:space="preserve"> les institutions et les </w:t>
            </w:r>
            <w:proofErr w:type="spellStart"/>
            <w:r w:rsidRPr="00D50E42">
              <w:rPr>
                <w:b/>
                <w:lang w:val="en-US" w:eastAsia="en-US"/>
              </w:rPr>
              <w:t>processus</w:t>
            </w:r>
            <w:proofErr w:type="spellEnd"/>
            <w:r w:rsidRPr="00D50E42">
              <w:rPr>
                <w:b/>
                <w:lang w:val="en-US" w:eastAsia="en-US"/>
              </w:rPr>
              <w:t xml:space="preserve"> </w:t>
            </w:r>
            <w:proofErr w:type="spellStart"/>
            <w:r w:rsidRPr="00D50E42">
              <w:rPr>
                <w:b/>
                <w:lang w:val="en-US" w:eastAsia="en-US"/>
              </w:rPr>
              <w:t>gouvernementaux</w:t>
            </w:r>
            <w:proofErr w:type="spellEnd"/>
            <w:r w:rsidRPr="00D50E42">
              <w:rPr>
                <w:b/>
                <w:lang w:val="en-US" w:eastAsia="en-US"/>
              </w:rPr>
              <w:t xml:space="preserve"> (</w:t>
            </w:r>
            <w:proofErr w:type="spellStart"/>
            <w:r w:rsidRPr="00D50E42">
              <w:rPr>
                <w:b/>
                <w:lang w:val="en-US" w:eastAsia="en-US"/>
              </w:rPr>
              <w:t>désagrégé</w:t>
            </w:r>
            <w:proofErr w:type="spellEnd"/>
            <w:r w:rsidRPr="00D50E42">
              <w:rPr>
                <w:b/>
                <w:lang w:val="en-US" w:eastAsia="en-US"/>
              </w:rPr>
              <w:t xml:space="preserve"> par </w:t>
            </w:r>
            <w:proofErr w:type="spellStart"/>
            <w:r w:rsidRPr="00D50E42">
              <w:rPr>
                <w:b/>
                <w:lang w:val="en-US" w:eastAsia="en-US"/>
              </w:rPr>
              <w:t>âge</w:t>
            </w:r>
            <w:proofErr w:type="spellEnd"/>
            <w:r w:rsidRPr="00D50E42">
              <w:rPr>
                <w:b/>
                <w:lang w:val="en-US" w:eastAsia="en-US"/>
              </w:rPr>
              <w:t xml:space="preserve">, </w:t>
            </w:r>
            <w:proofErr w:type="spellStart"/>
            <w:r w:rsidRPr="00D50E42">
              <w:rPr>
                <w:b/>
                <w:lang w:val="en-US" w:eastAsia="en-US"/>
              </w:rPr>
              <w:t>sexe</w:t>
            </w:r>
            <w:proofErr w:type="spellEnd"/>
            <w:r w:rsidRPr="00D50E42">
              <w:rPr>
                <w:b/>
                <w:lang w:val="en-US" w:eastAsia="en-US"/>
              </w:rPr>
              <w:t xml:space="preserve"> et lieu)</w:t>
            </w:r>
          </w:p>
        </w:tc>
        <w:tc>
          <w:tcPr>
            <w:tcW w:w="1530" w:type="dxa"/>
            <w:shd w:val="clear" w:color="auto" w:fill="EEECE1"/>
          </w:tcPr>
          <w:p w14:paraId="655EC02C" w14:textId="6940F231" w:rsidR="00950287" w:rsidRPr="00D50E42" w:rsidRDefault="00950287" w:rsidP="0023147B">
            <w:pPr>
              <w:rPr>
                <w:b/>
                <w:sz w:val="22"/>
                <w:szCs w:val="22"/>
                <w:lang w:val="fr-FR" w:eastAsia="en-US"/>
              </w:rPr>
            </w:pPr>
            <w:r w:rsidRPr="00D50E42">
              <w:rPr>
                <w:b/>
                <w:lang w:val="en-US" w:eastAsia="en-US"/>
              </w:rPr>
              <w:lastRenderedPageBreak/>
              <w:fldChar w:fldCharType="begin">
                <w:ffData>
                  <w:name w:val=""/>
                  <w:enabled/>
                  <w:calcOnExit w:val="0"/>
                  <w:textInput>
                    <w:type w:val="number"/>
                    <w:default w:val="15.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15.5%</w:t>
            </w:r>
            <w:r w:rsidRPr="00D50E42">
              <w:rPr>
                <w:b/>
                <w:lang w:val="en-US" w:eastAsia="en-US"/>
              </w:rPr>
              <w:fldChar w:fldCharType="end"/>
            </w:r>
          </w:p>
        </w:tc>
        <w:tc>
          <w:tcPr>
            <w:tcW w:w="1620" w:type="dxa"/>
            <w:shd w:val="clear" w:color="auto" w:fill="EEECE1"/>
          </w:tcPr>
          <w:p w14:paraId="7EFF4F31" w14:textId="7B9834F6"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2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25%</w:t>
            </w:r>
            <w:r w:rsidRPr="00D50E42">
              <w:rPr>
                <w:b/>
                <w:lang w:val="en-US" w:eastAsia="en-US"/>
              </w:rPr>
              <w:fldChar w:fldCharType="end"/>
            </w:r>
          </w:p>
        </w:tc>
        <w:tc>
          <w:tcPr>
            <w:tcW w:w="2070" w:type="dxa"/>
          </w:tcPr>
          <w:p w14:paraId="238E0AA1" w14:textId="1934C88A"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2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20%</w:t>
            </w:r>
            <w:r w:rsidRPr="00D50E42">
              <w:rPr>
                <w:b/>
                <w:lang w:val="en-US" w:eastAsia="en-US"/>
              </w:rPr>
              <w:fldChar w:fldCharType="end"/>
            </w:r>
          </w:p>
        </w:tc>
        <w:tc>
          <w:tcPr>
            <w:tcW w:w="2070" w:type="dxa"/>
          </w:tcPr>
          <w:p w14:paraId="1B3A97D6" w14:textId="18FE23B0"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default w:val="2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20%</w:t>
            </w:r>
            <w:r w:rsidRPr="00D50E42">
              <w:rPr>
                <w:b/>
                <w:lang w:val="en-US" w:eastAsia="en-US"/>
              </w:rPr>
              <w:fldChar w:fldCharType="end"/>
            </w:r>
          </w:p>
        </w:tc>
        <w:tc>
          <w:tcPr>
            <w:tcW w:w="4140" w:type="dxa"/>
          </w:tcPr>
          <w:p w14:paraId="31DF9BF3" w14:textId="77777777" w:rsidR="00950287" w:rsidRPr="00D50E42" w:rsidRDefault="00950287" w:rsidP="0023147B">
            <w:pPr>
              <w:rPr>
                <w:b/>
                <w:sz w:val="22"/>
                <w:szCs w:val="22"/>
                <w:lang w:val="fr-FR" w:eastAsia="en-US"/>
              </w:rPr>
            </w:pPr>
          </w:p>
        </w:tc>
      </w:tr>
      <w:tr w:rsidR="0023147B" w:rsidRPr="00D50E42" w14:paraId="22C254F2" w14:textId="77777777" w:rsidTr="0058696D">
        <w:trPr>
          <w:trHeight w:val="458"/>
        </w:trPr>
        <w:tc>
          <w:tcPr>
            <w:tcW w:w="1530" w:type="dxa"/>
          </w:tcPr>
          <w:p w14:paraId="046C8F01" w14:textId="77777777" w:rsidR="0023147B" w:rsidRPr="00D50E42" w:rsidRDefault="0023147B" w:rsidP="0023147B">
            <w:pPr>
              <w:rPr>
                <w:rFonts w:cs="Tahoma"/>
                <w:b/>
                <w:szCs w:val="20"/>
                <w:lang w:val="fr-FR" w:eastAsia="en-US"/>
              </w:rPr>
            </w:pPr>
          </w:p>
        </w:tc>
        <w:tc>
          <w:tcPr>
            <w:tcW w:w="2070" w:type="dxa"/>
            <w:shd w:val="clear" w:color="auto" w:fill="EEECE1"/>
          </w:tcPr>
          <w:p w14:paraId="1876D897" w14:textId="77777777" w:rsidR="00CB2ED1" w:rsidRPr="00D50E42" w:rsidRDefault="00CB2ED1" w:rsidP="00CB2ED1">
            <w:pPr>
              <w:jc w:val="both"/>
              <w:rPr>
                <w:b/>
                <w:lang w:val="en-US" w:eastAsia="en-US"/>
              </w:rPr>
            </w:pPr>
            <w:proofErr w:type="spellStart"/>
            <w:r w:rsidRPr="00D50E42">
              <w:rPr>
                <w:b/>
                <w:lang w:val="en-US" w:eastAsia="en-US"/>
              </w:rPr>
              <w:t>Indicateur</w:t>
            </w:r>
            <w:proofErr w:type="spellEnd"/>
            <w:r w:rsidRPr="00D50E42">
              <w:rPr>
                <w:b/>
                <w:lang w:val="en-US" w:eastAsia="en-US"/>
              </w:rPr>
              <w:t xml:space="preserve"> 2.1.4</w:t>
            </w:r>
          </w:p>
          <w:p w14:paraId="53B6BB3B" w14:textId="225FDFBD" w:rsidR="0023147B" w:rsidRPr="00D50E42" w:rsidRDefault="00CB2ED1" w:rsidP="00CB2ED1">
            <w:pPr>
              <w:jc w:val="both"/>
              <w:rPr>
                <w:rFonts w:cs="Tahoma"/>
                <w:b/>
                <w:szCs w:val="20"/>
                <w:lang w:val="fr-FR" w:eastAsia="en-US"/>
              </w:rPr>
            </w:pPr>
            <w:r w:rsidRPr="00D50E42">
              <w:rPr>
                <w:b/>
                <w:lang w:val="en-US" w:eastAsia="en-US"/>
              </w:rPr>
              <w:t xml:space="preserve">% de </w:t>
            </w:r>
            <w:proofErr w:type="spellStart"/>
            <w:r w:rsidRPr="00D50E42">
              <w:rPr>
                <w:b/>
                <w:lang w:val="en-US" w:eastAsia="en-US"/>
              </w:rPr>
              <w:t>membres</w:t>
            </w:r>
            <w:proofErr w:type="spellEnd"/>
            <w:r w:rsidRPr="00D50E42">
              <w:rPr>
                <w:b/>
                <w:lang w:val="en-US" w:eastAsia="en-US"/>
              </w:rPr>
              <w:t xml:space="preserve"> de la </w:t>
            </w:r>
            <w:proofErr w:type="spellStart"/>
            <w:r w:rsidRPr="00D50E42">
              <w:rPr>
                <w:b/>
                <w:lang w:val="en-US" w:eastAsia="en-US"/>
              </w:rPr>
              <w:t>communauté</w:t>
            </w:r>
            <w:proofErr w:type="spellEnd"/>
            <w:r w:rsidRPr="00D50E42">
              <w:rPr>
                <w:b/>
                <w:lang w:val="en-US" w:eastAsia="en-US"/>
              </w:rPr>
              <w:t xml:space="preserve"> qui </w:t>
            </w:r>
            <w:proofErr w:type="spellStart"/>
            <w:r w:rsidRPr="00D50E42">
              <w:rPr>
                <w:b/>
                <w:lang w:val="en-US" w:eastAsia="en-US"/>
              </w:rPr>
              <w:t>signalent</w:t>
            </w:r>
            <w:proofErr w:type="spellEnd"/>
            <w:r w:rsidRPr="00D50E42">
              <w:rPr>
                <w:b/>
                <w:lang w:val="en-US" w:eastAsia="en-US"/>
              </w:rPr>
              <w:t xml:space="preserve"> un </w:t>
            </w:r>
            <w:proofErr w:type="spellStart"/>
            <w:r w:rsidRPr="00D50E42">
              <w:rPr>
                <w:b/>
                <w:lang w:val="en-US" w:eastAsia="en-US"/>
              </w:rPr>
              <w:t>changement</w:t>
            </w:r>
            <w:proofErr w:type="spellEnd"/>
            <w:r w:rsidRPr="00D50E42">
              <w:rPr>
                <w:b/>
                <w:lang w:val="en-US" w:eastAsia="en-US"/>
              </w:rPr>
              <w:t xml:space="preserve"> </w:t>
            </w:r>
            <w:proofErr w:type="spellStart"/>
            <w:r w:rsidRPr="00D50E42">
              <w:rPr>
                <w:b/>
                <w:lang w:val="en-US" w:eastAsia="en-US"/>
              </w:rPr>
              <w:t>d'attitude</w:t>
            </w:r>
            <w:proofErr w:type="spellEnd"/>
            <w:r w:rsidRPr="00D50E42">
              <w:rPr>
                <w:b/>
                <w:lang w:val="en-US" w:eastAsia="en-US"/>
              </w:rPr>
              <w:t xml:space="preserve"> par rapport au </w:t>
            </w:r>
            <w:proofErr w:type="spellStart"/>
            <w:r w:rsidRPr="00D50E42">
              <w:rPr>
                <w:b/>
                <w:lang w:val="en-US" w:eastAsia="en-US"/>
              </w:rPr>
              <w:t>rôle</w:t>
            </w:r>
            <w:proofErr w:type="spellEnd"/>
            <w:r w:rsidRPr="00D50E42">
              <w:rPr>
                <w:b/>
                <w:lang w:val="en-US" w:eastAsia="en-US"/>
              </w:rPr>
              <w:t xml:space="preserve"> des </w:t>
            </w:r>
            <w:proofErr w:type="spellStart"/>
            <w:r w:rsidRPr="00D50E42">
              <w:rPr>
                <w:b/>
                <w:lang w:val="en-US" w:eastAsia="en-US"/>
              </w:rPr>
              <w:t>jeunes</w:t>
            </w:r>
            <w:proofErr w:type="spellEnd"/>
            <w:r w:rsidRPr="00D50E42">
              <w:rPr>
                <w:b/>
                <w:lang w:val="en-US" w:eastAsia="en-US"/>
              </w:rPr>
              <w:t xml:space="preserve"> </w:t>
            </w:r>
            <w:proofErr w:type="spellStart"/>
            <w:r w:rsidRPr="00D50E42">
              <w:rPr>
                <w:b/>
                <w:lang w:val="en-US" w:eastAsia="en-US"/>
              </w:rPr>
              <w:t>dans</w:t>
            </w:r>
            <w:proofErr w:type="spellEnd"/>
            <w:r w:rsidRPr="00D50E42">
              <w:rPr>
                <w:b/>
                <w:lang w:val="en-US" w:eastAsia="en-US"/>
              </w:rPr>
              <w:t xml:space="preserve"> les </w:t>
            </w:r>
            <w:proofErr w:type="spellStart"/>
            <w:r w:rsidRPr="00D50E42">
              <w:rPr>
                <w:b/>
                <w:lang w:val="en-US" w:eastAsia="en-US"/>
              </w:rPr>
              <w:t>processus</w:t>
            </w:r>
            <w:proofErr w:type="spellEnd"/>
            <w:r w:rsidRPr="00D50E42">
              <w:rPr>
                <w:b/>
                <w:lang w:val="en-US" w:eastAsia="en-US"/>
              </w:rPr>
              <w:t xml:space="preserve"> de </w:t>
            </w:r>
            <w:proofErr w:type="spellStart"/>
            <w:r w:rsidRPr="00D50E42">
              <w:rPr>
                <w:b/>
                <w:lang w:val="en-US" w:eastAsia="en-US"/>
              </w:rPr>
              <w:t>paix</w:t>
            </w:r>
            <w:proofErr w:type="spellEnd"/>
            <w:r w:rsidRPr="00D50E42">
              <w:rPr>
                <w:b/>
                <w:lang w:val="en-US" w:eastAsia="en-US"/>
              </w:rPr>
              <w:t>.</w:t>
            </w:r>
          </w:p>
        </w:tc>
        <w:tc>
          <w:tcPr>
            <w:tcW w:w="1530" w:type="dxa"/>
            <w:shd w:val="clear" w:color="auto" w:fill="EEECE1"/>
          </w:tcPr>
          <w:p w14:paraId="2439A42C" w14:textId="01F65237" w:rsidR="0023147B" w:rsidRPr="00D50E42" w:rsidRDefault="0023147B" w:rsidP="0023147B">
            <w:pPr>
              <w:rPr>
                <w:b/>
                <w:sz w:val="22"/>
                <w:szCs w:val="22"/>
                <w:lang w:val="fr-FR" w:eastAsia="en-US"/>
              </w:rPr>
            </w:pPr>
            <w:r w:rsidRPr="00D50E42">
              <w:rPr>
                <w:b/>
                <w:lang w:val="en-US" w:eastAsia="en-US"/>
              </w:rPr>
              <w:fldChar w:fldCharType="begin">
                <w:ffData>
                  <w:name w:val=""/>
                  <w:enabled/>
                  <w:calcOnExit w:val="0"/>
                  <w:textInput>
                    <w:type w:val="number"/>
                    <w:default w:val="14%"/>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14%</w:t>
            </w:r>
            <w:r w:rsidRPr="00D50E42">
              <w:rPr>
                <w:b/>
                <w:lang w:val="en-US" w:eastAsia="en-US"/>
              </w:rPr>
              <w:fldChar w:fldCharType="end"/>
            </w:r>
          </w:p>
        </w:tc>
        <w:tc>
          <w:tcPr>
            <w:tcW w:w="1620" w:type="dxa"/>
            <w:shd w:val="clear" w:color="auto" w:fill="EEECE1"/>
          </w:tcPr>
          <w:p w14:paraId="525BE860" w14:textId="61BCAF77" w:rsidR="0023147B" w:rsidRPr="00D50E42" w:rsidRDefault="0023147B" w:rsidP="0023147B">
            <w:pPr>
              <w:rPr>
                <w:b/>
                <w:sz w:val="22"/>
                <w:szCs w:val="22"/>
                <w:lang w:val="fr-FR" w:eastAsia="en-US"/>
              </w:rPr>
            </w:pPr>
            <w:r w:rsidRPr="00D50E42">
              <w:rPr>
                <w:b/>
                <w:lang w:val="en-US" w:eastAsia="en-US"/>
              </w:rPr>
              <w:fldChar w:fldCharType="begin">
                <w:ffData>
                  <w:name w:val=""/>
                  <w:enabled/>
                  <w:calcOnExit w:val="0"/>
                  <w:textInput>
                    <w:default w:val="2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25%</w:t>
            </w:r>
            <w:r w:rsidRPr="00D50E42">
              <w:rPr>
                <w:b/>
                <w:lang w:val="en-US" w:eastAsia="en-US"/>
              </w:rPr>
              <w:fldChar w:fldCharType="end"/>
            </w:r>
          </w:p>
        </w:tc>
        <w:tc>
          <w:tcPr>
            <w:tcW w:w="2070" w:type="dxa"/>
          </w:tcPr>
          <w:p w14:paraId="2AEE9427" w14:textId="1EA45DDF" w:rsidR="0023147B" w:rsidRPr="00D50E42" w:rsidRDefault="0023147B" w:rsidP="0023147B">
            <w:pPr>
              <w:rPr>
                <w:b/>
                <w:sz w:val="22"/>
                <w:szCs w:val="22"/>
                <w:lang w:val="fr-FR" w:eastAsia="en-US"/>
              </w:rPr>
            </w:pPr>
            <w:r w:rsidRPr="00D50E42">
              <w:rPr>
                <w:b/>
                <w:lang w:val="en-US" w:eastAsia="en-US"/>
              </w:rPr>
              <w:fldChar w:fldCharType="begin">
                <w:ffData>
                  <w:name w:val=""/>
                  <w:enabled/>
                  <w:calcOnExit w:val="0"/>
                  <w:textInput>
                    <w:default w:val="2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20%</w:t>
            </w:r>
            <w:r w:rsidRPr="00D50E42">
              <w:rPr>
                <w:b/>
                <w:lang w:val="en-US" w:eastAsia="en-US"/>
              </w:rPr>
              <w:fldChar w:fldCharType="end"/>
            </w:r>
          </w:p>
        </w:tc>
        <w:tc>
          <w:tcPr>
            <w:tcW w:w="2070" w:type="dxa"/>
          </w:tcPr>
          <w:p w14:paraId="1DB65783" w14:textId="22B2053C" w:rsidR="0023147B" w:rsidRPr="00D50E42" w:rsidRDefault="0023147B" w:rsidP="0023147B">
            <w:pPr>
              <w:rPr>
                <w:b/>
                <w:sz w:val="22"/>
                <w:szCs w:val="22"/>
                <w:lang w:val="fr-FR" w:eastAsia="en-US"/>
              </w:rPr>
            </w:pPr>
            <w:r w:rsidRPr="00D50E42">
              <w:rPr>
                <w:b/>
                <w:lang w:val="en-US" w:eastAsia="en-US"/>
              </w:rPr>
              <w:fldChar w:fldCharType="begin">
                <w:ffData>
                  <w:name w:val=""/>
                  <w:enabled/>
                  <w:calcOnExit w:val="0"/>
                  <w:textInput>
                    <w:default w:val="2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25%</w:t>
            </w:r>
            <w:r w:rsidRPr="00D50E42">
              <w:rPr>
                <w:b/>
                <w:lang w:val="en-US" w:eastAsia="en-US"/>
              </w:rPr>
              <w:fldChar w:fldCharType="end"/>
            </w:r>
          </w:p>
        </w:tc>
        <w:tc>
          <w:tcPr>
            <w:tcW w:w="4140" w:type="dxa"/>
          </w:tcPr>
          <w:p w14:paraId="77481108" w14:textId="77777777" w:rsidR="0023147B" w:rsidRPr="00D50E42" w:rsidRDefault="0023147B" w:rsidP="0023147B">
            <w:pPr>
              <w:rPr>
                <w:b/>
                <w:sz w:val="22"/>
                <w:szCs w:val="22"/>
                <w:lang w:val="fr-FR" w:eastAsia="en-US"/>
              </w:rPr>
            </w:pPr>
          </w:p>
        </w:tc>
      </w:tr>
      <w:tr w:rsidR="00950287" w:rsidRPr="00D50E42" w14:paraId="4092188C" w14:textId="77777777" w:rsidTr="0058696D">
        <w:trPr>
          <w:trHeight w:val="458"/>
        </w:trPr>
        <w:tc>
          <w:tcPr>
            <w:tcW w:w="1530" w:type="dxa"/>
            <w:vMerge w:val="restart"/>
          </w:tcPr>
          <w:p w14:paraId="003A0F22" w14:textId="77777777" w:rsidR="00950287" w:rsidRPr="00D50E42" w:rsidRDefault="00950287" w:rsidP="0023147B">
            <w:pPr>
              <w:rPr>
                <w:b/>
                <w:lang w:val="en-US" w:eastAsia="en-US"/>
              </w:rPr>
            </w:pPr>
            <w:r w:rsidRPr="00D50E42">
              <w:rPr>
                <w:b/>
                <w:lang w:val="en-US" w:eastAsia="en-US"/>
              </w:rPr>
              <w:t>Output 2.2</w:t>
            </w:r>
          </w:p>
          <w:p w14:paraId="762C383A" w14:textId="38553C5A" w:rsidR="00950287" w:rsidRPr="00D50E42" w:rsidRDefault="00950287" w:rsidP="0023147B">
            <w:pPr>
              <w:rPr>
                <w:rFonts w:cs="Tahoma"/>
                <w:b/>
                <w:szCs w:val="20"/>
                <w:lang w:val="fr-FR" w:eastAsia="en-US"/>
              </w:rPr>
            </w:pPr>
            <w:proofErr w:type="spellStart"/>
            <w:r w:rsidRPr="00D50E42">
              <w:rPr>
                <w:b/>
                <w:lang w:val="en-US" w:eastAsia="en-US"/>
              </w:rPr>
              <w:t>Une</w:t>
            </w:r>
            <w:proofErr w:type="spellEnd"/>
            <w:r w:rsidRPr="00D50E42">
              <w:rPr>
                <w:b/>
                <w:lang w:val="en-US" w:eastAsia="en-US"/>
              </w:rPr>
              <w:t xml:space="preserve"> assistance technique et un </w:t>
            </w:r>
            <w:proofErr w:type="spellStart"/>
            <w:r w:rsidRPr="00D50E42">
              <w:rPr>
                <w:b/>
                <w:lang w:val="en-US" w:eastAsia="en-US"/>
              </w:rPr>
              <w:t>renforcement</w:t>
            </w:r>
            <w:proofErr w:type="spellEnd"/>
            <w:r w:rsidRPr="00D50E42">
              <w:rPr>
                <w:b/>
                <w:lang w:val="en-US" w:eastAsia="en-US"/>
              </w:rPr>
              <w:t xml:space="preserve"> des </w:t>
            </w:r>
            <w:proofErr w:type="spellStart"/>
            <w:r w:rsidRPr="00D50E42">
              <w:rPr>
                <w:b/>
                <w:lang w:val="en-US" w:eastAsia="en-US"/>
              </w:rPr>
              <w:t>capacités</w:t>
            </w:r>
            <w:proofErr w:type="spellEnd"/>
            <w:r w:rsidRPr="00D50E42">
              <w:rPr>
                <w:b/>
                <w:lang w:val="en-US" w:eastAsia="en-US"/>
              </w:rPr>
              <w:t xml:space="preserve"> </w:t>
            </w:r>
            <w:proofErr w:type="spellStart"/>
            <w:r w:rsidRPr="00D50E42">
              <w:rPr>
                <w:b/>
                <w:lang w:val="en-US" w:eastAsia="en-US"/>
              </w:rPr>
              <w:t>sont</w:t>
            </w:r>
            <w:proofErr w:type="spellEnd"/>
            <w:r w:rsidRPr="00D50E42">
              <w:rPr>
                <w:b/>
                <w:lang w:val="en-US" w:eastAsia="en-US"/>
              </w:rPr>
              <w:t xml:space="preserve"> </w:t>
            </w:r>
            <w:proofErr w:type="spellStart"/>
            <w:r w:rsidRPr="00D50E42">
              <w:rPr>
                <w:b/>
                <w:lang w:val="en-US" w:eastAsia="en-US"/>
              </w:rPr>
              <w:t>fournis</w:t>
            </w:r>
            <w:proofErr w:type="spellEnd"/>
            <w:r w:rsidRPr="00D50E42">
              <w:rPr>
                <w:b/>
                <w:lang w:val="en-US" w:eastAsia="en-US"/>
              </w:rPr>
              <w:t xml:space="preserve"> aux </w:t>
            </w:r>
            <w:proofErr w:type="spellStart"/>
            <w:r w:rsidRPr="00D50E42">
              <w:rPr>
                <w:b/>
                <w:lang w:val="en-US" w:eastAsia="en-US"/>
              </w:rPr>
              <w:lastRenderedPageBreak/>
              <w:t>ministères</w:t>
            </w:r>
            <w:proofErr w:type="spellEnd"/>
            <w:r w:rsidRPr="00D50E42">
              <w:rPr>
                <w:b/>
                <w:lang w:val="en-US" w:eastAsia="en-US"/>
              </w:rPr>
              <w:t xml:space="preserve"> chargés des questions de </w:t>
            </w:r>
            <w:proofErr w:type="spellStart"/>
            <w:r w:rsidRPr="00D50E42">
              <w:rPr>
                <w:b/>
                <w:lang w:val="en-US" w:eastAsia="en-US"/>
              </w:rPr>
              <w:t>jeunesse</w:t>
            </w:r>
            <w:proofErr w:type="spellEnd"/>
            <w:r w:rsidRPr="00D50E42">
              <w:rPr>
                <w:b/>
                <w:lang w:val="en-US" w:eastAsia="en-US"/>
              </w:rPr>
              <w:t xml:space="preserve"> et de </w:t>
            </w:r>
            <w:proofErr w:type="spellStart"/>
            <w:r w:rsidRPr="00D50E42">
              <w:rPr>
                <w:b/>
                <w:lang w:val="en-US" w:eastAsia="en-US"/>
              </w:rPr>
              <w:t>paix</w:t>
            </w:r>
            <w:proofErr w:type="spellEnd"/>
            <w:r w:rsidRPr="00D50E42">
              <w:rPr>
                <w:b/>
                <w:lang w:val="en-US" w:eastAsia="en-US"/>
              </w:rPr>
              <w:t>.</w:t>
            </w:r>
          </w:p>
        </w:tc>
        <w:tc>
          <w:tcPr>
            <w:tcW w:w="2070" w:type="dxa"/>
            <w:shd w:val="clear" w:color="auto" w:fill="EEECE1"/>
          </w:tcPr>
          <w:p w14:paraId="1153DD7C" w14:textId="77777777" w:rsidR="00950287" w:rsidRPr="00D50E42" w:rsidRDefault="00950287" w:rsidP="00CB2ED1">
            <w:pPr>
              <w:jc w:val="both"/>
              <w:rPr>
                <w:b/>
                <w:lang w:val="en-US" w:eastAsia="en-US"/>
              </w:rPr>
            </w:pPr>
            <w:proofErr w:type="spellStart"/>
            <w:r w:rsidRPr="00D50E42">
              <w:rPr>
                <w:b/>
                <w:lang w:val="en-US" w:eastAsia="en-US"/>
              </w:rPr>
              <w:lastRenderedPageBreak/>
              <w:t>Indicateur</w:t>
            </w:r>
            <w:proofErr w:type="spellEnd"/>
            <w:r w:rsidRPr="00D50E42">
              <w:rPr>
                <w:b/>
                <w:lang w:val="en-US" w:eastAsia="en-US"/>
              </w:rPr>
              <w:t xml:space="preserve"> 2.2.1</w:t>
            </w:r>
          </w:p>
          <w:p w14:paraId="19760BF9" w14:textId="59649FE8" w:rsidR="00950287" w:rsidRPr="00D50E42" w:rsidRDefault="00950287" w:rsidP="00CB2ED1">
            <w:pPr>
              <w:jc w:val="both"/>
              <w:rPr>
                <w:b/>
                <w:lang w:val="en-US" w:eastAsia="en-US"/>
              </w:rPr>
            </w:pPr>
            <w:proofErr w:type="spellStart"/>
            <w:r w:rsidRPr="00D50E42">
              <w:rPr>
                <w:b/>
                <w:lang w:val="en-US" w:eastAsia="en-US"/>
              </w:rPr>
              <w:t>Nombre</w:t>
            </w:r>
            <w:proofErr w:type="spellEnd"/>
            <w:r w:rsidRPr="00D50E42">
              <w:rPr>
                <w:b/>
                <w:lang w:val="en-US" w:eastAsia="en-US"/>
              </w:rPr>
              <w:t xml:space="preserve"> de </w:t>
            </w:r>
            <w:proofErr w:type="spellStart"/>
            <w:r w:rsidRPr="00D50E42">
              <w:rPr>
                <w:b/>
                <w:lang w:val="en-US" w:eastAsia="en-US"/>
              </w:rPr>
              <w:t>ministères</w:t>
            </w:r>
            <w:proofErr w:type="spellEnd"/>
            <w:r w:rsidRPr="00D50E42">
              <w:rPr>
                <w:b/>
                <w:lang w:val="en-US" w:eastAsia="en-US"/>
              </w:rPr>
              <w:t xml:space="preserve"> et </w:t>
            </w:r>
            <w:proofErr w:type="spellStart"/>
            <w:r w:rsidRPr="00D50E42">
              <w:rPr>
                <w:b/>
                <w:lang w:val="en-US" w:eastAsia="en-US"/>
              </w:rPr>
              <w:t>d'institutions</w:t>
            </w:r>
            <w:proofErr w:type="spellEnd"/>
            <w:r w:rsidRPr="00D50E42">
              <w:rPr>
                <w:b/>
                <w:lang w:val="en-US" w:eastAsia="en-US"/>
              </w:rPr>
              <w:t xml:space="preserve"> </w:t>
            </w:r>
            <w:proofErr w:type="spellStart"/>
            <w:r w:rsidRPr="00D50E42">
              <w:rPr>
                <w:b/>
                <w:lang w:val="en-US" w:eastAsia="en-US"/>
              </w:rPr>
              <w:t>gouvernementales</w:t>
            </w:r>
            <w:proofErr w:type="spellEnd"/>
            <w:r w:rsidRPr="00D50E42">
              <w:rPr>
                <w:b/>
                <w:lang w:val="en-US" w:eastAsia="en-US"/>
              </w:rPr>
              <w:t xml:space="preserve"> </w:t>
            </w:r>
            <w:proofErr w:type="spellStart"/>
            <w:r w:rsidRPr="00D50E42">
              <w:rPr>
                <w:b/>
                <w:lang w:val="en-US" w:eastAsia="en-US"/>
              </w:rPr>
              <w:t>formés</w:t>
            </w:r>
            <w:proofErr w:type="spellEnd"/>
            <w:r w:rsidRPr="00D50E42">
              <w:rPr>
                <w:b/>
                <w:lang w:val="en-US" w:eastAsia="en-US"/>
              </w:rPr>
              <w:t xml:space="preserve"> à </w:t>
            </w:r>
            <w:proofErr w:type="spellStart"/>
            <w:r w:rsidRPr="00D50E42">
              <w:rPr>
                <w:b/>
                <w:lang w:val="en-US" w:eastAsia="en-US"/>
              </w:rPr>
              <w:t>l'intégration</w:t>
            </w:r>
            <w:proofErr w:type="spellEnd"/>
            <w:r w:rsidRPr="00D50E42">
              <w:rPr>
                <w:b/>
                <w:lang w:val="en-US" w:eastAsia="en-US"/>
              </w:rPr>
              <w:t xml:space="preserve"> des questions de </w:t>
            </w:r>
            <w:proofErr w:type="spellStart"/>
            <w:r w:rsidRPr="00D50E42">
              <w:rPr>
                <w:b/>
                <w:lang w:val="en-US" w:eastAsia="en-US"/>
              </w:rPr>
              <w:t>jeunesse</w:t>
            </w:r>
            <w:proofErr w:type="spellEnd"/>
            <w:r w:rsidRPr="00D50E42">
              <w:rPr>
                <w:b/>
                <w:lang w:val="en-US" w:eastAsia="en-US"/>
              </w:rPr>
              <w:t xml:space="preserve"> et de genre</w:t>
            </w:r>
          </w:p>
        </w:tc>
        <w:tc>
          <w:tcPr>
            <w:tcW w:w="1530" w:type="dxa"/>
            <w:shd w:val="clear" w:color="auto" w:fill="EEECE1"/>
          </w:tcPr>
          <w:p w14:paraId="60B60F85" w14:textId="7209F258"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5</w:t>
            </w:r>
            <w:r w:rsidRPr="00D50E42">
              <w:rPr>
                <w:b/>
                <w:lang w:val="en-US" w:eastAsia="en-US"/>
              </w:rPr>
              <w:fldChar w:fldCharType="end"/>
            </w:r>
          </w:p>
        </w:tc>
        <w:tc>
          <w:tcPr>
            <w:tcW w:w="1620" w:type="dxa"/>
            <w:shd w:val="clear" w:color="auto" w:fill="EEECE1"/>
          </w:tcPr>
          <w:p w14:paraId="437E46C5" w14:textId="02A31B73"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1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15</w:t>
            </w:r>
            <w:r w:rsidRPr="00D50E42">
              <w:rPr>
                <w:b/>
                <w:lang w:val="en-US" w:eastAsia="en-US"/>
              </w:rPr>
              <w:fldChar w:fldCharType="end"/>
            </w:r>
          </w:p>
        </w:tc>
        <w:tc>
          <w:tcPr>
            <w:tcW w:w="2070" w:type="dxa"/>
          </w:tcPr>
          <w:p w14:paraId="5E6DCB28" w14:textId="4660B975"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1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10</w:t>
            </w:r>
            <w:r w:rsidRPr="00D50E42">
              <w:rPr>
                <w:b/>
                <w:lang w:val="en-US" w:eastAsia="en-US"/>
              </w:rPr>
              <w:fldChar w:fldCharType="end"/>
            </w:r>
          </w:p>
        </w:tc>
        <w:tc>
          <w:tcPr>
            <w:tcW w:w="2070" w:type="dxa"/>
          </w:tcPr>
          <w:p w14:paraId="3517A455" w14:textId="07B79D91" w:rsidR="00950287" w:rsidRPr="00D50E42" w:rsidRDefault="00950287" w:rsidP="0023147B">
            <w:pPr>
              <w:rPr>
                <w:b/>
                <w:lang w:val="en-US" w:eastAsia="en-US"/>
              </w:rPr>
            </w:pPr>
            <w:r w:rsidRPr="00D50E42">
              <w:rPr>
                <w:b/>
                <w:lang w:val="en-US" w:eastAsia="en-US"/>
              </w:rPr>
              <w:t>15</w:t>
            </w:r>
          </w:p>
        </w:tc>
        <w:tc>
          <w:tcPr>
            <w:tcW w:w="4140" w:type="dxa"/>
          </w:tcPr>
          <w:p w14:paraId="670832CF" w14:textId="77777777" w:rsidR="00950287" w:rsidRPr="00D50E42" w:rsidRDefault="00950287" w:rsidP="0023147B">
            <w:pPr>
              <w:rPr>
                <w:b/>
                <w:sz w:val="22"/>
                <w:szCs w:val="22"/>
                <w:lang w:val="fr-FR" w:eastAsia="en-US"/>
              </w:rPr>
            </w:pPr>
          </w:p>
        </w:tc>
      </w:tr>
      <w:tr w:rsidR="00950287" w:rsidRPr="00D50E42" w14:paraId="4CA1CF56" w14:textId="77777777" w:rsidTr="0058696D">
        <w:trPr>
          <w:trHeight w:val="458"/>
        </w:trPr>
        <w:tc>
          <w:tcPr>
            <w:tcW w:w="1530" w:type="dxa"/>
            <w:vMerge/>
          </w:tcPr>
          <w:p w14:paraId="2C3EC7F6" w14:textId="77777777" w:rsidR="00950287" w:rsidRPr="00D50E42" w:rsidRDefault="00950287" w:rsidP="0023147B">
            <w:pPr>
              <w:rPr>
                <w:rFonts w:cs="Tahoma"/>
                <w:b/>
                <w:szCs w:val="20"/>
                <w:lang w:val="fr-FR" w:eastAsia="en-US"/>
              </w:rPr>
            </w:pPr>
          </w:p>
        </w:tc>
        <w:tc>
          <w:tcPr>
            <w:tcW w:w="2070" w:type="dxa"/>
            <w:shd w:val="clear" w:color="auto" w:fill="EEECE1"/>
          </w:tcPr>
          <w:p w14:paraId="12F919AE" w14:textId="77777777" w:rsidR="00950287" w:rsidRPr="00D50E42" w:rsidRDefault="00950287" w:rsidP="00CB2ED1">
            <w:pPr>
              <w:jc w:val="both"/>
              <w:rPr>
                <w:b/>
                <w:lang w:val="en-US" w:eastAsia="en-US"/>
              </w:rPr>
            </w:pPr>
            <w:proofErr w:type="spellStart"/>
            <w:r w:rsidRPr="00D50E42">
              <w:rPr>
                <w:b/>
                <w:lang w:val="en-US" w:eastAsia="en-US"/>
              </w:rPr>
              <w:t>Indicateur</w:t>
            </w:r>
            <w:proofErr w:type="spellEnd"/>
            <w:r w:rsidRPr="00D50E42">
              <w:rPr>
                <w:b/>
                <w:lang w:val="en-US" w:eastAsia="en-US"/>
              </w:rPr>
              <w:t xml:space="preserve"> 2.2.2</w:t>
            </w:r>
          </w:p>
          <w:p w14:paraId="7F89F128" w14:textId="795ADF5B" w:rsidR="00950287" w:rsidRPr="00D50E42" w:rsidRDefault="00950287" w:rsidP="00CB2ED1">
            <w:pPr>
              <w:jc w:val="both"/>
              <w:rPr>
                <w:b/>
                <w:lang w:val="en-US" w:eastAsia="en-US"/>
              </w:rPr>
            </w:pPr>
            <w:proofErr w:type="spellStart"/>
            <w:r w:rsidRPr="00D50E42">
              <w:rPr>
                <w:b/>
                <w:lang w:val="en-US" w:eastAsia="en-US"/>
              </w:rPr>
              <w:t>Nombre</w:t>
            </w:r>
            <w:proofErr w:type="spellEnd"/>
            <w:r w:rsidRPr="00D50E42">
              <w:rPr>
                <w:b/>
                <w:lang w:val="en-US" w:eastAsia="en-US"/>
              </w:rPr>
              <w:t xml:space="preserve"> de points </w:t>
            </w:r>
            <w:proofErr w:type="spellStart"/>
            <w:r w:rsidRPr="00D50E42">
              <w:rPr>
                <w:b/>
                <w:lang w:val="en-US" w:eastAsia="en-US"/>
              </w:rPr>
              <w:t>focaux</w:t>
            </w:r>
            <w:proofErr w:type="spellEnd"/>
            <w:r w:rsidRPr="00D50E42">
              <w:rPr>
                <w:b/>
                <w:lang w:val="en-US" w:eastAsia="en-US"/>
              </w:rPr>
              <w:t xml:space="preserve"> </w:t>
            </w:r>
            <w:proofErr w:type="spellStart"/>
            <w:r w:rsidRPr="00D50E42">
              <w:rPr>
                <w:b/>
                <w:lang w:val="en-US" w:eastAsia="en-US"/>
              </w:rPr>
              <w:t>jeunesse</w:t>
            </w:r>
            <w:proofErr w:type="spellEnd"/>
            <w:r w:rsidRPr="00D50E42">
              <w:rPr>
                <w:b/>
                <w:lang w:val="en-US" w:eastAsia="en-US"/>
              </w:rPr>
              <w:t xml:space="preserve"> qui </w:t>
            </w:r>
            <w:proofErr w:type="spellStart"/>
            <w:r w:rsidRPr="00D50E42">
              <w:rPr>
                <w:b/>
                <w:lang w:val="en-US" w:eastAsia="en-US"/>
              </w:rPr>
              <w:t>ont</w:t>
            </w:r>
            <w:proofErr w:type="spellEnd"/>
            <w:r w:rsidRPr="00D50E42">
              <w:rPr>
                <w:b/>
                <w:lang w:val="en-US" w:eastAsia="en-US"/>
              </w:rPr>
              <w:t xml:space="preserve"> </w:t>
            </w:r>
            <w:proofErr w:type="spellStart"/>
            <w:r w:rsidRPr="00D50E42">
              <w:rPr>
                <w:b/>
                <w:lang w:val="en-US" w:eastAsia="en-US"/>
              </w:rPr>
              <w:t>participé</w:t>
            </w:r>
            <w:proofErr w:type="spellEnd"/>
            <w:r w:rsidRPr="00D50E42">
              <w:rPr>
                <w:b/>
                <w:lang w:val="en-US" w:eastAsia="en-US"/>
              </w:rPr>
              <w:t xml:space="preserve"> aux programmes de </w:t>
            </w:r>
            <w:proofErr w:type="spellStart"/>
            <w:r w:rsidRPr="00D50E42">
              <w:rPr>
                <w:b/>
                <w:lang w:val="en-US" w:eastAsia="en-US"/>
              </w:rPr>
              <w:t>renforcement</w:t>
            </w:r>
            <w:proofErr w:type="spellEnd"/>
            <w:r w:rsidRPr="00D50E42">
              <w:rPr>
                <w:b/>
                <w:lang w:val="en-US" w:eastAsia="en-US"/>
              </w:rPr>
              <w:t xml:space="preserve"> des </w:t>
            </w:r>
            <w:proofErr w:type="spellStart"/>
            <w:r w:rsidRPr="00D50E42">
              <w:rPr>
                <w:b/>
                <w:lang w:val="en-US" w:eastAsia="en-US"/>
              </w:rPr>
              <w:t>capacités</w:t>
            </w:r>
            <w:proofErr w:type="spellEnd"/>
            <w:r w:rsidRPr="00D50E42">
              <w:rPr>
                <w:b/>
                <w:lang w:val="en-US" w:eastAsia="en-US"/>
              </w:rPr>
              <w:t xml:space="preserve"> (</w:t>
            </w:r>
            <w:proofErr w:type="spellStart"/>
            <w:r w:rsidRPr="00D50E42">
              <w:rPr>
                <w:b/>
                <w:lang w:val="en-US" w:eastAsia="en-US"/>
              </w:rPr>
              <w:t>désagrégé</w:t>
            </w:r>
            <w:proofErr w:type="spellEnd"/>
            <w:r w:rsidRPr="00D50E42">
              <w:rPr>
                <w:b/>
                <w:lang w:val="en-US" w:eastAsia="en-US"/>
              </w:rPr>
              <w:t xml:space="preserve"> par </w:t>
            </w:r>
            <w:proofErr w:type="spellStart"/>
            <w:r w:rsidRPr="00D50E42">
              <w:rPr>
                <w:b/>
                <w:lang w:val="en-US" w:eastAsia="en-US"/>
              </w:rPr>
              <w:t>âge</w:t>
            </w:r>
            <w:proofErr w:type="spellEnd"/>
            <w:r w:rsidRPr="00D50E42">
              <w:rPr>
                <w:b/>
                <w:lang w:val="en-US" w:eastAsia="en-US"/>
              </w:rPr>
              <w:t xml:space="preserve">, </w:t>
            </w:r>
            <w:proofErr w:type="spellStart"/>
            <w:r w:rsidRPr="00D50E42">
              <w:rPr>
                <w:b/>
                <w:lang w:val="en-US" w:eastAsia="en-US"/>
              </w:rPr>
              <w:t>sexe</w:t>
            </w:r>
            <w:proofErr w:type="spellEnd"/>
            <w:r w:rsidRPr="00D50E42">
              <w:rPr>
                <w:b/>
                <w:lang w:val="en-US" w:eastAsia="en-US"/>
              </w:rPr>
              <w:t xml:space="preserve"> et lieu)</w:t>
            </w:r>
          </w:p>
        </w:tc>
        <w:tc>
          <w:tcPr>
            <w:tcW w:w="1530" w:type="dxa"/>
            <w:shd w:val="clear" w:color="auto" w:fill="EEECE1"/>
          </w:tcPr>
          <w:p w14:paraId="69F58A58" w14:textId="46783FD8"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0BC94F7A" w14:textId="0E3608F4"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20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200</w:t>
            </w:r>
            <w:r w:rsidRPr="00D50E42">
              <w:rPr>
                <w:b/>
                <w:lang w:val="en-US" w:eastAsia="en-US"/>
              </w:rPr>
              <w:fldChar w:fldCharType="end"/>
            </w:r>
          </w:p>
        </w:tc>
        <w:tc>
          <w:tcPr>
            <w:tcW w:w="2070" w:type="dxa"/>
          </w:tcPr>
          <w:p w14:paraId="44FAB850" w14:textId="4A02370E"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10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100</w:t>
            </w:r>
            <w:r w:rsidRPr="00D50E42">
              <w:rPr>
                <w:b/>
                <w:lang w:val="en-US" w:eastAsia="en-US"/>
              </w:rPr>
              <w:fldChar w:fldCharType="end"/>
            </w:r>
          </w:p>
        </w:tc>
        <w:tc>
          <w:tcPr>
            <w:tcW w:w="2070" w:type="dxa"/>
          </w:tcPr>
          <w:p w14:paraId="617DA95B" w14:textId="5206F9B0"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Un total de 415 jeunes formés, dont 191 femmes (46%) et 224 hommes (54%). 265 proviennent de Bangui et 150 de Bambari. Les renforcements de capacités à  Bossangoa se poursuivront au mois de juin/juillet 2021."/>
                    <w:maxLength w:val="300"/>
                  </w:textInput>
                </w:ffData>
              </w:fldChar>
            </w:r>
            <w:r w:rsidRPr="00D50E42">
              <w:rPr>
                <w:b/>
                <w:lang w:val="fr-FR" w:eastAsia="en-US"/>
              </w:rPr>
              <w:instrText xml:space="preserve"> FORMTEXT </w:instrText>
            </w:r>
            <w:r w:rsidRPr="00D50E42">
              <w:rPr>
                <w:b/>
                <w:lang w:val="en-US" w:eastAsia="en-US"/>
              </w:rPr>
            </w:r>
            <w:r w:rsidRPr="00D50E42">
              <w:rPr>
                <w:b/>
                <w:lang w:val="en-US" w:eastAsia="en-US"/>
              </w:rPr>
              <w:fldChar w:fldCharType="separate"/>
            </w:r>
            <w:r w:rsidRPr="00D50E42">
              <w:rPr>
                <w:b/>
                <w:noProof/>
                <w:lang w:val="fr-FR" w:eastAsia="en-US"/>
              </w:rPr>
              <w:t>Un total de 415 jeunes formés, dont 191 femmes (46%) et 224 hommes (54%). 265 proviennent de Bangui et 150 de Bambari. Les renforcements de capacités à  Bossangoa se poursuivront au mois de juin/juillet 2021.</w:t>
            </w:r>
            <w:r w:rsidRPr="00D50E42">
              <w:rPr>
                <w:b/>
                <w:lang w:val="en-US" w:eastAsia="en-US"/>
              </w:rPr>
              <w:fldChar w:fldCharType="end"/>
            </w:r>
          </w:p>
        </w:tc>
        <w:tc>
          <w:tcPr>
            <w:tcW w:w="4140" w:type="dxa"/>
          </w:tcPr>
          <w:p w14:paraId="2CD6EF29" w14:textId="77777777" w:rsidR="00950287" w:rsidRPr="00D50E42" w:rsidRDefault="00950287" w:rsidP="0023147B">
            <w:pPr>
              <w:rPr>
                <w:b/>
                <w:sz w:val="22"/>
                <w:szCs w:val="22"/>
                <w:lang w:val="fr-FR" w:eastAsia="en-US"/>
              </w:rPr>
            </w:pPr>
          </w:p>
        </w:tc>
      </w:tr>
      <w:tr w:rsidR="00950287" w:rsidRPr="00D50E42" w14:paraId="47204E8C" w14:textId="77777777" w:rsidTr="0058696D">
        <w:trPr>
          <w:trHeight w:val="458"/>
        </w:trPr>
        <w:tc>
          <w:tcPr>
            <w:tcW w:w="1530" w:type="dxa"/>
            <w:vMerge/>
          </w:tcPr>
          <w:p w14:paraId="685DCE1C" w14:textId="77777777" w:rsidR="00950287" w:rsidRPr="00D50E42" w:rsidRDefault="00950287" w:rsidP="0023147B">
            <w:pPr>
              <w:rPr>
                <w:rFonts w:cs="Tahoma"/>
                <w:b/>
                <w:szCs w:val="20"/>
                <w:lang w:val="fr-FR" w:eastAsia="en-US"/>
              </w:rPr>
            </w:pPr>
          </w:p>
        </w:tc>
        <w:tc>
          <w:tcPr>
            <w:tcW w:w="2070" w:type="dxa"/>
            <w:shd w:val="clear" w:color="auto" w:fill="EEECE1"/>
          </w:tcPr>
          <w:p w14:paraId="0D2EBF08" w14:textId="77777777" w:rsidR="00950287" w:rsidRPr="00D50E42" w:rsidRDefault="00950287" w:rsidP="00CB2ED1">
            <w:pPr>
              <w:jc w:val="both"/>
              <w:rPr>
                <w:b/>
                <w:lang w:val="en-US" w:eastAsia="en-US"/>
              </w:rPr>
            </w:pPr>
            <w:proofErr w:type="spellStart"/>
            <w:r w:rsidRPr="00D50E42">
              <w:rPr>
                <w:b/>
                <w:lang w:val="en-US" w:eastAsia="en-US"/>
              </w:rPr>
              <w:t>Indicateur</w:t>
            </w:r>
            <w:proofErr w:type="spellEnd"/>
            <w:r w:rsidRPr="00D50E42">
              <w:rPr>
                <w:b/>
                <w:lang w:val="en-US" w:eastAsia="en-US"/>
              </w:rPr>
              <w:t xml:space="preserve"> 2.2.3</w:t>
            </w:r>
          </w:p>
          <w:p w14:paraId="71B8F7AA" w14:textId="55635A64" w:rsidR="00950287" w:rsidRPr="00D50E42" w:rsidRDefault="00950287" w:rsidP="00CB2ED1">
            <w:pPr>
              <w:jc w:val="both"/>
              <w:rPr>
                <w:b/>
                <w:lang w:val="en-US" w:eastAsia="en-US"/>
              </w:rPr>
            </w:pPr>
            <w:proofErr w:type="spellStart"/>
            <w:r w:rsidRPr="00D50E42">
              <w:rPr>
                <w:b/>
                <w:lang w:val="en-US" w:eastAsia="en-US"/>
              </w:rPr>
              <w:t>Nombre</w:t>
            </w:r>
            <w:proofErr w:type="spellEnd"/>
            <w:r w:rsidRPr="00D50E42">
              <w:rPr>
                <w:b/>
                <w:lang w:val="en-US" w:eastAsia="en-US"/>
              </w:rPr>
              <w:t xml:space="preserve"> </w:t>
            </w:r>
            <w:proofErr w:type="spellStart"/>
            <w:r w:rsidRPr="00D50E42">
              <w:rPr>
                <w:b/>
                <w:lang w:val="en-US" w:eastAsia="en-US"/>
              </w:rPr>
              <w:t>d'experts</w:t>
            </w:r>
            <w:proofErr w:type="spellEnd"/>
            <w:r w:rsidRPr="00D50E42">
              <w:rPr>
                <w:b/>
                <w:lang w:val="en-US" w:eastAsia="en-US"/>
              </w:rPr>
              <w:t xml:space="preserve"> </w:t>
            </w:r>
            <w:proofErr w:type="spellStart"/>
            <w:r w:rsidRPr="00D50E42">
              <w:rPr>
                <w:b/>
                <w:lang w:val="en-US" w:eastAsia="en-US"/>
              </w:rPr>
              <w:t>jeunesse</w:t>
            </w:r>
            <w:proofErr w:type="spellEnd"/>
            <w:r w:rsidRPr="00D50E42">
              <w:rPr>
                <w:b/>
                <w:lang w:val="en-US" w:eastAsia="en-US"/>
              </w:rPr>
              <w:t xml:space="preserve"> </w:t>
            </w:r>
            <w:proofErr w:type="spellStart"/>
            <w:r w:rsidRPr="00D50E42">
              <w:rPr>
                <w:b/>
                <w:lang w:val="en-US" w:eastAsia="en-US"/>
              </w:rPr>
              <w:t>détachés</w:t>
            </w:r>
            <w:proofErr w:type="spellEnd"/>
            <w:r w:rsidRPr="00D50E42">
              <w:rPr>
                <w:b/>
                <w:lang w:val="en-US" w:eastAsia="en-US"/>
              </w:rPr>
              <w:t xml:space="preserve"> au </w:t>
            </w:r>
            <w:proofErr w:type="spellStart"/>
            <w:r w:rsidRPr="00D50E42">
              <w:rPr>
                <w:b/>
                <w:lang w:val="en-US" w:eastAsia="en-US"/>
              </w:rPr>
              <w:t>Ministère</w:t>
            </w:r>
            <w:proofErr w:type="spellEnd"/>
            <w:r w:rsidRPr="00D50E42">
              <w:rPr>
                <w:b/>
                <w:lang w:val="en-US" w:eastAsia="en-US"/>
              </w:rPr>
              <w:t xml:space="preserve"> de la </w:t>
            </w:r>
            <w:proofErr w:type="spellStart"/>
            <w:r w:rsidRPr="00D50E42">
              <w:rPr>
                <w:b/>
                <w:lang w:val="en-US" w:eastAsia="en-US"/>
              </w:rPr>
              <w:t>Jeunesse</w:t>
            </w:r>
            <w:proofErr w:type="spellEnd"/>
            <w:r w:rsidRPr="00D50E42">
              <w:rPr>
                <w:b/>
                <w:lang w:val="en-US" w:eastAsia="en-US"/>
              </w:rPr>
              <w:t xml:space="preserve"> et des Sports et au </w:t>
            </w:r>
            <w:proofErr w:type="spellStart"/>
            <w:r w:rsidRPr="00D50E42">
              <w:rPr>
                <w:b/>
                <w:lang w:val="en-US" w:eastAsia="en-US"/>
              </w:rPr>
              <w:t>Ministère</w:t>
            </w:r>
            <w:proofErr w:type="spellEnd"/>
            <w:r w:rsidRPr="00D50E42">
              <w:rPr>
                <w:b/>
                <w:lang w:val="en-US" w:eastAsia="en-US"/>
              </w:rPr>
              <w:t xml:space="preserve"> </w:t>
            </w:r>
            <w:proofErr w:type="spellStart"/>
            <w:r w:rsidRPr="00D50E42">
              <w:rPr>
                <w:b/>
                <w:lang w:val="en-US" w:eastAsia="en-US"/>
              </w:rPr>
              <w:t>en</w:t>
            </w:r>
            <w:proofErr w:type="spellEnd"/>
            <w:r w:rsidRPr="00D50E42">
              <w:rPr>
                <w:b/>
                <w:lang w:val="en-US" w:eastAsia="en-US"/>
              </w:rPr>
              <w:t xml:space="preserve"> charge de la Promotion de la Femme (</w:t>
            </w:r>
            <w:proofErr w:type="spellStart"/>
            <w:r w:rsidRPr="00D50E42">
              <w:rPr>
                <w:b/>
                <w:lang w:val="en-US" w:eastAsia="en-US"/>
              </w:rPr>
              <w:t>Désagrégé</w:t>
            </w:r>
            <w:proofErr w:type="spellEnd"/>
            <w:r w:rsidRPr="00D50E42">
              <w:rPr>
                <w:b/>
                <w:lang w:val="en-US" w:eastAsia="en-US"/>
              </w:rPr>
              <w:t xml:space="preserve"> par </w:t>
            </w:r>
            <w:proofErr w:type="spellStart"/>
            <w:r w:rsidRPr="00D50E42">
              <w:rPr>
                <w:b/>
                <w:lang w:val="en-US" w:eastAsia="en-US"/>
              </w:rPr>
              <w:t>âge</w:t>
            </w:r>
            <w:proofErr w:type="spellEnd"/>
            <w:r w:rsidRPr="00D50E42">
              <w:rPr>
                <w:b/>
                <w:lang w:val="en-US" w:eastAsia="en-US"/>
              </w:rPr>
              <w:t xml:space="preserve"> et par </w:t>
            </w:r>
            <w:proofErr w:type="spellStart"/>
            <w:r w:rsidRPr="00D50E42">
              <w:rPr>
                <w:b/>
                <w:lang w:val="en-US" w:eastAsia="en-US"/>
              </w:rPr>
              <w:t>sexe</w:t>
            </w:r>
            <w:proofErr w:type="spellEnd"/>
            <w:r w:rsidRPr="00D50E42">
              <w:rPr>
                <w:b/>
                <w:lang w:val="en-US" w:eastAsia="en-US"/>
              </w:rPr>
              <w:t>).</w:t>
            </w:r>
          </w:p>
        </w:tc>
        <w:tc>
          <w:tcPr>
            <w:tcW w:w="1530" w:type="dxa"/>
            <w:shd w:val="clear" w:color="auto" w:fill="EEECE1"/>
          </w:tcPr>
          <w:p w14:paraId="60021963" w14:textId="16553937"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4B94C2B5" w14:textId="5E80BCDC"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6"/>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6</w:t>
            </w:r>
            <w:r w:rsidRPr="00D50E42">
              <w:rPr>
                <w:b/>
                <w:lang w:val="en-US" w:eastAsia="en-US"/>
              </w:rPr>
              <w:fldChar w:fldCharType="end"/>
            </w:r>
          </w:p>
        </w:tc>
        <w:tc>
          <w:tcPr>
            <w:tcW w:w="2070" w:type="dxa"/>
          </w:tcPr>
          <w:p w14:paraId="24FE6822" w14:textId="0BDA2183"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6"/>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6</w:t>
            </w:r>
            <w:r w:rsidRPr="00D50E42">
              <w:rPr>
                <w:b/>
                <w:lang w:val="en-US" w:eastAsia="en-US"/>
              </w:rPr>
              <w:fldChar w:fldCharType="end"/>
            </w:r>
          </w:p>
        </w:tc>
        <w:tc>
          <w:tcPr>
            <w:tcW w:w="2070" w:type="dxa"/>
          </w:tcPr>
          <w:p w14:paraId="4EED93AD" w14:textId="4A444D0C"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Un total de 11 experts jeunes (6 femmes et 5 hommes) ont été déployés dans quatre ministères-clés (Jeunesse, Plan, Action Humanitaire et Promotion de la Femme) pendant une durée de six mois (Février – Août 2021)."/>
                    <w:maxLength w:val="300"/>
                  </w:textInput>
                </w:ffData>
              </w:fldChar>
            </w:r>
            <w:r w:rsidRPr="00D50E42">
              <w:rPr>
                <w:b/>
                <w:lang w:val="fr-FR" w:eastAsia="en-US"/>
              </w:rPr>
              <w:instrText xml:space="preserve"> FORMTEXT </w:instrText>
            </w:r>
            <w:r w:rsidRPr="00D50E42">
              <w:rPr>
                <w:b/>
                <w:lang w:val="en-US" w:eastAsia="en-US"/>
              </w:rPr>
            </w:r>
            <w:r w:rsidRPr="00D50E42">
              <w:rPr>
                <w:b/>
                <w:lang w:val="en-US" w:eastAsia="en-US"/>
              </w:rPr>
              <w:fldChar w:fldCharType="separate"/>
            </w:r>
            <w:r w:rsidRPr="00D50E42">
              <w:rPr>
                <w:b/>
                <w:noProof/>
                <w:lang w:val="fr-FR" w:eastAsia="en-US"/>
              </w:rPr>
              <w:t>Un total de 11 experts jeunes (6 femmes et 5 hommes) ont été déployés dans quatre ministères-clés (Jeunesse, Plan, Action Humanitaire et Promotion de la Femme) pendant une durée de six mois (Février – Août 2021).</w:t>
            </w:r>
            <w:r w:rsidRPr="00D50E42">
              <w:rPr>
                <w:b/>
                <w:lang w:val="en-US" w:eastAsia="en-US"/>
              </w:rPr>
              <w:fldChar w:fldCharType="end"/>
            </w:r>
          </w:p>
        </w:tc>
        <w:tc>
          <w:tcPr>
            <w:tcW w:w="4140" w:type="dxa"/>
          </w:tcPr>
          <w:p w14:paraId="0B473DF3" w14:textId="77777777" w:rsidR="00950287" w:rsidRPr="00D50E42" w:rsidRDefault="00950287" w:rsidP="0023147B">
            <w:pPr>
              <w:rPr>
                <w:b/>
                <w:sz w:val="22"/>
                <w:szCs w:val="22"/>
                <w:lang w:val="fr-FR" w:eastAsia="en-US"/>
              </w:rPr>
            </w:pPr>
          </w:p>
        </w:tc>
      </w:tr>
      <w:tr w:rsidR="00950287" w:rsidRPr="00D50E42" w14:paraId="1BAA6831" w14:textId="77777777" w:rsidTr="0058696D">
        <w:trPr>
          <w:trHeight w:val="458"/>
        </w:trPr>
        <w:tc>
          <w:tcPr>
            <w:tcW w:w="1530" w:type="dxa"/>
            <w:vMerge w:val="restart"/>
          </w:tcPr>
          <w:p w14:paraId="3899D64D" w14:textId="77777777" w:rsidR="00950287" w:rsidRPr="00D50E42" w:rsidRDefault="00950287" w:rsidP="0023147B">
            <w:pPr>
              <w:rPr>
                <w:b/>
                <w:lang w:val="en-US" w:eastAsia="en-US"/>
              </w:rPr>
            </w:pPr>
            <w:r w:rsidRPr="00D50E42">
              <w:rPr>
                <w:b/>
                <w:lang w:val="en-US" w:eastAsia="en-US"/>
              </w:rPr>
              <w:t>Output 2.3</w:t>
            </w:r>
          </w:p>
          <w:p w14:paraId="562E1275" w14:textId="12C06573" w:rsidR="00950287" w:rsidRPr="00D50E42" w:rsidRDefault="00950287" w:rsidP="0023147B">
            <w:pPr>
              <w:rPr>
                <w:rFonts w:cs="Tahoma"/>
                <w:b/>
                <w:szCs w:val="20"/>
                <w:lang w:val="fr-FR" w:eastAsia="en-US"/>
              </w:rPr>
            </w:pPr>
            <w:proofErr w:type="spellStart"/>
            <w:r w:rsidRPr="00D50E42">
              <w:rPr>
                <w:b/>
                <w:lang w:val="en-US" w:eastAsia="en-US"/>
              </w:rPr>
              <w:lastRenderedPageBreak/>
              <w:t>Développement</w:t>
            </w:r>
            <w:proofErr w:type="spellEnd"/>
            <w:r w:rsidRPr="00D50E42">
              <w:rPr>
                <w:b/>
                <w:lang w:val="en-US" w:eastAsia="en-US"/>
              </w:rPr>
              <w:t xml:space="preserve"> d'un cadre </w:t>
            </w:r>
            <w:proofErr w:type="spellStart"/>
            <w:r w:rsidRPr="00D50E42">
              <w:rPr>
                <w:b/>
                <w:lang w:val="en-US" w:eastAsia="en-US"/>
              </w:rPr>
              <w:t>opérationnel</w:t>
            </w:r>
            <w:proofErr w:type="spellEnd"/>
            <w:r w:rsidRPr="00D50E42">
              <w:rPr>
                <w:b/>
                <w:lang w:val="en-US" w:eastAsia="en-US"/>
              </w:rPr>
              <w:t xml:space="preserve"> sur la participation </w:t>
            </w:r>
            <w:proofErr w:type="spellStart"/>
            <w:r w:rsidRPr="00D50E42">
              <w:rPr>
                <w:b/>
                <w:lang w:val="en-US" w:eastAsia="en-US"/>
              </w:rPr>
              <w:t>significative</w:t>
            </w:r>
            <w:proofErr w:type="spellEnd"/>
            <w:r w:rsidRPr="00D50E42">
              <w:rPr>
                <w:b/>
                <w:lang w:val="en-US" w:eastAsia="en-US"/>
              </w:rPr>
              <w:t xml:space="preserve"> des </w:t>
            </w:r>
            <w:proofErr w:type="spellStart"/>
            <w:r w:rsidRPr="00D50E42">
              <w:rPr>
                <w:b/>
                <w:lang w:val="en-US" w:eastAsia="en-US"/>
              </w:rPr>
              <w:t>jeunes</w:t>
            </w:r>
            <w:proofErr w:type="spellEnd"/>
            <w:r w:rsidRPr="00D50E42">
              <w:rPr>
                <w:b/>
                <w:lang w:val="en-US" w:eastAsia="en-US"/>
              </w:rPr>
              <w:t xml:space="preserve"> aux </w:t>
            </w:r>
            <w:proofErr w:type="spellStart"/>
            <w:r w:rsidRPr="00D50E42">
              <w:rPr>
                <w:b/>
                <w:lang w:val="en-US" w:eastAsia="en-US"/>
              </w:rPr>
              <w:t>processus</w:t>
            </w:r>
            <w:proofErr w:type="spellEnd"/>
            <w:r w:rsidRPr="00D50E42">
              <w:rPr>
                <w:b/>
                <w:lang w:val="en-US" w:eastAsia="en-US"/>
              </w:rPr>
              <w:t xml:space="preserve"> de </w:t>
            </w:r>
            <w:proofErr w:type="spellStart"/>
            <w:r w:rsidRPr="00D50E42">
              <w:rPr>
                <w:b/>
                <w:lang w:val="en-US" w:eastAsia="en-US"/>
              </w:rPr>
              <w:t>paix</w:t>
            </w:r>
            <w:proofErr w:type="spellEnd"/>
            <w:r w:rsidRPr="00D50E42">
              <w:rPr>
                <w:b/>
                <w:lang w:val="en-US" w:eastAsia="en-US"/>
              </w:rPr>
              <w:t>.</w:t>
            </w:r>
          </w:p>
        </w:tc>
        <w:tc>
          <w:tcPr>
            <w:tcW w:w="2070" w:type="dxa"/>
            <w:shd w:val="clear" w:color="auto" w:fill="EEECE1"/>
          </w:tcPr>
          <w:p w14:paraId="5FB9D011" w14:textId="77777777" w:rsidR="00950287" w:rsidRPr="00D50E42" w:rsidRDefault="00950287" w:rsidP="00CB2ED1">
            <w:pPr>
              <w:jc w:val="both"/>
              <w:rPr>
                <w:b/>
                <w:lang w:val="en-US" w:eastAsia="en-US"/>
              </w:rPr>
            </w:pPr>
            <w:proofErr w:type="spellStart"/>
            <w:r w:rsidRPr="00D50E42">
              <w:rPr>
                <w:b/>
                <w:lang w:val="en-US" w:eastAsia="en-US"/>
              </w:rPr>
              <w:lastRenderedPageBreak/>
              <w:t>Indicateur</w:t>
            </w:r>
            <w:proofErr w:type="spellEnd"/>
            <w:r w:rsidRPr="00D50E42">
              <w:rPr>
                <w:b/>
                <w:lang w:val="en-US" w:eastAsia="en-US"/>
              </w:rPr>
              <w:t xml:space="preserve"> 2.3.1</w:t>
            </w:r>
          </w:p>
          <w:p w14:paraId="4086F1D0" w14:textId="76700E71" w:rsidR="00950287" w:rsidRPr="00D50E42" w:rsidRDefault="00950287" w:rsidP="00CB2ED1">
            <w:pPr>
              <w:jc w:val="both"/>
              <w:rPr>
                <w:b/>
                <w:lang w:val="en-US" w:eastAsia="en-US"/>
              </w:rPr>
            </w:pPr>
            <w:r w:rsidRPr="00D50E42">
              <w:rPr>
                <w:b/>
                <w:lang w:val="en-US" w:eastAsia="en-US"/>
              </w:rPr>
              <w:lastRenderedPageBreak/>
              <w:t xml:space="preserve">Les </w:t>
            </w:r>
            <w:proofErr w:type="spellStart"/>
            <w:r w:rsidRPr="00D50E42">
              <w:rPr>
                <w:b/>
                <w:lang w:val="en-US" w:eastAsia="en-US"/>
              </w:rPr>
              <w:t>politiques</w:t>
            </w:r>
            <w:proofErr w:type="spellEnd"/>
            <w:r w:rsidRPr="00D50E42">
              <w:rPr>
                <w:b/>
                <w:lang w:val="en-US" w:eastAsia="en-US"/>
              </w:rPr>
              <w:t xml:space="preserve"> de </w:t>
            </w:r>
            <w:proofErr w:type="spellStart"/>
            <w:r w:rsidRPr="00D50E42">
              <w:rPr>
                <w:b/>
                <w:lang w:val="en-US" w:eastAsia="en-US"/>
              </w:rPr>
              <w:t>jeunesse</w:t>
            </w:r>
            <w:proofErr w:type="spellEnd"/>
            <w:r w:rsidRPr="00D50E42">
              <w:rPr>
                <w:b/>
                <w:lang w:val="en-US" w:eastAsia="en-US"/>
              </w:rPr>
              <w:t xml:space="preserve"> </w:t>
            </w:r>
            <w:proofErr w:type="spellStart"/>
            <w:r w:rsidRPr="00D50E42">
              <w:rPr>
                <w:b/>
                <w:lang w:val="en-US" w:eastAsia="en-US"/>
              </w:rPr>
              <w:t>sont</w:t>
            </w:r>
            <w:proofErr w:type="spellEnd"/>
            <w:r w:rsidRPr="00D50E42">
              <w:rPr>
                <w:b/>
                <w:lang w:val="en-US" w:eastAsia="en-US"/>
              </w:rPr>
              <w:t xml:space="preserve"> revues/</w:t>
            </w:r>
            <w:proofErr w:type="spellStart"/>
            <w:r w:rsidRPr="00D50E42">
              <w:rPr>
                <w:b/>
                <w:lang w:val="en-US" w:eastAsia="en-US"/>
              </w:rPr>
              <w:t>mises</w:t>
            </w:r>
            <w:proofErr w:type="spellEnd"/>
            <w:r w:rsidRPr="00D50E42">
              <w:rPr>
                <w:b/>
                <w:lang w:val="en-US" w:eastAsia="en-US"/>
              </w:rPr>
              <w:t xml:space="preserve"> à jour</w:t>
            </w:r>
          </w:p>
        </w:tc>
        <w:tc>
          <w:tcPr>
            <w:tcW w:w="1530" w:type="dxa"/>
            <w:shd w:val="clear" w:color="auto" w:fill="EEECE1"/>
          </w:tcPr>
          <w:p w14:paraId="13F79434" w14:textId="2DE00EE0" w:rsidR="00950287" w:rsidRPr="00D50E42" w:rsidRDefault="00950287" w:rsidP="0023147B">
            <w:pPr>
              <w:rPr>
                <w:b/>
                <w:lang w:val="en-US" w:eastAsia="en-US"/>
              </w:rPr>
            </w:pPr>
            <w:r w:rsidRPr="00D50E42">
              <w:rPr>
                <w:b/>
                <w:lang w:val="en-US" w:eastAsia="en-US"/>
              </w:rPr>
              <w:lastRenderedPageBreak/>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1BFD47FD" w14:textId="07A76D36"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8"/>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8</w:t>
            </w:r>
            <w:r w:rsidRPr="00D50E42">
              <w:rPr>
                <w:b/>
                <w:lang w:val="en-US" w:eastAsia="en-US"/>
              </w:rPr>
              <w:fldChar w:fldCharType="end"/>
            </w:r>
          </w:p>
        </w:tc>
        <w:tc>
          <w:tcPr>
            <w:tcW w:w="2070" w:type="dxa"/>
          </w:tcPr>
          <w:p w14:paraId="5EBF781F" w14:textId="3D156F2F"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6"/>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6</w:t>
            </w:r>
            <w:r w:rsidRPr="00D50E42">
              <w:rPr>
                <w:b/>
                <w:lang w:val="en-US" w:eastAsia="en-US"/>
              </w:rPr>
              <w:fldChar w:fldCharType="end"/>
            </w:r>
          </w:p>
        </w:tc>
        <w:tc>
          <w:tcPr>
            <w:tcW w:w="2070" w:type="dxa"/>
          </w:tcPr>
          <w:p w14:paraId="7270147A" w14:textId="7A572B3F"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4140" w:type="dxa"/>
          </w:tcPr>
          <w:p w14:paraId="50CE76A5" w14:textId="77777777" w:rsidR="00950287" w:rsidRPr="00D50E42" w:rsidRDefault="00950287" w:rsidP="0023147B">
            <w:pPr>
              <w:rPr>
                <w:b/>
                <w:sz w:val="22"/>
                <w:szCs w:val="22"/>
                <w:lang w:val="fr-FR" w:eastAsia="en-US"/>
              </w:rPr>
            </w:pPr>
          </w:p>
        </w:tc>
      </w:tr>
      <w:tr w:rsidR="00950287" w:rsidRPr="00D50E42" w14:paraId="4B595FEC" w14:textId="77777777" w:rsidTr="0058696D">
        <w:trPr>
          <w:trHeight w:val="458"/>
        </w:trPr>
        <w:tc>
          <w:tcPr>
            <w:tcW w:w="1530" w:type="dxa"/>
            <w:vMerge/>
          </w:tcPr>
          <w:p w14:paraId="03BEB90B" w14:textId="77777777" w:rsidR="00950287" w:rsidRPr="00D50E42" w:rsidRDefault="00950287" w:rsidP="0023147B">
            <w:pPr>
              <w:rPr>
                <w:rFonts w:cs="Tahoma"/>
                <w:b/>
                <w:szCs w:val="20"/>
                <w:lang w:val="fr-FR" w:eastAsia="en-US"/>
              </w:rPr>
            </w:pPr>
          </w:p>
        </w:tc>
        <w:tc>
          <w:tcPr>
            <w:tcW w:w="2070" w:type="dxa"/>
            <w:shd w:val="clear" w:color="auto" w:fill="EEECE1"/>
          </w:tcPr>
          <w:p w14:paraId="49F20C5C" w14:textId="77777777" w:rsidR="00950287" w:rsidRPr="00D50E42" w:rsidRDefault="00950287" w:rsidP="00CB2ED1">
            <w:pPr>
              <w:jc w:val="both"/>
              <w:rPr>
                <w:b/>
                <w:lang w:val="en-US" w:eastAsia="en-US"/>
              </w:rPr>
            </w:pPr>
            <w:proofErr w:type="spellStart"/>
            <w:r w:rsidRPr="00D50E42">
              <w:rPr>
                <w:b/>
                <w:lang w:val="en-US" w:eastAsia="en-US"/>
              </w:rPr>
              <w:t>Indicateur</w:t>
            </w:r>
            <w:proofErr w:type="spellEnd"/>
            <w:r w:rsidRPr="00D50E42">
              <w:rPr>
                <w:b/>
                <w:lang w:val="en-US" w:eastAsia="en-US"/>
              </w:rPr>
              <w:t xml:space="preserve"> 2.3.2</w:t>
            </w:r>
          </w:p>
          <w:p w14:paraId="46CD9D15" w14:textId="65D10DCC" w:rsidR="00950287" w:rsidRPr="00D50E42" w:rsidRDefault="00950287" w:rsidP="00CB2ED1">
            <w:pPr>
              <w:jc w:val="both"/>
              <w:rPr>
                <w:b/>
                <w:lang w:val="en-US" w:eastAsia="en-US"/>
              </w:rPr>
            </w:pPr>
            <w:r w:rsidRPr="00D50E42">
              <w:rPr>
                <w:b/>
                <w:lang w:val="en-US" w:eastAsia="en-US"/>
              </w:rPr>
              <w:t xml:space="preserve">Un cadre </w:t>
            </w:r>
            <w:proofErr w:type="spellStart"/>
            <w:r w:rsidRPr="00D50E42">
              <w:rPr>
                <w:b/>
                <w:lang w:val="en-US" w:eastAsia="en-US"/>
              </w:rPr>
              <w:t>opérationnel</w:t>
            </w:r>
            <w:proofErr w:type="spellEnd"/>
            <w:r w:rsidRPr="00D50E42">
              <w:rPr>
                <w:b/>
                <w:lang w:val="en-US" w:eastAsia="en-US"/>
              </w:rPr>
              <w:t xml:space="preserve"> de la </w:t>
            </w:r>
            <w:proofErr w:type="spellStart"/>
            <w:r w:rsidRPr="00D50E42">
              <w:rPr>
                <w:b/>
                <w:lang w:val="en-US" w:eastAsia="en-US"/>
              </w:rPr>
              <w:t>jeunesse</w:t>
            </w:r>
            <w:proofErr w:type="spellEnd"/>
            <w:r w:rsidRPr="00D50E42">
              <w:rPr>
                <w:b/>
                <w:lang w:val="en-US" w:eastAsia="en-US"/>
              </w:rPr>
              <w:t xml:space="preserve"> </w:t>
            </w:r>
            <w:proofErr w:type="spellStart"/>
            <w:r w:rsidRPr="00D50E42">
              <w:rPr>
                <w:b/>
                <w:lang w:val="en-US" w:eastAsia="en-US"/>
              </w:rPr>
              <w:t>sexospécifique</w:t>
            </w:r>
            <w:proofErr w:type="spellEnd"/>
            <w:r w:rsidRPr="00D50E42">
              <w:rPr>
                <w:b/>
                <w:lang w:val="en-US" w:eastAsia="en-US"/>
              </w:rPr>
              <w:t xml:space="preserve"> sur </w:t>
            </w:r>
            <w:proofErr w:type="spellStart"/>
            <w:r w:rsidRPr="00D50E42">
              <w:rPr>
                <w:b/>
                <w:lang w:val="en-US" w:eastAsia="en-US"/>
              </w:rPr>
              <w:t>l'inclusion</w:t>
            </w:r>
            <w:proofErr w:type="spellEnd"/>
            <w:r w:rsidRPr="00D50E42">
              <w:rPr>
                <w:b/>
                <w:lang w:val="en-US" w:eastAsia="en-US"/>
              </w:rPr>
              <w:t xml:space="preserve"> des </w:t>
            </w:r>
            <w:proofErr w:type="spellStart"/>
            <w:r w:rsidRPr="00D50E42">
              <w:rPr>
                <w:b/>
                <w:lang w:val="en-US" w:eastAsia="en-US"/>
              </w:rPr>
              <w:t>jeunes</w:t>
            </w:r>
            <w:proofErr w:type="spellEnd"/>
            <w:r w:rsidRPr="00D50E42">
              <w:rPr>
                <w:b/>
                <w:lang w:val="en-US" w:eastAsia="en-US"/>
              </w:rPr>
              <w:t xml:space="preserve"> </w:t>
            </w:r>
            <w:proofErr w:type="spellStart"/>
            <w:r w:rsidRPr="00D50E42">
              <w:rPr>
                <w:b/>
                <w:lang w:val="en-US" w:eastAsia="en-US"/>
              </w:rPr>
              <w:t>dans</w:t>
            </w:r>
            <w:proofErr w:type="spellEnd"/>
            <w:r w:rsidRPr="00D50E42">
              <w:rPr>
                <w:b/>
                <w:lang w:val="en-US" w:eastAsia="en-US"/>
              </w:rPr>
              <w:t xml:space="preserve"> les </w:t>
            </w:r>
            <w:proofErr w:type="spellStart"/>
            <w:r w:rsidRPr="00D50E42">
              <w:rPr>
                <w:b/>
                <w:lang w:val="en-US" w:eastAsia="en-US"/>
              </w:rPr>
              <w:t>processus</w:t>
            </w:r>
            <w:proofErr w:type="spellEnd"/>
            <w:r w:rsidRPr="00D50E42">
              <w:rPr>
                <w:b/>
                <w:lang w:val="en-US" w:eastAsia="en-US"/>
              </w:rPr>
              <w:t xml:space="preserve"> de </w:t>
            </w:r>
            <w:proofErr w:type="spellStart"/>
            <w:r w:rsidRPr="00D50E42">
              <w:rPr>
                <w:b/>
                <w:lang w:val="en-US" w:eastAsia="en-US"/>
              </w:rPr>
              <w:t>paix</w:t>
            </w:r>
            <w:proofErr w:type="spellEnd"/>
            <w:r w:rsidRPr="00D50E42">
              <w:rPr>
                <w:b/>
                <w:lang w:val="en-US" w:eastAsia="en-US"/>
              </w:rPr>
              <w:t xml:space="preserve"> </w:t>
            </w:r>
            <w:proofErr w:type="spellStart"/>
            <w:r w:rsidRPr="00D50E42">
              <w:rPr>
                <w:b/>
                <w:lang w:val="en-US" w:eastAsia="en-US"/>
              </w:rPr>
              <w:t>est</w:t>
            </w:r>
            <w:proofErr w:type="spellEnd"/>
            <w:r w:rsidRPr="00D50E42">
              <w:rPr>
                <w:b/>
                <w:lang w:val="en-US" w:eastAsia="en-US"/>
              </w:rPr>
              <w:t xml:space="preserve"> </w:t>
            </w:r>
            <w:proofErr w:type="spellStart"/>
            <w:r w:rsidRPr="00D50E42">
              <w:rPr>
                <w:b/>
                <w:lang w:val="en-US" w:eastAsia="en-US"/>
              </w:rPr>
              <w:t>élaboré</w:t>
            </w:r>
            <w:proofErr w:type="spellEnd"/>
            <w:r w:rsidRPr="00D50E42">
              <w:rPr>
                <w:b/>
                <w:lang w:val="en-US" w:eastAsia="en-US"/>
              </w:rPr>
              <w:t xml:space="preserve"> et stipule </w:t>
            </w:r>
            <w:proofErr w:type="spellStart"/>
            <w:r w:rsidRPr="00D50E42">
              <w:rPr>
                <w:b/>
                <w:lang w:val="en-US" w:eastAsia="en-US"/>
              </w:rPr>
              <w:t>une</w:t>
            </w:r>
            <w:proofErr w:type="spellEnd"/>
            <w:r w:rsidRPr="00D50E42">
              <w:rPr>
                <w:b/>
                <w:lang w:val="en-US" w:eastAsia="en-US"/>
              </w:rPr>
              <w:t xml:space="preserve"> </w:t>
            </w:r>
            <w:proofErr w:type="spellStart"/>
            <w:r w:rsidRPr="00D50E42">
              <w:rPr>
                <w:b/>
                <w:lang w:val="en-US" w:eastAsia="en-US"/>
              </w:rPr>
              <w:t>représentation</w:t>
            </w:r>
            <w:proofErr w:type="spellEnd"/>
            <w:r w:rsidRPr="00D50E42">
              <w:rPr>
                <w:b/>
                <w:lang w:val="en-US" w:eastAsia="en-US"/>
              </w:rPr>
              <w:t xml:space="preserve"> </w:t>
            </w:r>
            <w:proofErr w:type="spellStart"/>
            <w:r w:rsidRPr="00D50E42">
              <w:rPr>
                <w:b/>
                <w:lang w:val="en-US" w:eastAsia="en-US"/>
              </w:rPr>
              <w:t>minimale</w:t>
            </w:r>
            <w:proofErr w:type="spellEnd"/>
            <w:r w:rsidRPr="00D50E42">
              <w:rPr>
                <w:b/>
                <w:lang w:val="en-US" w:eastAsia="en-US"/>
              </w:rPr>
              <w:t xml:space="preserve"> des femmes de 30 % </w:t>
            </w:r>
            <w:proofErr w:type="spellStart"/>
            <w:r w:rsidRPr="00D50E42">
              <w:rPr>
                <w:b/>
                <w:lang w:val="en-US" w:eastAsia="en-US"/>
              </w:rPr>
              <w:t>dans</w:t>
            </w:r>
            <w:proofErr w:type="spellEnd"/>
            <w:r w:rsidRPr="00D50E42">
              <w:rPr>
                <w:b/>
                <w:lang w:val="en-US" w:eastAsia="en-US"/>
              </w:rPr>
              <w:t xml:space="preserve"> </w:t>
            </w:r>
            <w:proofErr w:type="spellStart"/>
            <w:r w:rsidRPr="00D50E42">
              <w:rPr>
                <w:b/>
                <w:lang w:val="en-US" w:eastAsia="en-US"/>
              </w:rPr>
              <w:t>ses</w:t>
            </w:r>
            <w:proofErr w:type="spellEnd"/>
            <w:r w:rsidRPr="00D50E42">
              <w:rPr>
                <w:b/>
                <w:lang w:val="en-US" w:eastAsia="en-US"/>
              </w:rPr>
              <w:t xml:space="preserve"> orientations</w:t>
            </w:r>
          </w:p>
        </w:tc>
        <w:tc>
          <w:tcPr>
            <w:tcW w:w="1530" w:type="dxa"/>
            <w:shd w:val="clear" w:color="auto" w:fill="EEECE1"/>
          </w:tcPr>
          <w:p w14:paraId="59101069" w14:textId="3E1010D9"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5852678E" w14:textId="09633724"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1"/>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w:t>
            </w:r>
            <w:r w:rsidRPr="00D50E42">
              <w:rPr>
                <w:b/>
                <w:lang w:val="en-US" w:eastAsia="en-US"/>
              </w:rPr>
              <w:fldChar w:fldCharType="end"/>
            </w:r>
          </w:p>
        </w:tc>
        <w:tc>
          <w:tcPr>
            <w:tcW w:w="2070" w:type="dxa"/>
          </w:tcPr>
          <w:p w14:paraId="6C5BA380" w14:textId="3E471F8B"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1"/>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w:t>
            </w:r>
            <w:r w:rsidRPr="00D50E42">
              <w:rPr>
                <w:b/>
                <w:lang w:val="en-US" w:eastAsia="en-US"/>
              </w:rPr>
              <w:fldChar w:fldCharType="end"/>
            </w:r>
          </w:p>
        </w:tc>
        <w:tc>
          <w:tcPr>
            <w:tcW w:w="2070" w:type="dxa"/>
          </w:tcPr>
          <w:p w14:paraId="129C5B71" w14:textId="4991EB91"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4140" w:type="dxa"/>
          </w:tcPr>
          <w:p w14:paraId="136CADEF" w14:textId="77777777" w:rsidR="00950287" w:rsidRPr="00D50E42" w:rsidRDefault="00950287" w:rsidP="0023147B">
            <w:pPr>
              <w:rPr>
                <w:b/>
                <w:sz w:val="22"/>
                <w:szCs w:val="22"/>
                <w:lang w:val="fr-FR" w:eastAsia="en-US"/>
              </w:rPr>
            </w:pPr>
          </w:p>
        </w:tc>
      </w:tr>
      <w:tr w:rsidR="00950287" w:rsidRPr="00D50E42" w14:paraId="3E1C18CE" w14:textId="77777777" w:rsidTr="0058696D">
        <w:trPr>
          <w:trHeight w:val="458"/>
        </w:trPr>
        <w:tc>
          <w:tcPr>
            <w:tcW w:w="1530" w:type="dxa"/>
            <w:vMerge/>
          </w:tcPr>
          <w:p w14:paraId="4D782A81" w14:textId="77777777" w:rsidR="00950287" w:rsidRPr="00D50E42" w:rsidRDefault="00950287" w:rsidP="0023147B">
            <w:pPr>
              <w:rPr>
                <w:rFonts w:cs="Tahoma"/>
                <w:b/>
                <w:szCs w:val="20"/>
                <w:lang w:val="fr-FR" w:eastAsia="en-US"/>
              </w:rPr>
            </w:pPr>
          </w:p>
        </w:tc>
        <w:tc>
          <w:tcPr>
            <w:tcW w:w="2070" w:type="dxa"/>
            <w:shd w:val="clear" w:color="auto" w:fill="EEECE1"/>
          </w:tcPr>
          <w:p w14:paraId="5E43DC08" w14:textId="77777777" w:rsidR="00950287" w:rsidRPr="00D50E42" w:rsidRDefault="00950287" w:rsidP="00CB2ED1">
            <w:pPr>
              <w:jc w:val="both"/>
              <w:rPr>
                <w:b/>
                <w:lang w:val="en-US" w:eastAsia="en-US"/>
              </w:rPr>
            </w:pPr>
            <w:proofErr w:type="spellStart"/>
            <w:r w:rsidRPr="00D50E42">
              <w:rPr>
                <w:b/>
                <w:lang w:val="en-US" w:eastAsia="en-US"/>
              </w:rPr>
              <w:t>Indicateur</w:t>
            </w:r>
            <w:proofErr w:type="spellEnd"/>
            <w:r w:rsidRPr="00D50E42">
              <w:rPr>
                <w:b/>
                <w:lang w:val="en-US" w:eastAsia="en-US"/>
              </w:rPr>
              <w:t xml:space="preserve"> 2.3.3</w:t>
            </w:r>
          </w:p>
          <w:p w14:paraId="160377F9" w14:textId="6C5D045B" w:rsidR="00950287" w:rsidRPr="00D50E42" w:rsidRDefault="00950287" w:rsidP="00CB2ED1">
            <w:pPr>
              <w:jc w:val="both"/>
              <w:rPr>
                <w:b/>
                <w:lang w:val="en-US" w:eastAsia="en-US"/>
              </w:rPr>
            </w:pPr>
            <w:r w:rsidRPr="00D50E42">
              <w:rPr>
                <w:b/>
                <w:lang w:val="en-US" w:eastAsia="en-US"/>
              </w:rPr>
              <w:t xml:space="preserve">Le cadre </w:t>
            </w:r>
            <w:proofErr w:type="spellStart"/>
            <w:r w:rsidRPr="00D50E42">
              <w:rPr>
                <w:b/>
                <w:lang w:val="en-US" w:eastAsia="en-US"/>
              </w:rPr>
              <w:t>genré</w:t>
            </w:r>
            <w:proofErr w:type="spellEnd"/>
            <w:r w:rsidRPr="00D50E42">
              <w:rPr>
                <w:b/>
                <w:lang w:val="en-US" w:eastAsia="en-US"/>
              </w:rPr>
              <w:t xml:space="preserve"> pour la </w:t>
            </w:r>
            <w:proofErr w:type="spellStart"/>
            <w:r w:rsidRPr="00D50E42">
              <w:rPr>
                <w:b/>
                <w:lang w:val="en-US" w:eastAsia="en-US"/>
              </w:rPr>
              <w:t>jeunesse</w:t>
            </w:r>
            <w:proofErr w:type="spellEnd"/>
            <w:r w:rsidRPr="00D50E42">
              <w:rPr>
                <w:b/>
                <w:lang w:val="en-US" w:eastAsia="en-US"/>
              </w:rPr>
              <w:t xml:space="preserve"> </w:t>
            </w:r>
            <w:proofErr w:type="spellStart"/>
            <w:r w:rsidRPr="00D50E42">
              <w:rPr>
                <w:b/>
                <w:lang w:val="en-US" w:eastAsia="en-US"/>
              </w:rPr>
              <w:t>est</w:t>
            </w:r>
            <w:proofErr w:type="spellEnd"/>
            <w:r w:rsidRPr="00D50E42">
              <w:rPr>
                <w:b/>
                <w:lang w:val="en-US" w:eastAsia="en-US"/>
              </w:rPr>
              <w:t xml:space="preserve"> </w:t>
            </w:r>
            <w:proofErr w:type="spellStart"/>
            <w:r w:rsidRPr="00D50E42">
              <w:rPr>
                <w:b/>
                <w:lang w:val="en-US" w:eastAsia="en-US"/>
              </w:rPr>
              <w:t>validé</w:t>
            </w:r>
            <w:proofErr w:type="spellEnd"/>
            <w:r w:rsidRPr="00D50E42">
              <w:rPr>
                <w:b/>
                <w:lang w:val="en-US" w:eastAsia="en-US"/>
              </w:rPr>
              <w:t xml:space="preserve"> à la condition que le genre </w:t>
            </w:r>
            <w:proofErr w:type="spellStart"/>
            <w:r w:rsidRPr="00D50E42">
              <w:rPr>
                <w:b/>
                <w:lang w:val="en-US" w:eastAsia="en-US"/>
              </w:rPr>
              <w:t>soit</w:t>
            </w:r>
            <w:proofErr w:type="spellEnd"/>
            <w:r w:rsidRPr="00D50E42">
              <w:rPr>
                <w:b/>
                <w:lang w:val="en-US" w:eastAsia="en-US"/>
              </w:rPr>
              <w:t xml:space="preserve"> </w:t>
            </w:r>
            <w:proofErr w:type="spellStart"/>
            <w:r w:rsidRPr="00D50E42">
              <w:rPr>
                <w:b/>
                <w:lang w:val="en-US" w:eastAsia="en-US"/>
              </w:rPr>
              <w:t>intégré</w:t>
            </w:r>
            <w:proofErr w:type="spellEnd"/>
            <w:r w:rsidRPr="00D50E42">
              <w:rPr>
                <w:b/>
                <w:lang w:val="en-US" w:eastAsia="en-US"/>
              </w:rPr>
              <w:t xml:space="preserve"> </w:t>
            </w:r>
            <w:proofErr w:type="spellStart"/>
            <w:r w:rsidRPr="00D50E42">
              <w:rPr>
                <w:b/>
                <w:lang w:val="en-US" w:eastAsia="en-US"/>
              </w:rPr>
              <w:t>dans</w:t>
            </w:r>
            <w:proofErr w:type="spellEnd"/>
            <w:r w:rsidRPr="00D50E42">
              <w:rPr>
                <w:b/>
                <w:lang w:val="en-US" w:eastAsia="en-US"/>
              </w:rPr>
              <w:t xml:space="preserve"> </w:t>
            </w:r>
            <w:proofErr w:type="spellStart"/>
            <w:r w:rsidRPr="00D50E42">
              <w:rPr>
                <w:b/>
                <w:lang w:val="en-US" w:eastAsia="en-US"/>
              </w:rPr>
              <w:t>ses</w:t>
            </w:r>
            <w:proofErr w:type="spellEnd"/>
            <w:r w:rsidRPr="00D50E42">
              <w:rPr>
                <w:b/>
                <w:lang w:val="en-US" w:eastAsia="en-US"/>
              </w:rPr>
              <w:t xml:space="preserve"> orientations</w:t>
            </w:r>
          </w:p>
        </w:tc>
        <w:tc>
          <w:tcPr>
            <w:tcW w:w="1530" w:type="dxa"/>
            <w:shd w:val="clear" w:color="auto" w:fill="EEECE1"/>
          </w:tcPr>
          <w:p w14:paraId="1E1E4E85" w14:textId="6D680702" w:rsidR="00950287" w:rsidRPr="00D50E42" w:rsidRDefault="00950287" w:rsidP="0023147B">
            <w:pPr>
              <w:rPr>
                <w:b/>
                <w:lang w:val="en-US" w:eastAsia="en-US"/>
              </w:rPr>
            </w:pPr>
            <w:r w:rsidRPr="00D50E42">
              <w:rPr>
                <w:b/>
                <w:lang w:val="en-US" w:eastAsia="en-US"/>
              </w:rPr>
              <w:fldChar w:fldCharType="begin">
                <w:ffData>
                  <w:name w:val=""/>
                  <w:enabled/>
                  <w:calcOnExit w:val="0"/>
                  <w:textInput>
                    <w:type w:val="number"/>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0BB70D9A" w14:textId="4AE1D05C"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1"/>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w:t>
            </w:r>
            <w:r w:rsidRPr="00D50E42">
              <w:rPr>
                <w:b/>
                <w:lang w:val="en-US" w:eastAsia="en-US"/>
              </w:rPr>
              <w:fldChar w:fldCharType="end"/>
            </w:r>
          </w:p>
        </w:tc>
        <w:tc>
          <w:tcPr>
            <w:tcW w:w="2070" w:type="dxa"/>
          </w:tcPr>
          <w:p w14:paraId="089172CA" w14:textId="54034458"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1"/>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w:t>
            </w:r>
            <w:r w:rsidRPr="00D50E42">
              <w:rPr>
                <w:b/>
                <w:lang w:val="en-US" w:eastAsia="en-US"/>
              </w:rPr>
              <w:fldChar w:fldCharType="end"/>
            </w:r>
          </w:p>
        </w:tc>
        <w:tc>
          <w:tcPr>
            <w:tcW w:w="2070" w:type="dxa"/>
          </w:tcPr>
          <w:p w14:paraId="4EED5871" w14:textId="1C61C587"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4140" w:type="dxa"/>
          </w:tcPr>
          <w:p w14:paraId="0266D593" w14:textId="77777777" w:rsidR="00950287" w:rsidRPr="00D50E42" w:rsidRDefault="00950287" w:rsidP="0023147B">
            <w:pPr>
              <w:rPr>
                <w:b/>
                <w:sz w:val="22"/>
                <w:szCs w:val="22"/>
                <w:lang w:val="fr-FR" w:eastAsia="en-US"/>
              </w:rPr>
            </w:pPr>
          </w:p>
        </w:tc>
      </w:tr>
      <w:tr w:rsidR="00950287" w:rsidRPr="00D50E42" w14:paraId="56F2B545" w14:textId="77777777" w:rsidTr="0058696D">
        <w:trPr>
          <w:trHeight w:val="458"/>
        </w:trPr>
        <w:tc>
          <w:tcPr>
            <w:tcW w:w="1530" w:type="dxa"/>
            <w:vMerge w:val="restart"/>
          </w:tcPr>
          <w:p w14:paraId="5E7C8D3F" w14:textId="31E88538" w:rsidR="00950287" w:rsidRPr="00D50E42" w:rsidRDefault="00950287" w:rsidP="0023147B">
            <w:pPr>
              <w:rPr>
                <w:b/>
                <w:lang w:val="en-US" w:eastAsia="en-US"/>
              </w:rPr>
            </w:pPr>
            <w:proofErr w:type="spellStart"/>
            <w:r w:rsidRPr="00680F67">
              <w:rPr>
                <w:b/>
                <w:lang w:val="en-US" w:eastAsia="en-US"/>
              </w:rPr>
              <w:t>Résultat</w:t>
            </w:r>
            <w:proofErr w:type="spellEnd"/>
            <w:r w:rsidRPr="00680F67">
              <w:rPr>
                <w:b/>
                <w:lang w:val="en-US" w:eastAsia="en-US"/>
              </w:rPr>
              <w:t xml:space="preserve"> </w:t>
            </w:r>
            <w:r w:rsidRPr="00D50E42">
              <w:rPr>
                <w:b/>
                <w:lang w:val="en-US" w:eastAsia="en-US"/>
              </w:rPr>
              <w:t>3</w:t>
            </w:r>
          </w:p>
          <w:p w14:paraId="41FD2009" w14:textId="55A35A64" w:rsidR="00950287" w:rsidRPr="00D50E42" w:rsidRDefault="00950287" w:rsidP="0023147B">
            <w:pPr>
              <w:rPr>
                <w:rFonts w:cs="Tahoma"/>
                <w:b/>
                <w:szCs w:val="20"/>
                <w:lang w:val="fr-FR" w:eastAsia="en-US"/>
              </w:rPr>
            </w:pPr>
            <w:proofErr w:type="spellStart"/>
            <w:r w:rsidRPr="00D50E42">
              <w:rPr>
                <w:b/>
                <w:lang w:val="en-US" w:eastAsia="en-US"/>
              </w:rPr>
              <w:t>Créer</w:t>
            </w:r>
            <w:proofErr w:type="spellEnd"/>
            <w:r w:rsidRPr="00D50E42">
              <w:rPr>
                <w:b/>
                <w:lang w:val="en-US" w:eastAsia="en-US"/>
              </w:rPr>
              <w:t xml:space="preserve"> un </w:t>
            </w:r>
            <w:proofErr w:type="spellStart"/>
            <w:r w:rsidRPr="00D50E42">
              <w:rPr>
                <w:b/>
                <w:lang w:val="en-US" w:eastAsia="en-US"/>
              </w:rPr>
              <w:t>réseau</w:t>
            </w:r>
            <w:proofErr w:type="spellEnd"/>
            <w:r w:rsidRPr="00D50E42">
              <w:rPr>
                <w:b/>
                <w:lang w:val="en-US" w:eastAsia="en-US"/>
              </w:rPr>
              <w:t xml:space="preserve"> de </w:t>
            </w:r>
            <w:proofErr w:type="spellStart"/>
            <w:r w:rsidRPr="00D50E42">
              <w:rPr>
                <w:b/>
                <w:lang w:val="en-US" w:eastAsia="en-US"/>
              </w:rPr>
              <w:lastRenderedPageBreak/>
              <w:t>jeunes</w:t>
            </w:r>
            <w:proofErr w:type="spellEnd"/>
            <w:r w:rsidRPr="00D50E42">
              <w:rPr>
                <w:b/>
                <w:lang w:val="en-US" w:eastAsia="en-US"/>
              </w:rPr>
              <w:t xml:space="preserve"> </w:t>
            </w:r>
            <w:proofErr w:type="spellStart"/>
            <w:r w:rsidRPr="00D50E42">
              <w:rPr>
                <w:b/>
                <w:lang w:val="en-US" w:eastAsia="en-US"/>
              </w:rPr>
              <w:t>formés</w:t>
            </w:r>
            <w:proofErr w:type="spellEnd"/>
            <w:r w:rsidRPr="00D50E42">
              <w:rPr>
                <w:b/>
                <w:lang w:val="en-US" w:eastAsia="en-US"/>
              </w:rPr>
              <w:t xml:space="preserve"> qui </w:t>
            </w:r>
            <w:proofErr w:type="spellStart"/>
            <w:r w:rsidRPr="00D50E42">
              <w:rPr>
                <w:b/>
                <w:lang w:val="en-US" w:eastAsia="en-US"/>
              </w:rPr>
              <w:t>est</w:t>
            </w:r>
            <w:proofErr w:type="spellEnd"/>
            <w:r w:rsidRPr="00D50E42">
              <w:rPr>
                <w:b/>
                <w:lang w:val="en-US" w:eastAsia="en-US"/>
              </w:rPr>
              <w:t xml:space="preserve"> </w:t>
            </w:r>
            <w:proofErr w:type="spellStart"/>
            <w:r w:rsidRPr="00D50E42">
              <w:rPr>
                <w:b/>
                <w:lang w:val="en-US" w:eastAsia="en-US"/>
              </w:rPr>
              <w:t>lié</w:t>
            </w:r>
            <w:proofErr w:type="spellEnd"/>
            <w:r w:rsidRPr="00D50E42">
              <w:rPr>
                <w:b/>
                <w:lang w:val="en-US" w:eastAsia="en-US"/>
              </w:rPr>
              <w:t xml:space="preserve"> à des </w:t>
            </w:r>
            <w:proofErr w:type="spellStart"/>
            <w:r w:rsidRPr="00D50E42">
              <w:rPr>
                <w:b/>
                <w:lang w:val="en-US" w:eastAsia="en-US"/>
              </w:rPr>
              <w:t>ressources</w:t>
            </w:r>
            <w:proofErr w:type="spellEnd"/>
            <w:r w:rsidRPr="00D50E42">
              <w:rPr>
                <w:b/>
                <w:lang w:val="en-US" w:eastAsia="en-US"/>
              </w:rPr>
              <w:t xml:space="preserve"> de </w:t>
            </w:r>
            <w:proofErr w:type="spellStart"/>
            <w:r w:rsidRPr="00D50E42">
              <w:rPr>
                <w:b/>
                <w:lang w:val="en-US" w:eastAsia="en-US"/>
              </w:rPr>
              <w:t>réseautage</w:t>
            </w:r>
            <w:proofErr w:type="spellEnd"/>
            <w:r w:rsidRPr="00D50E42">
              <w:rPr>
                <w:b/>
                <w:lang w:val="en-US" w:eastAsia="en-US"/>
              </w:rPr>
              <w:t xml:space="preserve"> et de coaching, pendant et après le </w:t>
            </w:r>
            <w:proofErr w:type="spellStart"/>
            <w:r w:rsidRPr="00D50E42">
              <w:rPr>
                <w:b/>
                <w:lang w:val="en-US" w:eastAsia="en-US"/>
              </w:rPr>
              <w:t>projet</w:t>
            </w:r>
            <w:proofErr w:type="spellEnd"/>
            <w:r w:rsidRPr="00D50E42">
              <w:rPr>
                <w:b/>
                <w:lang w:val="en-US" w:eastAsia="en-US"/>
              </w:rPr>
              <w:t>.</w:t>
            </w:r>
          </w:p>
        </w:tc>
        <w:tc>
          <w:tcPr>
            <w:tcW w:w="2070" w:type="dxa"/>
            <w:shd w:val="clear" w:color="auto" w:fill="EEECE1"/>
          </w:tcPr>
          <w:p w14:paraId="6D8A7015" w14:textId="126B7CA3" w:rsidR="00950287" w:rsidRPr="00D50E42" w:rsidRDefault="009C0442" w:rsidP="00CB2ED1">
            <w:pPr>
              <w:jc w:val="both"/>
              <w:rPr>
                <w:b/>
                <w:lang w:val="en-US" w:eastAsia="en-US"/>
              </w:rPr>
            </w:pPr>
            <w:proofErr w:type="spellStart"/>
            <w:r>
              <w:rPr>
                <w:b/>
                <w:lang w:val="en-US" w:eastAsia="en-US"/>
              </w:rPr>
              <w:lastRenderedPageBreak/>
              <w:t>Indicateur</w:t>
            </w:r>
            <w:proofErr w:type="spellEnd"/>
            <w:r>
              <w:rPr>
                <w:b/>
                <w:lang w:val="en-US" w:eastAsia="en-US"/>
              </w:rPr>
              <w:t xml:space="preserve"> 3.a.</w:t>
            </w:r>
          </w:p>
          <w:p w14:paraId="26C2DA87" w14:textId="72FABA8E" w:rsidR="00950287" w:rsidRPr="00D50E42" w:rsidRDefault="00950287" w:rsidP="00CB2ED1">
            <w:pPr>
              <w:jc w:val="both"/>
              <w:rPr>
                <w:b/>
                <w:lang w:val="en-US" w:eastAsia="en-US"/>
              </w:rPr>
            </w:pPr>
            <w:r w:rsidRPr="00D50E42">
              <w:rPr>
                <w:b/>
                <w:lang w:val="en-US" w:eastAsia="en-US"/>
              </w:rPr>
              <w:t xml:space="preserve">% de </w:t>
            </w:r>
            <w:proofErr w:type="spellStart"/>
            <w:r w:rsidRPr="00D50E42">
              <w:rPr>
                <w:b/>
                <w:lang w:val="en-US" w:eastAsia="en-US"/>
              </w:rPr>
              <w:t>jeunes</w:t>
            </w:r>
            <w:proofErr w:type="spellEnd"/>
            <w:r w:rsidRPr="00D50E42">
              <w:rPr>
                <w:b/>
                <w:lang w:val="en-US" w:eastAsia="en-US"/>
              </w:rPr>
              <w:t xml:space="preserve"> </w:t>
            </w:r>
            <w:proofErr w:type="spellStart"/>
            <w:r w:rsidRPr="00D50E42">
              <w:rPr>
                <w:b/>
                <w:lang w:val="en-US" w:eastAsia="en-US"/>
              </w:rPr>
              <w:t>formés</w:t>
            </w:r>
            <w:proofErr w:type="spellEnd"/>
            <w:r w:rsidRPr="00D50E42">
              <w:rPr>
                <w:b/>
                <w:lang w:val="en-US" w:eastAsia="en-US"/>
              </w:rPr>
              <w:t xml:space="preserve"> qui </w:t>
            </w:r>
            <w:proofErr w:type="spellStart"/>
            <w:r w:rsidRPr="00D50E42">
              <w:rPr>
                <w:b/>
                <w:lang w:val="en-US" w:eastAsia="en-US"/>
              </w:rPr>
              <w:lastRenderedPageBreak/>
              <w:t>déclarent</w:t>
            </w:r>
            <w:proofErr w:type="spellEnd"/>
            <w:r w:rsidRPr="00D50E42">
              <w:rPr>
                <w:b/>
                <w:lang w:val="en-US" w:eastAsia="en-US"/>
              </w:rPr>
              <w:t xml:space="preserve"> </w:t>
            </w:r>
            <w:proofErr w:type="spellStart"/>
            <w:r w:rsidRPr="00D50E42">
              <w:rPr>
                <w:b/>
                <w:lang w:val="en-US" w:eastAsia="en-US"/>
              </w:rPr>
              <w:t>avoir</w:t>
            </w:r>
            <w:proofErr w:type="spellEnd"/>
            <w:r w:rsidRPr="00D50E42">
              <w:rPr>
                <w:b/>
                <w:lang w:val="en-US" w:eastAsia="en-US"/>
              </w:rPr>
              <w:t xml:space="preserve"> </w:t>
            </w:r>
            <w:proofErr w:type="spellStart"/>
            <w:r w:rsidRPr="00D50E42">
              <w:rPr>
                <w:b/>
                <w:lang w:val="en-US" w:eastAsia="en-US"/>
              </w:rPr>
              <w:t>amélioré</w:t>
            </w:r>
            <w:proofErr w:type="spellEnd"/>
            <w:r w:rsidRPr="00D50E42">
              <w:rPr>
                <w:b/>
                <w:lang w:val="en-US" w:eastAsia="en-US"/>
              </w:rPr>
              <w:t xml:space="preserve"> </w:t>
            </w:r>
            <w:proofErr w:type="spellStart"/>
            <w:r w:rsidRPr="00D50E42">
              <w:rPr>
                <w:b/>
                <w:lang w:val="en-US" w:eastAsia="en-US"/>
              </w:rPr>
              <w:t>leurs</w:t>
            </w:r>
            <w:proofErr w:type="spellEnd"/>
            <w:r w:rsidRPr="00D50E42">
              <w:rPr>
                <w:b/>
                <w:lang w:val="en-US" w:eastAsia="en-US"/>
              </w:rPr>
              <w:t xml:space="preserve"> </w:t>
            </w:r>
            <w:proofErr w:type="spellStart"/>
            <w:r w:rsidRPr="00D50E42">
              <w:rPr>
                <w:b/>
                <w:lang w:val="en-US" w:eastAsia="en-US"/>
              </w:rPr>
              <w:t>compétences</w:t>
            </w:r>
            <w:proofErr w:type="spellEnd"/>
            <w:r w:rsidRPr="00D50E42">
              <w:rPr>
                <w:b/>
                <w:lang w:val="en-US" w:eastAsia="en-US"/>
              </w:rPr>
              <w:t xml:space="preserve"> </w:t>
            </w:r>
            <w:proofErr w:type="spellStart"/>
            <w:r w:rsidRPr="00D50E42">
              <w:rPr>
                <w:b/>
                <w:lang w:val="en-US" w:eastAsia="en-US"/>
              </w:rPr>
              <w:t>en</w:t>
            </w:r>
            <w:proofErr w:type="spellEnd"/>
            <w:r w:rsidRPr="00D50E42">
              <w:rPr>
                <w:b/>
                <w:lang w:val="en-US" w:eastAsia="en-US"/>
              </w:rPr>
              <w:t xml:space="preserve"> </w:t>
            </w:r>
            <w:proofErr w:type="spellStart"/>
            <w:r w:rsidRPr="00D50E42">
              <w:rPr>
                <w:b/>
                <w:lang w:val="en-US" w:eastAsia="en-US"/>
              </w:rPr>
              <w:t>matière</w:t>
            </w:r>
            <w:proofErr w:type="spellEnd"/>
            <w:r w:rsidRPr="00D50E42">
              <w:rPr>
                <w:b/>
                <w:lang w:val="en-US" w:eastAsia="en-US"/>
              </w:rPr>
              <w:t xml:space="preserve"> de consolidation de la </w:t>
            </w:r>
            <w:proofErr w:type="spellStart"/>
            <w:r w:rsidRPr="00D50E42">
              <w:rPr>
                <w:b/>
                <w:lang w:val="en-US" w:eastAsia="en-US"/>
              </w:rPr>
              <w:t>paix</w:t>
            </w:r>
            <w:proofErr w:type="spellEnd"/>
            <w:r w:rsidRPr="00D50E42">
              <w:rPr>
                <w:b/>
                <w:lang w:val="en-US" w:eastAsia="en-US"/>
              </w:rPr>
              <w:t xml:space="preserve"> </w:t>
            </w:r>
            <w:proofErr w:type="spellStart"/>
            <w:r w:rsidRPr="00D50E42">
              <w:rPr>
                <w:b/>
                <w:lang w:val="en-US" w:eastAsia="en-US"/>
              </w:rPr>
              <w:t>grâce</w:t>
            </w:r>
            <w:proofErr w:type="spellEnd"/>
            <w:r w:rsidRPr="00D50E42">
              <w:rPr>
                <w:b/>
                <w:lang w:val="en-US" w:eastAsia="en-US"/>
              </w:rPr>
              <w:t xml:space="preserve"> à la formation </w:t>
            </w:r>
            <w:proofErr w:type="spellStart"/>
            <w:r w:rsidRPr="00D50E42">
              <w:rPr>
                <w:b/>
                <w:lang w:val="en-US" w:eastAsia="en-US"/>
              </w:rPr>
              <w:t>dispensée</w:t>
            </w:r>
            <w:proofErr w:type="spellEnd"/>
            <w:r w:rsidRPr="00D50E42">
              <w:rPr>
                <w:b/>
                <w:lang w:val="en-US" w:eastAsia="en-US"/>
              </w:rPr>
              <w:t xml:space="preserve"> </w:t>
            </w:r>
            <w:proofErr w:type="spellStart"/>
            <w:r w:rsidRPr="00D50E42">
              <w:rPr>
                <w:b/>
                <w:lang w:val="en-US" w:eastAsia="en-US"/>
              </w:rPr>
              <w:t>dans</w:t>
            </w:r>
            <w:proofErr w:type="spellEnd"/>
            <w:r w:rsidRPr="00D50E42">
              <w:rPr>
                <w:b/>
                <w:lang w:val="en-US" w:eastAsia="en-US"/>
              </w:rPr>
              <w:t xml:space="preserve"> le cadre du </w:t>
            </w:r>
            <w:proofErr w:type="spellStart"/>
            <w:r w:rsidRPr="00D50E42">
              <w:rPr>
                <w:b/>
                <w:lang w:val="en-US" w:eastAsia="en-US"/>
              </w:rPr>
              <w:t>projet</w:t>
            </w:r>
            <w:proofErr w:type="spellEnd"/>
            <w:r w:rsidRPr="00D50E42">
              <w:rPr>
                <w:b/>
                <w:lang w:val="en-US" w:eastAsia="en-US"/>
              </w:rPr>
              <w:t xml:space="preserve"> (</w:t>
            </w:r>
            <w:proofErr w:type="spellStart"/>
            <w:r w:rsidRPr="00D50E42">
              <w:rPr>
                <w:b/>
                <w:lang w:val="en-US" w:eastAsia="en-US"/>
              </w:rPr>
              <w:t>désagrégé</w:t>
            </w:r>
            <w:proofErr w:type="spellEnd"/>
            <w:r w:rsidRPr="00D50E42">
              <w:rPr>
                <w:b/>
                <w:lang w:val="en-US" w:eastAsia="en-US"/>
              </w:rPr>
              <w:t xml:space="preserve"> par </w:t>
            </w:r>
            <w:proofErr w:type="spellStart"/>
            <w:r w:rsidRPr="00D50E42">
              <w:rPr>
                <w:b/>
                <w:lang w:val="en-US" w:eastAsia="en-US"/>
              </w:rPr>
              <w:t>âge</w:t>
            </w:r>
            <w:proofErr w:type="spellEnd"/>
            <w:r w:rsidRPr="00D50E42">
              <w:rPr>
                <w:b/>
                <w:lang w:val="en-US" w:eastAsia="en-US"/>
              </w:rPr>
              <w:t xml:space="preserve">, </w:t>
            </w:r>
            <w:proofErr w:type="spellStart"/>
            <w:r w:rsidRPr="00D50E42">
              <w:rPr>
                <w:b/>
                <w:lang w:val="en-US" w:eastAsia="en-US"/>
              </w:rPr>
              <w:t>sexe</w:t>
            </w:r>
            <w:proofErr w:type="spellEnd"/>
            <w:r w:rsidRPr="00D50E42">
              <w:rPr>
                <w:b/>
                <w:lang w:val="en-US" w:eastAsia="en-US"/>
              </w:rPr>
              <w:t xml:space="preserve"> et lieu)</w:t>
            </w:r>
          </w:p>
        </w:tc>
        <w:tc>
          <w:tcPr>
            <w:tcW w:w="1530" w:type="dxa"/>
            <w:shd w:val="clear" w:color="auto" w:fill="EEECE1"/>
          </w:tcPr>
          <w:p w14:paraId="1C463E0B" w14:textId="72D5CCC1" w:rsidR="00950287" w:rsidRPr="00D50E42" w:rsidRDefault="00950287" w:rsidP="0023147B">
            <w:pPr>
              <w:rPr>
                <w:b/>
                <w:lang w:val="en-US" w:eastAsia="en-US"/>
              </w:rPr>
            </w:pPr>
            <w:r w:rsidRPr="00D50E42">
              <w:rPr>
                <w:b/>
                <w:lang w:val="en-US" w:eastAsia="en-US"/>
              </w:rPr>
              <w:lastRenderedPageBreak/>
              <w:fldChar w:fldCharType="begin">
                <w:ffData>
                  <w:name w:val=""/>
                  <w:enabled/>
                  <w:calcOnExit w:val="0"/>
                  <w:textInput>
                    <w:type w:val="number"/>
                    <w:default w:val="33%"/>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33%</w:t>
            </w:r>
            <w:r w:rsidRPr="00D50E42">
              <w:rPr>
                <w:b/>
                <w:lang w:val="en-US" w:eastAsia="en-US"/>
              </w:rPr>
              <w:fldChar w:fldCharType="end"/>
            </w:r>
          </w:p>
        </w:tc>
        <w:tc>
          <w:tcPr>
            <w:tcW w:w="1620" w:type="dxa"/>
            <w:shd w:val="clear" w:color="auto" w:fill="EEECE1"/>
          </w:tcPr>
          <w:p w14:paraId="4DC6ED09" w14:textId="0F1D0E9D"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4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45%</w:t>
            </w:r>
            <w:r w:rsidRPr="00D50E42">
              <w:rPr>
                <w:b/>
                <w:lang w:val="en-US" w:eastAsia="en-US"/>
              </w:rPr>
              <w:fldChar w:fldCharType="end"/>
            </w:r>
          </w:p>
        </w:tc>
        <w:tc>
          <w:tcPr>
            <w:tcW w:w="2070" w:type="dxa"/>
          </w:tcPr>
          <w:p w14:paraId="63803F38" w14:textId="68C6524F"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4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40%</w:t>
            </w:r>
            <w:r w:rsidRPr="00D50E42">
              <w:rPr>
                <w:b/>
                <w:lang w:val="en-US" w:eastAsia="en-US"/>
              </w:rPr>
              <w:fldChar w:fldCharType="end"/>
            </w:r>
          </w:p>
        </w:tc>
        <w:tc>
          <w:tcPr>
            <w:tcW w:w="2070" w:type="dxa"/>
          </w:tcPr>
          <w:p w14:paraId="4A063616" w14:textId="1B508029"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8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85%</w:t>
            </w:r>
            <w:r w:rsidRPr="00D50E42">
              <w:rPr>
                <w:b/>
                <w:lang w:val="en-US" w:eastAsia="en-US"/>
              </w:rPr>
              <w:fldChar w:fldCharType="end"/>
            </w:r>
          </w:p>
        </w:tc>
        <w:tc>
          <w:tcPr>
            <w:tcW w:w="4140" w:type="dxa"/>
          </w:tcPr>
          <w:p w14:paraId="6B55D5A9" w14:textId="77777777" w:rsidR="00950287" w:rsidRPr="00D50E42" w:rsidRDefault="00950287" w:rsidP="0023147B">
            <w:pPr>
              <w:rPr>
                <w:b/>
                <w:sz w:val="22"/>
                <w:szCs w:val="22"/>
                <w:lang w:val="fr-FR" w:eastAsia="en-US"/>
              </w:rPr>
            </w:pPr>
          </w:p>
        </w:tc>
      </w:tr>
      <w:tr w:rsidR="00950287" w:rsidRPr="00D50E42" w14:paraId="017F25CE" w14:textId="77777777" w:rsidTr="0058696D">
        <w:trPr>
          <w:trHeight w:val="458"/>
        </w:trPr>
        <w:tc>
          <w:tcPr>
            <w:tcW w:w="1530" w:type="dxa"/>
            <w:vMerge/>
          </w:tcPr>
          <w:p w14:paraId="06269F9D" w14:textId="77777777" w:rsidR="00950287" w:rsidRPr="00D50E42" w:rsidRDefault="00950287" w:rsidP="0023147B">
            <w:pPr>
              <w:rPr>
                <w:rFonts w:cs="Tahoma"/>
                <w:b/>
                <w:szCs w:val="20"/>
                <w:lang w:val="fr-FR" w:eastAsia="en-US"/>
              </w:rPr>
            </w:pPr>
          </w:p>
        </w:tc>
        <w:tc>
          <w:tcPr>
            <w:tcW w:w="2070" w:type="dxa"/>
            <w:shd w:val="clear" w:color="auto" w:fill="EEECE1"/>
          </w:tcPr>
          <w:p w14:paraId="30F3A7CF" w14:textId="3F7C3079" w:rsidR="00950287" w:rsidRPr="00D50E42" w:rsidRDefault="00950287" w:rsidP="00CB2ED1">
            <w:pPr>
              <w:jc w:val="both"/>
              <w:rPr>
                <w:b/>
                <w:lang w:val="en-US" w:eastAsia="en-US"/>
              </w:rPr>
            </w:pPr>
            <w:proofErr w:type="spellStart"/>
            <w:r w:rsidRPr="00D50E42">
              <w:rPr>
                <w:b/>
                <w:lang w:val="en-US" w:eastAsia="en-US"/>
              </w:rPr>
              <w:t>Indica</w:t>
            </w:r>
            <w:r w:rsidR="009C0442">
              <w:rPr>
                <w:b/>
                <w:lang w:val="en-US" w:eastAsia="en-US"/>
              </w:rPr>
              <w:t>teur</w:t>
            </w:r>
            <w:proofErr w:type="spellEnd"/>
            <w:r w:rsidR="009C0442">
              <w:rPr>
                <w:b/>
                <w:lang w:val="en-US" w:eastAsia="en-US"/>
              </w:rPr>
              <w:t xml:space="preserve"> 3.b.</w:t>
            </w:r>
          </w:p>
          <w:p w14:paraId="12C5F3A0" w14:textId="0E797669" w:rsidR="00950287" w:rsidRPr="00D50E42" w:rsidRDefault="00950287" w:rsidP="00CB2ED1">
            <w:pPr>
              <w:jc w:val="both"/>
              <w:rPr>
                <w:b/>
                <w:lang w:val="en-US" w:eastAsia="en-US"/>
              </w:rPr>
            </w:pPr>
            <w:r w:rsidRPr="00D50E42">
              <w:rPr>
                <w:b/>
                <w:lang w:val="en-US" w:eastAsia="en-US"/>
              </w:rPr>
              <w:t xml:space="preserve">% de </w:t>
            </w:r>
            <w:proofErr w:type="spellStart"/>
            <w:r w:rsidRPr="00D50E42">
              <w:rPr>
                <w:b/>
                <w:lang w:val="en-US" w:eastAsia="en-US"/>
              </w:rPr>
              <w:t>jeunes</w:t>
            </w:r>
            <w:proofErr w:type="spellEnd"/>
            <w:r w:rsidRPr="00D50E42">
              <w:rPr>
                <w:b/>
                <w:lang w:val="en-US" w:eastAsia="en-US"/>
              </w:rPr>
              <w:t xml:space="preserve"> qui </w:t>
            </w:r>
            <w:proofErr w:type="spellStart"/>
            <w:r w:rsidRPr="00D50E42">
              <w:rPr>
                <w:b/>
                <w:lang w:val="en-US" w:eastAsia="en-US"/>
              </w:rPr>
              <w:t>estiment</w:t>
            </w:r>
            <w:proofErr w:type="spellEnd"/>
            <w:r w:rsidRPr="00D50E42">
              <w:rPr>
                <w:b/>
                <w:lang w:val="en-US" w:eastAsia="en-US"/>
              </w:rPr>
              <w:t xml:space="preserve"> que </w:t>
            </w:r>
            <w:proofErr w:type="spellStart"/>
            <w:r w:rsidRPr="00D50E42">
              <w:rPr>
                <w:b/>
                <w:lang w:val="en-US" w:eastAsia="en-US"/>
              </w:rPr>
              <w:t>l'accès</w:t>
            </w:r>
            <w:proofErr w:type="spellEnd"/>
            <w:r w:rsidRPr="00D50E42">
              <w:rPr>
                <w:b/>
                <w:lang w:val="en-US" w:eastAsia="en-US"/>
              </w:rPr>
              <w:t xml:space="preserve"> au </w:t>
            </w:r>
            <w:proofErr w:type="spellStart"/>
            <w:r w:rsidRPr="00D50E42">
              <w:rPr>
                <w:b/>
                <w:lang w:val="en-US" w:eastAsia="en-US"/>
              </w:rPr>
              <w:t>renforcement</w:t>
            </w:r>
            <w:proofErr w:type="spellEnd"/>
            <w:r w:rsidRPr="00D50E42">
              <w:rPr>
                <w:b/>
                <w:lang w:val="en-US" w:eastAsia="en-US"/>
              </w:rPr>
              <w:t xml:space="preserve"> des </w:t>
            </w:r>
            <w:proofErr w:type="spellStart"/>
            <w:r w:rsidRPr="00D50E42">
              <w:rPr>
                <w:b/>
                <w:lang w:val="en-US" w:eastAsia="en-US"/>
              </w:rPr>
              <w:t>capacités</w:t>
            </w:r>
            <w:proofErr w:type="spellEnd"/>
            <w:r w:rsidRPr="00D50E42">
              <w:rPr>
                <w:b/>
                <w:lang w:val="en-US" w:eastAsia="en-US"/>
              </w:rPr>
              <w:t xml:space="preserve">, aux </w:t>
            </w:r>
            <w:proofErr w:type="spellStart"/>
            <w:r w:rsidRPr="00D50E42">
              <w:rPr>
                <w:b/>
                <w:lang w:val="en-US" w:eastAsia="en-US"/>
              </w:rPr>
              <w:t>plateformes</w:t>
            </w:r>
            <w:proofErr w:type="spellEnd"/>
            <w:r w:rsidRPr="00D50E42">
              <w:rPr>
                <w:b/>
                <w:lang w:val="en-US" w:eastAsia="en-US"/>
              </w:rPr>
              <w:t xml:space="preserve"> et aux </w:t>
            </w:r>
            <w:proofErr w:type="spellStart"/>
            <w:r w:rsidRPr="00D50E42">
              <w:rPr>
                <w:b/>
                <w:lang w:val="en-US" w:eastAsia="en-US"/>
              </w:rPr>
              <w:t>réseaux</w:t>
            </w:r>
            <w:proofErr w:type="spellEnd"/>
            <w:r w:rsidRPr="00D50E42">
              <w:rPr>
                <w:b/>
                <w:lang w:val="en-US" w:eastAsia="en-US"/>
              </w:rPr>
              <w:t xml:space="preserve"> </w:t>
            </w:r>
            <w:proofErr w:type="spellStart"/>
            <w:r w:rsidRPr="00D50E42">
              <w:rPr>
                <w:b/>
                <w:lang w:val="en-US" w:eastAsia="en-US"/>
              </w:rPr>
              <w:t>leur</w:t>
            </w:r>
            <w:proofErr w:type="spellEnd"/>
            <w:r w:rsidRPr="00D50E42">
              <w:rPr>
                <w:b/>
                <w:lang w:val="en-US" w:eastAsia="en-US"/>
              </w:rPr>
              <w:t xml:space="preserve"> a </w:t>
            </w:r>
            <w:proofErr w:type="spellStart"/>
            <w:r w:rsidRPr="00D50E42">
              <w:rPr>
                <w:b/>
                <w:lang w:val="en-US" w:eastAsia="en-US"/>
              </w:rPr>
              <w:t>permis</w:t>
            </w:r>
            <w:proofErr w:type="spellEnd"/>
            <w:r w:rsidRPr="00D50E42">
              <w:rPr>
                <w:b/>
                <w:lang w:val="en-US" w:eastAsia="en-US"/>
              </w:rPr>
              <w:t xml:space="preserve"> </w:t>
            </w:r>
            <w:proofErr w:type="spellStart"/>
            <w:r w:rsidRPr="00D50E42">
              <w:rPr>
                <w:b/>
                <w:lang w:val="en-US" w:eastAsia="en-US"/>
              </w:rPr>
              <w:t>d'articuler</w:t>
            </w:r>
            <w:proofErr w:type="spellEnd"/>
            <w:r w:rsidRPr="00D50E42">
              <w:rPr>
                <w:b/>
                <w:lang w:val="en-US" w:eastAsia="en-US"/>
              </w:rPr>
              <w:t xml:space="preserve"> </w:t>
            </w:r>
            <w:proofErr w:type="spellStart"/>
            <w:r w:rsidRPr="00D50E42">
              <w:rPr>
                <w:b/>
                <w:lang w:val="en-US" w:eastAsia="en-US"/>
              </w:rPr>
              <w:t>collectivement</w:t>
            </w:r>
            <w:proofErr w:type="spellEnd"/>
            <w:r w:rsidRPr="00D50E42">
              <w:rPr>
                <w:b/>
                <w:lang w:val="en-US" w:eastAsia="en-US"/>
              </w:rPr>
              <w:t xml:space="preserve"> </w:t>
            </w:r>
            <w:proofErr w:type="spellStart"/>
            <w:r w:rsidRPr="00D50E42">
              <w:rPr>
                <w:b/>
                <w:lang w:val="en-US" w:eastAsia="en-US"/>
              </w:rPr>
              <w:t>leurs</w:t>
            </w:r>
            <w:proofErr w:type="spellEnd"/>
            <w:r w:rsidRPr="00D50E42">
              <w:rPr>
                <w:b/>
                <w:lang w:val="en-US" w:eastAsia="en-US"/>
              </w:rPr>
              <w:t xml:space="preserve"> </w:t>
            </w:r>
            <w:proofErr w:type="spellStart"/>
            <w:r w:rsidRPr="00D50E42">
              <w:rPr>
                <w:b/>
                <w:lang w:val="en-US" w:eastAsia="en-US"/>
              </w:rPr>
              <w:t>besoins</w:t>
            </w:r>
            <w:proofErr w:type="spellEnd"/>
            <w:r w:rsidRPr="00D50E42">
              <w:rPr>
                <w:b/>
                <w:lang w:val="en-US" w:eastAsia="en-US"/>
              </w:rPr>
              <w:t xml:space="preserve"> et </w:t>
            </w:r>
            <w:proofErr w:type="spellStart"/>
            <w:r w:rsidRPr="00D50E42">
              <w:rPr>
                <w:b/>
                <w:lang w:val="en-US" w:eastAsia="en-US"/>
              </w:rPr>
              <w:t>leurs</w:t>
            </w:r>
            <w:proofErr w:type="spellEnd"/>
            <w:r w:rsidRPr="00D50E42">
              <w:rPr>
                <w:b/>
                <w:lang w:val="en-US" w:eastAsia="en-US"/>
              </w:rPr>
              <w:t xml:space="preserve"> </w:t>
            </w:r>
            <w:proofErr w:type="spellStart"/>
            <w:r w:rsidRPr="00D50E42">
              <w:rPr>
                <w:b/>
                <w:lang w:val="en-US" w:eastAsia="en-US"/>
              </w:rPr>
              <w:t>priorités</w:t>
            </w:r>
            <w:proofErr w:type="spellEnd"/>
            <w:r w:rsidRPr="00D50E42">
              <w:rPr>
                <w:b/>
                <w:lang w:val="en-US" w:eastAsia="en-US"/>
              </w:rPr>
              <w:t xml:space="preserve"> </w:t>
            </w:r>
            <w:proofErr w:type="spellStart"/>
            <w:r w:rsidRPr="00D50E42">
              <w:rPr>
                <w:b/>
                <w:lang w:val="en-US" w:eastAsia="en-US"/>
              </w:rPr>
              <w:t>dans</w:t>
            </w:r>
            <w:proofErr w:type="spellEnd"/>
            <w:r w:rsidRPr="00D50E42">
              <w:rPr>
                <w:b/>
                <w:lang w:val="en-US" w:eastAsia="en-US"/>
              </w:rPr>
              <w:t xml:space="preserve"> le </w:t>
            </w:r>
            <w:proofErr w:type="spellStart"/>
            <w:r w:rsidRPr="00D50E42">
              <w:rPr>
                <w:b/>
                <w:lang w:val="en-US" w:eastAsia="en-US"/>
              </w:rPr>
              <w:t>processus</w:t>
            </w:r>
            <w:proofErr w:type="spellEnd"/>
            <w:r w:rsidRPr="00D50E42">
              <w:rPr>
                <w:b/>
                <w:lang w:val="en-US" w:eastAsia="en-US"/>
              </w:rPr>
              <w:t xml:space="preserve"> de </w:t>
            </w:r>
            <w:proofErr w:type="spellStart"/>
            <w:r w:rsidRPr="00D50E42">
              <w:rPr>
                <w:b/>
                <w:lang w:val="en-US" w:eastAsia="en-US"/>
              </w:rPr>
              <w:t>mise</w:t>
            </w:r>
            <w:proofErr w:type="spellEnd"/>
            <w:r w:rsidRPr="00D50E42">
              <w:rPr>
                <w:b/>
                <w:lang w:val="en-US" w:eastAsia="en-US"/>
              </w:rPr>
              <w:t xml:space="preserve"> </w:t>
            </w:r>
            <w:proofErr w:type="spellStart"/>
            <w:r w:rsidRPr="00D50E42">
              <w:rPr>
                <w:b/>
                <w:lang w:val="en-US" w:eastAsia="en-US"/>
              </w:rPr>
              <w:t>en</w:t>
            </w:r>
            <w:proofErr w:type="spellEnd"/>
            <w:r w:rsidRPr="00D50E42">
              <w:rPr>
                <w:b/>
                <w:lang w:val="en-US" w:eastAsia="en-US"/>
              </w:rPr>
              <w:t xml:space="preserve"> </w:t>
            </w:r>
            <w:proofErr w:type="spellStart"/>
            <w:r w:rsidRPr="00D50E42">
              <w:rPr>
                <w:b/>
                <w:lang w:val="en-US" w:eastAsia="en-US"/>
              </w:rPr>
              <w:t>œuvre</w:t>
            </w:r>
            <w:proofErr w:type="spellEnd"/>
          </w:p>
        </w:tc>
        <w:tc>
          <w:tcPr>
            <w:tcW w:w="1530" w:type="dxa"/>
            <w:shd w:val="clear" w:color="auto" w:fill="EEECE1"/>
          </w:tcPr>
          <w:p w14:paraId="4F1FED55" w14:textId="77777777" w:rsidR="00950287" w:rsidRPr="00D50E42" w:rsidRDefault="00950287" w:rsidP="0023147B">
            <w:pPr>
              <w:rPr>
                <w:b/>
                <w:lang w:val="en-US" w:eastAsia="en-US"/>
              </w:rPr>
            </w:pPr>
          </w:p>
        </w:tc>
        <w:tc>
          <w:tcPr>
            <w:tcW w:w="1620" w:type="dxa"/>
            <w:shd w:val="clear" w:color="auto" w:fill="EEECE1"/>
          </w:tcPr>
          <w:p w14:paraId="16E0B62A" w14:textId="77777777" w:rsidR="00950287" w:rsidRPr="00D50E42" w:rsidRDefault="00950287" w:rsidP="0023147B">
            <w:pPr>
              <w:rPr>
                <w:b/>
                <w:lang w:val="en-US" w:eastAsia="en-US"/>
              </w:rPr>
            </w:pPr>
          </w:p>
        </w:tc>
        <w:tc>
          <w:tcPr>
            <w:tcW w:w="2070" w:type="dxa"/>
          </w:tcPr>
          <w:p w14:paraId="45B92C65" w14:textId="77777777" w:rsidR="00950287" w:rsidRPr="00D50E42" w:rsidRDefault="00950287" w:rsidP="0023147B">
            <w:pPr>
              <w:rPr>
                <w:b/>
                <w:lang w:val="en-US" w:eastAsia="en-US"/>
              </w:rPr>
            </w:pPr>
          </w:p>
        </w:tc>
        <w:tc>
          <w:tcPr>
            <w:tcW w:w="2070" w:type="dxa"/>
          </w:tcPr>
          <w:p w14:paraId="6BE8EEF0" w14:textId="77777777" w:rsidR="00950287" w:rsidRPr="00D50E42" w:rsidRDefault="00950287" w:rsidP="0023147B">
            <w:pPr>
              <w:rPr>
                <w:b/>
                <w:lang w:val="en-US" w:eastAsia="en-US"/>
              </w:rPr>
            </w:pPr>
          </w:p>
        </w:tc>
        <w:tc>
          <w:tcPr>
            <w:tcW w:w="4140" w:type="dxa"/>
          </w:tcPr>
          <w:p w14:paraId="62235BA1" w14:textId="77777777" w:rsidR="00950287" w:rsidRPr="00D50E42" w:rsidRDefault="00950287" w:rsidP="0023147B">
            <w:pPr>
              <w:rPr>
                <w:b/>
                <w:sz w:val="22"/>
                <w:szCs w:val="22"/>
                <w:lang w:val="fr-FR" w:eastAsia="en-US"/>
              </w:rPr>
            </w:pPr>
          </w:p>
        </w:tc>
      </w:tr>
      <w:tr w:rsidR="00950287" w:rsidRPr="00D50E42" w14:paraId="63ED339C" w14:textId="77777777" w:rsidTr="0058696D">
        <w:trPr>
          <w:trHeight w:val="458"/>
        </w:trPr>
        <w:tc>
          <w:tcPr>
            <w:tcW w:w="1530" w:type="dxa"/>
            <w:vMerge/>
          </w:tcPr>
          <w:p w14:paraId="44174E06" w14:textId="77777777" w:rsidR="00950287" w:rsidRPr="00D50E42" w:rsidRDefault="00950287" w:rsidP="0023147B">
            <w:pPr>
              <w:rPr>
                <w:rFonts w:cs="Tahoma"/>
                <w:b/>
                <w:szCs w:val="20"/>
                <w:lang w:val="fr-FR" w:eastAsia="en-US"/>
              </w:rPr>
            </w:pPr>
          </w:p>
        </w:tc>
        <w:tc>
          <w:tcPr>
            <w:tcW w:w="2070" w:type="dxa"/>
            <w:shd w:val="clear" w:color="auto" w:fill="EEECE1"/>
          </w:tcPr>
          <w:p w14:paraId="3F49828A" w14:textId="109B0AF9" w:rsidR="00950287" w:rsidRPr="00D50E42" w:rsidRDefault="009C0442" w:rsidP="00CB2ED1">
            <w:pPr>
              <w:jc w:val="both"/>
              <w:rPr>
                <w:b/>
                <w:lang w:val="en-US" w:eastAsia="en-US"/>
              </w:rPr>
            </w:pPr>
            <w:proofErr w:type="spellStart"/>
            <w:r>
              <w:rPr>
                <w:b/>
                <w:lang w:val="en-US" w:eastAsia="en-US"/>
              </w:rPr>
              <w:t>Indicateur</w:t>
            </w:r>
            <w:proofErr w:type="spellEnd"/>
            <w:r>
              <w:rPr>
                <w:b/>
                <w:lang w:val="en-US" w:eastAsia="en-US"/>
              </w:rPr>
              <w:t xml:space="preserve"> 3.c.</w:t>
            </w:r>
          </w:p>
          <w:p w14:paraId="4D1910A0" w14:textId="0221C4D3" w:rsidR="00950287" w:rsidRPr="00D50E42" w:rsidRDefault="00950287" w:rsidP="00CB2ED1">
            <w:pPr>
              <w:jc w:val="both"/>
              <w:rPr>
                <w:b/>
                <w:lang w:val="en-US" w:eastAsia="en-US"/>
              </w:rPr>
            </w:pPr>
            <w:proofErr w:type="spellStart"/>
            <w:r w:rsidRPr="00D50E42">
              <w:rPr>
                <w:b/>
                <w:lang w:val="en-US" w:eastAsia="en-US"/>
              </w:rPr>
              <w:t>Nombre</w:t>
            </w:r>
            <w:proofErr w:type="spellEnd"/>
            <w:r w:rsidRPr="00D50E42">
              <w:rPr>
                <w:b/>
                <w:lang w:val="en-US" w:eastAsia="en-US"/>
              </w:rPr>
              <w:t xml:space="preserve"> et % de </w:t>
            </w:r>
            <w:proofErr w:type="spellStart"/>
            <w:r w:rsidRPr="00D50E42">
              <w:rPr>
                <w:b/>
                <w:lang w:val="en-US" w:eastAsia="en-US"/>
              </w:rPr>
              <w:t>jeunes</w:t>
            </w:r>
            <w:proofErr w:type="spellEnd"/>
            <w:r w:rsidRPr="00D50E42">
              <w:rPr>
                <w:b/>
                <w:lang w:val="en-US" w:eastAsia="en-US"/>
              </w:rPr>
              <w:t xml:space="preserve"> qui </w:t>
            </w:r>
            <w:proofErr w:type="spellStart"/>
            <w:r w:rsidRPr="00D50E42">
              <w:rPr>
                <w:b/>
                <w:lang w:val="en-US" w:eastAsia="en-US"/>
              </w:rPr>
              <w:t>réseautent</w:t>
            </w:r>
            <w:proofErr w:type="spellEnd"/>
            <w:r w:rsidRPr="00D50E42">
              <w:rPr>
                <w:b/>
                <w:lang w:val="en-US" w:eastAsia="en-US"/>
              </w:rPr>
              <w:t xml:space="preserve"> au-</w:t>
            </w:r>
            <w:proofErr w:type="spellStart"/>
            <w:r w:rsidRPr="00D50E42">
              <w:rPr>
                <w:b/>
                <w:lang w:val="en-US" w:eastAsia="en-US"/>
              </w:rPr>
              <w:t>delà</w:t>
            </w:r>
            <w:proofErr w:type="spellEnd"/>
            <w:r w:rsidRPr="00D50E42">
              <w:rPr>
                <w:b/>
                <w:lang w:val="en-US" w:eastAsia="en-US"/>
              </w:rPr>
              <w:t xml:space="preserve"> des </w:t>
            </w:r>
            <w:proofErr w:type="spellStart"/>
            <w:r w:rsidRPr="00D50E42">
              <w:rPr>
                <w:b/>
                <w:lang w:val="en-US" w:eastAsia="en-US"/>
              </w:rPr>
              <w:t>clivages</w:t>
            </w:r>
            <w:proofErr w:type="spellEnd"/>
            <w:r w:rsidRPr="00D50E42">
              <w:rPr>
                <w:b/>
                <w:lang w:val="en-US" w:eastAsia="en-US"/>
              </w:rPr>
              <w:t xml:space="preserve"> </w:t>
            </w:r>
            <w:proofErr w:type="spellStart"/>
            <w:r w:rsidRPr="00D50E42">
              <w:rPr>
                <w:b/>
                <w:lang w:val="en-US" w:eastAsia="en-US"/>
              </w:rPr>
              <w:lastRenderedPageBreak/>
              <w:t>géographiques</w:t>
            </w:r>
            <w:proofErr w:type="spellEnd"/>
            <w:r w:rsidRPr="00D50E42">
              <w:rPr>
                <w:b/>
                <w:lang w:val="en-US" w:eastAsia="en-US"/>
              </w:rPr>
              <w:t xml:space="preserve"> et </w:t>
            </w:r>
            <w:proofErr w:type="spellStart"/>
            <w:r w:rsidRPr="00D50E42">
              <w:rPr>
                <w:b/>
                <w:lang w:val="en-US" w:eastAsia="en-US"/>
              </w:rPr>
              <w:t>autres</w:t>
            </w:r>
            <w:proofErr w:type="spellEnd"/>
            <w:r w:rsidRPr="00D50E42">
              <w:rPr>
                <w:b/>
                <w:lang w:val="en-US" w:eastAsia="en-US"/>
              </w:rPr>
              <w:t xml:space="preserve"> (</w:t>
            </w:r>
            <w:proofErr w:type="spellStart"/>
            <w:r w:rsidRPr="00D50E42">
              <w:rPr>
                <w:b/>
                <w:lang w:val="en-US" w:eastAsia="en-US"/>
              </w:rPr>
              <w:t>désagrégés</w:t>
            </w:r>
            <w:proofErr w:type="spellEnd"/>
            <w:r w:rsidRPr="00D50E42">
              <w:rPr>
                <w:b/>
                <w:lang w:val="en-US" w:eastAsia="en-US"/>
              </w:rPr>
              <w:t xml:space="preserve"> par </w:t>
            </w:r>
            <w:proofErr w:type="spellStart"/>
            <w:r w:rsidRPr="00D50E42">
              <w:rPr>
                <w:b/>
                <w:lang w:val="en-US" w:eastAsia="en-US"/>
              </w:rPr>
              <w:t>âge</w:t>
            </w:r>
            <w:proofErr w:type="spellEnd"/>
            <w:r w:rsidRPr="00D50E42">
              <w:rPr>
                <w:b/>
                <w:lang w:val="en-US" w:eastAsia="en-US"/>
              </w:rPr>
              <w:t xml:space="preserve"> et </w:t>
            </w:r>
            <w:proofErr w:type="spellStart"/>
            <w:r w:rsidRPr="00D50E42">
              <w:rPr>
                <w:b/>
                <w:lang w:val="en-US" w:eastAsia="en-US"/>
              </w:rPr>
              <w:t>sexe</w:t>
            </w:r>
            <w:proofErr w:type="spellEnd"/>
            <w:r w:rsidRPr="00D50E42">
              <w:rPr>
                <w:b/>
                <w:lang w:val="en-US" w:eastAsia="en-US"/>
              </w:rPr>
              <w:t>)</w:t>
            </w:r>
          </w:p>
        </w:tc>
        <w:tc>
          <w:tcPr>
            <w:tcW w:w="1530" w:type="dxa"/>
            <w:shd w:val="clear" w:color="auto" w:fill="EEECE1"/>
          </w:tcPr>
          <w:p w14:paraId="559F98CC" w14:textId="77777777" w:rsidR="00950287" w:rsidRPr="00D50E42" w:rsidRDefault="00950287" w:rsidP="0023147B">
            <w:pPr>
              <w:rPr>
                <w:b/>
                <w:lang w:val="en-US" w:eastAsia="en-US"/>
              </w:rPr>
            </w:pPr>
          </w:p>
        </w:tc>
        <w:tc>
          <w:tcPr>
            <w:tcW w:w="1620" w:type="dxa"/>
            <w:shd w:val="clear" w:color="auto" w:fill="EEECE1"/>
          </w:tcPr>
          <w:p w14:paraId="66B5BFAB" w14:textId="77777777" w:rsidR="00950287" w:rsidRPr="00D50E42" w:rsidRDefault="00950287" w:rsidP="0023147B">
            <w:pPr>
              <w:rPr>
                <w:b/>
                <w:lang w:val="en-US" w:eastAsia="en-US"/>
              </w:rPr>
            </w:pPr>
          </w:p>
        </w:tc>
        <w:tc>
          <w:tcPr>
            <w:tcW w:w="2070" w:type="dxa"/>
          </w:tcPr>
          <w:p w14:paraId="65870319" w14:textId="77777777" w:rsidR="00950287" w:rsidRPr="00D50E42" w:rsidRDefault="00950287" w:rsidP="0023147B">
            <w:pPr>
              <w:rPr>
                <w:b/>
                <w:lang w:val="en-US" w:eastAsia="en-US"/>
              </w:rPr>
            </w:pPr>
          </w:p>
        </w:tc>
        <w:tc>
          <w:tcPr>
            <w:tcW w:w="2070" w:type="dxa"/>
          </w:tcPr>
          <w:p w14:paraId="078EB937" w14:textId="77777777" w:rsidR="00950287" w:rsidRPr="00D50E42" w:rsidRDefault="00950287" w:rsidP="0023147B">
            <w:pPr>
              <w:rPr>
                <w:b/>
                <w:lang w:val="en-US" w:eastAsia="en-US"/>
              </w:rPr>
            </w:pPr>
          </w:p>
        </w:tc>
        <w:tc>
          <w:tcPr>
            <w:tcW w:w="4140" w:type="dxa"/>
          </w:tcPr>
          <w:p w14:paraId="09643260" w14:textId="77777777" w:rsidR="00950287" w:rsidRPr="00D50E42" w:rsidRDefault="00950287" w:rsidP="0023147B">
            <w:pPr>
              <w:rPr>
                <w:b/>
                <w:sz w:val="22"/>
                <w:szCs w:val="22"/>
                <w:lang w:val="fr-FR" w:eastAsia="en-US"/>
              </w:rPr>
            </w:pPr>
          </w:p>
        </w:tc>
      </w:tr>
      <w:tr w:rsidR="00950287" w:rsidRPr="00D50E42" w14:paraId="3FDB6845" w14:textId="77777777" w:rsidTr="0058696D">
        <w:trPr>
          <w:trHeight w:val="458"/>
        </w:trPr>
        <w:tc>
          <w:tcPr>
            <w:tcW w:w="1530" w:type="dxa"/>
            <w:vMerge w:val="restart"/>
          </w:tcPr>
          <w:p w14:paraId="70F1C41B" w14:textId="77777777" w:rsidR="00950287" w:rsidRPr="00D50E42" w:rsidRDefault="00950287" w:rsidP="0023147B">
            <w:pPr>
              <w:rPr>
                <w:b/>
                <w:lang w:val="en-US" w:eastAsia="en-US"/>
              </w:rPr>
            </w:pPr>
            <w:r w:rsidRPr="00D50E42">
              <w:rPr>
                <w:b/>
                <w:lang w:val="en-US" w:eastAsia="en-US"/>
              </w:rPr>
              <w:t>Output 3.1</w:t>
            </w:r>
          </w:p>
          <w:p w14:paraId="61C4D828" w14:textId="524596D5" w:rsidR="00950287" w:rsidRPr="00D50E42" w:rsidRDefault="00950287" w:rsidP="0023147B">
            <w:pPr>
              <w:rPr>
                <w:rFonts w:cs="Tahoma"/>
                <w:b/>
                <w:szCs w:val="20"/>
                <w:lang w:val="fr-FR" w:eastAsia="en-US"/>
              </w:rPr>
            </w:pPr>
            <w:r w:rsidRPr="00D50E42">
              <w:rPr>
                <w:b/>
                <w:lang w:val="en-US" w:eastAsia="en-US"/>
              </w:rPr>
              <w:t xml:space="preserve">Les </w:t>
            </w:r>
            <w:proofErr w:type="spellStart"/>
            <w:r w:rsidRPr="00D50E42">
              <w:rPr>
                <w:b/>
                <w:lang w:val="en-US" w:eastAsia="en-US"/>
              </w:rPr>
              <w:t>capacités</w:t>
            </w:r>
            <w:proofErr w:type="spellEnd"/>
            <w:r w:rsidRPr="00D50E42">
              <w:rPr>
                <w:b/>
                <w:lang w:val="en-US" w:eastAsia="en-US"/>
              </w:rPr>
              <w:t xml:space="preserve"> des </w:t>
            </w:r>
            <w:proofErr w:type="spellStart"/>
            <w:r w:rsidRPr="00D50E42">
              <w:rPr>
                <w:b/>
                <w:lang w:val="en-US" w:eastAsia="en-US"/>
              </w:rPr>
              <w:t>organisations</w:t>
            </w:r>
            <w:proofErr w:type="spellEnd"/>
            <w:r w:rsidRPr="00D50E42">
              <w:rPr>
                <w:b/>
                <w:lang w:val="en-US" w:eastAsia="en-US"/>
              </w:rPr>
              <w:t xml:space="preserve"> </w:t>
            </w:r>
            <w:proofErr w:type="spellStart"/>
            <w:r w:rsidRPr="00D50E42">
              <w:rPr>
                <w:b/>
                <w:lang w:val="en-US" w:eastAsia="en-US"/>
              </w:rPr>
              <w:t>dirigées</w:t>
            </w:r>
            <w:proofErr w:type="spellEnd"/>
            <w:r w:rsidRPr="00D50E42">
              <w:rPr>
                <w:b/>
                <w:lang w:val="en-US" w:eastAsia="en-US"/>
              </w:rPr>
              <w:t xml:space="preserve"> par des </w:t>
            </w:r>
            <w:proofErr w:type="spellStart"/>
            <w:r w:rsidRPr="00D50E42">
              <w:rPr>
                <w:b/>
                <w:lang w:val="en-US" w:eastAsia="en-US"/>
              </w:rPr>
              <w:t>jeunes</w:t>
            </w:r>
            <w:proofErr w:type="spellEnd"/>
            <w:r w:rsidRPr="00D50E42">
              <w:rPr>
                <w:b/>
                <w:lang w:val="en-US" w:eastAsia="en-US"/>
              </w:rPr>
              <w:t xml:space="preserve"> à </w:t>
            </w:r>
            <w:proofErr w:type="spellStart"/>
            <w:r w:rsidRPr="00D50E42">
              <w:rPr>
                <w:b/>
                <w:lang w:val="en-US" w:eastAsia="en-US"/>
              </w:rPr>
              <w:t>s'engager</w:t>
            </w:r>
            <w:proofErr w:type="spellEnd"/>
            <w:r w:rsidRPr="00D50E42">
              <w:rPr>
                <w:b/>
                <w:lang w:val="en-US" w:eastAsia="en-US"/>
              </w:rPr>
              <w:t xml:space="preserve"> </w:t>
            </w:r>
            <w:proofErr w:type="spellStart"/>
            <w:r w:rsidRPr="00D50E42">
              <w:rPr>
                <w:b/>
                <w:lang w:val="en-US" w:eastAsia="en-US"/>
              </w:rPr>
              <w:t>dans</w:t>
            </w:r>
            <w:proofErr w:type="spellEnd"/>
            <w:r w:rsidRPr="00D50E42">
              <w:rPr>
                <w:b/>
                <w:lang w:val="en-US" w:eastAsia="en-US"/>
              </w:rPr>
              <w:t xml:space="preserve"> des </w:t>
            </w:r>
            <w:proofErr w:type="spellStart"/>
            <w:r w:rsidRPr="00D50E42">
              <w:rPr>
                <w:b/>
                <w:lang w:val="en-US" w:eastAsia="en-US"/>
              </w:rPr>
              <w:t>processus</w:t>
            </w:r>
            <w:proofErr w:type="spellEnd"/>
            <w:r w:rsidRPr="00D50E42">
              <w:rPr>
                <w:b/>
                <w:lang w:val="en-US" w:eastAsia="en-US"/>
              </w:rPr>
              <w:t xml:space="preserve"> de </w:t>
            </w:r>
            <w:proofErr w:type="spellStart"/>
            <w:r w:rsidRPr="00D50E42">
              <w:rPr>
                <w:b/>
                <w:lang w:val="en-US" w:eastAsia="en-US"/>
              </w:rPr>
              <w:t>paix</w:t>
            </w:r>
            <w:proofErr w:type="spellEnd"/>
            <w:r w:rsidRPr="00D50E42">
              <w:rPr>
                <w:b/>
                <w:lang w:val="en-US" w:eastAsia="en-US"/>
              </w:rPr>
              <w:t xml:space="preserve"> </w:t>
            </w:r>
            <w:proofErr w:type="spellStart"/>
            <w:r w:rsidRPr="00D50E42">
              <w:rPr>
                <w:b/>
                <w:lang w:val="en-US" w:eastAsia="en-US"/>
              </w:rPr>
              <w:t>formels</w:t>
            </w:r>
            <w:proofErr w:type="spellEnd"/>
            <w:r w:rsidRPr="00D50E42">
              <w:rPr>
                <w:b/>
                <w:lang w:val="en-US" w:eastAsia="en-US"/>
              </w:rPr>
              <w:t xml:space="preserve"> et </w:t>
            </w:r>
            <w:proofErr w:type="spellStart"/>
            <w:r w:rsidRPr="00D50E42">
              <w:rPr>
                <w:b/>
                <w:lang w:val="en-US" w:eastAsia="en-US"/>
              </w:rPr>
              <w:t>informels</w:t>
            </w:r>
            <w:proofErr w:type="spellEnd"/>
            <w:r w:rsidRPr="00D50E42">
              <w:rPr>
                <w:b/>
                <w:lang w:val="en-US" w:eastAsia="en-US"/>
              </w:rPr>
              <w:t xml:space="preserve"> </w:t>
            </w:r>
            <w:proofErr w:type="spellStart"/>
            <w:r w:rsidRPr="00D50E42">
              <w:rPr>
                <w:b/>
                <w:lang w:val="en-US" w:eastAsia="en-US"/>
              </w:rPr>
              <w:t>sont</w:t>
            </w:r>
            <w:proofErr w:type="spellEnd"/>
            <w:r w:rsidRPr="00D50E42">
              <w:rPr>
                <w:b/>
                <w:lang w:val="en-US" w:eastAsia="en-US"/>
              </w:rPr>
              <w:t xml:space="preserve"> </w:t>
            </w:r>
            <w:proofErr w:type="spellStart"/>
            <w:r w:rsidRPr="00D50E42">
              <w:rPr>
                <w:b/>
                <w:lang w:val="en-US" w:eastAsia="en-US"/>
              </w:rPr>
              <w:t>renforcées</w:t>
            </w:r>
            <w:proofErr w:type="spellEnd"/>
          </w:p>
        </w:tc>
        <w:tc>
          <w:tcPr>
            <w:tcW w:w="2070" w:type="dxa"/>
            <w:shd w:val="clear" w:color="auto" w:fill="EEECE1"/>
          </w:tcPr>
          <w:p w14:paraId="653CD42B" w14:textId="77777777" w:rsidR="00950287" w:rsidRPr="00D50E42" w:rsidRDefault="00950287" w:rsidP="00CB2ED1">
            <w:pPr>
              <w:jc w:val="both"/>
              <w:rPr>
                <w:b/>
                <w:lang w:val="en-US" w:eastAsia="en-US"/>
              </w:rPr>
            </w:pPr>
            <w:proofErr w:type="spellStart"/>
            <w:r w:rsidRPr="00D50E42">
              <w:rPr>
                <w:b/>
                <w:lang w:val="en-US" w:eastAsia="en-US"/>
              </w:rPr>
              <w:t>Indicateur</w:t>
            </w:r>
            <w:proofErr w:type="spellEnd"/>
            <w:r w:rsidRPr="00D50E42">
              <w:rPr>
                <w:b/>
                <w:lang w:val="en-US" w:eastAsia="en-US"/>
              </w:rPr>
              <w:t xml:space="preserve"> 3.1.1</w:t>
            </w:r>
          </w:p>
          <w:p w14:paraId="57A56AD2" w14:textId="69A46423" w:rsidR="00950287" w:rsidRPr="00D50E42" w:rsidRDefault="00950287" w:rsidP="00CB2ED1">
            <w:pPr>
              <w:jc w:val="both"/>
              <w:rPr>
                <w:b/>
                <w:lang w:val="en-US" w:eastAsia="en-US"/>
              </w:rPr>
            </w:pPr>
            <w:proofErr w:type="spellStart"/>
            <w:r w:rsidRPr="00D50E42">
              <w:rPr>
                <w:b/>
                <w:lang w:val="en-US" w:eastAsia="en-US"/>
              </w:rPr>
              <w:t>Nombre</w:t>
            </w:r>
            <w:proofErr w:type="spellEnd"/>
            <w:r w:rsidRPr="00D50E42">
              <w:rPr>
                <w:b/>
                <w:lang w:val="en-US" w:eastAsia="en-US"/>
              </w:rPr>
              <w:t xml:space="preserve"> et </w:t>
            </w:r>
            <w:proofErr w:type="spellStart"/>
            <w:r w:rsidRPr="00D50E42">
              <w:rPr>
                <w:b/>
                <w:lang w:val="en-US" w:eastAsia="en-US"/>
              </w:rPr>
              <w:t>pourcentage</w:t>
            </w:r>
            <w:proofErr w:type="spellEnd"/>
            <w:r w:rsidRPr="00D50E42">
              <w:rPr>
                <w:b/>
                <w:lang w:val="en-US" w:eastAsia="en-US"/>
              </w:rPr>
              <w:t xml:space="preserve"> de </w:t>
            </w:r>
            <w:proofErr w:type="spellStart"/>
            <w:r w:rsidRPr="00D50E42">
              <w:rPr>
                <w:b/>
                <w:lang w:val="en-US" w:eastAsia="en-US"/>
              </w:rPr>
              <w:t>jeunes</w:t>
            </w:r>
            <w:proofErr w:type="spellEnd"/>
            <w:r w:rsidRPr="00D50E42">
              <w:rPr>
                <w:b/>
                <w:lang w:val="en-US" w:eastAsia="en-US"/>
              </w:rPr>
              <w:t xml:space="preserve"> qui </w:t>
            </w:r>
            <w:proofErr w:type="spellStart"/>
            <w:r w:rsidRPr="00D50E42">
              <w:rPr>
                <w:b/>
                <w:lang w:val="en-US" w:eastAsia="en-US"/>
              </w:rPr>
              <w:t>signalent</w:t>
            </w:r>
            <w:proofErr w:type="spellEnd"/>
            <w:r w:rsidRPr="00D50E42">
              <w:rPr>
                <w:b/>
                <w:lang w:val="en-US" w:eastAsia="en-US"/>
              </w:rPr>
              <w:t xml:space="preserve"> </w:t>
            </w:r>
            <w:proofErr w:type="spellStart"/>
            <w:r w:rsidRPr="00D50E42">
              <w:rPr>
                <w:b/>
                <w:lang w:val="en-US" w:eastAsia="en-US"/>
              </w:rPr>
              <w:t>une</w:t>
            </w:r>
            <w:proofErr w:type="spellEnd"/>
            <w:r w:rsidRPr="00D50E42">
              <w:rPr>
                <w:b/>
                <w:lang w:val="en-US" w:eastAsia="en-US"/>
              </w:rPr>
              <w:t xml:space="preserve"> </w:t>
            </w:r>
            <w:proofErr w:type="spellStart"/>
            <w:r w:rsidRPr="00D50E42">
              <w:rPr>
                <w:b/>
                <w:lang w:val="en-US" w:eastAsia="en-US"/>
              </w:rPr>
              <w:t>capacité</w:t>
            </w:r>
            <w:proofErr w:type="spellEnd"/>
            <w:r w:rsidRPr="00D50E42">
              <w:rPr>
                <w:b/>
                <w:lang w:val="en-US" w:eastAsia="en-US"/>
              </w:rPr>
              <w:t xml:space="preserve"> accrue à </w:t>
            </w:r>
            <w:proofErr w:type="spellStart"/>
            <w:r w:rsidRPr="00D50E42">
              <w:rPr>
                <w:b/>
                <w:lang w:val="en-US" w:eastAsia="en-US"/>
              </w:rPr>
              <w:t>s'engager</w:t>
            </w:r>
            <w:proofErr w:type="spellEnd"/>
            <w:r w:rsidRPr="00D50E42">
              <w:rPr>
                <w:b/>
                <w:lang w:val="en-US" w:eastAsia="en-US"/>
              </w:rPr>
              <w:t xml:space="preserve"> </w:t>
            </w:r>
            <w:proofErr w:type="spellStart"/>
            <w:r w:rsidRPr="00D50E42">
              <w:rPr>
                <w:b/>
                <w:lang w:val="en-US" w:eastAsia="en-US"/>
              </w:rPr>
              <w:t>dans</w:t>
            </w:r>
            <w:proofErr w:type="spellEnd"/>
            <w:r w:rsidRPr="00D50E42">
              <w:rPr>
                <w:b/>
                <w:lang w:val="en-US" w:eastAsia="en-US"/>
              </w:rPr>
              <w:t xml:space="preserve"> des </w:t>
            </w:r>
            <w:proofErr w:type="spellStart"/>
            <w:r w:rsidRPr="00D50E42">
              <w:rPr>
                <w:b/>
                <w:lang w:val="en-US" w:eastAsia="en-US"/>
              </w:rPr>
              <w:t>processus</w:t>
            </w:r>
            <w:proofErr w:type="spellEnd"/>
            <w:r w:rsidRPr="00D50E42">
              <w:rPr>
                <w:b/>
                <w:lang w:val="en-US" w:eastAsia="en-US"/>
              </w:rPr>
              <w:t xml:space="preserve"> de </w:t>
            </w:r>
            <w:proofErr w:type="spellStart"/>
            <w:r w:rsidRPr="00D50E42">
              <w:rPr>
                <w:b/>
                <w:lang w:val="en-US" w:eastAsia="en-US"/>
              </w:rPr>
              <w:t>paix</w:t>
            </w:r>
            <w:proofErr w:type="spellEnd"/>
            <w:r w:rsidRPr="00D50E42">
              <w:rPr>
                <w:b/>
                <w:lang w:val="en-US" w:eastAsia="en-US"/>
              </w:rPr>
              <w:t xml:space="preserve"> </w:t>
            </w:r>
            <w:proofErr w:type="spellStart"/>
            <w:r w:rsidRPr="00D50E42">
              <w:rPr>
                <w:b/>
                <w:lang w:val="en-US" w:eastAsia="en-US"/>
              </w:rPr>
              <w:t>formels</w:t>
            </w:r>
            <w:proofErr w:type="spellEnd"/>
            <w:r w:rsidRPr="00D50E42">
              <w:rPr>
                <w:b/>
                <w:lang w:val="en-US" w:eastAsia="en-US"/>
              </w:rPr>
              <w:t xml:space="preserve"> et </w:t>
            </w:r>
            <w:proofErr w:type="spellStart"/>
            <w:r w:rsidRPr="00D50E42">
              <w:rPr>
                <w:b/>
                <w:lang w:val="en-US" w:eastAsia="en-US"/>
              </w:rPr>
              <w:t>informels</w:t>
            </w:r>
            <w:proofErr w:type="spellEnd"/>
            <w:r w:rsidRPr="00D50E42">
              <w:rPr>
                <w:b/>
                <w:lang w:val="en-US" w:eastAsia="en-US"/>
              </w:rPr>
              <w:t xml:space="preserve"> à la suite des </w:t>
            </w:r>
            <w:proofErr w:type="spellStart"/>
            <w:r w:rsidRPr="00D50E42">
              <w:rPr>
                <w:b/>
                <w:lang w:val="en-US" w:eastAsia="en-US"/>
              </w:rPr>
              <w:t>activités</w:t>
            </w:r>
            <w:proofErr w:type="spellEnd"/>
            <w:r w:rsidRPr="00D50E42">
              <w:rPr>
                <w:b/>
                <w:lang w:val="en-US" w:eastAsia="en-US"/>
              </w:rPr>
              <w:t xml:space="preserve"> du </w:t>
            </w:r>
            <w:proofErr w:type="spellStart"/>
            <w:r w:rsidRPr="00D50E42">
              <w:rPr>
                <w:b/>
                <w:lang w:val="en-US" w:eastAsia="en-US"/>
              </w:rPr>
              <w:t>projet</w:t>
            </w:r>
            <w:proofErr w:type="spellEnd"/>
            <w:r w:rsidRPr="00D50E42">
              <w:rPr>
                <w:b/>
                <w:lang w:val="en-US" w:eastAsia="en-US"/>
              </w:rPr>
              <w:t xml:space="preserve"> (</w:t>
            </w:r>
            <w:proofErr w:type="spellStart"/>
            <w:r w:rsidRPr="00D50E42">
              <w:rPr>
                <w:b/>
                <w:lang w:val="en-US" w:eastAsia="en-US"/>
              </w:rPr>
              <w:t>désagrégé</w:t>
            </w:r>
            <w:proofErr w:type="spellEnd"/>
            <w:r w:rsidRPr="00D50E42">
              <w:rPr>
                <w:b/>
                <w:lang w:val="en-US" w:eastAsia="en-US"/>
              </w:rPr>
              <w:t xml:space="preserve"> par </w:t>
            </w:r>
            <w:proofErr w:type="spellStart"/>
            <w:r w:rsidRPr="00D50E42">
              <w:rPr>
                <w:b/>
                <w:lang w:val="en-US" w:eastAsia="en-US"/>
              </w:rPr>
              <w:t>âge</w:t>
            </w:r>
            <w:proofErr w:type="spellEnd"/>
            <w:r w:rsidRPr="00D50E42">
              <w:rPr>
                <w:b/>
                <w:lang w:val="en-US" w:eastAsia="en-US"/>
              </w:rPr>
              <w:t xml:space="preserve">, </w:t>
            </w:r>
            <w:proofErr w:type="spellStart"/>
            <w:r w:rsidRPr="00D50E42">
              <w:rPr>
                <w:b/>
                <w:lang w:val="en-US" w:eastAsia="en-US"/>
              </w:rPr>
              <w:t>sexe</w:t>
            </w:r>
            <w:proofErr w:type="spellEnd"/>
            <w:r w:rsidRPr="00D50E42">
              <w:rPr>
                <w:b/>
                <w:lang w:val="en-US" w:eastAsia="en-US"/>
              </w:rPr>
              <w:t xml:space="preserve"> et lieu)</w:t>
            </w:r>
          </w:p>
        </w:tc>
        <w:tc>
          <w:tcPr>
            <w:tcW w:w="1530" w:type="dxa"/>
            <w:shd w:val="clear" w:color="auto" w:fill="EEECE1"/>
          </w:tcPr>
          <w:p w14:paraId="7FFFD087" w14:textId="451864AC" w:rsidR="00950287" w:rsidRPr="00D50E42" w:rsidRDefault="00950287" w:rsidP="0023147B">
            <w:pPr>
              <w:rPr>
                <w:b/>
                <w:lang w:val="en-US" w:eastAsia="en-US"/>
              </w:rPr>
            </w:pPr>
            <w:r w:rsidRPr="00D50E42">
              <w:rPr>
                <w:b/>
                <w:lang w:val="en-US" w:eastAsia="en-US"/>
              </w:rPr>
              <w:fldChar w:fldCharType="begin">
                <w:ffData>
                  <w:name w:val=""/>
                  <w:enabled/>
                  <w:calcOnExit w:val="0"/>
                  <w:textInput>
                    <w:type w:val="number"/>
                    <w:default w:val="3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35%</w:t>
            </w:r>
            <w:r w:rsidRPr="00D50E42">
              <w:rPr>
                <w:b/>
                <w:lang w:val="en-US" w:eastAsia="en-US"/>
              </w:rPr>
              <w:fldChar w:fldCharType="end"/>
            </w:r>
          </w:p>
        </w:tc>
        <w:tc>
          <w:tcPr>
            <w:tcW w:w="1620" w:type="dxa"/>
            <w:shd w:val="clear" w:color="auto" w:fill="EEECE1"/>
          </w:tcPr>
          <w:p w14:paraId="13EFCDDF" w14:textId="53DAFB11"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45%"/>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45%</w:t>
            </w:r>
            <w:r w:rsidRPr="00D50E42">
              <w:rPr>
                <w:b/>
                <w:lang w:val="en-US" w:eastAsia="en-US"/>
              </w:rPr>
              <w:fldChar w:fldCharType="end"/>
            </w:r>
          </w:p>
        </w:tc>
        <w:tc>
          <w:tcPr>
            <w:tcW w:w="2070" w:type="dxa"/>
          </w:tcPr>
          <w:p w14:paraId="71B99D2E" w14:textId="12DE9A30"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4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40%</w:t>
            </w:r>
            <w:r w:rsidRPr="00D50E42">
              <w:rPr>
                <w:b/>
                <w:lang w:val="en-US" w:eastAsia="en-US"/>
              </w:rPr>
              <w:fldChar w:fldCharType="end"/>
            </w:r>
          </w:p>
        </w:tc>
        <w:tc>
          <w:tcPr>
            <w:tcW w:w="2070" w:type="dxa"/>
          </w:tcPr>
          <w:p w14:paraId="78CFDE40" w14:textId="00CDE335"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42%"/>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42%</w:t>
            </w:r>
            <w:r w:rsidRPr="00D50E42">
              <w:rPr>
                <w:b/>
                <w:lang w:val="en-US" w:eastAsia="en-US"/>
              </w:rPr>
              <w:fldChar w:fldCharType="end"/>
            </w:r>
          </w:p>
        </w:tc>
        <w:tc>
          <w:tcPr>
            <w:tcW w:w="4140" w:type="dxa"/>
          </w:tcPr>
          <w:p w14:paraId="598E36DB" w14:textId="75920B78"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lang w:val="en-US" w:eastAsia="en-US"/>
              </w:rPr>
              <w:fldChar w:fldCharType="end"/>
            </w:r>
          </w:p>
        </w:tc>
      </w:tr>
      <w:tr w:rsidR="00950287" w:rsidRPr="00D50E42" w14:paraId="1A589CBB" w14:textId="77777777" w:rsidTr="0058696D">
        <w:trPr>
          <w:trHeight w:val="458"/>
        </w:trPr>
        <w:tc>
          <w:tcPr>
            <w:tcW w:w="1530" w:type="dxa"/>
            <w:vMerge/>
          </w:tcPr>
          <w:p w14:paraId="1723A2F4" w14:textId="77777777" w:rsidR="00950287" w:rsidRPr="00D50E42" w:rsidRDefault="00950287" w:rsidP="0023147B">
            <w:pPr>
              <w:rPr>
                <w:rFonts w:cs="Tahoma"/>
                <w:b/>
                <w:szCs w:val="20"/>
                <w:lang w:val="fr-FR" w:eastAsia="en-US"/>
              </w:rPr>
            </w:pPr>
          </w:p>
        </w:tc>
        <w:tc>
          <w:tcPr>
            <w:tcW w:w="2070" w:type="dxa"/>
            <w:shd w:val="clear" w:color="auto" w:fill="EEECE1"/>
          </w:tcPr>
          <w:p w14:paraId="3A58050D" w14:textId="77777777" w:rsidR="00950287" w:rsidRPr="00D50E42" w:rsidRDefault="00950287" w:rsidP="00CB2ED1">
            <w:pPr>
              <w:jc w:val="both"/>
              <w:rPr>
                <w:b/>
                <w:lang w:val="en-US" w:eastAsia="en-US"/>
              </w:rPr>
            </w:pPr>
            <w:proofErr w:type="spellStart"/>
            <w:r w:rsidRPr="00D50E42">
              <w:rPr>
                <w:b/>
                <w:lang w:val="en-US" w:eastAsia="en-US"/>
              </w:rPr>
              <w:t>Indicateur</w:t>
            </w:r>
            <w:proofErr w:type="spellEnd"/>
            <w:r w:rsidRPr="00D50E42">
              <w:rPr>
                <w:b/>
                <w:lang w:val="en-US" w:eastAsia="en-US"/>
              </w:rPr>
              <w:t xml:space="preserve"> 3.1.2</w:t>
            </w:r>
          </w:p>
          <w:p w14:paraId="4D2F1FD7" w14:textId="5DC69624" w:rsidR="00950287" w:rsidRPr="00D50E42" w:rsidRDefault="00950287" w:rsidP="00CB2ED1">
            <w:pPr>
              <w:jc w:val="both"/>
              <w:rPr>
                <w:b/>
                <w:lang w:val="en-US" w:eastAsia="en-US"/>
              </w:rPr>
            </w:pPr>
            <w:proofErr w:type="spellStart"/>
            <w:r w:rsidRPr="00D50E42">
              <w:rPr>
                <w:b/>
                <w:lang w:val="en-US" w:eastAsia="en-US"/>
              </w:rPr>
              <w:t>Nombre</w:t>
            </w:r>
            <w:proofErr w:type="spellEnd"/>
            <w:r w:rsidRPr="00D50E42">
              <w:rPr>
                <w:b/>
                <w:lang w:val="en-US" w:eastAsia="en-US"/>
              </w:rPr>
              <w:t xml:space="preserve"> </w:t>
            </w:r>
            <w:proofErr w:type="spellStart"/>
            <w:r w:rsidRPr="00D50E42">
              <w:rPr>
                <w:b/>
                <w:lang w:val="en-US" w:eastAsia="en-US"/>
              </w:rPr>
              <w:t>d'évaluations</w:t>
            </w:r>
            <w:proofErr w:type="spellEnd"/>
            <w:r w:rsidRPr="00D50E42">
              <w:rPr>
                <w:b/>
                <w:lang w:val="en-US" w:eastAsia="en-US"/>
              </w:rPr>
              <w:t xml:space="preserve"> des </w:t>
            </w:r>
            <w:proofErr w:type="spellStart"/>
            <w:r w:rsidRPr="00D50E42">
              <w:rPr>
                <w:b/>
                <w:lang w:val="en-US" w:eastAsia="en-US"/>
              </w:rPr>
              <w:t>besoins</w:t>
            </w:r>
            <w:proofErr w:type="spellEnd"/>
            <w:r w:rsidRPr="00D50E42">
              <w:rPr>
                <w:b/>
                <w:lang w:val="en-US" w:eastAsia="en-US"/>
              </w:rPr>
              <w:t xml:space="preserve"> </w:t>
            </w:r>
            <w:proofErr w:type="spellStart"/>
            <w:r w:rsidRPr="00D50E42">
              <w:rPr>
                <w:b/>
                <w:lang w:val="en-US" w:eastAsia="en-US"/>
              </w:rPr>
              <w:t>réalisées</w:t>
            </w:r>
            <w:proofErr w:type="spellEnd"/>
          </w:p>
        </w:tc>
        <w:tc>
          <w:tcPr>
            <w:tcW w:w="1530" w:type="dxa"/>
            <w:shd w:val="clear" w:color="auto" w:fill="EEECE1"/>
          </w:tcPr>
          <w:p w14:paraId="23E55399" w14:textId="5D51C179"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2FC4DBEA" w14:textId="247828E8"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8"/>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8</w:t>
            </w:r>
            <w:r w:rsidRPr="00D50E42">
              <w:rPr>
                <w:b/>
                <w:lang w:val="en-US" w:eastAsia="en-US"/>
              </w:rPr>
              <w:fldChar w:fldCharType="end"/>
            </w:r>
          </w:p>
        </w:tc>
        <w:tc>
          <w:tcPr>
            <w:tcW w:w="2070" w:type="dxa"/>
          </w:tcPr>
          <w:p w14:paraId="2E3576DA" w14:textId="30C61FFA"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8"/>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8</w:t>
            </w:r>
            <w:r w:rsidRPr="00D50E42">
              <w:rPr>
                <w:b/>
                <w:lang w:val="en-US" w:eastAsia="en-US"/>
              </w:rPr>
              <w:fldChar w:fldCharType="end"/>
            </w:r>
          </w:p>
        </w:tc>
        <w:tc>
          <w:tcPr>
            <w:tcW w:w="2070" w:type="dxa"/>
          </w:tcPr>
          <w:p w14:paraId="541D50AD" w14:textId="3BC58F8A"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8"/>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8</w:t>
            </w:r>
            <w:r w:rsidRPr="00D50E42">
              <w:rPr>
                <w:b/>
                <w:lang w:val="en-US" w:eastAsia="en-US"/>
              </w:rPr>
              <w:fldChar w:fldCharType="end"/>
            </w:r>
          </w:p>
        </w:tc>
        <w:tc>
          <w:tcPr>
            <w:tcW w:w="4140" w:type="dxa"/>
          </w:tcPr>
          <w:p w14:paraId="03ACE1A1" w14:textId="2520732E" w:rsidR="00950287" w:rsidRPr="00D50E42" w:rsidRDefault="00950287" w:rsidP="0023147B">
            <w:pPr>
              <w:rPr>
                <w:b/>
                <w:sz w:val="22"/>
                <w:szCs w:val="22"/>
                <w:lang w:val="fr-FR" w:eastAsia="en-US"/>
              </w:rPr>
            </w:pPr>
            <w:r w:rsidRPr="00D50E42">
              <w:rPr>
                <w:b/>
                <w:lang w:val="en-US" w:eastAsia="en-US"/>
              </w:rPr>
              <w:fldChar w:fldCharType="begin">
                <w:ffData>
                  <w:name w:val=""/>
                  <w:enabled/>
                  <w:calcOnExit w:val="0"/>
                  <w:textInput>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lang w:val="en-US" w:eastAsia="en-US"/>
              </w:rPr>
              <w:fldChar w:fldCharType="end"/>
            </w:r>
          </w:p>
        </w:tc>
      </w:tr>
      <w:tr w:rsidR="00950287" w:rsidRPr="00D50E42" w14:paraId="6744C37D" w14:textId="77777777" w:rsidTr="0058696D">
        <w:trPr>
          <w:trHeight w:val="458"/>
        </w:trPr>
        <w:tc>
          <w:tcPr>
            <w:tcW w:w="1530" w:type="dxa"/>
            <w:vMerge/>
          </w:tcPr>
          <w:p w14:paraId="7187A00B" w14:textId="77777777" w:rsidR="00950287" w:rsidRPr="00D50E42" w:rsidRDefault="00950287" w:rsidP="0023147B">
            <w:pPr>
              <w:rPr>
                <w:rFonts w:cs="Tahoma"/>
                <w:b/>
                <w:szCs w:val="20"/>
                <w:lang w:val="fr-FR" w:eastAsia="en-US"/>
              </w:rPr>
            </w:pPr>
          </w:p>
        </w:tc>
        <w:tc>
          <w:tcPr>
            <w:tcW w:w="2070" w:type="dxa"/>
            <w:shd w:val="clear" w:color="auto" w:fill="EEECE1"/>
          </w:tcPr>
          <w:p w14:paraId="72390B28" w14:textId="77777777" w:rsidR="00950287" w:rsidRPr="00D50E42" w:rsidRDefault="00950287" w:rsidP="00CB2ED1">
            <w:pPr>
              <w:jc w:val="both"/>
              <w:rPr>
                <w:b/>
                <w:lang w:val="en-US" w:eastAsia="en-US"/>
              </w:rPr>
            </w:pPr>
            <w:proofErr w:type="spellStart"/>
            <w:r w:rsidRPr="00D50E42">
              <w:rPr>
                <w:b/>
                <w:lang w:val="en-US" w:eastAsia="en-US"/>
              </w:rPr>
              <w:t>Indicateur</w:t>
            </w:r>
            <w:proofErr w:type="spellEnd"/>
            <w:r w:rsidRPr="00D50E42">
              <w:rPr>
                <w:b/>
                <w:lang w:val="en-US" w:eastAsia="en-US"/>
              </w:rPr>
              <w:t xml:space="preserve"> 3.1.2</w:t>
            </w:r>
          </w:p>
          <w:p w14:paraId="7B13B1D1" w14:textId="116DE276" w:rsidR="00950287" w:rsidRPr="00D50E42" w:rsidRDefault="00950287" w:rsidP="00CB2ED1">
            <w:pPr>
              <w:jc w:val="both"/>
              <w:rPr>
                <w:b/>
                <w:lang w:val="en-US" w:eastAsia="en-US"/>
              </w:rPr>
            </w:pPr>
            <w:proofErr w:type="spellStart"/>
            <w:r w:rsidRPr="00D50E42">
              <w:rPr>
                <w:b/>
                <w:lang w:val="en-US" w:eastAsia="en-US"/>
              </w:rPr>
              <w:t>Nombre</w:t>
            </w:r>
            <w:proofErr w:type="spellEnd"/>
            <w:r w:rsidRPr="00D50E42">
              <w:rPr>
                <w:b/>
                <w:lang w:val="en-US" w:eastAsia="en-US"/>
              </w:rPr>
              <w:t xml:space="preserve"> </w:t>
            </w:r>
            <w:proofErr w:type="spellStart"/>
            <w:r w:rsidRPr="00D50E42">
              <w:rPr>
                <w:b/>
                <w:lang w:val="en-US" w:eastAsia="en-US"/>
              </w:rPr>
              <w:t>d'ateliers</w:t>
            </w:r>
            <w:proofErr w:type="spellEnd"/>
            <w:r w:rsidRPr="00D50E42">
              <w:rPr>
                <w:b/>
                <w:lang w:val="en-US" w:eastAsia="en-US"/>
              </w:rPr>
              <w:t xml:space="preserve">/formations de </w:t>
            </w:r>
            <w:proofErr w:type="spellStart"/>
            <w:r w:rsidRPr="00D50E42">
              <w:rPr>
                <w:b/>
                <w:lang w:val="en-US" w:eastAsia="en-US"/>
              </w:rPr>
              <w:t>renforcement</w:t>
            </w:r>
            <w:proofErr w:type="spellEnd"/>
            <w:r w:rsidRPr="00D50E42">
              <w:rPr>
                <w:b/>
                <w:lang w:val="en-US" w:eastAsia="en-US"/>
              </w:rPr>
              <w:t xml:space="preserve"> des </w:t>
            </w:r>
            <w:proofErr w:type="spellStart"/>
            <w:r w:rsidRPr="00D50E42">
              <w:rPr>
                <w:b/>
                <w:lang w:val="en-US" w:eastAsia="en-US"/>
              </w:rPr>
              <w:t>capacités</w:t>
            </w:r>
            <w:proofErr w:type="spellEnd"/>
            <w:r w:rsidRPr="00D50E42">
              <w:rPr>
                <w:b/>
                <w:lang w:val="en-US" w:eastAsia="en-US"/>
              </w:rPr>
              <w:t xml:space="preserve"> </w:t>
            </w:r>
            <w:proofErr w:type="spellStart"/>
            <w:r w:rsidRPr="00D50E42">
              <w:rPr>
                <w:b/>
                <w:lang w:val="en-US" w:eastAsia="en-US"/>
              </w:rPr>
              <w:t>organisés</w:t>
            </w:r>
            <w:proofErr w:type="spellEnd"/>
          </w:p>
        </w:tc>
        <w:tc>
          <w:tcPr>
            <w:tcW w:w="1530" w:type="dxa"/>
            <w:shd w:val="clear" w:color="auto" w:fill="EEECE1"/>
          </w:tcPr>
          <w:p w14:paraId="3D998774" w14:textId="201C9561"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45EE2F9A" w14:textId="039B649D"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12"/>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12</w:t>
            </w:r>
            <w:r w:rsidRPr="00D50E42">
              <w:rPr>
                <w:b/>
                <w:lang w:val="en-US" w:eastAsia="en-US"/>
              </w:rPr>
              <w:fldChar w:fldCharType="end"/>
            </w:r>
          </w:p>
        </w:tc>
        <w:tc>
          <w:tcPr>
            <w:tcW w:w="2070" w:type="dxa"/>
          </w:tcPr>
          <w:p w14:paraId="5DA50534" w14:textId="7B6F7B40"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8"/>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8</w:t>
            </w:r>
            <w:r w:rsidRPr="00D50E42">
              <w:rPr>
                <w:b/>
                <w:lang w:val="en-US" w:eastAsia="en-US"/>
              </w:rPr>
              <w:fldChar w:fldCharType="end"/>
            </w:r>
          </w:p>
        </w:tc>
        <w:tc>
          <w:tcPr>
            <w:tcW w:w="2070" w:type="dxa"/>
          </w:tcPr>
          <w:p w14:paraId="1EC58910" w14:textId="7ED84A7F" w:rsidR="00950287" w:rsidRPr="00D50E42" w:rsidRDefault="00950287" w:rsidP="0023147B">
            <w:pPr>
              <w:rPr>
                <w:b/>
                <w:lang w:val="en-US" w:eastAsia="en-US"/>
              </w:rPr>
            </w:pPr>
            <w:r w:rsidRPr="00D50E42">
              <w:rPr>
                <w:b/>
                <w:lang w:val="en-US" w:eastAsia="en-US"/>
              </w:rPr>
              <w:fldChar w:fldCharType="begin">
                <w:ffData>
                  <w:name w:val=""/>
                  <w:enabled/>
                  <w:calcOnExit w:val="0"/>
                  <w:textInput>
                    <w:default w:val="12 formations (4 à Bangui, 4 a Bossangoa et 4 à Bambari) ont été organisés au mois d’Avril sur des thématiques choisis : Leadership communautaire, Education au civisme et à la cohésion sociale, Etat de droit et accès à la justice, Gestion des conflits."/>
                    <w:maxLength w:val="300"/>
                  </w:textInput>
                </w:ffData>
              </w:fldChar>
            </w:r>
            <w:r w:rsidRPr="00D50E42">
              <w:rPr>
                <w:b/>
                <w:lang w:val="fr-FR" w:eastAsia="en-US"/>
              </w:rPr>
              <w:instrText xml:space="preserve"> FORMTEXT </w:instrText>
            </w:r>
            <w:r w:rsidRPr="00D50E42">
              <w:rPr>
                <w:b/>
                <w:lang w:val="en-US" w:eastAsia="en-US"/>
              </w:rPr>
            </w:r>
            <w:r w:rsidRPr="00D50E42">
              <w:rPr>
                <w:b/>
                <w:lang w:val="en-US" w:eastAsia="en-US"/>
              </w:rPr>
              <w:fldChar w:fldCharType="separate"/>
            </w:r>
            <w:r w:rsidRPr="00D50E42">
              <w:rPr>
                <w:b/>
                <w:noProof/>
                <w:lang w:val="fr-FR" w:eastAsia="en-US"/>
              </w:rPr>
              <w:t xml:space="preserve">12 formations (4 à Bangui, 4 a Bossangoa et 4 à Bambari) ont été organisés au mois d’Avril sur des thématiques choisis : </w:t>
            </w:r>
            <w:r w:rsidRPr="00D50E42">
              <w:rPr>
                <w:b/>
                <w:noProof/>
                <w:lang w:val="fr-FR" w:eastAsia="en-US"/>
              </w:rPr>
              <w:lastRenderedPageBreak/>
              <w:t>Leadership communautaire, Education au civisme et à la cohésion sociale, Etat de droit et accès à la justice, Gestion des conflits.</w:t>
            </w:r>
            <w:r w:rsidRPr="00D50E42">
              <w:rPr>
                <w:b/>
                <w:lang w:val="en-US" w:eastAsia="en-US"/>
              </w:rPr>
              <w:fldChar w:fldCharType="end"/>
            </w:r>
          </w:p>
        </w:tc>
        <w:tc>
          <w:tcPr>
            <w:tcW w:w="4140" w:type="dxa"/>
          </w:tcPr>
          <w:p w14:paraId="1B27F73E" w14:textId="4AAEDAE7" w:rsidR="00950287" w:rsidRPr="00D50E42" w:rsidRDefault="00950287" w:rsidP="0023147B">
            <w:pPr>
              <w:rPr>
                <w:b/>
                <w:sz w:val="22"/>
                <w:szCs w:val="22"/>
                <w:lang w:val="fr-FR" w:eastAsia="en-US"/>
              </w:rPr>
            </w:pPr>
            <w:r w:rsidRPr="00D50E42">
              <w:rPr>
                <w:b/>
                <w:lang w:val="en-US" w:eastAsia="en-US"/>
              </w:rPr>
              <w:lastRenderedPageBreak/>
              <w:fldChar w:fldCharType="begin">
                <w:ffData>
                  <w:name w:val=""/>
                  <w:enabled/>
                  <w:calcOnExit w:val="0"/>
                  <w:textInput>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noProof/>
                <w:lang w:val="en-US" w:eastAsia="en-US"/>
              </w:rPr>
              <w:t> </w:t>
            </w:r>
            <w:r w:rsidRPr="00D50E42">
              <w:rPr>
                <w:b/>
                <w:lang w:val="en-US" w:eastAsia="en-US"/>
              </w:rPr>
              <w:fldChar w:fldCharType="end"/>
            </w:r>
          </w:p>
        </w:tc>
      </w:tr>
      <w:tr w:rsidR="00950287" w:rsidRPr="00D50E42" w14:paraId="23C62EFF" w14:textId="77777777" w:rsidTr="0058696D">
        <w:trPr>
          <w:trHeight w:val="458"/>
        </w:trPr>
        <w:tc>
          <w:tcPr>
            <w:tcW w:w="1530" w:type="dxa"/>
            <w:vMerge w:val="restart"/>
          </w:tcPr>
          <w:p w14:paraId="6F0E2A89" w14:textId="77777777" w:rsidR="00950287" w:rsidRPr="00D50E42" w:rsidRDefault="00950287" w:rsidP="0069507D">
            <w:pPr>
              <w:rPr>
                <w:b/>
                <w:lang w:val="en-US" w:eastAsia="en-US"/>
              </w:rPr>
            </w:pPr>
            <w:r w:rsidRPr="00D50E42">
              <w:rPr>
                <w:b/>
                <w:lang w:val="en-US" w:eastAsia="en-US"/>
              </w:rPr>
              <w:t>Output 3.2</w:t>
            </w:r>
          </w:p>
          <w:p w14:paraId="49E0FB1E" w14:textId="4FCFC8DF" w:rsidR="00950287" w:rsidRPr="00D50E42" w:rsidRDefault="00950287" w:rsidP="0069507D">
            <w:pPr>
              <w:rPr>
                <w:rFonts w:cs="Tahoma"/>
                <w:b/>
                <w:szCs w:val="20"/>
                <w:lang w:val="fr-FR" w:eastAsia="en-US"/>
              </w:rPr>
            </w:pPr>
            <w:r w:rsidRPr="00D50E42">
              <w:rPr>
                <w:b/>
                <w:lang w:val="en-US" w:eastAsia="en-US"/>
              </w:rPr>
              <w:t xml:space="preserve">Des </w:t>
            </w:r>
            <w:proofErr w:type="spellStart"/>
            <w:r w:rsidRPr="00D50E42">
              <w:rPr>
                <w:b/>
                <w:lang w:val="en-US" w:eastAsia="en-US"/>
              </w:rPr>
              <w:t>réseaux</w:t>
            </w:r>
            <w:proofErr w:type="spellEnd"/>
            <w:r w:rsidRPr="00D50E42">
              <w:rPr>
                <w:b/>
                <w:lang w:val="en-US" w:eastAsia="en-US"/>
              </w:rPr>
              <w:t xml:space="preserve"> et des </w:t>
            </w:r>
            <w:proofErr w:type="spellStart"/>
            <w:r w:rsidRPr="00D50E42">
              <w:rPr>
                <w:b/>
                <w:lang w:val="en-US" w:eastAsia="en-US"/>
              </w:rPr>
              <w:t>plateformes</w:t>
            </w:r>
            <w:proofErr w:type="spellEnd"/>
            <w:r w:rsidRPr="00D50E42">
              <w:rPr>
                <w:b/>
                <w:lang w:val="en-US" w:eastAsia="en-US"/>
              </w:rPr>
              <w:t xml:space="preserve"> de </w:t>
            </w:r>
            <w:proofErr w:type="spellStart"/>
            <w:r w:rsidRPr="00D50E42">
              <w:rPr>
                <w:b/>
                <w:lang w:val="en-US" w:eastAsia="en-US"/>
              </w:rPr>
              <w:t>jeunes</w:t>
            </w:r>
            <w:proofErr w:type="spellEnd"/>
            <w:r w:rsidRPr="00D50E42">
              <w:rPr>
                <w:b/>
                <w:lang w:val="en-US" w:eastAsia="en-US"/>
              </w:rPr>
              <w:t xml:space="preserve"> </w:t>
            </w:r>
            <w:proofErr w:type="spellStart"/>
            <w:r w:rsidRPr="00D50E42">
              <w:rPr>
                <w:b/>
                <w:lang w:val="en-US" w:eastAsia="en-US"/>
              </w:rPr>
              <w:t>sont</w:t>
            </w:r>
            <w:proofErr w:type="spellEnd"/>
            <w:r w:rsidRPr="00D50E42">
              <w:rPr>
                <w:b/>
                <w:lang w:val="en-US" w:eastAsia="en-US"/>
              </w:rPr>
              <w:t xml:space="preserve"> </w:t>
            </w:r>
            <w:proofErr w:type="spellStart"/>
            <w:r w:rsidRPr="00D50E42">
              <w:rPr>
                <w:b/>
                <w:lang w:val="en-US" w:eastAsia="en-US"/>
              </w:rPr>
              <w:t>mis</w:t>
            </w:r>
            <w:proofErr w:type="spellEnd"/>
            <w:r w:rsidRPr="00D50E42">
              <w:rPr>
                <w:b/>
                <w:lang w:val="en-US" w:eastAsia="en-US"/>
              </w:rPr>
              <w:t xml:space="preserve"> </w:t>
            </w:r>
            <w:proofErr w:type="spellStart"/>
            <w:r w:rsidRPr="00D50E42">
              <w:rPr>
                <w:b/>
                <w:lang w:val="en-US" w:eastAsia="en-US"/>
              </w:rPr>
              <w:t>en</w:t>
            </w:r>
            <w:proofErr w:type="spellEnd"/>
            <w:r w:rsidRPr="00D50E42">
              <w:rPr>
                <w:b/>
                <w:lang w:val="en-US" w:eastAsia="en-US"/>
              </w:rPr>
              <w:t xml:space="preserve"> place pour </w:t>
            </w:r>
            <w:proofErr w:type="spellStart"/>
            <w:r w:rsidRPr="00D50E42">
              <w:rPr>
                <w:b/>
                <w:lang w:val="en-US" w:eastAsia="en-US"/>
              </w:rPr>
              <w:t>cultiver</w:t>
            </w:r>
            <w:proofErr w:type="spellEnd"/>
            <w:r w:rsidRPr="00D50E42">
              <w:rPr>
                <w:b/>
                <w:lang w:val="en-US" w:eastAsia="en-US"/>
              </w:rPr>
              <w:t xml:space="preserve"> </w:t>
            </w:r>
            <w:proofErr w:type="spellStart"/>
            <w:r w:rsidRPr="00D50E42">
              <w:rPr>
                <w:b/>
                <w:lang w:val="en-US" w:eastAsia="en-US"/>
              </w:rPr>
              <w:t>une</w:t>
            </w:r>
            <w:proofErr w:type="spellEnd"/>
            <w:r w:rsidRPr="00D50E42">
              <w:rPr>
                <w:b/>
                <w:lang w:val="en-US" w:eastAsia="en-US"/>
              </w:rPr>
              <w:t xml:space="preserve"> </w:t>
            </w:r>
            <w:proofErr w:type="spellStart"/>
            <w:r w:rsidRPr="00D50E42">
              <w:rPr>
                <w:b/>
                <w:lang w:val="en-US" w:eastAsia="en-US"/>
              </w:rPr>
              <w:t>communauté</w:t>
            </w:r>
            <w:proofErr w:type="spellEnd"/>
            <w:r w:rsidRPr="00D50E42">
              <w:rPr>
                <w:b/>
                <w:lang w:val="en-US" w:eastAsia="en-US"/>
              </w:rPr>
              <w:t xml:space="preserve"> de </w:t>
            </w:r>
            <w:proofErr w:type="spellStart"/>
            <w:r w:rsidRPr="00D50E42">
              <w:rPr>
                <w:b/>
                <w:lang w:val="en-US" w:eastAsia="en-US"/>
              </w:rPr>
              <w:t>pratique</w:t>
            </w:r>
            <w:proofErr w:type="spellEnd"/>
            <w:r w:rsidRPr="00D50E42">
              <w:rPr>
                <w:b/>
                <w:lang w:val="en-US" w:eastAsia="en-US"/>
              </w:rPr>
              <w:t xml:space="preserve"> et </w:t>
            </w:r>
            <w:proofErr w:type="spellStart"/>
            <w:r w:rsidRPr="00D50E42">
              <w:rPr>
                <w:b/>
                <w:lang w:val="en-US" w:eastAsia="en-US"/>
              </w:rPr>
              <w:t>permettre</w:t>
            </w:r>
            <w:proofErr w:type="spellEnd"/>
            <w:r w:rsidRPr="00D50E42">
              <w:rPr>
                <w:b/>
                <w:lang w:val="en-US" w:eastAsia="en-US"/>
              </w:rPr>
              <w:t xml:space="preserve"> </w:t>
            </w:r>
            <w:proofErr w:type="spellStart"/>
            <w:r w:rsidRPr="00D50E42">
              <w:rPr>
                <w:b/>
                <w:lang w:val="en-US" w:eastAsia="en-US"/>
              </w:rPr>
              <w:t>l'échange</w:t>
            </w:r>
            <w:proofErr w:type="spellEnd"/>
            <w:r w:rsidRPr="00D50E42">
              <w:rPr>
                <w:b/>
                <w:lang w:val="en-US" w:eastAsia="en-US"/>
              </w:rPr>
              <w:t xml:space="preserve"> </w:t>
            </w:r>
            <w:proofErr w:type="spellStart"/>
            <w:r w:rsidRPr="00D50E42">
              <w:rPr>
                <w:b/>
                <w:lang w:val="en-US" w:eastAsia="en-US"/>
              </w:rPr>
              <w:t>d'expériences</w:t>
            </w:r>
            <w:proofErr w:type="spellEnd"/>
            <w:r w:rsidRPr="00D50E42">
              <w:rPr>
                <w:b/>
                <w:lang w:val="en-US" w:eastAsia="en-US"/>
              </w:rPr>
              <w:t xml:space="preserve"> et de </w:t>
            </w:r>
            <w:proofErr w:type="spellStart"/>
            <w:r w:rsidRPr="00D50E42">
              <w:rPr>
                <w:b/>
                <w:lang w:val="en-US" w:eastAsia="en-US"/>
              </w:rPr>
              <w:t>leçons</w:t>
            </w:r>
            <w:proofErr w:type="spellEnd"/>
            <w:r w:rsidRPr="00D50E42">
              <w:rPr>
                <w:b/>
                <w:lang w:val="en-US" w:eastAsia="en-US"/>
              </w:rPr>
              <w:t xml:space="preserve"> apprises</w:t>
            </w:r>
          </w:p>
        </w:tc>
        <w:tc>
          <w:tcPr>
            <w:tcW w:w="2070" w:type="dxa"/>
            <w:shd w:val="clear" w:color="auto" w:fill="EEECE1"/>
          </w:tcPr>
          <w:p w14:paraId="0ED85FC5" w14:textId="77777777" w:rsidR="00950287" w:rsidRPr="00D50E42" w:rsidRDefault="00950287" w:rsidP="00CB2ED1">
            <w:pPr>
              <w:jc w:val="both"/>
              <w:rPr>
                <w:b/>
                <w:lang w:val="en-US" w:eastAsia="en-US"/>
              </w:rPr>
            </w:pPr>
            <w:proofErr w:type="spellStart"/>
            <w:r w:rsidRPr="00D50E42">
              <w:rPr>
                <w:b/>
                <w:lang w:val="en-US" w:eastAsia="en-US"/>
              </w:rPr>
              <w:t>Indicateur</w:t>
            </w:r>
            <w:proofErr w:type="spellEnd"/>
            <w:r w:rsidRPr="00D50E42">
              <w:rPr>
                <w:b/>
                <w:lang w:val="en-US" w:eastAsia="en-US"/>
              </w:rPr>
              <w:t xml:space="preserve"> 3.2.1</w:t>
            </w:r>
          </w:p>
          <w:p w14:paraId="570E9CCB" w14:textId="1DDEB5AD" w:rsidR="00950287" w:rsidRPr="00D50E42" w:rsidRDefault="00950287" w:rsidP="00CB2ED1">
            <w:pPr>
              <w:jc w:val="both"/>
              <w:rPr>
                <w:b/>
                <w:lang w:val="en-US" w:eastAsia="en-US"/>
              </w:rPr>
            </w:pPr>
            <w:proofErr w:type="spellStart"/>
            <w:r w:rsidRPr="00D50E42">
              <w:rPr>
                <w:b/>
                <w:lang w:val="en-US" w:eastAsia="en-US"/>
              </w:rPr>
              <w:t>Nombre</w:t>
            </w:r>
            <w:proofErr w:type="spellEnd"/>
            <w:r w:rsidRPr="00D50E42">
              <w:rPr>
                <w:b/>
                <w:lang w:val="en-US" w:eastAsia="en-US"/>
              </w:rPr>
              <w:t xml:space="preserve"> de forums de </w:t>
            </w:r>
            <w:proofErr w:type="spellStart"/>
            <w:r w:rsidRPr="00D50E42">
              <w:rPr>
                <w:b/>
                <w:lang w:val="en-US" w:eastAsia="en-US"/>
              </w:rPr>
              <w:t>jeunes</w:t>
            </w:r>
            <w:proofErr w:type="spellEnd"/>
            <w:r w:rsidRPr="00D50E42">
              <w:rPr>
                <w:b/>
                <w:lang w:val="en-US" w:eastAsia="en-US"/>
              </w:rPr>
              <w:t xml:space="preserve"> </w:t>
            </w:r>
            <w:proofErr w:type="spellStart"/>
            <w:r w:rsidRPr="00D50E42">
              <w:rPr>
                <w:b/>
                <w:lang w:val="en-US" w:eastAsia="en-US"/>
              </w:rPr>
              <w:t>organisés</w:t>
            </w:r>
            <w:proofErr w:type="spellEnd"/>
            <w:r w:rsidRPr="00D50E42">
              <w:rPr>
                <w:b/>
                <w:lang w:val="en-US" w:eastAsia="en-US"/>
              </w:rPr>
              <w:t xml:space="preserve"> (</w:t>
            </w:r>
            <w:proofErr w:type="spellStart"/>
            <w:r w:rsidRPr="00D50E42">
              <w:rPr>
                <w:b/>
                <w:lang w:val="en-US" w:eastAsia="en-US"/>
              </w:rPr>
              <w:t>ventilés</w:t>
            </w:r>
            <w:proofErr w:type="spellEnd"/>
            <w:r w:rsidRPr="00D50E42">
              <w:rPr>
                <w:b/>
                <w:lang w:val="en-US" w:eastAsia="en-US"/>
              </w:rPr>
              <w:t xml:space="preserve"> par zone </w:t>
            </w:r>
            <w:proofErr w:type="spellStart"/>
            <w:r w:rsidRPr="00D50E42">
              <w:rPr>
                <w:b/>
                <w:lang w:val="en-US" w:eastAsia="en-US"/>
              </w:rPr>
              <w:t>géographique</w:t>
            </w:r>
            <w:proofErr w:type="spellEnd"/>
            <w:r w:rsidRPr="00D50E42">
              <w:rPr>
                <w:b/>
                <w:lang w:val="en-US" w:eastAsia="en-US"/>
              </w:rPr>
              <w:t>)</w:t>
            </w:r>
          </w:p>
        </w:tc>
        <w:tc>
          <w:tcPr>
            <w:tcW w:w="1530" w:type="dxa"/>
            <w:shd w:val="clear" w:color="auto" w:fill="EEECE1"/>
          </w:tcPr>
          <w:p w14:paraId="66A1EAFD" w14:textId="575B070F" w:rsidR="00950287" w:rsidRPr="00D50E42" w:rsidRDefault="00950287" w:rsidP="0069507D">
            <w:pPr>
              <w:rPr>
                <w:b/>
                <w:lang w:val="en-US" w:eastAsia="en-US"/>
              </w:rPr>
            </w:pPr>
            <w:r w:rsidRPr="00D50E42">
              <w:rPr>
                <w:b/>
                <w:lang w:val="en-US" w:eastAsia="en-US"/>
              </w:rPr>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6CC0E48B" w14:textId="5A2AAA48" w:rsidR="00950287" w:rsidRPr="00D50E42" w:rsidRDefault="00950287" w:rsidP="0069507D">
            <w:pPr>
              <w:rPr>
                <w:b/>
                <w:lang w:val="en-US" w:eastAsia="en-US"/>
              </w:rPr>
            </w:pPr>
            <w:r w:rsidRPr="00D50E42">
              <w:rPr>
                <w:b/>
                <w:lang w:val="en-US" w:eastAsia="en-US"/>
              </w:rPr>
              <w:fldChar w:fldCharType="begin">
                <w:ffData>
                  <w:name w:val=""/>
                  <w:enabled/>
                  <w:calcOnExit w:val="0"/>
                  <w:textInput>
                    <w:default w:val="6"/>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6</w:t>
            </w:r>
            <w:r w:rsidRPr="00D50E42">
              <w:rPr>
                <w:b/>
                <w:lang w:val="en-US" w:eastAsia="en-US"/>
              </w:rPr>
              <w:fldChar w:fldCharType="end"/>
            </w:r>
          </w:p>
        </w:tc>
        <w:tc>
          <w:tcPr>
            <w:tcW w:w="2070" w:type="dxa"/>
          </w:tcPr>
          <w:p w14:paraId="3F0C9345" w14:textId="31D37236" w:rsidR="00950287" w:rsidRPr="00D50E42" w:rsidRDefault="00950287" w:rsidP="0069507D">
            <w:pPr>
              <w:rPr>
                <w:b/>
                <w:lang w:val="en-US" w:eastAsia="en-US"/>
              </w:rPr>
            </w:pPr>
            <w:r w:rsidRPr="00D50E42">
              <w:rPr>
                <w:b/>
                <w:lang w:val="en-US" w:eastAsia="en-US"/>
              </w:rPr>
              <w:fldChar w:fldCharType="begin">
                <w:ffData>
                  <w:name w:val=""/>
                  <w:enabled/>
                  <w:calcOnExit w:val="0"/>
                  <w:textInput>
                    <w:default w:val="2"/>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2</w:t>
            </w:r>
            <w:r w:rsidRPr="00D50E42">
              <w:rPr>
                <w:b/>
                <w:lang w:val="en-US" w:eastAsia="en-US"/>
              </w:rPr>
              <w:fldChar w:fldCharType="end"/>
            </w:r>
          </w:p>
        </w:tc>
        <w:tc>
          <w:tcPr>
            <w:tcW w:w="2070" w:type="dxa"/>
          </w:tcPr>
          <w:p w14:paraId="607A91C2" w14:textId="17D1443B" w:rsidR="00950287" w:rsidRPr="00D50E42" w:rsidRDefault="00950287" w:rsidP="0069507D">
            <w:pPr>
              <w:rPr>
                <w:b/>
                <w:lang w:val="en-US" w:eastAsia="en-US"/>
              </w:rPr>
            </w:pPr>
            <w:r w:rsidRPr="00D50E42">
              <w:rPr>
                <w:b/>
                <w:lang w:val="en-US" w:eastAsia="en-US"/>
              </w:rPr>
              <w:t>6</w:t>
            </w:r>
          </w:p>
        </w:tc>
        <w:tc>
          <w:tcPr>
            <w:tcW w:w="4140" w:type="dxa"/>
          </w:tcPr>
          <w:p w14:paraId="5936BB8E" w14:textId="77777777" w:rsidR="00950287" w:rsidRPr="00D50E42" w:rsidRDefault="00950287" w:rsidP="0069507D">
            <w:pPr>
              <w:rPr>
                <w:b/>
                <w:sz w:val="22"/>
                <w:szCs w:val="22"/>
                <w:lang w:val="fr-FR" w:eastAsia="en-US"/>
              </w:rPr>
            </w:pPr>
          </w:p>
        </w:tc>
      </w:tr>
      <w:tr w:rsidR="00950287" w:rsidRPr="00D50E42" w14:paraId="7DDCF95A" w14:textId="77777777" w:rsidTr="0058696D">
        <w:trPr>
          <w:trHeight w:val="458"/>
        </w:trPr>
        <w:tc>
          <w:tcPr>
            <w:tcW w:w="1530" w:type="dxa"/>
            <w:vMerge/>
          </w:tcPr>
          <w:p w14:paraId="2EBFEAE5" w14:textId="77777777" w:rsidR="00950287" w:rsidRPr="00D50E42" w:rsidRDefault="00950287" w:rsidP="0069507D">
            <w:pPr>
              <w:rPr>
                <w:rFonts w:cs="Tahoma"/>
                <w:b/>
                <w:szCs w:val="20"/>
                <w:lang w:val="fr-FR" w:eastAsia="en-US"/>
              </w:rPr>
            </w:pPr>
          </w:p>
        </w:tc>
        <w:tc>
          <w:tcPr>
            <w:tcW w:w="2070" w:type="dxa"/>
            <w:shd w:val="clear" w:color="auto" w:fill="EEECE1"/>
          </w:tcPr>
          <w:p w14:paraId="6696E48B" w14:textId="77777777" w:rsidR="00950287" w:rsidRPr="00D50E42" w:rsidRDefault="00950287" w:rsidP="00CB2ED1">
            <w:pPr>
              <w:jc w:val="both"/>
              <w:rPr>
                <w:b/>
                <w:lang w:val="en-US" w:eastAsia="en-US"/>
              </w:rPr>
            </w:pPr>
            <w:proofErr w:type="spellStart"/>
            <w:r w:rsidRPr="00D50E42">
              <w:rPr>
                <w:b/>
                <w:lang w:val="en-US" w:eastAsia="en-US"/>
              </w:rPr>
              <w:t>Indicateur</w:t>
            </w:r>
            <w:proofErr w:type="spellEnd"/>
            <w:r w:rsidRPr="00D50E42">
              <w:rPr>
                <w:b/>
                <w:lang w:val="en-US" w:eastAsia="en-US"/>
              </w:rPr>
              <w:t xml:space="preserve"> 3.2.2</w:t>
            </w:r>
          </w:p>
          <w:p w14:paraId="13A3137C" w14:textId="45CA88A1" w:rsidR="00950287" w:rsidRPr="00D50E42" w:rsidRDefault="00950287" w:rsidP="00CB2ED1">
            <w:pPr>
              <w:jc w:val="both"/>
              <w:rPr>
                <w:b/>
                <w:lang w:val="en-US" w:eastAsia="en-US"/>
              </w:rPr>
            </w:pPr>
            <w:proofErr w:type="spellStart"/>
            <w:r w:rsidRPr="00D50E42">
              <w:rPr>
                <w:b/>
                <w:lang w:val="en-US" w:eastAsia="en-US"/>
              </w:rPr>
              <w:t>Nombre</w:t>
            </w:r>
            <w:proofErr w:type="spellEnd"/>
            <w:r w:rsidRPr="00D50E42">
              <w:rPr>
                <w:b/>
                <w:lang w:val="en-US" w:eastAsia="en-US"/>
              </w:rPr>
              <w:t xml:space="preserve"> de </w:t>
            </w:r>
            <w:proofErr w:type="spellStart"/>
            <w:r w:rsidRPr="00D50E42">
              <w:rPr>
                <w:b/>
                <w:lang w:val="en-US" w:eastAsia="en-US"/>
              </w:rPr>
              <w:t>réseaux</w:t>
            </w:r>
            <w:proofErr w:type="spellEnd"/>
            <w:r w:rsidRPr="00D50E42">
              <w:rPr>
                <w:b/>
                <w:lang w:val="en-US" w:eastAsia="en-US"/>
              </w:rPr>
              <w:t xml:space="preserve"> de </w:t>
            </w:r>
            <w:proofErr w:type="spellStart"/>
            <w:r w:rsidRPr="00D50E42">
              <w:rPr>
                <w:b/>
                <w:lang w:val="en-US" w:eastAsia="en-US"/>
              </w:rPr>
              <w:t>jeunes</w:t>
            </w:r>
            <w:proofErr w:type="spellEnd"/>
            <w:r w:rsidRPr="00D50E42">
              <w:rPr>
                <w:b/>
                <w:lang w:val="en-US" w:eastAsia="en-US"/>
              </w:rPr>
              <w:t xml:space="preserve"> </w:t>
            </w:r>
            <w:proofErr w:type="spellStart"/>
            <w:r w:rsidRPr="00D50E42">
              <w:rPr>
                <w:b/>
                <w:lang w:val="en-US" w:eastAsia="en-US"/>
              </w:rPr>
              <w:t>soutenus</w:t>
            </w:r>
            <w:proofErr w:type="spellEnd"/>
            <w:r w:rsidRPr="00D50E42">
              <w:rPr>
                <w:b/>
                <w:lang w:val="en-US" w:eastAsia="en-US"/>
              </w:rPr>
              <w:t xml:space="preserve"> par le </w:t>
            </w:r>
            <w:proofErr w:type="spellStart"/>
            <w:r w:rsidRPr="00D50E42">
              <w:rPr>
                <w:b/>
                <w:lang w:val="en-US" w:eastAsia="en-US"/>
              </w:rPr>
              <w:t>projet</w:t>
            </w:r>
            <w:proofErr w:type="spellEnd"/>
          </w:p>
        </w:tc>
        <w:tc>
          <w:tcPr>
            <w:tcW w:w="1530" w:type="dxa"/>
            <w:shd w:val="clear" w:color="auto" w:fill="EEECE1"/>
          </w:tcPr>
          <w:p w14:paraId="722F29AD" w14:textId="22D352B9" w:rsidR="00950287" w:rsidRPr="00D50E42" w:rsidRDefault="00950287" w:rsidP="0069507D">
            <w:pPr>
              <w:rPr>
                <w:b/>
                <w:lang w:val="en-US" w:eastAsia="en-US"/>
              </w:rPr>
            </w:pPr>
            <w:r w:rsidRPr="00D50E42">
              <w:rPr>
                <w:b/>
                <w:lang w:val="en-US" w:eastAsia="en-US"/>
              </w:rPr>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165EC371" w14:textId="20195781" w:rsidR="00950287" w:rsidRPr="00D50E42" w:rsidRDefault="00950287" w:rsidP="0069507D">
            <w:pPr>
              <w:rPr>
                <w:b/>
                <w:lang w:val="en-US" w:eastAsia="en-US"/>
              </w:rPr>
            </w:pPr>
            <w:r w:rsidRPr="00D50E42">
              <w:rPr>
                <w:b/>
                <w:lang w:val="en-US" w:eastAsia="en-US"/>
              </w:rPr>
              <w:fldChar w:fldCharType="begin">
                <w:ffData>
                  <w:name w:val=""/>
                  <w:enabled/>
                  <w:calcOnExit w:val="0"/>
                  <w:textInput>
                    <w:default w:val="12"/>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12</w:t>
            </w:r>
            <w:r w:rsidRPr="00D50E42">
              <w:rPr>
                <w:b/>
                <w:lang w:val="en-US" w:eastAsia="en-US"/>
              </w:rPr>
              <w:fldChar w:fldCharType="end"/>
            </w:r>
          </w:p>
        </w:tc>
        <w:tc>
          <w:tcPr>
            <w:tcW w:w="2070" w:type="dxa"/>
          </w:tcPr>
          <w:p w14:paraId="4C7C879D" w14:textId="073EB09B" w:rsidR="00950287" w:rsidRPr="00D50E42" w:rsidRDefault="00950287" w:rsidP="0069507D">
            <w:pPr>
              <w:rPr>
                <w:b/>
                <w:lang w:val="en-US" w:eastAsia="en-US"/>
              </w:rPr>
            </w:pPr>
            <w:r w:rsidRPr="00D50E42">
              <w:rPr>
                <w:b/>
                <w:lang w:val="en-US" w:eastAsia="en-US"/>
              </w:rPr>
              <w:fldChar w:fldCharType="begin">
                <w:ffData>
                  <w:name w:val=""/>
                  <w:enabled/>
                  <w:calcOnExit w:val="0"/>
                  <w:textInput>
                    <w:default w:val="4"/>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4</w:t>
            </w:r>
            <w:r w:rsidRPr="00D50E42">
              <w:rPr>
                <w:b/>
                <w:lang w:val="en-US" w:eastAsia="en-US"/>
              </w:rPr>
              <w:fldChar w:fldCharType="end"/>
            </w:r>
          </w:p>
        </w:tc>
        <w:tc>
          <w:tcPr>
            <w:tcW w:w="2070" w:type="dxa"/>
          </w:tcPr>
          <w:p w14:paraId="606B6966" w14:textId="0B09DB64" w:rsidR="00950287" w:rsidRPr="00D50E42" w:rsidRDefault="00950287" w:rsidP="0069507D">
            <w:pPr>
              <w:rPr>
                <w:b/>
                <w:lang w:val="en-US" w:eastAsia="en-US"/>
              </w:rPr>
            </w:pPr>
            <w:r w:rsidRPr="00D50E42">
              <w:rPr>
                <w:b/>
                <w:lang w:val="en-US" w:eastAsia="en-US"/>
              </w:rPr>
              <w:t>12</w:t>
            </w:r>
          </w:p>
        </w:tc>
        <w:tc>
          <w:tcPr>
            <w:tcW w:w="4140" w:type="dxa"/>
          </w:tcPr>
          <w:p w14:paraId="13B76651" w14:textId="77777777" w:rsidR="00950287" w:rsidRPr="00D50E42" w:rsidRDefault="00950287" w:rsidP="0069507D">
            <w:pPr>
              <w:rPr>
                <w:b/>
                <w:sz w:val="22"/>
                <w:szCs w:val="22"/>
                <w:lang w:val="fr-FR" w:eastAsia="en-US"/>
              </w:rPr>
            </w:pPr>
          </w:p>
        </w:tc>
      </w:tr>
      <w:tr w:rsidR="0069507D" w:rsidRPr="00D50E42" w14:paraId="2288706A" w14:textId="77777777" w:rsidTr="0058696D">
        <w:trPr>
          <w:trHeight w:val="458"/>
        </w:trPr>
        <w:tc>
          <w:tcPr>
            <w:tcW w:w="1530" w:type="dxa"/>
          </w:tcPr>
          <w:p w14:paraId="2F25A0CD" w14:textId="77777777" w:rsidR="0069507D" w:rsidRPr="00D50E42" w:rsidRDefault="0069507D" w:rsidP="0069507D">
            <w:pPr>
              <w:rPr>
                <w:rFonts w:cs="Tahoma"/>
                <w:b/>
                <w:szCs w:val="20"/>
                <w:lang w:val="fr-FR" w:eastAsia="en-US"/>
              </w:rPr>
            </w:pPr>
          </w:p>
        </w:tc>
        <w:tc>
          <w:tcPr>
            <w:tcW w:w="2070" w:type="dxa"/>
            <w:shd w:val="clear" w:color="auto" w:fill="EEECE1"/>
          </w:tcPr>
          <w:p w14:paraId="4CCC9CCD" w14:textId="77777777" w:rsidR="00CB2ED1" w:rsidRPr="00D50E42" w:rsidRDefault="00CB2ED1" w:rsidP="00CB2ED1">
            <w:pPr>
              <w:jc w:val="both"/>
              <w:rPr>
                <w:b/>
                <w:lang w:val="en-US" w:eastAsia="en-US"/>
              </w:rPr>
            </w:pPr>
            <w:proofErr w:type="spellStart"/>
            <w:r w:rsidRPr="00D50E42">
              <w:rPr>
                <w:b/>
                <w:lang w:val="en-US" w:eastAsia="en-US"/>
              </w:rPr>
              <w:t>Indicateur</w:t>
            </w:r>
            <w:proofErr w:type="spellEnd"/>
            <w:r w:rsidRPr="00D50E42">
              <w:rPr>
                <w:b/>
                <w:lang w:val="en-US" w:eastAsia="en-US"/>
              </w:rPr>
              <w:t xml:space="preserve"> 3.2.3</w:t>
            </w:r>
          </w:p>
          <w:p w14:paraId="51969277" w14:textId="7FF4C5F6" w:rsidR="004C77BC" w:rsidRDefault="00CB2ED1" w:rsidP="00CB2ED1">
            <w:pPr>
              <w:jc w:val="both"/>
              <w:rPr>
                <w:b/>
                <w:lang w:val="en-US" w:eastAsia="en-US"/>
              </w:rPr>
            </w:pPr>
            <w:proofErr w:type="spellStart"/>
            <w:r w:rsidRPr="00D50E42">
              <w:rPr>
                <w:b/>
                <w:lang w:val="en-US" w:eastAsia="en-US"/>
              </w:rPr>
              <w:t>Nombre</w:t>
            </w:r>
            <w:proofErr w:type="spellEnd"/>
            <w:r w:rsidRPr="00D50E42">
              <w:rPr>
                <w:b/>
                <w:lang w:val="en-US" w:eastAsia="en-US"/>
              </w:rPr>
              <w:t xml:space="preserve"> de programmes de </w:t>
            </w:r>
            <w:proofErr w:type="spellStart"/>
            <w:r w:rsidRPr="00D50E42">
              <w:rPr>
                <w:b/>
                <w:lang w:val="en-US" w:eastAsia="en-US"/>
              </w:rPr>
              <w:t>mentorat</w:t>
            </w:r>
            <w:proofErr w:type="spellEnd"/>
            <w:r w:rsidRPr="00D50E42">
              <w:rPr>
                <w:b/>
                <w:lang w:val="en-US" w:eastAsia="en-US"/>
              </w:rPr>
              <w:t xml:space="preserve">/stage </w:t>
            </w:r>
            <w:r w:rsidRPr="00D50E42">
              <w:rPr>
                <w:b/>
                <w:lang w:val="en-US" w:eastAsia="en-US"/>
              </w:rPr>
              <w:lastRenderedPageBreak/>
              <w:t xml:space="preserve">par les pairs </w:t>
            </w:r>
            <w:proofErr w:type="spellStart"/>
            <w:r w:rsidRPr="00D50E42">
              <w:rPr>
                <w:b/>
                <w:lang w:val="en-US" w:eastAsia="en-US"/>
              </w:rPr>
              <w:t>mis</w:t>
            </w:r>
            <w:proofErr w:type="spellEnd"/>
            <w:r w:rsidRPr="00D50E42">
              <w:rPr>
                <w:b/>
                <w:lang w:val="en-US" w:eastAsia="en-US"/>
              </w:rPr>
              <w:t xml:space="preserve"> </w:t>
            </w:r>
            <w:proofErr w:type="spellStart"/>
            <w:r w:rsidRPr="00D50E42">
              <w:rPr>
                <w:b/>
                <w:lang w:val="en-US" w:eastAsia="en-US"/>
              </w:rPr>
              <w:t>en</w:t>
            </w:r>
            <w:proofErr w:type="spellEnd"/>
            <w:r w:rsidRPr="00D50E42">
              <w:rPr>
                <w:b/>
                <w:lang w:val="en-US" w:eastAsia="en-US"/>
              </w:rPr>
              <w:t xml:space="preserve"> place à la suite du </w:t>
            </w:r>
            <w:proofErr w:type="spellStart"/>
            <w:r w:rsidRPr="00D50E42">
              <w:rPr>
                <w:b/>
                <w:lang w:val="en-US" w:eastAsia="en-US"/>
              </w:rPr>
              <w:t>projet</w:t>
            </w:r>
            <w:proofErr w:type="spellEnd"/>
          </w:p>
          <w:p w14:paraId="767405D8" w14:textId="77777777" w:rsidR="004C77BC" w:rsidRPr="004C77BC" w:rsidRDefault="004C77BC" w:rsidP="004C77BC">
            <w:pPr>
              <w:rPr>
                <w:lang w:val="en-US" w:eastAsia="en-US"/>
              </w:rPr>
            </w:pPr>
          </w:p>
          <w:p w14:paraId="6C5B6BA5" w14:textId="06E4F207" w:rsidR="004C77BC" w:rsidRDefault="004C77BC" w:rsidP="004C77BC">
            <w:pPr>
              <w:rPr>
                <w:lang w:val="en-US" w:eastAsia="en-US"/>
              </w:rPr>
            </w:pPr>
          </w:p>
          <w:p w14:paraId="1825A706" w14:textId="77777777" w:rsidR="0069507D" w:rsidRPr="004C77BC" w:rsidRDefault="0069507D" w:rsidP="004C77BC">
            <w:pPr>
              <w:jc w:val="center"/>
              <w:rPr>
                <w:lang w:val="en-US" w:eastAsia="en-US"/>
              </w:rPr>
            </w:pPr>
          </w:p>
        </w:tc>
        <w:tc>
          <w:tcPr>
            <w:tcW w:w="1530" w:type="dxa"/>
            <w:shd w:val="clear" w:color="auto" w:fill="EEECE1"/>
          </w:tcPr>
          <w:p w14:paraId="187DCFB3" w14:textId="11C4920A" w:rsidR="0069507D" w:rsidRPr="00D50E42" w:rsidRDefault="0069507D" w:rsidP="0069507D">
            <w:pPr>
              <w:rPr>
                <w:b/>
                <w:lang w:val="en-US" w:eastAsia="en-US"/>
              </w:rPr>
            </w:pPr>
            <w:r w:rsidRPr="00D50E42">
              <w:rPr>
                <w:b/>
                <w:lang w:val="en-US" w:eastAsia="en-US"/>
              </w:rPr>
              <w:lastRenderedPageBreak/>
              <w:fldChar w:fldCharType="begin">
                <w:ffData>
                  <w:name w:val=""/>
                  <w:enabled/>
                  <w:calcOnExit w:val="0"/>
                  <w:textInput>
                    <w:default w:val="0"/>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0</w:t>
            </w:r>
            <w:r w:rsidRPr="00D50E42">
              <w:rPr>
                <w:b/>
                <w:lang w:val="en-US" w:eastAsia="en-US"/>
              </w:rPr>
              <w:fldChar w:fldCharType="end"/>
            </w:r>
          </w:p>
        </w:tc>
        <w:tc>
          <w:tcPr>
            <w:tcW w:w="1620" w:type="dxa"/>
            <w:shd w:val="clear" w:color="auto" w:fill="EEECE1"/>
          </w:tcPr>
          <w:p w14:paraId="2D95D228" w14:textId="3D2352FD" w:rsidR="0069507D" w:rsidRPr="00D50E42" w:rsidRDefault="0069507D" w:rsidP="0069507D">
            <w:pPr>
              <w:rPr>
                <w:b/>
                <w:lang w:val="en-US" w:eastAsia="en-US"/>
              </w:rPr>
            </w:pPr>
            <w:r w:rsidRPr="00D50E42">
              <w:rPr>
                <w:b/>
                <w:lang w:val="en-US" w:eastAsia="en-US"/>
              </w:rPr>
              <w:fldChar w:fldCharType="begin">
                <w:ffData>
                  <w:name w:val=""/>
                  <w:enabled/>
                  <w:calcOnExit w:val="0"/>
                  <w:textInput>
                    <w:default w:val="8"/>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8</w:t>
            </w:r>
            <w:r w:rsidRPr="00D50E42">
              <w:rPr>
                <w:b/>
                <w:lang w:val="en-US" w:eastAsia="en-US"/>
              </w:rPr>
              <w:fldChar w:fldCharType="end"/>
            </w:r>
          </w:p>
        </w:tc>
        <w:tc>
          <w:tcPr>
            <w:tcW w:w="2070" w:type="dxa"/>
          </w:tcPr>
          <w:p w14:paraId="67AC10FC" w14:textId="0F338715" w:rsidR="0069507D" w:rsidRPr="00D50E42" w:rsidRDefault="0069507D" w:rsidP="0069507D">
            <w:pPr>
              <w:rPr>
                <w:b/>
                <w:lang w:val="en-US" w:eastAsia="en-US"/>
              </w:rPr>
            </w:pPr>
            <w:r w:rsidRPr="00D50E42">
              <w:rPr>
                <w:b/>
                <w:lang w:val="en-US" w:eastAsia="en-US"/>
              </w:rPr>
              <w:fldChar w:fldCharType="begin">
                <w:ffData>
                  <w:name w:val=""/>
                  <w:enabled/>
                  <w:calcOnExit w:val="0"/>
                  <w:textInput>
                    <w:default w:val="4"/>
                    <w:maxLength w:val="300"/>
                  </w:textInput>
                </w:ffData>
              </w:fldChar>
            </w:r>
            <w:r w:rsidRPr="00D50E42">
              <w:rPr>
                <w:b/>
                <w:lang w:val="en-US" w:eastAsia="en-US"/>
              </w:rPr>
              <w:instrText xml:space="preserve"> FORMTEXT </w:instrText>
            </w:r>
            <w:r w:rsidRPr="00D50E42">
              <w:rPr>
                <w:b/>
                <w:lang w:val="en-US" w:eastAsia="en-US"/>
              </w:rPr>
            </w:r>
            <w:r w:rsidRPr="00D50E42">
              <w:rPr>
                <w:b/>
                <w:lang w:val="en-US" w:eastAsia="en-US"/>
              </w:rPr>
              <w:fldChar w:fldCharType="separate"/>
            </w:r>
            <w:r w:rsidRPr="00D50E42">
              <w:rPr>
                <w:b/>
                <w:noProof/>
                <w:lang w:val="en-US" w:eastAsia="en-US"/>
              </w:rPr>
              <w:t>4</w:t>
            </w:r>
            <w:r w:rsidRPr="00D50E42">
              <w:rPr>
                <w:b/>
                <w:lang w:val="en-US" w:eastAsia="en-US"/>
              </w:rPr>
              <w:fldChar w:fldCharType="end"/>
            </w:r>
          </w:p>
        </w:tc>
        <w:tc>
          <w:tcPr>
            <w:tcW w:w="2070" w:type="dxa"/>
          </w:tcPr>
          <w:p w14:paraId="4F148630" w14:textId="46D1FBEF" w:rsidR="0069507D" w:rsidRPr="00D50E42" w:rsidRDefault="0069507D" w:rsidP="0069507D">
            <w:pPr>
              <w:rPr>
                <w:b/>
                <w:lang w:val="en-US" w:eastAsia="en-US"/>
              </w:rPr>
            </w:pPr>
            <w:r w:rsidRPr="00D50E42">
              <w:rPr>
                <w:b/>
                <w:lang w:val="en-US" w:eastAsia="en-US"/>
              </w:rPr>
              <w:fldChar w:fldCharType="begin">
                <w:ffData>
                  <w:name w:val=""/>
                  <w:enabled/>
                  <w:calcOnExit w:val="0"/>
                  <w:textInput>
                    <w:default w:val="Sept (7) organisations de la société civile, Centre universitaire  et ONG (CIDEL, OCA-JUSTE, AFJC, CNJCA, AVED, AWLN et WALT) ont accueilli un total de 19 stagiaires (10 femmes et 9 hommes)) dans le cadre du programme de mentorat pendant 3 mois."/>
                    <w:maxLength w:val="300"/>
                  </w:textInput>
                </w:ffData>
              </w:fldChar>
            </w:r>
            <w:r w:rsidRPr="00D50E42">
              <w:rPr>
                <w:b/>
                <w:lang w:val="fr-FR" w:eastAsia="en-US"/>
              </w:rPr>
              <w:instrText xml:space="preserve"> FORMTEXT </w:instrText>
            </w:r>
            <w:r w:rsidRPr="00D50E42">
              <w:rPr>
                <w:b/>
                <w:lang w:val="en-US" w:eastAsia="en-US"/>
              </w:rPr>
            </w:r>
            <w:r w:rsidRPr="00D50E42">
              <w:rPr>
                <w:b/>
                <w:lang w:val="en-US" w:eastAsia="en-US"/>
              </w:rPr>
              <w:fldChar w:fldCharType="separate"/>
            </w:r>
            <w:r w:rsidRPr="00D50E42">
              <w:rPr>
                <w:b/>
                <w:noProof/>
                <w:lang w:val="fr-FR" w:eastAsia="en-US"/>
              </w:rPr>
              <w:t xml:space="preserve">Sept (7) organisations de la société civile, Centre </w:t>
            </w:r>
            <w:r w:rsidRPr="00D50E42">
              <w:rPr>
                <w:b/>
                <w:noProof/>
                <w:lang w:val="fr-FR" w:eastAsia="en-US"/>
              </w:rPr>
              <w:lastRenderedPageBreak/>
              <w:t>universitaire  et ONG (CIDEL, OCA-JUSTE, AFJC, CNJCA, AVED, AWLN et WALT) ont accueilli un total de 19 stagiaires (10 femmes et 9 hommes)) dans le cadre du programme de mentorat pendant 3 mois.</w:t>
            </w:r>
            <w:r w:rsidRPr="00D50E42">
              <w:rPr>
                <w:b/>
                <w:lang w:val="en-US" w:eastAsia="en-US"/>
              </w:rPr>
              <w:fldChar w:fldCharType="end"/>
            </w:r>
          </w:p>
        </w:tc>
        <w:tc>
          <w:tcPr>
            <w:tcW w:w="4140" w:type="dxa"/>
          </w:tcPr>
          <w:p w14:paraId="616CB5D4" w14:textId="77777777" w:rsidR="0069507D" w:rsidRPr="00D50E42" w:rsidRDefault="0069507D" w:rsidP="0069507D">
            <w:pPr>
              <w:rPr>
                <w:b/>
                <w:sz w:val="22"/>
                <w:szCs w:val="22"/>
                <w:lang w:val="fr-FR" w:eastAsia="en-US"/>
              </w:rPr>
            </w:pPr>
          </w:p>
        </w:tc>
      </w:tr>
      <w:tr w:rsidR="0069507D" w:rsidRPr="00D50E42" w14:paraId="60B8FFFF" w14:textId="77777777" w:rsidTr="0058696D">
        <w:trPr>
          <w:trHeight w:val="458"/>
        </w:trPr>
        <w:tc>
          <w:tcPr>
            <w:tcW w:w="1530" w:type="dxa"/>
          </w:tcPr>
          <w:p w14:paraId="2F9CBE48" w14:textId="77777777" w:rsidR="0069507D" w:rsidRPr="00D50E42" w:rsidRDefault="0069507D" w:rsidP="0069507D">
            <w:pPr>
              <w:rPr>
                <w:rFonts w:cs="Tahoma"/>
                <w:b/>
                <w:szCs w:val="20"/>
                <w:lang w:val="fr-FR" w:eastAsia="en-US"/>
              </w:rPr>
            </w:pPr>
          </w:p>
        </w:tc>
        <w:tc>
          <w:tcPr>
            <w:tcW w:w="2070" w:type="dxa"/>
            <w:shd w:val="clear" w:color="auto" w:fill="EEECE1"/>
          </w:tcPr>
          <w:p w14:paraId="2B3CA607" w14:textId="77777777" w:rsidR="0069507D" w:rsidRPr="00D50E42" w:rsidRDefault="0069507D" w:rsidP="0069507D">
            <w:pPr>
              <w:jc w:val="both"/>
              <w:rPr>
                <w:b/>
                <w:lang w:val="en-US" w:eastAsia="en-US"/>
              </w:rPr>
            </w:pPr>
          </w:p>
        </w:tc>
        <w:tc>
          <w:tcPr>
            <w:tcW w:w="1530" w:type="dxa"/>
            <w:shd w:val="clear" w:color="auto" w:fill="EEECE1"/>
          </w:tcPr>
          <w:p w14:paraId="50BA1FAA" w14:textId="77777777" w:rsidR="0069507D" w:rsidRPr="00D50E42" w:rsidRDefault="0069507D" w:rsidP="0069507D">
            <w:pPr>
              <w:rPr>
                <w:b/>
                <w:lang w:val="en-US" w:eastAsia="en-US"/>
              </w:rPr>
            </w:pPr>
          </w:p>
        </w:tc>
        <w:tc>
          <w:tcPr>
            <w:tcW w:w="1620" w:type="dxa"/>
            <w:shd w:val="clear" w:color="auto" w:fill="EEECE1"/>
          </w:tcPr>
          <w:p w14:paraId="0F5D9909" w14:textId="77777777" w:rsidR="0069507D" w:rsidRPr="00D50E42" w:rsidRDefault="0069507D" w:rsidP="0069507D">
            <w:pPr>
              <w:rPr>
                <w:b/>
                <w:lang w:val="en-US" w:eastAsia="en-US"/>
              </w:rPr>
            </w:pPr>
          </w:p>
        </w:tc>
        <w:tc>
          <w:tcPr>
            <w:tcW w:w="2070" w:type="dxa"/>
          </w:tcPr>
          <w:p w14:paraId="14C4A904" w14:textId="77777777" w:rsidR="0069507D" w:rsidRPr="00D50E42" w:rsidRDefault="0069507D" w:rsidP="0069507D">
            <w:pPr>
              <w:rPr>
                <w:b/>
                <w:lang w:val="en-US" w:eastAsia="en-US"/>
              </w:rPr>
            </w:pPr>
          </w:p>
        </w:tc>
        <w:tc>
          <w:tcPr>
            <w:tcW w:w="2070" w:type="dxa"/>
          </w:tcPr>
          <w:p w14:paraId="5794C183" w14:textId="77777777" w:rsidR="0069507D" w:rsidRPr="00D50E42" w:rsidRDefault="0069507D" w:rsidP="0069507D">
            <w:pPr>
              <w:rPr>
                <w:b/>
                <w:lang w:val="en-US" w:eastAsia="en-US"/>
              </w:rPr>
            </w:pPr>
          </w:p>
        </w:tc>
        <w:tc>
          <w:tcPr>
            <w:tcW w:w="4140" w:type="dxa"/>
          </w:tcPr>
          <w:p w14:paraId="00D0AE3D" w14:textId="77777777" w:rsidR="0069507D" w:rsidRPr="00D50E42" w:rsidRDefault="0069507D" w:rsidP="0069507D">
            <w:pPr>
              <w:rPr>
                <w:b/>
                <w:sz w:val="22"/>
                <w:szCs w:val="22"/>
                <w:lang w:val="fr-FR" w:eastAsia="en-US"/>
              </w:rPr>
            </w:pPr>
          </w:p>
        </w:tc>
      </w:tr>
      <w:tr w:rsidR="0069507D" w:rsidRPr="00D50E42" w14:paraId="5860E3DA" w14:textId="77777777" w:rsidTr="0058696D">
        <w:trPr>
          <w:trHeight w:val="458"/>
        </w:trPr>
        <w:tc>
          <w:tcPr>
            <w:tcW w:w="1530" w:type="dxa"/>
          </w:tcPr>
          <w:p w14:paraId="29D0A6CD" w14:textId="77777777" w:rsidR="0069507D" w:rsidRPr="00D50E42" w:rsidRDefault="0069507D" w:rsidP="0069507D">
            <w:pPr>
              <w:rPr>
                <w:rFonts w:cs="Tahoma"/>
                <w:b/>
                <w:szCs w:val="20"/>
                <w:lang w:val="fr-FR" w:eastAsia="en-US"/>
              </w:rPr>
            </w:pPr>
          </w:p>
        </w:tc>
        <w:tc>
          <w:tcPr>
            <w:tcW w:w="2070" w:type="dxa"/>
            <w:shd w:val="clear" w:color="auto" w:fill="EEECE1"/>
          </w:tcPr>
          <w:p w14:paraId="449BDA51" w14:textId="77777777" w:rsidR="0069507D" w:rsidRPr="00D50E42" w:rsidRDefault="0069507D" w:rsidP="0069507D">
            <w:pPr>
              <w:jc w:val="both"/>
              <w:rPr>
                <w:b/>
                <w:lang w:val="en-US" w:eastAsia="en-US"/>
              </w:rPr>
            </w:pPr>
          </w:p>
        </w:tc>
        <w:tc>
          <w:tcPr>
            <w:tcW w:w="1530" w:type="dxa"/>
            <w:shd w:val="clear" w:color="auto" w:fill="EEECE1"/>
          </w:tcPr>
          <w:p w14:paraId="2A133915" w14:textId="77777777" w:rsidR="0069507D" w:rsidRPr="00D50E42" w:rsidRDefault="0069507D" w:rsidP="0069507D">
            <w:pPr>
              <w:rPr>
                <w:b/>
                <w:lang w:val="en-US" w:eastAsia="en-US"/>
              </w:rPr>
            </w:pPr>
          </w:p>
        </w:tc>
        <w:tc>
          <w:tcPr>
            <w:tcW w:w="1620" w:type="dxa"/>
            <w:shd w:val="clear" w:color="auto" w:fill="EEECE1"/>
          </w:tcPr>
          <w:p w14:paraId="3E81A46F" w14:textId="77777777" w:rsidR="0069507D" w:rsidRPr="00D50E42" w:rsidRDefault="0069507D" w:rsidP="0069507D">
            <w:pPr>
              <w:rPr>
                <w:b/>
                <w:lang w:val="en-US" w:eastAsia="en-US"/>
              </w:rPr>
            </w:pPr>
          </w:p>
        </w:tc>
        <w:tc>
          <w:tcPr>
            <w:tcW w:w="2070" w:type="dxa"/>
          </w:tcPr>
          <w:p w14:paraId="0E8E0CF2" w14:textId="77777777" w:rsidR="0069507D" w:rsidRPr="00D50E42" w:rsidRDefault="0069507D" w:rsidP="0069507D">
            <w:pPr>
              <w:rPr>
                <w:b/>
                <w:lang w:val="en-US" w:eastAsia="en-US"/>
              </w:rPr>
            </w:pPr>
          </w:p>
        </w:tc>
        <w:tc>
          <w:tcPr>
            <w:tcW w:w="2070" w:type="dxa"/>
          </w:tcPr>
          <w:p w14:paraId="7A93527D" w14:textId="77777777" w:rsidR="0069507D" w:rsidRPr="00D50E42" w:rsidRDefault="0069507D" w:rsidP="0069507D">
            <w:pPr>
              <w:rPr>
                <w:b/>
                <w:lang w:val="en-US" w:eastAsia="en-US"/>
              </w:rPr>
            </w:pPr>
          </w:p>
        </w:tc>
        <w:tc>
          <w:tcPr>
            <w:tcW w:w="4140" w:type="dxa"/>
          </w:tcPr>
          <w:p w14:paraId="00D0768E" w14:textId="77777777" w:rsidR="0069507D" w:rsidRPr="00D50E42" w:rsidRDefault="0069507D" w:rsidP="0069507D">
            <w:pPr>
              <w:rPr>
                <w:b/>
                <w:sz w:val="22"/>
                <w:szCs w:val="22"/>
                <w:lang w:val="fr-FR" w:eastAsia="en-US"/>
              </w:rPr>
            </w:pPr>
          </w:p>
        </w:tc>
      </w:tr>
    </w:tbl>
    <w:p w14:paraId="30F7835D" w14:textId="77777777" w:rsidR="00117EE7" w:rsidRDefault="00117EE7" w:rsidP="003758E5">
      <w:pPr>
        <w:rPr>
          <w:b/>
          <w:u w:val="single"/>
          <w:lang w:val="fr-FR"/>
        </w:rPr>
        <w:sectPr w:rsidR="00117EE7" w:rsidSect="003758E5">
          <w:headerReference w:type="default" r:id="rId15"/>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Partie II</w:t>
      </w:r>
      <w:r>
        <w:rPr>
          <w:b/>
          <w:u w:val="single"/>
          <w:lang w:val="fr-FR"/>
        </w:rPr>
        <w:t>I</w:t>
      </w:r>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2A7CD518" w14:textId="257FCE14" w:rsidR="00117EE7" w:rsidRDefault="00117EE7" w:rsidP="00117EE7">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 xml:space="preserve">00 caractères): </w:t>
      </w:r>
    </w:p>
    <w:p w14:paraId="3311A2D1" w14:textId="77777777" w:rsidR="007264BD" w:rsidRDefault="007264BD" w:rsidP="00117EE7">
      <w:pPr>
        <w:ind w:left="-810"/>
        <w:rPr>
          <w:lang w:val="fr-FR"/>
        </w:rPr>
      </w:pPr>
    </w:p>
    <w:p w14:paraId="13C52B88" w14:textId="1CCF5787" w:rsidR="00117EE7" w:rsidRDefault="007264BD" w:rsidP="00117EE7">
      <w:pPr>
        <w:ind w:left="-810"/>
        <w:rPr>
          <w:lang w:val="fr-FR"/>
        </w:rPr>
      </w:pPr>
      <w:r>
        <w:rPr>
          <w:lang w:val="fr-FR"/>
        </w:rPr>
        <w:t>L</w:t>
      </w:r>
      <w:r w:rsidRPr="007264BD">
        <w:rPr>
          <w:lang w:val="fr-FR"/>
        </w:rPr>
        <w:t>e projet est terminé</w:t>
      </w:r>
      <w:r>
        <w:rPr>
          <w:lang w:val="fr-FR"/>
        </w:rPr>
        <w:t xml:space="preserve">. </w:t>
      </w:r>
    </w:p>
    <w:p w14:paraId="595D9F3F" w14:textId="77777777" w:rsidR="007264BD" w:rsidRDefault="007264BD" w:rsidP="00117EE7">
      <w:pPr>
        <w:ind w:left="-810"/>
        <w:rPr>
          <w:lang w:val="fr-FR"/>
        </w:rPr>
      </w:pPr>
    </w:p>
    <w:p w14:paraId="4B20A3BF" w14:textId="35C83416" w:rsidR="00F72415"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5C82FF31" w14:textId="18BC2329" w:rsidR="007264BD" w:rsidRDefault="007264BD" w:rsidP="00F72415">
      <w:pPr>
        <w:ind w:left="-810"/>
        <w:rPr>
          <w:lang w:val="fr-FR"/>
        </w:rPr>
      </w:pPr>
    </w:p>
    <w:p w14:paraId="521F1313" w14:textId="381831DC" w:rsidR="007264BD" w:rsidRDefault="00122766" w:rsidP="00E37632">
      <w:pPr>
        <w:ind w:left="-810"/>
        <w:jc w:val="both"/>
        <w:rPr>
          <w:lang w:val="fr-FR"/>
        </w:rPr>
      </w:pPr>
      <w:r w:rsidRPr="00122766">
        <w:rPr>
          <w:lang w:val="fr-FR"/>
        </w:rPr>
        <w:t>En avril 2021, URU en partenariat avec ACCORD, a produit un documentaire de 10 minutes. Le documentaire décrit les défis auxquels sont confrontés les jeunes et met en lumière certaines des initiatives percutantes des jeunes à Bangui et Bambari.</w:t>
      </w:r>
    </w:p>
    <w:p w14:paraId="48C3A553" w14:textId="320D3F37" w:rsidR="007264BD" w:rsidRDefault="007264BD" w:rsidP="00F72415">
      <w:pPr>
        <w:ind w:left="-810"/>
        <w:rPr>
          <w:lang w:val="fr-FR"/>
        </w:rPr>
      </w:pPr>
    </w:p>
    <w:p w14:paraId="413EF2BA" w14:textId="0D798B01" w:rsidR="007264BD" w:rsidRDefault="007264BD" w:rsidP="00E37632">
      <w:pPr>
        <w:ind w:left="-810"/>
        <w:jc w:val="both"/>
        <w:rPr>
          <w:lang w:val="fr-FR"/>
        </w:rPr>
      </w:pPr>
      <w:r>
        <w:rPr>
          <w:lang w:val="fr-FR"/>
        </w:rPr>
        <w:t xml:space="preserve">Link to the 10-minute </w:t>
      </w:r>
      <w:proofErr w:type="spellStart"/>
      <w:r>
        <w:rPr>
          <w:lang w:val="fr-FR"/>
        </w:rPr>
        <w:t>documentary</w:t>
      </w:r>
      <w:proofErr w:type="spellEnd"/>
      <w:r>
        <w:rPr>
          <w:lang w:val="fr-FR"/>
        </w:rPr>
        <w:t xml:space="preserve"> : </w:t>
      </w:r>
      <w:hyperlink r:id="rId16" w:history="1">
        <w:r w:rsidRPr="00CF6E7F">
          <w:rPr>
            <w:rStyle w:val="Hyperlink"/>
            <w:lang w:val="fr-FR"/>
          </w:rPr>
          <w:t>https://www.youtube.com/watch?v=fNYlB6-rwKE&amp;t=37s</w:t>
        </w:r>
      </w:hyperlink>
      <w:r>
        <w:rPr>
          <w:lang w:val="fr-FR"/>
        </w:rPr>
        <w:t xml:space="preserve"> </w:t>
      </w:r>
    </w:p>
    <w:p w14:paraId="11BC6285" w14:textId="2889F7A2" w:rsidR="007264BD" w:rsidRDefault="007264BD" w:rsidP="00E37632">
      <w:pPr>
        <w:ind w:left="-810"/>
        <w:jc w:val="both"/>
        <w:rPr>
          <w:lang w:val="fr-FR"/>
        </w:rPr>
      </w:pPr>
    </w:p>
    <w:p w14:paraId="00B74D8C" w14:textId="6A95BBA7" w:rsidR="007264BD" w:rsidRDefault="00122766" w:rsidP="00E37632">
      <w:pPr>
        <w:ind w:left="-810"/>
        <w:jc w:val="both"/>
        <w:rPr>
          <w:lang w:val="fr-FR"/>
        </w:rPr>
      </w:pPr>
      <w:r w:rsidRPr="00122766">
        <w:rPr>
          <w:lang w:val="fr-FR"/>
        </w:rPr>
        <w:t xml:space="preserve">De plus, une courte série télévisée a été produite. Composée de six (6) épisodes, la série télévisée est animée par le directeur exécutif de l'URU, Kessy </w:t>
      </w:r>
      <w:proofErr w:type="spellStart"/>
      <w:r w:rsidRPr="00122766">
        <w:rPr>
          <w:lang w:val="fr-FR"/>
        </w:rPr>
        <w:t>Ekomo-Soignet</w:t>
      </w:r>
      <w:proofErr w:type="spellEnd"/>
      <w:r w:rsidRPr="00122766">
        <w:rPr>
          <w:lang w:val="fr-FR"/>
        </w:rPr>
        <w:t>. Chaque épisode présente le travail de 4 à 6 jeunes leaders et représentants d'organisations dirigées par des jeunes.</w:t>
      </w:r>
    </w:p>
    <w:p w14:paraId="0D4CEDDB" w14:textId="77777777" w:rsidR="00122766" w:rsidRDefault="00122766" w:rsidP="00E37632">
      <w:pPr>
        <w:ind w:left="-810"/>
        <w:jc w:val="both"/>
        <w:rPr>
          <w:lang w:val="fr-FR"/>
        </w:rPr>
      </w:pPr>
    </w:p>
    <w:p w14:paraId="19CCB8DF" w14:textId="5C7CF0BF" w:rsidR="007264BD" w:rsidRDefault="007264BD" w:rsidP="00E37632">
      <w:pPr>
        <w:ind w:left="-810"/>
        <w:jc w:val="both"/>
        <w:rPr>
          <w:lang w:val="fr-FR"/>
        </w:rPr>
      </w:pPr>
      <w:r>
        <w:rPr>
          <w:lang w:val="fr-FR"/>
        </w:rPr>
        <w:t xml:space="preserve">Episode 1 : </w:t>
      </w:r>
      <w:hyperlink r:id="rId17" w:history="1">
        <w:r w:rsidR="00E37632" w:rsidRPr="00CF6E7F">
          <w:rPr>
            <w:rStyle w:val="Hyperlink"/>
            <w:lang w:val="fr-FR"/>
          </w:rPr>
          <w:t>https://www.youtube.com/watch?v=BGPG0bXXTiQ</w:t>
        </w:r>
      </w:hyperlink>
      <w:r w:rsidR="00E37632">
        <w:rPr>
          <w:lang w:val="fr-FR"/>
        </w:rPr>
        <w:t xml:space="preserve"> </w:t>
      </w:r>
    </w:p>
    <w:p w14:paraId="2296A095" w14:textId="77777777" w:rsidR="00E37632" w:rsidRDefault="00E37632" w:rsidP="00E37632">
      <w:pPr>
        <w:ind w:left="-810"/>
        <w:jc w:val="both"/>
        <w:rPr>
          <w:lang w:val="fr-FR"/>
        </w:rPr>
      </w:pPr>
    </w:p>
    <w:p w14:paraId="6B3DD440" w14:textId="15EF5731" w:rsidR="00E37632" w:rsidRDefault="00E37632" w:rsidP="00E37632">
      <w:pPr>
        <w:ind w:left="-810"/>
        <w:jc w:val="both"/>
        <w:rPr>
          <w:lang w:val="fr-FR"/>
        </w:rPr>
      </w:pPr>
      <w:r w:rsidRPr="00E37632">
        <w:rPr>
          <w:lang w:val="fr-FR"/>
        </w:rPr>
        <w:t xml:space="preserve">D'autres épisodes seront disponibles sur la chaîne </w:t>
      </w:r>
      <w:hyperlink r:id="rId18" w:history="1">
        <w:r>
          <w:rPr>
            <w:rStyle w:val="Hyperlink"/>
            <w:lang w:val="fr-FR"/>
          </w:rPr>
          <w:t>YouT</w:t>
        </w:r>
        <w:r w:rsidRPr="00E37632">
          <w:rPr>
            <w:rStyle w:val="Hyperlink"/>
            <w:lang w:val="fr-FR"/>
          </w:rPr>
          <w:t>ube ACCORD.</w:t>
        </w:r>
      </w:hyperlink>
      <w:r>
        <w:rPr>
          <w:lang w:val="fr-FR"/>
        </w:rPr>
        <w:t xml:space="preserve"> </w:t>
      </w:r>
    </w:p>
    <w:p w14:paraId="20EA1878" w14:textId="5C46EFDB" w:rsidR="007264BD" w:rsidRPr="00476758" w:rsidRDefault="007264BD" w:rsidP="00F72415">
      <w:pPr>
        <w:ind w:left="-810"/>
        <w:rPr>
          <w:lang w:val="fr-FR"/>
        </w:rPr>
      </w:pPr>
    </w:p>
    <w:p w14:paraId="5C7C7FD0" w14:textId="6034ACD1" w:rsidR="00F72415" w:rsidRPr="000960DC" w:rsidRDefault="00F72415" w:rsidP="00117EE7">
      <w:pPr>
        <w:ind w:left="-810"/>
        <w:rPr>
          <w:lang w:val="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proofErr w:type="spellStart"/>
      <w:r w:rsidRPr="000960DC">
        <w:rPr>
          <w:lang w:val="fr-FR"/>
        </w:rPr>
        <w:t>powerpoint</w:t>
      </w:r>
      <w:proofErr w:type="spellEnd"/>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w:t>
      </w:r>
      <w:r w:rsidR="00116E27" w:rsidRPr="000960DC">
        <w:rPr>
          <w:lang w:val="fr-FR"/>
        </w:rPr>
        <w:t xml:space="preserve"> [OPTIONAL]</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0A594C" w14:paraId="3278E054" w14:textId="77777777" w:rsidTr="00116E27">
        <w:tc>
          <w:tcPr>
            <w:tcW w:w="4756" w:type="dxa"/>
            <w:shd w:val="clear" w:color="auto" w:fill="auto"/>
          </w:tcPr>
          <w:p w14:paraId="1A9F4B35" w14:textId="77777777" w:rsidR="007118F5" w:rsidRPr="00675507" w:rsidRDefault="00675507" w:rsidP="00843DDF">
            <w:pPr>
              <w:jc w:val="both"/>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843DDF">
            <w:pPr>
              <w:jc w:val="both"/>
              <w:rPr>
                <w:iCs/>
                <w:lang w:val="fr-FR"/>
              </w:rPr>
            </w:pPr>
          </w:p>
          <w:p w14:paraId="53178EE8" w14:textId="72F2E169" w:rsidR="00122766" w:rsidRPr="00E56EAB" w:rsidRDefault="00122766" w:rsidP="00843DDF">
            <w:pPr>
              <w:jc w:val="both"/>
              <w:rPr>
                <w:iCs/>
              </w:rPr>
            </w:pPr>
            <w:r w:rsidRPr="00E56EAB">
              <w:rPr>
                <w:iCs/>
              </w:rPr>
              <w:t xml:space="preserve">Les </w:t>
            </w:r>
            <w:proofErr w:type="spellStart"/>
            <w:r w:rsidRPr="00E56EAB">
              <w:rPr>
                <w:iCs/>
              </w:rPr>
              <w:t>activités</w:t>
            </w:r>
            <w:proofErr w:type="spellEnd"/>
            <w:r w:rsidRPr="00E56EAB">
              <w:rPr>
                <w:iCs/>
              </w:rPr>
              <w:t xml:space="preserve"> </w:t>
            </w:r>
            <w:proofErr w:type="spellStart"/>
            <w:r w:rsidRPr="00E56EAB">
              <w:rPr>
                <w:iCs/>
              </w:rPr>
              <w:t>mises</w:t>
            </w:r>
            <w:proofErr w:type="spellEnd"/>
            <w:r w:rsidRPr="00E56EAB">
              <w:rPr>
                <w:iCs/>
              </w:rPr>
              <w:t xml:space="preserve"> </w:t>
            </w:r>
            <w:proofErr w:type="spellStart"/>
            <w:r w:rsidRPr="00E56EAB">
              <w:rPr>
                <w:iCs/>
              </w:rPr>
              <w:t>en</w:t>
            </w:r>
            <w:proofErr w:type="spellEnd"/>
            <w:r w:rsidRPr="00E56EAB">
              <w:rPr>
                <w:iCs/>
              </w:rPr>
              <w:t xml:space="preserve"> </w:t>
            </w:r>
            <w:proofErr w:type="spellStart"/>
            <w:r w:rsidRPr="00E56EAB">
              <w:rPr>
                <w:iCs/>
              </w:rPr>
              <w:t>œuvre</w:t>
            </w:r>
            <w:proofErr w:type="spellEnd"/>
            <w:r w:rsidRPr="00E56EAB">
              <w:rPr>
                <w:iCs/>
              </w:rPr>
              <w:t xml:space="preserve"> par les </w:t>
            </w:r>
            <w:proofErr w:type="spellStart"/>
            <w:r w:rsidRPr="00E56EAB">
              <w:rPr>
                <w:iCs/>
              </w:rPr>
              <w:t>partenaires</w:t>
            </w:r>
            <w:proofErr w:type="spellEnd"/>
            <w:r w:rsidRPr="00E56EAB">
              <w:rPr>
                <w:iCs/>
              </w:rPr>
              <w:t xml:space="preserve"> </w:t>
            </w:r>
            <w:proofErr w:type="spellStart"/>
            <w:r w:rsidRPr="00E56EAB">
              <w:rPr>
                <w:iCs/>
              </w:rPr>
              <w:t>ont</w:t>
            </w:r>
            <w:proofErr w:type="spellEnd"/>
            <w:r w:rsidRPr="00E56EAB">
              <w:rPr>
                <w:iCs/>
              </w:rPr>
              <w:t xml:space="preserve"> fait </w:t>
            </w:r>
            <w:proofErr w:type="spellStart"/>
            <w:r w:rsidRPr="00E56EAB">
              <w:rPr>
                <w:iCs/>
              </w:rPr>
              <w:t>l'objet</w:t>
            </w:r>
            <w:proofErr w:type="spellEnd"/>
            <w:r w:rsidRPr="00E56EAB">
              <w:rPr>
                <w:iCs/>
              </w:rPr>
              <w:t xml:space="preserve"> d'un </w:t>
            </w:r>
            <w:proofErr w:type="spellStart"/>
            <w:r w:rsidRPr="00E56EAB">
              <w:rPr>
                <w:iCs/>
              </w:rPr>
              <w:t>suivi</w:t>
            </w:r>
            <w:proofErr w:type="spellEnd"/>
            <w:r w:rsidRPr="00E56EAB">
              <w:rPr>
                <w:iCs/>
              </w:rPr>
              <w:t xml:space="preserve"> et </w:t>
            </w:r>
            <w:proofErr w:type="spellStart"/>
            <w:r w:rsidRPr="00E56EAB">
              <w:rPr>
                <w:iCs/>
              </w:rPr>
              <w:t>d'une</w:t>
            </w:r>
            <w:proofErr w:type="spellEnd"/>
            <w:r w:rsidRPr="00E56EAB">
              <w:rPr>
                <w:iCs/>
              </w:rPr>
              <w:t xml:space="preserve"> </w:t>
            </w:r>
            <w:proofErr w:type="spellStart"/>
            <w:r w:rsidRPr="00E56EAB">
              <w:rPr>
                <w:iCs/>
              </w:rPr>
              <w:t>évaluation</w:t>
            </w:r>
            <w:proofErr w:type="spellEnd"/>
            <w:r w:rsidRPr="00E56EAB">
              <w:rPr>
                <w:iCs/>
              </w:rPr>
              <w:t xml:space="preserve"> </w:t>
            </w:r>
            <w:proofErr w:type="spellStart"/>
            <w:r w:rsidRPr="00E56EAB">
              <w:rPr>
                <w:iCs/>
              </w:rPr>
              <w:t>mensuels</w:t>
            </w:r>
            <w:proofErr w:type="spellEnd"/>
            <w:r w:rsidRPr="00E56EAB">
              <w:rPr>
                <w:iCs/>
              </w:rPr>
              <w:t xml:space="preserve">. </w:t>
            </w:r>
            <w:proofErr w:type="spellStart"/>
            <w:r w:rsidRPr="00E56EAB">
              <w:rPr>
                <w:iCs/>
              </w:rPr>
              <w:t>Cela</w:t>
            </w:r>
            <w:proofErr w:type="spellEnd"/>
            <w:r w:rsidRPr="00E56EAB">
              <w:rPr>
                <w:iCs/>
              </w:rPr>
              <w:t xml:space="preserve"> a </w:t>
            </w:r>
            <w:proofErr w:type="spellStart"/>
            <w:r w:rsidRPr="00E56EAB">
              <w:rPr>
                <w:iCs/>
              </w:rPr>
              <w:t>permis</w:t>
            </w:r>
            <w:proofErr w:type="spellEnd"/>
            <w:r w:rsidRPr="00E56EAB">
              <w:rPr>
                <w:iCs/>
              </w:rPr>
              <w:t xml:space="preserve"> de </w:t>
            </w:r>
            <w:proofErr w:type="spellStart"/>
            <w:r w:rsidRPr="00E56EAB">
              <w:rPr>
                <w:iCs/>
              </w:rPr>
              <w:t>mesurer</w:t>
            </w:r>
            <w:proofErr w:type="spellEnd"/>
            <w:r w:rsidRPr="00E56EAB">
              <w:rPr>
                <w:iCs/>
              </w:rPr>
              <w:t xml:space="preserve"> les </w:t>
            </w:r>
            <w:proofErr w:type="spellStart"/>
            <w:r w:rsidRPr="00E56EAB">
              <w:rPr>
                <w:iCs/>
              </w:rPr>
              <w:t>progrès</w:t>
            </w:r>
            <w:proofErr w:type="spellEnd"/>
            <w:r w:rsidRPr="00E56EAB">
              <w:rPr>
                <w:iCs/>
              </w:rPr>
              <w:t xml:space="preserve"> </w:t>
            </w:r>
            <w:proofErr w:type="spellStart"/>
            <w:r w:rsidRPr="00E56EAB">
              <w:rPr>
                <w:iCs/>
              </w:rPr>
              <w:t>réalisés</w:t>
            </w:r>
            <w:proofErr w:type="spellEnd"/>
            <w:r w:rsidRPr="00E56EAB">
              <w:rPr>
                <w:iCs/>
              </w:rPr>
              <w:t>.</w:t>
            </w:r>
          </w:p>
          <w:p w14:paraId="49D22D14" w14:textId="77777777" w:rsidR="00122766" w:rsidRPr="00E56EAB" w:rsidRDefault="00122766" w:rsidP="00843DDF">
            <w:pPr>
              <w:jc w:val="both"/>
              <w:rPr>
                <w:iCs/>
              </w:rPr>
            </w:pPr>
            <w:r w:rsidRPr="00E56EAB">
              <w:rPr>
                <w:iCs/>
              </w:rPr>
              <w:t xml:space="preserve">Des missions de </w:t>
            </w:r>
            <w:proofErr w:type="spellStart"/>
            <w:r w:rsidRPr="00E56EAB">
              <w:rPr>
                <w:iCs/>
              </w:rPr>
              <w:t>suivi</w:t>
            </w:r>
            <w:proofErr w:type="spellEnd"/>
            <w:r w:rsidRPr="00E56EAB">
              <w:rPr>
                <w:iCs/>
              </w:rPr>
              <w:t xml:space="preserve"> du </w:t>
            </w:r>
            <w:proofErr w:type="spellStart"/>
            <w:r w:rsidRPr="00E56EAB">
              <w:rPr>
                <w:iCs/>
              </w:rPr>
              <w:t>projet</w:t>
            </w:r>
            <w:proofErr w:type="spellEnd"/>
            <w:r w:rsidRPr="00E56EAB">
              <w:rPr>
                <w:iCs/>
              </w:rPr>
              <w:t xml:space="preserve"> sur le terrain </w:t>
            </w:r>
            <w:proofErr w:type="spellStart"/>
            <w:r w:rsidRPr="00E56EAB">
              <w:rPr>
                <w:iCs/>
              </w:rPr>
              <w:t>ont</w:t>
            </w:r>
            <w:proofErr w:type="spellEnd"/>
            <w:r w:rsidRPr="00E56EAB">
              <w:rPr>
                <w:iCs/>
              </w:rPr>
              <w:t xml:space="preserve"> </w:t>
            </w:r>
            <w:proofErr w:type="spellStart"/>
            <w:r w:rsidRPr="00E56EAB">
              <w:rPr>
                <w:iCs/>
              </w:rPr>
              <w:t>été</w:t>
            </w:r>
            <w:proofErr w:type="spellEnd"/>
            <w:r w:rsidRPr="00E56EAB">
              <w:rPr>
                <w:iCs/>
              </w:rPr>
              <w:t xml:space="preserve"> </w:t>
            </w:r>
            <w:proofErr w:type="spellStart"/>
            <w:r w:rsidRPr="00E56EAB">
              <w:rPr>
                <w:iCs/>
              </w:rPr>
              <w:t>régulièrement</w:t>
            </w:r>
            <w:proofErr w:type="spellEnd"/>
            <w:r w:rsidRPr="00E56EAB">
              <w:rPr>
                <w:iCs/>
              </w:rPr>
              <w:t xml:space="preserve"> </w:t>
            </w:r>
            <w:proofErr w:type="spellStart"/>
            <w:r w:rsidRPr="00E56EAB">
              <w:rPr>
                <w:iCs/>
              </w:rPr>
              <w:t>effectuées</w:t>
            </w:r>
            <w:proofErr w:type="spellEnd"/>
            <w:r w:rsidRPr="00E56EAB">
              <w:rPr>
                <w:iCs/>
              </w:rPr>
              <w:t xml:space="preserve"> pour </w:t>
            </w:r>
            <w:proofErr w:type="spellStart"/>
            <w:r w:rsidRPr="00E56EAB">
              <w:rPr>
                <w:iCs/>
              </w:rPr>
              <w:t>s'assurer</w:t>
            </w:r>
            <w:proofErr w:type="spellEnd"/>
            <w:r w:rsidRPr="00E56EAB">
              <w:rPr>
                <w:iCs/>
              </w:rPr>
              <w:t xml:space="preserve"> du bon </w:t>
            </w:r>
            <w:proofErr w:type="spellStart"/>
            <w:r w:rsidRPr="00E56EAB">
              <w:rPr>
                <w:iCs/>
              </w:rPr>
              <w:t>déroulement</w:t>
            </w:r>
            <w:proofErr w:type="spellEnd"/>
            <w:r w:rsidRPr="00E56EAB">
              <w:rPr>
                <w:iCs/>
              </w:rPr>
              <w:t xml:space="preserve"> du </w:t>
            </w:r>
            <w:proofErr w:type="spellStart"/>
            <w:r w:rsidRPr="00E56EAB">
              <w:rPr>
                <w:iCs/>
              </w:rPr>
              <w:t>projet</w:t>
            </w:r>
            <w:proofErr w:type="spellEnd"/>
            <w:r w:rsidRPr="00E56EAB">
              <w:rPr>
                <w:iCs/>
              </w:rPr>
              <w:t xml:space="preserve"> par les </w:t>
            </w:r>
            <w:proofErr w:type="spellStart"/>
            <w:r w:rsidRPr="00E56EAB">
              <w:rPr>
                <w:iCs/>
              </w:rPr>
              <w:t>partenaires</w:t>
            </w:r>
            <w:proofErr w:type="spellEnd"/>
            <w:r w:rsidRPr="00E56EAB">
              <w:rPr>
                <w:iCs/>
              </w:rPr>
              <w:t xml:space="preserve"> </w:t>
            </w:r>
            <w:proofErr w:type="spellStart"/>
            <w:r w:rsidRPr="00E56EAB">
              <w:rPr>
                <w:iCs/>
              </w:rPr>
              <w:t>d'exécution</w:t>
            </w:r>
            <w:proofErr w:type="spellEnd"/>
            <w:r w:rsidRPr="00E56EAB">
              <w:rPr>
                <w:iCs/>
              </w:rPr>
              <w:t>.</w:t>
            </w:r>
          </w:p>
          <w:p w14:paraId="1F182718" w14:textId="77777777" w:rsidR="00122766" w:rsidRPr="00E56EAB" w:rsidRDefault="00122766" w:rsidP="00843DDF">
            <w:pPr>
              <w:jc w:val="both"/>
              <w:rPr>
                <w:iCs/>
              </w:rPr>
            </w:pPr>
          </w:p>
          <w:p w14:paraId="7CA07A7D" w14:textId="77777777" w:rsidR="00122766" w:rsidRPr="00E56EAB" w:rsidRDefault="00122766" w:rsidP="00843DDF">
            <w:pPr>
              <w:jc w:val="both"/>
              <w:rPr>
                <w:iCs/>
              </w:rPr>
            </w:pPr>
            <w:r w:rsidRPr="00E56EAB">
              <w:rPr>
                <w:iCs/>
              </w:rPr>
              <w:t xml:space="preserve">Des </w:t>
            </w:r>
            <w:proofErr w:type="spellStart"/>
            <w:r w:rsidRPr="00E56EAB">
              <w:rPr>
                <w:iCs/>
              </w:rPr>
              <w:t>réunions</w:t>
            </w:r>
            <w:proofErr w:type="spellEnd"/>
            <w:r w:rsidRPr="00E56EAB">
              <w:rPr>
                <w:iCs/>
              </w:rPr>
              <w:t xml:space="preserve"> </w:t>
            </w:r>
            <w:proofErr w:type="spellStart"/>
            <w:r w:rsidRPr="00E56EAB">
              <w:rPr>
                <w:iCs/>
              </w:rPr>
              <w:t>trimestrielles</w:t>
            </w:r>
            <w:proofErr w:type="spellEnd"/>
            <w:r w:rsidRPr="00E56EAB">
              <w:rPr>
                <w:iCs/>
              </w:rPr>
              <w:t xml:space="preserve"> du </w:t>
            </w:r>
            <w:proofErr w:type="spellStart"/>
            <w:r w:rsidRPr="00E56EAB">
              <w:rPr>
                <w:iCs/>
              </w:rPr>
              <w:t>Comité</w:t>
            </w:r>
            <w:proofErr w:type="spellEnd"/>
            <w:r w:rsidRPr="00E56EAB">
              <w:rPr>
                <w:iCs/>
              </w:rPr>
              <w:t xml:space="preserve"> de Pilotage et des </w:t>
            </w:r>
            <w:proofErr w:type="spellStart"/>
            <w:r w:rsidRPr="00E56EAB">
              <w:rPr>
                <w:iCs/>
              </w:rPr>
              <w:t>réunions</w:t>
            </w:r>
            <w:proofErr w:type="spellEnd"/>
            <w:r w:rsidRPr="00E56EAB">
              <w:rPr>
                <w:iCs/>
              </w:rPr>
              <w:t xml:space="preserve"> </w:t>
            </w:r>
            <w:proofErr w:type="spellStart"/>
            <w:r w:rsidRPr="00E56EAB">
              <w:rPr>
                <w:iCs/>
              </w:rPr>
              <w:t>mensuelles</w:t>
            </w:r>
            <w:proofErr w:type="spellEnd"/>
            <w:r w:rsidRPr="00E56EAB">
              <w:rPr>
                <w:iCs/>
              </w:rPr>
              <w:t xml:space="preserve"> du </w:t>
            </w:r>
            <w:proofErr w:type="spellStart"/>
            <w:r w:rsidRPr="00E56EAB">
              <w:rPr>
                <w:iCs/>
              </w:rPr>
              <w:t>Comité</w:t>
            </w:r>
            <w:proofErr w:type="spellEnd"/>
            <w:r w:rsidRPr="00E56EAB">
              <w:rPr>
                <w:iCs/>
              </w:rPr>
              <w:t xml:space="preserve"> Technique </w:t>
            </w:r>
            <w:proofErr w:type="spellStart"/>
            <w:r w:rsidRPr="00E56EAB">
              <w:rPr>
                <w:iCs/>
              </w:rPr>
              <w:t>ont</w:t>
            </w:r>
            <w:proofErr w:type="spellEnd"/>
            <w:r w:rsidRPr="00E56EAB">
              <w:rPr>
                <w:iCs/>
              </w:rPr>
              <w:t xml:space="preserve"> </w:t>
            </w:r>
            <w:proofErr w:type="spellStart"/>
            <w:r w:rsidRPr="00E56EAB">
              <w:rPr>
                <w:iCs/>
              </w:rPr>
              <w:t>été</w:t>
            </w:r>
            <w:proofErr w:type="spellEnd"/>
            <w:r w:rsidRPr="00E56EAB">
              <w:rPr>
                <w:iCs/>
              </w:rPr>
              <w:t xml:space="preserve"> </w:t>
            </w:r>
            <w:proofErr w:type="spellStart"/>
            <w:r w:rsidRPr="00E56EAB">
              <w:rPr>
                <w:iCs/>
              </w:rPr>
              <w:t>organisées</w:t>
            </w:r>
            <w:proofErr w:type="spellEnd"/>
            <w:r w:rsidRPr="00E56EAB">
              <w:rPr>
                <w:iCs/>
              </w:rPr>
              <w:t xml:space="preserve"> avec les </w:t>
            </w:r>
            <w:proofErr w:type="spellStart"/>
            <w:r w:rsidRPr="00E56EAB">
              <w:rPr>
                <w:iCs/>
              </w:rPr>
              <w:t>partenaires</w:t>
            </w:r>
            <w:proofErr w:type="spellEnd"/>
            <w:r w:rsidRPr="00E56EAB">
              <w:rPr>
                <w:iCs/>
              </w:rPr>
              <w:t xml:space="preserve">. </w:t>
            </w:r>
            <w:proofErr w:type="spellStart"/>
            <w:r w:rsidRPr="00E56EAB">
              <w:rPr>
                <w:iCs/>
              </w:rPr>
              <w:t>Ils</w:t>
            </w:r>
            <w:proofErr w:type="spellEnd"/>
            <w:r w:rsidRPr="00E56EAB">
              <w:rPr>
                <w:iCs/>
              </w:rPr>
              <w:t xml:space="preserve"> </w:t>
            </w:r>
            <w:proofErr w:type="spellStart"/>
            <w:r w:rsidRPr="00E56EAB">
              <w:rPr>
                <w:iCs/>
              </w:rPr>
              <w:t>ont</w:t>
            </w:r>
            <w:proofErr w:type="spellEnd"/>
            <w:r w:rsidRPr="00E56EAB">
              <w:rPr>
                <w:iCs/>
              </w:rPr>
              <w:t xml:space="preserve"> </w:t>
            </w:r>
            <w:proofErr w:type="spellStart"/>
            <w:r w:rsidRPr="00E56EAB">
              <w:rPr>
                <w:iCs/>
              </w:rPr>
              <w:t>permis</w:t>
            </w:r>
            <w:proofErr w:type="spellEnd"/>
            <w:r w:rsidRPr="00E56EAB">
              <w:rPr>
                <w:iCs/>
              </w:rPr>
              <w:t xml:space="preserve">, entre </w:t>
            </w:r>
            <w:proofErr w:type="spellStart"/>
            <w:r w:rsidRPr="00E56EAB">
              <w:rPr>
                <w:iCs/>
              </w:rPr>
              <w:t>autres</w:t>
            </w:r>
            <w:proofErr w:type="spellEnd"/>
            <w:r w:rsidRPr="00E56EAB">
              <w:rPr>
                <w:iCs/>
              </w:rPr>
              <w:t xml:space="preserve">, de </w:t>
            </w:r>
            <w:proofErr w:type="spellStart"/>
            <w:r w:rsidRPr="00E56EAB">
              <w:rPr>
                <w:iCs/>
              </w:rPr>
              <w:t>fournir</w:t>
            </w:r>
            <w:proofErr w:type="spellEnd"/>
            <w:r w:rsidRPr="00E56EAB">
              <w:rPr>
                <w:iCs/>
              </w:rPr>
              <w:t xml:space="preserve"> </w:t>
            </w:r>
            <w:proofErr w:type="spellStart"/>
            <w:r w:rsidRPr="00E56EAB">
              <w:rPr>
                <w:iCs/>
              </w:rPr>
              <w:t>une</w:t>
            </w:r>
            <w:proofErr w:type="spellEnd"/>
            <w:r w:rsidRPr="00E56EAB">
              <w:rPr>
                <w:iCs/>
              </w:rPr>
              <w:t xml:space="preserve"> orientation </w:t>
            </w:r>
            <w:proofErr w:type="spellStart"/>
            <w:r w:rsidRPr="00E56EAB">
              <w:rPr>
                <w:iCs/>
              </w:rPr>
              <w:t>stratégique</w:t>
            </w:r>
            <w:proofErr w:type="spellEnd"/>
            <w:r w:rsidRPr="00E56EAB">
              <w:rPr>
                <w:iCs/>
              </w:rPr>
              <w:t xml:space="preserve">, </w:t>
            </w:r>
            <w:proofErr w:type="spellStart"/>
            <w:r w:rsidRPr="00E56EAB">
              <w:rPr>
                <w:iCs/>
              </w:rPr>
              <w:t>mais</w:t>
            </w:r>
            <w:proofErr w:type="spellEnd"/>
            <w:r w:rsidRPr="00E56EAB">
              <w:rPr>
                <w:iCs/>
              </w:rPr>
              <w:t xml:space="preserve"> </w:t>
            </w:r>
            <w:proofErr w:type="spellStart"/>
            <w:r w:rsidRPr="00E56EAB">
              <w:rPr>
                <w:iCs/>
              </w:rPr>
              <w:t>aussi</w:t>
            </w:r>
            <w:proofErr w:type="spellEnd"/>
            <w:r w:rsidRPr="00E56EAB">
              <w:rPr>
                <w:iCs/>
              </w:rPr>
              <w:t xml:space="preserve"> </w:t>
            </w:r>
            <w:r w:rsidRPr="00E56EAB">
              <w:rPr>
                <w:iCs/>
              </w:rPr>
              <w:lastRenderedPageBreak/>
              <w:t xml:space="preserve">de </w:t>
            </w:r>
            <w:proofErr w:type="spellStart"/>
            <w:r w:rsidRPr="00E56EAB">
              <w:rPr>
                <w:iCs/>
              </w:rPr>
              <w:t>suivre</w:t>
            </w:r>
            <w:proofErr w:type="spellEnd"/>
            <w:r w:rsidRPr="00E56EAB">
              <w:rPr>
                <w:iCs/>
              </w:rPr>
              <w:t xml:space="preserve"> et </w:t>
            </w:r>
            <w:proofErr w:type="spellStart"/>
            <w:r w:rsidRPr="00E56EAB">
              <w:rPr>
                <w:iCs/>
              </w:rPr>
              <w:t>d'évaluer</w:t>
            </w:r>
            <w:proofErr w:type="spellEnd"/>
            <w:r w:rsidRPr="00E56EAB">
              <w:rPr>
                <w:iCs/>
              </w:rPr>
              <w:t xml:space="preserve"> </w:t>
            </w:r>
            <w:proofErr w:type="spellStart"/>
            <w:r w:rsidRPr="00E56EAB">
              <w:rPr>
                <w:iCs/>
              </w:rPr>
              <w:t>l'avancement</w:t>
            </w:r>
            <w:proofErr w:type="spellEnd"/>
            <w:r w:rsidRPr="00E56EAB">
              <w:rPr>
                <w:iCs/>
              </w:rPr>
              <w:t xml:space="preserve"> des </w:t>
            </w:r>
            <w:proofErr w:type="spellStart"/>
            <w:r w:rsidRPr="00E56EAB">
              <w:rPr>
                <w:iCs/>
              </w:rPr>
              <w:t>activités</w:t>
            </w:r>
            <w:proofErr w:type="spellEnd"/>
            <w:r w:rsidRPr="00E56EAB">
              <w:rPr>
                <w:iCs/>
              </w:rPr>
              <w:t xml:space="preserve"> et de </w:t>
            </w:r>
            <w:proofErr w:type="spellStart"/>
            <w:r w:rsidRPr="00E56EAB">
              <w:rPr>
                <w:iCs/>
              </w:rPr>
              <w:t>corriger</w:t>
            </w:r>
            <w:proofErr w:type="spellEnd"/>
            <w:r w:rsidRPr="00E56EAB">
              <w:rPr>
                <w:iCs/>
              </w:rPr>
              <w:t xml:space="preserve"> les </w:t>
            </w:r>
            <w:proofErr w:type="spellStart"/>
            <w:r w:rsidRPr="00E56EAB">
              <w:rPr>
                <w:iCs/>
              </w:rPr>
              <w:t>écarts</w:t>
            </w:r>
            <w:proofErr w:type="spellEnd"/>
            <w:r w:rsidRPr="00E56EAB">
              <w:rPr>
                <w:iCs/>
              </w:rPr>
              <w:t>.</w:t>
            </w:r>
          </w:p>
          <w:p w14:paraId="33880526" w14:textId="77777777" w:rsidR="00122766" w:rsidRPr="00E56EAB" w:rsidRDefault="00122766" w:rsidP="00843DDF">
            <w:pPr>
              <w:jc w:val="both"/>
              <w:rPr>
                <w:iCs/>
              </w:rPr>
            </w:pPr>
          </w:p>
          <w:p w14:paraId="043A407A" w14:textId="77777777" w:rsidR="00122766" w:rsidRPr="00E56EAB" w:rsidRDefault="00122766" w:rsidP="00843DDF">
            <w:pPr>
              <w:jc w:val="both"/>
              <w:rPr>
                <w:iCs/>
              </w:rPr>
            </w:pPr>
            <w:r w:rsidRPr="00E56EAB">
              <w:rPr>
                <w:iCs/>
              </w:rPr>
              <w:t xml:space="preserve">4 rapports </w:t>
            </w:r>
            <w:proofErr w:type="spellStart"/>
            <w:r w:rsidRPr="00E56EAB">
              <w:rPr>
                <w:iCs/>
              </w:rPr>
              <w:t>narratifs</w:t>
            </w:r>
            <w:proofErr w:type="spellEnd"/>
            <w:r w:rsidRPr="00E56EAB">
              <w:rPr>
                <w:iCs/>
              </w:rPr>
              <w:t xml:space="preserve"> et 4 rapports financiers </w:t>
            </w:r>
            <w:proofErr w:type="spellStart"/>
            <w:r w:rsidRPr="00E56EAB">
              <w:rPr>
                <w:iCs/>
              </w:rPr>
              <w:t>semestriels</w:t>
            </w:r>
            <w:proofErr w:type="spellEnd"/>
            <w:r w:rsidRPr="00E56EAB">
              <w:rPr>
                <w:iCs/>
              </w:rPr>
              <w:t xml:space="preserve"> </w:t>
            </w:r>
            <w:proofErr w:type="spellStart"/>
            <w:r w:rsidRPr="00E56EAB">
              <w:rPr>
                <w:iCs/>
              </w:rPr>
              <w:t>ont</w:t>
            </w:r>
            <w:proofErr w:type="spellEnd"/>
            <w:r w:rsidRPr="00E56EAB">
              <w:rPr>
                <w:iCs/>
              </w:rPr>
              <w:t xml:space="preserve"> </w:t>
            </w:r>
            <w:proofErr w:type="spellStart"/>
            <w:r w:rsidRPr="00E56EAB">
              <w:rPr>
                <w:iCs/>
              </w:rPr>
              <w:t>été</w:t>
            </w:r>
            <w:proofErr w:type="spellEnd"/>
            <w:r w:rsidRPr="00E56EAB">
              <w:rPr>
                <w:iCs/>
              </w:rPr>
              <w:t xml:space="preserve"> </w:t>
            </w:r>
            <w:proofErr w:type="spellStart"/>
            <w:r w:rsidRPr="00E56EAB">
              <w:rPr>
                <w:iCs/>
              </w:rPr>
              <w:t>produits</w:t>
            </w:r>
            <w:proofErr w:type="spellEnd"/>
            <w:r w:rsidRPr="00E56EAB">
              <w:rPr>
                <w:iCs/>
              </w:rPr>
              <w:t xml:space="preserve"> pour </w:t>
            </w:r>
            <w:proofErr w:type="spellStart"/>
            <w:r w:rsidRPr="00E56EAB">
              <w:rPr>
                <w:iCs/>
              </w:rPr>
              <w:t>promouvoir</w:t>
            </w:r>
            <w:proofErr w:type="spellEnd"/>
            <w:r w:rsidRPr="00E56EAB">
              <w:rPr>
                <w:iCs/>
              </w:rPr>
              <w:t xml:space="preserve"> la </w:t>
            </w:r>
            <w:proofErr w:type="spellStart"/>
            <w:r w:rsidRPr="00E56EAB">
              <w:rPr>
                <w:iCs/>
              </w:rPr>
              <w:t>transparence</w:t>
            </w:r>
            <w:proofErr w:type="spellEnd"/>
            <w:r w:rsidRPr="00E56EAB">
              <w:rPr>
                <w:iCs/>
              </w:rPr>
              <w:t xml:space="preserve"> et la </w:t>
            </w:r>
            <w:proofErr w:type="spellStart"/>
            <w:r w:rsidRPr="00E56EAB">
              <w:rPr>
                <w:iCs/>
              </w:rPr>
              <w:t>responsabilité</w:t>
            </w:r>
            <w:proofErr w:type="spellEnd"/>
            <w:r w:rsidRPr="00E56EAB">
              <w:rPr>
                <w:iCs/>
              </w:rPr>
              <w:t xml:space="preserve"> du </w:t>
            </w:r>
            <w:proofErr w:type="spellStart"/>
            <w:r w:rsidRPr="00E56EAB">
              <w:rPr>
                <w:iCs/>
              </w:rPr>
              <w:t>projet</w:t>
            </w:r>
            <w:proofErr w:type="spellEnd"/>
          </w:p>
          <w:p w14:paraId="49C8283D" w14:textId="77777777" w:rsidR="00122766" w:rsidRPr="00E56EAB" w:rsidRDefault="00122766" w:rsidP="00843DDF">
            <w:pPr>
              <w:jc w:val="both"/>
              <w:rPr>
                <w:iCs/>
              </w:rPr>
            </w:pPr>
          </w:p>
          <w:p w14:paraId="2ACB3D6B" w14:textId="4CE49558" w:rsidR="002C2F31" w:rsidRPr="00E56EAB" w:rsidRDefault="00122766" w:rsidP="00843DDF">
            <w:pPr>
              <w:jc w:val="both"/>
              <w:rPr>
                <w:iCs/>
                <w:highlight w:val="yellow"/>
              </w:rPr>
            </w:pPr>
            <w:proofErr w:type="spellStart"/>
            <w:r w:rsidRPr="00E56EAB">
              <w:rPr>
                <w:iCs/>
              </w:rPr>
              <w:t>Deux</w:t>
            </w:r>
            <w:proofErr w:type="spellEnd"/>
            <w:r w:rsidRPr="00E56EAB">
              <w:rPr>
                <w:iCs/>
              </w:rPr>
              <w:t xml:space="preserve"> (2) </w:t>
            </w:r>
            <w:proofErr w:type="spellStart"/>
            <w:r w:rsidRPr="00E56EAB">
              <w:rPr>
                <w:iCs/>
              </w:rPr>
              <w:t>enquêtes</w:t>
            </w:r>
            <w:proofErr w:type="spellEnd"/>
            <w:r w:rsidRPr="00E56EAB">
              <w:rPr>
                <w:iCs/>
              </w:rPr>
              <w:t xml:space="preserve"> </w:t>
            </w:r>
            <w:proofErr w:type="spellStart"/>
            <w:r w:rsidRPr="00E56EAB">
              <w:rPr>
                <w:iCs/>
              </w:rPr>
              <w:t>communautaires</w:t>
            </w:r>
            <w:proofErr w:type="spellEnd"/>
            <w:r w:rsidRPr="00E56EAB">
              <w:rPr>
                <w:iCs/>
              </w:rPr>
              <w:t xml:space="preserve"> </w:t>
            </w:r>
            <w:proofErr w:type="spellStart"/>
            <w:r w:rsidRPr="00E56EAB">
              <w:rPr>
                <w:iCs/>
              </w:rPr>
              <w:t>menées</w:t>
            </w:r>
            <w:proofErr w:type="spellEnd"/>
            <w:r w:rsidRPr="00E56EAB">
              <w:rPr>
                <w:iCs/>
              </w:rPr>
              <w:t xml:space="preserve"> par le </w:t>
            </w:r>
            <w:proofErr w:type="spellStart"/>
            <w:r w:rsidRPr="00E56EAB">
              <w:rPr>
                <w:iCs/>
              </w:rPr>
              <w:t>projet</w:t>
            </w:r>
            <w:proofErr w:type="spellEnd"/>
            <w:r w:rsidRPr="00E56EAB">
              <w:rPr>
                <w:iCs/>
              </w:rPr>
              <w:t xml:space="preserve"> </w:t>
            </w:r>
            <w:proofErr w:type="spellStart"/>
            <w:r w:rsidRPr="00E56EAB">
              <w:rPr>
                <w:iCs/>
              </w:rPr>
              <w:t>ont</w:t>
            </w:r>
            <w:proofErr w:type="spellEnd"/>
            <w:r w:rsidRPr="00E56EAB">
              <w:rPr>
                <w:iCs/>
              </w:rPr>
              <w:t xml:space="preserve"> </w:t>
            </w:r>
            <w:proofErr w:type="spellStart"/>
            <w:r w:rsidRPr="00E56EAB">
              <w:rPr>
                <w:iCs/>
              </w:rPr>
              <w:t>été</w:t>
            </w:r>
            <w:proofErr w:type="spellEnd"/>
            <w:r w:rsidRPr="00E56EAB">
              <w:rPr>
                <w:iCs/>
              </w:rPr>
              <w:t xml:space="preserve"> </w:t>
            </w:r>
            <w:proofErr w:type="spellStart"/>
            <w:r w:rsidRPr="00E56EAB">
              <w:rPr>
                <w:iCs/>
              </w:rPr>
              <w:t>réalisées</w:t>
            </w:r>
            <w:proofErr w:type="spellEnd"/>
            <w:r w:rsidRPr="00E56EAB">
              <w:rPr>
                <w:iCs/>
              </w:rPr>
              <w:t xml:space="preserve"> </w:t>
            </w:r>
            <w:proofErr w:type="spellStart"/>
            <w:r w:rsidRPr="00E56EAB">
              <w:rPr>
                <w:iCs/>
              </w:rPr>
              <w:t>dans</w:t>
            </w:r>
            <w:proofErr w:type="spellEnd"/>
            <w:r w:rsidRPr="00E56EAB">
              <w:rPr>
                <w:iCs/>
              </w:rPr>
              <w:t xml:space="preserve"> le cadre de </w:t>
            </w:r>
            <w:proofErr w:type="spellStart"/>
            <w:r w:rsidRPr="00E56EAB">
              <w:rPr>
                <w:iCs/>
              </w:rPr>
              <w:t>l'étude</w:t>
            </w:r>
            <w:proofErr w:type="spellEnd"/>
            <w:r w:rsidRPr="00E56EAB">
              <w:rPr>
                <w:iCs/>
              </w:rPr>
              <w:t xml:space="preserve"> de base et de </w:t>
            </w:r>
            <w:proofErr w:type="spellStart"/>
            <w:r w:rsidRPr="00E56EAB">
              <w:rPr>
                <w:iCs/>
              </w:rPr>
              <w:t>l'enquête</w:t>
            </w:r>
            <w:proofErr w:type="spellEnd"/>
            <w:r w:rsidRPr="00E56EAB">
              <w:rPr>
                <w:iCs/>
              </w:rPr>
              <w:t xml:space="preserve"> </w:t>
            </w:r>
            <w:proofErr w:type="spellStart"/>
            <w:r w:rsidRPr="00E56EAB">
              <w:rPr>
                <w:iCs/>
              </w:rPr>
              <w:t>auprès</w:t>
            </w:r>
            <w:proofErr w:type="spellEnd"/>
            <w:r w:rsidRPr="00E56EAB">
              <w:rPr>
                <w:iCs/>
              </w:rPr>
              <w:t xml:space="preserve"> des </w:t>
            </w:r>
            <w:proofErr w:type="spellStart"/>
            <w:r w:rsidRPr="00E56EAB">
              <w:rPr>
                <w:iCs/>
              </w:rPr>
              <w:t>jeunes</w:t>
            </w:r>
            <w:proofErr w:type="spellEnd"/>
            <w:r w:rsidRPr="00E56EAB">
              <w:rPr>
                <w:iCs/>
              </w:rPr>
              <w:t xml:space="preserve">. </w:t>
            </w:r>
            <w:proofErr w:type="spellStart"/>
            <w:r w:rsidRPr="00E56EAB">
              <w:rPr>
                <w:iCs/>
              </w:rPr>
              <w:t>Ils</w:t>
            </w:r>
            <w:proofErr w:type="spellEnd"/>
            <w:r w:rsidRPr="00E56EAB">
              <w:rPr>
                <w:iCs/>
              </w:rPr>
              <w:t xml:space="preserve"> </w:t>
            </w:r>
            <w:proofErr w:type="spellStart"/>
            <w:r w:rsidRPr="00E56EAB">
              <w:rPr>
                <w:iCs/>
              </w:rPr>
              <w:t>ont</w:t>
            </w:r>
            <w:proofErr w:type="spellEnd"/>
            <w:r w:rsidRPr="00E56EAB">
              <w:rPr>
                <w:iCs/>
              </w:rPr>
              <w:t xml:space="preserve"> </w:t>
            </w:r>
            <w:proofErr w:type="spellStart"/>
            <w:r w:rsidRPr="00E56EAB">
              <w:rPr>
                <w:iCs/>
              </w:rPr>
              <w:t>permis</w:t>
            </w:r>
            <w:proofErr w:type="spellEnd"/>
            <w:r w:rsidRPr="00E56EAB">
              <w:rPr>
                <w:iCs/>
              </w:rPr>
              <w:t xml:space="preserve"> de </w:t>
            </w:r>
            <w:proofErr w:type="spellStart"/>
            <w:r w:rsidRPr="00E56EAB">
              <w:rPr>
                <w:iCs/>
              </w:rPr>
              <w:t>recueillir</w:t>
            </w:r>
            <w:proofErr w:type="spellEnd"/>
            <w:r w:rsidRPr="00E56EAB">
              <w:rPr>
                <w:iCs/>
              </w:rPr>
              <w:t xml:space="preserve"> les impressions des </w:t>
            </w:r>
            <w:proofErr w:type="spellStart"/>
            <w:r w:rsidRPr="00E56EAB">
              <w:rPr>
                <w:iCs/>
              </w:rPr>
              <w:t>bénéficiaires</w:t>
            </w:r>
            <w:proofErr w:type="spellEnd"/>
            <w:r w:rsidRPr="00E56EAB">
              <w:rPr>
                <w:iCs/>
              </w:rPr>
              <w:t xml:space="preserve"> sur le </w:t>
            </w:r>
            <w:proofErr w:type="spellStart"/>
            <w:r w:rsidRPr="00E56EAB">
              <w:rPr>
                <w:iCs/>
              </w:rPr>
              <w:t>projet</w:t>
            </w:r>
            <w:proofErr w:type="spellEnd"/>
            <w:r w:rsidRPr="00E56EAB">
              <w:rPr>
                <w:iCs/>
              </w:rPr>
              <w:t>.</w:t>
            </w:r>
            <w:r w:rsidR="002C2F31" w:rsidRPr="00E56EAB">
              <w:rPr>
                <w:iCs/>
                <w:highlight w:val="yellow"/>
              </w:rPr>
              <w:t xml:space="preserve"> </w:t>
            </w:r>
          </w:p>
          <w:p w14:paraId="0FBA63A1" w14:textId="77777777" w:rsidR="002C2F31" w:rsidRPr="002C2F31" w:rsidRDefault="002C2F31" w:rsidP="00843DDF">
            <w:pPr>
              <w:jc w:val="both"/>
              <w:rPr>
                <w:i/>
                <w:highlight w:val="green"/>
              </w:rPr>
            </w:pPr>
          </w:p>
          <w:p w14:paraId="21BD62AD" w14:textId="77777777" w:rsidR="007118F5" w:rsidRPr="00627A1C" w:rsidRDefault="007118F5" w:rsidP="00843DDF">
            <w:pPr>
              <w:jc w:val="both"/>
            </w:pPr>
          </w:p>
        </w:tc>
        <w:tc>
          <w:tcPr>
            <w:tcW w:w="5414" w:type="dxa"/>
            <w:shd w:val="clear" w:color="auto" w:fill="auto"/>
          </w:tcPr>
          <w:p w14:paraId="797F499B" w14:textId="7616B14B" w:rsidR="00997347" w:rsidRPr="00675507" w:rsidRDefault="00675507" w:rsidP="00AD73D3">
            <w:pPr>
              <w:rPr>
                <w:lang w:val="fr-FR"/>
              </w:rPr>
            </w:pPr>
            <w:r w:rsidRPr="00675507">
              <w:rPr>
                <w:lang w:val="fr-FR"/>
              </w:rPr>
              <w:lastRenderedPageBreak/>
              <w:t>Est-ce que les indicateurs des résultats ont des bases de référe</w:t>
            </w:r>
            <w:r>
              <w:rPr>
                <w:lang w:val="fr-FR"/>
              </w:rPr>
              <w:t>nce</w:t>
            </w:r>
            <w:r w:rsidR="007118F5" w:rsidRPr="00675507">
              <w:rPr>
                <w:lang w:val="fr-FR"/>
              </w:rPr>
              <w:t xml:space="preserve">? </w:t>
            </w:r>
            <w:proofErr w:type="spellStart"/>
            <w:r w:rsidR="002C2F31">
              <w:t>Oui</w:t>
            </w:r>
            <w:proofErr w:type="spellEnd"/>
          </w:p>
          <w:p w14:paraId="2337B972" w14:textId="77777777" w:rsidR="007118F5" w:rsidRPr="00675507" w:rsidRDefault="007118F5" w:rsidP="00AD73D3">
            <w:pPr>
              <w:rPr>
                <w:lang w:val="fr-FR"/>
              </w:rPr>
            </w:pPr>
          </w:p>
          <w:p w14:paraId="1664859A" w14:textId="77777777" w:rsidR="002C2F31" w:rsidRDefault="00675507" w:rsidP="00AD73D3">
            <w:pPr>
              <w:rPr>
                <w:lang w:val="fr-FR"/>
              </w:rPr>
            </w:pPr>
            <w:r w:rsidRPr="00675507">
              <w:rPr>
                <w:lang w:val="fr-FR"/>
              </w:rPr>
              <w:t xml:space="preserve">Le projet </w:t>
            </w:r>
            <w:proofErr w:type="spellStart"/>
            <w:r w:rsidRPr="00675507">
              <w:rPr>
                <w:lang w:val="fr-FR"/>
              </w:rPr>
              <w:t>a-t-il</w:t>
            </w:r>
            <w:proofErr w:type="spellEnd"/>
            <w:r w:rsidRPr="00675507">
              <w:rPr>
                <w:lang w:val="fr-FR"/>
              </w:rPr>
              <w:t xml:space="preserve"> lancé des enquêtes de perception ou d'autres collectes de données communautaires</w:t>
            </w:r>
            <w:r w:rsidR="007118F5" w:rsidRPr="00675507">
              <w:rPr>
                <w:lang w:val="fr-FR"/>
              </w:rPr>
              <w:t xml:space="preserve">? </w:t>
            </w:r>
          </w:p>
          <w:p w14:paraId="511D26C3" w14:textId="77777777" w:rsidR="002C2F31" w:rsidRDefault="002C2F31" w:rsidP="00AD73D3">
            <w:pPr>
              <w:rPr>
                <w:lang w:val="fr-FR"/>
              </w:rPr>
            </w:pPr>
          </w:p>
          <w:p w14:paraId="2BD200E3" w14:textId="0510DB55" w:rsidR="002C2F31" w:rsidRPr="00675507" w:rsidRDefault="00122766" w:rsidP="00843DDF">
            <w:pPr>
              <w:jc w:val="both"/>
              <w:rPr>
                <w:lang w:val="fr-FR"/>
              </w:rPr>
            </w:pPr>
            <w:proofErr w:type="spellStart"/>
            <w:r w:rsidRPr="00122766">
              <w:t>Une</w:t>
            </w:r>
            <w:proofErr w:type="spellEnd"/>
            <w:r w:rsidRPr="00122766">
              <w:t xml:space="preserve"> </w:t>
            </w:r>
            <w:proofErr w:type="spellStart"/>
            <w:r w:rsidRPr="00122766">
              <w:t>étude</w:t>
            </w:r>
            <w:proofErr w:type="spellEnd"/>
            <w:r w:rsidRPr="00122766">
              <w:t xml:space="preserve"> finale du </w:t>
            </w:r>
            <w:proofErr w:type="spellStart"/>
            <w:proofErr w:type="gramStart"/>
            <w:r w:rsidRPr="00122766">
              <w:t>projet</w:t>
            </w:r>
            <w:proofErr w:type="spellEnd"/>
            <w:r w:rsidRPr="00122766">
              <w:t xml:space="preserve">  </w:t>
            </w:r>
            <w:proofErr w:type="spellStart"/>
            <w:r w:rsidRPr="00122766">
              <w:t>est</w:t>
            </w:r>
            <w:proofErr w:type="spellEnd"/>
            <w:proofErr w:type="gramEnd"/>
            <w:r w:rsidRPr="00122766">
              <w:t xml:space="preserve"> </w:t>
            </w:r>
            <w:proofErr w:type="spellStart"/>
            <w:r w:rsidRPr="00122766">
              <w:t>achevée</w:t>
            </w:r>
            <w:proofErr w:type="spellEnd"/>
            <w:r w:rsidRPr="00122766">
              <w:t xml:space="preserve">. </w:t>
            </w:r>
            <w:proofErr w:type="spellStart"/>
            <w:r w:rsidRPr="00122766">
              <w:t>L'étude</w:t>
            </w:r>
            <w:proofErr w:type="spellEnd"/>
            <w:r w:rsidRPr="00122766">
              <w:t xml:space="preserve"> </w:t>
            </w:r>
            <w:proofErr w:type="gramStart"/>
            <w:r w:rsidRPr="00122766">
              <w:t>a</w:t>
            </w:r>
            <w:proofErr w:type="gramEnd"/>
            <w:r w:rsidRPr="00122766">
              <w:t xml:space="preserve"> </w:t>
            </w:r>
            <w:proofErr w:type="spellStart"/>
            <w:r w:rsidRPr="00122766">
              <w:t>évalué</w:t>
            </w:r>
            <w:proofErr w:type="spellEnd"/>
            <w:r w:rsidRPr="00122766">
              <w:t xml:space="preserve"> le </w:t>
            </w:r>
            <w:proofErr w:type="spellStart"/>
            <w:r w:rsidRPr="00122766">
              <w:t>niveau</w:t>
            </w:r>
            <w:proofErr w:type="spellEnd"/>
            <w:r w:rsidRPr="00122766">
              <w:t xml:space="preserve"> </w:t>
            </w:r>
            <w:proofErr w:type="spellStart"/>
            <w:r w:rsidRPr="00122766">
              <w:t>d'atteinte</w:t>
            </w:r>
            <w:proofErr w:type="spellEnd"/>
            <w:r w:rsidRPr="00122766">
              <w:t xml:space="preserve"> des </w:t>
            </w:r>
            <w:proofErr w:type="spellStart"/>
            <w:r w:rsidRPr="00122766">
              <w:t>valeurs</w:t>
            </w:r>
            <w:proofErr w:type="spellEnd"/>
            <w:r w:rsidRPr="00122766">
              <w:t xml:space="preserve"> </w:t>
            </w:r>
            <w:proofErr w:type="spellStart"/>
            <w:r w:rsidRPr="00122766">
              <w:t>cibles</w:t>
            </w:r>
            <w:proofErr w:type="spellEnd"/>
            <w:r w:rsidRPr="00122766">
              <w:t xml:space="preserve"> par rapport aux </w:t>
            </w:r>
            <w:proofErr w:type="spellStart"/>
            <w:r w:rsidRPr="00122766">
              <w:t>valeurs</w:t>
            </w:r>
            <w:proofErr w:type="spellEnd"/>
            <w:r w:rsidRPr="00122766">
              <w:t xml:space="preserve"> de </w:t>
            </w:r>
            <w:proofErr w:type="spellStart"/>
            <w:r w:rsidRPr="00122766">
              <w:t>référence</w:t>
            </w:r>
            <w:proofErr w:type="spellEnd"/>
            <w:r w:rsidRPr="00122766">
              <w:t xml:space="preserve"> </w:t>
            </w:r>
            <w:proofErr w:type="spellStart"/>
            <w:r w:rsidRPr="00122766">
              <w:t>en</w:t>
            </w:r>
            <w:proofErr w:type="spellEnd"/>
            <w:r w:rsidRPr="00122766">
              <w:t xml:space="preserve"> </w:t>
            </w:r>
            <w:proofErr w:type="spellStart"/>
            <w:r w:rsidRPr="00122766">
              <w:t>intégrant</w:t>
            </w:r>
            <w:proofErr w:type="spellEnd"/>
            <w:r w:rsidRPr="00122766">
              <w:t xml:space="preserve"> les aspects </w:t>
            </w:r>
            <w:proofErr w:type="spellStart"/>
            <w:r w:rsidRPr="00122766">
              <w:t>d'une</w:t>
            </w:r>
            <w:proofErr w:type="spellEnd"/>
            <w:r w:rsidRPr="00122766">
              <w:t xml:space="preserve"> </w:t>
            </w:r>
            <w:proofErr w:type="spellStart"/>
            <w:r w:rsidRPr="00122766">
              <w:t>étude</w:t>
            </w:r>
            <w:proofErr w:type="spellEnd"/>
            <w:r w:rsidRPr="00122766">
              <w:t xml:space="preserve"> de perception.</w:t>
            </w:r>
          </w:p>
        </w:tc>
      </w:tr>
      <w:tr w:rsidR="006C1819" w:rsidRPr="000A594C" w14:paraId="36A88C83" w14:textId="77777777" w:rsidTr="00116E27">
        <w:tc>
          <w:tcPr>
            <w:tcW w:w="4756" w:type="dxa"/>
            <w:shd w:val="clear" w:color="auto" w:fill="auto"/>
          </w:tcPr>
          <w:p w14:paraId="6242C484" w14:textId="3F732930" w:rsidR="006C1819"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0205FA69" w:rsidR="007118F5" w:rsidRPr="00627A1C" w:rsidRDefault="00F7147A" w:rsidP="002C2F31">
            <w:proofErr w:type="spellStart"/>
            <w:r>
              <w:t>Oui</w:t>
            </w:r>
            <w:proofErr w:type="spellEnd"/>
          </w:p>
        </w:tc>
        <w:tc>
          <w:tcPr>
            <w:tcW w:w="5414" w:type="dxa"/>
            <w:shd w:val="clear" w:color="auto" w:fill="auto"/>
          </w:tcPr>
          <w:p w14:paraId="7B8CF898" w14:textId="3EE61C94"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C13187" w:rsidRPr="00C13187">
              <w:t xml:space="preserve">$67 475.70 </w:t>
            </w:r>
            <w:r w:rsidR="002C2F31" w:rsidRPr="00C13187">
              <w:t xml:space="preserve">total du </w:t>
            </w:r>
            <w:proofErr w:type="spellStart"/>
            <w:r w:rsidR="002C2F31" w:rsidRPr="00C13187">
              <w:t>projet</w:t>
            </w:r>
            <w:proofErr w:type="spellEnd"/>
            <w:r w:rsidR="002C2F31" w:rsidRPr="00C13187">
              <w:t>.</w:t>
            </w:r>
          </w:p>
          <w:p w14:paraId="6A29E557" w14:textId="77777777" w:rsidR="004D141E" w:rsidRPr="00675507" w:rsidRDefault="004D141E" w:rsidP="00E76CA1">
            <w:pPr>
              <w:rPr>
                <w:lang w:val="fr-FR"/>
              </w:rPr>
            </w:pPr>
          </w:p>
          <w:p w14:paraId="01165E43" w14:textId="06AF70CD" w:rsidR="00156C4C" w:rsidRDefault="00675507" w:rsidP="00843DDF">
            <w:pPr>
              <w:jc w:val="both"/>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p>
          <w:p w14:paraId="47500089" w14:textId="77777777" w:rsidR="002C2F31" w:rsidRDefault="002C2F31" w:rsidP="00843DDF">
            <w:pPr>
              <w:jc w:val="both"/>
              <w:rPr>
                <w:lang w:val="fr-FR"/>
              </w:rPr>
            </w:pPr>
          </w:p>
          <w:p w14:paraId="332219A4" w14:textId="1E57904F" w:rsidR="000F0CAA" w:rsidRDefault="000F0CAA" w:rsidP="00843DDF">
            <w:pPr>
              <w:jc w:val="both"/>
              <w:rPr>
                <w:lang w:val="fr-FR"/>
              </w:rPr>
            </w:pPr>
            <w:r w:rsidRPr="000F0CAA">
              <w:rPr>
                <w:lang w:val="fr-FR"/>
              </w:rPr>
              <w:t>Une évaluation indépendante du projet a été réalisée à la fin du projet. Le rapport initial ainsi que les outils de collecte de données du questionnaire/guide d'entretien ont été partagés avec le PBF pour saisie et validation.</w:t>
            </w:r>
          </w:p>
          <w:p w14:paraId="2047F899" w14:textId="77777777" w:rsidR="000F0CAA" w:rsidRPr="000F0CAA" w:rsidRDefault="000F0CAA" w:rsidP="00843DDF">
            <w:pPr>
              <w:jc w:val="both"/>
              <w:rPr>
                <w:lang w:val="fr-FR"/>
              </w:rPr>
            </w:pPr>
          </w:p>
          <w:p w14:paraId="2027558E" w14:textId="77777777" w:rsidR="002C2F31" w:rsidRDefault="000F0CAA" w:rsidP="00843DDF">
            <w:pPr>
              <w:jc w:val="both"/>
              <w:rPr>
                <w:lang w:val="fr-FR"/>
              </w:rPr>
            </w:pPr>
            <w:r w:rsidRPr="000F0CAA">
              <w:rPr>
                <w:lang w:val="fr-FR"/>
              </w:rPr>
              <w:t>Préalablement à cet exercice important, des sessions de renforcement des capacités sur les méthodes et outils d'évaluation sont menées au profit des partenaires de mise en œuvre.</w:t>
            </w:r>
          </w:p>
          <w:p w14:paraId="6FFC21C6" w14:textId="40CD5449" w:rsidR="000F0CAA" w:rsidRPr="00675507" w:rsidRDefault="000F0CAA" w:rsidP="000F0CAA">
            <w:pPr>
              <w:rPr>
                <w:lang w:val="fr-FR"/>
              </w:rPr>
            </w:pPr>
          </w:p>
        </w:tc>
      </w:tr>
      <w:tr w:rsidR="00997347" w:rsidRPr="00627A1C" w14:paraId="781498F5" w14:textId="77777777" w:rsidTr="00116E27">
        <w:tc>
          <w:tcPr>
            <w:tcW w:w="4756" w:type="dxa"/>
            <w:shd w:val="clear" w:color="auto" w:fill="auto"/>
          </w:tcPr>
          <w:p w14:paraId="591A983E" w14:textId="77777777" w:rsidR="0099734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p w14:paraId="7DF19C87" w14:textId="77777777" w:rsidR="002C2F31" w:rsidRDefault="002C2F31" w:rsidP="00411A5F">
            <w:pPr>
              <w:rPr>
                <w:lang w:val="fr-FR"/>
              </w:rPr>
            </w:pPr>
          </w:p>
          <w:p w14:paraId="7B23407F" w14:textId="0A4C6F7D" w:rsidR="002C2F31" w:rsidRPr="00675507" w:rsidRDefault="002C2F31" w:rsidP="002C2F31">
            <w:pPr>
              <w:rPr>
                <w:lang w:val="fr-FR"/>
              </w:rPr>
            </w:pPr>
          </w:p>
        </w:tc>
        <w:tc>
          <w:tcPr>
            <w:tcW w:w="5414"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
            <w:r w:rsidRPr="00627A1C">
              <w:t xml:space="preserve">                          </w:t>
            </w:r>
            <w:r w:rsidRPr="00627A1C">
              <w:fldChar w:fldCharType="begin">
                <w:ffData>
                  <w:name w:val="Text48"/>
                  <w:enabled/>
                  <w:calcOnExit w:val="0"/>
                  <w:textInput>
                    <w:type w:val="number"/>
                    <w:format w:val="0.00"/>
                  </w:textInput>
                </w:ffData>
              </w:fldChar>
            </w:r>
            <w:bookmarkStart w:id="3"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4"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
            <w:r w:rsidRPr="00627A1C">
              <w:t xml:space="preserve">                          </w:t>
            </w:r>
            <w:r w:rsidRPr="00627A1C">
              <w:fldChar w:fldCharType="begin">
                <w:ffData>
                  <w:name w:val="Text50"/>
                  <w:enabled/>
                  <w:calcOnExit w:val="0"/>
                  <w:textInput>
                    <w:type w:val="number"/>
                    <w:format w:val="0.00"/>
                  </w:textInput>
                </w:ffData>
              </w:fldChar>
            </w:r>
            <w:bookmarkStart w:id="5"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5"/>
          </w:p>
        </w:tc>
      </w:tr>
      <w:tr w:rsidR="003758E5" w:rsidRPr="000960DC" w14:paraId="7A1F5937" w14:textId="77777777" w:rsidTr="00116E27">
        <w:tc>
          <w:tcPr>
            <w:tcW w:w="4756" w:type="dxa"/>
            <w:shd w:val="clear" w:color="auto" w:fill="auto"/>
          </w:tcPr>
          <w:p w14:paraId="270EDE9A" w14:textId="786DA86B" w:rsidR="003758E5" w:rsidRPr="00F72415" w:rsidRDefault="00F72415" w:rsidP="001A1E86">
            <w:pPr>
              <w:rPr>
                <w:lang w:val="fr-FR"/>
              </w:rPr>
            </w:pPr>
            <w:proofErr w:type="spellStart"/>
            <w:r w:rsidRPr="00F72415">
              <w:rPr>
                <w:b/>
                <w:bCs/>
                <w:u w:val="single"/>
                <w:lang w:val="fr-FR"/>
              </w:rPr>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xml:space="preserve">: Le projet </w:t>
            </w:r>
            <w:proofErr w:type="spellStart"/>
            <w:r w:rsidRPr="00F72415">
              <w:rPr>
                <w:lang w:val="fr-FR"/>
              </w:rPr>
              <w:t>a-t-il</w:t>
            </w:r>
            <w:proofErr w:type="spellEnd"/>
            <w:r w:rsidRPr="00F72415">
              <w:rPr>
                <w:lang w:val="fr-FR"/>
              </w:rPr>
              <w:t xml:space="preserve"> permis ou créé un changement plus important ou à plus long terme dans la construction de la paix?</w:t>
            </w:r>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6" w:name="Check2"/>
            <w:r>
              <w:rPr>
                <w:lang w:val="fr-FR"/>
              </w:rPr>
              <w:instrText xml:space="preserve"> FORMCHECKBOX </w:instrText>
            </w:r>
            <w:r w:rsidR="00BC42DA">
              <w:rPr>
                <w:lang w:val="fr-FR"/>
              </w:rPr>
            </w:r>
            <w:r w:rsidR="00BC42DA">
              <w:rPr>
                <w:lang w:val="fr-FR"/>
              </w:rPr>
              <w:fldChar w:fldCharType="separate"/>
            </w:r>
            <w:r>
              <w:rPr>
                <w:lang w:val="fr-FR"/>
              </w:rPr>
              <w:fldChar w:fldCharType="end"/>
            </w:r>
            <w:bookmarkEnd w:id="6"/>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0999B524" w:rsidR="00F72415" w:rsidRDefault="00DB3A94" w:rsidP="00F72415">
            <w:pPr>
              <w:rPr>
                <w:lang w:val="fr-FR"/>
              </w:rPr>
            </w:pPr>
            <w:r>
              <w:rPr>
                <w:lang w:val="fr-FR"/>
              </w:rPr>
              <w:fldChar w:fldCharType="begin">
                <w:ffData>
                  <w:name w:val="Check3"/>
                  <w:enabled/>
                  <w:calcOnExit w:val="0"/>
                  <w:checkBox>
                    <w:sizeAuto/>
                    <w:default w:val="1"/>
                  </w:checkBox>
                </w:ffData>
              </w:fldChar>
            </w:r>
            <w:bookmarkStart w:id="7" w:name="Check3"/>
            <w:r>
              <w:rPr>
                <w:lang w:val="fr-FR"/>
              </w:rPr>
              <w:instrText xml:space="preserve"> FORMCHECKBOX </w:instrText>
            </w:r>
            <w:r w:rsidR="00BC42DA">
              <w:rPr>
                <w:lang w:val="fr-FR"/>
              </w:rPr>
            </w:r>
            <w:r w:rsidR="00BC42DA">
              <w:rPr>
                <w:lang w:val="fr-FR"/>
              </w:rPr>
              <w:fldChar w:fldCharType="separate"/>
            </w:r>
            <w:r>
              <w:rPr>
                <w:lang w:val="fr-FR"/>
              </w:rPr>
              <w:fldChar w:fldCharType="end"/>
            </w:r>
            <w:bookmarkEnd w:id="7"/>
            <w:r w:rsidR="001C15CC">
              <w:rPr>
                <w:lang w:val="fr-FR"/>
              </w:rPr>
              <w:t>Peu d’</w:t>
            </w:r>
            <w:proofErr w:type="spellStart"/>
            <w:r w:rsidR="00F72415" w:rsidRPr="00F72415">
              <w:rPr>
                <w:lang w:val="fr-FR"/>
              </w:rPr>
              <w:t>eﬀet</w:t>
            </w:r>
            <w:proofErr w:type="spellEnd"/>
            <w:r w:rsidR="00F72415" w:rsidRPr="00F72415">
              <w:rPr>
                <w:lang w:val="fr-FR"/>
              </w:rPr>
              <w:t xml:space="preserve"> catalytique </w:t>
            </w:r>
          </w:p>
          <w:p w14:paraId="3D10BB28" w14:textId="20AC3745" w:rsidR="00F72415" w:rsidRDefault="00F72415" w:rsidP="00F72415">
            <w:pPr>
              <w:rPr>
                <w:lang w:val="fr-FR"/>
              </w:rPr>
            </w:pPr>
            <w:r>
              <w:rPr>
                <w:lang w:val="fr-FR"/>
              </w:rPr>
              <w:fldChar w:fldCharType="begin">
                <w:ffData>
                  <w:name w:val="Check5"/>
                  <w:enabled/>
                  <w:calcOnExit w:val="0"/>
                  <w:checkBox>
                    <w:sizeAuto/>
                    <w:default w:val="0"/>
                  </w:checkBox>
                </w:ffData>
              </w:fldChar>
            </w:r>
            <w:bookmarkStart w:id="8" w:name="Check5"/>
            <w:r>
              <w:rPr>
                <w:lang w:val="fr-FR"/>
              </w:rPr>
              <w:instrText xml:space="preserve"> FORMCHECKBOX </w:instrText>
            </w:r>
            <w:r w:rsidR="00BC42DA">
              <w:rPr>
                <w:lang w:val="fr-FR"/>
              </w:rPr>
            </w:r>
            <w:r w:rsidR="00BC42DA">
              <w:rPr>
                <w:lang w:val="fr-FR"/>
              </w:rPr>
              <w:fldChar w:fldCharType="separate"/>
            </w:r>
            <w:r>
              <w:rPr>
                <w:lang w:val="fr-FR"/>
              </w:rPr>
              <w:fldChar w:fldCharType="end"/>
            </w:r>
            <w:bookmarkEnd w:id="8"/>
            <w:proofErr w:type="spellStart"/>
            <w:r w:rsidRPr="00F72415">
              <w:rPr>
                <w:lang w:val="fr-FR"/>
              </w:rPr>
              <w:t>Eﬀet</w:t>
            </w:r>
            <w:proofErr w:type="spellEnd"/>
            <w:r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9" w:name="Check4"/>
            <w:r>
              <w:rPr>
                <w:lang w:val="fr-FR"/>
              </w:rPr>
              <w:instrText xml:space="preserve"> FORMCHECKBOX </w:instrText>
            </w:r>
            <w:r w:rsidR="00BC42DA">
              <w:rPr>
                <w:lang w:val="fr-FR"/>
              </w:rPr>
            </w:r>
            <w:r w:rsidR="00BC42DA">
              <w:rPr>
                <w:lang w:val="fr-FR"/>
              </w:rPr>
              <w:fldChar w:fldCharType="separate"/>
            </w:r>
            <w:r>
              <w:rPr>
                <w:lang w:val="fr-FR"/>
              </w:rPr>
              <w:fldChar w:fldCharType="end"/>
            </w:r>
            <w:bookmarkEnd w:id="9"/>
            <w:proofErr w:type="spellStart"/>
            <w:r w:rsidRPr="00F72415">
              <w:rPr>
                <w:lang w:val="fr-FR"/>
              </w:rPr>
              <w:t>Eﬀet</w:t>
            </w:r>
            <w:proofErr w:type="spellEnd"/>
            <w:r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10" w:name="Check7"/>
            <w:r>
              <w:rPr>
                <w:lang w:val="fr-FR"/>
              </w:rPr>
              <w:instrText xml:space="preserve"> FORMCHECKBOX </w:instrText>
            </w:r>
            <w:r w:rsidR="00BC42DA">
              <w:rPr>
                <w:lang w:val="fr-FR"/>
              </w:rPr>
            </w:r>
            <w:r w:rsidR="00BC42DA">
              <w:rPr>
                <w:lang w:val="fr-FR"/>
              </w:rPr>
              <w:fldChar w:fldCharType="separate"/>
            </w:r>
            <w:r>
              <w:rPr>
                <w:lang w:val="fr-FR"/>
              </w:rPr>
              <w:fldChar w:fldCharType="end"/>
            </w:r>
            <w:bookmarkEnd w:id="10"/>
            <w:r w:rsidR="00F72415" w:rsidRPr="00F72415">
              <w:rPr>
                <w:lang w:val="fr-FR"/>
              </w:rPr>
              <w:t>Je ne sais pas</w:t>
            </w:r>
          </w:p>
          <w:p w14:paraId="3E4C483E" w14:textId="77777777" w:rsidR="00F72415" w:rsidRDefault="00F72415" w:rsidP="001A1E86">
            <w:pPr>
              <w:rPr>
                <w:lang w:val="fr-FR"/>
              </w:rPr>
            </w:pPr>
            <w:r>
              <w:rPr>
                <w:lang w:val="fr-FR"/>
              </w:rPr>
              <w:fldChar w:fldCharType="begin">
                <w:ffData>
                  <w:name w:val="Check6"/>
                  <w:enabled/>
                  <w:calcOnExit w:val="0"/>
                  <w:checkBox>
                    <w:sizeAuto/>
                    <w:default w:val="0"/>
                  </w:checkBox>
                </w:ffData>
              </w:fldChar>
            </w:r>
            <w:bookmarkStart w:id="11" w:name="Check6"/>
            <w:r>
              <w:rPr>
                <w:lang w:val="fr-FR"/>
              </w:rPr>
              <w:instrText xml:space="preserve"> FORMCHECKBOX </w:instrText>
            </w:r>
            <w:r w:rsidR="00BC42DA">
              <w:rPr>
                <w:lang w:val="fr-FR"/>
              </w:rPr>
            </w:r>
            <w:r w:rsidR="00BC42DA">
              <w:rPr>
                <w:lang w:val="fr-FR"/>
              </w:rPr>
              <w:fldChar w:fldCharType="separate"/>
            </w:r>
            <w:r>
              <w:rPr>
                <w:lang w:val="fr-FR"/>
              </w:rPr>
              <w:fldChar w:fldCharType="end"/>
            </w:r>
            <w:bookmarkEnd w:id="11"/>
            <w:r w:rsidRPr="00F72415">
              <w:rPr>
                <w:lang w:val="fr-FR"/>
              </w:rPr>
              <w:t>Trop tôt pour savoir</w:t>
            </w:r>
          </w:p>
          <w:p w14:paraId="0847F164" w14:textId="138EA13B" w:rsidR="00A62D4C" w:rsidRPr="001C15CC" w:rsidRDefault="00A62D4C" w:rsidP="00A62D4C">
            <w:pPr>
              <w:rPr>
                <w:lang w:val="fr-FR"/>
              </w:rPr>
            </w:pP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3F714C85" w14:textId="77777777" w:rsidR="00F72415"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p w14:paraId="15A1E8C3" w14:textId="4CA51F49" w:rsidR="00843DDF" w:rsidRPr="00843DDF" w:rsidRDefault="00843DDF" w:rsidP="00843DDF">
            <w:pPr>
              <w:jc w:val="both"/>
              <w:rPr>
                <w:lang w:val="fr-FR"/>
              </w:rPr>
            </w:pPr>
            <w:r w:rsidRPr="00843DDF">
              <w:rPr>
                <w:lang w:val="fr-FR"/>
              </w:rPr>
              <w:t>Les populations jeunes qui représentent 70 % de la population totale des zones du projet, les autorités politico-administratives locales, les leaders communautaires locaux ont tous témoigné un grand intérêt pour le projet. Elles estiment que ce projet est venu à point nommé, car il a permis de mettre en place un cadre de dialogue, de plaidoyer via le Conseil National de la Jeunesse permettant aux jeunes de s’exprimer et de contribuer aux processus décisionnels et de consolidation de la paix.</w:t>
            </w:r>
          </w:p>
          <w:p w14:paraId="7F6B458C" w14:textId="77777777" w:rsidR="00843DDF" w:rsidRPr="00843DDF" w:rsidRDefault="00843DDF" w:rsidP="00843DDF">
            <w:pPr>
              <w:rPr>
                <w:lang w:val="fr-FR"/>
              </w:rPr>
            </w:pPr>
          </w:p>
          <w:p w14:paraId="5157FB5A" w14:textId="77777777" w:rsidR="00843DDF" w:rsidRPr="00843DDF" w:rsidRDefault="00843DDF" w:rsidP="00843DDF">
            <w:pPr>
              <w:jc w:val="both"/>
              <w:rPr>
                <w:lang w:val="fr-FR"/>
              </w:rPr>
            </w:pPr>
            <w:r w:rsidRPr="00843DDF">
              <w:rPr>
                <w:lang w:val="fr-FR"/>
              </w:rPr>
              <w:t xml:space="preserve">Toutefois, il est à signaler que la pandémie de Covid-19 a entraîné des retards dans la réalisation des activités surtout dans les provinces (Bambari et Bossangoa) pour la réalisation de l’étude de base et de l’étude sur les jeunes. </w:t>
            </w:r>
          </w:p>
          <w:p w14:paraId="37529053" w14:textId="77777777" w:rsidR="00843DDF" w:rsidRPr="00843DDF" w:rsidRDefault="00843DDF" w:rsidP="00843DDF">
            <w:pPr>
              <w:rPr>
                <w:lang w:val="fr-FR"/>
              </w:rPr>
            </w:pPr>
          </w:p>
          <w:p w14:paraId="4B042C2B" w14:textId="4D7D9881" w:rsidR="00843DDF" w:rsidRPr="00C0670D" w:rsidRDefault="00843DDF" w:rsidP="00843DDF">
            <w:pPr>
              <w:jc w:val="both"/>
              <w:rPr>
                <w:lang w:val="fr-FR"/>
              </w:rPr>
            </w:pPr>
            <w:r w:rsidRPr="00843DDF">
              <w:rPr>
                <w:lang w:val="fr-FR"/>
              </w:rPr>
              <w:t xml:space="preserve">La situation sécuritaire qui a prévalu dans le pays entre Décembre 2020 et Mars 2021 a eu également un impact négatif sur la programmation des activités, surtout dans les préfectures de la </w:t>
            </w:r>
            <w:proofErr w:type="spellStart"/>
            <w:r w:rsidRPr="00843DDF">
              <w:rPr>
                <w:lang w:val="fr-FR"/>
              </w:rPr>
              <w:t>Ouaka</w:t>
            </w:r>
            <w:proofErr w:type="spellEnd"/>
            <w:r w:rsidRPr="00843DDF">
              <w:rPr>
                <w:lang w:val="fr-FR"/>
              </w:rPr>
              <w:t xml:space="preserve"> (Bambari) et de l’</w:t>
            </w:r>
            <w:proofErr w:type="spellStart"/>
            <w:r w:rsidRPr="00843DDF">
              <w:rPr>
                <w:lang w:val="fr-FR"/>
              </w:rPr>
              <w:t>Ouaham</w:t>
            </w:r>
            <w:proofErr w:type="spellEnd"/>
            <w:r w:rsidRPr="00843DDF">
              <w:rPr>
                <w:lang w:val="fr-FR"/>
              </w:rPr>
              <w:t xml:space="preserve"> (Bossangoa). Malgré ces retards, le projet a réussi à finaliser les activités du projet, grâce à une période d’extension accordée par le bailleur PBF.</w:t>
            </w:r>
          </w:p>
        </w:tc>
      </w:tr>
      <w:tr w:rsidR="002C187A" w:rsidRPr="00627A1C" w14:paraId="04EF3772" w14:textId="77777777" w:rsidTr="00116E27">
        <w:tc>
          <w:tcPr>
            <w:tcW w:w="4756" w:type="dxa"/>
            <w:shd w:val="clear" w:color="auto" w:fill="auto"/>
          </w:tcPr>
          <w:p w14:paraId="3FC8EBFD" w14:textId="4AF972EF" w:rsidR="002C187A" w:rsidRPr="00675507" w:rsidRDefault="00675507" w:rsidP="009A1CD3">
            <w:pPr>
              <w:rPr>
                <w:lang w:val="fr-FR"/>
              </w:rPr>
            </w:pPr>
            <w:r w:rsidRPr="00675507">
              <w:rPr>
                <w:b/>
                <w:bCs/>
                <w:u w:val="single"/>
                <w:lang w:val="fr-FR"/>
              </w:rPr>
              <w:lastRenderedPageBreak/>
              <w:t>Autre</w:t>
            </w:r>
            <w:r w:rsidRPr="00675507">
              <w:rPr>
                <w:lang w:val="fr-FR"/>
              </w:rPr>
              <w:t xml:space="preserve">: Y </w:t>
            </w:r>
            <w:proofErr w:type="spellStart"/>
            <w:r w:rsidRPr="00675507">
              <w:rPr>
                <w:lang w:val="fr-FR"/>
              </w:rPr>
              <w:t>a-t-il</w:t>
            </w:r>
            <w:proofErr w:type="spellEnd"/>
            <w:r w:rsidRPr="00675507">
              <w:rPr>
                <w:lang w:val="fr-FR"/>
              </w:rPr>
              <w:t xml:space="preserve">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4187770E" w14:textId="75142F0F" w:rsidR="00A62D4C" w:rsidRPr="00627A1C" w:rsidRDefault="00A62D4C" w:rsidP="00A62D4C"/>
        </w:tc>
      </w:tr>
    </w:tbl>
    <w:p w14:paraId="1331E1EE" w14:textId="77777777" w:rsidR="003815E1" w:rsidRDefault="003815E1" w:rsidP="00116E27">
      <w:pPr>
        <w:ind w:left="-567"/>
        <w:rPr>
          <w:b/>
          <w:u w:val="single"/>
          <w:lang w:val="fr-FR"/>
        </w:rPr>
      </w:pPr>
    </w:p>
    <w:p w14:paraId="401385A4" w14:textId="19F97CB5" w:rsidR="003758E5" w:rsidRDefault="00600B5F" w:rsidP="00116E27">
      <w:pPr>
        <w:ind w:left="-567"/>
        <w:rPr>
          <w:b/>
          <w:u w:val="single"/>
          <w:lang w:val="fr-FR"/>
        </w:rPr>
      </w:pPr>
      <w:r w:rsidRPr="00547F47">
        <w:rPr>
          <w:b/>
          <w:u w:val="single"/>
          <w:lang w:val="fr-FR"/>
        </w:rPr>
        <w:t>Partie IV: COVID-19</w:t>
      </w:r>
    </w:p>
    <w:p w14:paraId="764304C0" w14:textId="77777777" w:rsidR="003758E5" w:rsidRDefault="003758E5" w:rsidP="003758E5">
      <w:pPr>
        <w:ind w:left="-709"/>
        <w:rPr>
          <w:b/>
          <w:u w:val="single"/>
          <w:lang w:val="fr-FR"/>
        </w:rPr>
      </w:pPr>
    </w:p>
    <w:p w14:paraId="7C6E0248" w14:textId="32AC860B" w:rsidR="003758E5" w:rsidRPr="0020551E" w:rsidRDefault="00547F47" w:rsidP="003758E5">
      <w:pPr>
        <w:ind w:left="-709"/>
        <w:rPr>
          <w:i/>
          <w:iCs/>
          <w:lang w:val="fr-FR"/>
        </w:rPr>
      </w:pPr>
      <w:r w:rsidRPr="0020551E">
        <w:rPr>
          <w:i/>
          <w:iCs/>
          <w:lang w:val="fr-FR"/>
        </w:rPr>
        <w:t>Veuillez répondre à ces questions si le projet a subi des ajustements financiers ou non</w:t>
      </w:r>
      <w:r w:rsidR="006017A2" w:rsidRPr="0020551E">
        <w:rPr>
          <w:i/>
          <w:iCs/>
          <w:lang w:val="fr-FR"/>
        </w:rPr>
        <w:t xml:space="preserve">-financiers </w:t>
      </w:r>
      <w:r w:rsidRPr="0020551E">
        <w:rPr>
          <w:i/>
          <w:iCs/>
          <w:lang w:val="fr-FR"/>
        </w:rPr>
        <w:t>en raison de la pandémie COVID-19.</w:t>
      </w:r>
      <w:r w:rsidR="003758E5" w:rsidRPr="0020551E">
        <w:rPr>
          <w:i/>
          <w:iCs/>
          <w:lang w:val="fr-FR"/>
        </w:rPr>
        <w:t xml:space="preserve"> CETTE SECTION EST OPTIONELLE</w:t>
      </w:r>
    </w:p>
    <w:p w14:paraId="1F9F2106" w14:textId="469FD0F2" w:rsidR="000C39C2" w:rsidRPr="0020551E" w:rsidRDefault="000C39C2" w:rsidP="003758E5">
      <w:pPr>
        <w:ind w:left="-709"/>
        <w:rPr>
          <w:i/>
          <w:iCs/>
          <w:lang w:val="fr-FR"/>
        </w:rPr>
      </w:pPr>
    </w:p>
    <w:p w14:paraId="7296CD2D" w14:textId="77777777" w:rsidR="003815E1" w:rsidRPr="003815E1" w:rsidRDefault="003815E1" w:rsidP="00295826">
      <w:pPr>
        <w:ind w:left="-709"/>
        <w:jc w:val="both"/>
        <w:rPr>
          <w:iCs/>
          <w:lang w:val="fr-FR"/>
        </w:rPr>
      </w:pPr>
      <w:r w:rsidRPr="003815E1">
        <w:rPr>
          <w:iCs/>
          <w:lang w:val="fr-FR"/>
        </w:rPr>
        <w:t>La pandémie de COVID-19 a causé un retard dans la mise en œuvre des activités prévues tant à Bangui que dans deux autres préfectures. La prolongation sans frais qui a été accordée a permis de mettre en œuvre les activités restantes.</w:t>
      </w:r>
    </w:p>
    <w:p w14:paraId="1E4A1A7B" w14:textId="77777777" w:rsidR="003815E1" w:rsidRPr="003815E1" w:rsidRDefault="003815E1" w:rsidP="00295826">
      <w:pPr>
        <w:ind w:left="-709"/>
        <w:jc w:val="both"/>
        <w:rPr>
          <w:iCs/>
          <w:lang w:val="fr-FR"/>
        </w:rPr>
      </w:pPr>
    </w:p>
    <w:p w14:paraId="6078277B" w14:textId="62C6BBBE" w:rsidR="003758E5" w:rsidRDefault="003815E1" w:rsidP="00295826">
      <w:pPr>
        <w:ind w:left="-709"/>
        <w:jc w:val="both"/>
        <w:rPr>
          <w:iCs/>
          <w:lang w:val="fr-FR"/>
        </w:rPr>
      </w:pPr>
      <w:r w:rsidRPr="003815E1">
        <w:rPr>
          <w:iCs/>
          <w:lang w:val="fr-FR"/>
        </w:rPr>
        <w:t>Dans le cadre des réajustements de fonds, les budgets précédemment prévus pour les déplacements et qui n'ont pas eu lieu en raison du COVID ont été par la suite réaffectés aux activités. Il en est de même pour le déplacement des participants des provinces (Bambari, Bossangoa) à Bangui pour les ateliers.</w:t>
      </w:r>
    </w:p>
    <w:p w14:paraId="7D1D52F1" w14:textId="48B4F8ED" w:rsidR="00295826" w:rsidRDefault="00295826" w:rsidP="00295826">
      <w:pPr>
        <w:ind w:left="-709"/>
        <w:jc w:val="both"/>
        <w:rPr>
          <w:iCs/>
          <w:lang w:val="fr-FR"/>
        </w:rPr>
      </w:pPr>
    </w:p>
    <w:p w14:paraId="61BE7808" w14:textId="363ADCD9" w:rsidR="00295826" w:rsidRDefault="00295826" w:rsidP="00295826">
      <w:pPr>
        <w:ind w:left="-709"/>
        <w:jc w:val="both"/>
        <w:rPr>
          <w:iCs/>
          <w:lang w:val="fr-FR"/>
        </w:rPr>
      </w:pPr>
      <w:r w:rsidRPr="00295826">
        <w:rPr>
          <w:iCs/>
          <w:lang w:val="fr-FR"/>
        </w:rPr>
        <w:t xml:space="preserve">L'évaluation </w:t>
      </w:r>
      <w:r>
        <w:rPr>
          <w:iCs/>
          <w:lang w:val="fr-FR"/>
        </w:rPr>
        <w:t xml:space="preserve">finale </w:t>
      </w:r>
      <w:r w:rsidRPr="00295826">
        <w:rPr>
          <w:iCs/>
          <w:lang w:val="fr-FR"/>
        </w:rPr>
        <w:t xml:space="preserve">a également relevé la capacité d'adaptation des porteurs de projet vis-à-vis du contexte </w:t>
      </w:r>
      <w:proofErr w:type="spellStart"/>
      <w:r w:rsidRPr="00295826">
        <w:rPr>
          <w:iCs/>
          <w:lang w:val="fr-FR"/>
        </w:rPr>
        <w:t>Covid</w:t>
      </w:r>
      <w:proofErr w:type="spellEnd"/>
      <w:r w:rsidRPr="00295826">
        <w:rPr>
          <w:iCs/>
          <w:lang w:val="fr-FR"/>
        </w:rPr>
        <w:t xml:space="preserve"> 19. La flexibilité du bailleur de fonds, le PBF, a également facilité l'adaptation des activités et des objectifs du projet aux changements de contexte.</w:t>
      </w:r>
    </w:p>
    <w:p w14:paraId="5F3C16C4" w14:textId="77777777" w:rsidR="003815E1" w:rsidRDefault="003815E1" w:rsidP="003815E1">
      <w:pPr>
        <w:ind w:left="-709"/>
        <w:rPr>
          <w:b/>
          <w:u w:val="single"/>
          <w:lang w:val="fr-FR"/>
        </w:rPr>
      </w:pPr>
    </w:p>
    <w:p w14:paraId="6BB733B9" w14:textId="1E1EDC97" w:rsidR="003758E5" w:rsidRPr="003758E5" w:rsidRDefault="001745E8" w:rsidP="001B7DD1">
      <w:pPr>
        <w:pStyle w:val="ListParagraph"/>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600B5F">
        <w:fldChar w:fldCharType="begin">
          <w:ffData>
            <w:name w:val=""/>
            <w:enabled/>
            <w:calcOnExit w:val="0"/>
            <w:textInput>
              <w:maxLength w:val="100"/>
              <w:format w:val="FIRST CAPITAL"/>
            </w:textInput>
          </w:ffData>
        </w:fldChar>
      </w:r>
      <w:r w:rsidR="00600B5F" w:rsidRPr="003758E5">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6288C896" w14:textId="77777777" w:rsidR="003758E5" w:rsidRDefault="003758E5" w:rsidP="003758E5">
      <w:pPr>
        <w:ind w:left="-709"/>
        <w:rPr>
          <w:lang w:val="fr-FR"/>
        </w:rPr>
      </w:pPr>
    </w:p>
    <w:p w14:paraId="4688D494" w14:textId="479BE7C8" w:rsidR="003758E5" w:rsidRPr="000960DC" w:rsidRDefault="003107C9" w:rsidP="001B7DD1">
      <w:pPr>
        <w:pStyle w:val="ListParagraph"/>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600B5F">
        <w:fldChar w:fldCharType="begin">
          <w:ffData>
            <w:name w:val=""/>
            <w:enabled/>
            <w:calcOnExit w:val="0"/>
            <w:textInput>
              <w:maxLength w:val="20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ListParagraph"/>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BC42DA"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BC42DA"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BC42DA"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BC42DA"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BC42DA"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996B50A" w:rsidR="003758E5" w:rsidRPr="000960DC" w:rsidRDefault="00BC42DA"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456AF936" w:rsidR="00600B5F" w:rsidRDefault="00600B5F" w:rsidP="001C15CC">
      <w:pPr>
        <w:ind w:left="-567"/>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6BC51" w14:textId="77777777" w:rsidR="00BC42DA" w:rsidRDefault="00BC42DA" w:rsidP="00E76CA1">
      <w:r>
        <w:separator/>
      </w:r>
    </w:p>
  </w:endnote>
  <w:endnote w:type="continuationSeparator" w:id="0">
    <w:p w14:paraId="5D1AFF9D" w14:textId="77777777" w:rsidR="00BC42DA" w:rsidRDefault="00BC42DA" w:rsidP="00E76CA1">
      <w:r>
        <w:continuationSeparator/>
      </w:r>
    </w:p>
  </w:endnote>
  <w:endnote w:type="continuationNotice" w:id="1">
    <w:p w14:paraId="2A3F55D6" w14:textId="77777777" w:rsidR="00BC42DA" w:rsidRDefault="00BC4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48236204" w:rsidR="007264BD" w:rsidRDefault="007264BD">
    <w:pPr>
      <w:pStyle w:val="Footer"/>
      <w:jc w:val="center"/>
    </w:pPr>
    <w:r>
      <w:fldChar w:fldCharType="begin"/>
    </w:r>
    <w:r>
      <w:instrText xml:space="preserve"> PAGE   \* MERGEFORMAT </w:instrText>
    </w:r>
    <w:r>
      <w:fldChar w:fldCharType="separate"/>
    </w:r>
    <w:r w:rsidR="002D5DA8">
      <w:rPr>
        <w:noProof/>
      </w:rPr>
      <w:t>21</w:t>
    </w:r>
    <w:r>
      <w:fldChar w:fldCharType="end"/>
    </w:r>
  </w:p>
  <w:p w14:paraId="6E791841" w14:textId="77777777" w:rsidR="007264BD" w:rsidRDefault="00726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1E8BE" w14:textId="77777777" w:rsidR="00BC42DA" w:rsidRDefault="00BC42DA" w:rsidP="00E76CA1">
      <w:r>
        <w:separator/>
      </w:r>
    </w:p>
  </w:footnote>
  <w:footnote w:type="continuationSeparator" w:id="0">
    <w:p w14:paraId="364C0F98" w14:textId="77777777" w:rsidR="00BC42DA" w:rsidRDefault="00BC42DA" w:rsidP="00E76CA1">
      <w:r>
        <w:continuationSeparator/>
      </w:r>
    </w:p>
  </w:footnote>
  <w:footnote w:type="continuationNotice" w:id="1">
    <w:p w14:paraId="392A66B6" w14:textId="77777777" w:rsidR="00BC42DA" w:rsidRDefault="00BC42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CCD1" w14:textId="140C58BC" w:rsidR="007264BD" w:rsidRDefault="00726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5F09171F"/>
    <w:multiLevelType w:val="hybridMultilevel"/>
    <w:tmpl w:val="6A1E7A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17470"/>
    <w:rsid w:val="00025EFA"/>
    <w:rsid w:val="00031640"/>
    <w:rsid w:val="00045C24"/>
    <w:rsid w:val="00050759"/>
    <w:rsid w:val="00051F71"/>
    <w:rsid w:val="0005216F"/>
    <w:rsid w:val="00052745"/>
    <w:rsid w:val="00052DE5"/>
    <w:rsid w:val="000554F8"/>
    <w:rsid w:val="000555D3"/>
    <w:rsid w:val="00063017"/>
    <w:rsid w:val="00066C23"/>
    <w:rsid w:val="000731D0"/>
    <w:rsid w:val="00074595"/>
    <w:rsid w:val="00075D98"/>
    <w:rsid w:val="0008134A"/>
    <w:rsid w:val="0008233D"/>
    <w:rsid w:val="00082738"/>
    <w:rsid w:val="00084F64"/>
    <w:rsid w:val="00091CFD"/>
    <w:rsid w:val="00092442"/>
    <w:rsid w:val="000960DC"/>
    <w:rsid w:val="000A45F4"/>
    <w:rsid w:val="000A4660"/>
    <w:rsid w:val="000A51DA"/>
    <w:rsid w:val="000A594C"/>
    <w:rsid w:val="000A6053"/>
    <w:rsid w:val="000A6719"/>
    <w:rsid w:val="000B4E5C"/>
    <w:rsid w:val="000B5085"/>
    <w:rsid w:val="000B7954"/>
    <w:rsid w:val="000C39C2"/>
    <w:rsid w:val="000C7EA0"/>
    <w:rsid w:val="000D4F4B"/>
    <w:rsid w:val="000E05AE"/>
    <w:rsid w:val="000E6A96"/>
    <w:rsid w:val="000F05A2"/>
    <w:rsid w:val="000F0CAA"/>
    <w:rsid w:val="000F13B1"/>
    <w:rsid w:val="000F43A8"/>
    <w:rsid w:val="000F619B"/>
    <w:rsid w:val="00102C0E"/>
    <w:rsid w:val="00112741"/>
    <w:rsid w:val="00113D2B"/>
    <w:rsid w:val="00113EC4"/>
    <w:rsid w:val="00116449"/>
    <w:rsid w:val="0011666C"/>
    <w:rsid w:val="00116E27"/>
    <w:rsid w:val="00117EE7"/>
    <w:rsid w:val="00121B2D"/>
    <w:rsid w:val="00122766"/>
    <w:rsid w:val="001307FA"/>
    <w:rsid w:val="00131824"/>
    <w:rsid w:val="00136B32"/>
    <w:rsid w:val="001444EE"/>
    <w:rsid w:val="00145766"/>
    <w:rsid w:val="001458E9"/>
    <w:rsid w:val="00153CD9"/>
    <w:rsid w:val="00155AFB"/>
    <w:rsid w:val="00156AFA"/>
    <w:rsid w:val="00156C4C"/>
    <w:rsid w:val="00157BF2"/>
    <w:rsid w:val="001607B2"/>
    <w:rsid w:val="0016088D"/>
    <w:rsid w:val="00161D02"/>
    <w:rsid w:val="001745E8"/>
    <w:rsid w:val="0018095F"/>
    <w:rsid w:val="00181C45"/>
    <w:rsid w:val="0018313E"/>
    <w:rsid w:val="0018446E"/>
    <w:rsid w:val="00185425"/>
    <w:rsid w:val="00186529"/>
    <w:rsid w:val="00192D58"/>
    <w:rsid w:val="00192F1D"/>
    <w:rsid w:val="001948EA"/>
    <w:rsid w:val="00194D4C"/>
    <w:rsid w:val="00196AA8"/>
    <w:rsid w:val="001A1E86"/>
    <w:rsid w:val="001A2539"/>
    <w:rsid w:val="001A3157"/>
    <w:rsid w:val="001A374F"/>
    <w:rsid w:val="001A4786"/>
    <w:rsid w:val="001B1EAF"/>
    <w:rsid w:val="001B458D"/>
    <w:rsid w:val="001B4FC7"/>
    <w:rsid w:val="001B5D16"/>
    <w:rsid w:val="001B6DFD"/>
    <w:rsid w:val="001B7DD1"/>
    <w:rsid w:val="001C15CC"/>
    <w:rsid w:val="001C4484"/>
    <w:rsid w:val="001C46E9"/>
    <w:rsid w:val="001C5691"/>
    <w:rsid w:val="001C56B8"/>
    <w:rsid w:val="001C5B82"/>
    <w:rsid w:val="001D1C14"/>
    <w:rsid w:val="001D575F"/>
    <w:rsid w:val="001D6683"/>
    <w:rsid w:val="001D67F9"/>
    <w:rsid w:val="001E2A7A"/>
    <w:rsid w:val="001E660A"/>
    <w:rsid w:val="001F308A"/>
    <w:rsid w:val="0020130A"/>
    <w:rsid w:val="0020551E"/>
    <w:rsid w:val="00205EB7"/>
    <w:rsid w:val="0020791D"/>
    <w:rsid w:val="002129DA"/>
    <w:rsid w:val="002138BD"/>
    <w:rsid w:val="0021550A"/>
    <w:rsid w:val="00215F41"/>
    <w:rsid w:val="00217A2E"/>
    <w:rsid w:val="00217EB6"/>
    <w:rsid w:val="002247C2"/>
    <w:rsid w:val="00225C4B"/>
    <w:rsid w:val="0023147B"/>
    <w:rsid w:val="002322E6"/>
    <w:rsid w:val="00233827"/>
    <w:rsid w:val="00234A5E"/>
    <w:rsid w:val="00236072"/>
    <w:rsid w:val="0023672E"/>
    <w:rsid w:val="00236AB3"/>
    <w:rsid w:val="002436F0"/>
    <w:rsid w:val="00245E73"/>
    <w:rsid w:val="00246135"/>
    <w:rsid w:val="00246C03"/>
    <w:rsid w:val="00247F4E"/>
    <w:rsid w:val="00251E92"/>
    <w:rsid w:val="0025220B"/>
    <w:rsid w:val="00252B39"/>
    <w:rsid w:val="00254AC2"/>
    <w:rsid w:val="0025525B"/>
    <w:rsid w:val="0027242A"/>
    <w:rsid w:val="00272A58"/>
    <w:rsid w:val="00273638"/>
    <w:rsid w:val="00273AD0"/>
    <w:rsid w:val="00280FEA"/>
    <w:rsid w:val="002822AF"/>
    <w:rsid w:val="00282BD9"/>
    <w:rsid w:val="00286F66"/>
    <w:rsid w:val="00287878"/>
    <w:rsid w:val="002940E8"/>
    <w:rsid w:val="00295826"/>
    <w:rsid w:val="00296C15"/>
    <w:rsid w:val="002A1877"/>
    <w:rsid w:val="002A3633"/>
    <w:rsid w:val="002A4352"/>
    <w:rsid w:val="002B0F98"/>
    <w:rsid w:val="002B156D"/>
    <w:rsid w:val="002B2E07"/>
    <w:rsid w:val="002B3207"/>
    <w:rsid w:val="002B346A"/>
    <w:rsid w:val="002B351E"/>
    <w:rsid w:val="002B4426"/>
    <w:rsid w:val="002B5F4F"/>
    <w:rsid w:val="002B740B"/>
    <w:rsid w:val="002C187A"/>
    <w:rsid w:val="002C20A8"/>
    <w:rsid w:val="002C2F31"/>
    <w:rsid w:val="002C5DD0"/>
    <w:rsid w:val="002C7051"/>
    <w:rsid w:val="002D2FBB"/>
    <w:rsid w:val="002D4247"/>
    <w:rsid w:val="002D5DA8"/>
    <w:rsid w:val="002D68D7"/>
    <w:rsid w:val="002D6DA0"/>
    <w:rsid w:val="002E10E6"/>
    <w:rsid w:val="002E1CED"/>
    <w:rsid w:val="002E5250"/>
    <w:rsid w:val="002E61AA"/>
    <w:rsid w:val="002E6F58"/>
    <w:rsid w:val="002E745D"/>
    <w:rsid w:val="002F10F6"/>
    <w:rsid w:val="002F15D9"/>
    <w:rsid w:val="002F26EC"/>
    <w:rsid w:val="002F3245"/>
    <w:rsid w:val="002F42EA"/>
    <w:rsid w:val="003040D8"/>
    <w:rsid w:val="0030455E"/>
    <w:rsid w:val="00305626"/>
    <w:rsid w:val="003107C9"/>
    <w:rsid w:val="00316D58"/>
    <w:rsid w:val="003212BB"/>
    <w:rsid w:val="00321C92"/>
    <w:rsid w:val="003235DF"/>
    <w:rsid w:val="00323ABC"/>
    <w:rsid w:val="00324A7C"/>
    <w:rsid w:val="00324FE5"/>
    <w:rsid w:val="00333EC9"/>
    <w:rsid w:val="0033515C"/>
    <w:rsid w:val="00335F56"/>
    <w:rsid w:val="00336BF8"/>
    <w:rsid w:val="00342356"/>
    <w:rsid w:val="00343425"/>
    <w:rsid w:val="0034386B"/>
    <w:rsid w:val="00346D73"/>
    <w:rsid w:val="003473C6"/>
    <w:rsid w:val="00355C69"/>
    <w:rsid w:val="0035676B"/>
    <w:rsid w:val="0036386A"/>
    <w:rsid w:val="00366549"/>
    <w:rsid w:val="00366C7F"/>
    <w:rsid w:val="00371B5C"/>
    <w:rsid w:val="00372156"/>
    <w:rsid w:val="003722AE"/>
    <w:rsid w:val="0037561F"/>
    <w:rsid w:val="0037563A"/>
    <w:rsid w:val="003758E5"/>
    <w:rsid w:val="00380849"/>
    <w:rsid w:val="003815E1"/>
    <w:rsid w:val="003818DB"/>
    <w:rsid w:val="003834CD"/>
    <w:rsid w:val="00383908"/>
    <w:rsid w:val="00391614"/>
    <w:rsid w:val="003966E6"/>
    <w:rsid w:val="003968D7"/>
    <w:rsid w:val="003A613D"/>
    <w:rsid w:val="003A615E"/>
    <w:rsid w:val="003A6341"/>
    <w:rsid w:val="003B3A5F"/>
    <w:rsid w:val="003B4F6E"/>
    <w:rsid w:val="003B5338"/>
    <w:rsid w:val="003C5283"/>
    <w:rsid w:val="003C5CC6"/>
    <w:rsid w:val="003D0906"/>
    <w:rsid w:val="003D12C7"/>
    <w:rsid w:val="003D228B"/>
    <w:rsid w:val="003D4836"/>
    <w:rsid w:val="003D4CD7"/>
    <w:rsid w:val="003D4D7C"/>
    <w:rsid w:val="003F08B1"/>
    <w:rsid w:val="003F21BE"/>
    <w:rsid w:val="003F36FB"/>
    <w:rsid w:val="003F660A"/>
    <w:rsid w:val="004017BD"/>
    <w:rsid w:val="00402083"/>
    <w:rsid w:val="004023AC"/>
    <w:rsid w:val="00402514"/>
    <w:rsid w:val="00403697"/>
    <w:rsid w:val="0040513F"/>
    <w:rsid w:val="00405DE7"/>
    <w:rsid w:val="00411A5F"/>
    <w:rsid w:val="00413EAF"/>
    <w:rsid w:val="00414097"/>
    <w:rsid w:val="004213AF"/>
    <w:rsid w:val="00425AF8"/>
    <w:rsid w:val="00437FF5"/>
    <w:rsid w:val="0045149A"/>
    <w:rsid w:val="004547E3"/>
    <w:rsid w:val="0045792A"/>
    <w:rsid w:val="0046101E"/>
    <w:rsid w:val="00461944"/>
    <w:rsid w:val="00464188"/>
    <w:rsid w:val="00470EC3"/>
    <w:rsid w:val="00476758"/>
    <w:rsid w:val="00477CF8"/>
    <w:rsid w:val="00480A02"/>
    <w:rsid w:val="0048168F"/>
    <w:rsid w:val="00484092"/>
    <w:rsid w:val="00484169"/>
    <w:rsid w:val="00495079"/>
    <w:rsid w:val="00495AC5"/>
    <w:rsid w:val="004965A3"/>
    <w:rsid w:val="004A210E"/>
    <w:rsid w:val="004A49E6"/>
    <w:rsid w:val="004B1E1E"/>
    <w:rsid w:val="004B5601"/>
    <w:rsid w:val="004B5B20"/>
    <w:rsid w:val="004C3DC3"/>
    <w:rsid w:val="004C4272"/>
    <w:rsid w:val="004C4F3B"/>
    <w:rsid w:val="004C77BC"/>
    <w:rsid w:val="004D141E"/>
    <w:rsid w:val="004E33A8"/>
    <w:rsid w:val="004E3B3E"/>
    <w:rsid w:val="004E3BD7"/>
    <w:rsid w:val="004E6614"/>
    <w:rsid w:val="004F016F"/>
    <w:rsid w:val="004F7D22"/>
    <w:rsid w:val="00500587"/>
    <w:rsid w:val="00501D68"/>
    <w:rsid w:val="00505758"/>
    <w:rsid w:val="005129DA"/>
    <w:rsid w:val="00513612"/>
    <w:rsid w:val="00513D8E"/>
    <w:rsid w:val="0051410C"/>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6376F"/>
    <w:rsid w:val="00565F1F"/>
    <w:rsid w:val="0057086A"/>
    <w:rsid w:val="005718ED"/>
    <w:rsid w:val="0058153F"/>
    <w:rsid w:val="0058301B"/>
    <w:rsid w:val="0058696D"/>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D653E"/>
    <w:rsid w:val="005D7D4B"/>
    <w:rsid w:val="005E3B28"/>
    <w:rsid w:val="005F0CC2"/>
    <w:rsid w:val="005F439F"/>
    <w:rsid w:val="005F77DA"/>
    <w:rsid w:val="00600B5F"/>
    <w:rsid w:val="00600E1A"/>
    <w:rsid w:val="006017A2"/>
    <w:rsid w:val="00605275"/>
    <w:rsid w:val="006073A2"/>
    <w:rsid w:val="006073AB"/>
    <w:rsid w:val="0060796B"/>
    <w:rsid w:val="006100F5"/>
    <w:rsid w:val="0061467E"/>
    <w:rsid w:val="00615C30"/>
    <w:rsid w:val="00624881"/>
    <w:rsid w:val="00624B2F"/>
    <w:rsid w:val="00624F31"/>
    <w:rsid w:val="00626B3F"/>
    <w:rsid w:val="00627A1C"/>
    <w:rsid w:val="00631B01"/>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0D3D"/>
    <w:rsid w:val="00671040"/>
    <w:rsid w:val="0067321D"/>
    <w:rsid w:val="006734B3"/>
    <w:rsid w:val="0067356E"/>
    <w:rsid w:val="00673D6E"/>
    <w:rsid w:val="00675507"/>
    <w:rsid w:val="00677DFA"/>
    <w:rsid w:val="00680F67"/>
    <w:rsid w:val="006811AD"/>
    <w:rsid w:val="006907EE"/>
    <w:rsid w:val="00691C2F"/>
    <w:rsid w:val="006947B7"/>
    <w:rsid w:val="0069507D"/>
    <w:rsid w:val="006969E7"/>
    <w:rsid w:val="006A07CA"/>
    <w:rsid w:val="006A207B"/>
    <w:rsid w:val="006A2733"/>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76D"/>
    <w:rsid w:val="006F4A07"/>
    <w:rsid w:val="006F690E"/>
    <w:rsid w:val="006F74C9"/>
    <w:rsid w:val="007065B1"/>
    <w:rsid w:val="007073F6"/>
    <w:rsid w:val="007118F5"/>
    <w:rsid w:val="0071286E"/>
    <w:rsid w:val="007133CF"/>
    <w:rsid w:val="0071506D"/>
    <w:rsid w:val="00715EC6"/>
    <w:rsid w:val="00720431"/>
    <w:rsid w:val="00723EFC"/>
    <w:rsid w:val="007264BD"/>
    <w:rsid w:val="00726E6B"/>
    <w:rsid w:val="007308CD"/>
    <w:rsid w:val="007317AD"/>
    <w:rsid w:val="0073324E"/>
    <w:rsid w:val="00734278"/>
    <w:rsid w:val="007358F9"/>
    <w:rsid w:val="007369FE"/>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667F3"/>
    <w:rsid w:val="007712FB"/>
    <w:rsid w:val="007717E2"/>
    <w:rsid w:val="007740D4"/>
    <w:rsid w:val="007756B0"/>
    <w:rsid w:val="00782959"/>
    <w:rsid w:val="00782E30"/>
    <w:rsid w:val="00784AF5"/>
    <w:rsid w:val="00785E5E"/>
    <w:rsid w:val="0078600B"/>
    <w:rsid w:val="00790676"/>
    <w:rsid w:val="00791410"/>
    <w:rsid w:val="007937AE"/>
    <w:rsid w:val="00793919"/>
    <w:rsid w:val="00793DE6"/>
    <w:rsid w:val="00793E8B"/>
    <w:rsid w:val="007958F2"/>
    <w:rsid w:val="007A1B5F"/>
    <w:rsid w:val="007A2EA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7F793D"/>
    <w:rsid w:val="00805ADB"/>
    <w:rsid w:val="00812452"/>
    <w:rsid w:val="0082631D"/>
    <w:rsid w:val="00826923"/>
    <w:rsid w:val="0083461E"/>
    <w:rsid w:val="00834A9F"/>
    <w:rsid w:val="008364E5"/>
    <w:rsid w:val="00837B04"/>
    <w:rsid w:val="0084221C"/>
    <w:rsid w:val="0084393C"/>
    <w:rsid w:val="00843DDF"/>
    <w:rsid w:val="00847A89"/>
    <w:rsid w:val="00853068"/>
    <w:rsid w:val="00854B4F"/>
    <w:rsid w:val="00861669"/>
    <w:rsid w:val="008632DB"/>
    <w:rsid w:val="008640A5"/>
    <w:rsid w:val="00865821"/>
    <w:rsid w:val="00865AFA"/>
    <w:rsid w:val="00865FA0"/>
    <w:rsid w:val="008664A8"/>
    <w:rsid w:val="00866E96"/>
    <w:rsid w:val="00874634"/>
    <w:rsid w:val="00875EA5"/>
    <w:rsid w:val="00881D4B"/>
    <w:rsid w:val="00891AE7"/>
    <w:rsid w:val="008A1155"/>
    <w:rsid w:val="008A3181"/>
    <w:rsid w:val="008B1B75"/>
    <w:rsid w:val="008B3518"/>
    <w:rsid w:val="008B5A12"/>
    <w:rsid w:val="008B7E23"/>
    <w:rsid w:val="008C782A"/>
    <w:rsid w:val="008D206A"/>
    <w:rsid w:val="008D6DED"/>
    <w:rsid w:val="008E1083"/>
    <w:rsid w:val="008E3872"/>
    <w:rsid w:val="008E411F"/>
    <w:rsid w:val="008E729D"/>
    <w:rsid w:val="008F00F0"/>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0287"/>
    <w:rsid w:val="00952DE4"/>
    <w:rsid w:val="00953C30"/>
    <w:rsid w:val="009568EF"/>
    <w:rsid w:val="00956B79"/>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2EAE"/>
    <w:rsid w:val="009B5D1A"/>
    <w:rsid w:val="009C0442"/>
    <w:rsid w:val="009C153E"/>
    <w:rsid w:val="009C28DE"/>
    <w:rsid w:val="009C2C5E"/>
    <w:rsid w:val="009C40E7"/>
    <w:rsid w:val="009D0838"/>
    <w:rsid w:val="009D0C9F"/>
    <w:rsid w:val="009D10B2"/>
    <w:rsid w:val="009D2543"/>
    <w:rsid w:val="009D64E4"/>
    <w:rsid w:val="009E20F1"/>
    <w:rsid w:val="009E329B"/>
    <w:rsid w:val="009E378D"/>
    <w:rsid w:val="009E38EA"/>
    <w:rsid w:val="009E5594"/>
    <w:rsid w:val="009F517D"/>
    <w:rsid w:val="009F6554"/>
    <w:rsid w:val="009F7F98"/>
    <w:rsid w:val="00A025D9"/>
    <w:rsid w:val="00A02F58"/>
    <w:rsid w:val="00A032AE"/>
    <w:rsid w:val="00A035B1"/>
    <w:rsid w:val="00A048D2"/>
    <w:rsid w:val="00A10DAC"/>
    <w:rsid w:val="00A31988"/>
    <w:rsid w:val="00A34FE2"/>
    <w:rsid w:val="00A35FDA"/>
    <w:rsid w:val="00A360E8"/>
    <w:rsid w:val="00A41736"/>
    <w:rsid w:val="00A4395F"/>
    <w:rsid w:val="00A43B9C"/>
    <w:rsid w:val="00A4581B"/>
    <w:rsid w:val="00A45BD4"/>
    <w:rsid w:val="00A46B06"/>
    <w:rsid w:val="00A471E3"/>
    <w:rsid w:val="00A47DDA"/>
    <w:rsid w:val="00A50390"/>
    <w:rsid w:val="00A509C6"/>
    <w:rsid w:val="00A52A49"/>
    <w:rsid w:val="00A53C94"/>
    <w:rsid w:val="00A53DBD"/>
    <w:rsid w:val="00A54EC4"/>
    <w:rsid w:val="00A56DD8"/>
    <w:rsid w:val="00A6017D"/>
    <w:rsid w:val="00A62D4C"/>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4C91"/>
    <w:rsid w:val="00AC5D55"/>
    <w:rsid w:val="00AC7088"/>
    <w:rsid w:val="00AD0A31"/>
    <w:rsid w:val="00AD1B06"/>
    <w:rsid w:val="00AD6104"/>
    <w:rsid w:val="00AD6C55"/>
    <w:rsid w:val="00AD73D3"/>
    <w:rsid w:val="00AE0D84"/>
    <w:rsid w:val="00AF2D89"/>
    <w:rsid w:val="00AF50A6"/>
    <w:rsid w:val="00AF7DA4"/>
    <w:rsid w:val="00B00EBD"/>
    <w:rsid w:val="00B0370E"/>
    <w:rsid w:val="00B03E68"/>
    <w:rsid w:val="00B05E35"/>
    <w:rsid w:val="00B124BD"/>
    <w:rsid w:val="00B12FB8"/>
    <w:rsid w:val="00B1634C"/>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53D0E"/>
    <w:rsid w:val="00B6401E"/>
    <w:rsid w:val="00B652A1"/>
    <w:rsid w:val="00B702C0"/>
    <w:rsid w:val="00B735DD"/>
    <w:rsid w:val="00B737D1"/>
    <w:rsid w:val="00B73AFD"/>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4D3"/>
    <w:rsid w:val="00BC42DA"/>
    <w:rsid w:val="00BC6808"/>
    <w:rsid w:val="00BC71E1"/>
    <w:rsid w:val="00BD2962"/>
    <w:rsid w:val="00BD5D49"/>
    <w:rsid w:val="00BD643D"/>
    <w:rsid w:val="00BD714D"/>
    <w:rsid w:val="00BE28AA"/>
    <w:rsid w:val="00BE41D3"/>
    <w:rsid w:val="00BE720A"/>
    <w:rsid w:val="00BE7698"/>
    <w:rsid w:val="00BF1BFB"/>
    <w:rsid w:val="00BF3C05"/>
    <w:rsid w:val="00BF41E2"/>
    <w:rsid w:val="00BF43F8"/>
    <w:rsid w:val="00BF4E1E"/>
    <w:rsid w:val="00C0670D"/>
    <w:rsid w:val="00C0749B"/>
    <w:rsid w:val="00C07A0C"/>
    <w:rsid w:val="00C107F6"/>
    <w:rsid w:val="00C12D6A"/>
    <w:rsid w:val="00C13187"/>
    <w:rsid w:val="00C13590"/>
    <w:rsid w:val="00C145CF"/>
    <w:rsid w:val="00C221D7"/>
    <w:rsid w:val="00C2331C"/>
    <w:rsid w:val="00C24D04"/>
    <w:rsid w:val="00C27302"/>
    <w:rsid w:val="00C30188"/>
    <w:rsid w:val="00C30F72"/>
    <w:rsid w:val="00C312C0"/>
    <w:rsid w:val="00C41926"/>
    <w:rsid w:val="00C42FB9"/>
    <w:rsid w:val="00C52BDA"/>
    <w:rsid w:val="00C578BE"/>
    <w:rsid w:val="00C61129"/>
    <w:rsid w:val="00C640B2"/>
    <w:rsid w:val="00C72CF8"/>
    <w:rsid w:val="00C74E37"/>
    <w:rsid w:val="00C7511C"/>
    <w:rsid w:val="00C846A4"/>
    <w:rsid w:val="00C847EE"/>
    <w:rsid w:val="00C853D5"/>
    <w:rsid w:val="00C955F4"/>
    <w:rsid w:val="00C96336"/>
    <w:rsid w:val="00C97056"/>
    <w:rsid w:val="00CA1B43"/>
    <w:rsid w:val="00CA6C99"/>
    <w:rsid w:val="00CB02F7"/>
    <w:rsid w:val="00CB25A2"/>
    <w:rsid w:val="00CB2ED1"/>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D01EB2"/>
    <w:rsid w:val="00D03D06"/>
    <w:rsid w:val="00D06A43"/>
    <w:rsid w:val="00D079BC"/>
    <w:rsid w:val="00D12C5A"/>
    <w:rsid w:val="00D12CC9"/>
    <w:rsid w:val="00D13792"/>
    <w:rsid w:val="00D147C9"/>
    <w:rsid w:val="00D14BC4"/>
    <w:rsid w:val="00D1771E"/>
    <w:rsid w:val="00D21E2D"/>
    <w:rsid w:val="00D22B42"/>
    <w:rsid w:val="00D26972"/>
    <w:rsid w:val="00D27864"/>
    <w:rsid w:val="00D30647"/>
    <w:rsid w:val="00D3351A"/>
    <w:rsid w:val="00D34147"/>
    <w:rsid w:val="00D36AF6"/>
    <w:rsid w:val="00D36E09"/>
    <w:rsid w:val="00D41969"/>
    <w:rsid w:val="00D44632"/>
    <w:rsid w:val="00D450BB"/>
    <w:rsid w:val="00D50E42"/>
    <w:rsid w:val="00D5552B"/>
    <w:rsid w:val="00D557FD"/>
    <w:rsid w:val="00D569A1"/>
    <w:rsid w:val="00D61557"/>
    <w:rsid w:val="00D632A3"/>
    <w:rsid w:val="00D65589"/>
    <w:rsid w:val="00D65BB5"/>
    <w:rsid w:val="00D6788F"/>
    <w:rsid w:val="00D70EC5"/>
    <w:rsid w:val="00D755D9"/>
    <w:rsid w:val="00D76947"/>
    <w:rsid w:val="00D82C29"/>
    <w:rsid w:val="00D83920"/>
    <w:rsid w:val="00D84A39"/>
    <w:rsid w:val="00D85131"/>
    <w:rsid w:val="00D8543B"/>
    <w:rsid w:val="00DA064C"/>
    <w:rsid w:val="00DA2795"/>
    <w:rsid w:val="00DA2CD8"/>
    <w:rsid w:val="00DA7B93"/>
    <w:rsid w:val="00DB3A94"/>
    <w:rsid w:val="00DC1151"/>
    <w:rsid w:val="00DC3579"/>
    <w:rsid w:val="00DC3612"/>
    <w:rsid w:val="00DC4D0A"/>
    <w:rsid w:val="00DC5066"/>
    <w:rsid w:val="00DD3C56"/>
    <w:rsid w:val="00DE2383"/>
    <w:rsid w:val="00DF24B9"/>
    <w:rsid w:val="00DF3624"/>
    <w:rsid w:val="00DF52A6"/>
    <w:rsid w:val="00DF5EB7"/>
    <w:rsid w:val="00DF5FD1"/>
    <w:rsid w:val="00DF6A23"/>
    <w:rsid w:val="00E008B2"/>
    <w:rsid w:val="00E021C1"/>
    <w:rsid w:val="00E04A24"/>
    <w:rsid w:val="00E0564D"/>
    <w:rsid w:val="00E07987"/>
    <w:rsid w:val="00E10926"/>
    <w:rsid w:val="00E13590"/>
    <w:rsid w:val="00E17E23"/>
    <w:rsid w:val="00E271E4"/>
    <w:rsid w:val="00E31B37"/>
    <w:rsid w:val="00E33CB7"/>
    <w:rsid w:val="00E34912"/>
    <w:rsid w:val="00E3564C"/>
    <w:rsid w:val="00E35E72"/>
    <w:rsid w:val="00E37632"/>
    <w:rsid w:val="00E41079"/>
    <w:rsid w:val="00E42721"/>
    <w:rsid w:val="00E43490"/>
    <w:rsid w:val="00E44AF0"/>
    <w:rsid w:val="00E5082E"/>
    <w:rsid w:val="00E513CC"/>
    <w:rsid w:val="00E51A66"/>
    <w:rsid w:val="00E53923"/>
    <w:rsid w:val="00E5415A"/>
    <w:rsid w:val="00E5487E"/>
    <w:rsid w:val="00E54C30"/>
    <w:rsid w:val="00E55349"/>
    <w:rsid w:val="00E55557"/>
    <w:rsid w:val="00E56EAB"/>
    <w:rsid w:val="00E62ED2"/>
    <w:rsid w:val="00E658A1"/>
    <w:rsid w:val="00E671FC"/>
    <w:rsid w:val="00E7397F"/>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642A"/>
    <w:rsid w:val="00ED7365"/>
    <w:rsid w:val="00ED7FBD"/>
    <w:rsid w:val="00EE0A91"/>
    <w:rsid w:val="00EE28CD"/>
    <w:rsid w:val="00EE45FD"/>
    <w:rsid w:val="00EE5DF0"/>
    <w:rsid w:val="00EE6B58"/>
    <w:rsid w:val="00EE715E"/>
    <w:rsid w:val="00EF10E8"/>
    <w:rsid w:val="00EF1D3B"/>
    <w:rsid w:val="00EF34F7"/>
    <w:rsid w:val="00EF3746"/>
    <w:rsid w:val="00F02C5F"/>
    <w:rsid w:val="00F03D56"/>
    <w:rsid w:val="00F0443C"/>
    <w:rsid w:val="00F05682"/>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147A"/>
    <w:rsid w:val="00F71684"/>
    <w:rsid w:val="00F72415"/>
    <w:rsid w:val="00F75EBF"/>
    <w:rsid w:val="00F76C54"/>
    <w:rsid w:val="00F76F11"/>
    <w:rsid w:val="00F773B2"/>
    <w:rsid w:val="00F778A1"/>
    <w:rsid w:val="00F80B98"/>
    <w:rsid w:val="00F8134C"/>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3E4"/>
    <w:rsid w:val="00FC14D4"/>
    <w:rsid w:val="00FC1C72"/>
    <w:rsid w:val="00FC5060"/>
    <w:rsid w:val="00FC7475"/>
    <w:rsid w:val="00FD00AA"/>
    <w:rsid w:val="00FD0105"/>
    <w:rsid w:val="00FD0B1C"/>
    <w:rsid w:val="00FD2745"/>
    <w:rsid w:val="00FD7A4A"/>
    <w:rsid w:val="00FE2242"/>
    <w:rsid w:val="00FE41B0"/>
    <w:rsid w:val="00FE63C1"/>
    <w:rsid w:val="00FF7B4B"/>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UnresolvedMention">
    <w:name w:val="Unresolved Mention"/>
    <w:basedOn w:val="DefaultParagraphFont"/>
    <w:uiPriority w:val="99"/>
    <w:semiHidden/>
    <w:unhideWhenUsed/>
    <w:rsid w:val="0011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hyperlink" Target="https://www.youtube.com/channel/UCMr5swLr5M66NWFtjgaW_gQ"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youtube.com/watch?v=BGPG0bXXTiQ" TargetMode="External"/><Relationship Id="rId2" Type="http://schemas.openxmlformats.org/officeDocument/2006/relationships/customXml" Target="../customXml/item2.xml"/><Relationship Id="rId16" Type="http://schemas.openxmlformats.org/officeDocument/2006/relationships/hyperlink" Target="https://www.youtube.com/watch?v=fNYlB6-rwKE&amp;t=37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A93283-D238-4D72-A65C-479892C9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6163</Words>
  <Characters>35130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41211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Karishma Rajoo</cp:lastModifiedBy>
  <cp:revision>3</cp:revision>
  <cp:lastPrinted>2014-02-10T17:12:00Z</cp:lastPrinted>
  <dcterms:created xsi:type="dcterms:W3CDTF">2022-06-15T16:03:00Z</dcterms:created>
  <dcterms:modified xsi:type="dcterms:W3CDTF">2022-06-15T16:08:00Z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