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7861435"/>
        <w:docPartObj>
          <w:docPartGallery w:val="Cover Pages"/>
          <w:docPartUnique/>
        </w:docPartObj>
      </w:sdtPr>
      <w:sdtEndPr/>
      <w:sdtContent>
        <w:p w14:paraId="5C722B6A" w14:textId="43E4109F" w:rsidR="00302C8D" w:rsidRPr="00074AC5" w:rsidRDefault="005F5D7C">
          <w:r>
            <w:rPr>
              <w:noProof/>
            </w:rPr>
            <w:drawing>
              <wp:anchor distT="0" distB="0" distL="114300" distR="114300" simplePos="0" relativeHeight="251707392" behindDoc="1" locked="0" layoutInCell="1" allowOverlap="1" wp14:anchorId="59E2AF25" wp14:editId="2883257C">
                <wp:simplePos x="0" y="0"/>
                <wp:positionH relativeFrom="margin">
                  <wp:posOffset>1397000</wp:posOffset>
                </wp:positionH>
                <wp:positionV relativeFrom="paragraph">
                  <wp:posOffset>57150</wp:posOffset>
                </wp:positionV>
                <wp:extent cx="1371600" cy="895350"/>
                <wp:effectExtent l="0" t="0" r="0" b="0"/>
                <wp:wrapTight wrapText="bothSides">
                  <wp:wrapPolygon edited="0">
                    <wp:start x="0" y="0"/>
                    <wp:lineTo x="0" y="21140"/>
                    <wp:lineTo x="21300" y="21140"/>
                    <wp:lineTo x="21300" y="0"/>
                    <wp:lineTo x="0" y="0"/>
                  </wp:wrapPolygon>
                </wp:wrapTight>
                <wp:docPr id="10" name="Picture 10" descr="UN Peacebuilding auf Twitter: &amp;quot;#HappeningNow Group of Friends of the Peacebuilding  Fund meeting co-chaired by HE Ambassador Barbara Woodward, PR of the United  Kingdom to the United Nations @UKUN_NewYork &amp;amp; HE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Peacebuilding auf Twitter: &amp;quot;#HappeningNow Group of Friends of the Peacebuilding  Fund meeting co-chaired by HE Ambassador Barbara Woodward, PR of the United  Kingdom to the United Nations @UKUN_NewYork &amp;amp; HE Ambassad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908"/>
                        <a:stretch/>
                      </pic:blipFill>
                      <pic:spPr bwMode="auto">
                        <a:xfrm>
                          <a:off x="0" y="0"/>
                          <a:ext cx="137160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9C7" w:rsidRPr="00074AC5">
            <w:rPr>
              <w:noProof/>
            </w:rPr>
            <mc:AlternateContent>
              <mc:Choice Requires="wps">
                <w:drawing>
                  <wp:anchor distT="0" distB="0" distL="114300" distR="114300" simplePos="0" relativeHeight="251660288" behindDoc="0" locked="0" layoutInCell="1" allowOverlap="1" wp14:anchorId="543CB82C" wp14:editId="0E126C98">
                    <wp:simplePos x="0" y="0"/>
                    <wp:positionH relativeFrom="page">
                      <wp:posOffset>5621572</wp:posOffset>
                    </wp:positionH>
                    <wp:positionV relativeFrom="margin">
                      <wp:posOffset>-818983</wp:posOffset>
                    </wp:positionV>
                    <wp:extent cx="2086610" cy="9762352"/>
                    <wp:effectExtent l="0" t="0" r="889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6610" cy="976235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2788D" w14:textId="23BF6152" w:rsidR="00302C8D" w:rsidRDefault="00302C8D" w:rsidP="005329C7">
                                <w:pPr>
                                  <w:pStyle w:val="Subtitle"/>
                                  <w:shd w:val="clear" w:color="auto" w:fill="F7CAAC" w:themeFill="accent2" w:themeFillTint="66"/>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3CB82C" id="Rectangle 472" o:spid="_x0000_s1026" style="position:absolute;margin-left:442.65pt;margin-top:-64.5pt;width:164.3pt;height:76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" fillcolor="#f7caac [1301]" stroked="f" strokeweight="1pt">
                    <v:textbox inset="14.4pt,,14.4pt">
                      <w:txbxContent>
                        <w:p w14:paraId="3462788D" w14:textId="23BF6152" w:rsidR="00302C8D" w:rsidRDefault="00302C8D" w:rsidP="005329C7">
                          <w:pPr>
                            <w:pStyle w:val="Subtitle"/>
                            <w:shd w:val="clear" w:color="auto" w:fill="F7CAAC" w:themeFill="accent2" w:themeFillTint="66"/>
                            <w:rPr>
                              <w:rFonts w:cstheme="minorBidi"/>
                              <w:color w:val="FFFFFF" w:themeColor="background1"/>
                            </w:rPr>
                          </w:pPr>
                        </w:p>
                      </w:txbxContent>
                    </v:textbox>
                    <w10:wrap anchorx="page" anchory="margin"/>
                  </v:rect>
                </w:pict>
              </mc:Fallback>
            </mc:AlternateContent>
          </w:r>
          <w:r w:rsidR="005329C7" w:rsidRPr="00074AC5">
            <w:rPr>
              <w:noProof/>
            </w:rPr>
            <mc:AlternateContent>
              <mc:Choice Requires="wps">
                <w:drawing>
                  <wp:anchor distT="0" distB="0" distL="114300" distR="114300" simplePos="0" relativeHeight="251659264" behindDoc="1" locked="0" layoutInCell="1" allowOverlap="1" wp14:anchorId="310846A3" wp14:editId="7FD88BCE">
                    <wp:simplePos x="0" y="0"/>
                    <wp:positionH relativeFrom="page">
                      <wp:posOffset>143123</wp:posOffset>
                    </wp:positionH>
                    <wp:positionV relativeFrom="margin">
                      <wp:posOffset>-795130</wp:posOffset>
                    </wp:positionV>
                    <wp:extent cx="5440680" cy="9741010"/>
                    <wp:effectExtent l="0" t="0" r="26670" b="1270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0680" cy="97410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B033E8" w14:textId="7E5C955C" w:rsidR="000614F8" w:rsidRPr="00403A02" w:rsidRDefault="00571F76" w:rsidP="005329C7">
                                <w:pPr>
                                  <w:pStyle w:val="Title"/>
                                  <w:jc w:val="center"/>
                                  <w:rPr>
                                    <w:rFonts w:asciiTheme="minorHAnsi" w:hAnsiTheme="minorHAnsi" w:cstheme="minorHAnsi"/>
                                    <w:b/>
                                    <w:bCs/>
                                    <w:caps/>
                                    <w:color w:val="FFD54F"/>
                                    <w:sz w:val="44"/>
                                    <w:szCs w:val="44"/>
                                  </w:rPr>
                                </w:pPr>
                                <w:sdt>
                                  <w:sdtPr>
                                    <w:rPr>
                                      <w:rFonts w:asciiTheme="minorHAnsi" w:hAnsiTheme="minorHAnsi" w:cstheme="minorHAnsi"/>
                                      <w:b/>
                                      <w:bCs/>
                                      <w:caps/>
                                      <w:color w:val="002060"/>
                                      <w:sz w:val="36"/>
                                      <w:szCs w:val="36"/>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r w:rsidR="00536478">
                                      <w:rPr>
                                        <w:rFonts w:asciiTheme="minorHAnsi" w:hAnsiTheme="minorHAnsi" w:cstheme="minorHAnsi"/>
                                        <w:b/>
                                        <w:bCs/>
                                        <w:caps/>
                                        <w:color w:val="002060"/>
                                        <w:sz w:val="36"/>
                                        <w:szCs w:val="36"/>
                                      </w:rPr>
                                      <w:t>High-level Meeting Report</w:t>
                                    </w:r>
                                  </w:sdtContent>
                                </w:sdt>
                              </w:p>
                              <w:p w14:paraId="6B7B62D6" w14:textId="77777777" w:rsidR="000614F8" w:rsidRDefault="000614F8" w:rsidP="000614F8">
                                <w:pPr>
                                  <w:pStyle w:val="Title"/>
                                  <w:jc w:val="center"/>
                                  <w:rPr>
                                    <w:rFonts w:hAnsi="Century Gothic"/>
                                    <w:b/>
                                    <w:bCs/>
                                    <w:color w:val="E7E6E6" w:themeColor="background2"/>
                                    <w:kern w:val="24"/>
                                    <w:sz w:val="28"/>
                                    <w:szCs w:val="28"/>
                                  </w:rPr>
                                </w:pPr>
                              </w:p>
                              <w:p w14:paraId="2766E656" w14:textId="00D21B7D" w:rsidR="00403A02" w:rsidRPr="005329C7" w:rsidRDefault="000614F8" w:rsidP="00403A02">
                                <w:pPr>
                                  <w:pStyle w:val="Title"/>
                                  <w:jc w:val="center"/>
                                  <w:rPr>
                                    <w:rFonts w:asciiTheme="minorHAnsi" w:hAnsiTheme="minorHAnsi" w:cstheme="minorHAnsi"/>
                                    <w:b/>
                                    <w:bCs/>
                                    <w:caps/>
                                    <w:color w:val="002F8E"/>
                                    <w:sz w:val="32"/>
                                    <w:szCs w:val="32"/>
                                  </w:rPr>
                                </w:pPr>
                                <w:r w:rsidRPr="005329C7">
                                  <w:rPr>
                                    <w:rFonts w:asciiTheme="minorHAnsi" w:hAnsiTheme="minorHAnsi" w:cstheme="minorHAnsi"/>
                                    <w:b/>
                                    <w:bCs/>
                                    <w:color w:val="002F8E"/>
                                    <w:kern w:val="24"/>
                                    <w:sz w:val="32"/>
                                    <w:szCs w:val="32"/>
                                  </w:rPr>
                                  <w:t>Cross-Border Engagement to Strengthen Social Cohesion and Border Security - Phase II</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0846A3" id="Rectangle 16" o:spid="_x0000_s1027" style="position:absolute;margin-left:11.25pt;margin-top:-62.6pt;width:428.4pt;height:7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" fillcolor="white [3201]" strokecolor="#4472c4 [3204]" strokeweight="1pt">
                    <v:path arrowok="t"/>
                    <v:textbox inset="21.6pt,1in,21.6pt">
                      <w:txbxContent>
                        <w:p w14:paraId="60B033E8" w14:textId="7E5C955C" w:rsidR="000614F8" w:rsidRPr="00403A02" w:rsidRDefault="009C0A78" w:rsidP="005329C7">
                          <w:pPr>
                            <w:pStyle w:val="Title"/>
                            <w:jc w:val="center"/>
                            <w:rPr>
                              <w:rFonts w:asciiTheme="minorHAnsi" w:hAnsiTheme="minorHAnsi" w:cstheme="minorHAnsi"/>
                              <w:b/>
                              <w:bCs/>
                              <w:caps/>
                              <w:color w:val="FFD54F"/>
                              <w:sz w:val="44"/>
                              <w:szCs w:val="44"/>
                            </w:rPr>
                          </w:pPr>
                          <w:sdt>
                            <w:sdtPr>
                              <w:rPr>
                                <w:rFonts w:asciiTheme="minorHAnsi" w:hAnsiTheme="minorHAnsi" w:cstheme="minorHAnsi"/>
                                <w:b/>
                                <w:bCs/>
                                <w:caps/>
                                <w:color w:val="002060"/>
                                <w:sz w:val="36"/>
                                <w:szCs w:val="36"/>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r w:rsidR="00536478">
                                <w:rPr>
                                  <w:rFonts w:asciiTheme="minorHAnsi" w:hAnsiTheme="minorHAnsi" w:cstheme="minorHAnsi"/>
                                  <w:b/>
                                  <w:bCs/>
                                  <w:caps/>
                                  <w:color w:val="002060"/>
                                  <w:sz w:val="36"/>
                                  <w:szCs w:val="36"/>
                                </w:rPr>
                                <w:t>High-level Meeting Report</w:t>
                              </w:r>
                            </w:sdtContent>
                          </w:sdt>
                        </w:p>
                        <w:p w14:paraId="6B7B62D6" w14:textId="77777777" w:rsidR="000614F8" w:rsidRDefault="000614F8" w:rsidP="000614F8">
                          <w:pPr>
                            <w:pStyle w:val="Title"/>
                            <w:jc w:val="center"/>
                            <w:rPr>
                              <w:rFonts w:hAnsi="Century Gothic"/>
                              <w:b/>
                              <w:bCs/>
                              <w:color w:val="E7E6E6" w:themeColor="background2"/>
                              <w:kern w:val="24"/>
                              <w:sz w:val="28"/>
                              <w:szCs w:val="28"/>
                            </w:rPr>
                          </w:pPr>
                        </w:p>
                        <w:p w14:paraId="2766E656" w14:textId="00D21B7D" w:rsidR="00403A02" w:rsidRPr="005329C7" w:rsidRDefault="000614F8" w:rsidP="00403A02">
                          <w:pPr>
                            <w:pStyle w:val="Title"/>
                            <w:jc w:val="center"/>
                            <w:rPr>
                              <w:rFonts w:asciiTheme="minorHAnsi" w:hAnsiTheme="minorHAnsi" w:cstheme="minorHAnsi"/>
                              <w:b/>
                              <w:bCs/>
                              <w:caps/>
                              <w:color w:val="002F8E"/>
                              <w:sz w:val="32"/>
                              <w:szCs w:val="32"/>
                            </w:rPr>
                          </w:pPr>
                          <w:r w:rsidRPr="005329C7">
                            <w:rPr>
                              <w:rFonts w:asciiTheme="minorHAnsi" w:hAnsiTheme="minorHAnsi" w:cstheme="minorHAnsi"/>
                              <w:b/>
                              <w:bCs/>
                              <w:color w:val="002F8E"/>
                              <w:kern w:val="24"/>
                              <w:sz w:val="32"/>
                              <w:szCs w:val="32"/>
                            </w:rPr>
                            <w:t>Cross-Border Engagement to Strengthen Social Cohesion and Border Security - Phase II</w:t>
                          </w:r>
                        </w:p>
                      </w:txbxContent>
                    </v:textbox>
                    <w10:wrap anchorx="page" anchory="margin"/>
                  </v:rect>
                </w:pict>
              </mc:Fallback>
            </mc:AlternateContent>
          </w:r>
          <w:r w:rsidR="005329C7" w:rsidRPr="00074AC5">
            <w:rPr>
              <w:noProof/>
            </w:rPr>
            <w:drawing>
              <wp:anchor distT="0" distB="0" distL="114300" distR="114300" simplePos="0" relativeHeight="251663360" behindDoc="0" locked="0" layoutInCell="1" allowOverlap="1" wp14:anchorId="1E7849A1" wp14:editId="36F370B5">
                <wp:simplePos x="0" y="0"/>
                <wp:positionH relativeFrom="column">
                  <wp:posOffset>-150081</wp:posOffset>
                </wp:positionH>
                <wp:positionV relativeFrom="paragraph">
                  <wp:posOffset>292541</wp:posOffset>
                </wp:positionV>
                <wp:extent cx="815340" cy="495300"/>
                <wp:effectExtent l="0" t="0" r="3810" b="0"/>
                <wp:wrapThrough wrapText="bothSides">
                  <wp:wrapPolygon edited="0">
                    <wp:start x="0" y="0"/>
                    <wp:lineTo x="0" y="20769"/>
                    <wp:lineTo x="21196" y="20769"/>
                    <wp:lineTo x="211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8775F" w14:textId="328F70B8" w:rsidR="00302C8D" w:rsidRPr="00074AC5" w:rsidRDefault="005329C7">
          <w:r w:rsidRPr="00074AC5">
            <w:rPr>
              <w:noProof/>
            </w:rPr>
            <w:drawing>
              <wp:anchor distT="0" distB="0" distL="114300" distR="114300" simplePos="0" relativeHeight="251662336" behindDoc="0" locked="0" layoutInCell="1" allowOverlap="1" wp14:anchorId="53D1BB8C" wp14:editId="0047D962">
                <wp:simplePos x="0" y="0"/>
                <wp:positionH relativeFrom="column">
                  <wp:posOffset>3299405</wp:posOffset>
                </wp:positionH>
                <wp:positionV relativeFrom="paragraph">
                  <wp:posOffset>7620</wp:posOffset>
                </wp:positionV>
                <wp:extent cx="975360" cy="497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 cy="49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4843C" w14:textId="199D5D45" w:rsidR="00302C8D" w:rsidRPr="00074AC5" w:rsidRDefault="005F5D7C">
          <w:r w:rsidRPr="00074AC5">
            <w:rPr>
              <w:noProof/>
            </w:rPr>
            <w:drawing>
              <wp:anchor distT="0" distB="0" distL="114300" distR="114300" simplePos="0" relativeHeight="251668480" behindDoc="0" locked="0" layoutInCell="1" allowOverlap="1" wp14:anchorId="557968FA" wp14:editId="4129B5DB">
                <wp:simplePos x="0" y="0"/>
                <wp:positionH relativeFrom="column">
                  <wp:posOffset>3252470</wp:posOffset>
                </wp:positionH>
                <wp:positionV relativeFrom="paragraph">
                  <wp:posOffset>4870450</wp:posOffset>
                </wp:positionV>
                <wp:extent cx="670560" cy="312420"/>
                <wp:effectExtent l="0" t="0" r="0" b="0"/>
                <wp:wrapThrough wrapText="bothSides">
                  <wp:wrapPolygon edited="0">
                    <wp:start x="0" y="0"/>
                    <wp:lineTo x="0" y="19756"/>
                    <wp:lineTo x="20864" y="19756"/>
                    <wp:lineTo x="20864" y="0"/>
                    <wp:lineTo x="0" y="0"/>
                  </wp:wrapPolygon>
                </wp:wrapThrough>
                <wp:docPr id="9" name="Image 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3" descr="A picture containing text&#10;&#10;Description automatically generated"/>
                        <pic:cNvPicPr/>
                      </pic:nvPicPr>
                      <pic:blipFill rotWithShape="1">
                        <a:blip r:embed="rId15" cstate="print">
                          <a:extLst>
                            <a:ext uri="{28A0092B-C50C-407E-A947-70E740481C1C}">
                              <a14:useLocalDpi xmlns:a14="http://schemas.microsoft.com/office/drawing/2010/main" val="0"/>
                            </a:ext>
                          </a:extLst>
                        </a:blip>
                        <a:srcRect t="25662" b="24644"/>
                        <a:stretch/>
                      </pic:blipFill>
                      <pic:spPr bwMode="auto">
                        <a:xfrm>
                          <a:off x="0" y="0"/>
                          <a:ext cx="670560" cy="31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AC5">
            <w:rPr>
              <w:noProof/>
            </w:rPr>
            <w:drawing>
              <wp:anchor distT="0" distB="0" distL="114300" distR="114300" simplePos="0" relativeHeight="251667456" behindDoc="1" locked="0" layoutInCell="1" allowOverlap="1" wp14:anchorId="1E831484" wp14:editId="5F78EC89">
                <wp:simplePos x="0" y="0"/>
                <wp:positionH relativeFrom="column">
                  <wp:posOffset>1550670</wp:posOffset>
                </wp:positionH>
                <wp:positionV relativeFrom="paragraph">
                  <wp:posOffset>4865370</wp:posOffset>
                </wp:positionV>
                <wp:extent cx="708660" cy="350520"/>
                <wp:effectExtent l="0" t="0" r="0" b="0"/>
                <wp:wrapTight wrapText="bothSides">
                  <wp:wrapPolygon edited="0">
                    <wp:start x="0" y="0"/>
                    <wp:lineTo x="0" y="19957"/>
                    <wp:lineTo x="20903" y="19957"/>
                    <wp:lineTo x="209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8660" cy="35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316" w:rsidRPr="00074AC5">
            <w:rPr>
              <w:noProof/>
            </w:rPr>
            <w:drawing>
              <wp:anchor distT="0" distB="0" distL="114300" distR="114300" simplePos="0" relativeHeight="251670528" behindDoc="0" locked="0" layoutInCell="1" allowOverlap="1" wp14:anchorId="06EE7E26" wp14:editId="2CE15CA1">
                <wp:simplePos x="0" y="0"/>
                <wp:positionH relativeFrom="margin">
                  <wp:posOffset>-115718</wp:posOffset>
                </wp:positionH>
                <wp:positionV relativeFrom="paragraph">
                  <wp:posOffset>581778</wp:posOffset>
                </wp:positionV>
                <wp:extent cx="4450080" cy="2606040"/>
                <wp:effectExtent l="76200" t="76200" r="83820" b="800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0080" cy="2606040"/>
                        </a:xfrm>
                        <a:prstGeom prst="rect">
                          <a:avLst/>
                        </a:prstGeom>
                        <a:noFill/>
                        <a:ln w="76200">
                          <a:solidFill>
                            <a:srgbClr val="FFC000"/>
                          </a:solidFill>
                        </a:ln>
                      </pic:spPr>
                    </pic:pic>
                  </a:graphicData>
                </a:graphic>
                <wp14:sizeRelH relativeFrom="margin">
                  <wp14:pctWidth>0</wp14:pctWidth>
                </wp14:sizeRelH>
                <wp14:sizeRelV relativeFrom="margin">
                  <wp14:pctHeight>0</wp14:pctHeight>
                </wp14:sizeRelV>
              </wp:anchor>
            </w:drawing>
          </w:r>
          <w:r w:rsidR="005329C7" w:rsidRPr="00074AC5">
            <w:rPr>
              <w:noProof/>
            </w:rPr>
            <w:drawing>
              <wp:anchor distT="0" distB="0" distL="114300" distR="114300" simplePos="0" relativeHeight="251664384" behindDoc="1" locked="0" layoutInCell="1" allowOverlap="1" wp14:anchorId="1C446AB5" wp14:editId="7DD0FB67">
                <wp:simplePos x="0" y="0"/>
                <wp:positionH relativeFrom="margin">
                  <wp:posOffset>-68580</wp:posOffset>
                </wp:positionH>
                <wp:positionV relativeFrom="paragraph">
                  <wp:posOffset>4838700</wp:posOffset>
                </wp:positionV>
                <wp:extent cx="647700" cy="365760"/>
                <wp:effectExtent l="0" t="0" r="0" b="0"/>
                <wp:wrapTight wrapText="bothSides">
                  <wp:wrapPolygon edited="0">
                    <wp:start x="0" y="0"/>
                    <wp:lineTo x="0" y="20250"/>
                    <wp:lineTo x="20965" y="20250"/>
                    <wp:lineTo x="20965" y="0"/>
                    <wp:lineTo x="0" y="0"/>
                  </wp:wrapPolygon>
                </wp:wrapTight>
                <wp:docPr id="12" name="Image 6" descr="Logo, company name&#10;&#10;Description automatically generated">
                  <a:extLst xmlns:a="http://schemas.openxmlformats.org/drawingml/2006/main">
                    <a:ext uri="{FF2B5EF4-FFF2-40B4-BE49-F238E27FC236}">
                      <a16:creationId xmlns:a16="http://schemas.microsoft.com/office/drawing/2014/main" id="{BE878A9F-18C5-40D1-9F57-C707CC663ABD}"/>
                    </a:ext>
                  </a:extLst>
                </wp:docPr>
                <wp:cNvGraphicFramePr/>
                <a:graphic xmlns:a="http://schemas.openxmlformats.org/drawingml/2006/main">
                  <a:graphicData uri="http://schemas.openxmlformats.org/drawingml/2006/picture">
                    <pic:pic xmlns:pic="http://schemas.openxmlformats.org/drawingml/2006/picture">
                      <pic:nvPicPr>
                        <pic:cNvPr id="12" name="Image 6" descr="Logo, company name&#10;&#10;Description automatically generated">
                          <a:extLst>
                            <a:ext uri="{FF2B5EF4-FFF2-40B4-BE49-F238E27FC236}">
                              <a16:creationId xmlns:a16="http://schemas.microsoft.com/office/drawing/2014/main" id="{BE878A9F-18C5-40D1-9F57-C707CC663ABD}"/>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365760"/>
                        </a:xfrm>
                        <a:prstGeom prst="rect">
                          <a:avLst/>
                        </a:prstGeom>
                      </pic:spPr>
                    </pic:pic>
                  </a:graphicData>
                </a:graphic>
                <wp14:sizeRelH relativeFrom="margin">
                  <wp14:pctWidth>0</wp14:pctWidth>
                </wp14:sizeRelH>
                <wp14:sizeRelV relativeFrom="margin">
                  <wp14:pctHeight>0</wp14:pctHeight>
                </wp14:sizeRelV>
              </wp:anchor>
            </w:drawing>
          </w:r>
          <w:r w:rsidR="00302C8D" w:rsidRPr="00074AC5">
            <w:br w:type="page"/>
          </w:r>
        </w:p>
      </w:sdtContent>
    </w:sdt>
    <w:p w14:paraId="31149238" w14:textId="2FD23DE4" w:rsidR="000464C3" w:rsidRPr="00074AC5" w:rsidRDefault="00DE759E" w:rsidP="00DE759E">
      <w:pPr>
        <w:pBdr>
          <w:top w:val="single" w:sz="4" w:space="1" w:color="0000CC"/>
          <w:bottom w:val="single" w:sz="4" w:space="1" w:color="0000CC"/>
        </w:pBdr>
        <w:rPr>
          <w:b/>
          <w:bCs/>
        </w:rPr>
      </w:pPr>
      <w:r w:rsidRPr="00074AC5">
        <w:rPr>
          <w:b/>
          <w:bCs/>
        </w:rPr>
        <w:lastRenderedPageBreak/>
        <w:t xml:space="preserve">Acronyms </w:t>
      </w:r>
    </w:p>
    <w:p w14:paraId="45954707" w14:textId="36149689" w:rsidR="00ED59AA" w:rsidRPr="00074AC5" w:rsidRDefault="00ED59AA" w:rsidP="00842D3B">
      <w:pPr>
        <w:shd w:val="clear" w:color="auto" w:fill="EDF1F9"/>
        <w:spacing w:after="0" w:line="240" w:lineRule="auto"/>
      </w:pPr>
      <w:r w:rsidRPr="00074AC5">
        <w:t>AFL</w:t>
      </w:r>
      <w:r w:rsidR="00C450E5" w:rsidRPr="00074AC5">
        <w:t xml:space="preserve">                          Arm forces of Liberia </w:t>
      </w:r>
    </w:p>
    <w:p w14:paraId="36146AE4" w14:textId="4EDFDE42" w:rsidR="00ED59AA" w:rsidRPr="00074AC5" w:rsidRDefault="00ED59AA" w:rsidP="00842D3B">
      <w:pPr>
        <w:shd w:val="clear" w:color="auto" w:fill="EDF1F9"/>
        <w:spacing w:after="0" w:line="240" w:lineRule="auto"/>
      </w:pPr>
      <w:r w:rsidRPr="00074AC5">
        <w:t>CBO</w:t>
      </w:r>
      <w:r w:rsidR="00C450E5" w:rsidRPr="00074AC5">
        <w:t xml:space="preserve">                         Community Based Organization</w:t>
      </w:r>
    </w:p>
    <w:p w14:paraId="12E16A59" w14:textId="37C18DCD" w:rsidR="00ED59AA" w:rsidRPr="00074AC5" w:rsidRDefault="00ED59AA" w:rsidP="00842D3B">
      <w:pPr>
        <w:shd w:val="clear" w:color="auto" w:fill="EDF1F9"/>
        <w:spacing w:after="0" w:line="240" w:lineRule="auto"/>
      </w:pPr>
      <w:r w:rsidRPr="00074AC5">
        <w:t>CPC</w:t>
      </w:r>
      <w:r w:rsidR="00C450E5" w:rsidRPr="00074AC5">
        <w:t xml:space="preserve">                          Community Peace Committee </w:t>
      </w:r>
    </w:p>
    <w:p w14:paraId="1769C7A5" w14:textId="1F49C1EF" w:rsidR="005F18AA" w:rsidRPr="00074AC5" w:rsidRDefault="005F18AA" w:rsidP="00842D3B">
      <w:pPr>
        <w:shd w:val="clear" w:color="auto" w:fill="EDF1F9"/>
        <w:spacing w:after="0" w:line="240" w:lineRule="auto"/>
      </w:pPr>
      <w:r w:rsidRPr="00074AC5">
        <w:t>CSC                          County Security Council</w:t>
      </w:r>
    </w:p>
    <w:p w14:paraId="1EE315FD" w14:textId="550F1DD4" w:rsidR="00C450E5" w:rsidRPr="00074AC5" w:rsidRDefault="00ED59AA" w:rsidP="00842D3B">
      <w:pPr>
        <w:shd w:val="clear" w:color="auto" w:fill="EDF1F9"/>
        <w:spacing w:after="0" w:line="240" w:lineRule="auto"/>
      </w:pPr>
      <w:r w:rsidRPr="00074AC5">
        <w:t>CSO</w:t>
      </w:r>
      <w:r w:rsidR="00C450E5" w:rsidRPr="00074AC5">
        <w:t xml:space="preserve">                          Civil Society Organization</w:t>
      </w:r>
    </w:p>
    <w:p w14:paraId="3FF83F88" w14:textId="2C21D854" w:rsidR="00C450E5" w:rsidRPr="00074AC5" w:rsidRDefault="00C450E5" w:rsidP="00842D3B">
      <w:pPr>
        <w:shd w:val="clear" w:color="auto" w:fill="EDF1F9"/>
        <w:spacing w:after="0" w:line="240" w:lineRule="auto"/>
      </w:pPr>
      <w:r w:rsidRPr="00074AC5">
        <w:t>DSC                          District Security Council</w:t>
      </w:r>
    </w:p>
    <w:p w14:paraId="3F0EBD3E" w14:textId="60F58395" w:rsidR="00ED59AA" w:rsidRPr="00074AC5" w:rsidRDefault="00ED59AA" w:rsidP="00842D3B">
      <w:pPr>
        <w:shd w:val="clear" w:color="auto" w:fill="EDF1F9"/>
        <w:spacing w:after="0" w:line="240" w:lineRule="auto"/>
      </w:pPr>
      <w:r w:rsidRPr="00074AC5">
        <w:t>ECOWAS</w:t>
      </w:r>
      <w:r w:rsidR="00C450E5" w:rsidRPr="00074AC5">
        <w:t xml:space="preserve">                 Economic Community of West African States</w:t>
      </w:r>
    </w:p>
    <w:p w14:paraId="45C5E437" w14:textId="583AD18D" w:rsidR="00842D3B" w:rsidRPr="00074AC5" w:rsidRDefault="00842D3B" w:rsidP="00842D3B">
      <w:pPr>
        <w:shd w:val="clear" w:color="auto" w:fill="EDF1F9"/>
        <w:spacing w:after="0" w:line="240" w:lineRule="auto"/>
      </w:pPr>
      <w:r w:rsidRPr="00074AC5">
        <w:t>EU                            European Union</w:t>
      </w:r>
    </w:p>
    <w:p w14:paraId="4E377368" w14:textId="02455C4A" w:rsidR="00ED59AA" w:rsidRPr="00074AC5" w:rsidRDefault="00ED59AA" w:rsidP="00842D3B">
      <w:pPr>
        <w:shd w:val="clear" w:color="auto" w:fill="EDF1F9"/>
        <w:spacing w:after="0" w:line="240" w:lineRule="auto"/>
      </w:pPr>
      <w:r w:rsidRPr="00074AC5">
        <w:t>GOL</w:t>
      </w:r>
      <w:r w:rsidR="00C450E5" w:rsidRPr="00074AC5">
        <w:t xml:space="preserve">                         Government of Liberia </w:t>
      </w:r>
    </w:p>
    <w:p w14:paraId="01B9C845" w14:textId="39F23E00" w:rsidR="00053254" w:rsidRPr="00074AC5" w:rsidRDefault="00ED59AA" w:rsidP="00842D3B">
      <w:pPr>
        <w:shd w:val="clear" w:color="auto" w:fill="EDF1F9"/>
        <w:spacing w:after="0" w:line="240" w:lineRule="auto"/>
      </w:pPr>
      <w:r w:rsidRPr="00074AC5">
        <w:t>IOM</w:t>
      </w:r>
      <w:r w:rsidR="00C450E5" w:rsidRPr="00074AC5">
        <w:t xml:space="preserve">                         International organization of Migration</w:t>
      </w:r>
    </w:p>
    <w:p w14:paraId="0826BDFA" w14:textId="4C872A07" w:rsidR="00ED59AA" w:rsidRPr="00074AC5" w:rsidRDefault="00ED59AA" w:rsidP="00842D3B">
      <w:pPr>
        <w:shd w:val="clear" w:color="auto" w:fill="EDF1F9"/>
        <w:spacing w:after="0" w:line="240" w:lineRule="auto"/>
      </w:pPr>
      <w:r w:rsidRPr="00074AC5">
        <w:t>NCSC</w:t>
      </w:r>
      <w:r w:rsidR="00DE54BD" w:rsidRPr="00074AC5">
        <w:t>L</w:t>
      </w:r>
      <w:r w:rsidR="00C450E5" w:rsidRPr="00074AC5">
        <w:t xml:space="preserve">                     National Civil Society Council </w:t>
      </w:r>
      <w:r w:rsidR="00DE54BD" w:rsidRPr="00074AC5">
        <w:t>of Liberia</w:t>
      </w:r>
    </w:p>
    <w:p w14:paraId="0B46CAE4" w14:textId="5768D452" w:rsidR="00ED59AA" w:rsidRPr="00074AC5" w:rsidRDefault="00ED59AA" w:rsidP="00842D3B">
      <w:pPr>
        <w:shd w:val="clear" w:color="auto" w:fill="EDF1F9"/>
        <w:spacing w:after="0" w:line="240" w:lineRule="auto"/>
        <w:rPr>
          <w:lang w:val="fr-FR"/>
        </w:rPr>
      </w:pPr>
      <w:r w:rsidRPr="00074AC5">
        <w:rPr>
          <w:lang w:val="fr-FR"/>
        </w:rPr>
        <w:t>LIS</w:t>
      </w:r>
      <w:r w:rsidR="00C450E5" w:rsidRPr="00074AC5">
        <w:rPr>
          <w:lang w:val="fr-FR"/>
        </w:rPr>
        <w:t xml:space="preserve">                            Liberia Immigration Service </w:t>
      </w:r>
    </w:p>
    <w:p w14:paraId="07074EDA" w14:textId="7EEA8A14" w:rsidR="00053254" w:rsidRPr="00074AC5" w:rsidRDefault="00ED59AA" w:rsidP="00842D3B">
      <w:pPr>
        <w:shd w:val="clear" w:color="auto" w:fill="EDF1F9"/>
        <w:spacing w:after="0" w:line="240" w:lineRule="auto"/>
        <w:rPr>
          <w:lang w:val="fr-FR"/>
        </w:rPr>
      </w:pPr>
      <w:r w:rsidRPr="00074AC5">
        <w:rPr>
          <w:lang w:val="fr-FR"/>
        </w:rPr>
        <w:t>LNP</w:t>
      </w:r>
      <w:r w:rsidR="00C450E5" w:rsidRPr="00074AC5">
        <w:rPr>
          <w:lang w:val="fr-FR"/>
        </w:rPr>
        <w:t xml:space="preserve">                          Liberia National Police </w:t>
      </w:r>
    </w:p>
    <w:p w14:paraId="08C22C9F" w14:textId="21DA76DF" w:rsidR="00ED59AA" w:rsidRPr="00074AC5" w:rsidRDefault="00053254" w:rsidP="00842D3B">
      <w:pPr>
        <w:shd w:val="clear" w:color="auto" w:fill="EDF1F9"/>
        <w:spacing w:after="0" w:line="240" w:lineRule="auto"/>
      </w:pPr>
      <w:r w:rsidRPr="00074AC5">
        <w:t>L</w:t>
      </w:r>
      <w:r w:rsidR="00ED59AA" w:rsidRPr="00074AC5">
        <w:t>RRRC</w:t>
      </w:r>
      <w:r w:rsidR="00C450E5" w:rsidRPr="00074AC5">
        <w:t xml:space="preserve">                     Liberia Rehabilitation Repatriation Reintegration</w:t>
      </w:r>
    </w:p>
    <w:p w14:paraId="513EEEBA" w14:textId="7480740E" w:rsidR="00C450E5" w:rsidRPr="00074AC5" w:rsidRDefault="00C450E5" w:rsidP="00842D3B">
      <w:pPr>
        <w:shd w:val="clear" w:color="auto" w:fill="EDF1F9"/>
        <w:spacing w:after="0" w:line="240" w:lineRule="auto"/>
      </w:pPr>
      <w:r w:rsidRPr="00074AC5">
        <w:t xml:space="preserve">MIA                         Ministry </w:t>
      </w:r>
      <w:r w:rsidR="00842D3B" w:rsidRPr="00074AC5">
        <w:t>o</w:t>
      </w:r>
      <w:r w:rsidRPr="00074AC5">
        <w:t xml:space="preserve">f </w:t>
      </w:r>
      <w:r w:rsidR="00842D3B" w:rsidRPr="00074AC5">
        <w:t>Internal Affairs</w:t>
      </w:r>
    </w:p>
    <w:p w14:paraId="4D23AA45" w14:textId="046AB86E" w:rsidR="00053254" w:rsidRPr="00074AC5" w:rsidRDefault="00053254" w:rsidP="00842D3B">
      <w:pPr>
        <w:shd w:val="clear" w:color="auto" w:fill="EDF1F9"/>
        <w:spacing w:after="0" w:line="240" w:lineRule="auto"/>
      </w:pPr>
      <w:r w:rsidRPr="00074AC5">
        <w:t>MOJ</w:t>
      </w:r>
      <w:r w:rsidR="00C450E5" w:rsidRPr="00074AC5">
        <w:t xml:space="preserve">                        </w:t>
      </w:r>
      <w:r w:rsidR="00842D3B" w:rsidRPr="00074AC5">
        <w:t xml:space="preserve"> </w:t>
      </w:r>
      <w:r w:rsidR="00C450E5" w:rsidRPr="00074AC5">
        <w:t xml:space="preserve">Ministry </w:t>
      </w:r>
      <w:r w:rsidR="00842D3B" w:rsidRPr="00074AC5">
        <w:t>o</w:t>
      </w:r>
      <w:r w:rsidR="00C450E5" w:rsidRPr="00074AC5">
        <w:t>f Justice</w:t>
      </w:r>
    </w:p>
    <w:p w14:paraId="50BD5C28" w14:textId="77777777" w:rsidR="00C450E5" w:rsidRPr="00074AC5" w:rsidRDefault="00C450E5" w:rsidP="00842D3B">
      <w:pPr>
        <w:shd w:val="clear" w:color="auto" w:fill="EDF1F9"/>
        <w:spacing w:after="0" w:line="240" w:lineRule="auto"/>
      </w:pPr>
      <w:r w:rsidRPr="00074AC5">
        <w:t>NSA                         National Security Agency</w:t>
      </w:r>
    </w:p>
    <w:p w14:paraId="5EFFA1F4" w14:textId="03C7DF94" w:rsidR="00ED59AA" w:rsidRPr="00074AC5" w:rsidRDefault="00ED59AA" w:rsidP="00842D3B">
      <w:pPr>
        <w:shd w:val="clear" w:color="auto" w:fill="EDF1F9"/>
        <w:spacing w:after="0" w:line="240" w:lineRule="auto"/>
      </w:pPr>
      <w:r w:rsidRPr="00074AC5">
        <w:t>PBF</w:t>
      </w:r>
      <w:r w:rsidR="00842D3B" w:rsidRPr="00074AC5">
        <w:t xml:space="preserve">                          Peace Building Fund</w:t>
      </w:r>
    </w:p>
    <w:p w14:paraId="57CA8327" w14:textId="4DE3F0A7" w:rsidR="00ED59AA" w:rsidRPr="00074AC5" w:rsidRDefault="00ED59AA" w:rsidP="00842D3B">
      <w:pPr>
        <w:shd w:val="clear" w:color="auto" w:fill="EDF1F9"/>
        <w:spacing w:after="0" w:line="240" w:lineRule="auto"/>
      </w:pPr>
      <w:r w:rsidRPr="00074AC5">
        <w:t>PBO</w:t>
      </w:r>
      <w:r w:rsidR="00842D3B" w:rsidRPr="00074AC5">
        <w:t xml:space="preserve">                         Peace Building Office</w:t>
      </w:r>
    </w:p>
    <w:p w14:paraId="708107CA" w14:textId="560E44B9" w:rsidR="00ED59AA" w:rsidRPr="00074AC5" w:rsidRDefault="00ED59AA" w:rsidP="00842D3B">
      <w:pPr>
        <w:shd w:val="clear" w:color="auto" w:fill="EDF1F9"/>
        <w:spacing w:after="0" w:line="240" w:lineRule="auto"/>
        <w:rPr>
          <w:rFonts w:cstheme="minorHAnsi"/>
        </w:rPr>
      </w:pPr>
      <w:r w:rsidRPr="00074AC5">
        <w:rPr>
          <w:rFonts w:cstheme="minorHAnsi"/>
        </w:rPr>
        <w:t>SEWODA</w:t>
      </w:r>
      <w:r w:rsidR="00842D3B" w:rsidRPr="00074AC5">
        <w:rPr>
          <w:rFonts w:cstheme="minorHAnsi"/>
        </w:rPr>
        <w:t xml:space="preserve">                Southern Eastern Women Development Association </w:t>
      </w:r>
    </w:p>
    <w:p w14:paraId="134E7456" w14:textId="5B4116D8" w:rsidR="00C450E5" w:rsidRPr="00074AC5" w:rsidRDefault="00C450E5" w:rsidP="00842D3B">
      <w:pPr>
        <w:shd w:val="clear" w:color="auto" w:fill="EDF1F9"/>
        <w:spacing w:after="0" w:line="240" w:lineRule="auto"/>
      </w:pPr>
      <w:r w:rsidRPr="00074AC5">
        <w:t>UN</w:t>
      </w:r>
      <w:r w:rsidR="00842D3B" w:rsidRPr="00074AC5">
        <w:t xml:space="preserve">                           United Nations</w:t>
      </w:r>
    </w:p>
    <w:p w14:paraId="2D78C904" w14:textId="0611B75C" w:rsidR="00ED59AA" w:rsidRPr="00074AC5" w:rsidRDefault="00ED59AA" w:rsidP="00842D3B">
      <w:pPr>
        <w:shd w:val="clear" w:color="auto" w:fill="EDF1F9"/>
        <w:spacing w:after="0" w:line="240" w:lineRule="auto"/>
      </w:pPr>
      <w:r w:rsidRPr="00074AC5">
        <w:t>UNRC</w:t>
      </w:r>
      <w:r w:rsidR="00842D3B" w:rsidRPr="00074AC5">
        <w:t xml:space="preserve">                      United Nation Resident Coordinator</w:t>
      </w:r>
    </w:p>
    <w:p w14:paraId="2AC1D487" w14:textId="7C6F5E6C" w:rsidR="00ED59AA" w:rsidRPr="00074AC5" w:rsidRDefault="00ED59AA" w:rsidP="00842D3B">
      <w:pPr>
        <w:shd w:val="clear" w:color="auto" w:fill="EDF1F9"/>
        <w:spacing w:after="0" w:line="240" w:lineRule="auto"/>
      </w:pPr>
      <w:r w:rsidRPr="00074AC5">
        <w:t>UNHCR</w:t>
      </w:r>
      <w:r w:rsidR="00842D3B" w:rsidRPr="00074AC5">
        <w:t xml:space="preserve">                   United Nation High Commissioner for Refugees</w:t>
      </w:r>
    </w:p>
    <w:p w14:paraId="22486EBC" w14:textId="59D0649D" w:rsidR="00053254" w:rsidRPr="00074AC5" w:rsidRDefault="00ED59AA" w:rsidP="00842D3B">
      <w:pPr>
        <w:shd w:val="clear" w:color="auto" w:fill="EDF1F9"/>
        <w:spacing w:after="0" w:line="240" w:lineRule="auto"/>
      </w:pPr>
      <w:r w:rsidRPr="00074AC5">
        <w:t>UNDP</w:t>
      </w:r>
      <w:r w:rsidR="00842D3B" w:rsidRPr="00074AC5">
        <w:t xml:space="preserve">                     United Nation Development Programme</w:t>
      </w:r>
    </w:p>
    <w:p w14:paraId="2AB0B15B" w14:textId="5790AD20" w:rsidR="00842D3B" w:rsidRPr="00074AC5" w:rsidRDefault="00842D3B" w:rsidP="00842D3B">
      <w:pPr>
        <w:shd w:val="clear" w:color="auto" w:fill="FFFFFF" w:themeFill="background1"/>
        <w:spacing w:after="0" w:line="240" w:lineRule="auto"/>
      </w:pPr>
    </w:p>
    <w:p w14:paraId="644E7FE3" w14:textId="328D0A72" w:rsidR="00842D3B" w:rsidRPr="00074AC5" w:rsidRDefault="00842D3B" w:rsidP="00842D3B">
      <w:pPr>
        <w:shd w:val="clear" w:color="auto" w:fill="FFFFFF" w:themeFill="background1"/>
        <w:spacing w:after="0" w:line="240" w:lineRule="auto"/>
      </w:pPr>
    </w:p>
    <w:p w14:paraId="67D68F3A" w14:textId="2D419FC7" w:rsidR="00842D3B" w:rsidRPr="00074AC5" w:rsidRDefault="00842D3B" w:rsidP="00842D3B">
      <w:pPr>
        <w:shd w:val="clear" w:color="auto" w:fill="FFFFFF" w:themeFill="background1"/>
        <w:spacing w:after="0" w:line="240" w:lineRule="auto"/>
      </w:pPr>
    </w:p>
    <w:p w14:paraId="499B6ADC" w14:textId="6A5F6465" w:rsidR="00842D3B" w:rsidRPr="00074AC5" w:rsidRDefault="00842D3B" w:rsidP="00842D3B">
      <w:pPr>
        <w:shd w:val="clear" w:color="auto" w:fill="FFFFFF" w:themeFill="background1"/>
        <w:spacing w:after="0" w:line="240" w:lineRule="auto"/>
      </w:pPr>
    </w:p>
    <w:p w14:paraId="689B54CD" w14:textId="2A111BB5" w:rsidR="00842D3B" w:rsidRPr="00074AC5" w:rsidRDefault="00842D3B" w:rsidP="00842D3B">
      <w:pPr>
        <w:shd w:val="clear" w:color="auto" w:fill="FFFFFF" w:themeFill="background1"/>
        <w:spacing w:after="0" w:line="240" w:lineRule="auto"/>
      </w:pPr>
    </w:p>
    <w:p w14:paraId="6D60C36C" w14:textId="3435E9D1" w:rsidR="00842D3B" w:rsidRPr="00074AC5" w:rsidRDefault="00842D3B" w:rsidP="00842D3B">
      <w:pPr>
        <w:shd w:val="clear" w:color="auto" w:fill="FFFFFF" w:themeFill="background1"/>
        <w:spacing w:after="0" w:line="240" w:lineRule="auto"/>
      </w:pPr>
    </w:p>
    <w:p w14:paraId="1357B9D7" w14:textId="27812873" w:rsidR="00842D3B" w:rsidRPr="00074AC5" w:rsidRDefault="00842D3B" w:rsidP="00842D3B">
      <w:pPr>
        <w:shd w:val="clear" w:color="auto" w:fill="FFFFFF" w:themeFill="background1"/>
        <w:spacing w:after="0" w:line="240" w:lineRule="auto"/>
      </w:pPr>
    </w:p>
    <w:p w14:paraId="20F99839" w14:textId="22519162" w:rsidR="00842D3B" w:rsidRPr="00074AC5" w:rsidRDefault="00842D3B" w:rsidP="00842D3B">
      <w:pPr>
        <w:shd w:val="clear" w:color="auto" w:fill="FFFFFF" w:themeFill="background1"/>
        <w:spacing w:after="0" w:line="240" w:lineRule="auto"/>
      </w:pPr>
    </w:p>
    <w:p w14:paraId="2E432BCD" w14:textId="61F43116" w:rsidR="00842D3B" w:rsidRPr="00074AC5" w:rsidRDefault="00842D3B" w:rsidP="00842D3B">
      <w:pPr>
        <w:shd w:val="clear" w:color="auto" w:fill="FFFFFF" w:themeFill="background1"/>
        <w:spacing w:after="0" w:line="240" w:lineRule="auto"/>
      </w:pPr>
    </w:p>
    <w:p w14:paraId="700BFC1F" w14:textId="16D41704" w:rsidR="00842D3B" w:rsidRPr="00074AC5" w:rsidRDefault="00842D3B" w:rsidP="00842D3B">
      <w:pPr>
        <w:shd w:val="clear" w:color="auto" w:fill="FFFFFF" w:themeFill="background1"/>
        <w:spacing w:after="0" w:line="240" w:lineRule="auto"/>
      </w:pPr>
    </w:p>
    <w:p w14:paraId="6183C1B4" w14:textId="16AAFAA6" w:rsidR="00842D3B" w:rsidRPr="00074AC5" w:rsidRDefault="00842D3B" w:rsidP="00842D3B">
      <w:pPr>
        <w:shd w:val="clear" w:color="auto" w:fill="FFFFFF" w:themeFill="background1"/>
        <w:spacing w:after="0" w:line="240" w:lineRule="auto"/>
      </w:pPr>
    </w:p>
    <w:p w14:paraId="385E6721" w14:textId="18A73901" w:rsidR="00842D3B" w:rsidRPr="00074AC5" w:rsidRDefault="00842D3B" w:rsidP="00842D3B">
      <w:pPr>
        <w:shd w:val="clear" w:color="auto" w:fill="FFFFFF" w:themeFill="background1"/>
        <w:spacing w:after="0" w:line="240" w:lineRule="auto"/>
      </w:pPr>
    </w:p>
    <w:p w14:paraId="624290EF" w14:textId="2EBF1C28" w:rsidR="00842D3B" w:rsidRPr="00074AC5" w:rsidRDefault="00842D3B" w:rsidP="00842D3B">
      <w:pPr>
        <w:shd w:val="clear" w:color="auto" w:fill="FFFFFF" w:themeFill="background1"/>
        <w:spacing w:after="0" w:line="240" w:lineRule="auto"/>
      </w:pPr>
    </w:p>
    <w:p w14:paraId="74A8039E" w14:textId="6C9FC379" w:rsidR="00842D3B" w:rsidRPr="00074AC5" w:rsidRDefault="00842D3B" w:rsidP="00842D3B">
      <w:pPr>
        <w:shd w:val="clear" w:color="auto" w:fill="FFFFFF" w:themeFill="background1"/>
        <w:spacing w:after="0" w:line="240" w:lineRule="auto"/>
      </w:pPr>
    </w:p>
    <w:p w14:paraId="481AFB8F" w14:textId="4E316781" w:rsidR="00842D3B" w:rsidRPr="00074AC5" w:rsidRDefault="00842D3B" w:rsidP="00842D3B">
      <w:pPr>
        <w:shd w:val="clear" w:color="auto" w:fill="FFFFFF" w:themeFill="background1"/>
        <w:spacing w:after="0" w:line="240" w:lineRule="auto"/>
      </w:pPr>
    </w:p>
    <w:p w14:paraId="585C8F70" w14:textId="71F791C7" w:rsidR="00842D3B" w:rsidRPr="00074AC5" w:rsidRDefault="00842D3B" w:rsidP="00842D3B">
      <w:pPr>
        <w:shd w:val="clear" w:color="auto" w:fill="FFFFFF" w:themeFill="background1"/>
        <w:spacing w:after="0" w:line="240" w:lineRule="auto"/>
      </w:pPr>
    </w:p>
    <w:p w14:paraId="41A0742E" w14:textId="4395F056" w:rsidR="00842D3B" w:rsidRPr="00074AC5" w:rsidRDefault="00842D3B" w:rsidP="00842D3B">
      <w:pPr>
        <w:shd w:val="clear" w:color="auto" w:fill="FFFFFF" w:themeFill="background1"/>
        <w:spacing w:after="0" w:line="240" w:lineRule="auto"/>
      </w:pPr>
    </w:p>
    <w:p w14:paraId="6A31F519" w14:textId="1994A277" w:rsidR="00842D3B" w:rsidRPr="00074AC5" w:rsidRDefault="00842D3B" w:rsidP="00842D3B">
      <w:pPr>
        <w:shd w:val="clear" w:color="auto" w:fill="FFFFFF" w:themeFill="background1"/>
        <w:spacing w:after="0" w:line="240" w:lineRule="auto"/>
      </w:pPr>
    </w:p>
    <w:p w14:paraId="2DF89CBD" w14:textId="77777777" w:rsidR="003523FD" w:rsidRPr="00074AC5" w:rsidRDefault="003523FD" w:rsidP="00842D3B">
      <w:pPr>
        <w:shd w:val="clear" w:color="auto" w:fill="FFFFFF" w:themeFill="background1"/>
        <w:spacing w:after="0" w:line="240" w:lineRule="auto"/>
        <w:sectPr w:rsidR="003523FD" w:rsidRPr="00074AC5" w:rsidSect="00302C8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pPr>
    </w:p>
    <w:p w14:paraId="762975A9" w14:textId="6B648E4F" w:rsidR="00842D3B" w:rsidRPr="00074AC5" w:rsidRDefault="00842D3B" w:rsidP="00842D3B">
      <w:pPr>
        <w:shd w:val="clear" w:color="auto" w:fill="FFFFFF" w:themeFill="background1"/>
        <w:spacing w:after="0" w:line="240" w:lineRule="auto"/>
      </w:pPr>
    </w:p>
    <w:p w14:paraId="632FF9B6" w14:textId="015FA06F" w:rsidR="00842D3B" w:rsidRPr="00AC19D0" w:rsidRDefault="00842D3B" w:rsidP="002950B4">
      <w:pPr>
        <w:shd w:val="clear" w:color="auto" w:fill="EDF1F9"/>
        <w:spacing w:after="0" w:line="276" w:lineRule="auto"/>
        <w:jc w:val="center"/>
        <w:rPr>
          <w:b/>
          <w:bCs/>
          <w:color w:val="0070C0"/>
        </w:rPr>
      </w:pPr>
      <w:r w:rsidRPr="00AC19D0">
        <w:rPr>
          <w:b/>
          <w:bCs/>
          <w:color w:val="0070C0"/>
        </w:rPr>
        <w:t>Summary</w:t>
      </w:r>
    </w:p>
    <w:p w14:paraId="25E447EE" w14:textId="6AC14354" w:rsidR="00FE51DD" w:rsidRPr="00074AC5" w:rsidRDefault="00123F1D" w:rsidP="002950B4">
      <w:pPr>
        <w:shd w:val="clear" w:color="auto" w:fill="EDF1F9"/>
        <w:spacing w:after="0" w:line="276" w:lineRule="auto"/>
        <w:jc w:val="both"/>
        <w:rPr>
          <w:rFonts w:ascii="Cambria" w:hAnsi="Cambria" w:cstheme="minorHAnsi"/>
        </w:rPr>
      </w:pPr>
      <w:r w:rsidRPr="00074AC5">
        <w:rPr>
          <w:rFonts w:ascii="Cambria" w:hAnsi="Cambria" w:cstheme="minorHAnsi"/>
        </w:rPr>
        <w:t>Th</w:t>
      </w:r>
      <w:r w:rsidR="004D6FEA" w:rsidRPr="00074AC5">
        <w:rPr>
          <w:rFonts w:ascii="Cambria" w:hAnsi="Cambria" w:cstheme="minorHAnsi"/>
        </w:rPr>
        <w:t>is</w:t>
      </w:r>
      <w:r w:rsidRPr="00074AC5">
        <w:rPr>
          <w:rFonts w:ascii="Cambria" w:hAnsi="Cambria" w:cstheme="minorHAnsi"/>
        </w:rPr>
        <w:t xml:space="preserve"> </w:t>
      </w:r>
      <w:r w:rsidR="004D6FEA" w:rsidRPr="00074AC5">
        <w:rPr>
          <w:rFonts w:ascii="Cambria" w:hAnsi="Cambria" w:cstheme="minorHAnsi"/>
        </w:rPr>
        <w:t>r</w:t>
      </w:r>
      <w:r w:rsidRPr="00074AC5">
        <w:rPr>
          <w:rFonts w:ascii="Cambria" w:hAnsi="Cambria" w:cstheme="minorHAnsi"/>
        </w:rPr>
        <w:t>eport covers outcome</w:t>
      </w:r>
      <w:r w:rsidR="00677828" w:rsidRPr="00074AC5">
        <w:rPr>
          <w:rFonts w:ascii="Cambria" w:hAnsi="Cambria" w:cstheme="minorHAnsi"/>
        </w:rPr>
        <w:t>s</w:t>
      </w:r>
      <w:r w:rsidRPr="00074AC5">
        <w:rPr>
          <w:rFonts w:ascii="Cambria" w:hAnsi="Cambria" w:cstheme="minorHAnsi"/>
        </w:rPr>
        <w:t xml:space="preserve"> of the</w:t>
      </w:r>
      <w:r w:rsidR="003A00CC" w:rsidRPr="00074AC5">
        <w:rPr>
          <w:rFonts w:ascii="Cambria" w:hAnsi="Cambria" w:cstheme="minorHAnsi"/>
        </w:rPr>
        <w:t xml:space="preserve"> </w:t>
      </w:r>
      <w:r w:rsidR="00B1100C" w:rsidRPr="00074AC5">
        <w:rPr>
          <w:rFonts w:ascii="Cambria" w:hAnsi="Cambria" w:cstheme="minorHAnsi"/>
        </w:rPr>
        <w:t>J</w:t>
      </w:r>
      <w:r w:rsidR="003A00CC" w:rsidRPr="00074AC5">
        <w:rPr>
          <w:rFonts w:ascii="Cambria" w:hAnsi="Cambria" w:cstheme="minorHAnsi"/>
        </w:rPr>
        <w:t>oint</w:t>
      </w:r>
      <w:r w:rsidRPr="00074AC5">
        <w:rPr>
          <w:rFonts w:ascii="Cambria" w:hAnsi="Cambria" w:cstheme="minorHAnsi"/>
        </w:rPr>
        <w:t xml:space="preserve"> </w:t>
      </w:r>
      <w:r w:rsidR="00B1100C" w:rsidRPr="00074AC5">
        <w:rPr>
          <w:rFonts w:ascii="Cambria" w:hAnsi="Cambria" w:cstheme="minorHAnsi"/>
        </w:rPr>
        <w:t>C</w:t>
      </w:r>
      <w:r w:rsidRPr="00074AC5">
        <w:rPr>
          <w:rFonts w:ascii="Cambria" w:hAnsi="Cambria" w:cstheme="minorHAnsi"/>
        </w:rPr>
        <w:t xml:space="preserve">ross- </w:t>
      </w:r>
      <w:r w:rsidR="00B1100C" w:rsidRPr="00074AC5">
        <w:rPr>
          <w:rFonts w:ascii="Cambria" w:hAnsi="Cambria" w:cstheme="minorHAnsi"/>
        </w:rPr>
        <w:t>B</w:t>
      </w:r>
      <w:r w:rsidRPr="00074AC5">
        <w:rPr>
          <w:rFonts w:ascii="Cambria" w:hAnsi="Cambria" w:cstheme="minorHAnsi"/>
        </w:rPr>
        <w:t xml:space="preserve">order </w:t>
      </w:r>
      <w:r w:rsidR="00B1100C" w:rsidRPr="00074AC5">
        <w:rPr>
          <w:rFonts w:ascii="Cambria" w:hAnsi="Cambria" w:cstheme="minorHAnsi"/>
        </w:rPr>
        <w:t>P</w:t>
      </w:r>
      <w:r w:rsidRPr="00074AC5">
        <w:rPr>
          <w:rFonts w:ascii="Cambria" w:hAnsi="Cambria" w:cstheme="minorHAnsi"/>
        </w:rPr>
        <w:t xml:space="preserve">roject Phase II high-level </w:t>
      </w:r>
      <w:r w:rsidR="002F7A85" w:rsidRPr="00074AC5">
        <w:rPr>
          <w:rFonts w:ascii="Cambria" w:hAnsi="Cambria" w:cstheme="minorHAnsi"/>
        </w:rPr>
        <w:t>meeting</w:t>
      </w:r>
      <w:r w:rsidR="00AA409C" w:rsidRPr="00074AC5">
        <w:rPr>
          <w:rFonts w:ascii="Cambria" w:hAnsi="Cambria" w:cstheme="minorHAnsi"/>
        </w:rPr>
        <w:t xml:space="preserve"> which took place from the 18</w:t>
      </w:r>
      <w:r w:rsidR="000F1518" w:rsidRPr="00074AC5">
        <w:rPr>
          <w:rFonts w:ascii="Cambria" w:hAnsi="Cambria" w:cstheme="minorHAnsi"/>
          <w:vertAlign w:val="superscript"/>
        </w:rPr>
        <w:t>th</w:t>
      </w:r>
      <w:r w:rsidR="000F1518" w:rsidRPr="00074AC5">
        <w:rPr>
          <w:rFonts w:ascii="Cambria" w:hAnsi="Cambria" w:cstheme="minorHAnsi"/>
        </w:rPr>
        <w:t xml:space="preserve"> </w:t>
      </w:r>
      <w:r w:rsidR="00AA409C" w:rsidRPr="00074AC5">
        <w:rPr>
          <w:rFonts w:ascii="Cambria" w:hAnsi="Cambria" w:cstheme="minorHAnsi"/>
        </w:rPr>
        <w:t>-22</w:t>
      </w:r>
      <w:r w:rsidR="000F1518" w:rsidRPr="00074AC5">
        <w:rPr>
          <w:rFonts w:ascii="Cambria" w:hAnsi="Cambria" w:cstheme="minorHAnsi"/>
          <w:vertAlign w:val="superscript"/>
        </w:rPr>
        <w:t>nd</w:t>
      </w:r>
      <w:r w:rsidR="00AA409C" w:rsidRPr="00074AC5">
        <w:rPr>
          <w:rFonts w:ascii="Cambria" w:hAnsi="Cambria" w:cstheme="minorHAnsi"/>
        </w:rPr>
        <w:t xml:space="preserve"> of </w:t>
      </w:r>
      <w:r w:rsidR="007267BA" w:rsidRPr="00074AC5">
        <w:rPr>
          <w:rFonts w:ascii="Cambria" w:hAnsi="Cambria" w:cstheme="minorHAnsi"/>
        </w:rPr>
        <w:t>0ctober</w:t>
      </w:r>
      <w:r w:rsidR="00AA409C" w:rsidRPr="00074AC5">
        <w:rPr>
          <w:rFonts w:ascii="Cambria" w:hAnsi="Cambria" w:cstheme="minorHAnsi"/>
        </w:rPr>
        <w:t>,2021. The meeting</w:t>
      </w:r>
      <w:r w:rsidR="00346BDC" w:rsidRPr="00074AC5">
        <w:rPr>
          <w:rFonts w:ascii="Cambria" w:hAnsi="Cambria" w:cstheme="minorHAnsi"/>
        </w:rPr>
        <w:t xml:space="preserve"> was</w:t>
      </w:r>
      <w:r w:rsidR="00AA409C" w:rsidRPr="00074AC5">
        <w:rPr>
          <w:rFonts w:ascii="Cambria" w:hAnsi="Cambria" w:cstheme="minorHAnsi"/>
        </w:rPr>
        <w:t xml:space="preserve"> convened</w:t>
      </w:r>
      <w:r w:rsidR="00346BDC" w:rsidRPr="00074AC5">
        <w:rPr>
          <w:rFonts w:ascii="Cambria" w:hAnsi="Cambria" w:cstheme="minorHAnsi"/>
        </w:rPr>
        <w:t xml:space="preserve"> in</w:t>
      </w:r>
      <w:r w:rsidR="00AA409C" w:rsidRPr="00074AC5">
        <w:rPr>
          <w:rFonts w:ascii="Cambria" w:hAnsi="Cambria" w:cstheme="minorHAnsi"/>
        </w:rPr>
        <w:t xml:space="preserve"> two major sessions, the technical</w:t>
      </w:r>
      <w:r w:rsidR="00B6699D" w:rsidRPr="00074AC5">
        <w:rPr>
          <w:rFonts w:ascii="Cambria" w:hAnsi="Cambria" w:cstheme="minorHAnsi"/>
        </w:rPr>
        <w:t xml:space="preserve"> </w:t>
      </w:r>
      <w:r w:rsidR="004E6327" w:rsidRPr="00074AC5">
        <w:rPr>
          <w:rFonts w:ascii="Cambria" w:hAnsi="Cambria" w:cstheme="minorHAnsi"/>
        </w:rPr>
        <w:t>session,</w:t>
      </w:r>
      <w:r w:rsidR="00AA409C" w:rsidRPr="00074AC5">
        <w:rPr>
          <w:rFonts w:ascii="Cambria" w:hAnsi="Cambria" w:cstheme="minorHAnsi"/>
        </w:rPr>
        <w:t xml:space="preserve"> </w:t>
      </w:r>
      <w:r w:rsidR="00761751" w:rsidRPr="00074AC5">
        <w:rPr>
          <w:rFonts w:ascii="Cambria" w:hAnsi="Cambria" w:cstheme="minorHAnsi"/>
        </w:rPr>
        <w:t>and</w:t>
      </w:r>
      <w:r w:rsidR="00B6699D" w:rsidRPr="00074AC5">
        <w:rPr>
          <w:rFonts w:ascii="Cambria" w:hAnsi="Cambria" w:cstheme="minorHAnsi"/>
        </w:rPr>
        <w:t xml:space="preserve"> the </w:t>
      </w:r>
      <w:r w:rsidR="00AA409C" w:rsidRPr="00074AC5">
        <w:rPr>
          <w:rFonts w:ascii="Cambria" w:hAnsi="Cambria" w:cstheme="minorHAnsi"/>
        </w:rPr>
        <w:t>high-level</w:t>
      </w:r>
      <w:r w:rsidR="001908C8" w:rsidRPr="00074AC5">
        <w:rPr>
          <w:rFonts w:ascii="Cambria" w:hAnsi="Cambria" w:cstheme="minorHAnsi"/>
        </w:rPr>
        <w:t xml:space="preserve"> meeting</w:t>
      </w:r>
      <w:r w:rsidR="00783101" w:rsidRPr="00074AC5">
        <w:rPr>
          <w:rFonts w:ascii="Cambria" w:hAnsi="Cambria" w:cstheme="minorHAnsi"/>
        </w:rPr>
        <w:t>. Th</w:t>
      </w:r>
      <w:r w:rsidR="001D7D36" w:rsidRPr="00074AC5">
        <w:rPr>
          <w:rFonts w:ascii="Cambria" w:hAnsi="Cambria" w:cstheme="minorHAnsi"/>
        </w:rPr>
        <w:t>is</w:t>
      </w:r>
      <w:r w:rsidR="00783101" w:rsidRPr="00074AC5">
        <w:rPr>
          <w:rFonts w:ascii="Cambria" w:hAnsi="Cambria" w:cstheme="minorHAnsi"/>
        </w:rPr>
        <w:t xml:space="preserve"> </w:t>
      </w:r>
      <w:r w:rsidR="001D7D36" w:rsidRPr="00074AC5">
        <w:rPr>
          <w:rFonts w:ascii="Cambria" w:hAnsi="Cambria" w:cstheme="minorHAnsi"/>
        </w:rPr>
        <w:t>r</w:t>
      </w:r>
      <w:r w:rsidR="00783101" w:rsidRPr="00074AC5">
        <w:rPr>
          <w:rFonts w:ascii="Cambria" w:hAnsi="Cambria" w:cstheme="minorHAnsi"/>
        </w:rPr>
        <w:t xml:space="preserve">eport also </w:t>
      </w:r>
      <w:r w:rsidR="002F7A85" w:rsidRPr="00074AC5">
        <w:rPr>
          <w:rFonts w:ascii="Cambria" w:hAnsi="Cambria" w:cstheme="minorHAnsi"/>
        </w:rPr>
        <w:t>highlight</w:t>
      </w:r>
      <w:r w:rsidR="00783101" w:rsidRPr="00074AC5">
        <w:rPr>
          <w:rFonts w:ascii="Cambria" w:hAnsi="Cambria" w:cstheme="minorHAnsi"/>
        </w:rPr>
        <w:t>s</w:t>
      </w:r>
      <w:r w:rsidR="00AA409C" w:rsidRPr="00074AC5">
        <w:rPr>
          <w:rFonts w:ascii="Cambria" w:hAnsi="Cambria" w:cstheme="minorHAnsi"/>
        </w:rPr>
        <w:t xml:space="preserve"> key</w:t>
      </w:r>
      <w:r w:rsidRPr="00074AC5">
        <w:rPr>
          <w:rFonts w:ascii="Cambria" w:hAnsi="Cambria" w:cstheme="minorHAnsi"/>
        </w:rPr>
        <w:t xml:space="preserve"> activities ranging from presentations,</w:t>
      </w:r>
      <w:r w:rsidR="00204445" w:rsidRPr="00074AC5">
        <w:rPr>
          <w:rFonts w:ascii="Cambria" w:hAnsi="Cambria" w:cstheme="minorHAnsi"/>
        </w:rPr>
        <w:t xml:space="preserve"> the</w:t>
      </w:r>
      <w:r w:rsidR="00C533D2" w:rsidRPr="00074AC5">
        <w:rPr>
          <w:rFonts w:ascii="Cambria" w:hAnsi="Cambria" w:cstheme="minorHAnsi"/>
        </w:rPr>
        <w:t xml:space="preserve"> development of resolution</w:t>
      </w:r>
      <w:r w:rsidR="00463EB7" w:rsidRPr="00074AC5">
        <w:rPr>
          <w:rFonts w:ascii="Cambria" w:hAnsi="Cambria" w:cstheme="minorHAnsi"/>
        </w:rPr>
        <w:t>s</w:t>
      </w:r>
      <w:r w:rsidR="00C533D2" w:rsidRPr="00074AC5">
        <w:rPr>
          <w:rFonts w:ascii="Cambria" w:hAnsi="Cambria" w:cstheme="minorHAnsi"/>
        </w:rPr>
        <w:t>,</w:t>
      </w:r>
      <w:r w:rsidR="004220D7" w:rsidRPr="00074AC5">
        <w:rPr>
          <w:rFonts w:ascii="Cambria" w:hAnsi="Cambria" w:cstheme="minorHAnsi"/>
        </w:rPr>
        <w:t xml:space="preserve"> the</w:t>
      </w:r>
      <w:r w:rsidRPr="00074AC5">
        <w:rPr>
          <w:rFonts w:ascii="Cambria" w:hAnsi="Cambria" w:cstheme="minorHAnsi"/>
        </w:rPr>
        <w:t xml:space="preserve"> technical</w:t>
      </w:r>
      <w:r w:rsidR="00DF0455" w:rsidRPr="00074AC5">
        <w:rPr>
          <w:rFonts w:ascii="Cambria" w:hAnsi="Cambria" w:cstheme="minorHAnsi"/>
        </w:rPr>
        <w:t xml:space="preserve"> </w:t>
      </w:r>
      <w:r w:rsidR="00BE093D" w:rsidRPr="00074AC5">
        <w:rPr>
          <w:rFonts w:ascii="Cambria" w:hAnsi="Cambria" w:cstheme="minorHAnsi"/>
        </w:rPr>
        <w:t>sessions</w:t>
      </w:r>
      <w:r w:rsidR="0068690C" w:rsidRPr="00074AC5">
        <w:rPr>
          <w:rFonts w:ascii="Cambria" w:hAnsi="Cambria" w:cstheme="minorHAnsi"/>
        </w:rPr>
        <w:t xml:space="preserve"> that included</w:t>
      </w:r>
      <w:r w:rsidR="00DF0455" w:rsidRPr="00074AC5">
        <w:rPr>
          <w:rFonts w:ascii="Cambria" w:hAnsi="Cambria" w:cstheme="minorHAnsi"/>
        </w:rPr>
        <w:t xml:space="preserve"> </w:t>
      </w:r>
      <w:r w:rsidR="00761751" w:rsidRPr="00074AC5">
        <w:rPr>
          <w:rFonts w:ascii="Cambria" w:hAnsi="Cambria" w:cstheme="minorHAnsi"/>
        </w:rPr>
        <w:t>preparat</w:t>
      </w:r>
      <w:r w:rsidR="00DF0455" w:rsidRPr="00074AC5">
        <w:rPr>
          <w:rFonts w:ascii="Cambria" w:hAnsi="Cambria" w:cstheme="minorHAnsi"/>
        </w:rPr>
        <w:t>ory</w:t>
      </w:r>
      <w:r w:rsidR="00761751" w:rsidRPr="00074AC5">
        <w:rPr>
          <w:rFonts w:ascii="Cambria" w:hAnsi="Cambria" w:cstheme="minorHAnsi"/>
        </w:rPr>
        <w:t xml:space="preserve"> meeting</w:t>
      </w:r>
      <w:r w:rsidR="00BE093D" w:rsidRPr="00074AC5">
        <w:rPr>
          <w:rFonts w:ascii="Cambria" w:hAnsi="Cambria" w:cstheme="minorHAnsi"/>
        </w:rPr>
        <w:t>s</w:t>
      </w:r>
      <w:r w:rsidR="00DF0455" w:rsidRPr="00074AC5">
        <w:rPr>
          <w:rFonts w:ascii="Cambria" w:hAnsi="Cambria" w:cstheme="minorHAnsi"/>
        </w:rPr>
        <w:t xml:space="preserve"> and</w:t>
      </w:r>
      <w:r w:rsidR="00761751" w:rsidRPr="00074AC5">
        <w:rPr>
          <w:rFonts w:ascii="Cambria" w:hAnsi="Cambria" w:cstheme="minorHAnsi"/>
        </w:rPr>
        <w:t xml:space="preserve"> country</w:t>
      </w:r>
      <w:r w:rsidR="00DF0455" w:rsidRPr="00074AC5">
        <w:rPr>
          <w:rFonts w:ascii="Cambria" w:hAnsi="Cambria" w:cstheme="minorHAnsi"/>
        </w:rPr>
        <w:t>-focus</w:t>
      </w:r>
      <w:r w:rsidR="004220D7" w:rsidRPr="00074AC5">
        <w:rPr>
          <w:rFonts w:ascii="Cambria" w:hAnsi="Cambria" w:cstheme="minorHAnsi"/>
        </w:rPr>
        <w:t>ed</w:t>
      </w:r>
      <w:r w:rsidR="00DF0455" w:rsidRPr="00074AC5">
        <w:rPr>
          <w:rFonts w:ascii="Cambria" w:hAnsi="Cambria" w:cstheme="minorHAnsi"/>
        </w:rPr>
        <w:t xml:space="preserve"> group review</w:t>
      </w:r>
      <w:r w:rsidR="0068690C" w:rsidRPr="00074AC5">
        <w:rPr>
          <w:rFonts w:ascii="Cambria" w:hAnsi="Cambria" w:cstheme="minorHAnsi"/>
        </w:rPr>
        <w:t>s</w:t>
      </w:r>
      <w:r w:rsidR="00F5545E" w:rsidRPr="00074AC5">
        <w:rPr>
          <w:rFonts w:ascii="Cambria" w:hAnsi="Cambria" w:cstheme="minorHAnsi"/>
        </w:rPr>
        <w:t>,</w:t>
      </w:r>
      <w:r w:rsidRPr="00074AC5">
        <w:rPr>
          <w:rFonts w:ascii="Cambria" w:hAnsi="Cambria" w:cstheme="minorHAnsi"/>
        </w:rPr>
        <w:t xml:space="preserve"> live </w:t>
      </w:r>
      <w:r w:rsidR="00AD7BB8" w:rsidRPr="00074AC5">
        <w:rPr>
          <w:rFonts w:ascii="Cambria" w:hAnsi="Cambria" w:cstheme="minorHAnsi"/>
        </w:rPr>
        <w:t>testimonies about</w:t>
      </w:r>
      <w:r w:rsidR="00687E66" w:rsidRPr="00074AC5">
        <w:rPr>
          <w:rFonts w:ascii="Cambria" w:hAnsi="Cambria" w:cstheme="minorHAnsi"/>
        </w:rPr>
        <w:t xml:space="preserve"> cross</w:t>
      </w:r>
      <w:r w:rsidR="00AA409C" w:rsidRPr="00074AC5">
        <w:rPr>
          <w:rFonts w:ascii="Cambria" w:hAnsi="Cambria" w:cstheme="minorHAnsi"/>
        </w:rPr>
        <w:t xml:space="preserve"> </w:t>
      </w:r>
      <w:r w:rsidR="00761751" w:rsidRPr="00074AC5">
        <w:rPr>
          <w:rFonts w:ascii="Cambria" w:hAnsi="Cambria" w:cstheme="minorHAnsi"/>
        </w:rPr>
        <w:t>border</w:t>
      </w:r>
      <w:r w:rsidR="00687E66" w:rsidRPr="00074AC5">
        <w:rPr>
          <w:rFonts w:ascii="Cambria" w:hAnsi="Cambria" w:cstheme="minorHAnsi"/>
        </w:rPr>
        <w:t xml:space="preserve"> concerns and </w:t>
      </w:r>
      <w:r w:rsidR="00AA409C" w:rsidRPr="00074AC5">
        <w:rPr>
          <w:rFonts w:ascii="Cambria" w:hAnsi="Cambria" w:cstheme="minorHAnsi"/>
        </w:rPr>
        <w:t>experiences</w:t>
      </w:r>
      <w:r w:rsidR="000F77BE" w:rsidRPr="00074AC5">
        <w:rPr>
          <w:rFonts w:ascii="Cambria" w:hAnsi="Cambria" w:cstheme="minorHAnsi"/>
        </w:rPr>
        <w:t xml:space="preserve">, </w:t>
      </w:r>
      <w:r w:rsidR="003B70FA" w:rsidRPr="00074AC5">
        <w:rPr>
          <w:rFonts w:ascii="Cambria" w:hAnsi="Cambria" w:cstheme="minorHAnsi"/>
        </w:rPr>
        <w:t>to</w:t>
      </w:r>
      <w:r w:rsidR="001D7D36" w:rsidRPr="00074AC5">
        <w:rPr>
          <w:rFonts w:ascii="Cambria" w:hAnsi="Cambria" w:cstheme="minorHAnsi"/>
        </w:rPr>
        <w:t xml:space="preserve"> a</w:t>
      </w:r>
      <w:r w:rsidR="003B70FA" w:rsidRPr="00074AC5">
        <w:rPr>
          <w:rFonts w:ascii="Cambria" w:hAnsi="Cambria" w:cstheme="minorHAnsi"/>
        </w:rPr>
        <w:t xml:space="preserve"> </w:t>
      </w:r>
      <w:r w:rsidR="00F5545E" w:rsidRPr="00074AC5">
        <w:rPr>
          <w:rFonts w:ascii="Cambria" w:hAnsi="Cambria" w:cstheme="minorHAnsi"/>
        </w:rPr>
        <w:t xml:space="preserve">cultural </w:t>
      </w:r>
      <w:r w:rsidR="00EA5953" w:rsidRPr="00074AC5">
        <w:rPr>
          <w:rFonts w:ascii="Cambria" w:hAnsi="Cambria" w:cstheme="minorHAnsi"/>
        </w:rPr>
        <w:t xml:space="preserve">dance </w:t>
      </w:r>
      <w:r w:rsidR="004220D7" w:rsidRPr="00074AC5">
        <w:rPr>
          <w:rFonts w:ascii="Cambria" w:hAnsi="Cambria" w:cstheme="minorHAnsi"/>
        </w:rPr>
        <w:t>performance</w:t>
      </w:r>
      <w:r w:rsidR="00761751" w:rsidRPr="00074AC5">
        <w:rPr>
          <w:rFonts w:ascii="Cambria" w:hAnsi="Cambria" w:cstheme="minorHAnsi"/>
        </w:rPr>
        <w:t xml:space="preserve">. </w:t>
      </w:r>
      <w:r w:rsidR="00AD7BB8" w:rsidRPr="00074AC5">
        <w:rPr>
          <w:rFonts w:ascii="Cambria" w:hAnsi="Cambria" w:cstheme="minorHAnsi"/>
        </w:rPr>
        <w:t>In the</w:t>
      </w:r>
      <w:r w:rsidR="00761751" w:rsidRPr="00074AC5">
        <w:rPr>
          <w:rFonts w:ascii="Cambria" w:hAnsi="Cambria" w:cstheme="minorHAnsi"/>
        </w:rPr>
        <w:t xml:space="preserve"> technical </w:t>
      </w:r>
      <w:r w:rsidR="00D007B8" w:rsidRPr="00074AC5">
        <w:rPr>
          <w:rFonts w:ascii="Cambria" w:hAnsi="Cambria" w:cstheme="minorHAnsi"/>
        </w:rPr>
        <w:t>session</w:t>
      </w:r>
      <w:r w:rsidR="00761751" w:rsidRPr="00074AC5">
        <w:rPr>
          <w:rFonts w:ascii="Cambria" w:hAnsi="Cambria" w:cstheme="minorHAnsi"/>
        </w:rPr>
        <w:t xml:space="preserve"> country-focused</w:t>
      </w:r>
      <w:r w:rsidR="00AD7BB8" w:rsidRPr="00074AC5">
        <w:rPr>
          <w:rFonts w:ascii="Cambria" w:hAnsi="Cambria" w:cstheme="minorHAnsi"/>
        </w:rPr>
        <w:t xml:space="preserve"> group review</w:t>
      </w:r>
      <w:r w:rsidR="007267BA" w:rsidRPr="00074AC5">
        <w:rPr>
          <w:rFonts w:ascii="Cambria" w:hAnsi="Cambria" w:cstheme="minorHAnsi"/>
        </w:rPr>
        <w:t>ed</w:t>
      </w:r>
      <w:r w:rsidR="00AD7BB8" w:rsidRPr="00074AC5">
        <w:rPr>
          <w:rFonts w:ascii="Cambria" w:hAnsi="Cambria" w:cstheme="minorHAnsi"/>
        </w:rPr>
        <w:t xml:space="preserve"> the </w:t>
      </w:r>
      <w:r w:rsidR="00BE093D" w:rsidRPr="00074AC5">
        <w:rPr>
          <w:rFonts w:ascii="Cambria" w:hAnsi="Cambria" w:cstheme="minorHAnsi"/>
        </w:rPr>
        <w:t>pr</w:t>
      </w:r>
      <w:r w:rsidR="00AD7BB8" w:rsidRPr="00074AC5">
        <w:rPr>
          <w:rFonts w:ascii="Cambria" w:hAnsi="Cambria" w:cstheme="minorHAnsi"/>
        </w:rPr>
        <w:t>oject</w:t>
      </w:r>
      <w:r w:rsidR="000628B0" w:rsidRPr="00074AC5">
        <w:rPr>
          <w:rFonts w:ascii="Cambria" w:hAnsi="Cambria" w:cstheme="minorHAnsi"/>
        </w:rPr>
        <w:t xml:space="preserve"> </w:t>
      </w:r>
      <w:r w:rsidR="00761751" w:rsidRPr="00074AC5">
        <w:rPr>
          <w:rFonts w:ascii="Cambria" w:hAnsi="Cambria" w:cstheme="minorHAnsi"/>
          <w:lang w:val="en"/>
        </w:rPr>
        <w:t>progress</w:t>
      </w:r>
      <w:r w:rsidR="00766EEA" w:rsidRPr="00074AC5">
        <w:rPr>
          <w:rFonts w:ascii="Cambria" w:hAnsi="Cambria" w:cstheme="minorHAnsi"/>
          <w:lang w:val="en"/>
        </w:rPr>
        <w:t>,</w:t>
      </w:r>
      <w:r w:rsidR="00AD7BB8" w:rsidRPr="00074AC5">
        <w:rPr>
          <w:rFonts w:ascii="Cambria" w:hAnsi="Cambria" w:cstheme="minorHAnsi"/>
          <w:lang w:val="en"/>
        </w:rPr>
        <w:t xml:space="preserve"> presented</w:t>
      </w:r>
      <w:r w:rsidR="00761751" w:rsidRPr="00074AC5">
        <w:rPr>
          <w:rFonts w:ascii="Cambria" w:hAnsi="Cambria" w:cstheme="minorHAnsi"/>
          <w:lang w:val="en"/>
        </w:rPr>
        <w:t xml:space="preserve"> key challenges, lessons learned and recommendations.</w:t>
      </w:r>
      <w:r w:rsidR="000F5A77" w:rsidRPr="00074AC5">
        <w:rPr>
          <w:rFonts w:ascii="Cambria" w:hAnsi="Cambria" w:cstheme="minorHAnsi"/>
          <w:lang w:val="en"/>
        </w:rPr>
        <w:t xml:space="preserve"> Also, d</w:t>
      </w:r>
      <w:r w:rsidR="00A846D6" w:rsidRPr="00074AC5">
        <w:rPr>
          <w:rFonts w:ascii="Cambria" w:hAnsi="Cambria" w:cstheme="minorHAnsi"/>
          <w:lang w:val="en"/>
        </w:rPr>
        <w:t xml:space="preserve">uring the technical </w:t>
      </w:r>
      <w:r w:rsidR="0026368F" w:rsidRPr="00074AC5">
        <w:rPr>
          <w:rFonts w:ascii="Cambria" w:hAnsi="Cambria" w:cstheme="minorHAnsi"/>
          <w:lang w:val="en"/>
        </w:rPr>
        <w:t>sessions, two</w:t>
      </w:r>
      <w:r w:rsidR="000F5A77" w:rsidRPr="00074AC5">
        <w:rPr>
          <w:rFonts w:ascii="Cambria" w:hAnsi="Cambria" w:cstheme="minorHAnsi"/>
          <w:lang w:val="en"/>
        </w:rPr>
        <w:t xml:space="preserve"> PowerPoint</w:t>
      </w:r>
      <w:r w:rsidR="00A846D6" w:rsidRPr="00074AC5">
        <w:rPr>
          <w:rFonts w:ascii="Cambria" w:hAnsi="Cambria" w:cstheme="minorHAnsi"/>
          <w:lang w:val="en"/>
        </w:rPr>
        <w:t xml:space="preserve"> presentations were made by the Project Coordinator and the PBO senior </w:t>
      </w:r>
      <w:r w:rsidR="00D42C7A" w:rsidRPr="00074AC5">
        <w:rPr>
          <w:rFonts w:ascii="Cambria" w:hAnsi="Cambria" w:cstheme="minorHAnsi"/>
          <w:lang w:val="en"/>
        </w:rPr>
        <w:t>p</w:t>
      </w:r>
      <w:r w:rsidR="00A846D6" w:rsidRPr="00074AC5">
        <w:rPr>
          <w:rFonts w:ascii="Cambria" w:hAnsi="Cambria" w:cstheme="minorHAnsi"/>
          <w:lang w:val="en"/>
        </w:rPr>
        <w:t>rogramme manager. Other</w:t>
      </w:r>
      <w:r w:rsidR="00766EEA" w:rsidRPr="00074AC5">
        <w:rPr>
          <w:rFonts w:ascii="Cambria" w:hAnsi="Cambria" w:cstheme="minorHAnsi"/>
          <w:lang w:val="en"/>
        </w:rPr>
        <w:t xml:space="preserve"> remarks</w:t>
      </w:r>
      <w:r w:rsidR="00A846D6" w:rsidRPr="00074AC5">
        <w:rPr>
          <w:rFonts w:ascii="Cambria" w:hAnsi="Cambria" w:cstheme="minorHAnsi"/>
          <w:lang w:val="en"/>
        </w:rPr>
        <w:t xml:space="preserve"> were made by</w:t>
      </w:r>
      <w:r w:rsidR="00D007B8" w:rsidRPr="00074AC5">
        <w:rPr>
          <w:rFonts w:ascii="Cambria" w:hAnsi="Cambria" w:cstheme="minorHAnsi"/>
          <w:lang w:val="en"/>
        </w:rPr>
        <w:t xml:space="preserve"> the Secretary General of the National Civil Society Council of </w:t>
      </w:r>
      <w:r w:rsidR="00336DC8" w:rsidRPr="00074AC5">
        <w:rPr>
          <w:rFonts w:ascii="Cambria" w:hAnsi="Cambria" w:cstheme="minorHAnsi"/>
          <w:lang w:val="en"/>
        </w:rPr>
        <w:t>Liberia (</w:t>
      </w:r>
      <w:r w:rsidR="00DE54BD" w:rsidRPr="00074AC5">
        <w:rPr>
          <w:rFonts w:ascii="Cambria" w:hAnsi="Cambria" w:cstheme="minorHAnsi"/>
          <w:lang w:val="en"/>
        </w:rPr>
        <w:t>NCSCL)</w:t>
      </w:r>
      <w:r w:rsidR="00D007B8" w:rsidRPr="00074AC5">
        <w:rPr>
          <w:rFonts w:ascii="Cambria" w:hAnsi="Cambria" w:cstheme="minorHAnsi"/>
          <w:lang w:val="en"/>
        </w:rPr>
        <w:t>,</w:t>
      </w:r>
      <w:r w:rsidR="00A846D6" w:rsidRPr="00074AC5">
        <w:rPr>
          <w:rFonts w:ascii="Cambria" w:hAnsi="Cambria" w:cstheme="minorHAnsi"/>
          <w:lang w:val="en"/>
        </w:rPr>
        <w:t xml:space="preserve"> staffs of UNDP</w:t>
      </w:r>
      <w:r w:rsidR="00D007B8" w:rsidRPr="00074AC5">
        <w:rPr>
          <w:rFonts w:ascii="Cambria" w:hAnsi="Cambria" w:cstheme="minorHAnsi"/>
          <w:lang w:val="en"/>
        </w:rPr>
        <w:t xml:space="preserve"> Liberia and Ivory Coast and the Deputy </w:t>
      </w:r>
      <w:r w:rsidR="002A4486" w:rsidRPr="00074AC5">
        <w:rPr>
          <w:rFonts w:ascii="Cambria" w:hAnsi="Cambria" w:cstheme="minorHAnsi"/>
          <w:lang w:val="en"/>
        </w:rPr>
        <w:t>N</w:t>
      </w:r>
      <w:r w:rsidR="00D007B8" w:rsidRPr="00074AC5">
        <w:rPr>
          <w:rFonts w:ascii="Cambria" w:hAnsi="Cambria" w:cstheme="minorHAnsi"/>
          <w:lang w:val="en"/>
        </w:rPr>
        <w:t xml:space="preserve">ational </w:t>
      </w:r>
      <w:r w:rsidR="002A4486" w:rsidRPr="00074AC5">
        <w:rPr>
          <w:rFonts w:ascii="Cambria" w:hAnsi="Cambria" w:cstheme="minorHAnsi"/>
          <w:lang w:val="en"/>
        </w:rPr>
        <w:t>S</w:t>
      </w:r>
      <w:r w:rsidR="00D007B8" w:rsidRPr="00074AC5">
        <w:rPr>
          <w:rFonts w:ascii="Cambria" w:hAnsi="Cambria" w:cstheme="minorHAnsi"/>
          <w:lang w:val="en"/>
        </w:rPr>
        <w:t xml:space="preserve">ecurity Advisor of the National Security Agency. A guideline for the Country group review was also presented by the Executive Director of PBO, </w:t>
      </w:r>
      <w:r w:rsidR="002A4486" w:rsidRPr="00074AC5">
        <w:rPr>
          <w:rFonts w:ascii="Cambria" w:hAnsi="Cambria" w:cstheme="minorHAnsi"/>
          <w:lang w:val="en"/>
        </w:rPr>
        <w:t>Ministry of I</w:t>
      </w:r>
      <w:r w:rsidR="00D007B8" w:rsidRPr="00074AC5">
        <w:rPr>
          <w:rFonts w:ascii="Cambria" w:hAnsi="Cambria" w:cstheme="minorHAnsi"/>
          <w:lang w:val="en"/>
        </w:rPr>
        <w:t xml:space="preserve">nternal Affairs. </w:t>
      </w:r>
      <w:r w:rsidR="008E6752" w:rsidRPr="00074AC5">
        <w:rPr>
          <w:rFonts w:ascii="Cambria" w:hAnsi="Cambria" w:cstheme="minorHAnsi"/>
          <w:lang w:val="en"/>
        </w:rPr>
        <w:t>The country-</w:t>
      </w:r>
      <w:r w:rsidR="00BB2115" w:rsidRPr="00074AC5">
        <w:rPr>
          <w:rFonts w:ascii="Cambria" w:hAnsi="Cambria" w:cstheme="minorHAnsi"/>
          <w:lang w:val="en"/>
        </w:rPr>
        <w:t>focus</w:t>
      </w:r>
      <w:r w:rsidR="00BE093D" w:rsidRPr="00074AC5">
        <w:rPr>
          <w:rFonts w:ascii="Cambria" w:hAnsi="Cambria" w:cstheme="minorHAnsi"/>
          <w:lang w:val="en"/>
        </w:rPr>
        <w:t>ed</w:t>
      </w:r>
      <w:r w:rsidR="00BB2115" w:rsidRPr="00074AC5">
        <w:rPr>
          <w:rFonts w:ascii="Cambria" w:hAnsi="Cambria" w:cstheme="minorHAnsi"/>
          <w:lang w:val="en"/>
        </w:rPr>
        <w:t xml:space="preserve"> group </w:t>
      </w:r>
      <w:r w:rsidR="008E6752" w:rsidRPr="00074AC5">
        <w:rPr>
          <w:rFonts w:ascii="Cambria" w:hAnsi="Cambria" w:cstheme="minorHAnsi"/>
          <w:lang w:val="en"/>
        </w:rPr>
        <w:t xml:space="preserve">was divided into </w:t>
      </w:r>
      <w:r w:rsidR="002A4486" w:rsidRPr="00074AC5">
        <w:rPr>
          <w:rFonts w:ascii="Cambria" w:hAnsi="Cambria" w:cstheme="minorHAnsi"/>
          <w:lang w:val="en"/>
        </w:rPr>
        <w:t xml:space="preserve">four </w:t>
      </w:r>
      <w:r w:rsidR="00983565" w:rsidRPr="00074AC5">
        <w:rPr>
          <w:rFonts w:ascii="Cambria" w:hAnsi="Cambria" w:cstheme="minorHAnsi"/>
          <w:lang w:val="en"/>
        </w:rPr>
        <w:t xml:space="preserve">(4) </w:t>
      </w:r>
      <w:r w:rsidR="002A4486" w:rsidRPr="00074AC5">
        <w:rPr>
          <w:rFonts w:ascii="Cambria" w:hAnsi="Cambria" w:cstheme="minorHAnsi"/>
          <w:lang w:val="en"/>
        </w:rPr>
        <w:t xml:space="preserve">groups </w:t>
      </w:r>
      <w:r w:rsidR="00BB2115" w:rsidRPr="00074AC5">
        <w:rPr>
          <w:rFonts w:ascii="Cambria" w:hAnsi="Cambria" w:cstheme="minorHAnsi"/>
          <w:lang w:val="en"/>
        </w:rPr>
        <w:t>with each group</w:t>
      </w:r>
      <w:r w:rsidR="008E6752" w:rsidRPr="00074AC5">
        <w:rPr>
          <w:rFonts w:ascii="Cambria" w:hAnsi="Cambria" w:cstheme="minorHAnsi"/>
          <w:lang w:val="en"/>
        </w:rPr>
        <w:t xml:space="preserve"> representing</w:t>
      </w:r>
      <w:r w:rsidR="00BE093D" w:rsidRPr="00074AC5">
        <w:rPr>
          <w:rFonts w:ascii="Cambria" w:hAnsi="Cambria" w:cstheme="minorHAnsi"/>
          <w:lang w:val="en"/>
        </w:rPr>
        <w:t xml:space="preserve"> either</w:t>
      </w:r>
      <w:r w:rsidR="000C16F1" w:rsidRPr="00074AC5">
        <w:rPr>
          <w:rFonts w:ascii="Cambria" w:hAnsi="Cambria" w:cstheme="minorHAnsi"/>
          <w:lang w:val="en"/>
        </w:rPr>
        <w:t xml:space="preserve"> one of the two countries</w:t>
      </w:r>
      <w:r w:rsidR="00671D81" w:rsidRPr="00074AC5">
        <w:rPr>
          <w:rFonts w:ascii="Cambria" w:hAnsi="Cambria" w:cstheme="minorHAnsi"/>
          <w:lang w:val="en"/>
        </w:rPr>
        <w:t xml:space="preserve">. </w:t>
      </w:r>
      <w:r w:rsidR="004F36EC" w:rsidRPr="00074AC5">
        <w:rPr>
          <w:rFonts w:ascii="Cambria" w:hAnsi="Cambria" w:cstheme="minorHAnsi"/>
          <w:lang w:val="en"/>
        </w:rPr>
        <w:t xml:space="preserve">Each country </w:t>
      </w:r>
      <w:r w:rsidR="00983565" w:rsidRPr="00074AC5">
        <w:rPr>
          <w:rFonts w:ascii="Cambria" w:hAnsi="Cambria" w:cstheme="minorHAnsi"/>
          <w:lang w:val="en"/>
        </w:rPr>
        <w:t xml:space="preserve">focused </w:t>
      </w:r>
      <w:r w:rsidR="004F36EC" w:rsidRPr="00074AC5">
        <w:rPr>
          <w:rFonts w:ascii="Cambria" w:hAnsi="Cambria" w:cstheme="minorHAnsi"/>
          <w:lang w:val="en"/>
        </w:rPr>
        <w:t>group was presented</w:t>
      </w:r>
      <w:r w:rsidR="006F57F7" w:rsidRPr="00074AC5">
        <w:rPr>
          <w:rFonts w:ascii="Cambria" w:hAnsi="Cambria" w:cstheme="minorHAnsi"/>
          <w:lang w:val="en"/>
        </w:rPr>
        <w:t xml:space="preserve"> </w:t>
      </w:r>
      <w:r w:rsidR="005352D8" w:rsidRPr="00074AC5">
        <w:rPr>
          <w:rFonts w:ascii="Cambria" w:hAnsi="Cambria" w:cstheme="minorHAnsi"/>
          <w:lang w:val="en"/>
        </w:rPr>
        <w:t xml:space="preserve">a </w:t>
      </w:r>
      <w:r w:rsidR="006F57F7" w:rsidRPr="00074AC5">
        <w:rPr>
          <w:rFonts w:ascii="Cambria" w:hAnsi="Cambria" w:cstheme="minorHAnsi"/>
          <w:lang w:val="en"/>
        </w:rPr>
        <w:t>set of</w:t>
      </w:r>
      <w:r w:rsidR="004F36EC" w:rsidRPr="00074AC5">
        <w:rPr>
          <w:rFonts w:ascii="Cambria" w:hAnsi="Cambria" w:cstheme="minorHAnsi"/>
          <w:lang w:val="en"/>
        </w:rPr>
        <w:t xml:space="preserve"> question</w:t>
      </w:r>
      <w:r w:rsidR="005659BE" w:rsidRPr="00074AC5">
        <w:rPr>
          <w:rFonts w:ascii="Cambria" w:hAnsi="Cambria" w:cstheme="minorHAnsi"/>
          <w:lang w:val="en"/>
        </w:rPr>
        <w:t>s</w:t>
      </w:r>
      <w:r w:rsidR="006F57F7" w:rsidRPr="00074AC5">
        <w:rPr>
          <w:rFonts w:ascii="Cambria" w:hAnsi="Cambria" w:cstheme="minorHAnsi"/>
          <w:lang w:val="en"/>
        </w:rPr>
        <w:t xml:space="preserve"> </w:t>
      </w:r>
      <w:r w:rsidR="002D6D60" w:rsidRPr="00074AC5">
        <w:rPr>
          <w:rFonts w:ascii="Cambria" w:hAnsi="Cambria" w:cstheme="minorHAnsi"/>
          <w:lang w:val="en"/>
        </w:rPr>
        <w:t>to get their</w:t>
      </w:r>
      <w:r w:rsidR="00E772C1" w:rsidRPr="00074AC5">
        <w:rPr>
          <w:rFonts w:ascii="Cambria" w:hAnsi="Cambria" w:cstheme="minorHAnsi"/>
          <w:lang w:val="en"/>
        </w:rPr>
        <w:t xml:space="preserve"> views and </w:t>
      </w:r>
      <w:r w:rsidR="006F57F7" w:rsidRPr="00074AC5">
        <w:rPr>
          <w:rFonts w:ascii="Cambria" w:hAnsi="Cambria" w:cstheme="minorHAnsi"/>
          <w:lang w:val="en"/>
        </w:rPr>
        <w:t>stimulate</w:t>
      </w:r>
      <w:r w:rsidR="00766EEA" w:rsidRPr="00074AC5">
        <w:rPr>
          <w:rFonts w:ascii="Cambria" w:hAnsi="Cambria" w:cstheme="minorHAnsi"/>
          <w:lang w:val="en"/>
        </w:rPr>
        <w:t>d</w:t>
      </w:r>
      <w:r w:rsidR="006F57F7" w:rsidRPr="00074AC5">
        <w:rPr>
          <w:rFonts w:ascii="Cambria" w:hAnsi="Cambria" w:cstheme="minorHAnsi"/>
          <w:lang w:val="en"/>
        </w:rPr>
        <w:t xml:space="preserve"> discussions about the project’s </w:t>
      </w:r>
      <w:r w:rsidR="00E772C1" w:rsidRPr="00074AC5">
        <w:rPr>
          <w:rFonts w:ascii="Cambria" w:hAnsi="Cambria" w:cstheme="minorHAnsi"/>
          <w:lang w:val="en"/>
        </w:rPr>
        <w:t>progress and results</w:t>
      </w:r>
      <w:r w:rsidR="00202F99" w:rsidRPr="00074AC5">
        <w:rPr>
          <w:rFonts w:ascii="Cambria" w:hAnsi="Cambria" w:cstheme="minorHAnsi"/>
          <w:lang w:val="en"/>
        </w:rPr>
        <w:t>.</w:t>
      </w:r>
      <w:r w:rsidR="008E6752" w:rsidRPr="00074AC5">
        <w:rPr>
          <w:rFonts w:ascii="Cambria" w:hAnsi="Cambria" w:cstheme="minorHAnsi"/>
          <w:lang w:val="en"/>
        </w:rPr>
        <w:t xml:space="preserve"> </w:t>
      </w:r>
      <w:r w:rsidR="00F5545E" w:rsidRPr="00074AC5">
        <w:rPr>
          <w:rFonts w:ascii="Cambria" w:hAnsi="Cambria" w:cstheme="minorHAnsi"/>
        </w:rPr>
        <w:t xml:space="preserve">The High-level </w:t>
      </w:r>
      <w:r w:rsidR="002D6D60" w:rsidRPr="00074AC5">
        <w:rPr>
          <w:rFonts w:ascii="Cambria" w:hAnsi="Cambria" w:cstheme="minorHAnsi"/>
        </w:rPr>
        <w:t>meeting served</w:t>
      </w:r>
      <w:r w:rsidR="00407917" w:rsidRPr="00074AC5">
        <w:rPr>
          <w:rFonts w:ascii="Cambria" w:hAnsi="Cambria" w:cstheme="minorHAnsi"/>
        </w:rPr>
        <w:t xml:space="preserve"> as a </w:t>
      </w:r>
      <w:r w:rsidR="003A00CC" w:rsidRPr="00074AC5">
        <w:rPr>
          <w:rFonts w:ascii="Cambria" w:hAnsi="Cambria" w:cstheme="minorHAnsi"/>
        </w:rPr>
        <w:t xml:space="preserve">platform to </w:t>
      </w:r>
      <w:r w:rsidR="00F5545E" w:rsidRPr="00074AC5">
        <w:rPr>
          <w:rFonts w:ascii="Cambria" w:hAnsi="Cambria" w:cstheme="minorHAnsi"/>
        </w:rPr>
        <w:t>inform</w:t>
      </w:r>
      <w:r w:rsidR="003B70FA" w:rsidRPr="00074AC5">
        <w:rPr>
          <w:rFonts w:ascii="Cambria" w:hAnsi="Cambria" w:cstheme="minorHAnsi"/>
        </w:rPr>
        <w:t xml:space="preserve"> heads of national security </w:t>
      </w:r>
      <w:r w:rsidR="00AA409C" w:rsidRPr="00074AC5">
        <w:rPr>
          <w:rFonts w:ascii="Cambria" w:hAnsi="Cambria" w:cstheme="minorHAnsi"/>
        </w:rPr>
        <w:t xml:space="preserve">institutions, the National </w:t>
      </w:r>
      <w:r w:rsidR="003B70FA" w:rsidRPr="00074AC5">
        <w:rPr>
          <w:rFonts w:ascii="Cambria" w:hAnsi="Cambria" w:cstheme="minorHAnsi"/>
        </w:rPr>
        <w:t>Civil</w:t>
      </w:r>
      <w:r w:rsidR="00407917" w:rsidRPr="00074AC5">
        <w:rPr>
          <w:rFonts w:ascii="Cambria" w:hAnsi="Cambria" w:cstheme="minorHAnsi"/>
        </w:rPr>
        <w:t xml:space="preserve"> </w:t>
      </w:r>
      <w:r w:rsidR="001660E1" w:rsidRPr="00074AC5">
        <w:rPr>
          <w:rFonts w:ascii="Cambria" w:hAnsi="Cambria" w:cstheme="minorHAnsi"/>
        </w:rPr>
        <w:t>Society</w:t>
      </w:r>
      <w:r w:rsidR="00AA409C" w:rsidRPr="00074AC5">
        <w:rPr>
          <w:rFonts w:ascii="Cambria" w:hAnsi="Cambria" w:cstheme="minorHAnsi"/>
        </w:rPr>
        <w:t xml:space="preserve"> </w:t>
      </w:r>
      <w:r w:rsidR="00013925" w:rsidRPr="00074AC5">
        <w:rPr>
          <w:rFonts w:ascii="Cambria" w:hAnsi="Cambria" w:cstheme="minorHAnsi"/>
        </w:rPr>
        <w:t>Council,</w:t>
      </w:r>
      <w:r w:rsidR="001660E1" w:rsidRPr="00074AC5">
        <w:rPr>
          <w:rFonts w:ascii="Cambria" w:hAnsi="Cambria" w:cstheme="minorHAnsi"/>
        </w:rPr>
        <w:t xml:space="preserve"> </w:t>
      </w:r>
      <w:r w:rsidR="00FE51DD" w:rsidRPr="00074AC5">
        <w:rPr>
          <w:rFonts w:ascii="Cambria" w:hAnsi="Cambria" w:cstheme="minorHAnsi"/>
        </w:rPr>
        <w:t xml:space="preserve">representatives </w:t>
      </w:r>
      <w:r w:rsidR="00AA409C" w:rsidRPr="00074AC5">
        <w:rPr>
          <w:rFonts w:ascii="Cambria" w:hAnsi="Cambria" w:cstheme="minorHAnsi"/>
        </w:rPr>
        <w:t xml:space="preserve">of </w:t>
      </w:r>
      <w:r w:rsidR="001660E1" w:rsidRPr="00074AC5">
        <w:rPr>
          <w:rFonts w:ascii="Cambria" w:hAnsi="Cambria" w:cstheme="minorHAnsi"/>
        </w:rPr>
        <w:t>community</w:t>
      </w:r>
      <w:r w:rsidR="00FE51DD" w:rsidRPr="00074AC5">
        <w:rPr>
          <w:rFonts w:ascii="Cambria" w:hAnsi="Cambria" w:cstheme="minorHAnsi"/>
        </w:rPr>
        <w:t>-</w:t>
      </w:r>
      <w:r w:rsidR="001660E1" w:rsidRPr="00074AC5">
        <w:rPr>
          <w:rFonts w:ascii="Cambria" w:hAnsi="Cambria" w:cstheme="minorHAnsi"/>
        </w:rPr>
        <w:t xml:space="preserve">based organizations, </w:t>
      </w:r>
      <w:r w:rsidR="00407917" w:rsidRPr="00074AC5">
        <w:rPr>
          <w:rFonts w:ascii="Cambria" w:hAnsi="Cambria" w:cstheme="minorHAnsi"/>
        </w:rPr>
        <w:t xml:space="preserve">regional and international </w:t>
      </w:r>
      <w:r w:rsidR="003B70FA" w:rsidRPr="00074AC5">
        <w:rPr>
          <w:rFonts w:ascii="Cambria" w:hAnsi="Cambria" w:cstheme="minorHAnsi"/>
        </w:rPr>
        <w:t>partners (</w:t>
      </w:r>
      <w:r w:rsidR="00407917" w:rsidRPr="00074AC5">
        <w:rPr>
          <w:rFonts w:ascii="Cambria" w:hAnsi="Cambria" w:cstheme="minorHAnsi"/>
        </w:rPr>
        <w:t xml:space="preserve">ECOWAS, </w:t>
      </w:r>
      <w:r w:rsidR="003B70FA" w:rsidRPr="00074AC5">
        <w:rPr>
          <w:rFonts w:ascii="Cambria" w:hAnsi="Cambria" w:cstheme="minorHAnsi"/>
        </w:rPr>
        <w:t>MRU, AU</w:t>
      </w:r>
      <w:r w:rsidR="00407917" w:rsidRPr="00074AC5">
        <w:rPr>
          <w:rFonts w:ascii="Cambria" w:hAnsi="Cambria" w:cstheme="minorHAnsi"/>
        </w:rPr>
        <w:t xml:space="preserve"> and </w:t>
      </w:r>
      <w:r w:rsidR="00FE51DD" w:rsidRPr="00074AC5">
        <w:rPr>
          <w:rFonts w:ascii="Cambria" w:hAnsi="Cambria" w:cstheme="minorHAnsi"/>
        </w:rPr>
        <w:t>UN) local</w:t>
      </w:r>
      <w:r w:rsidR="001660E1" w:rsidRPr="00074AC5">
        <w:rPr>
          <w:rFonts w:ascii="Cambria" w:hAnsi="Cambria" w:cstheme="minorHAnsi"/>
        </w:rPr>
        <w:t xml:space="preserve"> </w:t>
      </w:r>
      <w:r w:rsidR="00407917" w:rsidRPr="00074AC5">
        <w:rPr>
          <w:rFonts w:ascii="Cambria" w:hAnsi="Cambria" w:cstheme="minorHAnsi"/>
        </w:rPr>
        <w:t xml:space="preserve">authorities </w:t>
      </w:r>
      <w:r w:rsidR="00BB2115" w:rsidRPr="00074AC5">
        <w:rPr>
          <w:rFonts w:ascii="Cambria" w:hAnsi="Cambria" w:cstheme="minorHAnsi"/>
        </w:rPr>
        <w:t>of Nimba County</w:t>
      </w:r>
      <w:r w:rsidR="00202F99" w:rsidRPr="00074AC5">
        <w:rPr>
          <w:rFonts w:ascii="Cambria" w:hAnsi="Cambria" w:cstheme="minorHAnsi"/>
        </w:rPr>
        <w:t xml:space="preserve"> of the </w:t>
      </w:r>
      <w:r w:rsidR="00BB2115" w:rsidRPr="00074AC5">
        <w:rPr>
          <w:rFonts w:ascii="Cambria" w:hAnsi="Cambria" w:cstheme="minorHAnsi"/>
        </w:rPr>
        <w:t xml:space="preserve">Government of Liberia </w:t>
      </w:r>
      <w:r w:rsidR="00F5545E" w:rsidRPr="00074AC5">
        <w:rPr>
          <w:rFonts w:ascii="Cambria" w:hAnsi="Cambria" w:cstheme="minorHAnsi"/>
        </w:rPr>
        <w:t>and Cote d’Ivoire</w:t>
      </w:r>
      <w:r w:rsidR="00EC2038" w:rsidRPr="00074AC5">
        <w:rPr>
          <w:rFonts w:ascii="Cambria" w:hAnsi="Cambria" w:cstheme="minorHAnsi"/>
        </w:rPr>
        <w:t xml:space="preserve"> </w:t>
      </w:r>
      <w:r w:rsidR="003B70FA" w:rsidRPr="00074AC5">
        <w:rPr>
          <w:rFonts w:ascii="Cambria" w:hAnsi="Cambria" w:cstheme="minorHAnsi"/>
        </w:rPr>
        <w:t xml:space="preserve">about </w:t>
      </w:r>
      <w:r w:rsidR="001660E1" w:rsidRPr="00074AC5">
        <w:rPr>
          <w:rFonts w:ascii="Cambria" w:hAnsi="Cambria" w:cstheme="minorHAnsi"/>
        </w:rPr>
        <w:t xml:space="preserve">the </w:t>
      </w:r>
      <w:r w:rsidR="00FE51DD" w:rsidRPr="00074AC5">
        <w:rPr>
          <w:rFonts w:ascii="Cambria" w:hAnsi="Cambria" w:cstheme="minorHAnsi"/>
        </w:rPr>
        <w:t>project’s implementation</w:t>
      </w:r>
      <w:r w:rsidR="00FE51DD" w:rsidRPr="00074AC5">
        <w:rPr>
          <w:rFonts w:ascii="Cambria" w:hAnsi="Cambria" w:cstheme="minorHAnsi"/>
          <w:lang w:val="en"/>
        </w:rPr>
        <w:t xml:space="preserve"> and</w:t>
      </w:r>
      <w:r w:rsidR="001660E1" w:rsidRPr="00074AC5">
        <w:rPr>
          <w:rFonts w:ascii="Cambria" w:hAnsi="Cambria" w:cstheme="minorHAnsi"/>
          <w:lang w:val="en"/>
        </w:rPr>
        <w:t xml:space="preserve"> progress updates,</w:t>
      </w:r>
      <w:r w:rsidR="00D107D9" w:rsidRPr="00074AC5">
        <w:rPr>
          <w:rFonts w:ascii="Cambria" w:hAnsi="Cambria" w:cstheme="minorHAnsi"/>
          <w:lang w:val="en"/>
        </w:rPr>
        <w:t xml:space="preserve"> the</w:t>
      </w:r>
      <w:r w:rsidR="00394B4C" w:rsidRPr="00074AC5">
        <w:rPr>
          <w:rFonts w:ascii="Cambria" w:hAnsi="Cambria" w:cstheme="minorHAnsi"/>
          <w:lang w:val="en"/>
        </w:rPr>
        <w:t xml:space="preserve"> </w:t>
      </w:r>
      <w:r w:rsidR="001660E1" w:rsidRPr="00074AC5">
        <w:rPr>
          <w:rFonts w:ascii="Cambria" w:hAnsi="Cambria" w:cstheme="minorHAnsi"/>
          <w:lang w:val="en"/>
        </w:rPr>
        <w:t>challenges</w:t>
      </w:r>
      <w:r w:rsidR="00972990" w:rsidRPr="00074AC5">
        <w:rPr>
          <w:rFonts w:ascii="Cambria" w:hAnsi="Cambria" w:cstheme="minorHAnsi"/>
          <w:lang w:val="en"/>
        </w:rPr>
        <w:t xml:space="preserve"> and lessons learnt </w:t>
      </w:r>
      <w:r w:rsidR="00D107D9" w:rsidRPr="00074AC5">
        <w:rPr>
          <w:rFonts w:ascii="Cambria" w:hAnsi="Cambria" w:cstheme="minorHAnsi"/>
          <w:lang w:val="en"/>
        </w:rPr>
        <w:t>including</w:t>
      </w:r>
      <w:r w:rsidR="001660E1" w:rsidRPr="00074AC5">
        <w:rPr>
          <w:rFonts w:ascii="Cambria" w:hAnsi="Cambria" w:cstheme="minorHAnsi"/>
          <w:lang w:val="en"/>
        </w:rPr>
        <w:t xml:space="preserve"> recommendations.</w:t>
      </w:r>
      <w:r w:rsidR="004F24EC" w:rsidRPr="00074AC5">
        <w:rPr>
          <w:rFonts w:ascii="Cambria" w:hAnsi="Cambria" w:cstheme="minorHAnsi"/>
          <w:lang w:val="en"/>
        </w:rPr>
        <w:t xml:space="preserve"> The</w:t>
      </w:r>
      <w:r w:rsidR="00F419B8" w:rsidRPr="00074AC5">
        <w:rPr>
          <w:rFonts w:ascii="Cambria" w:hAnsi="Cambria" w:cstheme="minorHAnsi"/>
          <w:lang w:val="en"/>
        </w:rPr>
        <w:t xml:space="preserve"> formal presentations were made by the</w:t>
      </w:r>
      <w:r w:rsidR="004F24EC" w:rsidRPr="00074AC5">
        <w:rPr>
          <w:rFonts w:ascii="Cambria" w:hAnsi="Cambria" w:cstheme="minorHAnsi"/>
          <w:lang w:val="en"/>
        </w:rPr>
        <w:t xml:space="preserve"> United Nation Resident Coordinator, IOM’s Chief of Missions for UN- Ivory </w:t>
      </w:r>
      <w:r w:rsidR="00A846D6" w:rsidRPr="00074AC5">
        <w:rPr>
          <w:rFonts w:ascii="Cambria" w:hAnsi="Cambria" w:cstheme="minorHAnsi"/>
          <w:lang w:val="en"/>
        </w:rPr>
        <w:t>Coast, Assistant</w:t>
      </w:r>
      <w:r w:rsidR="004F24EC" w:rsidRPr="00074AC5">
        <w:rPr>
          <w:rFonts w:ascii="Cambria" w:hAnsi="Cambria" w:cstheme="minorHAnsi"/>
          <w:lang w:val="en"/>
        </w:rPr>
        <w:t xml:space="preserve"> Resident Coordinator for UN-</w:t>
      </w:r>
      <w:r w:rsidR="00A846D6" w:rsidRPr="00074AC5">
        <w:rPr>
          <w:rFonts w:ascii="Cambria" w:hAnsi="Cambria" w:cstheme="minorHAnsi"/>
          <w:lang w:val="en"/>
        </w:rPr>
        <w:t xml:space="preserve">Liberia </w:t>
      </w:r>
      <w:r w:rsidR="00D007B8" w:rsidRPr="00074AC5">
        <w:rPr>
          <w:rFonts w:ascii="Cambria" w:hAnsi="Cambria" w:cstheme="minorHAnsi"/>
          <w:lang w:val="en"/>
        </w:rPr>
        <w:t>along the</w:t>
      </w:r>
      <w:r w:rsidR="004F24EC" w:rsidRPr="00074AC5">
        <w:rPr>
          <w:rFonts w:ascii="Cambria" w:hAnsi="Cambria" w:cstheme="minorHAnsi"/>
          <w:lang w:val="en"/>
        </w:rPr>
        <w:t xml:space="preserve"> ministers of Interior and Internal </w:t>
      </w:r>
      <w:r w:rsidR="00D007B8" w:rsidRPr="00074AC5">
        <w:rPr>
          <w:rFonts w:ascii="Cambria" w:hAnsi="Cambria" w:cstheme="minorHAnsi"/>
          <w:lang w:val="en"/>
        </w:rPr>
        <w:t>Affairs</w:t>
      </w:r>
      <w:r w:rsidR="00F419B8" w:rsidRPr="00074AC5">
        <w:rPr>
          <w:rFonts w:ascii="Cambria" w:hAnsi="Cambria" w:cstheme="minorHAnsi"/>
          <w:lang w:val="en"/>
        </w:rPr>
        <w:t xml:space="preserve">. </w:t>
      </w:r>
      <w:r w:rsidR="00FE51DD" w:rsidRPr="00074AC5">
        <w:rPr>
          <w:rFonts w:ascii="Cambria" w:hAnsi="Cambria" w:cstheme="minorHAnsi"/>
        </w:rPr>
        <w:t xml:space="preserve">A total </w:t>
      </w:r>
      <w:r w:rsidR="00DF0455" w:rsidRPr="00074AC5">
        <w:rPr>
          <w:rFonts w:ascii="Cambria" w:hAnsi="Cambria" w:cstheme="minorHAnsi"/>
        </w:rPr>
        <w:t xml:space="preserve">of hundred </w:t>
      </w:r>
      <w:r w:rsidR="0055376E" w:rsidRPr="00074AC5">
        <w:rPr>
          <w:rFonts w:ascii="Cambria" w:hAnsi="Cambria" w:cstheme="minorHAnsi"/>
        </w:rPr>
        <w:t>(</w:t>
      </w:r>
      <w:r w:rsidR="003A00CC" w:rsidRPr="00074AC5">
        <w:rPr>
          <w:rFonts w:ascii="Cambria" w:hAnsi="Cambria" w:cstheme="minorHAnsi"/>
        </w:rPr>
        <w:t>100</w:t>
      </w:r>
      <w:r w:rsidR="0055376E" w:rsidRPr="00074AC5">
        <w:rPr>
          <w:rFonts w:ascii="Cambria" w:hAnsi="Cambria" w:cstheme="minorHAnsi"/>
        </w:rPr>
        <w:t>)</w:t>
      </w:r>
      <w:r w:rsidR="003A00CC" w:rsidRPr="00074AC5">
        <w:rPr>
          <w:rFonts w:ascii="Cambria" w:hAnsi="Cambria" w:cstheme="minorHAnsi"/>
        </w:rPr>
        <w:t xml:space="preserve"> plus p</w:t>
      </w:r>
      <w:r w:rsidR="00FE51DD" w:rsidRPr="00074AC5">
        <w:rPr>
          <w:rFonts w:ascii="Cambria" w:hAnsi="Cambria" w:cstheme="minorHAnsi"/>
        </w:rPr>
        <w:t>articipants</w:t>
      </w:r>
      <w:r w:rsidR="00DF0455" w:rsidRPr="00074AC5">
        <w:rPr>
          <w:rFonts w:ascii="Cambria" w:hAnsi="Cambria" w:cstheme="minorHAnsi"/>
        </w:rPr>
        <w:t xml:space="preserve"> </w:t>
      </w:r>
      <w:r w:rsidR="003A00CC" w:rsidRPr="00074AC5">
        <w:rPr>
          <w:rFonts w:ascii="Cambria" w:hAnsi="Cambria" w:cstheme="minorHAnsi"/>
        </w:rPr>
        <w:t>attended the meeting</w:t>
      </w:r>
      <w:r w:rsidR="00DF0455" w:rsidRPr="00074AC5">
        <w:rPr>
          <w:rFonts w:ascii="Cambria" w:hAnsi="Cambria" w:cstheme="minorHAnsi"/>
        </w:rPr>
        <w:t>s. Institutions represented</w:t>
      </w:r>
      <w:r w:rsidR="00F419B8" w:rsidRPr="00074AC5">
        <w:rPr>
          <w:rFonts w:ascii="Cambria" w:hAnsi="Cambria" w:cstheme="minorHAnsi"/>
        </w:rPr>
        <w:t xml:space="preserve"> at the high-level meeting</w:t>
      </w:r>
      <w:r w:rsidR="00DF0455" w:rsidRPr="00074AC5">
        <w:rPr>
          <w:rFonts w:ascii="Cambria" w:hAnsi="Cambria" w:cstheme="minorHAnsi"/>
        </w:rPr>
        <w:t xml:space="preserve"> were</w:t>
      </w:r>
      <w:r w:rsidR="004F24EC" w:rsidRPr="00074AC5">
        <w:rPr>
          <w:rFonts w:ascii="Cambria" w:hAnsi="Cambria" w:cstheme="minorHAnsi"/>
        </w:rPr>
        <w:t>,</w:t>
      </w:r>
      <w:r w:rsidR="00DF0455" w:rsidRPr="00074AC5">
        <w:rPr>
          <w:rFonts w:ascii="Cambria" w:hAnsi="Cambria" w:cstheme="minorHAnsi"/>
        </w:rPr>
        <w:t xml:space="preserve"> </w:t>
      </w:r>
      <w:r w:rsidR="00FE51DD" w:rsidRPr="00074AC5">
        <w:rPr>
          <w:rFonts w:ascii="Cambria" w:hAnsi="Cambria" w:cstheme="minorHAnsi"/>
        </w:rPr>
        <w:t>UNDP, IOM, PB</w:t>
      </w:r>
      <w:r w:rsidR="002950B4" w:rsidRPr="00074AC5">
        <w:rPr>
          <w:rFonts w:ascii="Cambria" w:hAnsi="Cambria" w:cstheme="minorHAnsi"/>
        </w:rPr>
        <w:t>O</w:t>
      </w:r>
      <w:r w:rsidR="00FE51DD" w:rsidRPr="00074AC5">
        <w:rPr>
          <w:rFonts w:ascii="Cambria" w:hAnsi="Cambria" w:cstheme="minorHAnsi"/>
        </w:rPr>
        <w:t xml:space="preserve"> Secretariat, CSOs/CBOs</w:t>
      </w:r>
      <w:r w:rsidR="002950B4" w:rsidRPr="00074AC5">
        <w:rPr>
          <w:rFonts w:ascii="Cambria" w:hAnsi="Cambria" w:cstheme="minorHAnsi"/>
        </w:rPr>
        <w:t xml:space="preserve">, national </w:t>
      </w:r>
      <w:r w:rsidR="00FE51DD" w:rsidRPr="00074AC5">
        <w:rPr>
          <w:rFonts w:ascii="Cambria" w:hAnsi="Cambria" w:cstheme="minorHAnsi"/>
        </w:rPr>
        <w:t>security agencies, youth</w:t>
      </w:r>
      <w:r w:rsidR="00766EEA" w:rsidRPr="00074AC5">
        <w:rPr>
          <w:rFonts w:ascii="Cambria" w:hAnsi="Cambria" w:cstheme="minorHAnsi"/>
        </w:rPr>
        <w:t xml:space="preserve"> groups</w:t>
      </w:r>
      <w:r w:rsidR="00FE51DD" w:rsidRPr="00074AC5">
        <w:rPr>
          <w:rFonts w:ascii="Cambria" w:hAnsi="Cambria" w:cstheme="minorHAnsi"/>
        </w:rPr>
        <w:t xml:space="preserve">, internal affairs county officials, cross-border market women and other </w:t>
      </w:r>
      <w:r w:rsidR="00766EEA" w:rsidRPr="00074AC5">
        <w:rPr>
          <w:rFonts w:ascii="Cambria" w:hAnsi="Cambria" w:cstheme="minorHAnsi"/>
        </w:rPr>
        <w:t>CBOs/CSOs</w:t>
      </w:r>
      <w:r w:rsidR="00FE51DD" w:rsidRPr="00074AC5">
        <w:rPr>
          <w:rFonts w:ascii="Cambria" w:hAnsi="Cambria" w:cstheme="minorHAnsi"/>
        </w:rPr>
        <w:t>, community members along Liberia-Cote d’Ivoire borde</w:t>
      </w:r>
      <w:r w:rsidR="00DF0455" w:rsidRPr="00074AC5">
        <w:rPr>
          <w:rFonts w:ascii="Cambria" w:hAnsi="Cambria" w:cstheme="minorHAnsi"/>
        </w:rPr>
        <w:t>r</w:t>
      </w:r>
      <w:r w:rsidR="00983565" w:rsidRPr="00074AC5">
        <w:rPr>
          <w:rFonts w:ascii="Cambria" w:hAnsi="Cambria" w:cstheme="minorHAnsi"/>
        </w:rPr>
        <w:t>s</w:t>
      </w:r>
      <w:r w:rsidR="00DF0455" w:rsidRPr="00074AC5">
        <w:rPr>
          <w:rFonts w:ascii="Cambria" w:hAnsi="Cambria" w:cstheme="minorHAnsi"/>
        </w:rPr>
        <w:t xml:space="preserve">. The meeting was </w:t>
      </w:r>
      <w:r w:rsidR="00761751" w:rsidRPr="00074AC5">
        <w:rPr>
          <w:rFonts w:ascii="Cambria" w:hAnsi="Cambria" w:cstheme="minorHAnsi"/>
        </w:rPr>
        <w:t>organized</w:t>
      </w:r>
      <w:r w:rsidR="00DF0455" w:rsidRPr="00074AC5">
        <w:rPr>
          <w:rFonts w:ascii="Cambria" w:hAnsi="Cambria" w:cstheme="minorHAnsi"/>
        </w:rPr>
        <w:t xml:space="preserve"> and</w:t>
      </w:r>
      <w:r w:rsidR="00761751" w:rsidRPr="00074AC5">
        <w:rPr>
          <w:rFonts w:ascii="Cambria" w:hAnsi="Cambria" w:cstheme="minorHAnsi"/>
        </w:rPr>
        <w:t xml:space="preserve"> coordinated by the PBO secretariat, IOM</w:t>
      </w:r>
      <w:r w:rsidR="0024491A" w:rsidRPr="00074AC5">
        <w:rPr>
          <w:rFonts w:ascii="Cambria" w:hAnsi="Cambria" w:cstheme="minorHAnsi"/>
        </w:rPr>
        <w:t>, UNDP in collaboration with the</w:t>
      </w:r>
      <w:r w:rsidR="001450BB" w:rsidRPr="00074AC5">
        <w:rPr>
          <w:rFonts w:ascii="Cambria" w:hAnsi="Cambria" w:cstheme="minorHAnsi"/>
        </w:rPr>
        <w:t xml:space="preserve"> two</w:t>
      </w:r>
      <w:r w:rsidR="0024491A" w:rsidRPr="00074AC5">
        <w:rPr>
          <w:rFonts w:ascii="Cambria" w:hAnsi="Cambria" w:cstheme="minorHAnsi"/>
        </w:rPr>
        <w:t xml:space="preserve"> Governments</w:t>
      </w:r>
      <w:r w:rsidR="001450BB" w:rsidRPr="00074AC5">
        <w:rPr>
          <w:rFonts w:ascii="Cambria" w:hAnsi="Cambria" w:cstheme="minorHAnsi"/>
        </w:rPr>
        <w:t>,</w:t>
      </w:r>
      <w:r w:rsidR="0024491A" w:rsidRPr="00074AC5">
        <w:rPr>
          <w:rFonts w:ascii="Cambria" w:hAnsi="Cambria" w:cstheme="minorHAnsi"/>
        </w:rPr>
        <w:t xml:space="preserve"> </w:t>
      </w:r>
      <w:r w:rsidR="006A69AE" w:rsidRPr="00074AC5">
        <w:rPr>
          <w:rFonts w:ascii="Cambria" w:hAnsi="Cambria" w:cstheme="minorHAnsi"/>
        </w:rPr>
        <w:t>Liberia,</w:t>
      </w:r>
      <w:r w:rsidR="0024491A" w:rsidRPr="00074AC5">
        <w:rPr>
          <w:rFonts w:ascii="Cambria" w:hAnsi="Cambria" w:cstheme="minorHAnsi"/>
        </w:rPr>
        <w:t xml:space="preserve"> and </w:t>
      </w:r>
      <w:r w:rsidR="00136F05" w:rsidRPr="00074AC5">
        <w:rPr>
          <w:rFonts w:ascii="Cambria" w:hAnsi="Cambria" w:cstheme="minorHAnsi"/>
        </w:rPr>
        <w:t>Cote d’Ivoire</w:t>
      </w:r>
      <w:r w:rsidR="0024491A" w:rsidRPr="00074AC5">
        <w:rPr>
          <w:rFonts w:ascii="Cambria" w:hAnsi="Cambria" w:cstheme="minorHAnsi"/>
        </w:rPr>
        <w:t>.</w:t>
      </w:r>
      <w:r w:rsidR="00761751" w:rsidRPr="00074AC5">
        <w:rPr>
          <w:rFonts w:ascii="Cambria" w:hAnsi="Cambria" w:cstheme="minorHAnsi"/>
        </w:rPr>
        <w:t xml:space="preserve"> </w:t>
      </w:r>
    </w:p>
    <w:p w14:paraId="6BC6CECB" w14:textId="77777777" w:rsidR="002F7A85" w:rsidRPr="00074AC5" w:rsidRDefault="002F7A85" w:rsidP="002950B4">
      <w:pPr>
        <w:shd w:val="clear" w:color="auto" w:fill="EDF1F9"/>
        <w:spacing w:after="0" w:line="276" w:lineRule="auto"/>
        <w:jc w:val="both"/>
        <w:rPr>
          <w:rFonts w:ascii="Cambria" w:hAnsi="Cambria" w:cstheme="minorHAnsi"/>
        </w:rPr>
      </w:pPr>
    </w:p>
    <w:p w14:paraId="1ECBFDD0" w14:textId="77777777" w:rsidR="002950B4" w:rsidRPr="00074AC5" w:rsidRDefault="002950B4" w:rsidP="002950B4">
      <w:pPr>
        <w:shd w:val="clear" w:color="auto" w:fill="EDF1F9"/>
        <w:spacing w:after="0" w:line="276" w:lineRule="auto"/>
        <w:jc w:val="both"/>
        <w:rPr>
          <w:rFonts w:ascii="Cambria" w:hAnsi="Cambria" w:cstheme="minorHAnsi"/>
          <w:b/>
          <w:bCs/>
        </w:rPr>
      </w:pPr>
    </w:p>
    <w:p w14:paraId="1A0968CF" w14:textId="77777777" w:rsidR="00FE51DD" w:rsidRPr="00074AC5" w:rsidRDefault="00FE51DD" w:rsidP="002950B4">
      <w:pPr>
        <w:shd w:val="clear" w:color="auto" w:fill="EDF1F9"/>
        <w:spacing w:after="0"/>
        <w:jc w:val="both"/>
        <w:rPr>
          <w:rFonts w:ascii="Cambria" w:hAnsi="Cambria" w:cs="Arial"/>
          <w:lang w:val="en"/>
        </w:rPr>
      </w:pPr>
    </w:p>
    <w:p w14:paraId="16F3105C" w14:textId="77777777" w:rsidR="00FE51DD" w:rsidRPr="00074AC5" w:rsidRDefault="00FE51DD" w:rsidP="002950B4">
      <w:pPr>
        <w:shd w:val="clear" w:color="auto" w:fill="EDF1F9"/>
        <w:spacing w:after="0"/>
        <w:jc w:val="both"/>
        <w:rPr>
          <w:rFonts w:ascii="Cambria" w:hAnsi="Cambria" w:cs="Arial"/>
          <w:lang w:val="en"/>
        </w:rPr>
      </w:pPr>
    </w:p>
    <w:p w14:paraId="6C79D65A" w14:textId="77777777" w:rsidR="001660E1" w:rsidRPr="00074AC5" w:rsidRDefault="001660E1" w:rsidP="00972990">
      <w:pPr>
        <w:spacing w:after="0"/>
        <w:jc w:val="both"/>
        <w:rPr>
          <w:rFonts w:ascii="Cambria" w:hAnsi="Cambria" w:cs="Arial"/>
          <w:lang w:val="en"/>
        </w:rPr>
      </w:pPr>
    </w:p>
    <w:p w14:paraId="39CC935F" w14:textId="7E8AF5DF" w:rsidR="00123F1D" w:rsidRPr="00074AC5" w:rsidRDefault="00123F1D" w:rsidP="00EC2038">
      <w:pPr>
        <w:shd w:val="clear" w:color="auto" w:fill="FFFFFF" w:themeFill="background1"/>
        <w:spacing w:after="0" w:line="240" w:lineRule="auto"/>
        <w:rPr>
          <w:rFonts w:ascii="Cambria" w:hAnsi="Cambria"/>
        </w:rPr>
      </w:pPr>
    </w:p>
    <w:p w14:paraId="340768EB" w14:textId="1B50D16C" w:rsidR="00617E50" w:rsidRPr="00074AC5" w:rsidRDefault="00617E50" w:rsidP="00EC2038">
      <w:pPr>
        <w:shd w:val="clear" w:color="auto" w:fill="FFFFFF" w:themeFill="background1"/>
        <w:spacing w:after="0" w:line="240" w:lineRule="auto"/>
        <w:rPr>
          <w:rFonts w:ascii="Cambria" w:hAnsi="Cambria"/>
        </w:rPr>
      </w:pPr>
    </w:p>
    <w:p w14:paraId="067ECBBE" w14:textId="495AF1A5" w:rsidR="00617E50" w:rsidRPr="00074AC5" w:rsidRDefault="00617E50" w:rsidP="00EC2038">
      <w:pPr>
        <w:shd w:val="clear" w:color="auto" w:fill="FFFFFF" w:themeFill="background1"/>
        <w:spacing w:after="0" w:line="240" w:lineRule="auto"/>
        <w:rPr>
          <w:rFonts w:ascii="Cambria" w:hAnsi="Cambria"/>
        </w:rPr>
      </w:pPr>
    </w:p>
    <w:p w14:paraId="75E185B9" w14:textId="49B6A23C" w:rsidR="00617E50" w:rsidRPr="00026728" w:rsidRDefault="00DC3B48" w:rsidP="00EE46F5">
      <w:pPr>
        <w:pStyle w:val="ListParagraph"/>
        <w:numPr>
          <w:ilvl w:val="0"/>
          <w:numId w:val="4"/>
        </w:numPr>
        <w:shd w:val="clear" w:color="auto" w:fill="FFFFFF" w:themeFill="background1"/>
        <w:spacing w:after="0" w:line="240" w:lineRule="auto"/>
        <w:rPr>
          <w:rFonts w:ascii="Cambria" w:hAnsi="Cambria"/>
          <w:b/>
          <w:bCs/>
        </w:rPr>
      </w:pPr>
      <w:r w:rsidRPr="00026728">
        <w:rPr>
          <w:rFonts w:ascii="Cambria" w:hAnsi="Cambria"/>
          <w:b/>
          <w:bCs/>
          <w:color w:val="0070C0"/>
        </w:rPr>
        <w:t>Introduction</w:t>
      </w:r>
    </w:p>
    <w:p w14:paraId="7E7ABEF8" w14:textId="77777777" w:rsidR="00DC3B48" w:rsidRPr="00074AC5" w:rsidRDefault="00DC3B48" w:rsidP="00EC2038">
      <w:pPr>
        <w:shd w:val="clear" w:color="auto" w:fill="FFFFFF" w:themeFill="background1"/>
        <w:spacing w:after="0" w:line="240" w:lineRule="auto"/>
        <w:rPr>
          <w:rFonts w:ascii="Cambria" w:hAnsi="Cambria"/>
          <w:b/>
          <w:bCs/>
        </w:rPr>
      </w:pPr>
    </w:p>
    <w:p w14:paraId="493E6A24" w14:textId="2F47D9D7" w:rsidR="00DC3B48" w:rsidRPr="00074AC5" w:rsidRDefault="00DC3B48" w:rsidP="00DC3B48">
      <w:pPr>
        <w:spacing w:line="240" w:lineRule="auto"/>
        <w:jc w:val="both"/>
        <w:rPr>
          <w:rFonts w:ascii="Cambria" w:hAnsi="Cambria" w:cstheme="minorHAnsi"/>
        </w:rPr>
      </w:pPr>
      <w:r w:rsidRPr="00074AC5">
        <w:rPr>
          <w:rFonts w:ascii="Cambria" w:hAnsi="Cambria" w:cstheme="minorHAnsi"/>
        </w:rPr>
        <w:t>On the 18-</w:t>
      </w:r>
      <w:r w:rsidR="006A69AE" w:rsidRPr="00074AC5">
        <w:rPr>
          <w:rFonts w:ascii="Cambria" w:hAnsi="Cambria" w:cstheme="minorHAnsi"/>
        </w:rPr>
        <w:t>22, October</w:t>
      </w:r>
      <w:r w:rsidRPr="00074AC5">
        <w:rPr>
          <w:rFonts w:ascii="Cambria" w:hAnsi="Cambria" w:cstheme="minorHAnsi"/>
        </w:rPr>
        <w:t xml:space="preserve"> 2021, </w:t>
      </w:r>
      <w:r w:rsidR="00F05A30" w:rsidRPr="00074AC5">
        <w:rPr>
          <w:rFonts w:ascii="Cambria" w:hAnsi="Cambria" w:cstheme="minorHAnsi"/>
        </w:rPr>
        <w:t>IOM,</w:t>
      </w:r>
      <w:r w:rsidRPr="00074AC5">
        <w:rPr>
          <w:rFonts w:ascii="Cambria" w:hAnsi="Cambria" w:cstheme="minorHAnsi"/>
        </w:rPr>
        <w:t xml:space="preserve"> and UNDP, PBO in collaboration with the Government of Liberia </w:t>
      </w:r>
      <w:r w:rsidR="00F05A30" w:rsidRPr="00074AC5">
        <w:rPr>
          <w:rFonts w:ascii="Cambria" w:hAnsi="Cambria" w:cstheme="minorHAnsi"/>
        </w:rPr>
        <w:t>staged a high</w:t>
      </w:r>
      <w:r w:rsidRPr="00074AC5">
        <w:rPr>
          <w:rFonts w:ascii="Cambria" w:hAnsi="Cambria" w:cstheme="minorHAnsi"/>
        </w:rPr>
        <w:t xml:space="preserve">-level </w:t>
      </w:r>
      <w:r w:rsidR="00F05A30" w:rsidRPr="00074AC5">
        <w:rPr>
          <w:rFonts w:ascii="Cambria" w:hAnsi="Cambria" w:cstheme="minorHAnsi"/>
        </w:rPr>
        <w:t xml:space="preserve">meeting </w:t>
      </w:r>
      <w:r w:rsidR="004F49F2" w:rsidRPr="00074AC5">
        <w:rPr>
          <w:rFonts w:ascii="Cambria" w:hAnsi="Cambria" w:cstheme="minorHAnsi"/>
        </w:rPr>
        <w:t xml:space="preserve">in </w:t>
      </w:r>
      <w:r w:rsidR="00F05A30" w:rsidRPr="00074AC5">
        <w:rPr>
          <w:rFonts w:ascii="Cambria" w:hAnsi="Cambria" w:cstheme="minorHAnsi"/>
        </w:rPr>
        <w:t>Sanniquellie</w:t>
      </w:r>
      <w:r w:rsidRPr="00074AC5">
        <w:rPr>
          <w:rFonts w:ascii="Cambria" w:hAnsi="Cambria" w:cstheme="minorHAnsi"/>
        </w:rPr>
        <w:t xml:space="preserve">, Nimba County at the Administrative Building. </w:t>
      </w:r>
    </w:p>
    <w:p w14:paraId="62E3F0AA" w14:textId="1340CFD3" w:rsidR="005F6E67" w:rsidRPr="00074AC5" w:rsidRDefault="00DC3B48" w:rsidP="005040BF">
      <w:pPr>
        <w:jc w:val="both"/>
        <w:rPr>
          <w:rFonts w:ascii="Cambria" w:hAnsi="Cambria" w:cstheme="minorHAnsi"/>
          <w:lang w:val="en"/>
        </w:rPr>
      </w:pPr>
      <w:r w:rsidRPr="00074AC5">
        <w:rPr>
          <w:rFonts w:ascii="Cambria" w:hAnsi="Cambria" w:cstheme="minorHAnsi"/>
        </w:rPr>
        <w:t xml:space="preserve">A total </w:t>
      </w:r>
      <w:r w:rsidR="00F05A30" w:rsidRPr="00074AC5">
        <w:rPr>
          <w:rFonts w:ascii="Cambria" w:hAnsi="Cambria" w:cstheme="minorHAnsi"/>
        </w:rPr>
        <w:t xml:space="preserve">of hundred </w:t>
      </w:r>
      <w:r w:rsidRPr="00074AC5">
        <w:rPr>
          <w:rFonts w:ascii="Cambria" w:hAnsi="Cambria" w:cstheme="minorHAnsi"/>
        </w:rPr>
        <w:t>(</w:t>
      </w:r>
      <w:r w:rsidR="00F05A30" w:rsidRPr="00074AC5">
        <w:rPr>
          <w:rFonts w:ascii="Cambria" w:hAnsi="Cambria" w:cstheme="minorHAnsi"/>
        </w:rPr>
        <w:t>100</w:t>
      </w:r>
      <w:r w:rsidRPr="00074AC5">
        <w:rPr>
          <w:rFonts w:ascii="Cambria" w:hAnsi="Cambria" w:cstheme="minorHAnsi"/>
        </w:rPr>
        <w:t>)</w:t>
      </w:r>
      <w:r w:rsidR="00F05A30" w:rsidRPr="00074AC5">
        <w:rPr>
          <w:rFonts w:ascii="Cambria" w:hAnsi="Cambria" w:cstheme="minorHAnsi"/>
        </w:rPr>
        <w:t xml:space="preserve"> plus</w:t>
      </w:r>
      <w:r w:rsidRPr="00074AC5">
        <w:rPr>
          <w:rFonts w:ascii="Cambria" w:hAnsi="Cambria" w:cstheme="minorHAnsi"/>
        </w:rPr>
        <w:t xml:space="preserve"> </w:t>
      </w:r>
      <w:r w:rsidR="00F05A30" w:rsidRPr="00074AC5">
        <w:rPr>
          <w:rFonts w:ascii="Cambria" w:hAnsi="Cambria" w:cstheme="minorHAnsi"/>
        </w:rPr>
        <w:t xml:space="preserve">participants which include Local authorities, community residents, security officers and officials of the two countries attended the meeting. </w:t>
      </w:r>
      <w:r w:rsidR="005040BF" w:rsidRPr="00074AC5">
        <w:rPr>
          <w:rFonts w:ascii="Cambria" w:hAnsi="Cambria" w:cstheme="minorHAnsi"/>
        </w:rPr>
        <w:t>T</w:t>
      </w:r>
      <w:r w:rsidR="00F05A30" w:rsidRPr="00074AC5">
        <w:rPr>
          <w:rFonts w:ascii="Cambria" w:hAnsi="Cambria" w:cstheme="minorHAnsi"/>
        </w:rPr>
        <w:t xml:space="preserve">he overall objective of the meeting </w:t>
      </w:r>
      <w:r w:rsidR="005F6E67" w:rsidRPr="00074AC5">
        <w:rPr>
          <w:rFonts w:ascii="Cambria" w:hAnsi="Cambria" w:cstheme="minorHAnsi"/>
          <w:lang w:val="en"/>
        </w:rPr>
        <w:t>was to</w:t>
      </w:r>
      <w:r w:rsidR="00F05A30" w:rsidRPr="00074AC5">
        <w:rPr>
          <w:rFonts w:ascii="Cambria" w:hAnsi="Cambria" w:cstheme="minorHAnsi"/>
          <w:lang w:val="en"/>
        </w:rPr>
        <w:t xml:space="preserve"> </w:t>
      </w:r>
      <w:r w:rsidR="005040BF" w:rsidRPr="00074AC5">
        <w:rPr>
          <w:rFonts w:ascii="Cambria" w:hAnsi="Cambria" w:cstheme="minorHAnsi"/>
          <w:lang w:val="en"/>
        </w:rPr>
        <w:t>assess</w:t>
      </w:r>
      <w:r w:rsidR="005F6E67" w:rsidRPr="00074AC5">
        <w:rPr>
          <w:rFonts w:ascii="Cambria" w:hAnsi="Cambria" w:cstheme="minorHAnsi"/>
          <w:lang w:val="en"/>
        </w:rPr>
        <w:t xml:space="preserve"> participants </w:t>
      </w:r>
      <w:r w:rsidR="00CA01CF" w:rsidRPr="00074AC5">
        <w:rPr>
          <w:rFonts w:ascii="Cambria" w:hAnsi="Cambria" w:cstheme="minorHAnsi"/>
          <w:lang w:val="en"/>
        </w:rPr>
        <w:t>to</w:t>
      </w:r>
      <w:r w:rsidR="005F6E67" w:rsidRPr="00074AC5">
        <w:rPr>
          <w:rFonts w:ascii="Cambria" w:hAnsi="Cambria" w:cstheme="minorHAnsi"/>
          <w:lang w:val="en"/>
        </w:rPr>
        <w:t xml:space="preserve"> generate their views of the cross-border project progress and </w:t>
      </w:r>
      <w:r w:rsidR="00AB7B92" w:rsidRPr="00074AC5">
        <w:rPr>
          <w:rFonts w:ascii="Cambria" w:hAnsi="Cambria" w:cstheme="minorHAnsi"/>
          <w:lang w:val="en"/>
        </w:rPr>
        <w:lastRenderedPageBreak/>
        <w:t>key results</w:t>
      </w:r>
      <w:r w:rsidR="005F6E67" w:rsidRPr="00074AC5">
        <w:rPr>
          <w:rFonts w:ascii="Cambria" w:hAnsi="Cambria" w:cstheme="minorHAnsi"/>
          <w:lang w:val="en"/>
        </w:rPr>
        <w:t xml:space="preserve">, </w:t>
      </w:r>
      <w:r w:rsidR="005040BF" w:rsidRPr="00074AC5">
        <w:rPr>
          <w:rFonts w:ascii="Cambria" w:hAnsi="Cambria" w:cstheme="minorHAnsi"/>
          <w:lang w:val="en"/>
        </w:rPr>
        <w:t xml:space="preserve">achievements, challenges, lesson learnt, and recommendations as </w:t>
      </w:r>
      <w:r w:rsidR="005040BF" w:rsidRPr="00074AC5">
        <w:rPr>
          <w:rFonts w:ascii="Cambria" w:hAnsi="Cambria" w:cstheme="minorHAnsi"/>
        </w:rPr>
        <w:t>well</w:t>
      </w:r>
      <w:r w:rsidR="00F05A30" w:rsidRPr="00074AC5">
        <w:rPr>
          <w:rFonts w:ascii="Cambria" w:hAnsi="Cambria" w:cstheme="minorHAnsi"/>
        </w:rPr>
        <w:t xml:space="preserve"> as</w:t>
      </w:r>
      <w:r w:rsidR="005040BF" w:rsidRPr="00074AC5">
        <w:rPr>
          <w:rFonts w:ascii="Cambria" w:hAnsi="Cambria" w:cstheme="minorHAnsi"/>
        </w:rPr>
        <w:t xml:space="preserve"> </w:t>
      </w:r>
      <w:r w:rsidR="00F05A30" w:rsidRPr="00074AC5">
        <w:rPr>
          <w:rFonts w:ascii="Cambria" w:hAnsi="Cambria" w:cstheme="minorHAnsi"/>
        </w:rPr>
        <w:t>build</w:t>
      </w:r>
      <w:r w:rsidR="005F6E67" w:rsidRPr="00074AC5">
        <w:rPr>
          <w:rFonts w:ascii="Cambria" w:hAnsi="Cambria" w:cstheme="minorHAnsi"/>
        </w:rPr>
        <w:t>ing</w:t>
      </w:r>
      <w:r w:rsidR="00F05A30" w:rsidRPr="00074AC5">
        <w:rPr>
          <w:rFonts w:ascii="Cambria" w:hAnsi="Cambria" w:cstheme="minorHAnsi"/>
        </w:rPr>
        <w:t xml:space="preserve"> </w:t>
      </w:r>
      <w:r w:rsidR="005040BF" w:rsidRPr="00074AC5">
        <w:rPr>
          <w:rFonts w:ascii="Cambria" w:hAnsi="Cambria" w:cstheme="minorHAnsi"/>
          <w:lang w:val="en"/>
        </w:rPr>
        <w:t xml:space="preserve">synergies </w:t>
      </w:r>
      <w:r w:rsidR="0077341A" w:rsidRPr="00074AC5">
        <w:rPr>
          <w:rFonts w:ascii="Cambria" w:hAnsi="Cambria" w:cstheme="minorHAnsi"/>
          <w:lang w:val="en"/>
        </w:rPr>
        <w:t>amongst the</w:t>
      </w:r>
      <w:r w:rsidR="005F6E67" w:rsidRPr="00074AC5">
        <w:rPr>
          <w:rFonts w:ascii="Cambria" w:hAnsi="Cambria" w:cstheme="minorHAnsi"/>
          <w:lang w:val="en"/>
        </w:rPr>
        <w:t xml:space="preserve"> relevant</w:t>
      </w:r>
      <w:r w:rsidR="00AB7B92" w:rsidRPr="00074AC5">
        <w:rPr>
          <w:rFonts w:ascii="Cambria" w:hAnsi="Cambria" w:cstheme="minorHAnsi"/>
          <w:lang w:val="en"/>
        </w:rPr>
        <w:t xml:space="preserve"> actors </w:t>
      </w:r>
      <w:r w:rsidR="00EE46F5" w:rsidRPr="00074AC5">
        <w:rPr>
          <w:rFonts w:ascii="Cambria" w:hAnsi="Cambria" w:cstheme="minorHAnsi"/>
          <w:lang w:val="en"/>
        </w:rPr>
        <w:t>and stakeholders</w:t>
      </w:r>
      <w:r w:rsidR="005630AA" w:rsidRPr="00074AC5">
        <w:rPr>
          <w:rFonts w:ascii="Cambria" w:hAnsi="Cambria" w:cstheme="minorHAnsi"/>
          <w:lang w:val="en"/>
        </w:rPr>
        <w:t xml:space="preserve"> as well as to inform UN and Government actors about</w:t>
      </w:r>
      <w:r w:rsidR="00154114" w:rsidRPr="00074AC5">
        <w:rPr>
          <w:rFonts w:ascii="Cambria" w:hAnsi="Cambria" w:cstheme="minorHAnsi"/>
          <w:lang w:val="en"/>
        </w:rPr>
        <w:t xml:space="preserve"> the overall r</w:t>
      </w:r>
      <w:r w:rsidR="005166D8" w:rsidRPr="00074AC5">
        <w:rPr>
          <w:rFonts w:ascii="Cambria" w:hAnsi="Cambria" w:cstheme="minorHAnsi"/>
          <w:lang w:val="en"/>
        </w:rPr>
        <w:t xml:space="preserve"> consolidated r</w:t>
      </w:r>
      <w:r w:rsidR="00154114" w:rsidRPr="00074AC5">
        <w:rPr>
          <w:rFonts w:ascii="Cambria" w:hAnsi="Cambria" w:cstheme="minorHAnsi"/>
          <w:lang w:val="en"/>
        </w:rPr>
        <w:t xml:space="preserve">esults </w:t>
      </w:r>
      <w:r w:rsidR="005166D8" w:rsidRPr="00074AC5">
        <w:rPr>
          <w:rFonts w:ascii="Cambria" w:hAnsi="Cambria" w:cstheme="minorHAnsi"/>
          <w:lang w:val="en"/>
        </w:rPr>
        <w:t>of the</w:t>
      </w:r>
      <w:r w:rsidR="005630AA" w:rsidRPr="00074AC5">
        <w:rPr>
          <w:rFonts w:ascii="Cambria" w:hAnsi="Cambria" w:cstheme="minorHAnsi"/>
          <w:lang w:val="en"/>
        </w:rPr>
        <w:t xml:space="preserve"> of the cross-</w:t>
      </w:r>
      <w:r w:rsidR="00154114" w:rsidRPr="00074AC5">
        <w:rPr>
          <w:rFonts w:ascii="Cambria" w:hAnsi="Cambria" w:cstheme="minorHAnsi"/>
          <w:lang w:val="en"/>
        </w:rPr>
        <w:t xml:space="preserve"> border </w:t>
      </w:r>
      <w:r w:rsidR="005630AA" w:rsidRPr="00074AC5">
        <w:rPr>
          <w:rFonts w:ascii="Cambria" w:hAnsi="Cambria" w:cstheme="minorHAnsi"/>
          <w:lang w:val="en"/>
        </w:rPr>
        <w:t>project</w:t>
      </w:r>
      <w:r w:rsidR="005166D8" w:rsidRPr="00074AC5">
        <w:rPr>
          <w:rFonts w:ascii="Cambria" w:hAnsi="Cambria" w:cstheme="minorHAnsi"/>
          <w:lang w:val="en"/>
        </w:rPr>
        <w:t>.</w:t>
      </w:r>
    </w:p>
    <w:p w14:paraId="2B58B8E1" w14:textId="285BC010" w:rsidR="00F05A30" w:rsidRPr="00074AC5" w:rsidRDefault="00716F35" w:rsidP="005040BF">
      <w:pPr>
        <w:jc w:val="both"/>
        <w:rPr>
          <w:rFonts w:ascii="Cambria" w:hAnsi="Cambria" w:cstheme="minorHAnsi"/>
          <w:lang w:val="en"/>
        </w:rPr>
      </w:pPr>
      <w:r w:rsidRPr="00074AC5">
        <w:rPr>
          <w:rFonts w:ascii="Cambria" w:hAnsi="Cambria" w:cstheme="minorHAnsi"/>
          <w:lang w:val="en"/>
        </w:rPr>
        <w:t>Institutions represented at the meeting are as follows:</w:t>
      </w:r>
    </w:p>
    <w:p w14:paraId="6A4964C4" w14:textId="5614113D" w:rsidR="00716F35" w:rsidRPr="00074AC5" w:rsidRDefault="00716F35"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 xml:space="preserve">Arm forces of Liberia </w:t>
      </w:r>
    </w:p>
    <w:p w14:paraId="5AE635B6" w14:textId="4C99CD29" w:rsidR="005F18AA" w:rsidRPr="00074AC5" w:rsidRDefault="005F18AA"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County Security Council</w:t>
      </w:r>
    </w:p>
    <w:p w14:paraId="4360805A" w14:textId="23561071" w:rsidR="005F18AA" w:rsidRPr="00074AC5" w:rsidRDefault="005F18AA"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 xml:space="preserve">District Security Council </w:t>
      </w:r>
    </w:p>
    <w:p w14:paraId="655DDCF2" w14:textId="2A80BA58" w:rsidR="00716F35" w:rsidRPr="00074AC5" w:rsidRDefault="00716F35"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ECOWAS</w:t>
      </w:r>
    </w:p>
    <w:p w14:paraId="7FDFB4DE" w14:textId="60458074" w:rsidR="00DC3B48" w:rsidRPr="00074AC5" w:rsidRDefault="00DC3B48"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Liberia Immigration Service</w:t>
      </w:r>
    </w:p>
    <w:p w14:paraId="633F7A7C" w14:textId="434131BB" w:rsidR="00DC3B48" w:rsidRPr="00074AC5" w:rsidRDefault="00DC3B48" w:rsidP="00716F35">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Liberia National Police</w:t>
      </w:r>
    </w:p>
    <w:p w14:paraId="726318C7" w14:textId="04F1D42D" w:rsidR="00DC3B48" w:rsidRPr="00074AC5" w:rsidRDefault="00DC3B48"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 xml:space="preserve">Ministry </w:t>
      </w:r>
      <w:r w:rsidR="00026728">
        <w:rPr>
          <w:rFonts w:ascii="Cambria" w:hAnsi="Cambria" w:cstheme="minorHAnsi"/>
          <w:color w:val="000000"/>
        </w:rPr>
        <w:t>o</w:t>
      </w:r>
      <w:r w:rsidRPr="00074AC5">
        <w:rPr>
          <w:rFonts w:ascii="Cambria" w:hAnsi="Cambria" w:cstheme="minorHAnsi"/>
          <w:color w:val="000000"/>
        </w:rPr>
        <w:t>f Internal Affairs</w:t>
      </w:r>
    </w:p>
    <w:p w14:paraId="107B8B8A" w14:textId="09968CCD" w:rsidR="00716F35" w:rsidRPr="00074AC5" w:rsidRDefault="00716F35" w:rsidP="00716F35">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 xml:space="preserve">National Civil Society Council of Liberia </w:t>
      </w:r>
    </w:p>
    <w:p w14:paraId="6FA45582" w14:textId="73D68930" w:rsidR="00716F35" w:rsidRPr="00074AC5" w:rsidRDefault="00716F35" w:rsidP="00716F35">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National Fire Service</w:t>
      </w:r>
    </w:p>
    <w:p w14:paraId="09F38C00" w14:textId="676FB35F" w:rsidR="00716F35" w:rsidRPr="00074AC5" w:rsidRDefault="00716F35"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National Security Agency</w:t>
      </w:r>
    </w:p>
    <w:p w14:paraId="692E8EEB" w14:textId="1C873471" w:rsidR="00DC3B48" w:rsidRPr="00074AC5" w:rsidRDefault="00DC3B48"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 xml:space="preserve">Women for Positive Action </w:t>
      </w:r>
    </w:p>
    <w:p w14:paraId="64679CA2" w14:textId="411D1814" w:rsidR="00716F35" w:rsidRPr="00074AC5" w:rsidRDefault="00716F35"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Peace Building Office</w:t>
      </w:r>
    </w:p>
    <w:p w14:paraId="143198C0" w14:textId="5F4E2C02" w:rsidR="00716F35" w:rsidRPr="00074AC5" w:rsidRDefault="00716F35"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SEWODA</w:t>
      </w:r>
    </w:p>
    <w:p w14:paraId="1BDB0466" w14:textId="46C27385" w:rsidR="00716F35" w:rsidRPr="00074AC5" w:rsidRDefault="00716F35"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IOM</w:t>
      </w:r>
      <w:r w:rsidR="0077341A" w:rsidRPr="00074AC5">
        <w:rPr>
          <w:rFonts w:ascii="Cambria" w:hAnsi="Cambria" w:cstheme="minorHAnsi"/>
          <w:color w:val="000000"/>
        </w:rPr>
        <w:t xml:space="preserve">-Liberia </w:t>
      </w:r>
    </w:p>
    <w:p w14:paraId="2CD6874A" w14:textId="14516631" w:rsidR="0077341A" w:rsidRPr="00074AC5" w:rsidRDefault="0077341A"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IOM-Ivory Coast</w:t>
      </w:r>
    </w:p>
    <w:p w14:paraId="332C3F6B" w14:textId="77777777" w:rsidR="0077341A" w:rsidRPr="00074AC5" w:rsidRDefault="00DC3B48"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UNDP</w:t>
      </w:r>
      <w:r w:rsidR="00716F35" w:rsidRPr="00074AC5">
        <w:rPr>
          <w:rFonts w:ascii="Cambria" w:hAnsi="Cambria" w:cstheme="minorHAnsi"/>
          <w:color w:val="000000"/>
        </w:rPr>
        <w:t>- Liberia</w:t>
      </w:r>
    </w:p>
    <w:p w14:paraId="1BB3CD57" w14:textId="574B3E9B" w:rsidR="00DC3B48" w:rsidRPr="00074AC5" w:rsidRDefault="0077341A"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 xml:space="preserve"> UNDP-</w:t>
      </w:r>
      <w:r w:rsidR="00716F35" w:rsidRPr="00074AC5">
        <w:rPr>
          <w:rFonts w:ascii="Cambria" w:hAnsi="Cambria" w:cstheme="minorHAnsi"/>
          <w:color w:val="000000"/>
        </w:rPr>
        <w:t>Ivory Coast</w:t>
      </w:r>
    </w:p>
    <w:p w14:paraId="7CADA59C" w14:textId="0E2C99A5" w:rsidR="005166D8" w:rsidRPr="00074AC5" w:rsidRDefault="005166D8" w:rsidP="00DC3B48">
      <w:pPr>
        <w:pStyle w:val="ListParagraph"/>
        <w:numPr>
          <w:ilvl w:val="0"/>
          <w:numId w:val="2"/>
        </w:numPr>
        <w:spacing w:line="240" w:lineRule="auto"/>
        <w:jc w:val="both"/>
        <w:rPr>
          <w:rFonts w:ascii="Cambria" w:hAnsi="Cambria" w:cstheme="minorHAnsi"/>
          <w:color w:val="000000"/>
        </w:rPr>
      </w:pPr>
      <w:r w:rsidRPr="00074AC5">
        <w:rPr>
          <w:rFonts w:ascii="Cambria" w:hAnsi="Cambria" w:cstheme="minorHAnsi"/>
          <w:color w:val="000000"/>
        </w:rPr>
        <w:t>UN Women</w:t>
      </w:r>
    </w:p>
    <w:p w14:paraId="3F5377B0" w14:textId="77777777" w:rsidR="00DC3B48" w:rsidRPr="00074AC5" w:rsidRDefault="00DC3B48" w:rsidP="00DC3B48">
      <w:pPr>
        <w:pStyle w:val="ListParagraph"/>
        <w:spacing w:line="240" w:lineRule="auto"/>
        <w:jc w:val="both"/>
        <w:rPr>
          <w:rFonts w:ascii="Cambria" w:hAnsi="Cambria" w:cstheme="minorHAnsi"/>
          <w:color w:val="000000"/>
        </w:rPr>
      </w:pPr>
    </w:p>
    <w:p w14:paraId="0023772E" w14:textId="4867E459" w:rsidR="00DC3B48" w:rsidRPr="00AC19D0" w:rsidRDefault="00DC3B48" w:rsidP="00DC3B48">
      <w:pPr>
        <w:pStyle w:val="ListParagraph"/>
        <w:numPr>
          <w:ilvl w:val="1"/>
          <w:numId w:val="3"/>
        </w:numPr>
        <w:shd w:val="clear" w:color="auto" w:fill="FFFFFF" w:themeFill="background1"/>
        <w:spacing w:after="0" w:line="360" w:lineRule="auto"/>
        <w:jc w:val="both"/>
        <w:rPr>
          <w:rFonts w:ascii="Cambria" w:hAnsi="Cambria" w:cstheme="minorHAnsi"/>
          <w:b/>
          <w:color w:val="0070C0"/>
        </w:rPr>
      </w:pPr>
      <w:r w:rsidRPr="00AC19D0">
        <w:rPr>
          <w:rFonts w:ascii="Cambria" w:hAnsi="Cambria" w:cstheme="minorHAnsi"/>
          <w:b/>
          <w:color w:val="0070C0"/>
        </w:rPr>
        <w:t xml:space="preserve">Opening </w:t>
      </w:r>
      <w:r w:rsidR="003E5E89" w:rsidRPr="00AC19D0">
        <w:rPr>
          <w:rFonts w:ascii="Cambria" w:hAnsi="Cambria" w:cstheme="minorHAnsi"/>
          <w:b/>
          <w:color w:val="0070C0"/>
        </w:rPr>
        <w:t>Remarks and Presentations</w:t>
      </w:r>
    </w:p>
    <w:p w14:paraId="1838FB81" w14:textId="3871911E" w:rsidR="001F3649" w:rsidRPr="00074AC5" w:rsidRDefault="00CA01CF" w:rsidP="001F3649">
      <w:pPr>
        <w:jc w:val="both"/>
        <w:rPr>
          <w:rFonts w:ascii="Cambria" w:hAnsi="Cambria" w:cstheme="minorHAnsi"/>
        </w:rPr>
      </w:pPr>
      <w:r w:rsidRPr="00074AC5">
        <w:rPr>
          <w:rFonts w:ascii="Cambria" w:hAnsi="Cambria" w:cstheme="minorHAnsi"/>
        </w:rPr>
        <w:t>D. Emmanuel Wheinyue, Programme Officer, Office of the Minister, Internal Affairs</w:t>
      </w:r>
      <w:r w:rsidR="00DC3B48" w:rsidRPr="00074AC5">
        <w:rPr>
          <w:rFonts w:ascii="Cambria" w:hAnsi="Cambria" w:cstheme="minorHAnsi"/>
        </w:rPr>
        <w:t xml:space="preserve"> served as the moderator and presided over </w:t>
      </w:r>
      <w:r w:rsidRPr="00074AC5">
        <w:rPr>
          <w:rFonts w:ascii="Cambria" w:hAnsi="Cambria" w:cstheme="minorHAnsi"/>
        </w:rPr>
        <w:t>both sessions of the high-level</w:t>
      </w:r>
      <w:r w:rsidR="00DC3B48" w:rsidRPr="00074AC5">
        <w:rPr>
          <w:rFonts w:ascii="Cambria" w:hAnsi="Cambria" w:cstheme="minorHAnsi"/>
        </w:rPr>
        <w:t xml:space="preserve"> meeting. </w:t>
      </w:r>
      <w:r w:rsidRPr="00074AC5">
        <w:rPr>
          <w:rFonts w:ascii="Cambria" w:hAnsi="Cambria" w:cstheme="minorHAnsi"/>
        </w:rPr>
        <w:t>He</w:t>
      </w:r>
      <w:r w:rsidR="00DC3B48" w:rsidRPr="00074AC5">
        <w:rPr>
          <w:rFonts w:ascii="Cambria" w:hAnsi="Cambria" w:cstheme="minorHAnsi"/>
        </w:rPr>
        <w:t xml:space="preserve"> formally opened the first session </w:t>
      </w:r>
      <w:r w:rsidR="003E5E89" w:rsidRPr="00074AC5">
        <w:rPr>
          <w:rFonts w:ascii="Cambria" w:hAnsi="Cambria" w:cstheme="minorHAnsi"/>
        </w:rPr>
        <w:t>(the</w:t>
      </w:r>
      <w:r w:rsidR="00A06E05" w:rsidRPr="00074AC5">
        <w:rPr>
          <w:rFonts w:ascii="Cambria" w:hAnsi="Cambria" w:cstheme="minorHAnsi"/>
        </w:rPr>
        <w:t xml:space="preserve"> </w:t>
      </w:r>
      <w:r w:rsidR="003E5E89" w:rsidRPr="00074AC5">
        <w:rPr>
          <w:rFonts w:ascii="Cambria" w:hAnsi="Cambria" w:cstheme="minorHAnsi"/>
        </w:rPr>
        <w:t>technical</w:t>
      </w:r>
      <w:r w:rsidR="00A06E05" w:rsidRPr="00074AC5">
        <w:rPr>
          <w:rFonts w:ascii="Cambria" w:hAnsi="Cambria" w:cstheme="minorHAnsi"/>
        </w:rPr>
        <w:t xml:space="preserve"> session) </w:t>
      </w:r>
      <w:r w:rsidR="00AC2C96" w:rsidRPr="00074AC5">
        <w:rPr>
          <w:rFonts w:ascii="Cambria" w:hAnsi="Cambria" w:cstheme="minorHAnsi"/>
        </w:rPr>
        <w:t>of Day</w:t>
      </w:r>
      <w:r w:rsidR="003E5E89" w:rsidRPr="00074AC5">
        <w:rPr>
          <w:rFonts w:ascii="Cambria" w:hAnsi="Cambria" w:cstheme="minorHAnsi"/>
        </w:rPr>
        <w:t xml:space="preserve"> 2 of </w:t>
      </w:r>
      <w:r w:rsidR="00DC3B48" w:rsidRPr="00074AC5">
        <w:rPr>
          <w:rFonts w:ascii="Cambria" w:hAnsi="Cambria" w:cstheme="minorHAnsi"/>
        </w:rPr>
        <w:t xml:space="preserve">the meeting by </w:t>
      </w:r>
      <w:r w:rsidR="005E76D7" w:rsidRPr="00074AC5">
        <w:rPr>
          <w:rFonts w:ascii="Cambria" w:hAnsi="Cambria" w:cstheme="minorHAnsi"/>
        </w:rPr>
        <w:t>welcoming a</w:t>
      </w:r>
      <w:r w:rsidR="00D6636A" w:rsidRPr="00074AC5">
        <w:rPr>
          <w:rFonts w:ascii="Cambria" w:hAnsi="Cambria" w:cstheme="minorHAnsi"/>
        </w:rPr>
        <w:t>ll</w:t>
      </w:r>
      <w:r w:rsidR="005E76D7" w:rsidRPr="00074AC5">
        <w:rPr>
          <w:rFonts w:ascii="Cambria" w:hAnsi="Cambria" w:cstheme="minorHAnsi"/>
        </w:rPr>
        <w:t xml:space="preserve"> the participants</w:t>
      </w:r>
      <w:r w:rsidR="00D6636A" w:rsidRPr="00074AC5">
        <w:rPr>
          <w:rFonts w:ascii="Cambria" w:hAnsi="Cambria" w:cstheme="minorHAnsi"/>
        </w:rPr>
        <w:t xml:space="preserve"> from the various institutions of the</w:t>
      </w:r>
      <w:r w:rsidR="005E76D7" w:rsidRPr="00074AC5">
        <w:rPr>
          <w:rFonts w:ascii="Cambria" w:hAnsi="Cambria" w:cstheme="minorHAnsi"/>
        </w:rPr>
        <w:t xml:space="preserve"> </w:t>
      </w:r>
      <w:r w:rsidR="00FE4F72" w:rsidRPr="00074AC5">
        <w:rPr>
          <w:rFonts w:ascii="Cambria" w:hAnsi="Cambria" w:cstheme="minorHAnsi"/>
        </w:rPr>
        <w:t xml:space="preserve">two </w:t>
      </w:r>
      <w:r w:rsidR="00D6636A" w:rsidRPr="00074AC5">
        <w:rPr>
          <w:rFonts w:ascii="Cambria" w:hAnsi="Cambria" w:cstheme="minorHAnsi"/>
        </w:rPr>
        <w:t>countries.</w:t>
      </w:r>
      <w:r w:rsidR="00425B24" w:rsidRPr="00074AC5">
        <w:rPr>
          <w:rFonts w:ascii="Cambria" w:hAnsi="Cambria" w:cstheme="minorHAnsi"/>
        </w:rPr>
        <w:t xml:space="preserve"> He </w:t>
      </w:r>
      <w:r w:rsidR="00D6636A" w:rsidRPr="00074AC5">
        <w:rPr>
          <w:rFonts w:ascii="Cambria" w:hAnsi="Cambria" w:cstheme="minorHAnsi"/>
        </w:rPr>
        <w:t>invited the Project Coordinator Mr.</w:t>
      </w:r>
      <w:r w:rsidR="00FE4F72" w:rsidRPr="00074AC5">
        <w:rPr>
          <w:rFonts w:ascii="Cambria" w:hAnsi="Cambria" w:cstheme="minorHAnsi"/>
        </w:rPr>
        <w:t xml:space="preserve"> </w:t>
      </w:r>
      <w:r w:rsidR="00D6636A" w:rsidRPr="00074AC5">
        <w:rPr>
          <w:rFonts w:ascii="Cambria" w:hAnsi="Cambria" w:cstheme="minorHAnsi"/>
        </w:rPr>
        <w:t xml:space="preserve">Emmanuel Bawoh to </w:t>
      </w:r>
      <w:r w:rsidR="00917F54" w:rsidRPr="00074AC5">
        <w:rPr>
          <w:rFonts w:ascii="Cambria" w:hAnsi="Cambria" w:cstheme="minorHAnsi"/>
        </w:rPr>
        <w:t>conduct</w:t>
      </w:r>
      <w:r w:rsidR="00D6636A" w:rsidRPr="00074AC5">
        <w:rPr>
          <w:rFonts w:ascii="Cambria" w:hAnsi="Cambria" w:cstheme="minorHAnsi"/>
        </w:rPr>
        <w:t xml:space="preserve"> a PowerPoint Presentation on the outcomes and activities of </w:t>
      </w:r>
      <w:r w:rsidR="003E59C7" w:rsidRPr="00074AC5">
        <w:rPr>
          <w:rFonts w:ascii="Cambria" w:hAnsi="Cambria" w:cstheme="minorHAnsi"/>
        </w:rPr>
        <w:t>the cross-border</w:t>
      </w:r>
      <w:r w:rsidR="00D6636A" w:rsidRPr="00074AC5">
        <w:rPr>
          <w:rFonts w:ascii="Cambria" w:hAnsi="Cambria" w:cstheme="minorHAnsi"/>
        </w:rPr>
        <w:t xml:space="preserve"> Project. Mr. </w:t>
      </w:r>
      <w:r w:rsidR="00A06E05" w:rsidRPr="00074AC5">
        <w:rPr>
          <w:rFonts w:ascii="Cambria" w:hAnsi="Cambria" w:cstheme="minorHAnsi"/>
        </w:rPr>
        <w:t>Bawoh</w:t>
      </w:r>
      <w:r w:rsidR="003E59C7" w:rsidRPr="00074AC5">
        <w:rPr>
          <w:rFonts w:ascii="Cambria" w:hAnsi="Cambria" w:cstheme="minorHAnsi"/>
        </w:rPr>
        <w:t xml:space="preserve"> </w:t>
      </w:r>
      <w:r w:rsidR="00D6636A" w:rsidRPr="00074AC5">
        <w:rPr>
          <w:rFonts w:ascii="Cambria" w:hAnsi="Cambria" w:cstheme="minorHAnsi"/>
        </w:rPr>
        <w:t xml:space="preserve">provided an overview in a power point presentation on </w:t>
      </w:r>
      <w:r w:rsidR="003E59C7" w:rsidRPr="00074AC5">
        <w:rPr>
          <w:rFonts w:ascii="Cambria" w:hAnsi="Cambria" w:cstheme="minorHAnsi"/>
        </w:rPr>
        <w:t>the outcomes</w:t>
      </w:r>
      <w:r w:rsidR="00D6636A" w:rsidRPr="00074AC5">
        <w:rPr>
          <w:rFonts w:ascii="Cambria" w:hAnsi="Cambria" w:cstheme="minorHAnsi"/>
        </w:rPr>
        <w:t xml:space="preserve"> and key activities of the </w:t>
      </w:r>
      <w:r w:rsidR="003E59C7" w:rsidRPr="00074AC5">
        <w:rPr>
          <w:rFonts w:ascii="Cambria" w:hAnsi="Cambria" w:cstheme="minorHAnsi"/>
        </w:rPr>
        <w:t>cross-border</w:t>
      </w:r>
      <w:r w:rsidR="00D6636A" w:rsidRPr="00074AC5">
        <w:rPr>
          <w:rFonts w:ascii="Cambria" w:hAnsi="Cambria" w:cstheme="minorHAnsi"/>
        </w:rPr>
        <w:t xml:space="preserve"> project (cross-Border Engagement between </w:t>
      </w:r>
      <w:r w:rsidR="003E59C7" w:rsidRPr="00074AC5">
        <w:rPr>
          <w:rFonts w:ascii="Cambria" w:hAnsi="Cambria" w:cstheme="minorHAnsi"/>
        </w:rPr>
        <w:t>Ivory Coast</w:t>
      </w:r>
      <w:r w:rsidR="00D6636A" w:rsidRPr="00074AC5">
        <w:rPr>
          <w:rFonts w:ascii="Cambria" w:hAnsi="Cambria" w:cstheme="minorHAnsi"/>
        </w:rPr>
        <w:t xml:space="preserve"> and Liberia to Reinforce Social cohesion and border security). He discussed a brief of background of two (2) projects (Phase I (2017-2018) &amp; Phase II – the current ongoing project were approved by PBS. He provided the fundamental causes that led to the development of phase I of the Joint Cross border project such </w:t>
      </w:r>
      <w:r w:rsidR="003E5E89" w:rsidRPr="00074AC5">
        <w:rPr>
          <w:rFonts w:ascii="Cambria" w:hAnsi="Cambria" w:cstheme="minorHAnsi"/>
        </w:rPr>
        <w:t>as</w:t>
      </w:r>
      <w:r w:rsidR="00D6636A" w:rsidRPr="00074AC5">
        <w:rPr>
          <w:rFonts w:ascii="Cambria" w:hAnsi="Cambria" w:cstheme="minorHAnsi"/>
        </w:rPr>
        <w:t xml:space="preserve"> ethnic diversity, political crises, inter-community crises, porosity of the borders </w:t>
      </w:r>
      <w:r w:rsidR="003E59C7" w:rsidRPr="00074AC5">
        <w:rPr>
          <w:rFonts w:ascii="Cambria" w:hAnsi="Cambria" w:cstheme="minorHAnsi"/>
        </w:rPr>
        <w:t>and land</w:t>
      </w:r>
      <w:r w:rsidR="00D6636A" w:rsidRPr="00074AC5">
        <w:rPr>
          <w:rFonts w:ascii="Cambria" w:hAnsi="Cambria" w:cstheme="minorHAnsi"/>
        </w:rPr>
        <w:t xml:space="preserve"> harmonization which led to the extension of phase II to other parts of Liberia and Ivory coast. Presenting the phase II project, he furthered elaborated that said project helped to reduce long standing issues and concerns such </w:t>
      </w:r>
      <w:r w:rsidR="00AC2C96" w:rsidRPr="00074AC5">
        <w:rPr>
          <w:rFonts w:ascii="Cambria" w:hAnsi="Cambria" w:cstheme="minorHAnsi"/>
        </w:rPr>
        <w:t>as, land</w:t>
      </w:r>
      <w:r w:rsidR="00D6636A" w:rsidRPr="00074AC5">
        <w:rPr>
          <w:rFonts w:ascii="Cambria" w:hAnsi="Cambria" w:cstheme="minorHAnsi"/>
        </w:rPr>
        <w:t xml:space="preserve"> </w:t>
      </w:r>
      <w:r w:rsidR="00AC2C96" w:rsidRPr="00074AC5">
        <w:rPr>
          <w:rFonts w:ascii="Cambria" w:hAnsi="Cambria" w:cstheme="minorHAnsi"/>
        </w:rPr>
        <w:t>disputes, inter</w:t>
      </w:r>
      <w:r w:rsidR="00D6636A" w:rsidRPr="00074AC5">
        <w:rPr>
          <w:rFonts w:ascii="Cambria" w:hAnsi="Cambria" w:cstheme="minorHAnsi"/>
        </w:rPr>
        <w:t>-</w:t>
      </w:r>
      <w:r w:rsidR="00AC2C96" w:rsidRPr="00074AC5">
        <w:rPr>
          <w:rFonts w:ascii="Cambria" w:hAnsi="Cambria" w:cstheme="minorHAnsi"/>
        </w:rPr>
        <w:t>communities’</w:t>
      </w:r>
      <w:r w:rsidR="00D6636A" w:rsidRPr="00074AC5">
        <w:rPr>
          <w:rFonts w:ascii="Cambria" w:hAnsi="Cambria" w:cstheme="minorHAnsi"/>
        </w:rPr>
        <w:t xml:space="preserve"> conflicts, harassment for cross border traders including women who are engage in cross border trades </w:t>
      </w:r>
      <w:r w:rsidR="00AC2C96" w:rsidRPr="00074AC5">
        <w:rPr>
          <w:rFonts w:ascii="Cambria" w:hAnsi="Cambria" w:cstheme="minorHAnsi"/>
        </w:rPr>
        <w:t>as well</w:t>
      </w:r>
      <w:r w:rsidR="00D6636A" w:rsidRPr="00074AC5">
        <w:rPr>
          <w:rFonts w:ascii="Cambria" w:hAnsi="Cambria" w:cstheme="minorHAnsi"/>
        </w:rPr>
        <w:t xml:space="preserve"> as promoting the rights of </w:t>
      </w:r>
      <w:r w:rsidR="00AC2C96" w:rsidRPr="00074AC5">
        <w:rPr>
          <w:rFonts w:ascii="Cambria" w:hAnsi="Cambria" w:cstheme="minorHAnsi"/>
        </w:rPr>
        <w:t>women and</w:t>
      </w:r>
      <w:r w:rsidR="00D6636A" w:rsidRPr="00074AC5">
        <w:rPr>
          <w:rFonts w:ascii="Cambria" w:hAnsi="Cambria" w:cstheme="minorHAnsi"/>
        </w:rPr>
        <w:t xml:space="preserve"> reduce the intimidation of cross border women traders</w:t>
      </w:r>
      <w:proofErr w:type="gramStart"/>
      <w:r w:rsidR="00D6636A" w:rsidRPr="00074AC5">
        <w:rPr>
          <w:rFonts w:ascii="Cambria" w:hAnsi="Cambria" w:cstheme="minorHAnsi"/>
        </w:rPr>
        <w:t xml:space="preserve">.  </w:t>
      </w:r>
      <w:proofErr w:type="gramEnd"/>
      <w:r w:rsidR="00D6636A" w:rsidRPr="00074AC5">
        <w:rPr>
          <w:rFonts w:ascii="Cambria" w:hAnsi="Cambria" w:cstheme="minorHAnsi"/>
        </w:rPr>
        <w:t xml:space="preserve">The presentation covered the two counties and their communities (Ivory Coast- </w:t>
      </w:r>
      <w:proofErr w:type="spellStart"/>
      <w:r w:rsidR="00D6636A" w:rsidRPr="00074AC5">
        <w:rPr>
          <w:rFonts w:ascii="Cambria" w:hAnsi="Cambria" w:cstheme="minorHAnsi"/>
        </w:rPr>
        <w:t>Danane</w:t>
      </w:r>
      <w:proofErr w:type="spellEnd"/>
      <w:r w:rsidR="00D6636A" w:rsidRPr="00074AC5">
        <w:rPr>
          <w:rFonts w:ascii="Cambria" w:hAnsi="Cambria" w:cstheme="minorHAnsi"/>
        </w:rPr>
        <w:t xml:space="preserve">, </w:t>
      </w:r>
      <w:proofErr w:type="spellStart"/>
      <w:r w:rsidR="00D6636A" w:rsidRPr="00074AC5">
        <w:rPr>
          <w:rFonts w:ascii="Cambria" w:hAnsi="Cambria" w:cstheme="minorHAnsi"/>
        </w:rPr>
        <w:t>Gbinta</w:t>
      </w:r>
      <w:proofErr w:type="spellEnd"/>
      <w:r w:rsidR="00D6636A" w:rsidRPr="00074AC5">
        <w:rPr>
          <w:rFonts w:ascii="Cambria" w:hAnsi="Cambria" w:cstheme="minorHAnsi"/>
        </w:rPr>
        <w:t xml:space="preserve">, </w:t>
      </w:r>
      <w:proofErr w:type="spellStart"/>
      <w:r w:rsidR="00D6636A" w:rsidRPr="00074AC5">
        <w:rPr>
          <w:rFonts w:ascii="Cambria" w:hAnsi="Cambria" w:cstheme="minorHAnsi"/>
        </w:rPr>
        <w:t>Doba</w:t>
      </w:r>
      <w:proofErr w:type="spellEnd"/>
      <w:r w:rsidR="00D6636A" w:rsidRPr="00074AC5">
        <w:rPr>
          <w:rFonts w:ascii="Cambria" w:hAnsi="Cambria" w:cstheme="minorHAnsi"/>
        </w:rPr>
        <w:t xml:space="preserve">, </w:t>
      </w:r>
      <w:r w:rsidR="003E5E89" w:rsidRPr="00074AC5">
        <w:rPr>
          <w:rFonts w:ascii="Cambria" w:hAnsi="Cambria" w:cstheme="minorHAnsi"/>
        </w:rPr>
        <w:t>Pekan,</w:t>
      </w:r>
      <w:r w:rsidR="00D6636A" w:rsidRPr="00074AC5">
        <w:rPr>
          <w:rFonts w:ascii="Cambria" w:hAnsi="Cambria" w:cstheme="minorHAnsi"/>
        </w:rPr>
        <w:t xml:space="preserve"> </w:t>
      </w:r>
      <w:proofErr w:type="spellStart"/>
      <w:r w:rsidR="00A06E05" w:rsidRPr="00074AC5">
        <w:rPr>
          <w:rFonts w:ascii="Cambria" w:hAnsi="Cambria" w:cstheme="minorHAnsi"/>
        </w:rPr>
        <w:t>Daobly</w:t>
      </w:r>
      <w:proofErr w:type="spellEnd"/>
      <w:r w:rsidR="00A06E05" w:rsidRPr="00074AC5">
        <w:rPr>
          <w:rFonts w:ascii="Cambria" w:hAnsi="Cambria" w:cstheme="minorHAnsi"/>
        </w:rPr>
        <w:t xml:space="preserve"> and</w:t>
      </w:r>
      <w:r w:rsidR="00D6636A" w:rsidRPr="00074AC5">
        <w:rPr>
          <w:rFonts w:ascii="Cambria" w:hAnsi="Cambria" w:cstheme="minorHAnsi"/>
        </w:rPr>
        <w:t xml:space="preserve"> Liberia – </w:t>
      </w:r>
      <w:proofErr w:type="spellStart"/>
      <w:r w:rsidR="00D6636A" w:rsidRPr="00074AC5">
        <w:rPr>
          <w:rFonts w:ascii="Cambria" w:hAnsi="Cambria" w:cstheme="minorHAnsi"/>
        </w:rPr>
        <w:t>Loguatuo</w:t>
      </w:r>
      <w:proofErr w:type="spellEnd"/>
      <w:r w:rsidR="00D6636A" w:rsidRPr="00074AC5">
        <w:rPr>
          <w:rFonts w:ascii="Cambria" w:hAnsi="Cambria" w:cstheme="minorHAnsi"/>
        </w:rPr>
        <w:t xml:space="preserve">, </w:t>
      </w:r>
      <w:proofErr w:type="spellStart"/>
      <w:r w:rsidR="00D6636A" w:rsidRPr="00074AC5">
        <w:rPr>
          <w:rFonts w:ascii="Cambria" w:hAnsi="Cambria" w:cstheme="minorHAnsi"/>
        </w:rPr>
        <w:t>Buutuo</w:t>
      </w:r>
      <w:proofErr w:type="spellEnd"/>
      <w:r w:rsidR="00D6636A" w:rsidRPr="00074AC5">
        <w:rPr>
          <w:rFonts w:ascii="Cambria" w:hAnsi="Cambria" w:cstheme="minorHAnsi"/>
        </w:rPr>
        <w:t>, Bhai and Gleo Tempo) where the project has been implemented</w:t>
      </w:r>
      <w:r w:rsidR="00AC2C96" w:rsidRPr="00074AC5">
        <w:rPr>
          <w:rFonts w:ascii="Cambria" w:hAnsi="Cambria" w:cstheme="minorHAnsi"/>
        </w:rPr>
        <w:t xml:space="preserve">. </w:t>
      </w:r>
      <w:r w:rsidR="00D6636A" w:rsidRPr="00074AC5">
        <w:rPr>
          <w:rFonts w:ascii="Cambria" w:hAnsi="Cambria" w:cstheme="minorHAnsi"/>
        </w:rPr>
        <w:t>Under the two outcomes, the presenter listed several key activities</w:t>
      </w:r>
      <w:r w:rsidR="00D6636A" w:rsidRPr="00074AC5">
        <w:rPr>
          <w:rFonts w:ascii="Cambria" w:hAnsi="Cambria" w:cstheme="minorHAnsi"/>
          <w:color w:val="0000CC"/>
        </w:rPr>
        <w:t xml:space="preserve"> </w:t>
      </w:r>
      <w:r w:rsidR="00D6636A" w:rsidRPr="00074AC5">
        <w:rPr>
          <w:rFonts w:ascii="Cambria" w:hAnsi="Cambria" w:cstheme="minorHAnsi"/>
        </w:rPr>
        <w:t xml:space="preserve">that were implemented. </w:t>
      </w:r>
    </w:p>
    <w:p w14:paraId="2C5AA634" w14:textId="63F2C17E" w:rsidR="00E45324" w:rsidRPr="00074AC5" w:rsidRDefault="008B098A" w:rsidP="001F3649">
      <w:pPr>
        <w:jc w:val="both"/>
        <w:rPr>
          <w:rFonts w:ascii="Cambria" w:hAnsi="Cambria" w:cstheme="minorHAnsi"/>
        </w:rPr>
      </w:pPr>
      <w:r w:rsidRPr="00074AC5">
        <w:rPr>
          <w:noProof/>
        </w:rPr>
        <w:lastRenderedPageBreak/>
        <mc:AlternateContent>
          <mc:Choice Requires="wps">
            <w:drawing>
              <wp:anchor distT="0" distB="0" distL="114300" distR="114300" simplePos="0" relativeHeight="251680768" behindDoc="0" locked="0" layoutInCell="1" allowOverlap="1" wp14:anchorId="5822A1DB" wp14:editId="1816D838">
                <wp:simplePos x="0" y="0"/>
                <wp:positionH relativeFrom="column">
                  <wp:posOffset>85707</wp:posOffset>
                </wp:positionH>
                <wp:positionV relativeFrom="paragraph">
                  <wp:posOffset>2813267</wp:posOffset>
                </wp:positionV>
                <wp:extent cx="5511800" cy="374650"/>
                <wp:effectExtent l="0" t="0" r="0" b="6350"/>
                <wp:wrapThrough wrapText="bothSides">
                  <wp:wrapPolygon edited="0">
                    <wp:start x="0" y="0"/>
                    <wp:lineTo x="0" y="20868"/>
                    <wp:lineTo x="21500" y="20868"/>
                    <wp:lineTo x="2150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5511800" cy="374650"/>
                        </a:xfrm>
                        <a:prstGeom prst="rect">
                          <a:avLst/>
                        </a:prstGeom>
                        <a:solidFill>
                          <a:prstClr val="white"/>
                        </a:solidFill>
                        <a:ln>
                          <a:noFill/>
                        </a:ln>
                      </wps:spPr>
                      <wps:txbx>
                        <w:txbxContent>
                          <w:p w14:paraId="67854000" w14:textId="3FECBEBD" w:rsidR="00E45324" w:rsidRPr="00E45324" w:rsidRDefault="00E45324" w:rsidP="00E45324">
                            <w:pPr>
                              <w:pStyle w:val="Caption"/>
                              <w:rPr>
                                <w:rFonts w:ascii="Cambria" w:hAnsi="Cambria" w:cstheme="minorHAnsi"/>
                                <w:b/>
                                <w:bCs/>
                                <w:color w:val="000099"/>
                                <w:sz w:val="28"/>
                                <w:szCs w:val="28"/>
                              </w:rPr>
                            </w:pPr>
                            <w:r w:rsidRPr="00E45324">
                              <w:rPr>
                                <w:rFonts w:ascii="Cambria" w:hAnsi="Cambria"/>
                                <w:b/>
                                <w:bCs/>
                                <w:color w:val="000099"/>
                                <w:sz w:val="20"/>
                                <w:szCs w:val="20"/>
                              </w:rPr>
                              <w:t xml:space="preserve">Figure </w:t>
                            </w:r>
                            <w:r w:rsidRPr="00E45324">
                              <w:rPr>
                                <w:rFonts w:ascii="Cambria" w:hAnsi="Cambria"/>
                                <w:b/>
                                <w:bCs/>
                                <w:color w:val="000099"/>
                                <w:sz w:val="20"/>
                                <w:szCs w:val="20"/>
                              </w:rPr>
                              <w:fldChar w:fldCharType="begin"/>
                            </w:r>
                            <w:r w:rsidRPr="00E45324">
                              <w:rPr>
                                <w:rFonts w:ascii="Cambria" w:hAnsi="Cambria"/>
                                <w:b/>
                                <w:bCs/>
                                <w:color w:val="000099"/>
                                <w:sz w:val="20"/>
                                <w:szCs w:val="20"/>
                              </w:rPr>
                              <w:instrText xml:space="preserve"> SEQ Figure \* ARABIC </w:instrText>
                            </w:r>
                            <w:r w:rsidRPr="00E45324">
                              <w:rPr>
                                <w:rFonts w:ascii="Cambria" w:hAnsi="Cambria"/>
                                <w:b/>
                                <w:bCs/>
                                <w:color w:val="000099"/>
                                <w:sz w:val="20"/>
                                <w:szCs w:val="20"/>
                              </w:rPr>
                              <w:fldChar w:fldCharType="separate"/>
                            </w:r>
                            <w:r w:rsidR="001922F2">
                              <w:rPr>
                                <w:rFonts w:ascii="Cambria" w:hAnsi="Cambria"/>
                                <w:b/>
                                <w:bCs/>
                                <w:noProof/>
                                <w:color w:val="000099"/>
                                <w:sz w:val="20"/>
                                <w:szCs w:val="20"/>
                              </w:rPr>
                              <w:t>1</w:t>
                            </w:r>
                            <w:r w:rsidRPr="00E45324">
                              <w:rPr>
                                <w:rFonts w:ascii="Cambria" w:hAnsi="Cambria"/>
                                <w:b/>
                                <w:bCs/>
                                <w:color w:val="000099"/>
                                <w:sz w:val="20"/>
                                <w:szCs w:val="20"/>
                              </w:rPr>
                              <w:fldChar w:fldCharType="end"/>
                            </w:r>
                            <w:r w:rsidRPr="00E45324">
                              <w:rPr>
                                <w:rFonts w:ascii="Cambria" w:hAnsi="Cambria"/>
                                <w:b/>
                                <w:bCs/>
                                <w:color w:val="000099"/>
                                <w:sz w:val="20"/>
                                <w:szCs w:val="20"/>
                              </w:rPr>
                              <w:t xml:space="preserve">: Cross- </w:t>
                            </w:r>
                            <w:r w:rsidR="001F063B" w:rsidRPr="00E45324">
                              <w:rPr>
                                <w:rFonts w:ascii="Cambria" w:hAnsi="Cambria"/>
                                <w:b/>
                                <w:bCs/>
                                <w:color w:val="000099"/>
                                <w:sz w:val="20"/>
                                <w:szCs w:val="20"/>
                              </w:rPr>
                              <w:t xml:space="preserve">border </w:t>
                            </w:r>
                            <w:r w:rsidR="001F063B">
                              <w:rPr>
                                <w:rFonts w:ascii="Cambria" w:hAnsi="Cambria"/>
                                <w:b/>
                                <w:bCs/>
                                <w:color w:val="000099"/>
                                <w:sz w:val="20"/>
                                <w:szCs w:val="20"/>
                              </w:rPr>
                              <w:t xml:space="preserve">Project </w:t>
                            </w:r>
                            <w:r w:rsidRPr="00E45324">
                              <w:rPr>
                                <w:rFonts w:ascii="Cambria" w:hAnsi="Cambria"/>
                                <w:b/>
                                <w:bCs/>
                                <w:color w:val="000099"/>
                                <w:sz w:val="20"/>
                                <w:szCs w:val="20"/>
                              </w:rPr>
                              <w:t>Coordinator Mr. Emmanuel Bawoh</w:t>
                            </w:r>
                            <w:r w:rsidR="001F063B">
                              <w:rPr>
                                <w:rFonts w:ascii="Cambria" w:hAnsi="Cambria"/>
                                <w:b/>
                                <w:bCs/>
                                <w:color w:val="000099"/>
                                <w:sz w:val="20"/>
                                <w:szCs w:val="20"/>
                              </w:rPr>
                              <w:t xml:space="preserve"> presenting on the outcomes and activities of the cross- border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22A1DB" id="_x0000_t202" coordsize="21600,21600" o:spt="202" path="m,l,21600r21600,l21600,xe">
                <v:stroke joinstyle="miter"/>
                <v:path gradientshapeok="t" o:connecttype="rect"/>
              </v:shapetype>
              <v:shape id="Text Box 18" o:spid="_x0000_s1028" type="#_x0000_t202" style="position:absolute;left:0;text-align:left;margin-left:6.75pt;margin-top:221.5pt;width:434pt;height:2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" stroked="f">
                <v:textbox inset="0,0,0,0">
                  <w:txbxContent>
                    <w:p w14:paraId="67854000" w14:textId="3FECBEBD" w:rsidR="00E45324" w:rsidRPr="00E45324" w:rsidRDefault="00E45324" w:rsidP="00E45324">
                      <w:pPr>
                        <w:pStyle w:val="Caption"/>
                        <w:rPr>
                          <w:rFonts w:ascii="Cambria" w:hAnsi="Cambria" w:cstheme="minorHAnsi"/>
                          <w:b/>
                          <w:bCs/>
                          <w:color w:val="000099"/>
                          <w:sz w:val="28"/>
                          <w:szCs w:val="28"/>
                        </w:rPr>
                      </w:pPr>
                      <w:r w:rsidRPr="00E45324">
                        <w:rPr>
                          <w:rFonts w:ascii="Cambria" w:hAnsi="Cambria"/>
                          <w:b/>
                          <w:bCs/>
                          <w:color w:val="000099"/>
                          <w:sz w:val="20"/>
                          <w:szCs w:val="20"/>
                        </w:rPr>
                        <w:t xml:space="preserve">Figure </w:t>
                      </w:r>
                      <w:r w:rsidRPr="00E45324">
                        <w:rPr>
                          <w:rFonts w:ascii="Cambria" w:hAnsi="Cambria"/>
                          <w:b/>
                          <w:bCs/>
                          <w:color w:val="000099"/>
                          <w:sz w:val="20"/>
                          <w:szCs w:val="20"/>
                        </w:rPr>
                        <w:fldChar w:fldCharType="begin"/>
                      </w:r>
                      <w:r w:rsidRPr="00E45324">
                        <w:rPr>
                          <w:rFonts w:ascii="Cambria" w:hAnsi="Cambria"/>
                          <w:b/>
                          <w:bCs/>
                          <w:color w:val="000099"/>
                          <w:sz w:val="20"/>
                          <w:szCs w:val="20"/>
                        </w:rPr>
                        <w:instrText xml:space="preserve"> SEQ Figure \* ARABIC </w:instrText>
                      </w:r>
                      <w:r w:rsidRPr="00E45324">
                        <w:rPr>
                          <w:rFonts w:ascii="Cambria" w:hAnsi="Cambria"/>
                          <w:b/>
                          <w:bCs/>
                          <w:color w:val="000099"/>
                          <w:sz w:val="20"/>
                          <w:szCs w:val="20"/>
                        </w:rPr>
                        <w:fldChar w:fldCharType="separate"/>
                      </w:r>
                      <w:r w:rsidR="001922F2">
                        <w:rPr>
                          <w:rFonts w:ascii="Cambria" w:hAnsi="Cambria"/>
                          <w:b/>
                          <w:bCs/>
                          <w:noProof/>
                          <w:color w:val="000099"/>
                          <w:sz w:val="20"/>
                          <w:szCs w:val="20"/>
                        </w:rPr>
                        <w:t>1</w:t>
                      </w:r>
                      <w:r w:rsidRPr="00E45324">
                        <w:rPr>
                          <w:rFonts w:ascii="Cambria" w:hAnsi="Cambria"/>
                          <w:b/>
                          <w:bCs/>
                          <w:color w:val="000099"/>
                          <w:sz w:val="20"/>
                          <w:szCs w:val="20"/>
                        </w:rPr>
                        <w:fldChar w:fldCharType="end"/>
                      </w:r>
                      <w:r w:rsidRPr="00E45324">
                        <w:rPr>
                          <w:rFonts w:ascii="Cambria" w:hAnsi="Cambria"/>
                          <w:b/>
                          <w:bCs/>
                          <w:color w:val="000099"/>
                          <w:sz w:val="20"/>
                          <w:szCs w:val="20"/>
                        </w:rPr>
                        <w:t xml:space="preserve">: Cross- </w:t>
                      </w:r>
                      <w:r w:rsidR="001F063B" w:rsidRPr="00E45324">
                        <w:rPr>
                          <w:rFonts w:ascii="Cambria" w:hAnsi="Cambria"/>
                          <w:b/>
                          <w:bCs/>
                          <w:color w:val="000099"/>
                          <w:sz w:val="20"/>
                          <w:szCs w:val="20"/>
                        </w:rPr>
                        <w:t xml:space="preserve">border </w:t>
                      </w:r>
                      <w:r w:rsidR="001F063B">
                        <w:rPr>
                          <w:rFonts w:ascii="Cambria" w:hAnsi="Cambria"/>
                          <w:b/>
                          <w:bCs/>
                          <w:color w:val="000099"/>
                          <w:sz w:val="20"/>
                          <w:szCs w:val="20"/>
                        </w:rPr>
                        <w:t xml:space="preserve">Project </w:t>
                      </w:r>
                      <w:r w:rsidRPr="00E45324">
                        <w:rPr>
                          <w:rFonts w:ascii="Cambria" w:hAnsi="Cambria"/>
                          <w:b/>
                          <w:bCs/>
                          <w:color w:val="000099"/>
                          <w:sz w:val="20"/>
                          <w:szCs w:val="20"/>
                        </w:rPr>
                        <w:t>Coordinator Mr. Emmanuel Bawoh</w:t>
                      </w:r>
                      <w:r w:rsidR="001F063B">
                        <w:rPr>
                          <w:rFonts w:ascii="Cambria" w:hAnsi="Cambria"/>
                          <w:b/>
                          <w:bCs/>
                          <w:color w:val="000099"/>
                          <w:sz w:val="20"/>
                          <w:szCs w:val="20"/>
                        </w:rPr>
                        <w:t xml:space="preserve"> presenting on the outcomes and activities of the cross- border project</w:t>
                      </w:r>
                    </w:p>
                  </w:txbxContent>
                </v:textbox>
                <w10:wrap type="through"/>
              </v:shape>
            </w:pict>
          </mc:Fallback>
        </mc:AlternateContent>
      </w:r>
      <w:r w:rsidR="001F063B" w:rsidRPr="00074AC5">
        <w:rPr>
          <w:rFonts w:ascii="Cambria" w:hAnsi="Cambria" w:cstheme="minorHAnsi"/>
          <w:noProof/>
        </w:rPr>
        <w:drawing>
          <wp:anchor distT="0" distB="0" distL="114300" distR="114300" simplePos="0" relativeHeight="251678720" behindDoc="0" locked="0" layoutInCell="1" allowOverlap="1" wp14:anchorId="2905931C" wp14:editId="248E6C49">
            <wp:simplePos x="0" y="0"/>
            <wp:positionH relativeFrom="margin">
              <wp:posOffset>158750</wp:posOffset>
            </wp:positionH>
            <wp:positionV relativeFrom="paragraph">
              <wp:posOffset>53340</wp:posOffset>
            </wp:positionV>
            <wp:extent cx="5232400" cy="2724150"/>
            <wp:effectExtent l="76200" t="76200" r="82550" b="76200"/>
            <wp:wrapThrough wrapText="bothSides">
              <wp:wrapPolygon edited="0">
                <wp:start x="-315" y="-604"/>
                <wp:lineTo x="-315" y="22053"/>
                <wp:lineTo x="21862" y="22053"/>
                <wp:lineTo x="21862" y="-604"/>
                <wp:lineTo x="-315" y="-604"/>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2400" cy="272415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p>
    <w:p w14:paraId="637774E2" w14:textId="30CA0E42" w:rsidR="00425B24" w:rsidRPr="00074AC5" w:rsidRDefault="00425B24" w:rsidP="001F3649">
      <w:pPr>
        <w:jc w:val="both"/>
        <w:rPr>
          <w:rFonts w:ascii="Cambria" w:hAnsi="Cambria" w:cstheme="minorHAnsi"/>
          <w:i/>
          <w:iCs/>
          <w:color w:val="7F7F7F" w:themeColor="text1" w:themeTint="80"/>
        </w:rPr>
      </w:pPr>
      <w:r w:rsidRPr="00074AC5">
        <w:rPr>
          <w:rFonts w:ascii="Cambria" w:hAnsi="Cambria" w:cstheme="minorHAnsi"/>
          <w:i/>
          <w:iCs/>
          <w:color w:val="7F7F7F" w:themeColor="text1" w:themeTint="80"/>
        </w:rPr>
        <w:t xml:space="preserve">Remarks by Secretary General, National Security Council of Liberia </w:t>
      </w:r>
    </w:p>
    <w:p w14:paraId="113AA3A4" w14:textId="7C532BE8" w:rsidR="00246FD8" w:rsidRPr="00074AC5" w:rsidRDefault="001F3649" w:rsidP="00246FD8">
      <w:pPr>
        <w:jc w:val="both"/>
        <w:rPr>
          <w:rFonts w:ascii="Cambria" w:hAnsi="Cambria" w:cstheme="minorHAnsi"/>
        </w:rPr>
      </w:pPr>
      <w:r w:rsidRPr="00074AC5">
        <w:rPr>
          <w:rFonts w:ascii="Cambria" w:hAnsi="Cambria" w:cstheme="minorHAnsi"/>
        </w:rPr>
        <w:t xml:space="preserve">Opening remarks were also made by Mr. Jeremiah Swen- Secretary General of the National Civil Society Council of Liberia. He suggested henceforth information should be transcribe or translated in both English and French anytime there is an occasion as such and encourage CSOs and CBOs to take ownership to strengthen strategic partnership at borders between the two countries. He </w:t>
      </w:r>
      <w:r w:rsidR="00246FD8" w:rsidRPr="00074AC5">
        <w:rPr>
          <w:rFonts w:ascii="Cambria" w:hAnsi="Cambria" w:cstheme="minorHAnsi"/>
        </w:rPr>
        <w:t>furthered noted</w:t>
      </w:r>
      <w:r w:rsidRPr="00074AC5">
        <w:rPr>
          <w:rFonts w:ascii="Cambria" w:hAnsi="Cambria" w:cstheme="minorHAnsi"/>
        </w:rPr>
        <w:t xml:space="preserve"> that CSO plays a pivotal role in the engagement of peace and security, and he thanked the participants for honoring the meeting.</w:t>
      </w:r>
      <w:r w:rsidR="00246FD8" w:rsidRPr="00074AC5">
        <w:rPr>
          <w:rFonts w:ascii="Cambria" w:hAnsi="Cambria" w:cstheme="minorHAnsi"/>
        </w:rPr>
        <w:t xml:space="preserve"> </w:t>
      </w:r>
    </w:p>
    <w:p w14:paraId="463F0B20" w14:textId="352282D9" w:rsidR="00157C6A" w:rsidRPr="00026728" w:rsidRDefault="00157C6A" w:rsidP="00246FD8">
      <w:pPr>
        <w:jc w:val="both"/>
        <w:rPr>
          <w:rFonts w:ascii="Cambria" w:hAnsi="Cambria" w:cstheme="minorHAnsi"/>
          <w:b/>
          <w:bCs/>
          <w:i/>
          <w:iCs/>
          <w:color w:val="0070C0"/>
        </w:rPr>
      </w:pPr>
      <w:r w:rsidRPr="00026728">
        <w:rPr>
          <w:rFonts w:ascii="Cambria" w:hAnsi="Cambria" w:cstheme="minorHAnsi"/>
          <w:b/>
          <w:bCs/>
          <w:i/>
          <w:iCs/>
          <w:color w:val="0070C0"/>
        </w:rPr>
        <w:t>Remarks by the</w:t>
      </w:r>
      <w:r w:rsidR="00425B24" w:rsidRPr="00026728">
        <w:rPr>
          <w:rFonts w:ascii="Cambria" w:hAnsi="Cambria" w:cstheme="minorHAnsi"/>
          <w:b/>
          <w:bCs/>
          <w:i/>
          <w:iCs/>
          <w:color w:val="0070C0"/>
        </w:rPr>
        <w:t xml:space="preserve"> UNDP-Cote d’Ivoire</w:t>
      </w:r>
      <w:r w:rsidRPr="00026728">
        <w:rPr>
          <w:rFonts w:ascii="Cambria" w:hAnsi="Cambria" w:cstheme="minorHAnsi"/>
          <w:b/>
          <w:bCs/>
          <w:i/>
          <w:iCs/>
          <w:color w:val="0070C0"/>
        </w:rPr>
        <w:t xml:space="preserve"> Programme Specialist</w:t>
      </w:r>
    </w:p>
    <w:p w14:paraId="671FBB43" w14:textId="455AC6C8" w:rsidR="00246FD8" w:rsidRPr="00074AC5" w:rsidRDefault="00E45324" w:rsidP="00246FD8">
      <w:pPr>
        <w:jc w:val="both"/>
        <w:rPr>
          <w:rFonts w:ascii="Cambria" w:hAnsi="Cambria" w:cstheme="minorHAnsi"/>
        </w:rPr>
      </w:pPr>
      <w:r w:rsidRPr="00074AC5">
        <w:rPr>
          <w:rFonts w:ascii="Cambria" w:hAnsi="Cambria" w:cstheme="minorHAnsi"/>
          <w:noProof/>
        </w:rPr>
        <w:drawing>
          <wp:anchor distT="0" distB="0" distL="114300" distR="114300" simplePos="0" relativeHeight="251675648" behindDoc="1" locked="0" layoutInCell="1" allowOverlap="1" wp14:anchorId="103B57E5" wp14:editId="19A6DB9E">
            <wp:simplePos x="0" y="0"/>
            <wp:positionH relativeFrom="margin">
              <wp:posOffset>144780</wp:posOffset>
            </wp:positionH>
            <wp:positionV relativeFrom="paragraph">
              <wp:posOffset>708660</wp:posOffset>
            </wp:positionV>
            <wp:extent cx="4251960" cy="1911350"/>
            <wp:effectExtent l="76200" t="76200" r="72390" b="698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1960" cy="191135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r w:rsidR="005A1DEA" w:rsidRPr="00074AC5">
        <w:rPr>
          <w:noProof/>
        </w:rPr>
        <mc:AlternateContent>
          <mc:Choice Requires="wps">
            <w:drawing>
              <wp:anchor distT="0" distB="0" distL="114300" distR="114300" simplePos="0" relativeHeight="251677696" behindDoc="0" locked="0" layoutInCell="1" allowOverlap="1" wp14:anchorId="17FD8274" wp14:editId="23519EA0">
                <wp:simplePos x="0" y="0"/>
                <wp:positionH relativeFrom="column">
                  <wp:posOffset>107950</wp:posOffset>
                </wp:positionH>
                <wp:positionV relativeFrom="paragraph">
                  <wp:posOffset>2713990</wp:posOffset>
                </wp:positionV>
                <wp:extent cx="4597400" cy="241300"/>
                <wp:effectExtent l="0" t="0" r="0" b="6350"/>
                <wp:wrapTopAndBottom/>
                <wp:docPr id="16" name="Text Box 16"/>
                <wp:cNvGraphicFramePr/>
                <a:graphic xmlns:a="http://schemas.openxmlformats.org/drawingml/2006/main">
                  <a:graphicData uri="http://schemas.microsoft.com/office/word/2010/wordprocessingShape">
                    <wps:wsp>
                      <wps:cNvSpPr txBox="1"/>
                      <wps:spPr>
                        <a:xfrm>
                          <a:off x="0" y="0"/>
                          <a:ext cx="4597400" cy="241300"/>
                        </a:xfrm>
                        <a:prstGeom prst="rect">
                          <a:avLst/>
                        </a:prstGeom>
                        <a:solidFill>
                          <a:prstClr val="white"/>
                        </a:solidFill>
                        <a:ln>
                          <a:noFill/>
                        </a:ln>
                      </wps:spPr>
                      <wps:txbx>
                        <w:txbxContent>
                          <w:p w14:paraId="60A99B01" w14:textId="2FB814F8" w:rsidR="00AD6CF9" w:rsidRPr="00AD6CF9" w:rsidRDefault="00AD6CF9" w:rsidP="00AD6CF9">
                            <w:pPr>
                              <w:pStyle w:val="Caption"/>
                              <w:rPr>
                                <w:rFonts w:ascii="Cambria" w:hAnsi="Cambria" w:cstheme="minorHAnsi"/>
                                <w:b/>
                                <w:bCs/>
                                <w:noProof/>
                                <w:color w:val="000099"/>
                                <w:sz w:val="24"/>
                                <w:szCs w:val="24"/>
                              </w:rPr>
                            </w:pPr>
                            <w:r w:rsidRPr="00AD6CF9">
                              <w:rPr>
                                <w:rFonts w:ascii="Cambria" w:hAnsi="Cambria"/>
                                <w:b/>
                                <w:bCs/>
                                <w:color w:val="000099"/>
                              </w:rPr>
                              <w:t xml:space="preserve">Figure </w:t>
                            </w:r>
                            <w:r w:rsidRPr="00AD6CF9">
                              <w:rPr>
                                <w:rFonts w:ascii="Cambria" w:hAnsi="Cambria"/>
                                <w:b/>
                                <w:bCs/>
                                <w:color w:val="000099"/>
                              </w:rPr>
                              <w:fldChar w:fldCharType="begin"/>
                            </w:r>
                            <w:r w:rsidRPr="00AD6CF9">
                              <w:rPr>
                                <w:rFonts w:ascii="Cambria" w:hAnsi="Cambria"/>
                                <w:b/>
                                <w:bCs/>
                                <w:color w:val="000099"/>
                              </w:rPr>
                              <w:instrText xml:space="preserve"> SEQ Figure \* ARABIC </w:instrText>
                            </w:r>
                            <w:r w:rsidRPr="00AD6CF9">
                              <w:rPr>
                                <w:rFonts w:ascii="Cambria" w:hAnsi="Cambria"/>
                                <w:b/>
                                <w:bCs/>
                                <w:color w:val="000099"/>
                              </w:rPr>
                              <w:fldChar w:fldCharType="separate"/>
                            </w:r>
                            <w:r w:rsidR="001922F2">
                              <w:rPr>
                                <w:rFonts w:ascii="Cambria" w:hAnsi="Cambria"/>
                                <w:b/>
                                <w:bCs/>
                                <w:noProof/>
                                <w:color w:val="000099"/>
                              </w:rPr>
                              <w:t>2</w:t>
                            </w:r>
                            <w:r w:rsidRPr="00AD6CF9">
                              <w:rPr>
                                <w:rFonts w:ascii="Cambria" w:hAnsi="Cambria"/>
                                <w:b/>
                                <w:bCs/>
                                <w:color w:val="000099"/>
                              </w:rPr>
                              <w:fldChar w:fldCharType="end"/>
                            </w:r>
                            <w:r w:rsidRPr="00AD6CF9">
                              <w:rPr>
                                <w:rFonts w:ascii="Cambria" w:hAnsi="Cambria"/>
                                <w:b/>
                                <w:bCs/>
                                <w:color w:val="000099"/>
                              </w:rPr>
                              <w:t xml:space="preserve"> </w:t>
                            </w:r>
                            <w:proofErr w:type="spellStart"/>
                            <w:r w:rsidRPr="00AD6CF9">
                              <w:rPr>
                                <w:rFonts w:ascii="Cambria" w:hAnsi="Cambria"/>
                                <w:b/>
                                <w:bCs/>
                                <w:color w:val="000099"/>
                              </w:rPr>
                              <w:t>Giscurd</w:t>
                            </w:r>
                            <w:proofErr w:type="spellEnd"/>
                            <w:r w:rsidRPr="00AD6CF9">
                              <w:rPr>
                                <w:rFonts w:ascii="Cambria" w:hAnsi="Cambria"/>
                                <w:b/>
                                <w:bCs/>
                                <w:color w:val="000099"/>
                              </w:rPr>
                              <w:t xml:space="preserve"> Kouassi- UNDP</w:t>
                            </w:r>
                            <w:r w:rsidR="005A1DEA">
                              <w:rPr>
                                <w:rFonts w:ascii="Cambria" w:hAnsi="Cambria"/>
                                <w:b/>
                                <w:bCs/>
                                <w:color w:val="000099"/>
                              </w:rPr>
                              <w:t>- Cote d’</w:t>
                            </w:r>
                            <w:r w:rsidR="00E45324">
                              <w:rPr>
                                <w:rFonts w:ascii="Cambria" w:hAnsi="Cambria"/>
                                <w:b/>
                                <w:bCs/>
                                <w:color w:val="000099"/>
                              </w:rPr>
                              <w:t xml:space="preserve"> Ivoire </w:t>
                            </w:r>
                            <w:r w:rsidR="00E45324" w:rsidRPr="00AD6CF9">
                              <w:rPr>
                                <w:rFonts w:ascii="Cambria" w:hAnsi="Cambria"/>
                                <w:b/>
                                <w:bCs/>
                                <w:color w:val="000099"/>
                              </w:rPr>
                              <w:t>Programme</w:t>
                            </w:r>
                            <w:r w:rsidRPr="00AD6CF9">
                              <w:rPr>
                                <w:rFonts w:ascii="Cambria" w:hAnsi="Cambria"/>
                                <w:b/>
                                <w:bCs/>
                                <w:color w:val="000099"/>
                              </w:rPr>
                              <w:t xml:space="preserve"> </w:t>
                            </w:r>
                            <w:r w:rsidR="005A1DEA" w:rsidRPr="00AD6CF9">
                              <w:rPr>
                                <w:rFonts w:ascii="Cambria" w:hAnsi="Cambria"/>
                                <w:b/>
                                <w:bCs/>
                                <w:color w:val="000099"/>
                              </w:rPr>
                              <w:t xml:space="preserve">Specialist </w:t>
                            </w:r>
                            <w:r w:rsidR="005A1DEA">
                              <w:rPr>
                                <w:rFonts w:ascii="Cambria" w:hAnsi="Cambria"/>
                                <w:b/>
                                <w:bCs/>
                                <w:color w:val="000099"/>
                              </w:rPr>
                              <w:t>making remarks during the technical</w:t>
                            </w:r>
                            <w:r w:rsidRPr="00AD6CF9">
                              <w:rPr>
                                <w:rFonts w:ascii="Cambria" w:hAnsi="Cambria"/>
                                <w:b/>
                                <w:bCs/>
                                <w:color w:val="000099"/>
                              </w:rPr>
                              <w:t xml:space="preserve"> group</w:t>
                            </w:r>
                            <w:r w:rsidR="005A1DEA">
                              <w:rPr>
                                <w:rFonts w:ascii="Cambria" w:hAnsi="Cambria"/>
                                <w:b/>
                                <w:bCs/>
                                <w:color w:val="000099"/>
                              </w:rPr>
                              <w:t xml:space="preserv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D8274" id="Text Box 16" o:spid="_x0000_s1029" type="#_x0000_t202" style="position:absolute;left:0;text-align:left;margin-left:8.5pt;margin-top:213.7pt;width:362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" stroked="f">
                <v:textbox inset="0,0,0,0">
                  <w:txbxContent>
                    <w:p w14:paraId="60A99B01" w14:textId="2FB814F8" w:rsidR="00AD6CF9" w:rsidRPr="00AD6CF9" w:rsidRDefault="00AD6CF9" w:rsidP="00AD6CF9">
                      <w:pPr>
                        <w:pStyle w:val="Caption"/>
                        <w:rPr>
                          <w:rFonts w:ascii="Cambria" w:hAnsi="Cambria" w:cstheme="minorHAnsi"/>
                          <w:b/>
                          <w:bCs/>
                          <w:noProof/>
                          <w:color w:val="000099"/>
                          <w:sz w:val="24"/>
                          <w:szCs w:val="24"/>
                        </w:rPr>
                      </w:pPr>
                      <w:r w:rsidRPr="00AD6CF9">
                        <w:rPr>
                          <w:rFonts w:ascii="Cambria" w:hAnsi="Cambria"/>
                          <w:b/>
                          <w:bCs/>
                          <w:color w:val="000099"/>
                        </w:rPr>
                        <w:t xml:space="preserve">Figure </w:t>
                      </w:r>
                      <w:r w:rsidRPr="00AD6CF9">
                        <w:rPr>
                          <w:rFonts w:ascii="Cambria" w:hAnsi="Cambria"/>
                          <w:b/>
                          <w:bCs/>
                          <w:color w:val="000099"/>
                        </w:rPr>
                        <w:fldChar w:fldCharType="begin"/>
                      </w:r>
                      <w:r w:rsidRPr="00AD6CF9">
                        <w:rPr>
                          <w:rFonts w:ascii="Cambria" w:hAnsi="Cambria"/>
                          <w:b/>
                          <w:bCs/>
                          <w:color w:val="000099"/>
                        </w:rPr>
                        <w:instrText xml:space="preserve"> SEQ Figure \* ARABIC </w:instrText>
                      </w:r>
                      <w:r w:rsidRPr="00AD6CF9">
                        <w:rPr>
                          <w:rFonts w:ascii="Cambria" w:hAnsi="Cambria"/>
                          <w:b/>
                          <w:bCs/>
                          <w:color w:val="000099"/>
                        </w:rPr>
                        <w:fldChar w:fldCharType="separate"/>
                      </w:r>
                      <w:r w:rsidR="001922F2">
                        <w:rPr>
                          <w:rFonts w:ascii="Cambria" w:hAnsi="Cambria"/>
                          <w:b/>
                          <w:bCs/>
                          <w:noProof/>
                          <w:color w:val="000099"/>
                        </w:rPr>
                        <w:t>2</w:t>
                      </w:r>
                      <w:r w:rsidRPr="00AD6CF9">
                        <w:rPr>
                          <w:rFonts w:ascii="Cambria" w:hAnsi="Cambria"/>
                          <w:b/>
                          <w:bCs/>
                          <w:color w:val="000099"/>
                        </w:rPr>
                        <w:fldChar w:fldCharType="end"/>
                      </w:r>
                      <w:r w:rsidRPr="00AD6CF9">
                        <w:rPr>
                          <w:rFonts w:ascii="Cambria" w:hAnsi="Cambria"/>
                          <w:b/>
                          <w:bCs/>
                          <w:color w:val="000099"/>
                        </w:rPr>
                        <w:t xml:space="preserve"> </w:t>
                      </w:r>
                      <w:proofErr w:type="spellStart"/>
                      <w:r w:rsidRPr="00AD6CF9">
                        <w:rPr>
                          <w:rFonts w:ascii="Cambria" w:hAnsi="Cambria"/>
                          <w:b/>
                          <w:bCs/>
                          <w:color w:val="000099"/>
                        </w:rPr>
                        <w:t>Giscurd</w:t>
                      </w:r>
                      <w:proofErr w:type="spellEnd"/>
                      <w:r w:rsidRPr="00AD6CF9">
                        <w:rPr>
                          <w:rFonts w:ascii="Cambria" w:hAnsi="Cambria"/>
                          <w:b/>
                          <w:bCs/>
                          <w:color w:val="000099"/>
                        </w:rPr>
                        <w:t xml:space="preserve"> Kouassi- UNDP</w:t>
                      </w:r>
                      <w:r w:rsidR="005A1DEA">
                        <w:rPr>
                          <w:rFonts w:ascii="Cambria" w:hAnsi="Cambria"/>
                          <w:b/>
                          <w:bCs/>
                          <w:color w:val="000099"/>
                        </w:rPr>
                        <w:t>- Cote d’</w:t>
                      </w:r>
                      <w:r w:rsidR="00E45324">
                        <w:rPr>
                          <w:rFonts w:ascii="Cambria" w:hAnsi="Cambria"/>
                          <w:b/>
                          <w:bCs/>
                          <w:color w:val="000099"/>
                        </w:rPr>
                        <w:t xml:space="preserve"> Ivoire </w:t>
                      </w:r>
                      <w:r w:rsidR="00E45324" w:rsidRPr="00AD6CF9">
                        <w:rPr>
                          <w:rFonts w:ascii="Cambria" w:hAnsi="Cambria"/>
                          <w:b/>
                          <w:bCs/>
                          <w:color w:val="000099"/>
                        </w:rPr>
                        <w:t>Programme</w:t>
                      </w:r>
                      <w:r w:rsidRPr="00AD6CF9">
                        <w:rPr>
                          <w:rFonts w:ascii="Cambria" w:hAnsi="Cambria"/>
                          <w:b/>
                          <w:bCs/>
                          <w:color w:val="000099"/>
                        </w:rPr>
                        <w:t xml:space="preserve"> </w:t>
                      </w:r>
                      <w:r w:rsidR="005A1DEA" w:rsidRPr="00AD6CF9">
                        <w:rPr>
                          <w:rFonts w:ascii="Cambria" w:hAnsi="Cambria"/>
                          <w:b/>
                          <w:bCs/>
                          <w:color w:val="000099"/>
                        </w:rPr>
                        <w:t xml:space="preserve">Specialist </w:t>
                      </w:r>
                      <w:r w:rsidR="005A1DEA">
                        <w:rPr>
                          <w:rFonts w:ascii="Cambria" w:hAnsi="Cambria"/>
                          <w:b/>
                          <w:bCs/>
                          <w:color w:val="000099"/>
                        </w:rPr>
                        <w:t>making remarks during the technical</w:t>
                      </w:r>
                      <w:r w:rsidRPr="00AD6CF9">
                        <w:rPr>
                          <w:rFonts w:ascii="Cambria" w:hAnsi="Cambria"/>
                          <w:b/>
                          <w:bCs/>
                          <w:color w:val="000099"/>
                        </w:rPr>
                        <w:t xml:space="preserve"> group</w:t>
                      </w:r>
                      <w:r w:rsidR="005A1DEA">
                        <w:rPr>
                          <w:rFonts w:ascii="Cambria" w:hAnsi="Cambria"/>
                          <w:b/>
                          <w:bCs/>
                          <w:color w:val="000099"/>
                        </w:rPr>
                        <w:t xml:space="preserve"> session</w:t>
                      </w:r>
                    </w:p>
                  </w:txbxContent>
                </v:textbox>
                <w10:wrap type="topAndBottom"/>
              </v:shape>
            </w:pict>
          </mc:Fallback>
        </mc:AlternateContent>
      </w:r>
      <w:r w:rsidR="00246FD8" w:rsidRPr="00074AC5">
        <w:rPr>
          <w:rFonts w:ascii="Cambria" w:hAnsi="Cambria" w:cstheme="minorHAnsi"/>
        </w:rPr>
        <w:t xml:space="preserve">Mr. </w:t>
      </w:r>
      <w:proofErr w:type="spellStart"/>
      <w:r w:rsidR="00246FD8" w:rsidRPr="00074AC5">
        <w:rPr>
          <w:rFonts w:ascii="Cambria" w:hAnsi="Cambria" w:cstheme="minorHAnsi"/>
        </w:rPr>
        <w:t>Giscurd</w:t>
      </w:r>
      <w:proofErr w:type="spellEnd"/>
      <w:r w:rsidR="00246FD8" w:rsidRPr="00074AC5">
        <w:rPr>
          <w:rFonts w:ascii="Cambria" w:hAnsi="Cambria" w:cstheme="minorHAnsi"/>
        </w:rPr>
        <w:t xml:space="preserve"> Kouassi- Governance Programme Specialist of UNDP- Ivory Coast thanked the participants and stressed the need for both countries to be committed the project for the sustainability of the project for peace and security after UNDP and IOM shall have left.</w:t>
      </w:r>
    </w:p>
    <w:p w14:paraId="34701548" w14:textId="52F428A0" w:rsidR="005A1DEA" w:rsidRPr="00074AC5" w:rsidRDefault="005A1DEA" w:rsidP="00246FD8">
      <w:pPr>
        <w:jc w:val="both"/>
        <w:rPr>
          <w:rFonts w:ascii="Cambria" w:hAnsi="Cambria" w:cstheme="minorHAnsi"/>
        </w:rPr>
      </w:pPr>
    </w:p>
    <w:p w14:paraId="1B6B6DD2" w14:textId="2F1FEBF1" w:rsidR="00246FD8" w:rsidRPr="00074AC5" w:rsidRDefault="00AD6CF9" w:rsidP="00246FD8">
      <w:pPr>
        <w:jc w:val="both"/>
        <w:rPr>
          <w:rFonts w:ascii="Cambria" w:hAnsi="Cambria" w:cstheme="minorHAnsi"/>
        </w:rPr>
      </w:pPr>
      <w:r w:rsidRPr="00074AC5">
        <w:rPr>
          <w:rFonts w:ascii="Cambria" w:hAnsi="Cambria" w:cstheme="minorHAnsi"/>
        </w:rPr>
        <w:lastRenderedPageBreak/>
        <w:t>J</w:t>
      </w:r>
      <w:r w:rsidR="00246FD8" w:rsidRPr="00074AC5">
        <w:rPr>
          <w:rFonts w:ascii="Cambria" w:hAnsi="Cambria" w:cstheme="minorHAnsi"/>
        </w:rPr>
        <w:t xml:space="preserve">ames Monibah- the </w:t>
      </w:r>
      <w:r w:rsidR="00FC7F0A" w:rsidRPr="00074AC5">
        <w:rPr>
          <w:rFonts w:ascii="Cambria" w:hAnsi="Cambria" w:cstheme="minorHAnsi"/>
        </w:rPr>
        <w:t xml:space="preserve">Country </w:t>
      </w:r>
      <w:r w:rsidR="00246FD8" w:rsidRPr="00074AC5">
        <w:rPr>
          <w:rFonts w:ascii="Cambria" w:hAnsi="Cambria" w:cstheme="minorHAnsi"/>
        </w:rPr>
        <w:t>Team Lead for</w:t>
      </w:r>
      <w:r w:rsidR="00FC7F0A" w:rsidRPr="00074AC5">
        <w:rPr>
          <w:rFonts w:ascii="Cambria" w:hAnsi="Cambria" w:cstheme="minorHAnsi"/>
        </w:rPr>
        <w:t xml:space="preserve"> Rule of law and </w:t>
      </w:r>
      <w:r w:rsidR="00D92BBA" w:rsidRPr="00074AC5">
        <w:rPr>
          <w:rFonts w:ascii="Cambria" w:hAnsi="Cambria" w:cstheme="minorHAnsi"/>
        </w:rPr>
        <w:t>Governance thanked</w:t>
      </w:r>
      <w:r w:rsidR="00246FD8" w:rsidRPr="00074AC5">
        <w:rPr>
          <w:rFonts w:ascii="Cambria" w:hAnsi="Cambria" w:cstheme="minorHAnsi"/>
        </w:rPr>
        <w:t xml:space="preserve"> the special invitees and honorable officials of and reiterated the need of sustainability of the project and both countries commitment for the promotion of peace and social cohesion. He stressed the importance of border security especially for people living along the borders.</w:t>
      </w:r>
    </w:p>
    <w:p w14:paraId="094D1BFF" w14:textId="19B66FBF" w:rsidR="00425B24" w:rsidRPr="00074AC5" w:rsidRDefault="00425B24" w:rsidP="00246FD8">
      <w:pPr>
        <w:jc w:val="both"/>
        <w:rPr>
          <w:rFonts w:ascii="Cambria" w:hAnsi="Cambria" w:cstheme="minorHAnsi"/>
          <w:b/>
          <w:bCs/>
          <w:i/>
          <w:iCs/>
          <w:color w:val="0070C0"/>
        </w:rPr>
      </w:pPr>
      <w:r w:rsidRPr="00074AC5">
        <w:rPr>
          <w:rFonts w:ascii="Cambria" w:hAnsi="Cambria" w:cstheme="minorHAnsi"/>
          <w:b/>
          <w:bCs/>
          <w:i/>
          <w:iCs/>
          <w:color w:val="0070C0"/>
        </w:rPr>
        <w:t>Remarks by the Deputy Security Advisor, National Security Agency</w:t>
      </w:r>
    </w:p>
    <w:p w14:paraId="30B4971D" w14:textId="2C944997" w:rsidR="00246FD8" w:rsidRPr="00074AC5" w:rsidRDefault="00246FD8" w:rsidP="00246FD8">
      <w:pPr>
        <w:jc w:val="both"/>
        <w:rPr>
          <w:rFonts w:ascii="Cambria" w:hAnsi="Cambria" w:cstheme="minorHAnsi"/>
          <w:b/>
        </w:rPr>
      </w:pPr>
      <w:r w:rsidRPr="00074AC5">
        <w:rPr>
          <w:rFonts w:ascii="Cambria" w:hAnsi="Cambria" w:cstheme="minorHAnsi"/>
        </w:rPr>
        <w:t>Remarks were made</w:t>
      </w:r>
      <w:r w:rsidR="00425B24" w:rsidRPr="00074AC5">
        <w:rPr>
          <w:rFonts w:ascii="Cambria" w:hAnsi="Cambria" w:cstheme="minorHAnsi"/>
        </w:rPr>
        <w:t xml:space="preserve"> by</w:t>
      </w:r>
      <w:r w:rsidRPr="00074AC5">
        <w:rPr>
          <w:rFonts w:ascii="Cambria" w:hAnsi="Cambria" w:cstheme="minorHAnsi"/>
        </w:rPr>
        <w:t xml:space="preserve"> Attorney</w:t>
      </w:r>
      <w:r w:rsidR="00425B24" w:rsidRPr="00074AC5">
        <w:rPr>
          <w:rFonts w:ascii="Cambria" w:hAnsi="Cambria" w:cstheme="minorHAnsi"/>
        </w:rPr>
        <w:t>,</w:t>
      </w:r>
      <w:r w:rsidRPr="00074AC5">
        <w:rPr>
          <w:rFonts w:ascii="Cambria" w:hAnsi="Cambria" w:cstheme="minorHAnsi"/>
        </w:rPr>
        <w:t xml:space="preserve"> Samuel </w:t>
      </w:r>
      <w:proofErr w:type="spellStart"/>
      <w:r w:rsidRPr="00074AC5">
        <w:rPr>
          <w:rFonts w:ascii="Cambria" w:hAnsi="Cambria" w:cstheme="minorHAnsi"/>
        </w:rPr>
        <w:t>Dakina</w:t>
      </w:r>
      <w:proofErr w:type="spellEnd"/>
      <w:r w:rsidR="00425B24" w:rsidRPr="00074AC5">
        <w:rPr>
          <w:rFonts w:ascii="Cambria" w:hAnsi="Cambria" w:cstheme="minorHAnsi"/>
        </w:rPr>
        <w:t>,</w:t>
      </w:r>
      <w:r w:rsidRPr="00074AC5">
        <w:rPr>
          <w:rFonts w:ascii="Cambria" w:hAnsi="Cambria" w:cstheme="minorHAnsi"/>
        </w:rPr>
        <w:t xml:space="preserve"> Deputy National Security Advisor to the president of Liberia. In his deliberations, He expressed his gratitude on behalf of the president and the government of Liberia. He stated that he </w:t>
      </w:r>
      <w:r w:rsidR="00A46A08" w:rsidRPr="00074AC5">
        <w:rPr>
          <w:rFonts w:ascii="Cambria" w:hAnsi="Cambria" w:cstheme="minorHAnsi"/>
        </w:rPr>
        <w:t>wa</w:t>
      </w:r>
      <w:r w:rsidRPr="00074AC5">
        <w:rPr>
          <w:rFonts w:ascii="Cambria" w:hAnsi="Cambria" w:cstheme="minorHAnsi"/>
        </w:rPr>
        <w:t>s happy because this project comes at a time whe</w:t>
      </w:r>
      <w:r w:rsidR="00665F41" w:rsidRPr="00074AC5">
        <w:rPr>
          <w:rFonts w:ascii="Cambria" w:hAnsi="Cambria" w:cstheme="minorHAnsi"/>
        </w:rPr>
        <w:t>n</w:t>
      </w:r>
      <w:r w:rsidRPr="00074AC5">
        <w:rPr>
          <w:rFonts w:ascii="Cambria" w:hAnsi="Cambria" w:cstheme="minorHAnsi"/>
        </w:rPr>
        <w:t xml:space="preserve"> border security needs to be strengthened. He recalled that when the national security strategy was developed, a nationwide tour was instituted recording and considering all the security issues that concerns community dwellers working along with citizens at both borders’ communities to ensure security and social cohesion. He acknowledged both countries of their commitment towards the project and provided historicity of how the project came about and mentioned the law reform with regards to the restructuring of the security sector, the legislature, enacted a law on National Security and intelligence as well to establish the county Security Council in each of the 15 counties. He also noted that the initiative provided the opportunity for the citizens to participate in security Governance in their respective counties and communities </w:t>
      </w:r>
      <w:r w:rsidR="0031763A" w:rsidRPr="00074AC5">
        <w:rPr>
          <w:rFonts w:ascii="Cambria" w:hAnsi="Cambria" w:cstheme="minorHAnsi"/>
        </w:rPr>
        <w:t>and furthered</w:t>
      </w:r>
      <w:r w:rsidRPr="00074AC5">
        <w:rPr>
          <w:rFonts w:ascii="Cambria" w:hAnsi="Cambria" w:cstheme="minorHAnsi"/>
        </w:rPr>
        <w:t xml:space="preserve"> disclosed a joint border patrol exercise that took place recently about a month ago involving both countries security personnel at which time he stated that they were actively involved in the engagement of </w:t>
      </w:r>
      <w:r w:rsidR="0031763A" w:rsidRPr="00074AC5">
        <w:rPr>
          <w:rFonts w:ascii="Cambria" w:hAnsi="Cambria" w:cstheme="minorHAnsi"/>
        </w:rPr>
        <w:t>the discussion</w:t>
      </w:r>
      <w:r w:rsidRPr="00074AC5">
        <w:rPr>
          <w:rFonts w:ascii="Cambria" w:hAnsi="Cambria" w:cstheme="minorHAnsi"/>
        </w:rPr>
        <w:t xml:space="preserve"> of issues affecting border residents.</w:t>
      </w:r>
    </w:p>
    <w:p w14:paraId="704847D3" w14:textId="4EAD96E6" w:rsidR="0031763A" w:rsidRPr="00074AC5" w:rsidRDefault="0031763A" w:rsidP="0031763A">
      <w:pPr>
        <w:jc w:val="both"/>
        <w:rPr>
          <w:rFonts w:ascii="Cambria" w:hAnsi="Cambria" w:cstheme="minorHAnsi"/>
        </w:rPr>
      </w:pPr>
      <w:r w:rsidRPr="00074AC5">
        <w:rPr>
          <w:rFonts w:ascii="Cambria" w:hAnsi="Cambria" w:cstheme="minorHAnsi"/>
        </w:rPr>
        <w:t xml:space="preserve">Mr. Christopher Fayia – Senior Program Manager- Peacebuilding office (PBO) did a power point presentation on phase II of the </w:t>
      </w:r>
      <w:r w:rsidR="00587DB0" w:rsidRPr="00074AC5">
        <w:rPr>
          <w:rFonts w:ascii="Cambria" w:hAnsi="Cambria" w:cstheme="minorHAnsi"/>
        </w:rPr>
        <w:t>cross-border</w:t>
      </w:r>
      <w:r w:rsidRPr="00074AC5">
        <w:rPr>
          <w:rFonts w:ascii="Cambria" w:hAnsi="Cambria" w:cstheme="minorHAnsi"/>
        </w:rPr>
        <w:t xml:space="preserve"> project highlighting the </w:t>
      </w:r>
      <w:r w:rsidR="00A340AF" w:rsidRPr="00074AC5">
        <w:rPr>
          <w:rFonts w:ascii="Cambria" w:hAnsi="Cambria" w:cstheme="minorHAnsi"/>
        </w:rPr>
        <w:t>key achievements</w:t>
      </w:r>
      <w:r w:rsidRPr="00074AC5">
        <w:rPr>
          <w:rFonts w:ascii="Cambria" w:hAnsi="Cambria" w:cstheme="minorHAnsi"/>
        </w:rPr>
        <w:t xml:space="preserve">, lesson </w:t>
      </w:r>
      <w:r w:rsidR="004F512D" w:rsidRPr="00074AC5">
        <w:rPr>
          <w:rFonts w:ascii="Cambria" w:hAnsi="Cambria" w:cstheme="minorHAnsi"/>
        </w:rPr>
        <w:t>learned and</w:t>
      </w:r>
      <w:r w:rsidRPr="00074AC5">
        <w:rPr>
          <w:rFonts w:ascii="Cambria" w:hAnsi="Cambria" w:cstheme="minorHAnsi"/>
        </w:rPr>
        <w:t xml:space="preserve"> recommendations as well as challenges faced during the implementation </w:t>
      </w:r>
      <w:r w:rsidR="00733DDF" w:rsidRPr="00074AC5">
        <w:rPr>
          <w:rFonts w:ascii="Cambria" w:hAnsi="Cambria" w:cstheme="minorHAnsi"/>
        </w:rPr>
        <w:t>of the</w:t>
      </w:r>
      <w:r w:rsidR="002C013E" w:rsidRPr="00074AC5">
        <w:rPr>
          <w:rFonts w:ascii="Cambria" w:hAnsi="Cambria" w:cstheme="minorHAnsi"/>
        </w:rPr>
        <w:t xml:space="preserve"> </w:t>
      </w:r>
      <w:r w:rsidRPr="00074AC5">
        <w:rPr>
          <w:rFonts w:ascii="Cambria" w:hAnsi="Cambria" w:cstheme="minorHAnsi"/>
        </w:rPr>
        <w:t xml:space="preserve">project. </w:t>
      </w:r>
    </w:p>
    <w:p w14:paraId="68D6ED8B" w14:textId="62719ACF" w:rsidR="00235B19" w:rsidRPr="00074AC5" w:rsidRDefault="00BF4AE3" w:rsidP="0031763A">
      <w:pPr>
        <w:jc w:val="both"/>
        <w:rPr>
          <w:rFonts w:ascii="Cambria" w:hAnsi="Cambria" w:cstheme="minorHAnsi"/>
        </w:rPr>
      </w:pPr>
      <w:r w:rsidRPr="00074AC5">
        <w:rPr>
          <w:rFonts w:ascii="Cambria" w:hAnsi="Cambria" w:cstheme="minorHAnsi"/>
          <w:noProof/>
        </w:rPr>
        <w:drawing>
          <wp:anchor distT="0" distB="0" distL="114300" distR="114300" simplePos="0" relativeHeight="251672576" behindDoc="0" locked="0" layoutInCell="1" allowOverlap="1" wp14:anchorId="6A6EAB78" wp14:editId="67131766">
            <wp:simplePos x="0" y="0"/>
            <wp:positionH relativeFrom="margin">
              <wp:posOffset>2950210</wp:posOffset>
            </wp:positionH>
            <wp:positionV relativeFrom="paragraph">
              <wp:posOffset>48895</wp:posOffset>
            </wp:positionV>
            <wp:extent cx="2628900" cy="1860550"/>
            <wp:effectExtent l="76200" t="76200" r="76200" b="825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186055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r w:rsidR="006B1CEF" w:rsidRPr="00074AC5">
        <w:rPr>
          <w:rFonts w:ascii="Cambria" w:hAnsi="Cambria" w:cstheme="minorHAnsi"/>
          <w:noProof/>
        </w:rPr>
        <w:drawing>
          <wp:anchor distT="0" distB="0" distL="114300" distR="114300" simplePos="0" relativeHeight="251671552" behindDoc="0" locked="0" layoutInCell="1" allowOverlap="1" wp14:anchorId="3E1252C0" wp14:editId="27C4E80B">
            <wp:simplePos x="0" y="0"/>
            <wp:positionH relativeFrom="margin">
              <wp:posOffset>254000</wp:posOffset>
            </wp:positionH>
            <wp:positionV relativeFrom="paragraph">
              <wp:posOffset>46355</wp:posOffset>
            </wp:positionV>
            <wp:extent cx="2546350" cy="1854200"/>
            <wp:effectExtent l="76200" t="76200" r="82550" b="698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6350" cy="185420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p>
    <w:p w14:paraId="6E40DE6E" w14:textId="3DF6DC68" w:rsidR="00235B19" w:rsidRPr="00074AC5" w:rsidRDefault="00235B19" w:rsidP="0031763A">
      <w:pPr>
        <w:jc w:val="both"/>
        <w:rPr>
          <w:rFonts w:ascii="Cambria" w:hAnsi="Cambria" w:cstheme="minorHAnsi"/>
        </w:rPr>
      </w:pPr>
    </w:p>
    <w:p w14:paraId="4272558D" w14:textId="760D0F74" w:rsidR="00235B19" w:rsidRPr="00074AC5" w:rsidRDefault="00235B19" w:rsidP="0031763A">
      <w:pPr>
        <w:jc w:val="both"/>
        <w:rPr>
          <w:rFonts w:ascii="Cambria" w:hAnsi="Cambria" w:cstheme="minorHAnsi"/>
        </w:rPr>
      </w:pPr>
    </w:p>
    <w:p w14:paraId="6D86790F" w14:textId="216B475B" w:rsidR="00235B19" w:rsidRPr="00074AC5" w:rsidRDefault="00235B19" w:rsidP="0031763A">
      <w:pPr>
        <w:jc w:val="both"/>
        <w:rPr>
          <w:rFonts w:ascii="Cambria" w:hAnsi="Cambria" w:cstheme="minorHAnsi"/>
        </w:rPr>
      </w:pPr>
    </w:p>
    <w:p w14:paraId="3B9E2E56" w14:textId="1D45B2A2" w:rsidR="00235B19" w:rsidRPr="00074AC5" w:rsidRDefault="00235B19" w:rsidP="0031763A">
      <w:pPr>
        <w:jc w:val="both"/>
        <w:rPr>
          <w:rFonts w:ascii="Cambria" w:hAnsi="Cambria" w:cstheme="minorHAnsi"/>
        </w:rPr>
      </w:pPr>
    </w:p>
    <w:p w14:paraId="019C5E93" w14:textId="733CD957" w:rsidR="00235B19" w:rsidRPr="00074AC5" w:rsidRDefault="00235B19" w:rsidP="0031763A">
      <w:pPr>
        <w:jc w:val="both"/>
        <w:rPr>
          <w:rFonts w:ascii="Cambria" w:hAnsi="Cambria" w:cstheme="minorHAnsi"/>
        </w:rPr>
      </w:pPr>
    </w:p>
    <w:p w14:paraId="38E69F4D" w14:textId="73596861" w:rsidR="00235B19" w:rsidRPr="00074AC5" w:rsidRDefault="008C33B0" w:rsidP="0031763A">
      <w:pPr>
        <w:jc w:val="both"/>
        <w:rPr>
          <w:rFonts w:ascii="Cambria" w:hAnsi="Cambria" w:cstheme="minorHAnsi"/>
        </w:rPr>
      </w:pPr>
      <w:r w:rsidRPr="00074AC5">
        <w:rPr>
          <w:noProof/>
        </w:rPr>
        <mc:AlternateContent>
          <mc:Choice Requires="wps">
            <w:drawing>
              <wp:anchor distT="0" distB="0" distL="114300" distR="114300" simplePos="0" relativeHeight="251674624" behindDoc="0" locked="0" layoutInCell="1" allowOverlap="1" wp14:anchorId="4EA6CB23" wp14:editId="3B6424DF">
                <wp:simplePos x="0" y="0"/>
                <wp:positionH relativeFrom="column">
                  <wp:posOffset>203200</wp:posOffset>
                </wp:positionH>
                <wp:positionV relativeFrom="paragraph">
                  <wp:posOffset>217805</wp:posOffset>
                </wp:positionV>
                <wp:extent cx="5676900" cy="368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676900" cy="368300"/>
                        </a:xfrm>
                        <a:prstGeom prst="rect">
                          <a:avLst/>
                        </a:prstGeom>
                        <a:solidFill>
                          <a:prstClr val="white"/>
                        </a:solidFill>
                        <a:ln>
                          <a:noFill/>
                        </a:ln>
                      </wps:spPr>
                      <wps:txbx>
                        <w:txbxContent>
                          <w:p w14:paraId="5E612CE4" w14:textId="17E5A0D1" w:rsidR="008C33B0" w:rsidRPr="008C33B0" w:rsidRDefault="008C33B0" w:rsidP="008C33B0">
                            <w:pPr>
                              <w:pStyle w:val="Caption"/>
                              <w:rPr>
                                <w:rFonts w:ascii="Cambria" w:hAnsi="Cambria" w:cstheme="minorHAnsi"/>
                                <w:b/>
                                <w:bCs/>
                                <w:noProof/>
                                <w:color w:val="000099"/>
                                <w:sz w:val="24"/>
                                <w:szCs w:val="24"/>
                              </w:rPr>
                            </w:pPr>
                            <w:r w:rsidRPr="008C33B0">
                              <w:rPr>
                                <w:rFonts w:ascii="Cambria" w:hAnsi="Cambria"/>
                                <w:b/>
                                <w:bCs/>
                                <w:color w:val="000099"/>
                              </w:rPr>
                              <w:t xml:space="preserve">Figure </w:t>
                            </w:r>
                            <w:r w:rsidRPr="008C33B0">
                              <w:rPr>
                                <w:rFonts w:ascii="Cambria" w:hAnsi="Cambria"/>
                                <w:b/>
                                <w:bCs/>
                                <w:color w:val="000099"/>
                              </w:rPr>
                              <w:fldChar w:fldCharType="begin"/>
                            </w:r>
                            <w:r w:rsidRPr="008C33B0">
                              <w:rPr>
                                <w:rFonts w:ascii="Cambria" w:hAnsi="Cambria"/>
                                <w:b/>
                                <w:bCs/>
                                <w:color w:val="000099"/>
                              </w:rPr>
                              <w:instrText xml:space="preserve"> SEQ Figure \* ARABIC </w:instrText>
                            </w:r>
                            <w:r w:rsidRPr="008C33B0">
                              <w:rPr>
                                <w:rFonts w:ascii="Cambria" w:hAnsi="Cambria"/>
                                <w:b/>
                                <w:bCs/>
                                <w:color w:val="000099"/>
                              </w:rPr>
                              <w:fldChar w:fldCharType="separate"/>
                            </w:r>
                            <w:r w:rsidR="001922F2">
                              <w:rPr>
                                <w:rFonts w:ascii="Cambria" w:hAnsi="Cambria"/>
                                <w:b/>
                                <w:bCs/>
                                <w:noProof/>
                                <w:color w:val="000099"/>
                              </w:rPr>
                              <w:t>3</w:t>
                            </w:r>
                            <w:r w:rsidRPr="008C33B0">
                              <w:rPr>
                                <w:rFonts w:ascii="Cambria" w:hAnsi="Cambria"/>
                                <w:b/>
                                <w:bCs/>
                                <w:color w:val="000099"/>
                              </w:rPr>
                              <w:fldChar w:fldCharType="end"/>
                            </w:r>
                            <w:r w:rsidR="00B21B66">
                              <w:rPr>
                                <w:rFonts w:ascii="Cambria" w:hAnsi="Cambria"/>
                                <w:b/>
                                <w:bCs/>
                                <w:color w:val="000099"/>
                              </w:rPr>
                              <w:t xml:space="preserve"> &amp;4</w:t>
                            </w:r>
                            <w:r w:rsidRPr="008C33B0">
                              <w:rPr>
                                <w:rFonts w:ascii="Cambria" w:hAnsi="Cambria"/>
                                <w:b/>
                                <w:bCs/>
                                <w:color w:val="000099"/>
                              </w:rPr>
                              <w:t>: Mr. Fayia presenting</w:t>
                            </w:r>
                            <w:r w:rsidR="00221E16">
                              <w:rPr>
                                <w:rFonts w:ascii="Cambria" w:hAnsi="Cambria"/>
                                <w:b/>
                                <w:bCs/>
                                <w:color w:val="000099"/>
                              </w:rPr>
                              <w:t xml:space="preserve"> on </w:t>
                            </w:r>
                            <w:r w:rsidRPr="008C33B0">
                              <w:rPr>
                                <w:rFonts w:ascii="Cambria" w:hAnsi="Cambria"/>
                                <w:b/>
                                <w:bCs/>
                                <w:color w:val="000099"/>
                              </w:rPr>
                              <w:t xml:space="preserve">the cross-border project outputs and achievements; Participants including the executive Director of MIA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CB23" id="Text Box 6" o:spid="_x0000_s1030" type="#_x0000_t202" style="position:absolute;left:0;text-align:left;margin-left:16pt;margin-top:17.15pt;width:447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" stroked="f">
                <v:textbox inset="0,0,0,0">
                  <w:txbxContent>
                    <w:p w14:paraId="5E612CE4" w14:textId="17E5A0D1" w:rsidR="008C33B0" w:rsidRPr="008C33B0" w:rsidRDefault="008C33B0" w:rsidP="008C33B0">
                      <w:pPr>
                        <w:pStyle w:val="Caption"/>
                        <w:rPr>
                          <w:rFonts w:ascii="Cambria" w:hAnsi="Cambria" w:cstheme="minorHAnsi"/>
                          <w:b/>
                          <w:bCs/>
                          <w:noProof/>
                          <w:color w:val="000099"/>
                          <w:sz w:val="24"/>
                          <w:szCs w:val="24"/>
                        </w:rPr>
                      </w:pPr>
                      <w:r w:rsidRPr="008C33B0">
                        <w:rPr>
                          <w:rFonts w:ascii="Cambria" w:hAnsi="Cambria"/>
                          <w:b/>
                          <w:bCs/>
                          <w:color w:val="000099"/>
                        </w:rPr>
                        <w:t xml:space="preserve">Figure </w:t>
                      </w:r>
                      <w:r w:rsidRPr="008C33B0">
                        <w:rPr>
                          <w:rFonts w:ascii="Cambria" w:hAnsi="Cambria"/>
                          <w:b/>
                          <w:bCs/>
                          <w:color w:val="000099"/>
                        </w:rPr>
                        <w:fldChar w:fldCharType="begin"/>
                      </w:r>
                      <w:r w:rsidRPr="008C33B0">
                        <w:rPr>
                          <w:rFonts w:ascii="Cambria" w:hAnsi="Cambria"/>
                          <w:b/>
                          <w:bCs/>
                          <w:color w:val="000099"/>
                        </w:rPr>
                        <w:instrText xml:space="preserve"> SEQ Figure \* ARABIC </w:instrText>
                      </w:r>
                      <w:r w:rsidRPr="008C33B0">
                        <w:rPr>
                          <w:rFonts w:ascii="Cambria" w:hAnsi="Cambria"/>
                          <w:b/>
                          <w:bCs/>
                          <w:color w:val="000099"/>
                        </w:rPr>
                        <w:fldChar w:fldCharType="separate"/>
                      </w:r>
                      <w:r w:rsidR="001922F2">
                        <w:rPr>
                          <w:rFonts w:ascii="Cambria" w:hAnsi="Cambria"/>
                          <w:b/>
                          <w:bCs/>
                          <w:noProof/>
                          <w:color w:val="000099"/>
                        </w:rPr>
                        <w:t>3</w:t>
                      </w:r>
                      <w:r w:rsidRPr="008C33B0">
                        <w:rPr>
                          <w:rFonts w:ascii="Cambria" w:hAnsi="Cambria"/>
                          <w:b/>
                          <w:bCs/>
                          <w:color w:val="000099"/>
                        </w:rPr>
                        <w:fldChar w:fldCharType="end"/>
                      </w:r>
                      <w:r w:rsidR="00B21B66">
                        <w:rPr>
                          <w:rFonts w:ascii="Cambria" w:hAnsi="Cambria"/>
                          <w:b/>
                          <w:bCs/>
                          <w:color w:val="000099"/>
                        </w:rPr>
                        <w:t xml:space="preserve"> &amp;4</w:t>
                      </w:r>
                      <w:r w:rsidRPr="008C33B0">
                        <w:rPr>
                          <w:rFonts w:ascii="Cambria" w:hAnsi="Cambria"/>
                          <w:b/>
                          <w:bCs/>
                          <w:color w:val="000099"/>
                        </w:rPr>
                        <w:t>: Mr. Fayia presenting</w:t>
                      </w:r>
                      <w:r w:rsidR="00221E16">
                        <w:rPr>
                          <w:rFonts w:ascii="Cambria" w:hAnsi="Cambria"/>
                          <w:b/>
                          <w:bCs/>
                          <w:color w:val="000099"/>
                        </w:rPr>
                        <w:t xml:space="preserve"> on </w:t>
                      </w:r>
                      <w:r w:rsidRPr="008C33B0">
                        <w:rPr>
                          <w:rFonts w:ascii="Cambria" w:hAnsi="Cambria"/>
                          <w:b/>
                          <w:bCs/>
                          <w:color w:val="000099"/>
                        </w:rPr>
                        <w:t xml:space="preserve">the cross-border project outputs and achievements; Participants including the executive Director of MIA </w:t>
                      </w:r>
                    </w:p>
                  </w:txbxContent>
                </v:textbox>
              </v:shape>
            </w:pict>
          </mc:Fallback>
        </mc:AlternateContent>
      </w:r>
    </w:p>
    <w:p w14:paraId="47AC36DC" w14:textId="77777777" w:rsidR="00235B19" w:rsidRPr="00074AC5" w:rsidRDefault="00235B19" w:rsidP="0031763A">
      <w:pPr>
        <w:jc w:val="both"/>
        <w:rPr>
          <w:rFonts w:ascii="Cambria" w:hAnsi="Cambria" w:cstheme="minorHAnsi"/>
        </w:rPr>
      </w:pPr>
    </w:p>
    <w:p w14:paraId="063A2B70" w14:textId="52BBC08C" w:rsidR="001F3649" w:rsidRPr="00DA5120" w:rsidRDefault="007F4C81" w:rsidP="007F4C81">
      <w:pPr>
        <w:pStyle w:val="ListParagraph"/>
        <w:numPr>
          <w:ilvl w:val="0"/>
          <w:numId w:val="3"/>
        </w:numPr>
        <w:jc w:val="both"/>
        <w:rPr>
          <w:rFonts w:ascii="Cambria" w:hAnsi="Cambria" w:cstheme="minorHAnsi"/>
          <w:b/>
          <w:bCs/>
          <w:color w:val="0070C0"/>
        </w:rPr>
      </w:pPr>
      <w:r w:rsidRPr="00DA5120">
        <w:rPr>
          <w:rFonts w:ascii="Cambria" w:hAnsi="Cambria" w:cstheme="minorHAnsi"/>
          <w:b/>
          <w:bCs/>
          <w:color w:val="0070C0"/>
        </w:rPr>
        <w:t>Technical session -Group work: Country focus</w:t>
      </w:r>
      <w:r w:rsidR="00475BC4" w:rsidRPr="00DA5120">
        <w:rPr>
          <w:rFonts w:ascii="Cambria" w:hAnsi="Cambria" w:cstheme="minorHAnsi"/>
          <w:b/>
          <w:bCs/>
          <w:color w:val="0070C0"/>
        </w:rPr>
        <w:t>ed</w:t>
      </w:r>
      <w:r w:rsidRPr="00DA5120">
        <w:rPr>
          <w:rFonts w:ascii="Cambria" w:hAnsi="Cambria" w:cstheme="minorHAnsi"/>
          <w:b/>
          <w:bCs/>
          <w:color w:val="0070C0"/>
        </w:rPr>
        <w:t xml:space="preserve"> group </w:t>
      </w:r>
      <w:r w:rsidR="00475BC4" w:rsidRPr="00DA5120">
        <w:rPr>
          <w:rFonts w:ascii="Cambria" w:hAnsi="Cambria" w:cstheme="minorHAnsi"/>
          <w:b/>
          <w:bCs/>
          <w:color w:val="0070C0"/>
        </w:rPr>
        <w:t>R</w:t>
      </w:r>
      <w:r w:rsidRPr="00DA5120">
        <w:rPr>
          <w:rFonts w:ascii="Cambria" w:hAnsi="Cambria" w:cstheme="minorHAnsi"/>
          <w:b/>
          <w:bCs/>
          <w:color w:val="0070C0"/>
        </w:rPr>
        <w:t xml:space="preserve">eview, </w:t>
      </w:r>
      <w:r w:rsidR="00475BC4" w:rsidRPr="00DA5120">
        <w:rPr>
          <w:rFonts w:ascii="Cambria" w:hAnsi="Cambria" w:cstheme="minorHAnsi"/>
          <w:b/>
          <w:bCs/>
          <w:color w:val="0070C0"/>
        </w:rPr>
        <w:t>D</w:t>
      </w:r>
      <w:r w:rsidRPr="00DA5120">
        <w:rPr>
          <w:rFonts w:ascii="Cambria" w:hAnsi="Cambria" w:cstheme="minorHAnsi"/>
          <w:b/>
          <w:bCs/>
          <w:color w:val="0070C0"/>
        </w:rPr>
        <w:t xml:space="preserve">iscussions, and </w:t>
      </w:r>
      <w:r w:rsidR="00475BC4" w:rsidRPr="00DA5120">
        <w:rPr>
          <w:rFonts w:ascii="Cambria" w:hAnsi="Cambria" w:cstheme="minorHAnsi"/>
          <w:b/>
          <w:bCs/>
          <w:color w:val="0070C0"/>
        </w:rPr>
        <w:t>P</w:t>
      </w:r>
      <w:r w:rsidRPr="00DA5120">
        <w:rPr>
          <w:rFonts w:ascii="Cambria" w:hAnsi="Cambria" w:cstheme="minorHAnsi"/>
          <w:b/>
          <w:bCs/>
          <w:color w:val="0070C0"/>
        </w:rPr>
        <w:t>resentations</w:t>
      </w:r>
    </w:p>
    <w:p w14:paraId="24037A99" w14:textId="7D9B4119" w:rsidR="00D6636A" w:rsidRPr="00074AC5" w:rsidRDefault="00195765" w:rsidP="00D6636A">
      <w:pPr>
        <w:jc w:val="both"/>
        <w:rPr>
          <w:rFonts w:ascii="Cambria" w:hAnsi="Cambria" w:cstheme="minorHAnsi"/>
          <w:bCs/>
        </w:rPr>
      </w:pPr>
      <w:r w:rsidRPr="00074AC5">
        <w:rPr>
          <w:rFonts w:ascii="Cambria" w:hAnsi="Cambria" w:cstheme="minorHAnsi"/>
          <w:bCs/>
        </w:rPr>
        <w:t xml:space="preserve">Participants comprising </w:t>
      </w:r>
      <w:r w:rsidR="001014B2" w:rsidRPr="00074AC5">
        <w:rPr>
          <w:rFonts w:ascii="Cambria" w:hAnsi="Cambria" w:cstheme="minorHAnsi"/>
          <w:bCs/>
        </w:rPr>
        <w:t>of Security</w:t>
      </w:r>
      <w:r w:rsidRPr="00074AC5">
        <w:rPr>
          <w:rFonts w:ascii="Cambria" w:hAnsi="Cambria" w:cstheme="minorHAnsi"/>
          <w:bCs/>
        </w:rPr>
        <w:t xml:space="preserve"> personnel from the LIS, </w:t>
      </w:r>
      <w:r w:rsidR="001014B2" w:rsidRPr="00074AC5">
        <w:rPr>
          <w:rFonts w:ascii="Cambria" w:hAnsi="Cambria" w:cstheme="minorHAnsi"/>
          <w:bCs/>
        </w:rPr>
        <w:t>LNP, AFL</w:t>
      </w:r>
      <w:r w:rsidRPr="00074AC5">
        <w:rPr>
          <w:rFonts w:ascii="Cambria" w:hAnsi="Cambria" w:cstheme="minorHAnsi"/>
          <w:bCs/>
        </w:rPr>
        <w:t xml:space="preserve"> </w:t>
      </w:r>
      <w:r w:rsidR="001014B2" w:rsidRPr="00074AC5">
        <w:rPr>
          <w:rFonts w:ascii="Cambria" w:hAnsi="Cambria" w:cstheme="minorHAnsi"/>
          <w:bCs/>
        </w:rPr>
        <w:t>and the</w:t>
      </w:r>
      <w:r w:rsidRPr="00074AC5">
        <w:rPr>
          <w:rFonts w:ascii="Cambria" w:hAnsi="Cambria" w:cstheme="minorHAnsi"/>
          <w:bCs/>
        </w:rPr>
        <w:t xml:space="preserve"> National Fire </w:t>
      </w:r>
      <w:r w:rsidR="001014B2" w:rsidRPr="00074AC5">
        <w:rPr>
          <w:rFonts w:ascii="Cambria" w:hAnsi="Cambria" w:cstheme="minorHAnsi"/>
          <w:bCs/>
        </w:rPr>
        <w:t>Service including</w:t>
      </w:r>
      <w:r w:rsidRPr="00074AC5">
        <w:rPr>
          <w:rFonts w:ascii="Cambria" w:hAnsi="Cambria" w:cstheme="minorHAnsi"/>
          <w:bCs/>
        </w:rPr>
        <w:t xml:space="preserve"> local </w:t>
      </w:r>
      <w:r w:rsidR="001014B2" w:rsidRPr="00074AC5">
        <w:rPr>
          <w:rFonts w:ascii="Cambria" w:hAnsi="Cambria" w:cstheme="minorHAnsi"/>
          <w:bCs/>
        </w:rPr>
        <w:t>authorities, representatives</w:t>
      </w:r>
      <w:r w:rsidRPr="00074AC5">
        <w:rPr>
          <w:rFonts w:ascii="Cambria" w:hAnsi="Cambria" w:cstheme="minorHAnsi"/>
          <w:bCs/>
        </w:rPr>
        <w:t xml:space="preserve"> of the border communities from both countries </w:t>
      </w:r>
      <w:r w:rsidR="001014B2" w:rsidRPr="00074AC5">
        <w:rPr>
          <w:rFonts w:ascii="Cambria" w:hAnsi="Cambria" w:cstheme="minorHAnsi"/>
          <w:bCs/>
        </w:rPr>
        <w:t>and citizens</w:t>
      </w:r>
      <w:r w:rsidRPr="00074AC5">
        <w:rPr>
          <w:rFonts w:ascii="Cambria" w:hAnsi="Cambria" w:cstheme="minorHAnsi"/>
          <w:bCs/>
        </w:rPr>
        <w:t xml:space="preserve"> of the Sanniquellie were placed into </w:t>
      </w:r>
      <w:r w:rsidR="001014B2" w:rsidRPr="00074AC5">
        <w:rPr>
          <w:rFonts w:ascii="Cambria" w:hAnsi="Cambria" w:cstheme="minorHAnsi"/>
          <w:bCs/>
        </w:rPr>
        <w:t>four</w:t>
      </w:r>
      <w:r w:rsidRPr="00074AC5">
        <w:rPr>
          <w:rFonts w:ascii="Cambria" w:hAnsi="Cambria" w:cstheme="minorHAnsi"/>
          <w:bCs/>
        </w:rPr>
        <w:t xml:space="preserve"> </w:t>
      </w:r>
      <w:r w:rsidR="00EF1C75" w:rsidRPr="00074AC5">
        <w:rPr>
          <w:rFonts w:ascii="Cambria" w:hAnsi="Cambria" w:cstheme="minorHAnsi"/>
          <w:bCs/>
        </w:rPr>
        <w:t>(4)</w:t>
      </w:r>
      <w:r w:rsidR="00404109" w:rsidRPr="00074AC5">
        <w:rPr>
          <w:rFonts w:ascii="Cambria" w:hAnsi="Cambria" w:cstheme="minorHAnsi"/>
          <w:bCs/>
        </w:rPr>
        <w:t xml:space="preserve"> plenary</w:t>
      </w:r>
      <w:r w:rsidR="001014B2" w:rsidRPr="00074AC5">
        <w:rPr>
          <w:rFonts w:ascii="Cambria" w:hAnsi="Cambria" w:cstheme="minorHAnsi"/>
          <w:bCs/>
        </w:rPr>
        <w:t xml:space="preserve"> groups</w:t>
      </w:r>
      <w:r w:rsidRPr="00074AC5">
        <w:rPr>
          <w:rFonts w:ascii="Cambria" w:hAnsi="Cambria" w:cstheme="minorHAnsi"/>
          <w:bCs/>
        </w:rPr>
        <w:t xml:space="preserve"> representing Liberia and Ivory Coast</w:t>
      </w:r>
      <w:r w:rsidR="00404109" w:rsidRPr="00074AC5">
        <w:rPr>
          <w:rFonts w:ascii="Cambria" w:hAnsi="Cambria" w:cstheme="minorHAnsi"/>
          <w:bCs/>
        </w:rPr>
        <w:t xml:space="preserve"> on the cross-border project.</w:t>
      </w:r>
      <w:r w:rsidRPr="00074AC5">
        <w:rPr>
          <w:rFonts w:ascii="Cambria" w:hAnsi="Cambria" w:cstheme="minorHAnsi"/>
          <w:bCs/>
        </w:rPr>
        <w:t xml:space="preserve"> Prior to </w:t>
      </w:r>
      <w:r w:rsidR="001014B2" w:rsidRPr="00074AC5">
        <w:rPr>
          <w:rFonts w:ascii="Cambria" w:hAnsi="Cambria" w:cstheme="minorHAnsi"/>
          <w:bCs/>
        </w:rPr>
        <w:t xml:space="preserve">that exercise, Mr. Edward Mullah, the </w:t>
      </w:r>
      <w:r w:rsidR="00404109" w:rsidRPr="00074AC5">
        <w:rPr>
          <w:rFonts w:ascii="Cambria" w:hAnsi="Cambria" w:cstheme="minorHAnsi"/>
          <w:bCs/>
        </w:rPr>
        <w:t>E</w:t>
      </w:r>
      <w:r w:rsidR="001014B2" w:rsidRPr="00074AC5">
        <w:rPr>
          <w:rFonts w:ascii="Cambria" w:hAnsi="Cambria" w:cstheme="minorHAnsi"/>
          <w:bCs/>
        </w:rPr>
        <w:t>xecutive Director of the PBO, Ministry of Internal Affair</w:t>
      </w:r>
      <w:r w:rsidR="00404109" w:rsidRPr="00074AC5">
        <w:rPr>
          <w:rFonts w:ascii="Cambria" w:hAnsi="Cambria" w:cstheme="minorHAnsi"/>
          <w:bCs/>
        </w:rPr>
        <w:t>s</w:t>
      </w:r>
      <w:r w:rsidR="001014B2" w:rsidRPr="00074AC5">
        <w:rPr>
          <w:rFonts w:ascii="Cambria" w:hAnsi="Cambria" w:cstheme="minorHAnsi"/>
          <w:bCs/>
        </w:rPr>
        <w:t xml:space="preserve"> provided guidance for such exercise instructing that each </w:t>
      </w:r>
      <w:r w:rsidR="001014B2" w:rsidRPr="00074AC5">
        <w:rPr>
          <w:rFonts w:ascii="Cambria" w:hAnsi="Cambria" w:cstheme="minorHAnsi"/>
          <w:bCs/>
        </w:rPr>
        <w:lastRenderedPageBreak/>
        <w:t xml:space="preserve">country represented group should review the cross-border Project progress and state the achievements, challenges lesson learned and make recommendations. He further presented </w:t>
      </w:r>
      <w:r w:rsidR="00404109" w:rsidRPr="00074AC5">
        <w:rPr>
          <w:rFonts w:ascii="Cambria" w:hAnsi="Cambria" w:cstheme="minorHAnsi"/>
          <w:bCs/>
        </w:rPr>
        <w:t>sets of questions for each group to respond to.</w:t>
      </w:r>
      <w:r w:rsidR="000902DC" w:rsidRPr="00074AC5">
        <w:rPr>
          <w:rFonts w:ascii="Cambria" w:hAnsi="Cambria" w:cstheme="minorHAnsi"/>
          <w:bCs/>
        </w:rPr>
        <w:t xml:space="preserve"> In response to the questions Each group shared the experiences and discussed the achievements of cross- border project so </w:t>
      </w:r>
      <w:r w:rsidR="00727DB4" w:rsidRPr="00074AC5">
        <w:rPr>
          <w:rFonts w:ascii="Cambria" w:hAnsi="Cambria" w:cstheme="minorHAnsi"/>
          <w:bCs/>
        </w:rPr>
        <w:t>far, the</w:t>
      </w:r>
      <w:r w:rsidR="000902DC" w:rsidRPr="00074AC5">
        <w:rPr>
          <w:rFonts w:ascii="Cambria" w:hAnsi="Cambria" w:cstheme="minorHAnsi"/>
          <w:bCs/>
        </w:rPr>
        <w:t xml:space="preserve"> challenges encountered, the lesson learnt and recommendations</w:t>
      </w:r>
      <w:r w:rsidR="00BB7C27" w:rsidRPr="00074AC5">
        <w:rPr>
          <w:rFonts w:ascii="Cambria" w:hAnsi="Cambria" w:cstheme="minorHAnsi"/>
          <w:bCs/>
        </w:rPr>
        <w:t xml:space="preserve"> which were that consolidated into two country focus group.</w:t>
      </w:r>
    </w:p>
    <w:p w14:paraId="1AC05216" w14:textId="7451219C" w:rsidR="00D6636A" w:rsidRPr="00074AC5" w:rsidRDefault="000902DC" w:rsidP="00E100FE">
      <w:pPr>
        <w:shd w:val="clear" w:color="auto" w:fill="FFFFFF" w:themeFill="background1"/>
        <w:spacing w:after="0" w:line="360" w:lineRule="auto"/>
        <w:jc w:val="both"/>
        <w:rPr>
          <w:rFonts w:ascii="Cambria" w:hAnsi="Cambria" w:cstheme="minorHAnsi"/>
          <w:b/>
          <w:bCs/>
          <w:color w:val="0070C0"/>
        </w:rPr>
      </w:pPr>
      <w:r w:rsidRPr="00074AC5">
        <w:rPr>
          <w:rFonts w:ascii="Cambria" w:hAnsi="Cambria" w:cstheme="minorHAnsi"/>
          <w:b/>
          <w:bCs/>
          <w:color w:val="0070C0"/>
        </w:rPr>
        <w:t xml:space="preserve">       2.1 Liberia</w:t>
      </w:r>
      <w:r w:rsidR="00536478" w:rsidRPr="00074AC5">
        <w:rPr>
          <w:rFonts w:ascii="Cambria" w:hAnsi="Cambria" w:cstheme="minorHAnsi"/>
          <w:b/>
          <w:bCs/>
          <w:color w:val="0070C0"/>
        </w:rPr>
        <w:t>/Ivory Coast</w:t>
      </w:r>
      <w:r w:rsidRPr="00074AC5">
        <w:rPr>
          <w:rFonts w:ascii="Cambria" w:hAnsi="Cambria" w:cstheme="minorHAnsi"/>
          <w:b/>
          <w:bCs/>
          <w:color w:val="0070C0"/>
        </w:rPr>
        <w:t xml:space="preserve"> </w:t>
      </w:r>
      <w:r w:rsidR="00727DB4" w:rsidRPr="00074AC5">
        <w:rPr>
          <w:rFonts w:ascii="Cambria" w:hAnsi="Cambria" w:cstheme="minorHAnsi"/>
          <w:b/>
          <w:bCs/>
          <w:color w:val="0070C0"/>
        </w:rPr>
        <w:t xml:space="preserve">focus </w:t>
      </w:r>
      <w:r w:rsidRPr="00074AC5">
        <w:rPr>
          <w:rFonts w:ascii="Cambria" w:hAnsi="Cambria" w:cstheme="minorHAnsi"/>
          <w:b/>
          <w:bCs/>
          <w:color w:val="0070C0"/>
        </w:rPr>
        <w:t>Group Review Feedback/Responses</w:t>
      </w:r>
    </w:p>
    <w:p w14:paraId="13F8A115" w14:textId="130C5F9D" w:rsidR="00A83B46" w:rsidRPr="00074AC5" w:rsidRDefault="00C103F5" w:rsidP="002405BF">
      <w:pPr>
        <w:shd w:val="clear" w:color="auto" w:fill="FFFFFF" w:themeFill="background1"/>
        <w:spacing w:after="0" w:line="276" w:lineRule="auto"/>
        <w:jc w:val="both"/>
        <w:rPr>
          <w:rFonts w:ascii="Cambria" w:hAnsi="Cambria" w:cstheme="minorHAnsi"/>
        </w:rPr>
      </w:pPr>
      <w:r w:rsidRPr="00074AC5">
        <w:rPr>
          <w:rFonts w:ascii="Cambria" w:hAnsi="Cambria" w:cstheme="minorHAnsi"/>
        </w:rPr>
        <w:t>Outcome</w:t>
      </w:r>
      <w:r w:rsidR="00AF090F" w:rsidRPr="00074AC5">
        <w:rPr>
          <w:rFonts w:ascii="Cambria" w:hAnsi="Cambria" w:cstheme="minorHAnsi"/>
        </w:rPr>
        <w:t>s</w:t>
      </w:r>
      <w:r w:rsidRPr="00074AC5">
        <w:rPr>
          <w:rFonts w:ascii="Cambria" w:hAnsi="Cambria" w:cstheme="minorHAnsi"/>
        </w:rPr>
        <w:t xml:space="preserve"> of the Liberia</w:t>
      </w:r>
      <w:r w:rsidR="0027505E" w:rsidRPr="00074AC5">
        <w:rPr>
          <w:rFonts w:ascii="Cambria" w:hAnsi="Cambria" w:cstheme="minorHAnsi"/>
        </w:rPr>
        <w:t xml:space="preserve"> and Ivory Coast</w:t>
      </w:r>
      <w:r w:rsidRPr="00074AC5">
        <w:rPr>
          <w:rFonts w:ascii="Cambria" w:hAnsi="Cambria" w:cstheme="minorHAnsi"/>
        </w:rPr>
        <w:t xml:space="preserve"> </w:t>
      </w:r>
      <w:r w:rsidR="00F0114E" w:rsidRPr="00074AC5">
        <w:rPr>
          <w:rFonts w:ascii="Cambria" w:hAnsi="Cambria" w:cstheme="minorHAnsi"/>
        </w:rPr>
        <w:t>F</w:t>
      </w:r>
      <w:r w:rsidRPr="00074AC5">
        <w:rPr>
          <w:rFonts w:ascii="Cambria" w:hAnsi="Cambria" w:cstheme="minorHAnsi"/>
        </w:rPr>
        <w:t>ocus</w:t>
      </w:r>
      <w:r w:rsidR="00727DB4" w:rsidRPr="00074AC5">
        <w:rPr>
          <w:rFonts w:ascii="Cambria" w:hAnsi="Cambria" w:cstheme="minorHAnsi"/>
        </w:rPr>
        <w:t xml:space="preserve"> Group</w:t>
      </w:r>
      <w:r w:rsidR="0027505E" w:rsidRPr="00074AC5">
        <w:rPr>
          <w:rFonts w:ascii="Cambria" w:hAnsi="Cambria" w:cstheme="minorHAnsi"/>
        </w:rPr>
        <w:t>s</w:t>
      </w:r>
      <w:r w:rsidR="00727DB4" w:rsidRPr="00074AC5">
        <w:rPr>
          <w:rFonts w:ascii="Cambria" w:hAnsi="Cambria" w:cstheme="minorHAnsi"/>
        </w:rPr>
        <w:t xml:space="preserve"> review</w:t>
      </w:r>
      <w:r w:rsidRPr="00074AC5">
        <w:rPr>
          <w:rFonts w:ascii="Cambria" w:hAnsi="Cambria" w:cstheme="minorHAnsi"/>
        </w:rPr>
        <w:t xml:space="preserve"> outlined key achievements, challenges, lesson learnt and recommendations</w:t>
      </w:r>
      <w:r w:rsidR="00BA3EFD" w:rsidRPr="00074AC5">
        <w:rPr>
          <w:rFonts w:ascii="Cambria" w:hAnsi="Cambria" w:cstheme="minorHAnsi"/>
        </w:rPr>
        <w:t xml:space="preserve"> of the Cross-Border Project</w:t>
      </w:r>
      <w:r w:rsidR="006C6FEF" w:rsidRPr="00074AC5">
        <w:rPr>
          <w:rFonts w:ascii="Cambria" w:hAnsi="Cambria" w:cstheme="minorHAnsi"/>
        </w:rPr>
        <w:t xml:space="preserve">. </w:t>
      </w:r>
      <w:r w:rsidR="002405BF" w:rsidRPr="00074AC5">
        <w:rPr>
          <w:rFonts w:ascii="Cambria" w:hAnsi="Cambria" w:cstheme="minorHAnsi"/>
        </w:rPr>
        <w:t xml:space="preserve">Each group provided information </w:t>
      </w:r>
      <w:r w:rsidR="00BA3EFD" w:rsidRPr="00074AC5">
        <w:rPr>
          <w:rFonts w:ascii="Cambria" w:hAnsi="Cambria" w:cstheme="minorHAnsi"/>
        </w:rPr>
        <w:t>based on their</w:t>
      </w:r>
      <w:r w:rsidR="00CA26AE" w:rsidRPr="00074AC5">
        <w:rPr>
          <w:rFonts w:ascii="Cambria" w:hAnsi="Cambria" w:cstheme="minorHAnsi"/>
        </w:rPr>
        <w:t xml:space="preserve"> level </w:t>
      </w:r>
      <w:r w:rsidR="00BA3EFD" w:rsidRPr="00074AC5">
        <w:rPr>
          <w:rFonts w:ascii="Cambria" w:hAnsi="Cambria" w:cstheme="minorHAnsi"/>
        </w:rPr>
        <w:t xml:space="preserve">knowledge and experiences </w:t>
      </w:r>
      <w:r w:rsidR="00EE1C70" w:rsidRPr="00074AC5">
        <w:rPr>
          <w:rFonts w:ascii="Cambria" w:hAnsi="Cambria" w:cstheme="minorHAnsi"/>
        </w:rPr>
        <w:t>of</w:t>
      </w:r>
      <w:r w:rsidR="002405BF" w:rsidRPr="00074AC5">
        <w:rPr>
          <w:rFonts w:ascii="Cambria" w:hAnsi="Cambria" w:cstheme="minorHAnsi"/>
        </w:rPr>
        <w:t xml:space="preserve"> the </w:t>
      </w:r>
      <w:r w:rsidR="00BA3EFD" w:rsidRPr="00074AC5">
        <w:rPr>
          <w:rFonts w:ascii="Cambria" w:hAnsi="Cambria" w:cstheme="minorHAnsi"/>
        </w:rPr>
        <w:t>cross-border</w:t>
      </w:r>
      <w:r w:rsidR="002405BF" w:rsidRPr="00074AC5">
        <w:rPr>
          <w:rFonts w:ascii="Cambria" w:hAnsi="Cambria" w:cstheme="minorHAnsi"/>
        </w:rPr>
        <w:t xml:space="preserve"> </w:t>
      </w:r>
      <w:r w:rsidR="00BA3EFD" w:rsidRPr="00074AC5">
        <w:rPr>
          <w:rFonts w:ascii="Cambria" w:hAnsi="Cambria" w:cstheme="minorHAnsi"/>
        </w:rPr>
        <w:t>intervention and the</w:t>
      </w:r>
      <w:r w:rsidR="00281DA7" w:rsidRPr="00074AC5">
        <w:rPr>
          <w:rFonts w:ascii="Cambria" w:hAnsi="Cambria" w:cstheme="minorHAnsi"/>
        </w:rPr>
        <w:t xml:space="preserve"> type of</w:t>
      </w:r>
      <w:r w:rsidR="002405BF" w:rsidRPr="00074AC5">
        <w:rPr>
          <w:rFonts w:ascii="Cambria" w:hAnsi="Cambria" w:cstheme="minorHAnsi"/>
        </w:rPr>
        <w:t xml:space="preserve"> results</w:t>
      </w:r>
      <w:r w:rsidR="00281DA7" w:rsidRPr="00074AC5">
        <w:rPr>
          <w:rFonts w:ascii="Cambria" w:hAnsi="Cambria" w:cstheme="minorHAnsi"/>
        </w:rPr>
        <w:t xml:space="preserve"> achieved</w:t>
      </w:r>
      <w:r w:rsidR="00BA3EFD" w:rsidRPr="00074AC5">
        <w:rPr>
          <w:rFonts w:ascii="Cambria" w:hAnsi="Cambria" w:cstheme="minorHAnsi"/>
        </w:rPr>
        <w:t xml:space="preserve">. </w:t>
      </w:r>
      <w:r w:rsidR="00641250" w:rsidRPr="00074AC5">
        <w:rPr>
          <w:rFonts w:ascii="Cambria" w:hAnsi="Cambria" w:cstheme="minorHAnsi"/>
        </w:rPr>
        <w:t xml:space="preserve">During the </w:t>
      </w:r>
      <w:r w:rsidR="00B82AFA" w:rsidRPr="00074AC5">
        <w:rPr>
          <w:rFonts w:ascii="Cambria" w:hAnsi="Cambria" w:cstheme="minorHAnsi"/>
        </w:rPr>
        <w:t>exercise</w:t>
      </w:r>
      <w:r w:rsidR="006B1142" w:rsidRPr="00074AC5">
        <w:rPr>
          <w:rFonts w:ascii="Cambria" w:hAnsi="Cambria" w:cstheme="minorHAnsi"/>
        </w:rPr>
        <w:t>,</w:t>
      </w:r>
      <w:r w:rsidR="00B82AFA" w:rsidRPr="00074AC5">
        <w:rPr>
          <w:rFonts w:ascii="Cambria" w:hAnsi="Cambria" w:cstheme="minorHAnsi"/>
        </w:rPr>
        <w:t xml:space="preserve"> the</w:t>
      </w:r>
      <w:r w:rsidR="00641250" w:rsidRPr="00074AC5">
        <w:rPr>
          <w:rFonts w:ascii="Cambria" w:hAnsi="Cambria" w:cstheme="minorHAnsi"/>
        </w:rPr>
        <w:t xml:space="preserve"> </w:t>
      </w:r>
      <w:r w:rsidR="006B1142" w:rsidRPr="00074AC5">
        <w:rPr>
          <w:rFonts w:ascii="Cambria" w:hAnsi="Cambria" w:cstheme="minorHAnsi"/>
        </w:rPr>
        <w:t xml:space="preserve">country focused </w:t>
      </w:r>
      <w:r w:rsidR="00641250" w:rsidRPr="00074AC5">
        <w:rPr>
          <w:rFonts w:ascii="Cambria" w:hAnsi="Cambria" w:cstheme="minorHAnsi"/>
        </w:rPr>
        <w:t>groups were</w:t>
      </w:r>
      <w:r w:rsidR="00BA3EFD" w:rsidRPr="00074AC5">
        <w:rPr>
          <w:rFonts w:ascii="Cambria" w:hAnsi="Cambria" w:cstheme="minorHAnsi"/>
        </w:rPr>
        <w:t xml:space="preserve"> able to list several </w:t>
      </w:r>
      <w:r w:rsidR="006B1142" w:rsidRPr="00074AC5">
        <w:rPr>
          <w:rFonts w:ascii="Cambria" w:hAnsi="Cambria" w:cstheme="minorHAnsi"/>
        </w:rPr>
        <w:t>achievements that</w:t>
      </w:r>
      <w:r w:rsidR="00641250" w:rsidRPr="00074AC5">
        <w:rPr>
          <w:rFonts w:ascii="Cambria" w:hAnsi="Cambria" w:cstheme="minorHAnsi"/>
        </w:rPr>
        <w:t xml:space="preserve"> the project made in border communities</w:t>
      </w:r>
      <w:r w:rsidR="00B82AFA" w:rsidRPr="00074AC5">
        <w:rPr>
          <w:rFonts w:ascii="Cambria" w:hAnsi="Cambria" w:cstheme="minorHAnsi"/>
        </w:rPr>
        <w:t>,</w:t>
      </w:r>
      <w:r w:rsidR="006B1142" w:rsidRPr="00074AC5">
        <w:rPr>
          <w:rFonts w:ascii="Cambria" w:hAnsi="Cambria" w:cstheme="minorHAnsi"/>
        </w:rPr>
        <w:t xml:space="preserve"> the</w:t>
      </w:r>
      <w:r w:rsidR="00B82AFA" w:rsidRPr="00074AC5">
        <w:rPr>
          <w:rFonts w:ascii="Cambria" w:hAnsi="Cambria" w:cstheme="minorHAnsi"/>
        </w:rPr>
        <w:t xml:space="preserve"> </w:t>
      </w:r>
      <w:r w:rsidR="00BA3EFD" w:rsidRPr="00074AC5">
        <w:rPr>
          <w:rFonts w:ascii="Cambria" w:hAnsi="Cambria" w:cstheme="minorHAnsi"/>
        </w:rPr>
        <w:t>challenges encountered during the project implementation</w:t>
      </w:r>
      <w:r w:rsidR="006B1142" w:rsidRPr="00074AC5">
        <w:rPr>
          <w:rFonts w:ascii="Cambria" w:hAnsi="Cambria" w:cstheme="minorHAnsi"/>
        </w:rPr>
        <w:t xml:space="preserve"> including </w:t>
      </w:r>
      <w:r w:rsidR="00BA3EFD" w:rsidRPr="00074AC5">
        <w:rPr>
          <w:rFonts w:ascii="Cambria" w:hAnsi="Cambria" w:cstheme="minorHAnsi"/>
        </w:rPr>
        <w:t>lesson learned as well as</w:t>
      </w:r>
      <w:r w:rsidR="006B1142" w:rsidRPr="00074AC5">
        <w:rPr>
          <w:rFonts w:ascii="Cambria" w:hAnsi="Cambria" w:cstheme="minorHAnsi"/>
        </w:rPr>
        <w:t xml:space="preserve"> proffering</w:t>
      </w:r>
      <w:r w:rsidR="00BA3EFD" w:rsidRPr="00074AC5">
        <w:rPr>
          <w:rFonts w:ascii="Cambria" w:hAnsi="Cambria" w:cstheme="minorHAnsi"/>
        </w:rPr>
        <w:t xml:space="preserve"> recommendation</w:t>
      </w:r>
      <w:r w:rsidR="006B1142" w:rsidRPr="00074AC5">
        <w:rPr>
          <w:rFonts w:ascii="Cambria" w:hAnsi="Cambria" w:cstheme="minorHAnsi"/>
        </w:rPr>
        <w:t>s</w:t>
      </w:r>
      <w:r w:rsidR="00BA3EFD" w:rsidRPr="00074AC5">
        <w:rPr>
          <w:rFonts w:ascii="Cambria" w:hAnsi="Cambria" w:cstheme="minorHAnsi"/>
        </w:rPr>
        <w:t xml:space="preserve"> to address such challenges</w:t>
      </w:r>
      <w:r w:rsidR="006B1142" w:rsidRPr="00074AC5">
        <w:rPr>
          <w:rFonts w:ascii="Cambria" w:hAnsi="Cambria" w:cstheme="minorHAnsi"/>
        </w:rPr>
        <w:t xml:space="preserve"> that each country has been faced with</w:t>
      </w:r>
      <w:r w:rsidR="00EA1439" w:rsidRPr="00074AC5">
        <w:rPr>
          <w:rFonts w:ascii="Cambria" w:hAnsi="Cambria" w:cstheme="minorHAnsi"/>
        </w:rPr>
        <w:t xml:space="preserve">. </w:t>
      </w:r>
      <w:r w:rsidR="002405BF" w:rsidRPr="00074AC5">
        <w:rPr>
          <w:rFonts w:ascii="Cambria" w:hAnsi="Cambria" w:cstheme="minorHAnsi"/>
          <w:i/>
          <w:iCs/>
        </w:rPr>
        <w:t>Please see the annex below for more detail</w:t>
      </w:r>
      <w:r w:rsidR="00B82AFA" w:rsidRPr="00074AC5">
        <w:rPr>
          <w:rFonts w:ascii="Cambria" w:hAnsi="Cambria" w:cstheme="minorHAnsi"/>
          <w:i/>
          <w:iCs/>
        </w:rPr>
        <w:t>ed information recorded in a matrix</w:t>
      </w:r>
      <w:r w:rsidR="00BA3EFD" w:rsidRPr="00074AC5">
        <w:rPr>
          <w:rFonts w:ascii="Cambria" w:hAnsi="Cambria" w:cstheme="minorHAnsi"/>
          <w:i/>
          <w:iCs/>
        </w:rPr>
        <w:t>.</w:t>
      </w:r>
    </w:p>
    <w:p w14:paraId="0A9E3734" w14:textId="4D34A671" w:rsidR="00BA3EFD" w:rsidRPr="00074AC5" w:rsidRDefault="00BA3EFD" w:rsidP="00A67BCE">
      <w:pPr>
        <w:shd w:val="clear" w:color="auto" w:fill="FFFFFF" w:themeFill="background1"/>
        <w:spacing w:after="0" w:line="276" w:lineRule="auto"/>
        <w:jc w:val="both"/>
        <w:rPr>
          <w:rFonts w:ascii="Cambria" w:hAnsi="Cambria" w:cstheme="minorHAnsi"/>
        </w:rPr>
      </w:pPr>
    </w:p>
    <w:p w14:paraId="20AE2942" w14:textId="5FDAED64" w:rsidR="00EE4A47" w:rsidRPr="00074AC5" w:rsidRDefault="00EE4A47" w:rsidP="00A67BCE">
      <w:pPr>
        <w:shd w:val="clear" w:color="auto" w:fill="FFFFFF" w:themeFill="background1"/>
        <w:spacing w:after="0" w:line="276" w:lineRule="auto"/>
        <w:jc w:val="both"/>
        <w:rPr>
          <w:rFonts w:ascii="Cambria" w:hAnsi="Cambria" w:cstheme="minorHAnsi"/>
        </w:rPr>
      </w:pPr>
    </w:p>
    <w:p w14:paraId="6EC4CBF8" w14:textId="2E6F7C45" w:rsidR="00EE4A47" w:rsidRPr="00074AC5" w:rsidRDefault="00EE4A47" w:rsidP="00A67BCE">
      <w:pPr>
        <w:shd w:val="clear" w:color="auto" w:fill="FFFFFF" w:themeFill="background1"/>
        <w:spacing w:after="0" w:line="276" w:lineRule="auto"/>
        <w:jc w:val="both"/>
        <w:rPr>
          <w:rFonts w:ascii="Cambria" w:hAnsi="Cambria" w:cstheme="minorHAnsi"/>
        </w:rPr>
      </w:pPr>
    </w:p>
    <w:p w14:paraId="26713477" w14:textId="7ACA2883" w:rsidR="00EE4A47" w:rsidRPr="00074AC5" w:rsidRDefault="00BF4AE3" w:rsidP="00A67BCE">
      <w:pPr>
        <w:shd w:val="clear" w:color="auto" w:fill="FFFFFF" w:themeFill="background1"/>
        <w:spacing w:after="0" w:line="276" w:lineRule="auto"/>
        <w:jc w:val="both"/>
        <w:rPr>
          <w:rFonts w:ascii="Cambria" w:hAnsi="Cambria" w:cstheme="minorHAnsi"/>
        </w:rPr>
      </w:pPr>
      <w:r w:rsidRPr="00074AC5">
        <w:rPr>
          <w:rFonts w:ascii="Cambria" w:hAnsi="Cambria" w:cstheme="minorHAnsi"/>
          <w:noProof/>
        </w:rPr>
        <w:drawing>
          <wp:anchor distT="0" distB="0" distL="114300" distR="114300" simplePos="0" relativeHeight="251681792" behindDoc="0" locked="0" layoutInCell="1" allowOverlap="1" wp14:anchorId="1ADE2F0E" wp14:editId="533718DF">
            <wp:simplePos x="0" y="0"/>
            <wp:positionH relativeFrom="margin">
              <wp:posOffset>152400</wp:posOffset>
            </wp:positionH>
            <wp:positionV relativeFrom="paragraph">
              <wp:posOffset>-361950</wp:posOffset>
            </wp:positionV>
            <wp:extent cx="1797050" cy="1193800"/>
            <wp:effectExtent l="76200" t="76200" r="69850" b="825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7050" cy="119380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r w:rsidRPr="00074AC5">
        <w:rPr>
          <w:rFonts w:ascii="Cambria" w:hAnsi="Cambria" w:cstheme="minorHAnsi"/>
          <w:noProof/>
        </w:rPr>
        <w:drawing>
          <wp:anchor distT="0" distB="0" distL="114300" distR="114300" simplePos="0" relativeHeight="251683840" behindDoc="0" locked="0" layoutInCell="1" allowOverlap="1" wp14:anchorId="3B401D7B" wp14:editId="7EE7E4E5">
            <wp:simplePos x="0" y="0"/>
            <wp:positionH relativeFrom="margin">
              <wp:posOffset>3987800</wp:posOffset>
            </wp:positionH>
            <wp:positionV relativeFrom="paragraph">
              <wp:posOffset>-349250</wp:posOffset>
            </wp:positionV>
            <wp:extent cx="1720850" cy="1181100"/>
            <wp:effectExtent l="76200" t="76200" r="69850" b="762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0850" cy="118110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r w:rsidRPr="00074AC5">
        <w:rPr>
          <w:rFonts w:ascii="Cambria" w:hAnsi="Cambria" w:cstheme="minorHAnsi"/>
          <w:noProof/>
        </w:rPr>
        <w:drawing>
          <wp:anchor distT="0" distB="0" distL="114300" distR="114300" simplePos="0" relativeHeight="251682816" behindDoc="0" locked="0" layoutInCell="1" allowOverlap="1" wp14:anchorId="13F475C9" wp14:editId="26B9E6EE">
            <wp:simplePos x="0" y="0"/>
            <wp:positionH relativeFrom="margin">
              <wp:align>center</wp:align>
            </wp:positionH>
            <wp:positionV relativeFrom="paragraph">
              <wp:posOffset>-361950</wp:posOffset>
            </wp:positionV>
            <wp:extent cx="1714500" cy="1174750"/>
            <wp:effectExtent l="76200" t="76200" r="76200" b="825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117475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p>
    <w:p w14:paraId="0C984336" w14:textId="498EA5F7" w:rsidR="00EE4A47" w:rsidRPr="00074AC5" w:rsidRDefault="00EE4A47" w:rsidP="00A67BCE">
      <w:pPr>
        <w:shd w:val="clear" w:color="auto" w:fill="FFFFFF" w:themeFill="background1"/>
        <w:spacing w:after="0" w:line="276" w:lineRule="auto"/>
        <w:jc w:val="both"/>
        <w:rPr>
          <w:rFonts w:ascii="Cambria" w:hAnsi="Cambria" w:cstheme="minorHAnsi"/>
        </w:rPr>
      </w:pPr>
    </w:p>
    <w:p w14:paraId="3F74581D" w14:textId="4FB478EB" w:rsidR="00EE4A47" w:rsidRPr="00074AC5" w:rsidRDefault="00EE4A47" w:rsidP="00A67BCE">
      <w:pPr>
        <w:shd w:val="clear" w:color="auto" w:fill="FFFFFF" w:themeFill="background1"/>
        <w:spacing w:after="0" w:line="276" w:lineRule="auto"/>
        <w:jc w:val="both"/>
        <w:rPr>
          <w:rFonts w:ascii="Cambria" w:hAnsi="Cambria" w:cstheme="minorHAnsi"/>
        </w:rPr>
      </w:pPr>
    </w:p>
    <w:p w14:paraId="5EE361DA" w14:textId="01BA3138" w:rsidR="00EE4A47" w:rsidRPr="00074AC5" w:rsidRDefault="009574FC" w:rsidP="00A67BCE">
      <w:pPr>
        <w:shd w:val="clear" w:color="auto" w:fill="FFFFFF" w:themeFill="background1"/>
        <w:spacing w:after="0" w:line="276" w:lineRule="auto"/>
        <w:jc w:val="both"/>
        <w:rPr>
          <w:rFonts w:ascii="Cambria" w:hAnsi="Cambria" w:cstheme="minorHAnsi"/>
        </w:rPr>
      </w:pPr>
      <w:r w:rsidRPr="00074AC5">
        <w:rPr>
          <w:rFonts w:ascii="Cambria" w:hAnsi="Cambria" w:cstheme="minorHAnsi"/>
          <w:noProof/>
        </w:rPr>
        <w:drawing>
          <wp:anchor distT="0" distB="0" distL="114300" distR="114300" simplePos="0" relativeHeight="251685888" behindDoc="0" locked="0" layoutInCell="1" allowOverlap="1" wp14:anchorId="651D239D" wp14:editId="10B98D5B">
            <wp:simplePos x="0" y="0"/>
            <wp:positionH relativeFrom="margin">
              <wp:posOffset>2108200</wp:posOffset>
            </wp:positionH>
            <wp:positionV relativeFrom="paragraph">
              <wp:posOffset>316865</wp:posOffset>
            </wp:positionV>
            <wp:extent cx="1739900" cy="1263650"/>
            <wp:effectExtent l="76200" t="76200" r="69850" b="69850"/>
            <wp:wrapThrough wrapText="bothSides">
              <wp:wrapPolygon edited="0">
                <wp:start x="-946" y="-1303"/>
                <wp:lineTo x="-946" y="22468"/>
                <wp:lineTo x="22231" y="22468"/>
                <wp:lineTo x="22231" y="-1303"/>
                <wp:lineTo x="-946" y="-130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9900" cy="1263650"/>
                    </a:xfrm>
                    <a:prstGeom prst="rect">
                      <a:avLst/>
                    </a:prstGeom>
                    <a:noFill/>
                    <a:ln w="76200">
                      <a:solidFill>
                        <a:srgbClr val="000099"/>
                      </a:solidFill>
                    </a:ln>
                  </pic:spPr>
                </pic:pic>
              </a:graphicData>
            </a:graphic>
            <wp14:sizeRelH relativeFrom="margin">
              <wp14:pctWidth>0</wp14:pctWidth>
            </wp14:sizeRelH>
            <wp14:sizeRelV relativeFrom="margin">
              <wp14:pctHeight>0</wp14:pctHeight>
            </wp14:sizeRelV>
          </wp:anchor>
        </w:drawing>
      </w:r>
      <w:r w:rsidR="004D6FEA" w:rsidRPr="00074AC5">
        <w:rPr>
          <w:rFonts w:ascii="Cambria" w:hAnsi="Cambria" w:cstheme="minorHAnsi"/>
          <w:noProof/>
        </w:rPr>
        <w:drawing>
          <wp:anchor distT="0" distB="0" distL="114300" distR="114300" simplePos="0" relativeHeight="251686912" behindDoc="0" locked="0" layoutInCell="1" allowOverlap="1" wp14:anchorId="2EAE4355" wp14:editId="0476CB36">
            <wp:simplePos x="0" y="0"/>
            <wp:positionH relativeFrom="column">
              <wp:posOffset>4009390</wp:posOffset>
            </wp:positionH>
            <wp:positionV relativeFrom="paragraph">
              <wp:posOffset>363855</wp:posOffset>
            </wp:positionV>
            <wp:extent cx="1695450" cy="1217930"/>
            <wp:effectExtent l="76200" t="76200" r="76200" b="774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l="35266" t="32907" r="34327" b="36140"/>
                    <a:stretch/>
                  </pic:blipFill>
                  <pic:spPr bwMode="auto">
                    <a:xfrm>
                      <a:off x="0" y="0"/>
                      <a:ext cx="1695450" cy="1217930"/>
                    </a:xfrm>
                    <a:prstGeom prst="rect">
                      <a:avLst/>
                    </a:prstGeom>
                    <a:noFill/>
                    <a:ln w="76200">
                      <a:solidFill>
                        <a:srgbClr val="0000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B66" w:rsidRPr="00074AC5">
        <w:rPr>
          <w:rFonts w:ascii="Cambria" w:hAnsi="Cambria" w:cstheme="minorHAnsi"/>
          <w:noProof/>
        </w:rPr>
        <w:drawing>
          <wp:anchor distT="0" distB="0" distL="114300" distR="114300" simplePos="0" relativeHeight="251705344" behindDoc="0" locked="0" layoutInCell="1" allowOverlap="1" wp14:anchorId="61ED7D26" wp14:editId="4CD3A476">
            <wp:simplePos x="0" y="0"/>
            <wp:positionH relativeFrom="margin">
              <wp:posOffset>160020</wp:posOffset>
            </wp:positionH>
            <wp:positionV relativeFrom="paragraph">
              <wp:posOffset>347345</wp:posOffset>
            </wp:positionV>
            <wp:extent cx="1832610" cy="1280160"/>
            <wp:effectExtent l="57150" t="57150" r="53340" b="53340"/>
            <wp:wrapThrough wrapText="bothSides">
              <wp:wrapPolygon edited="0">
                <wp:start x="-674" y="-964"/>
                <wp:lineTo x="-674" y="22179"/>
                <wp:lineTo x="22004" y="22179"/>
                <wp:lineTo x="22004" y="-964"/>
                <wp:lineTo x="-674" y="-964"/>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2610" cy="1280160"/>
                    </a:xfrm>
                    <a:prstGeom prst="rect">
                      <a:avLst/>
                    </a:prstGeom>
                    <a:noFill/>
                    <a:ln w="57150">
                      <a:solidFill>
                        <a:srgbClr val="000099"/>
                      </a:solidFill>
                    </a:ln>
                  </pic:spPr>
                </pic:pic>
              </a:graphicData>
            </a:graphic>
            <wp14:sizeRelH relativeFrom="margin">
              <wp14:pctWidth>0</wp14:pctWidth>
            </wp14:sizeRelH>
            <wp14:sizeRelV relativeFrom="margin">
              <wp14:pctHeight>0</wp14:pctHeight>
            </wp14:sizeRelV>
          </wp:anchor>
        </w:drawing>
      </w:r>
      <w:r w:rsidR="00B21B66" w:rsidRPr="00074AC5">
        <w:rPr>
          <w:noProof/>
        </w:rPr>
        <mc:AlternateContent>
          <mc:Choice Requires="wps">
            <w:drawing>
              <wp:anchor distT="0" distB="0" distL="114300" distR="114300" simplePos="0" relativeHeight="251688960" behindDoc="1" locked="0" layoutInCell="1" allowOverlap="1" wp14:anchorId="79C6B019" wp14:editId="3D9F8715">
                <wp:simplePos x="0" y="0"/>
                <wp:positionH relativeFrom="margin">
                  <wp:posOffset>243840</wp:posOffset>
                </wp:positionH>
                <wp:positionV relativeFrom="paragraph">
                  <wp:posOffset>1722755</wp:posOffset>
                </wp:positionV>
                <wp:extent cx="5461000" cy="358140"/>
                <wp:effectExtent l="0" t="0" r="6350" b="3810"/>
                <wp:wrapTight wrapText="bothSides">
                  <wp:wrapPolygon edited="0">
                    <wp:start x="0" y="0"/>
                    <wp:lineTo x="0" y="20681"/>
                    <wp:lineTo x="21550" y="20681"/>
                    <wp:lineTo x="2155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5461000" cy="358140"/>
                        </a:xfrm>
                        <a:prstGeom prst="rect">
                          <a:avLst/>
                        </a:prstGeom>
                        <a:solidFill>
                          <a:prstClr val="white"/>
                        </a:solidFill>
                        <a:ln>
                          <a:noFill/>
                        </a:ln>
                      </wps:spPr>
                      <wps:txbx>
                        <w:txbxContent>
                          <w:p w14:paraId="3FCD525E" w14:textId="5C7E22C4" w:rsidR="00BF4AE3" w:rsidRPr="00BF4AE3" w:rsidRDefault="00BF4AE3" w:rsidP="00BF4AE3">
                            <w:pPr>
                              <w:pStyle w:val="Caption"/>
                              <w:rPr>
                                <w:rFonts w:ascii="Cambria" w:hAnsi="Cambria" w:cstheme="minorHAnsi"/>
                                <w:b/>
                                <w:bCs/>
                                <w:noProof/>
                                <w:color w:val="000099"/>
                                <w:sz w:val="32"/>
                                <w:szCs w:val="32"/>
                              </w:rPr>
                            </w:pPr>
                            <w:r w:rsidRPr="00BF4AE3">
                              <w:rPr>
                                <w:rFonts w:ascii="Cambria" w:hAnsi="Cambria"/>
                                <w:b/>
                                <w:bCs/>
                                <w:color w:val="000099"/>
                                <w:sz w:val="22"/>
                                <w:szCs w:val="22"/>
                              </w:rPr>
                              <w:t xml:space="preserve">Figure </w:t>
                            </w:r>
                            <w:r w:rsidR="004D6FEA">
                              <w:rPr>
                                <w:rFonts w:ascii="Cambria" w:hAnsi="Cambria"/>
                                <w:b/>
                                <w:bCs/>
                                <w:color w:val="000099"/>
                                <w:sz w:val="22"/>
                                <w:szCs w:val="22"/>
                              </w:rPr>
                              <w:t>5-10: L-R</w:t>
                            </w:r>
                            <w:r w:rsidRPr="00BF4AE3">
                              <w:rPr>
                                <w:rFonts w:ascii="Cambria" w:hAnsi="Cambria"/>
                                <w:b/>
                                <w:bCs/>
                                <w:color w:val="000099"/>
                                <w:sz w:val="22"/>
                                <w:szCs w:val="22"/>
                              </w:rPr>
                              <w:t xml:space="preserve"> Country focus group review the during technical </w:t>
                            </w:r>
                            <w:r>
                              <w:rPr>
                                <w:rFonts w:ascii="Cambria" w:hAnsi="Cambria"/>
                                <w:b/>
                                <w:bCs/>
                                <w:color w:val="000099"/>
                                <w:sz w:val="22"/>
                                <w:szCs w:val="22"/>
                              </w:rPr>
                              <w:t xml:space="preserve">working </w:t>
                            </w:r>
                            <w:r w:rsidRPr="00BF4AE3">
                              <w:rPr>
                                <w:rFonts w:ascii="Cambria" w:hAnsi="Cambria"/>
                                <w:b/>
                                <w:bCs/>
                                <w:color w:val="000099"/>
                                <w:sz w:val="22"/>
                                <w:szCs w:val="22"/>
                              </w:rPr>
                              <w:t>session</w:t>
                            </w:r>
                            <w:r w:rsidR="00B21B66">
                              <w:rPr>
                                <w:rFonts w:ascii="Cambria" w:hAnsi="Cambria"/>
                                <w:b/>
                                <w:bCs/>
                                <w:color w:val="000099"/>
                                <w:sz w:val="22"/>
                                <w:szCs w:val="22"/>
                              </w:rPr>
                              <w:t xml:space="preserve"> and a displayed Banner of the cross-border high-level meeting</w:t>
                            </w:r>
                            <w:r w:rsidRPr="00BF4AE3">
                              <w:rPr>
                                <w:rFonts w:ascii="Cambria" w:hAnsi="Cambria"/>
                                <w:b/>
                                <w:bCs/>
                                <w:color w:val="000099"/>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B019" id="Text Box 25" o:spid="_x0000_s1031" type="#_x0000_t202" style="position:absolute;left:0;text-align:left;margin-left:19.2pt;margin-top:135.65pt;width:430pt;height:28.2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S3MgIAAGkEAAAOAAAAZHJzL2Uyb0RvYy54bWysVFFv2yAQfp+0/4B4X+xkTVV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" stroked="f">
                <v:textbox inset="0,0,0,0">
                  <w:txbxContent>
                    <w:p w14:paraId="3FCD525E" w14:textId="5C7E22C4" w:rsidR="00BF4AE3" w:rsidRPr="00BF4AE3" w:rsidRDefault="00BF4AE3" w:rsidP="00BF4AE3">
                      <w:pPr>
                        <w:pStyle w:val="Caption"/>
                        <w:rPr>
                          <w:rFonts w:ascii="Cambria" w:hAnsi="Cambria" w:cstheme="minorHAnsi"/>
                          <w:b/>
                          <w:bCs/>
                          <w:noProof/>
                          <w:color w:val="000099"/>
                          <w:sz w:val="32"/>
                          <w:szCs w:val="32"/>
                        </w:rPr>
                      </w:pPr>
                      <w:r w:rsidRPr="00BF4AE3">
                        <w:rPr>
                          <w:rFonts w:ascii="Cambria" w:hAnsi="Cambria"/>
                          <w:b/>
                          <w:bCs/>
                          <w:color w:val="000099"/>
                          <w:sz w:val="22"/>
                          <w:szCs w:val="22"/>
                        </w:rPr>
                        <w:t xml:space="preserve">Figure </w:t>
                      </w:r>
                      <w:r w:rsidR="004D6FEA">
                        <w:rPr>
                          <w:rFonts w:ascii="Cambria" w:hAnsi="Cambria"/>
                          <w:b/>
                          <w:bCs/>
                          <w:color w:val="000099"/>
                          <w:sz w:val="22"/>
                          <w:szCs w:val="22"/>
                        </w:rPr>
                        <w:t>5-10: L-R</w:t>
                      </w:r>
                      <w:r w:rsidRPr="00BF4AE3">
                        <w:rPr>
                          <w:rFonts w:ascii="Cambria" w:hAnsi="Cambria"/>
                          <w:b/>
                          <w:bCs/>
                          <w:color w:val="000099"/>
                          <w:sz w:val="22"/>
                          <w:szCs w:val="22"/>
                        </w:rPr>
                        <w:t xml:space="preserve"> Country focus group review the during technical </w:t>
                      </w:r>
                      <w:r>
                        <w:rPr>
                          <w:rFonts w:ascii="Cambria" w:hAnsi="Cambria"/>
                          <w:b/>
                          <w:bCs/>
                          <w:color w:val="000099"/>
                          <w:sz w:val="22"/>
                          <w:szCs w:val="22"/>
                        </w:rPr>
                        <w:t xml:space="preserve">working </w:t>
                      </w:r>
                      <w:r w:rsidRPr="00BF4AE3">
                        <w:rPr>
                          <w:rFonts w:ascii="Cambria" w:hAnsi="Cambria"/>
                          <w:b/>
                          <w:bCs/>
                          <w:color w:val="000099"/>
                          <w:sz w:val="22"/>
                          <w:szCs w:val="22"/>
                        </w:rPr>
                        <w:t>session</w:t>
                      </w:r>
                      <w:r w:rsidR="00B21B66">
                        <w:rPr>
                          <w:rFonts w:ascii="Cambria" w:hAnsi="Cambria"/>
                          <w:b/>
                          <w:bCs/>
                          <w:color w:val="000099"/>
                          <w:sz w:val="22"/>
                          <w:szCs w:val="22"/>
                        </w:rPr>
                        <w:t xml:space="preserve"> and a displayed Banner of the cross-border high-level meeting</w:t>
                      </w:r>
                      <w:r w:rsidRPr="00BF4AE3">
                        <w:rPr>
                          <w:rFonts w:ascii="Cambria" w:hAnsi="Cambria"/>
                          <w:b/>
                          <w:bCs/>
                          <w:color w:val="000099"/>
                          <w:sz w:val="22"/>
                          <w:szCs w:val="22"/>
                        </w:rPr>
                        <w:t xml:space="preserve"> </w:t>
                      </w:r>
                    </w:p>
                  </w:txbxContent>
                </v:textbox>
                <w10:wrap type="tight" anchorx="margin"/>
              </v:shape>
            </w:pict>
          </mc:Fallback>
        </mc:AlternateContent>
      </w:r>
    </w:p>
    <w:p w14:paraId="251E3B42" w14:textId="3CAB4A51" w:rsidR="007032A9" w:rsidRPr="00074AC5" w:rsidRDefault="007032A9" w:rsidP="00A67BCE">
      <w:pPr>
        <w:spacing w:line="276" w:lineRule="auto"/>
        <w:rPr>
          <w:rFonts w:ascii="Cambria" w:hAnsi="Cambria" w:cstheme="minorHAnsi"/>
        </w:rPr>
      </w:pPr>
      <w:r w:rsidRPr="00074AC5">
        <w:rPr>
          <w:rFonts w:ascii="Cambria" w:hAnsi="Cambria" w:cstheme="minorHAnsi"/>
        </w:rPr>
        <w:t xml:space="preserve">       2.2 Key Observations made by Participants at the End of day one Meeting</w:t>
      </w:r>
    </w:p>
    <w:p w14:paraId="4D3876D7" w14:textId="3F97DA4E" w:rsidR="00A83B46" w:rsidRPr="00074AC5" w:rsidRDefault="00270D60" w:rsidP="00A67BCE">
      <w:pPr>
        <w:spacing w:line="276" w:lineRule="auto"/>
        <w:jc w:val="both"/>
        <w:rPr>
          <w:rFonts w:ascii="Cambria" w:hAnsi="Cambria" w:cstheme="minorHAnsi"/>
        </w:rPr>
      </w:pPr>
      <w:r w:rsidRPr="00074AC5">
        <w:rPr>
          <w:rFonts w:ascii="Cambria" w:hAnsi="Cambria" w:cstheme="minorHAnsi"/>
        </w:rPr>
        <w:t>Key observations were made by some of the participants during the first day of consultation of the technical session</w:t>
      </w:r>
      <w:r w:rsidR="00F10255" w:rsidRPr="00074AC5">
        <w:rPr>
          <w:rFonts w:ascii="Cambria" w:hAnsi="Cambria" w:cstheme="minorHAnsi"/>
        </w:rPr>
        <w:t>.</w:t>
      </w:r>
      <w:r w:rsidRPr="00074AC5">
        <w:rPr>
          <w:rFonts w:ascii="Cambria" w:hAnsi="Cambria" w:cstheme="minorHAnsi"/>
        </w:rPr>
        <w:t xml:space="preserve"> </w:t>
      </w:r>
      <w:r w:rsidR="00FE0EAA" w:rsidRPr="00074AC5">
        <w:rPr>
          <w:rFonts w:ascii="Cambria" w:hAnsi="Cambria" w:cstheme="minorHAnsi"/>
        </w:rPr>
        <w:t xml:space="preserve">The LNP Police commander of Grand </w:t>
      </w:r>
      <w:proofErr w:type="spellStart"/>
      <w:r w:rsidR="00FE0EAA" w:rsidRPr="00074AC5">
        <w:rPr>
          <w:rFonts w:ascii="Cambria" w:hAnsi="Cambria" w:cstheme="minorHAnsi"/>
        </w:rPr>
        <w:t>Gedeh</w:t>
      </w:r>
      <w:proofErr w:type="spellEnd"/>
      <w:r w:rsidR="00FE0EAA" w:rsidRPr="00074AC5">
        <w:rPr>
          <w:rFonts w:ascii="Cambria" w:hAnsi="Cambria" w:cstheme="minorHAnsi"/>
        </w:rPr>
        <w:t xml:space="preserve"> (Moses </w:t>
      </w:r>
      <w:proofErr w:type="spellStart"/>
      <w:r w:rsidR="00F10255" w:rsidRPr="00074AC5">
        <w:rPr>
          <w:rFonts w:ascii="Cambria" w:hAnsi="Cambria" w:cstheme="minorHAnsi"/>
        </w:rPr>
        <w:t>Gbaryan</w:t>
      </w:r>
      <w:proofErr w:type="spellEnd"/>
      <w:r w:rsidR="00F10255" w:rsidRPr="00074AC5">
        <w:rPr>
          <w:rFonts w:ascii="Cambria" w:hAnsi="Cambria" w:cstheme="minorHAnsi"/>
        </w:rPr>
        <w:t>) was</w:t>
      </w:r>
      <w:r w:rsidR="002717E5" w:rsidRPr="00074AC5">
        <w:rPr>
          <w:rFonts w:ascii="Cambria" w:hAnsi="Cambria" w:cstheme="minorHAnsi"/>
        </w:rPr>
        <w:t xml:space="preserve"> concerned</w:t>
      </w:r>
      <w:r w:rsidR="00FE0EAA" w:rsidRPr="00074AC5">
        <w:rPr>
          <w:rFonts w:ascii="Cambria" w:hAnsi="Cambria" w:cstheme="minorHAnsi"/>
        </w:rPr>
        <w:t xml:space="preserve"> that there was not a security personnel attending</w:t>
      </w:r>
      <w:r w:rsidR="001A058C" w:rsidRPr="00074AC5">
        <w:rPr>
          <w:rFonts w:ascii="Cambria" w:hAnsi="Cambria" w:cstheme="minorHAnsi"/>
        </w:rPr>
        <w:t xml:space="preserve"> the technical session</w:t>
      </w:r>
      <w:r w:rsidR="00FE0EAA" w:rsidRPr="00074AC5">
        <w:rPr>
          <w:rFonts w:ascii="Cambria" w:hAnsi="Cambria" w:cstheme="minorHAnsi"/>
        </w:rPr>
        <w:t xml:space="preserve"> on the side of the Ivorian. </w:t>
      </w:r>
      <w:r w:rsidR="00F10255" w:rsidRPr="00074AC5">
        <w:rPr>
          <w:rFonts w:ascii="Cambria" w:hAnsi="Cambria" w:cstheme="minorHAnsi"/>
        </w:rPr>
        <w:t xml:space="preserve">The </w:t>
      </w:r>
      <w:r w:rsidR="00FE0EAA" w:rsidRPr="00074AC5">
        <w:rPr>
          <w:rFonts w:ascii="Cambria" w:hAnsi="Cambria" w:cstheme="minorHAnsi"/>
        </w:rPr>
        <w:t xml:space="preserve">secretary General of the National Civil Society Council of Liberia, Mr. </w:t>
      </w:r>
      <w:proofErr w:type="gramStart"/>
      <w:r w:rsidR="00FE0EAA" w:rsidRPr="00074AC5">
        <w:rPr>
          <w:rFonts w:ascii="Cambria" w:hAnsi="Cambria" w:cstheme="minorHAnsi"/>
        </w:rPr>
        <w:t xml:space="preserve">Jeremiah </w:t>
      </w:r>
      <w:r w:rsidR="00961684" w:rsidRPr="00074AC5">
        <w:rPr>
          <w:rFonts w:ascii="Cambria" w:hAnsi="Cambria" w:cstheme="minorHAnsi"/>
        </w:rPr>
        <w:t xml:space="preserve"> </w:t>
      </w:r>
      <w:r w:rsidR="00AF4F90" w:rsidRPr="00074AC5">
        <w:rPr>
          <w:rFonts w:ascii="Cambria" w:hAnsi="Cambria" w:cstheme="minorHAnsi"/>
        </w:rPr>
        <w:t>w</w:t>
      </w:r>
      <w:r w:rsidR="00961684" w:rsidRPr="00074AC5">
        <w:rPr>
          <w:rFonts w:ascii="Cambria" w:hAnsi="Cambria" w:cstheme="minorHAnsi"/>
        </w:rPr>
        <w:t>as</w:t>
      </w:r>
      <w:proofErr w:type="gramEnd"/>
      <w:r w:rsidR="00FE0EAA" w:rsidRPr="00074AC5">
        <w:rPr>
          <w:rFonts w:ascii="Cambria" w:hAnsi="Cambria" w:cstheme="minorHAnsi"/>
        </w:rPr>
        <w:t xml:space="preserve"> concerned </w:t>
      </w:r>
      <w:r w:rsidR="00AF4F90" w:rsidRPr="00074AC5">
        <w:rPr>
          <w:rFonts w:ascii="Cambria" w:hAnsi="Cambria" w:cstheme="minorHAnsi"/>
        </w:rPr>
        <w:t xml:space="preserve">that he did not </w:t>
      </w:r>
      <w:r w:rsidR="003648D5" w:rsidRPr="00074AC5">
        <w:rPr>
          <w:rFonts w:ascii="Cambria" w:hAnsi="Cambria" w:cstheme="minorHAnsi"/>
        </w:rPr>
        <w:t>see his</w:t>
      </w:r>
      <w:r w:rsidR="00DA6BA9" w:rsidRPr="00074AC5">
        <w:rPr>
          <w:rFonts w:ascii="Cambria" w:hAnsi="Cambria" w:cstheme="minorHAnsi"/>
        </w:rPr>
        <w:t xml:space="preserve"> </w:t>
      </w:r>
      <w:r w:rsidR="00FE0EAA" w:rsidRPr="00074AC5">
        <w:rPr>
          <w:rFonts w:ascii="Cambria" w:hAnsi="Cambria" w:cstheme="minorHAnsi"/>
        </w:rPr>
        <w:t>counterparts</w:t>
      </w:r>
      <w:r w:rsidR="00961684" w:rsidRPr="00074AC5">
        <w:rPr>
          <w:rFonts w:ascii="Cambria" w:hAnsi="Cambria" w:cstheme="minorHAnsi"/>
        </w:rPr>
        <w:t>,</w:t>
      </w:r>
      <w:r w:rsidR="00FE0EAA" w:rsidRPr="00074AC5">
        <w:rPr>
          <w:rFonts w:ascii="Cambria" w:hAnsi="Cambria" w:cstheme="minorHAnsi"/>
        </w:rPr>
        <w:t xml:space="preserve"> NCSC</w:t>
      </w:r>
      <w:r w:rsidR="00D977AA" w:rsidRPr="00074AC5">
        <w:rPr>
          <w:rFonts w:ascii="Cambria" w:hAnsi="Cambria" w:cstheme="minorHAnsi"/>
        </w:rPr>
        <w:t>L</w:t>
      </w:r>
      <w:r w:rsidR="00AF4F90" w:rsidRPr="00074AC5">
        <w:rPr>
          <w:rFonts w:ascii="Cambria" w:hAnsi="Cambria" w:cstheme="minorHAnsi"/>
        </w:rPr>
        <w:t xml:space="preserve"> </w:t>
      </w:r>
      <w:r w:rsidR="003648D5" w:rsidRPr="00074AC5">
        <w:rPr>
          <w:rFonts w:ascii="Cambria" w:hAnsi="Cambria" w:cstheme="minorHAnsi"/>
        </w:rPr>
        <w:t xml:space="preserve">representatives </w:t>
      </w:r>
      <w:r w:rsidR="00961684" w:rsidRPr="00074AC5">
        <w:rPr>
          <w:rFonts w:ascii="Cambria" w:hAnsi="Cambria" w:cstheme="minorHAnsi"/>
        </w:rPr>
        <w:t xml:space="preserve">of Cote d’Ivoire to participate, </w:t>
      </w:r>
      <w:r w:rsidR="00FE0EAA" w:rsidRPr="00074AC5">
        <w:rPr>
          <w:rFonts w:ascii="Cambria" w:hAnsi="Cambria" w:cstheme="minorHAnsi"/>
        </w:rPr>
        <w:t xml:space="preserve">but only IOM and UNDP </w:t>
      </w:r>
      <w:r w:rsidR="009704CC" w:rsidRPr="00074AC5">
        <w:rPr>
          <w:rFonts w:ascii="Cambria" w:hAnsi="Cambria" w:cstheme="minorHAnsi"/>
        </w:rPr>
        <w:t>staff</w:t>
      </w:r>
      <w:r w:rsidR="003648D5" w:rsidRPr="00074AC5">
        <w:rPr>
          <w:rFonts w:ascii="Cambria" w:hAnsi="Cambria" w:cstheme="minorHAnsi"/>
        </w:rPr>
        <w:t>. He also mentioned that there</w:t>
      </w:r>
      <w:r w:rsidR="00FE0EAA" w:rsidRPr="00074AC5">
        <w:rPr>
          <w:rFonts w:ascii="Cambria" w:hAnsi="Cambria" w:cstheme="minorHAnsi"/>
        </w:rPr>
        <w:t xml:space="preserve"> should have been immigration officers or </w:t>
      </w:r>
      <w:proofErr w:type="spellStart"/>
      <w:r w:rsidR="00FE0EAA" w:rsidRPr="00074AC5">
        <w:rPr>
          <w:rFonts w:ascii="Cambria" w:hAnsi="Cambria" w:cstheme="minorHAnsi"/>
        </w:rPr>
        <w:t>gendar</w:t>
      </w:r>
      <w:proofErr w:type="spellEnd"/>
      <w:r w:rsidR="00FE0EAA" w:rsidRPr="00074AC5">
        <w:rPr>
          <w:rFonts w:ascii="Cambria" w:hAnsi="Cambria" w:cstheme="minorHAnsi"/>
        </w:rPr>
        <w:t>-</w:t>
      </w:r>
      <w:r w:rsidR="00DA6BA9" w:rsidRPr="00074AC5">
        <w:rPr>
          <w:rFonts w:ascii="Cambria" w:hAnsi="Cambria" w:cstheme="minorHAnsi"/>
        </w:rPr>
        <w:t>marine</w:t>
      </w:r>
      <w:r w:rsidR="00BA694F" w:rsidRPr="00074AC5">
        <w:rPr>
          <w:rFonts w:ascii="Cambria" w:hAnsi="Cambria" w:cstheme="minorHAnsi"/>
        </w:rPr>
        <w:t>s</w:t>
      </w:r>
      <w:r w:rsidR="00DA6BA9" w:rsidRPr="00074AC5">
        <w:rPr>
          <w:rFonts w:ascii="Cambria" w:hAnsi="Cambria" w:cstheme="minorHAnsi"/>
        </w:rPr>
        <w:t xml:space="preserve"> from the </w:t>
      </w:r>
      <w:r w:rsidR="009704CC" w:rsidRPr="00074AC5">
        <w:rPr>
          <w:rFonts w:ascii="Cambria" w:hAnsi="Cambria" w:cstheme="minorHAnsi"/>
        </w:rPr>
        <w:t xml:space="preserve">border </w:t>
      </w:r>
      <w:r w:rsidR="00DA6BA9" w:rsidRPr="00074AC5">
        <w:rPr>
          <w:rFonts w:ascii="Cambria" w:hAnsi="Cambria" w:cstheme="minorHAnsi"/>
        </w:rPr>
        <w:t>to attend the high-level meeting</w:t>
      </w:r>
      <w:r w:rsidR="009704CC" w:rsidRPr="00074AC5">
        <w:rPr>
          <w:rFonts w:ascii="Cambria" w:hAnsi="Cambria" w:cstheme="minorHAnsi"/>
        </w:rPr>
        <w:t xml:space="preserve"> </w:t>
      </w:r>
      <w:r w:rsidR="00FE0EAA" w:rsidRPr="00074AC5">
        <w:rPr>
          <w:rFonts w:ascii="Cambria" w:hAnsi="Cambria" w:cstheme="minorHAnsi"/>
        </w:rPr>
        <w:t>since it ha</w:t>
      </w:r>
      <w:r w:rsidR="00DA6BA9" w:rsidRPr="00074AC5">
        <w:rPr>
          <w:rFonts w:ascii="Cambria" w:hAnsi="Cambria" w:cstheme="minorHAnsi"/>
        </w:rPr>
        <w:t>d a lot</w:t>
      </w:r>
      <w:r w:rsidR="00FE0EAA" w:rsidRPr="00074AC5">
        <w:rPr>
          <w:rFonts w:ascii="Cambria" w:hAnsi="Cambria" w:cstheme="minorHAnsi"/>
        </w:rPr>
        <w:t xml:space="preserve"> to do with cross border issues.</w:t>
      </w:r>
      <w:r w:rsidR="009704CC" w:rsidRPr="00074AC5">
        <w:rPr>
          <w:rFonts w:ascii="Cambria" w:hAnsi="Cambria" w:cstheme="minorHAnsi"/>
        </w:rPr>
        <w:t xml:space="preserve"> </w:t>
      </w:r>
      <w:r w:rsidR="00B44733" w:rsidRPr="00074AC5">
        <w:rPr>
          <w:rFonts w:ascii="Cambria" w:hAnsi="Cambria" w:cstheme="minorHAnsi"/>
        </w:rPr>
        <w:t xml:space="preserve">One of the </w:t>
      </w:r>
      <w:r w:rsidR="00FE0EAA" w:rsidRPr="00074AC5">
        <w:rPr>
          <w:rFonts w:ascii="Cambria" w:hAnsi="Cambria" w:cstheme="minorHAnsi"/>
        </w:rPr>
        <w:t>Ivorian</w:t>
      </w:r>
      <w:r w:rsidR="00B44733" w:rsidRPr="00074AC5">
        <w:rPr>
          <w:rFonts w:ascii="Cambria" w:hAnsi="Cambria" w:cstheme="minorHAnsi"/>
        </w:rPr>
        <w:t xml:space="preserve">s present at the meeting was also concerned </w:t>
      </w:r>
      <w:r w:rsidR="00FE0EAA" w:rsidRPr="00074AC5">
        <w:rPr>
          <w:rFonts w:ascii="Cambria" w:hAnsi="Cambria" w:cstheme="minorHAnsi"/>
        </w:rPr>
        <w:t>that the Liberian plenary group</w:t>
      </w:r>
      <w:r w:rsidR="00B44733" w:rsidRPr="00074AC5">
        <w:rPr>
          <w:rFonts w:ascii="Cambria" w:hAnsi="Cambria" w:cstheme="minorHAnsi"/>
        </w:rPr>
        <w:t xml:space="preserve"> discussions on challenges and </w:t>
      </w:r>
      <w:r w:rsidR="00FE0EAA" w:rsidRPr="00074AC5">
        <w:rPr>
          <w:rFonts w:ascii="Cambria" w:hAnsi="Cambria" w:cstheme="minorHAnsi"/>
        </w:rPr>
        <w:t>recommen</w:t>
      </w:r>
      <w:r w:rsidR="00B44733" w:rsidRPr="00074AC5">
        <w:rPr>
          <w:rFonts w:ascii="Cambria" w:hAnsi="Cambria" w:cstheme="minorHAnsi"/>
        </w:rPr>
        <w:t>dations mentioned were</w:t>
      </w:r>
      <w:r w:rsidR="00FE0EAA" w:rsidRPr="00074AC5">
        <w:rPr>
          <w:rFonts w:ascii="Cambria" w:hAnsi="Cambria" w:cstheme="minorHAnsi"/>
        </w:rPr>
        <w:t xml:space="preserve"> not</w:t>
      </w:r>
      <w:r w:rsidR="00B44733" w:rsidRPr="00074AC5">
        <w:rPr>
          <w:rFonts w:ascii="Cambria" w:hAnsi="Cambria" w:cstheme="minorHAnsi"/>
        </w:rPr>
        <w:t xml:space="preserve"> quite </w:t>
      </w:r>
      <w:r w:rsidR="00FE0EAA" w:rsidRPr="00074AC5">
        <w:rPr>
          <w:rFonts w:ascii="Cambria" w:hAnsi="Cambria" w:cstheme="minorHAnsi"/>
        </w:rPr>
        <w:t>in line with the project</w:t>
      </w:r>
      <w:r w:rsidR="00B44733" w:rsidRPr="00074AC5">
        <w:rPr>
          <w:rFonts w:ascii="Cambria" w:hAnsi="Cambria" w:cstheme="minorHAnsi"/>
        </w:rPr>
        <w:t xml:space="preserve"> </w:t>
      </w:r>
      <w:r w:rsidR="00B44733" w:rsidRPr="00074AC5">
        <w:rPr>
          <w:rFonts w:ascii="Cambria" w:hAnsi="Cambria" w:cstheme="minorHAnsi"/>
        </w:rPr>
        <w:lastRenderedPageBreak/>
        <w:t>activities and result. He furthered concluded that the</w:t>
      </w:r>
      <w:r w:rsidR="00FE0EAA" w:rsidRPr="00074AC5">
        <w:rPr>
          <w:rFonts w:ascii="Cambria" w:hAnsi="Cambria" w:cstheme="minorHAnsi"/>
        </w:rPr>
        <w:t xml:space="preserve"> program did not do much with</w:t>
      </w:r>
      <w:r w:rsidR="00B44733" w:rsidRPr="00074AC5">
        <w:rPr>
          <w:rFonts w:ascii="Cambria" w:hAnsi="Cambria" w:cstheme="minorHAnsi"/>
        </w:rPr>
        <w:t xml:space="preserve"> </w:t>
      </w:r>
      <w:r w:rsidR="00FE0EAA" w:rsidRPr="00074AC5">
        <w:rPr>
          <w:rFonts w:ascii="Cambria" w:hAnsi="Cambria" w:cstheme="minorHAnsi"/>
        </w:rPr>
        <w:t>interpretation</w:t>
      </w:r>
      <w:r w:rsidR="00B44733" w:rsidRPr="00074AC5">
        <w:rPr>
          <w:rFonts w:ascii="Cambria" w:hAnsi="Cambria" w:cstheme="minorHAnsi"/>
        </w:rPr>
        <w:t xml:space="preserve"> of the two-official languages</w:t>
      </w:r>
      <w:r w:rsidR="00FE0EAA" w:rsidRPr="00074AC5">
        <w:rPr>
          <w:rFonts w:ascii="Cambria" w:hAnsi="Cambria" w:cstheme="minorHAnsi"/>
        </w:rPr>
        <w:t xml:space="preserve"> </w:t>
      </w:r>
      <w:r w:rsidR="00B44733" w:rsidRPr="00074AC5">
        <w:rPr>
          <w:rFonts w:ascii="Cambria" w:hAnsi="Cambria" w:cstheme="minorHAnsi"/>
        </w:rPr>
        <w:t>which</w:t>
      </w:r>
      <w:r w:rsidR="00FE0EAA" w:rsidRPr="00074AC5">
        <w:rPr>
          <w:rFonts w:ascii="Cambria" w:hAnsi="Cambria" w:cstheme="minorHAnsi"/>
        </w:rPr>
        <w:t xml:space="preserve"> placed a huge stress on </w:t>
      </w:r>
      <w:r w:rsidR="00B44733" w:rsidRPr="00074AC5">
        <w:rPr>
          <w:rFonts w:ascii="Cambria" w:hAnsi="Cambria" w:cstheme="minorHAnsi"/>
        </w:rPr>
        <w:t xml:space="preserve">him as </w:t>
      </w:r>
      <w:r w:rsidR="00FE0EAA" w:rsidRPr="00074AC5">
        <w:rPr>
          <w:rFonts w:ascii="Cambria" w:hAnsi="Cambria" w:cstheme="minorHAnsi"/>
        </w:rPr>
        <w:t>spokesperson</w:t>
      </w:r>
      <w:r w:rsidR="00B44733" w:rsidRPr="00074AC5">
        <w:rPr>
          <w:rFonts w:ascii="Cambria" w:hAnsi="Cambria" w:cstheme="minorHAnsi"/>
        </w:rPr>
        <w:t xml:space="preserve"> representing the delegation</w:t>
      </w:r>
      <w:r w:rsidR="00FE0EAA" w:rsidRPr="00074AC5">
        <w:rPr>
          <w:rFonts w:ascii="Cambria" w:hAnsi="Cambria" w:cstheme="minorHAnsi"/>
        </w:rPr>
        <w:t>. One of the participants (</w:t>
      </w:r>
      <w:r w:rsidR="00860BF7" w:rsidRPr="00074AC5">
        <w:rPr>
          <w:rFonts w:ascii="Cambria" w:hAnsi="Cambria" w:cstheme="minorHAnsi"/>
        </w:rPr>
        <w:t xml:space="preserve">a </w:t>
      </w:r>
      <w:r w:rsidR="00FE0EAA" w:rsidRPr="00074AC5">
        <w:rPr>
          <w:rFonts w:ascii="Cambria" w:hAnsi="Cambria" w:cstheme="minorHAnsi"/>
        </w:rPr>
        <w:t xml:space="preserve">Liberian) stated that the bathroom was not gender </w:t>
      </w:r>
      <w:r w:rsidR="009704CC" w:rsidRPr="00074AC5">
        <w:rPr>
          <w:rFonts w:ascii="Cambria" w:hAnsi="Cambria" w:cstheme="minorHAnsi"/>
        </w:rPr>
        <w:t>sensitive</w:t>
      </w:r>
      <w:r w:rsidR="00860BF7" w:rsidRPr="00074AC5">
        <w:rPr>
          <w:rFonts w:ascii="Cambria" w:hAnsi="Cambria" w:cstheme="minorHAnsi"/>
        </w:rPr>
        <w:t>, men and women should have separate rest rooms while another person</w:t>
      </w:r>
      <w:r w:rsidR="00C166E5" w:rsidRPr="00074AC5">
        <w:rPr>
          <w:rFonts w:ascii="Cambria" w:hAnsi="Cambria" w:cstheme="minorHAnsi"/>
        </w:rPr>
        <w:t xml:space="preserve"> stated that the p</w:t>
      </w:r>
      <w:r w:rsidR="00FE0EAA" w:rsidRPr="00074AC5">
        <w:rPr>
          <w:rFonts w:ascii="Cambria" w:hAnsi="Cambria" w:cstheme="minorHAnsi"/>
        </w:rPr>
        <w:t xml:space="preserve">rogram did not </w:t>
      </w:r>
      <w:r w:rsidR="00C166E5" w:rsidRPr="00074AC5">
        <w:rPr>
          <w:rFonts w:ascii="Cambria" w:hAnsi="Cambria" w:cstheme="minorHAnsi"/>
        </w:rPr>
        <w:t>commence on time</w:t>
      </w:r>
      <w:r w:rsidR="00FE0EAA" w:rsidRPr="00074AC5">
        <w:rPr>
          <w:rFonts w:ascii="Cambria" w:hAnsi="Cambria" w:cstheme="minorHAnsi"/>
        </w:rPr>
        <w:t xml:space="preserve"> as planned by the organizers</w:t>
      </w:r>
      <w:r w:rsidR="00C166E5" w:rsidRPr="00074AC5">
        <w:rPr>
          <w:rFonts w:ascii="Cambria" w:hAnsi="Cambria" w:cstheme="minorHAnsi"/>
        </w:rPr>
        <w:t>.</w:t>
      </w:r>
    </w:p>
    <w:p w14:paraId="0E6048ED" w14:textId="5AA07FFB" w:rsidR="00C166E5" w:rsidRPr="00074AC5" w:rsidRDefault="00532EEB" w:rsidP="00C166E5">
      <w:pPr>
        <w:pStyle w:val="ListParagraph"/>
        <w:numPr>
          <w:ilvl w:val="0"/>
          <w:numId w:val="3"/>
        </w:numPr>
        <w:spacing w:after="0" w:line="240" w:lineRule="auto"/>
        <w:jc w:val="both"/>
        <w:rPr>
          <w:rFonts w:ascii="Cambria" w:hAnsi="Cambria" w:cstheme="minorHAnsi"/>
          <w:b/>
          <w:bCs/>
          <w:color w:val="0070C0"/>
        </w:rPr>
      </w:pPr>
      <w:r w:rsidRPr="00074AC5">
        <w:rPr>
          <w:rFonts w:ascii="Cambria" w:hAnsi="Cambria" w:cstheme="minorHAnsi"/>
          <w:b/>
          <w:bCs/>
          <w:color w:val="0070C0"/>
        </w:rPr>
        <w:t>Outcomes of the</w:t>
      </w:r>
      <w:r w:rsidR="00C166E5" w:rsidRPr="00074AC5">
        <w:rPr>
          <w:rFonts w:ascii="Cambria" w:hAnsi="Cambria" w:cstheme="minorHAnsi"/>
          <w:b/>
          <w:bCs/>
          <w:color w:val="0070C0"/>
        </w:rPr>
        <w:t xml:space="preserve"> High-Level Meeting </w:t>
      </w:r>
    </w:p>
    <w:p w14:paraId="5A5AA243" w14:textId="77777777" w:rsidR="00AF7254" w:rsidRPr="00074AC5" w:rsidRDefault="00AF7254" w:rsidP="00AF7254">
      <w:pPr>
        <w:pStyle w:val="ListParagraph"/>
        <w:spacing w:after="0" w:line="240" w:lineRule="auto"/>
        <w:jc w:val="both"/>
        <w:rPr>
          <w:rFonts w:ascii="Cambria" w:hAnsi="Cambria" w:cstheme="minorHAnsi"/>
        </w:rPr>
      </w:pPr>
    </w:p>
    <w:p w14:paraId="329F1931" w14:textId="5E2056C7" w:rsidR="00C166E5" w:rsidRPr="00074AC5" w:rsidRDefault="00C166E5" w:rsidP="00532EEB">
      <w:pPr>
        <w:shd w:val="clear" w:color="auto" w:fill="FDFDFD"/>
        <w:spacing w:after="0" w:line="276" w:lineRule="auto"/>
        <w:jc w:val="both"/>
        <w:rPr>
          <w:rFonts w:ascii="Cambria" w:eastAsia="Times New Roman" w:hAnsi="Cambria" w:cstheme="minorHAnsi"/>
          <w:shd w:val="clear" w:color="auto" w:fill="FFFFFF" w:themeFill="background1"/>
          <w:lang w:val="en"/>
        </w:rPr>
      </w:pPr>
      <w:r w:rsidRPr="00074AC5">
        <w:rPr>
          <w:rFonts w:ascii="Cambria" w:eastAsia="Times New Roman" w:hAnsi="Cambria" w:cstheme="minorHAnsi"/>
          <w:lang w:val="en"/>
        </w:rPr>
        <w:t>The</w:t>
      </w:r>
      <w:r w:rsidR="006B147F" w:rsidRPr="00074AC5">
        <w:rPr>
          <w:rFonts w:ascii="Cambria" w:eastAsia="Times New Roman" w:hAnsi="Cambria" w:cstheme="minorHAnsi"/>
          <w:lang w:val="en"/>
        </w:rPr>
        <w:t xml:space="preserve"> high-level</w:t>
      </w:r>
      <w:r w:rsidRPr="00074AC5">
        <w:rPr>
          <w:rFonts w:ascii="Cambria" w:eastAsia="Times New Roman" w:hAnsi="Cambria" w:cstheme="minorHAnsi"/>
          <w:lang w:val="en"/>
        </w:rPr>
        <w:t xml:space="preserve"> meeting commenced </w:t>
      </w:r>
      <w:r w:rsidR="007D7D4C" w:rsidRPr="00074AC5">
        <w:rPr>
          <w:rFonts w:ascii="Cambria" w:eastAsia="Times New Roman" w:hAnsi="Cambria" w:cstheme="minorHAnsi"/>
          <w:lang w:val="en"/>
        </w:rPr>
        <w:t>immediate</w:t>
      </w:r>
      <w:r w:rsidR="00A40281" w:rsidRPr="00074AC5">
        <w:rPr>
          <w:rFonts w:ascii="Cambria" w:eastAsia="Times New Roman" w:hAnsi="Cambria" w:cstheme="minorHAnsi"/>
          <w:lang w:val="en"/>
        </w:rPr>
        <w:t>ly at the</w:t>
      </w:r>
      <w:r w:rsidRPr="00074AC5">
        <w:rPr>
          <w:rFonts w:ascii="Cambria" w:eastAsia="Times New Roman" w:hAnsi="Cambria" w:cstheme="minorHAnsi"/>
          <w:lang w:val="en"/>
        </w:rPr>
        <w:t xml:space="preserve"> arrival and installation of high-</w:t>
      </w:r>
      <w:r w:rsidRPr="00074AC5">
        <w:rPr>
          <w:rFonts w:ascii="Cambria" w:eastAsia="Times New Roman" w:hAnsi="Cambria" w:cstheme="minorHAnsi"/>
          <w:shd w:val="clear" w:color="auto" w:fill="FFFFFF" w:themeFill="background1"/>
          <w:lang w:val="en"/>
        </w:rPr>
        <w:t>level delegat</w:t>
      </w:r>
      <w:r w:rsidR="000B049B" w:rsidRPr="00074AC5">
        <w:rPr>
          <w:rFonts w:ascii="Cambria" w:eastAsia="Times New Roman" w:hAnsi="Cambria" w:cstheme="minorHAnsi"/>
          <w:shd w:val="clear" w:color="auto" w:fill="FFFFFF" w:themeFill="background1"/>
          <w:lang w:val="en"/>
        </w:rPr>
        <w:t>ion</w:t>
      </w:r>
      <w:r w:rsidRPr="00074AC5">
        <w:rPr>
          <w:rFonts w:ascii="Cambria" w:eastAsia="Times New Roman" w:hAnsi="Cambria" w:cstheme="minorHAnsi"/>
          <w:shd w:val="clear" w:color="auto" w:fill="FFFFFF" w:themeFill="background1"/>
          <w:lang w:val="en"/>
        </w:rPr>
        <w:t xml:space="preserve"> from</w:t>
      </w:r>
      <w:r w:rsidR="006E7D7C" w:rsidRPr="00074AC5">
        <w:rPr>
          <w:rFonts w:ascii="Cambria" w:eastAsia="Times New Roman" w:hAnsi="Cambria" w:cstheme="minorHAnsi"/>
          <w:shd w:val="clear" w:color="auto" w:fill="FFFFFF" w:themeFill="background1"/>
          <w:lang w:val="en"/>
        </w:rPr>
        <w:t xml:space="preserve"> UN and Officials of Liberia and Cote d’Ivoire</w:t>
      </w:r>
      <w:r w:rsidR="0034527A" w:rsidRPr="00074AC5">
        <w:rPr>
          <w:rFonts w:ascii="Cambria" w:eastAsia="Times New Roman" w:hAnsi="Cambria" w:cstheme="minorHAnsi"/>
          <w:shd w:val="clear" w:color="auto" w:fill="FFFFFF" w:themeFill="background1"/>
          <w:lang w:val="en"/>
        </w:rPr>
        <w:t xml:space="preserve"> Governments</w:t>
      </w:r>
      <w:r w:rsidR="006E7D7C" w:rsidRPr="00074AC5">
        <w:rPr>
          <w:rFonts w:ascii="Cambria" w:eastAsia="Times New Roman" w:hAnsi="Cambria" w:cstheme="minorHAnsi"/>
          <w:shd w:val="clear" w:color="auto" w:fill="FFFFFF" w:themeFill="background1"/>
          <w:lang w:val="en"/>
        </w:rPr>
        <w:t>.</w:t>
      </w:r>
      <w:r w:rsidR="00D8497C" w:rsidRPr="00074AC5">
        <w:rPr>
          <w:rFonts w:ascii="Cambria" w:eastAsia="Times New Roman" w:hAnsi="Cambria" w:cstheme="minorHAnsi"/>
          <w:shd w:val="clear" w:color="auto" w:fill="FFFFFF" w:themeFill="background1"/>
          <w:lang w:val="en"/>
        </w:rPr>
        <w:t xml:space="preserve"> The high-level meeting b</w:t>
      </w:r>
      <w:r w:rsidR="00072BBB" w:rsidRPr="00074AC5">
        <w:rPr>
          <w:rFonts w:ascii="Cambria" w:eastAsia="Times New Roman" w:hAnsi="Cambria" w:cstheme="minorHAnsi"/>
          <w:shd w:val="clear" w:color="auto" w:fill="FFFFFF" w:themeFill="background1"/>
          <w:lang w:val="en"/>
        </w:rPr>
        <w:t>rough</w:t>
      </w:r>
      <w:r w:rsidR="00D8497C" w:rsidRPr="00074AC5">
        <w:rPr>
          <w:rFonts w:ascii="Cambria" w:eastAsia="Times New Roman" w:hAnsi="Cambria" w:cstheme="minorHAnsi"/>
          <w:shd w:val="clear" w:color="auto" w:fill="FFFFFF" w:themeFill="background1"/>
          <w:lang w:val="en"/>
        </w:rPr>
        <w:t>t together</w:t>
      </w:r>
      <w:r w:rsidR="00072BBB" w:rsidRPr="00074AC5">
        <w:rPr>
          <w:rFonts w:ascii="Cambria" w:eastAsia="Times New Roman" w:hAnsi="Cambria" w:cstheme="minorHAnsi"/>
          <w:shd w:val="clear" w:color="auto" w:fill="FFFFFF" w:themeFill="background1"/>
          <w:lang w:val="en"/>
        </w:rPr>
        <w:t xml:space="preserve"> </w:t>
      </w:r>
      <w:r w:rsidR="0034527A" w:rsidRPr="00074AC5">
        <w:rPr>
          <w:rFonts w:ascii="Cambria" w:eastAsia="Times New Roman" w:hAnsi="Cambria" w:cstheme="minorHAnsi"/>
          <w:shd w:val="clear" w:color="auto" w:fill="FFFFFF" w:themeFill="background1"/>
          <w:lang w:val="en"/>
        </w:rPr>
        <w:t>security actors, civilians,</w:t>
      </w:r>
      <w:r w:rsidR="007864DE" w:rsidRPr="00074AC5">
        <w:rPr>
          <w:rFonts w:ascii="Cambria" w:eastAsia="Times New Roman" w:hAnsi="Cambria" w:cstheme="minorHAnsi"/>
          <w:shd w:val="clear" w:color="auto" w:fill="FFFFFF" w:themeFill="background1"/>
          <w:lang w:val="en"/>
        </w:rPr>
        <w:t xml:space="preserve"> international and regional institutions, c</w:t>
      </w:r>
      <w:r w:rsidR="00DE3EDA" w:rsidRPr="00074AC5">
        <w:rPr>
          <w:rFonts w:ascii="Cambria" w:eastAsia="Times New Roman" w:hAnsi="Cambria" w:cstheme="minorHAnsi"/>
          <w:shd w:val="clear" w:color="auto" w:fill="FFFFFF" w:themeFill="background1"/>
          <w:lang w:val="en"/>
        </w:rPr>
        <w:t xml:space="preserve">ivil </w:t>
      </w:r>
      <w:r w:rsidR="007864DE" w:rsidRPr="00074AC5">
        <w:rPr>
          <w:rFonts w:ascii="Cambria" w:eastAsia="Times New Roman" w:hAnsi="Cambria" w:cstheme="minorHAnsi"/>
          <w:shd w:val="clear" w:color="auto" w:fill="FFFFFF" w:themeFill="background1"/>
          <w:lang w:val="en"/>
        </w:rPr>
        <w:t>s</w:t>
      </w:r>
      <w:r w:rsidR="00DE3EDA" w:rsidRPr="00074AC5">
        <w:rPr>
          <w:rFonts w:ascii="Cambria" w:eastAsia="Times New Roman" w:hAnsi="Cambria" w:cstheme="minorHAnsi"/>
          <w:shd w:val="clear" w:color="auto" w:fill="FFFFFF" w:themeFill="background1"/>
          <w:lang w:val="en"/>
        </w:rPr>
        <w:t xml:space="preserve">ociety </w:t>
      </w:r>
      <w:r w:rsidR="007864DE" w:rsidRPr="00074AC5">
        <w:rPr>
          <w:rFonts w:ascii="Cambria" w:eastAsia="Times New Roman" w:hAnsi="Cambria" w:cstheme="minorHAnsi"/>
          <w:shd w:val="clear" w:color="auto" w:fill="FFFFFF" w:themeFill="background1"/>
          <w:lang w:val="en"/>
        </w:rPr>
        <w:t>o</w:t>
      </w:r>
      <w:r w:rsidR="00DE3EDA" w:rsidRPr="00074AC5">
        <w:rPr>
          <w:rFonts w:ascii="Cambria" w:eastAsia="Times New Roman" w:hAnsi="Cambria" w:cstheme="minorHAnsi"/>
          <w:shd w:val="clear" w:color="auto" w:fill="FFFFFF" w:themeFill="background1"/>
          <w:lang w:val="en"/>
        </w:rPr>
        <w:t>rganizations,</w:t>
      </w:r>
      <w:r w:rsidR="0034527A" w:rsidRPr="00074AC5">
        <w:rPr>
          <w:rFonts w:ascii="Cambria" w:eastAsia="Times New Roman" w:hAnsi="Cambria" w:cstheme="minorHAnsi"/>
          <w:shd w:val="clear" w:color="auto" w:fill="FFFFFF" w:themeFill="background1"/>
          <w:lang w:val="en"/>
        </w:rPr>
        <w:t xml:space="preserve"> and the</w:t>
      </w:r>
      <w:r w:rsidR="00072BBB" w:rsidRPr="00074AC5">
        <w:rPr>
          <w:rFonts w:ascii="Cambria" w:eastAsia="Times New Roman" w:hAnsi="Cambria" w:cstheme="minorHAnsi"/>
          <w:shd w:val="clear" w:color="auto" w:fill="FFFFFF" w:themeFill="background1"/>
          <w:lang w:val="en"/>
        </w:rPr>
        <w:t xml:space="preserve"> UN</w:t>
      </w:r>
      <w:r w:rsidR="0034527A" w:rsidRPr="00074AC5">
        <w:rPr>
          <w:rFonts w:ascii="Cambria" w:eastAsia="Times New Roman" w:hAnsi="Cambria" w:cstheme="minorHAnsi"/>
          <w:shd w:val="clear" w:color="auto" w:fill="FFFFFF" w:themeFill="background1"/>
          <w:lang w:val="en"/>
        </w:rPr>
        <w:t xml:space="preserve">. The UN delegation </w:t>
      </w:r>
      <w:r w:rsidR="00072BBB" w:rsidRPr="00074AC5">
        <w:rPr>
          <w:rFonts w:ascii="Cambria" w:eastAsia="Times New Roman" w:hAnsi="Cambria" w:cstheme="minorHAnsi"/>
          <w:shd w:val="clear" w:color="auto" w:fill="FFFFFF" w:themeFill="background1"/>
          <w:lang w:val="en"/>
        </w:rPr>
        <w:t>included</w:t>
      </w:r>
      <w:r w:rsidR="00DE3EDA" w:rsidRPr="00074AC5">
        <w:rPr>
          <w:rFonts w:ascii="Cambria" w:eastAsia="Times New Roman" w:hAnsi="Cambria" w:cstheme="minorHAnsi"/>
          <w:shd w:val="clear" w:color="auto" w:fill="FFFFFF" w:themeFill="background1"/>
          <w:lang w:val="en"/>
        </w:rPr>
        <w:t>,</w:t>
      </w:r>
      <w:r w:rsidR="00072BBB" w:rsidRPr="00074AC5">
        <w:rPr>
          <w:rFonts w:ascii="Cambria" w:eastAsia="Times New Roman" w:hAnsi="Cambria" w:cstheme="minorHAnsi"/>
          <w:shd w:val="clear" w:color="auto" w:fill="FFFFFF" w:themeFill="background1"/>
          <w:lang w:val="en"/>
        </w:rPr>
        <w:t xml:space="preserve"> the</w:t>
      </w:r>
      <w:r w:rsidR="00D8497C" w:rsidRPr="00074AC5">
        <w:rPr>
          <w:rFonts w:ascii="Cambria" w:eastAsia="Times New Roman" w:hAnsi="Cambria" w:cstheme="minorHAnsi"/>
          <w:shd w:val="clear" w:color="auto" w:fill="FFFFFF" w:themeFill="background1"/>
          <w:lang w:val="en"/>
        </w:rPr>
        <w:t xml:space="preserve"> UNRC, UNDP</w:t>
      </w:r>
      <w:r w:rsidR="00DE3EDA" w:rsidRPr="00074AC5">
        <w:rPr>
          <w:rFonts w:ascii="Cambria" w:eastAsia="Times New Roman" w:hAnsi="Cambria" w:cstheme="minorHAnsi"/>
          <w:shd w:val="clear" w:color="auto" w:fill="FFFFFF" w:themeFill="background1"/>
          <w:lang w:val="en"/>
        </w:rPr>
        <w:t>,</w:t>
      </w:r>
      <w:r w:rsidR="00D8497C" w:rsidRPr="00074AC5">
        <w:rPr>
          <w:rFonts w:ascii="Cambria" w:eastAsia="Times New Roman" w:hAnsi="Cambria" w:cstheme="minorHAnsi"/>
          <w:shd w:val="clear" w:color="auto" w:fill="FFFFFF" w:themeFill="background1"/>
          <w:lang w:val="en"/>
        </w:rPr>
        <w:t xml:space="preserve"> IOM </w:t>
      </w:r>
      <w:r w:rsidR="00EC1C4E" w:rsidRPr="00074AC5">
        <w:rPr>
          <w:rFonts w:ascii="Cambria" w:eastAsia="Times New Roman" w:hAnsi="Cambria" w:cstheme="minorHAnsi"/>
          <w:shd w:val="clear" w:color="auto" w:fill="FFFFFF" w:themeFill="background1"/>
          <w:lang w:val="en"/>
        </w:rPr>
        <w:t>representatives (</w:t>
      </w:r>
      <w:r w:rsidR="00D8497C" w:rsidRPr="00074AC5">
        <w:rPr>
          <w:rFonts w:ascii="Cambria" w:eastAsia="Times New Roman" w:hAnsi="Cambria" w:cstheme="minorHAnsi"/>
          <w:shd w:val="clear" w:color="auto" w:fill="FFFFFF" w:themeFill="background1"/>
          <w:lang w:val="en"/>
        </w:rPr>
        <w:t>Chief of Missions and program manager)</w:t>
      </w:r>
      <w:r w:rsidR="00DE3EDA" w:rsidRPr="00074AC5">
        <w:rPr>
          <w:rFonts w:ascii="Cambria" w:eastAsia="Times New Roman" w:hAnsi="Cambria" w:cstheme="minorHAnsi"/>
          <w:shd w:val="clear" w:color="auto" w:fill="FFFFFF" w:themeFill="background1"/>
          <w:lang w:val="en"/>
        </w:rPr>
        <w:t xml:space="preserve">. </w:t>
      </w:r>
      <w:r w:rsidR="006B147F" w:rsidRPr="00074AC5">
        <w:rPr>
          <w:rFonts w:ascii="Cambria" w:eastAsia="Times New Roman" w:hAnsi="Cambria" w:cstheme="minorHAnsi"/>
          <w:shd w:val="clear" w:color="auto" w:fill="FFFFFF" w:themeFill="background1"/>
          <w:lang w:val="en"/>
        </w:rPr>
        <w:t>The meeting was also attended by top Government</w:t>
      </w:r>
      <w:r w:rsidR="00DE3EDA" w:rsidRPr="00074AC5">
        <w:rPr>
          <w:rFonts w:ascii="Cambria" w:eastAsia="Times New Roman" w:hAnsi="Cambria" w:cstheme="minorHAnsi"/>
          <w:shd w:val="clear" w:color="auto" w:fill="FFFFFF" w:themeFill="background1"/>
          <w:lang w:val="en"/>
        </w:rPr>
        <w:t xml:space="preserve"> Officials of the two </w:t>
      </w:r>
      <w:r w:rsidR="006B147F" w:rsidRPr="00074AC5">
        <w:rPr>
          <w:rFonts w:ascii="Cambria" w:eastAsia="Times New Roman" w:hAnsi="Cambria" w:cstheme="minorHAnsi"/>
          <w:shd w:val="clear" w:color="auto" w:fill="FFFFFF" w:themeFill="background1"/>
          <w:lang w:val="en"/>
        </w:rPr>
        <w:t xml:space="preserve">countries, the </w:t>
      </w:r>
      <w:r w:rsidR="00072BBB" w:rsidRPr="00074AC5">
        <w:rPr>
          <w:rFonts w:ascii="Cambria" w:eastAsia="Times New Roman" w:hAnsi="Cambria" w:cstheme="minorHAnsi"/>
          <w:shd w:val="clear" w:color="auto" w:fill="FFFFFF" w:themeFill="background1"/>
          <w:lang w:val="en"/>
        </w:rPr>
        <w:t>M</w:t>
      </w:r>
      <w:r w:rsidR="00EC1C4E" w:rsidRPr="00074AC5">
        <w:rPr>
          <w:rFonts w:ascii="Cambria" w:eastAsia="Times New Roman" w:hAnsi="Cambria" w:cstheme="minorHAnsi"/>
          <w:shd w:val="clear" w:color="auto" w:fill="FFFFFF" w:themeFill="background1"/>
          <w:lang w:val="en"/>
        </w:rPr>
        <w:t>inister</w:t>
      </w:r>
      <w:r w:rsidR="00DE3EDA" w:rsidRPr="00074AC5">
        <w:rPr>
          <w:rFonts w:ascii="Cambria" w:eastAsia="Times New Roman" w:hAnsi="Cambria" w:cstheme="minorHAnsi"/>
          <w:shd w:val="clear" w:color="auto" w:fill="FFFFFF" w:themeFill="background1"/>
          <w:lang w:val="en"/>
        </w:rPr>
        <w:t>s</w:t>
      </w:r>
      <w:r w:rsidR="00EC1C4E" w:rsidRPr="00074AC5">
        <w:rPr>
          <w:rFonts w:ascii="Cambria" w:eastAsia="Times New Roman" w:hAnsi="Cambria" w:cstheme="minorHAnsi"/>
          <w:shd w:val="clear" w:color="auto" w:fill="FFFFFF" w:themeFill="background1"/>
          <w:lang w:val="en"/>
        </w:rPr>
        <w:t xml:space="preserve"> of Interior</w:t>
      </w:r>
      <w:r w:rsidR="00DE3EDA" w:rsidRPr="00074AC5">
        <w:rPr>
          <w:rFonts w:ascii="Cambria" w:eastAsia="Times New Roman" w:hAnsi="Cambria" w:cstheme="minorHAnsi"/>
          <w:shd w:val="clear" w:color="auto" w:fill="FFFFFF" w:themeFill="background1"/>
          <w:lang w:val="en"/>
        </w:rPr>
        <w:t xml:space="preserve"> and Internal Affairs.</w:t>
      </w:r>
      <w:r w:rsidR="00072BBB" w:rsidRPr="00074AC5">
        <w:rPr>
          <w:rFonts w:ascii="Cambria" w:eastAsia="Times New Roman" w:hAnsi="Cambria" w:cstheme="minorHAnsi"/>
          <w:shd w:val="clear" w:color="auto" w:fill="FFFFFF" w:themeFill="background1"/>
          <w:lang w:val="en"/>
        </w:rPr>
        <w:t xml:space="preserve"> </w:t>
      </w:r>
      <w:r w:rsidR="006B147F" w:rsidRPr="00074AC5">
        <w:rPr>
          <w:rFonts w:ascii="Cambria" w:eastAsia="Times New Roman" w:hAnsi="Cambria" w:cstheme="minorHAnsi"/>
          <w:shd w:val="clear" w:color="auto" w:fill="FFFFFF" w:themeFill="background1"/>
          <w:lang w:val="en"/>
        </w:rPr>
        <w:t xml:space="preserve">The </w:t>
      </w:r>
      <w:r w:rsidR="00072BBB" w:rsidRPr="00074AC5">
        <w:rPr>
          <w:rFonts w:ascii="Cambria" w:eastAsia="Times New Roman" w:hAnsi="Cambria" w:cstheme="minorHAnsi"/>
          <w:shd w:val="clear" w:color="auto" w:fill="FFFFFF" w:themeFill="background1"/>
          <w:lang w:val="en"/>
        </w:rPr>
        <w:t xml:space="preserve">Liberia </w:t>
      </w:r>
      <w:r w:rsidR="006B147F" w:rsidRPr="00074AC5">
        <w:rPr>
          <w:rFonts w:ascii="Cambria" w:eastAsia="Times New Roman" w:hAnsi="Cambria" w:cstheme="minorHAnsi"/>
          <w:shd w:val="clear" w:color="auto" w:fill="FFFFFF" w:themeFill="background1"/>
          <w:lang w:val="en"/>
        </w:rPr>
        <w:t xml:space="preserve">UN </w:t>
      </w:r>
      <w:r w:rsidR="00072BBB" w:rsidRPr="00074AC5">
        <w:rPr>
          <w:rFonts w:ascii="Cambria" w:eastAsia="Times New Roman" w:hAnsi="Cambria" w:cstheme="minorHAnsi"/>
          <w:shd w:val="clear" w:color="auto" w:fill="FFFFFF" w:themeFill="background1"/>
          <w:lang w:val="en"/>
        </w:rPr>
        <w:t>delegat</w:t>
      </w:r>
      <w:r w:rsidR="006B147F" w:rsidRPr="00074AC5">
        <w:rPr>
          <w:rFonts w:ascii="Cambria" w:eastAsia="Times New Roman" w:hAnsi="Cambria" w:cstheme="minorHAnsi"/>
          <w:shd w:val="clear" w:color="auto" w:fill="FFFFFF" w:themeFill="background1"/>
          <w:lang w:val="en"/>
        </w:rPr>
        <w:t xml:space="preserve">ion </w:t>
      </w:r>
      <w:r w:rsidR="007864DE" w:rsidRPr="00074AC5">
        <w:rPr>
          <w:rFonts w:ascii="Cambria" w:eastAsia="Times New Roman" w:hAnsi="Cambria" w:cstheme="minorHAnsi"/>
          <w:shd w:val="clear" w:color="auto" w:fill="FFFFFF" w:themeFill="background1"/>
          <w:lang w:val="en"/>
        </w:rPr>
        <w:t xml:space="preserve">included, the </w:t>
      </w:r>
      <w:r w:rsidR="00072BBB" w:rsidRPr="00074AC5">
        <w:rPr>
          <w:rFonts w:ascii="Cambria" w:eastAsia="Times New Roman" w:hAnsi="Cambria" w:cstheme="minorHAnsi"/>
          <w:shd w:val="clear" w:color="auto" w:fill="FFFFFF" w:themeFill="background1"/>
          <w:lang w:val="en"/>
        </w:rPr>
        <w:t>Assistant</w:t>
      </w:r>
      <w:r w:rsidR="007864DE" w:rsidRPr="00074AC5">
        <w:rPr>
          <w:rFonts w:ascii="Cambria" w:eastAsia="Times New Roman" w:hAnsi="Cambria" w:cstheme="minorHAnsi"/>
          <w:shd w:val="clear" w:color="auto" w:fill="FFFFFF" w:themeFill="background1"/>
          <w:lang w:val="en"/>
        </w:rPr>
        <w:t xml:space="preserve"> UN R</w:t>
      </w:r>
      <w:r w:rsidR="00072BBB" w:rsidRPr="00074AC5">
        <w:rPr>
          <w:rFonts w:ascii="Cambria" w:eastAsia="Times New Roman" w:hAnsi="Cambria" w:cstheme="minorHAnsi"/>
          <w:shd w:val="clear" w:color="auto" w:fill="FFFFFF" w:themeFill="background1"/>
          <w:lang w:val="en"/>
        </w:rPr>
        <w:t xml:space="preserve">esident </w:t>
      </w:r>
      <w:r w:rsidR="007864DE" w:rsidRPr="00074AC5">
        <w:rPr>
          <w:rFonts w:ascii="Cambria" w:eastAsia="Times New Roman" w:hAnsi="Cambria" w:cstheme="minorHAnsi"/>
          <w:shd w:val="clear" w:color="auto" w:fill="FFFFFF" w:themeFill="background1"/>
          <w:lang w:val="en"/>
        </w:rPr>
        <w:t>C</w:t>
      </w:r>
      <w:r w:rsidR="00072BBB" w:rsidRPr="00074AC5">
        <w:rPr>
          <w:rFonts w:ascii="Cambria" w:eastAsia="Times New Roman" w:hAnsi="Cambria" w:cstheme="minorHAnsi"/>
          <w:shd w:val="clear" w:color="auto" w:fill="FFFFFF" w:themeFill="background1"/>
          <w:lang w:val="en"/>
        </w:rPr>
        <w:t>oordinator</w:t>
      </w:r>
      <w:r w:rsidR="007864DE" w:rsidRPr="00074AC5">
        <w:rPr>
          <w:rFonts w:ascii="Cambria" w:eastAsia="Times New Roman" w:hAnsi="Cambria" w:cstheme="minorHAnsi"/>
          <w:shd w:val="clear" w:color="auto" w:fill="FFFFFF" w:themeFill="background1"/>
          <w:lang w:val="en"/>
        </w:rPr>
        <w:t>,</w:t>
      </w:r>
      <w:r w:rsidR="00072BBB" w:rsidRPr="00074AC5">
        <w:rPr>
          <w:rFonts w:ascii="Cambria" w:eastAsia="Times New Roman" w:hAnsi="Cambria" w:cstheme="minorHAnsi"/>
          <w:shd w:val="clear" w:color="auto" w:fill="FFFFFF" w:themeFill="background1"/>
          <w:lang w:val="en"/>
        </w:rPr>
        <w:t xml:space="preserve"> Civil </w:t>
      </w:r>
      <w:r w:rsidR="007864DE" w:rsidRPr="00074AC5">
        <w:rPr>
          <w:rFonts w:ascii="Cambria" w:eastAsia="Times New Roman" w:hAnsi="Cambria" w:cstheme="minorHAnsi"/>
          <w:shd w:val="clear" w:color="auto" w:fill="FFFFFF" w:themeFill="background1"/>
          <w:lang w:val="en"/>
        </w:rPr>
        <w:t>S</w:t>
      </w:r>
      <w:r w:rsidR="00072BBB" w:rsidRPr="00074AC5">
        <w:rPr>
          <w:rFonts w:ascii="Cambria" w:eastAsia="Times New Roman" w:hAnsi="Cambria" w:cstheme="minorHAnsi"/>
          <w:shd w:val="clear" w:color="auto" w:fill="FFFFFF" w:themeFill="background1"/>
          <w:lang w:val="en"/>
        </w:rPr>
        <w:t>ociety</w:t>
      </w:r>
      <w:r w:rsidR="007864DE" w:rsidRPr="00074AC5">
        <w:rPr>
          <w:rFonts w:ascii="Cambria" w:eastAsia="Times New Roman" w:hAnsi="Cambria" w:cstheme="minorHAnsi"/>
          <w:shd w:val="clear" w:color="auto" w:fill="FFFFFF" w:themeFill="background1"/>
          <w:lang w:val="en"/>
        </w:rPr>
        <w:t xml:space="preserve"> Secretary General</w:t>
      </w:r>
      <w:r w:rsidR="00072BBB" w:rsidRPr="00074AC5">
        <w:rPr>
          <w:rFonts w:ascii="Cambria" w:eastAsia="Times New Roman" w:hAnsi="Cambria" w:cstheme="minorHAnsi"/>
          <w:shd w:val="clear" w:color="auto" w:fill="FFFFFF" w:themeFill="background1"/>
          <w:lang w:val="en"/>
        </w:rPr>
        <w:t xml:space="preserve">, </w:t>
      </w:r>
      <w:r w:rsidR="007864DE" w:rsidRPr="00074AC5">
        <w:rPr>
          <w:rFonts w:ascii="Cambria" w:eastAsia="Times New Roman" w:hAnsi="Cambria" w:cstheme="minorHAnsi"/>
          <w:shd w:val="clear" w:color="auto" w:fill="FFFFFF" w:themeFill="background1"/>
          <w:lang w:val="en"/>
        </w:rPr>
        <w:t>UNDP, and IOM -</w:t>
      </w:r>
      <w:r w:rsidR="007D7D4C" w:rsidRPr="00074AC5">
        <w:rPr>
          <w:rFonts w:ascii="Cambria" w:eastAsia="Times New Roman" w:hAnsi="Cambria" w:cstheme="minorHAnsi"/>
          <w:shd w:val="clear" w:color="auto" w:fill="FFFFFF" w:themeFill="background1"/>
          <w:lang w:val="en"/>
        </w:rPr>
        <w:t>Liberia,</w:t>
      </w:r>
      <w:r w:rsidR="007864DE" w:rsidRPr="00074AC5">
        <w:rPr>
          <w:rFonts w:ascii="Cambria" w:eastAsia="Times New Roman" w:hAnsi="Cambria" w:cstheme="minorHAnsi"/>
          <w:shd w:val="clear" w:color="auto" w:fill="FFFFFF" w:themeFill="background1"/>
          <w:lang w:val="en"/>
        </w:rPr>
        <w:t xml:space="preserve"> </w:t>
      </w:r>
      <w:r w:rsidR="00685075" w:rsidRPr="00074AC5">
        <w:rPr>
          <w:rFonts w:ascii="Cambria" w:eastAsia="Times New Roman" w:hAnsi="Cambria" w:cstheme="minorHAnsi"/>
          <w:shd w:val="clear" w:color="auto" w:fill="FFFFFF" w:themeFill="background1"/>
          <w:lang w:val="en"/>
        </w:rPr>
        <w:t>r</w:t>
      </w:r>
      <w:r w:rsidR="007864DE" w:rsidRPr="00074AC5">
        <w:rPr>
          <w:rFonts w:ascii="Cambria" w:eastAsia="Times New Roman" w:hAnsi="Cambria" w:cstheme="minorHAnsi"/>
          <w:shd w:val="clear" w:color="auto" w:fill="FFFFFF" w:themeFill="background1"/>
          <w:lang w:val="en"/>
        </w:rPr>
        <w:t>epresentatives from ECOWAS</w:t>
      </w:r>
      <w:r w:rsidR="00A67BCE" w:rsidRPr="00074AC5">
        <w:rPr>
          <w:rFonts w:ascii="Cambria" w:eastAsia="Times New Roman" w:hAnsi="Cambria" w:cstheme="minorHAnsi"/>
          <w:shd w:val="clear" w:color="auto" w:fill="FFFFFF" w:themeFill="background1"/>
          <w:lang w:val="en"/>
        </w:rPr>
        <w:t xml:space="preserve"> and the</w:t>
      </w:r>
      <w:r w:rsidR="007864DE" w:rsidRPr="00074AC5">
        <w:rPr>
          <w:rFonts w:ascii="Cambria" w:eastAsia="Times New Roman" w:hAnsi="Cambria" w:cstheme="minorHAnsi"/>
          <w:shd w:val="clear" w:color="auto" w:fill="FFFFFF" w:themeFill="background1"/>
          <w:lang w:val="en"/>
        </w:rPr>
        <w:t xml:space="preserve"> </w:t>
      </w:r>
      <w:r w:rsidR="00532EEB" w:rsidRPr="00074AC5">
        <w:rPr>
          <w:rFonts w:ascii="Cambria" w:eastAsia="Times New Roman" w:hAnsi="Cambria" w:cstheme="minorHAnsi"/>
          <w:shd w:val="clear" w:color="auto" w:fill="FFFFFF" w:themeFill="background1"/>
          <w:lang w:val="en"/>
        </w:rPr>
        <w:t>MRU secretariat</w:t>
      </w:r>
      <w:r w:rsidR="00A67BCE" w:rsidRPr="00074AC5">
        <w:rPr>
          <w:rFonts w:ascii="Cambria" w:eastAsia="Times New Roman" w:hAnsi="Cambria" w:cstheme="minorHAnsi"/>
          <w:shd w:val="clear" w:color="auto" w:fill="FFFFFF" w:themeFill="background1"/>
          <w:lang w:val="en"/>
        </w:rPr>
        <w:t xml:space="preserve"> </w:t>
      </w:r>
      <w:r w:rsidR="007864DE" w:rsidRPr="00074AC5">
        <w:rPr>
          <w:rFonts w:ascii="Cambria" w:eastAsia="Times New Roman" w:hAnsi="Cambria" w:cstheme="minorHAnsi"/>
          <w:shd w:val="clear" w:color="auto" w:fill="FFFFFF" w:themeFill="background1"/>
          <w:lang w:val="en"/>
        </w:rPr>
        <w:t xml:space="preserve">were also present at the meeting. The </w:t>
      </w:r>
      <w:r w:rsidR="00532EEB" w:rsidRPr="00074AC5">
        <w:rPr>
          <w:rFonts w:ascii="Cambria" w:eastAsia="Times New Roman" w:hAnsi="Cambria" w:cstheme="minorHAnsi"/>
          <w:shd w:val="clear" w:color="auto" w:fill="FFFFFF" w:themeFill="background1"/>
          <w:lang w:val="en"/>
        </w:rPr>
        <w:t xml:space="preserve">superintendent </w:t>
      </w:r>
      <w:r w:rsidR="00AF7254" w:rsidRPr="00074AC5">
        <w:rPr>
          <w:rFonts w:ascii="Cambria" w:eastAsia="Times New Roman" w:hAnsi="Cambria" w:cstheme="minorHAnsi"/>
          <w:shd w:val="clear" w:color="auto" w:fill="FFFFFF" w:themeFill="background1"/>
          <w:lang w:val="en"/>
        </w:rPr>
        <w:t>of Nimba</w:t>
      </w:r>
      <w:r w:rsidR="00532EEB" w:rsidRPr="00074AC5">
        <w:rPr>
          <w:rFonts w:ascii="Cambria" w:eastAsia="Times New Roman" w:hAnsi="Cambria" w:cstheme="minorHAnsi"/>
          <w:shd w:val="clear" w:color="auto" w:fill="FFFFFF" w:themeFill="background1"/>
          <w:lang w:val="en"/>
        </w:rPr>
        <w:t xml:space="preserve"> County, Sanniquellie City</w:t>
      </w:r>
      <w:r w:rsidR="007864DE" w:rsidRPr="00074AC5">
        <w:rPr>
          <w:rFonts w:ascii="Cambria" w:eastAsia="Times New Roman" w:hAnsi="Cambria" w:cstheme="minorHAnsi"/>
          <w:shd w:val="clear" w:color="auto" w:fill="FFFFFF" w:themeFill="background1"/>
          <w:lang w:val="en"/>
        </w:rPr>
        <w:t xml:space="preserve"> broke kola nuts and</w:t>
      </w:r>
      <w:r w:rsidR="00532EEB" w:rsidRPr="00074AC5">
        <w:rPr>
          <w:rFonts w:ascii="Cambria" w:eastAsia="Times New Roman" w:hAnsi="Cambria" w:cstheme="minorHAnsi"/>
          <w:shd w:val="clear" w:color="auto" w:fill="FFFFFF" w:themeFill="background1"/>
          <w:lang w:val="en"/>
        </w:rPr>
        <w:t xml:space="preserve"> give it to the city </w:t>
      </w:r>
      <w:r w:rsidR="00AF7254" w:rsidRPr="00074AC5">
        <w:rPr>
          <w:rFonts w:ascii="Cambria" w:eastAsia="Times New Roman" w:hAnsi="Cambria" w:cstheme="minorHAnsi"/>
          <w:shd w:val="clear" w:color="auto" w:fill="FFFFFF" w:themeFill="background1"/>
          <w:lang w:val="en"/>
        </w:rPr>
        <w:t>mayoress which</w:t>
      </w:r>
      <w:r w:rsidR="007864DE" w:rsidRPr="00074AC5">
        <w:rPr>
          <w:rFonts w:ascii="Cambria" w:eastAsia="Times New Roman" w:hAnsi="Cambria" w:cstheme="minorHAnsi"/>
          <w:shd w:val="clear" w:color="auto" w:fill="FFFFFF" w:themeFill="background1"/>
          <w:lang w:val="en"/>
        </w:rPr>
        <w:t xml:space="preserve"> handed it over to the elders</w:t>
      </w:r>
      <w:r w:rsidR="00532EEB" w:rsidRPr="00074AC5">
        <w:rPr>
          <w:rFonts w:ascii="Cambria" w:eastAsia="Times New Roman" w:hAnsi="Cambria" w:cstheme="minorHAnsi"/>
          <w:shd w:val="clear" w:color="auto" w:fill="FFFFFF" w:themeFill="background1"/>
          <w:lang w:val="en"/>
        </w:rPr>
        <w:t>, and the elders</w:t>
      </w:r>
      <w:r w:rsidR="00AF7254" w:rsidRPr="00074AC5">
        <w:rPr>
          <w:rFonts w:ascii="Cambria" w:eastAsia="Times New Roman" w:hAnsi="Cambria" w:cstheme="minorHAnsi"/>
          <w:shd w:val="clear" w:color="auto" w:fill="FFFFFF" w:themeFill="background1"/>
          <w:lang w:val="en"/>
        </w:rPr>
        <w:t xml:space="preserve"> than</w:t>
      </w:r>
      <w:r w:rsidR="00532EEB" w:rsidRPr="00074AC5">
        <w:rPr>
          <w:rFonts w:ascii="Cambria" w:eastAsia="Times New Roman" w:hAnsi="Cambria" w:cstheme="minorHAnsi"/>
          <w:shd w:val="clear" w:color="auto" w:fill="FFFFFF" w:themeFill="background1"/>
          <w:lang w:val="en"/>
        </w:rPr>
        <w:t xml:space="preserve"> gave the Kola nuts to the</w:t>
      </w:r>
      <w:r w:rsidR="007864DE" w:rsidRPr="00074AC5">
        <w:rPr>
          <w:rFonts w:ascii="Cambria" w:eastAsia="Times New Roman" w:hAnsi="Cambria" w:cstheme="minorHAnsi"/>
          <w:shd w:val="clear" w:color="auto" w:fill="FFFFFF" w:themeFill="background1"/>
          <w:lang w:val="en"/>
        </w:rPr>
        <w:t xml:space="preserve"> Minister of internal affairs which in turn </w:t>
      </w:r>
      <w:r w:rsidR="00532EEB" w:rsidRPr="00074AC5">
        <w:rPr>
          <w:rFonts w:ascii="Cambria" w:eastAsia="Times New Roman" w:hAnsi="Cambria" w:cstheme="minorHAnsi"/>
          <w:shd w:val="clear" w:color="auto" w:fill="FFFFFF" w:themeFill="background1"/>
          <w:lang w:val="en"/>
        </w:rPr>
        <w:t xml:space="preserve">delightfully </w:t>
      </w:r>
      <w:r w:rsidR="007864DE" w:rsidRPr="00074AC5">
        <w:rPr>
          <w:rFonts w:ascii="Cambria" w:eastAsia="Times New Roman" w:hAnsi="Cambria" w:cstheme="minorHAnsi"/>
          <w:shd w:val="clear" w:color="auto" w:fill="FFFFFF" w:themeFill="background1"/>
          <w:lang w:val="en"/>
        </w:rPr>
        <w:t xml:space="preserve">handed it </w:t>
      </w:r>
      <w:r w:rsidR="00532EEB" w:rsidRPr="00074AC5">
        <w:rPr>
          <w:rFonts w:ascii="Cambria" w:eastAsia="Times New Roman" w:hAnsi="Cambria" w:cstheme="minorHAnsi"/>
          <w:shd w:val="clear" w:color="auto" w:fill="FFFFFF" w:themeFill="background1"/>
          <w:lang w:val="en"/>
        </w:rPr>
        <w:t xml:space="preserve">to Ivorian </w:t>
      </w:r>
      <w:r w:rsidR="007864DE" w:rsidRPr="00074AC5">
        <w:rPr>
          <w:rFonts w:ascii="Cambria" w:eastAsia="Times New Roman" w:hAnsi="Cambria" w:cstheme="minorHAnsi"/>
          <w:shd w:val="clear" w:color="auto" w:fill="FFFFFF" w:themeFill="background1"/>
          <w:lang w:val="en"/>
        </w:rPr>
        <w:t xml:space="preserve">Minister of </w:t>
      </w:r>
      <w:r w:rsidR="00532EEB" w:rsidRPr="00074AC5">
        <w:rPr>
          <w:rFonts w:ascii="Cambria" w:eastAsia="Times New Roman" w:hAnsi="Cambria" w:cstheme="minorHAnsi"/>
          <w:shd w:val="clear" w:color="auto" w:fill="FFFFFF" w:themeFill="background1"/>
          <w:lang w:val="en"/>
        </w:rPr>
        <w:t>I</w:t>
      </w:r>
      <w:r w:rsidR="007864DE" w:rsidRPr="00074AC5">
        <w:rPr>
          <w:rFonts w:ascii="Cambria" w:eastAsia="Times New Roman" w:hAnsi="Cambria" w:cstheme="minorHAnsi"/>
          <w:shd w:val="clear" w:color="auto" w:fill="FFFFFF" w:themeFill="background1"/>
          <w:lang w:val="en"/>
        </w:rPr>
        <w:t>nterior</w:t>
      </w:r>
      <w:r w:rsidR="00532EEB" w:rsidRPr="00074AC5">
        <w:rPr>
          <w:rFonts w:ascii="Cambria" w:eastAsia="Times New Roman" w:hAnsi="Cambria" w:cstheme="minorHAnsi"/>
          <w:shd w:val="clear" w:color="auto" w:fill="FFFFFF" w:themeFill="background1"/>
          <w:lang w:val="en"/>
        </w:rPr>
        <w:t xml:space="preserve"> a</w:t>
      </w:r>
      <w:r w:rsidR="00AF7254" w:rsidRPr="00074AC5">
        <w:rPr>
          <w:rFonts w:ascii="Cambria" w:eastAsia="Times New Roman" w:hAnsi="Cambria" w:cstheme="minorHAnsi"/>
          <w:shd w:val="clear" w:color="auto" w:fill="FFFFFF" w:themeFill="background1"/>
          <w:lang w:val="en"/>
        </w:rPr>
        <w:t>s a</w:t>
      </w:r>
      <w:r w:rsidR="00532EEB" w:rsidRPr="00074AC5">
        <w:rPr>
          <w:rFonts w:ascii="Cambria" w:eastAsia="Times New Roman" w:hAnsi="Cambria" w:cstheme="minorHAnsi"/>
          <w:shd w:val="clear" w:color="auto" w:fill="FFFFFF" w:themeFill="background1"/>
          <w:lang w:val="en"/>
        </w:rPr>
        <w:t xml:space="preserve"> traditional way </w:t>
      </w:r>
      <w:r w:rsidR="00AF7254" w:rsidRPr="00074AC5">
        <w:rPr>
          <w:rFonts w:ascii="Cambria" w:eastAsia="Times New Roman" w:hAnsi="Cambria" w:cstheme="minorHAnsi"/>
          <w:shd w:val="clear" w:color="auto" w:fill="FFFFFF" w:themeFill="background1"/>
          <w:lang w:val="en"/>
        </w:rPr>
        <w:t>of</w:t>
      </w:r>
      <w:r w:rsidR="00532EEB" w:rsidRPr="00074AC5">
        <w:rPr>
          <w:rFonts w:ascii="Cambria" w:eastAsia="Times New Roman" w:hAnsi="Cambria" w:cstheme="minorHAnsi"/>
          <w:shd w:val="clear" w:color="auto" w:fill="FFFFFF" w:themeFill="background1"/>
          <w:lang w:val="en"/>
        </w:rPr>
        <w:t xml:space="preserve"> welcom</w:t>
      </w:r>
      <w:r w:rsidR="00AF7254" w:rsidRPr="00074AC5">
        <w:rPr>
          <w:rFonts w:ascii="Cambria" w:eastAsia="Times New Roman" w:hAnsi="Cambria" w:cstheme="minorHAnsi"/>
          <w:shd w:val="clear" w:color="auto" w:fill="FFFFFF" w:themeFill="background1"/>
          <w:lang w:val="en"/>
        </w:rPr>
        <w:t>ing highly esteemed guests. He then welcomed the guest and stated that the kola nut was a symbol of clear heart stat</w:t>
      </w:r>
      <w:r w:rsidR="00024360" w:rsidRPr="00074AC5">
        <w:rPr>
          <w:rFonts w:ascii="Cambria" w:eastAsia="Times New Roman" w:hAnsi="Cambria" w:cstheme="minorHAnsi"/>
          <w:shd w:val="clear" w:color="auto" w:fill="FFFFFF" w:themeFill="background1"/>
          <w:lang w:val="en"/>
        </w:rPr>
        <w:t>ing</w:t>
      </w:r>
      <w:r w:rsidR="00AF7254" w:rsidRPr="00074AC5">
        <w:rPr>
          <w:rFonts w:ascii="Cambria" w:eastAsia="Times New Roman" w:hAnsi="Cambria" w:cstheme="minorHAnsi"/>
          <w:shd w:val="clear" w:color="auto" w:fill="FFFFFF" w:themeFill="background1"/>
          <w:lang w:val="en"/>
        </w:rPr>
        <w:t xml:space="preserve"> that the citizens of Nimba were</w:t>
      </w:r>
      <w:r w:rsidR="00024360" w:rsidRPr="00074AC5">
        <w:rPr>
          <w:rFonts w:ascii="Cambria" w:eastAsia="Times New Roman" w:hAnsi="Cambria" w:cstheme="minorHAnsi"/>
          <w:shd w:val="clear" w:color="auto" w:fill="FFFFFF" w:themeFill="background1"/>
          <w:lang w:val="en"/>
        </w:rPr>
        <w:t xml:space="preserve"> very</w:t>
      </w:r>
      <w:r w:rsidR="00AF7254" w:rsidRPr="00074AC5">
        <w:rPr>
          <w:rFonts w:ascii="Cambria" w:eastAsia="Times New Roman" w:hAnsi="Cambria" w:cstheme="minorHAnsi"/>
          <w:shd w:val="clear" w:color="auto" w:fill="FFFFFF" w:themeFill="background1"/>
          <w:lang w:val="en"/>
        </w:rPr>
        <w:t xml:space="preserve"> happy to have received him and his entourage.</w:t>
      </w:r>
    </w:p>
    <w:p w14:paraId="4BD983D2" w14:textId="77777777" w:rsidR="00AF7254" w:rsidRPr="00074AC5" w:rsidRDefault="00AF7254" w:rsidP="00C166E5">
      <w:pPr>
        <w:shd w:val="clear" w:color="auto" w:fill="FDFDFD"/>
        <w:spacing w:after="0" w:line="240" w:lineRule="auto"/>
        <w:rPr>
          <w:rFonts w:ascii="Cambria" w:hAnsi="Cambria" w:cstheme="minorHAnsi"/>
          <w:bCs/>
          <w:lang w:val="en"/>
        </w:rPr>
      </w:pPr>
    </w:p>
    <w:p w14:paraId="5EA60E7C" w14:textId="6CDA2519" w:rsidR="00CA7B51" w:rsidRPr="00074AC5" w:rsidRDefault="00AF7254" w:rsidP="00CA7B51">
      <w:pPr>
        <w:pStyle w:val="ListParagraph"/>
        <w:numPr>
          <w:ilvl w:val="1"/>
          <w:numId w:val="3"/>
        </w:numPr>
        <w:shd w:val="clear" w:color="auto" w:fill="FDFDFD"/>
        <w:spacing w:after="0"/>
        <w:rPr>
          <w:rFonts w:ascii="Cambria" w:hAnsi="Cambria" w:cstheme="minorHAnsi"/>
          <w:b/>
          <w:color w:val="0070C0"/>
          <w:lang w:val="en"/>
        </w:rPr>
      </w:pPr>
      <w:r w:rsidRPr="00074AC5">
        <w:rPr>
          <w:rFonts w:ascii="Cambria" w:hAnsi="Cambria" w:cstheme="minorHAnsi"/>
          <w:b/>
          <w:color w:val="0070C0"/>
          <w:lang w:val="en"/>
        </w:rPr>
        <w:t>Presentation</w:t>
      </w:r>
      <w:r w:rsidR="00024360" w:rsidRPr="00074AC5">
        <w:rPr>
          <w:rFonts w:ascii="Cambria" w:hAnsi="Cambria" w:cstheme="minorHAnsi"/>
          <w:b/>
          <w:color w:val="0070C0"/>
          <w:lang w:val="en"/>
        </w:rPr>
        <w:t>s and Special Remarks</w:t>
      </w:r>
    </w:p>
    <w:p w14:paraId="07CE3276" w14:textId="77777777" w:rsidR="00CA7B51" w:rsidRPr="00074AC5" w:rsidRDefault="00CA7B51" w:rsidP="00CA7B51">
      <w:pPr>
        <w:pStyle w:val="ListParagraph"/>
        <w:shd w:val="clear" w:color="auto" w:fill="FDFDFD"/>
        <w:spacing w:after="0" w:line="240" w:lineRule="auto"/>
        <w:rPr>
          <w:rFonts w:ascii="Cambria" w:hAnsi="Cambria" w:cstheme="minorHAnsi"/>
          <w:bCs/>
          <w:lang w:val="en"/>
        </w:rPr>
      </w:pPr>
    </w:p>
    <w:p w14:paraId="0A7D1D0B" w14:textId="10DEE7F5" w:rsidR="00176A53" w:rsidRPr="00074AC5" w:rsidRDefault="00024360" w:rsidP="00176A53">
      <w:pPr>
        <w:shd w:val="clear" w:color="auto" w:fill="FFFFFF" w:themeFill="background1"/>
        <w:spacing w:after="0" w:line="276" w:lineRule="auto"/>
        <w:rPr>
          <w:rFonts w:ascii="Cambria" w:hAnsi="Cambria" w:cstheme="minorHAnsi"/>
        </w:rPr>
      </w:pPr>
      <w:r w:rsidRPr="00074AC5">
        <w:rPr>
          <w:rFonts w:ascii="Cambria" w:hAnsi="Cambria" w:cstheme="minorHAnsi"/>
        </w:rPr>
        <w:t>Mr. Christopher Fayia projected</w:t>
      </w:r>
      <w:r w:rsidR="00DE0EF3" w:rsidRPr="00074AC5">
        <w:rPr>
          <w:rFonts w:ascii="Cambria" w:hAnsi="Cambria" w:cstheme="minorHAnsi"/>
        </w:rPr>
        <w:t xml:space="preserve"> </w:t>
      </w:r>
      <w:r w:rsidR="00176A53" w:rsidRPr="00074AC5">
        <w:rPr>
          <w:rFonts w:ascii="Cambria" w:hAnsi="Cambria" w:cstheme="minorHAnsi"/>
        </w:rPr>
        <w:t xml:space="preserve">a </w:t>
      </w:r>
      <w:r w:rsidR="00DE0EF3" w:rsidRPr="00074AC5">
        <w:rPr>
          <w:rFonts w:ascii="Cambria" w:hAnsi="Cambria" w:cstheme="minorHAnsi"/>
        </w:rPr>
        <w:t>joint</w:t>
      </w:r>
      <w:r w:rsidR="00176A53" w:rsidRPr="00074AC5">
        <w:rPr>
          <w:rFonts w:ascii="Cambria" w:hAnsi="Cambria" w:cstheme="minorHAnsi"/>
        </w:rPr>
        <w:t xml:space="preserve"> country</w:t>
      </w:r>
      <w:r w:rsidR="00DE0EF3" w:rsidRPr="00074AC5">
        <w:rPr>
          <w:rFonts w:ascii="Cambria" w:hAnsi="Cambria" w:cstheme="minorHAnsi"/>
        </w:rPr>
        <w:t xml:space="preserve"> </w:t>
      </w:r>
      <w:r w:rsidRPr="00074AC5">
        <w:rPr>
          <w:rFonts w:ascii="Cambria" w:hAnsi="Cambria" w:cstheme="minorHAnsi"/>
        </w:rPr>
        <w:t>report o</w:t>
      </w:r>
      <w:r w:rsidR="00DE0EF3" w:rsidRPr="00074AC5">
        <w:rPr>
          <w:rFonts w:ascii="Cambria" w:hAnsi="Cambria" w:cstheme="minorHAnsi"/>
        </w:rPr>
        <w:t>n</w:t>
      </w:r>
      <w:r w:rsidRPr="00074AC5">
        <w:rPr>
          <w:rFonts w:ascii="Cambria" w:hAnsi="Cambria" w:cstheme="minorHAnsi"/>
        </w:rPr>
        <w:t xml:space="preserve"> the Cross-border project</w:t>
      </w:r>
      <w:r w:rsidR="00DE0EF3" w:rsidRPr="00074AC5">
        <w:rPr>
          <w:rFonts w:ascii="Cambria" w:hAnsi="Cambria" w:cstheme="minorHAnsi"/>
        </w:rPr>
        <w:t xml:space="preserve"> showcasing the</w:t>
      </w:r>
      <w:r w:rsidR="00176A53" w:rsidRPr="00074AC5">
        <w:rPr>
          <w:rFonts w:ascii="Cambria" w:hAnsi="Cambria" w:cstheme="minorHAnsi"/>
        </w:rPr>
        <w:t xml:space="preserve"> project</w:t>
      </w:r>
      <w:r w:rsidR="00DE0EF3" w:rsidRPr="00074AC5">
        <w:rPr>
          <w:rFonts w:ascii="Cambria" w:hAnsi="Cambria" w:cstheme="minorHAnsi"/>
        </w:rPr>
        <w:t xml:space="preserve"> achievements, the</w:t>
      </w:r>
      <w:r w:rsidR="00176A53" w:rsidRPr="00074AC5">
        <w:rPr>
          <w:rFonts w:ascii="Cambria" w:hAnsi="Cambria" w:cstheme="minorHAnsi"/>
        </w:rPr>
        <w:t xml:space="preserve"> challenges, lesson learnt, and recommendations made by both countries.</w:t>
      </w:r>
    </w:p>
    <w:p w14:paraId="52756C55" w14:textId="77777777" w:rsidR="00E27A12" w:rsidRPr="00074AC5" w:rsidRDefault="00E27A12" w:rsidP="00176A53">
      <w:pPr>
        <w:shd w:val="clear" w:color="auto" w:fill="FFFFFF" w:themeFill="background1"/>
        <w:spacing w:after="0" w:line="276" w:lineRule="auto"/>
        <w:rPr>
          <w:rFonts w:ascii="Cambria" w:hAnsi="Cambria" w:cstheme="minorHAnsi"/>
        </w:rPr>
      </w:pPr>
    </w:p>
    <w:p w14:paraId="43B9A21A" w14:textId="0724BCD8" w:rsidR="00E27A12" w:rsidRPr="00074AC5" w:rsidRDefault="00E27A12" w:rsidP="00E27A12">
      <w:pPr>
        <w:shd w:val="clear" w:color="auto" w:fill="FFFFFF" w:themeFill="background1"/>
        <w:spacing w:after="0" w:line="360" w:lineRule="auto"/>
        <w:jc w:val="both"/>
        <w:rPr>
          <w:rFonts w:ascii="Cambria" w:hAnsi="Cambria" w:cstheme="minorHAnsi"/>
          <w:b/>
          <w:bCs/>
          <w:i/>
          <w:iCs/>
          <w:color w:val="0070C0"/>
        </w:rPr>
      </w:pPr>
      <w:r w:rsidRPr="00074AC5">
        <w:rPr>
          <w:rFonts w:ascii="Cambria" w:hAnsi="Cambria" w:cstheme="minorHAnsi"/>
          <w:b/>
          <w:bCs/>
          <w:color w:val="0070C0"/>
        </w:rPr>
        <w:t xml:space="preserve"> </w:t>
      </w:r>
      <w:r w:rsidRPr="00074AC5">
        <w:rPr>
          <w:rFonts w:ascii="Cambria" w:hAnsi="Cambria" w:cstheme="minorHAnsi"/>
          <w:b/>
          <w:bCs/>
          <w:i/>
          <w:iCs/>
          <w:color w:val="0070C0"/>
        </w:rPr>
        <w:t xml:space="preserve">Remarks by the UNDP Deputy Resident Representative </w:t>
      </w:r>
    </w:p>
    <w:p w14:paraId="7A8732F0" w14:textId="36225159" w:rsidR="00F939CC" w:rsidRPr="00074AC5" w:rsidRDefault="00176A53" w:rsidP="00E27A12">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Special remarks were made by </w:t>
      </w:r>
      <w:bookmarkStart w:id="0" w:name="_Hlk86248707"/>
      <w:r w:rsidRPr="00074AC5">
        <w:rPr>
          <w:rFonts w:ascii="Cambria" w:hAnsi="Cambria" w:cstheme="minorHAnsi"/>
        </w:rPr>
        <w:t>Madame Violet Baffour,</w:t>
      </w:r>
      <w:bookmarkEnd w:id="0"/>
      <w:r w:rsidRPr="00074AC5">
        <w:rPr>
          <w:rFonts w:ascii="Cambria" w:hAnsi="Cambria" w:cstheme="minorHAnsi"/>
        </w:rPr>
        <w:t xml:space="preserve"> UNDP Deputy Resident Representative on behalf of the UN Resident Coordinator in Liberia</w:t>
      </w:r>
      <w:r w:rsidR="00AA2B17" w:rsidRPr="00074AC5">
        <w:rPr>
          <w:rFonts w:ascii="Cambria" w:hAnsi="Cambria" w:cstheme="minorHAnsi"/>
        </w:rPr>
        <w:t xml:space="preserve"> and </w:t>
      </w:r>
      <w:r w:rsidRPr="00074AC5">
        <w:rPr>
          <w:rFonts w:ascii="Cambria" w:hAnsi="Cambria" w:cstheme="minorHAnsi"/>
        </w:rPr>
        <w:t xml:space="preserve"> acknowledged th</w:t>
      </w:r>
      <w:r w:rsidR="00F939CC" w:rsidRPr="00074AC5">
        <w:rPr>
          <w:rFonts w:ascii="Cambria" w:hAnsi="Cambria" w:cstheme="minorHAnsi"/>
        </w:rPr>
        <w:t>e following officials of the high-level delegation</w:t>
      </w:r>
      <w:r w:rsidR="00AA2B17" w:rsidRPr="00074AC5">
        <w:rPr>
          <w:rFonts w:ascii="Cambria" w:hAnsi="Cambria" w:cstheme="minorHAnsi"/>
        </w:rPr>
        <w:t>;</w:t>
      </w:r>
      <w:r w:rsidR="00F939CC" w:rsidRPr="00074AC5">
        <w:rPr>
          <w:rFonts w:ascii="Cambria" w:hAnsi="Cambria" w:cstheme="minorHAnsi"/>
        </w:rPr>
        <w:t xml:space="preserve"> the </w:t>
      </w:r>
      <w:r w:rsidRPr="00074AC5">
        <w:rPr>
          <w:rFonts w:ascii="Cambria" w:hAnsi="Cambria" w:cstheme="minorHAnsi"/>
        </w:rPr>
        <w:t xml:space="preserve">Minister of Internal Affairs, Hon. Varney Sirleaf-Republic of Liberia and the </w:t>
      </w:r>
      <w:proofErr w:type="spellStart"/>
      <w:r w:rsidRPr="00074AC5">
        <w:rPr>
          <w:rFonts w:ascii="Cambria" w:hAnsi="Cambria" w:cstheme="minorHAnsi"/>
        </w:rPr>
        <w:t>Ministère</w:t>
      </w:r>
      <w:proofErr w:type="spellEnd"/>
      <w:r w:rsidRPr="00074AC5">
        <w:rPr>
          <w:rFonts w:ascii="Cambria" w:hAnsi="Cambria" w:cstheme="minorHAnsi"/>
        </w:rPr>
        <w:t xml:space="preserve"> de </w:t>
      </w:r>
      <w:proofErr w:type="spellStart"/>
      <w:r w:rsidRPr="00074AC5">
        <w:rPr>
          <w:rFonts w:ascii="Cambria" w:hAnsi="Cambria" w:cstheme="minorHAnsi"/>
        </w:rPr>
        <w:t>l’intérieur</w:t>
      </w:r>
      <w:proofErr w:type="spellEnd"/>
      <w:r w:rsidRPr="00074AC5">
        <w:rPr>
          <w:rFonts w:ascii="Cambria" w:hAnsi="Cambria" w:cstheme="minorHAnsi"/>
        </w:rPr>
        <w:t xml:space="preserve"> et de la </w:t>
      </w:r>
      <w:proofErr w:type="spellStart"/>
      <w:r w:rsidRPr="00074AC5">
        <w:rPr>
          <w:rFonts w:ascii="Cambria" w:hAnsi="Cambria" w:cstheme="minorHAnsi"/>
        </w:rPr>
        <w:t>sécurité</w:t>
      </w:r>
      <w:proofErr w:type="spellEnd"/>
      <w:r w:rsidRPr="00074AC5">
        <w:rPr>
          <w:rFonts w:ascii="Cambria" w:hAnsi="Cambria" w:cstheme="minorHAnsi"/>
        </w:rPr>
        <w:t xml:space="preserve">, Republique de la Côte d’Ivoire, </w:t>
      </w:r>
      <w:bookmarkStart w:id="1" w:name="_Hlk86164105"/>
      <w:r w:rsidRPr="00074AC5">
        <w:rPr>
          <w:rFonts w:ascii="Cambria" w:hAnsi="Cambria" w:cstheme="minorHAnsi"/>
        </w:rPr>
        <w:t xml:space="preserve">Hon. </w:t>
      </w:r>
      <w:proofErr w:type="spellStart"/>
      <w:r w:rsidRPr="00074AC5">
        <w:rPr>
          <w:rFonts w:ascii="Cambria" w:hAnsi="Cambria" w:cstheme="minorHAnsi"/>
        </w:rPr>
        <w:t>Vagondo</w:t>
      </w:r>
      <w:proofErr w:type="spellEnd"/>
      <w:r w:rsidRPr="00074AC5">
        <w:rPr>
          <w:rFonts w:ascii="Cambria" w:hAnsi="Cambria" w:cstheme="minorHAnsi"/>
        </w:rPr>
        <w:t xml:space="preserve"> </w:t>
      </w:r>
      <w:proofErr w:type="spellStart"/>
      <w:r w:rsidRPr="00074AC5">
        <w:rPr>
          <w:rFonts w:ascii="Cambria" w:hAnsi="Cambria" w:cstheme="minorHAnsi"/>
        </w:rPr>
        <w:t>Diomandé</w:t>
      </w:r>
      <w:bookmarkEnd w:id="1"/>
      <w:proofErr w:type="spellEnd"/>
      <w:r w:rsidRPr="00074AC5">
        <w:rPr>
          <w:rFonts w:ascii="Cambria" w:hAnsi="Cambria" w:cstheme="minorHAnsi"/>
        </w:rPr>
        <w:t xml:space="preserve">, the Resident Coordinator of the UN in Côte d’Ivoire, </w:t>
      </w:r>
      <w:bookmarkStart w:id="2" w:name="_Hlk86196668"/>
      <w:r w:rsidRPr="00074AC5">
        <w:rPr>
          <w:rFonts w:ascii="Cambria" w:hAnsi="Cambria" w:cstheme="minorHAnsi"/>
        </w:rPr>
        <w:t xml:space="preserve">M. Philippe </w:t>
      </w:r>
      <w:proofErr w:type="spellStart"/>
      <w:r w:rsidR="00F939CC" w:rsidRPr="00074AC5">
        <w:rPr>
          <w:rFonts w:ascii="Cambria" w:hAnsi="Cambria" w:cstheme="minorHAnsi"/>
        </w:rPr>
        <w:t>Poinsot</w:t>
      </w:r>
      <w:bookmarkEnd w:id="2"/>
      <w:proofErr w:type="spellEnd"/>
      <w:r w:rsidR="00F939CC" w:rsidRPr="00074AC5">
        <w:rPr>
          <w:rFonts w:ascii="Cambria" w:hAnsi="Cambria" w:cstheme="minorHAnsi"/>
        </w:rPr>
        <w:t>, the</w:t>
      </w:r>
      <w:r w:rsidRPr="00074AC5">
        <w:rPr>
          <w:rFonts w:ascii="Cambria" w:hAnsi="Cambria" w:cstheme="minorHAnsi"/>
        </w:rPr>
        <w:t xml:space="preserve"> Resident Representatives of UNDP and IOM in Côte </w:t>
      </w:r>
      <w:r w:rsidR="00F939CC" w:rsidRPr="00074AC5">
        <w:rPr>
          <w:rFonts w:ascii="Cambria" w:hAnsi="Cambria" w:cstheme="minorHAnsi"/>
        </w:rPr>
        <w:t>d’Ivoire, Representative</w:t>
      </w:r>
      <w:r w:rsidRPr="00074AC5">
        <w:rPr>
          <w:rFonts w:ascii="Cambria" w:hAnsi="Cambria" w:cstheme="minorHAnsi"/>
        </w:rPr>
        <w:t xml:space="preserve"> of ECOWAS</w:t>
      </w:r>
      <w:r w:rsidR="00F939CC" w:rsidRPr="00074AC5">
        <w:rPr>
          <w:rFonts w:ascii="Cambria" w:hAnsi="Cambria" w:cstheme="minorHAnsi"/>
        </w:rPr>
        <w:t>. She also acknowledged the</w:t>
      </w:r>
      <w:r w:rsidRPr="00074AC5">
        <w:rPr>
          <w:rFonts w:ascii="Cambria" w:hAnsi="Cambria" w:cstheme="minorHAnsi"/>
        </w:rPr>
        <w:t xml:space="preserve"> Superintendent</w:t>
      </w:r>
      <w:r w:rsidR="00F939CC" w:rsidRPr="00074AC5">
        <w:rPr>
          <w:rFonts w:ascii="Cambria" w:hAnsi="Cambria" w:cstheme="minorHAnsi"/>
        </w:rPr>
        <w:t xml:space="preserve"> and Traditional</w:t>
      </w:r>
      <w:r w:rsidRPr="00074AC5">
        <w:rPr>
          <w:rFonts w:ascii="Cambria" w:hAnsi="Cambria" w:cstheme="minorHAnsi"/>
        </w:rPr>
        <w:t xml:space="preserve"> Council of Chiefs and </w:t>
      </w:r>
      <w:r w:rsidR="00F939CC" w:rsidRPr="00074AC5">
        <w:rPr>
          <w:rFonts w:ascii="Cambria" w:hAnsi="Cambria" w:cstheme="minorHAnsi"/>
        </w:rPr>
        <w:t>Elders, the Executive</w:t>
      </w:r>
      <w:r w:rsidRPr="00074AC5">
        <w:rPr>
          <w:rFonts w:ascii="Cambria" w:hAnsi="Cambria" w:cstheme="minorHAnsi"/>
        </w:rPr>
        <w:t xml:space="preserve"> Director of the Peace Building Office </w:t>
      </w:r>
      <w:r w:rsidR="00F939CC" w:rsidRPr="00074AC5">
        <w:rPr>
          <w:rFonts w:ascii="Cambria" w:hAnsi="Cambria" w:cstheme="minorHAnsi"/>
        </w:rPr>
        <w:t xml:space="preserve">including </w:t>
      </w:r>
      <w:r w:rsidRPr="00074AC5">
        <w:rPr>
          <w:rFonts w:ascii="Cambria" w:hAnsi="Cambria" w:cstheme="minorHAnsi"/>
        </w:rPr>
        <w:t>Representatives of Government</w:t>
      </w:r>
      <w:r w:rsidR="00F939CC" w:rsidRPr="00074AC5">
        <w:rPr>
          <w:rFonts w:ascii="Cambria" w:hAnsi="Cambria" w:cstheme="minorHAnsi"/>
        </w:rPr>
        <w:t>,</w:t>
      </w:r>
      <w:r w:rsidRPr="00074AC5">
        <w:rPr>
          <w:rFonts w:ascii="Cambria" w:hAnsi="Cambria" w:cstheme="minorHAnsi"/>
        </w:rPr>
        <w:t xml:space="preserve"> </w:t>
      </w:r>
      <w:r w:rsidR="00F939CC" w:rsidRPr="00074AC5">
        <w:rPr>
          <w:rFonts w:ascii="Cambria" w:hAnsi="Cambria" w:cstheme="minorHAnsi"/>
        </w:rPr>
        <w:t xml:space="preserve">civil society, the media </w:t>
      </w:r>
      <w:r w:rsidRPr="00074AC5">
        <w:rPr>
          <w:rFonts w:ascii="Cambria" w:hAnsi="Cambria" w:cstheme="minorHAnsi"/>
        </w:rPr>
        <w:t>and local communities</w:t>
      </w:r>
      <w:r w:rsidR="00F939CC" w:rsidRPr="00074AC5">
        <w:rPr>
          <w:rFonts w:ascii="Cambria" w:hAnsi="Cambria" w:cstheme="minorHAnsi"/>
        </w:rPr>
        <w:t xml:space="preserve"> of </w:t>
      </w:r>
      <w:r w:rsidRPr="00074AC5">
        <w:rPr>
          <w:rFonts w:ascii="Cambria" w:hAnsi="Cambria" w:cstheme="minorHAnsi"/>
        </w:rPr>
        <w:t xml:space="preserve">Liberia and Côte d’Ivoire, </w:t>
      </w:r>
    </w:p>
    <w:p w14:paraId="327FC225" w14:textId="77777777" w:rsidR="00AA2B17" w:rsidRPr="00074AC5" w:rsidRDefault="00AA2B17" w:rsidP="00E27A12">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 In her deliberations, she </w:t>
      </w:r>
      <w:r w:rsidR="00176A53" w:rsidRPr="00074AC5">
        <w:rPr>
          <w:rFonts w:ascii="Cambria" w:hAnsi="Cambria" w:cstheme="minorHAnsi"/>
        </w:rPr>
        <w:t>convey</w:t>
      </w:r>
      <w:r w:rsidRPr="00074AC5">
        <w:rPr>
          <w:rFonts w:ascii="Cambria" w:hAnsi="Cambria" w:cstheme="minorHAnsi"/>
        </w:rPr>
        <w:t>ed</w:t>
      </w:r>
      <w:r w:rsidR="00176A53" w:rsidRPr="00074AC5">
        <w:rPr>
          <w:rFonts w:ascii="Cambria" w:hAnsi="Cambria" w:cstheme="minorHAnsi"/>
        </w:rPr>
        <w:t xml:space="preserve"> regrets from Mr. Niels Scott, the Resident Coordinator of Liberia, who </w:t>
      </w:r>
      <w:r w:rsidRPr="00074AC5">
        <w:rPr>
          <w:rFonts w:ascii="Cambria" w:hAnsi="Cambria" w:cstheme="minorHAnsi"/>
        </w:rPr>
        <w:t>was</w:t>
      </w:r>
      <w:r w:rsidR="00176A53" w:rsidRPr="00074AC5">
        <w:rPr>
          <w:rFonts w:ascii="Cambria" w:hAnsi="Cambria" w:cstheme="minorHAnsi"/>
        </w:rPr>
        <w:t xml:space="preserve"> currently out of the country</w:t>
      </w:r>
      <w:r w:rsidRPr="00074AC5">
        <w:rPr>
          <w:rFonts w:ascii="Cambria" w:hAnsi="Cambria" w:cstheme="minorHAnsi"/>
        </w:rPr>
        <w:t xml:space="preserve"> and noted that t</w:t>
      </w:r>
      <w:r w:rsidR="00176A53" w:rsidRPr="00074AC5">
        <w:rPr>
          <w:rFonts w:ascii="Cambria" w:hAnsi="Cambria" w:cstheme="minorHAnsi"/>
        </w:rPr>
        <w:t>he Cross-border Project, funded by the UN Peacebuilding Fund, ha</w:t>
      </w:r>
      <w:r w:rsidRPr="00074AC5">
        <w:rPr>
          <w:rFonts w:ascii="Cambria" w:hAnsi="Cambria" w:cstheme="minorHAnsi"/>
        </w:rPr>
        <w:t>d</w:t>
      </w:r>
      <w:r w:rsidR="00176A53" w:rsidRPr="00074AC5">
        <w:rPr>
          <w:rFonts w:ascii="Cambria" w:hAnsi="Cambria" w:cstheme="minorHAnsi"/>
        </w:rPr>
        <w:t xml:space="preserve"> made great progress </w:t>
      </w:r>
      <w:r w:rsidRPr="00074AC5">
        <w:rPr>
          <w:rFonts w:ascii="Cambria" w:hAnsi="Cambria" w:cstheme="minorHAnsi"/>
        </w:rPr>
        <w:t>in the following areas;</w:t>
      </w:r>
      <w:r w:rsidR="00176A53" w:rsidRPr="00074AC5">
        <w:rPr>
          <w:rFonts w:ascii="Cambria" w:hAnsi="Cambria" w:cstheme="minorHAnsi"/>
        </w:rPr>
        <w:t xml:space="preserve"> convening cross-border events between mirroring communities</w:t>
      </w:r>
      <w:r w:rsidRPr="00074AC5">
        <w:rPr>
          <w:rFonts w:ascii="Cambria" w:hAnsi="Cambria" w:cstheme="minorHAnsi"/>
        </w:rPr>
        <w:t>;</w:t>
      </w:r>
      <w:r w:rsidR="00176A53" w:rsidRPr="00074AC5">
        <w:rPr>
          <w:rFonts w:ascii="Cambria" w:hAnsi="Cambria" w:cstheme="minorHAnsi"/>
        </w:rPr>
        <w:t xml:space="preserve"> organizing community peace committees</w:t>
      </w:r>
      <w:r w:rsidRPr="00074AC5">
        <w:rPr>
          <w:rFonts w:ascii="Cambria" w:hAnsi="Cambria" w:cstheme="minorHAnsi"/>
        </w:rPr>
        <w:t>;</w:t>
      </w:r>
      <w:r w:rsidR="00176A53" w:rsidRPr="00074AC5">
        <w:rPr>
          <w:rFonts w:ascii="Cambria" w:hAnsi="Cambria" w:cstheme="minorHAnsi"/>
        </w:rPr>
        <w:t xml:space="preserve"> ensuring holding of the County Security Councils meet regularly in Liberia; strengthened social cohesion and peaceful coexistence between bordering communities; and, most importantly, the holding of this high-level </w:t>
      </w:r>
      <w:r w:rsidR="00176A53" w:rsidRPr="00074AC5">
        <w:rPr>
          <w:rFonts w:ascii="Cambria" w:hAnsi="Cambria" w:cstheme="minorHAnsi"/>
        </w:rPr>
        <w:lastRenderedPageBreak/>
        <w:t xml:space="preserve">meeting which reaffirms the political leadership of Côte d’Ivoire and Liberia’s commitment to peaceful co-existence between the two countries. </w:t>
      </w:r>
    </w:p>
    <w:p w14:paraId="5E28EE8C" w14:textId="77777777" w:rsidR="00AA2B17" w:rsidRPr="00074AC5" w:rsidRDefault="00AA2B17" w:rsidP="00AA2B17">
      <w:pPr>
        <w:shd w:val="clear" w:color="auto" w:fill="FFFFFF" w:themeFill="background1"/>
        <w:spacing w:after="0" w:line="276" w:lineRule="auto"/>
        <w:jc w:val="both"/>
        <w:rPr>
          <w:rFonts w:ascii="Cambria" w:hAnsi="Cambria" w:cstheme="minorHAnsi"/>
        </w:rPr>
      </w:pPr>
    </w:p>
    <w:p w14:paraId="07775258" w14:textId="697D7E4D" w:rsidR="00A83B46" w:rsidRPr="00074AC5" w:rsidRDefault="00AA2B17" w:rsidP="00AA2B17">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She then </w:t>
      </w:r>
      <w:r w:rsidR="00176A53" w:rsidRPr="00074AC5">
        <w:rPr>
          <w:rFonts w:ascii="Cambria" w:hAnsi="Cambria" w:cstheme="minorHAnsi"/>
        </w:rPr>
        <w:t>extend</w:t>
      </w:r>
      <w:r w:rsidRPr="00074AC5">
        <w:rPr>
          <w:rFonts w:ascii="Cambria" w:hAnsi="Cambria" w:cstheme="minorHAnsi"/>
        </w:rPr>
        <w:t>ed</w:t>
      </w:r>
      <w:r w:rsidR="00176A53" w:rsidRPr="00074AC5">
        <w:rPr>
          <w:rFonts w:ascii="Cambria" w:hAnsi="Cambria" w:cstheme="minorHAnsi"/>
        </w:rPr>
        <w:t xml:space="preserve"> thanks to the high representatives of Côte d’Ivoire and Liberia for their political leadership and strong demonstration of th</w:t>
      </w:r>
      <w:r w:rsidRPr="00074AC5">
        <w:rPr>
          <w:rFonts w:ascii="Cambria" w:hAnsi="Cambria" w:cstheme="minorHAnsi"/>
        </w:rPr>
        <w:t>eir</w:t>
      </w:r>
      <w:r w:rsidR="00176A53" w:rsidRPr="00074AC5">
        <w:rPr>
          <w:rFonts w:ascii="Cambria" w:hAnsi="Cambria" w:cstheme="minorHAnsi"/>
        </w:rPr>
        <w:t xml:space="preserve"> commitment. </w:t>
      </w:r>
      <w:r w:rsidR="0030435E" w:rsidRPr="00074AC5">
        <w:rPr>
          <w:rFonts w:ascii="Cambria" w:hAnsi="Cambria" w:cstheme="minorHAnsi"/>
        </w:rPr>
        <w:t>She furthered</w:t>
      </w:r>
      <w:r w:rsidR="00176A53" w:rsidRPr="00074AC5">
        <w:rPr>
          <w:rFonts w:ascii="Cambria" w:hAnsi="Cambria" w:cstheme="minorHAnsi"/>
        </w:rPr>
        <w:t xml:space="preserve"> thank</w:t>
      </w:r>
      <w:r w:rsidR="0030435E" w:rsidRPr="00074AC5">
        <w:rPr>
          <w:rFonts w:ascii="Cambria" w:hAnsi="Cambria" w:cstheme="minorHAnsi"/>
        </w:rPr>
        <w:t>ed</w:t>
      </w:r>
      <w:r w:rsidR="00176A53" w:rsidRPr="00074AC5">
        <w:rPr>
          <w:rFonts w:ascii="Cambria" w:hAnsi="Cambria" w:cstheme="minorHAnsi"/>
        </w:rPr>
        <w:t xml:space="preserve"> the local leadership in the counties, as well as the security sector in both countries for their support and demonstrated commitment since the beginning of this project</w:t>
      </w:r>
      <w:r w:rsidR="0030435E" w:rsidRPr="00074AC5">
        <w:rPr>
          <w:rFonts w:ascii="Cambria" w:hAnsi="Cambria" w:cstheme="minorHAnsi"/>
        </w:rPr>
        <w:t xml:space="preserve">, stating that they </w:t>
      </w:r>
      <w:r w:rsidR="00176A53" w:rsidRPr="00074AC5">
        <w:rPr>
          <w:rFonts w:ascii="Cambria" w:hAnsi="Cambria" w:cstheme="minorHAnsi"/>
        </w:rPr>
        <w:t>continue to play a strong role in the successes</w:t>
      </w:r>
      <w:r w:rsidR="00417344" w:rsidRPr="00074AC5">
        <w:rPr>
          <w:rFonts w:ascii="Cambria" w:hAnsi="Cambria" w:cstheme="minorHAnsi"/>
        </w:rPr>
        <w:t xml:space="preserve"> that is </w:t>
      </w:r>
      <w:r w:rsidR="00176A53" w:rsidRPr="00074AC5">
        <w:rPr>
          <w:rFonts w:ascii="Cambria" w:hAnsi="Cambria" w:cstheme="minorHAnsi"/>
        </w:rPr>
        <w:t>achieved to date</w:t>
      </w:r>
      <w:r w:rsidR="00417344" w:rsidRPr="00074AC5">
        <w:rPr>
          <w:rFonts w:ascii="Cambria" w:hAnsi="Cambria" w:cstheme="minorHAnsi"/>
        </w:rPr>
        <w:t xml:space="preserve"> and also noted that i</w:t>
      </w:r>
      <w:r w:rsidR="00176A53" w:rsidRPr="00074AC5">
        <w:rPr>
          <w:rFonts w:ascii="Cambria" w:hAnsi="Cambria" w:cstheme="minorHAnsi"/>
        </w:rPr>
        <w:t xml:space="preserve">n celebrating </w:t>
      </w:r>
      <w:r w:rsidR="00417344" w:rsidRPr="00074AC5">
        <w:rPr>
          <w:rFonts w:ascii="Cambria" w:hAnsi="Cambria" w:cstheme="minorHAnsi"/>
        </w:rPr>
        <w:t>the</w:t>
      </w:r>
      <w:r w:rsidR="00176A53" w:rsidRPr="00074AC5">
        <w:rPr>
          <w:rFonts w:ascii="Cambria" w:hAnsi="Cambria" w:cstheme="minorHAnsi"/>
        </w:rPr>
        <w:t xml:space="preserve"> progress, </w:t>
      </w:r>
      <w:r w:rsidR="00417344" w:rsidRPr="00074AC5">
        <w:rPr>
          <w:rFonts w:ascii="Cambria" w:hAnsi="Cambria" w:cstheme="minorHAnsi"/>
        </w:rPr>
        <w:t>it is imperative to also</w:t>
      </w:r>
      <w:r w:rsidR="00176A53" w:rsidRPr="00074AC5">
        <w:rPr>
          <w:rFonts w:ascii="Cambria" w:hAnsi="Cambria" w:cstheme="minorHAnsi"/>
        </w:rPr>
        <w:t xml:space="preserve"> recognize and</w:t>
      </w:r>
      <w:r w:rsidR="00417344" w:rsidRPr="00074AC5">
        <w:rPr>
          <w:rFonts w:ascii="Cambria" w:hAnsi="Cambria" w:cstheme="minorHAnsi"/>
        </w:rPr>
        <w:t xml:space="preserve"> be</w:t>
      </w:r>
      <w:r w:rsidR="00176A53" w:rsidRPr="00074AC5">
        <w:rPr>
          <w:rFonts w:ascii="Cambria" w:hAnsi="Cambria" w:cstheme="minorHAnsi"/>
        </w:rPr>
        <w:t xml:space="preserve"> commit</w:t>
      </w:r>
      <w:r w:rsidR="00417344" w:rsidRPr="00074AC5">
        <w:rPr>
          <w:rFonts w:ascii="Cambria" w:hAnsi="Cambria" w:cstheme="minorHAnsi"/>
        </w:rPr>
        <w:t>ted</w:t>
      </w:r>
      <w:r w:rsidR="00176A53" w:rsidRPr="00074AC5">
        <w:rPr>
          <w:rFonts w:ascii="Cambria" w:hAnsi="Cambria" w:cstheme="minorHAnsi"/>
        </w:rPr>
        <w:t xml:space="preserve"> to addressing some of the challenges, particularly  issues affecting border </w:t>
      </w:r>
      <w:r w:rsidR="00683C17" w:rsidRPr="00074AC5">
        <w:rPr>
          <w:rFonts w:ascii="Cambria" w:hAnsi="Cambria" w:cstheme="minorHAnsi"/>
        </w:rPr>
        <w:t>traders</w:t>
      </w:r>
      <w:r w:rsidR="00417344" w:rsidRPr="00074AC5">
        <w:rPr>
          <w:rFonts w:ascii="Cambria" w:hAnsi="Cambria" w:cstheme="minorHAnsi"/>
        </w:rPr>
        <w:t xml:space="preserve"> of whom</w:t>
      </w:r>
      <w:r w:rsidR="00176A53" w:rsidRPr="00074AC5">
        <w:rPr>
          <w:rFonts w:ascii="Cambria" w:hAnsi="Cambria" w:cstheme="minorHAnsi"/>
        </w:rPr>
        <w:t xml:space="preserve"> majority </w:t>
      </w:r>
      <w:r w:rsidR="00417344" w:rsidRPr="00074AC5">
        <w:rPr>
          <w:rFonts w:ascii="Cambria" w:hAnsi="Cambria" w:cstheme="minorHAnsi"/>
        </w:rPr>
        <w:t>are</w:t>
      </w:r>
      <w:r w:rsidR="00176A53" w:rsidRPr="00074AC5">
        <w:rPr>
          <w:rFonts w:ascii="Cambria" w:hAnsi="Cambria" w:cstheme="minorHAnsi"/>
        </w:rPr>
        <w:t xml:space="preserve"> women, harass</w:t>
      </w:r>
      <w:r w:rsidR="00417344" w:rsidRPr="00074AC5">
        <w:rPr>
          <w:rFonts w:ascii="Cambria" w:hAnsi="Cambria" w:cstheme="minorHAnsi"/>
        </w:rPr>
        <w:t>ment,</w:t>
      </w:r>
      <w:r w:rsidR="00176A53" w:rsidRPr="00074AC5">
        <w:rPr>
          <w:rFonts w:ascii="Cambria" w:hAnsi="Cambria" w:cstheme="minorHAnsi"/>
        </w:rPr>
        <w:t xml:space="preserve"> and cross-border farming, which often fuels conflicts. </w:t>
      </w:r>
      <w:r w:rsidR="00417344" w:rsidRPr="00074AC5">
        <w:rPr>
          <w:rFonts w:ascii="Cambria" w:hAnsi="Cambria" w:cstheme="minorHAnsi"/>
        </w:rPr>
        <w:t xml:space="preserve"> She elaborated that i</w:t>
      </w:r>
      <w:r w:rsidR="00176A53" w:rsidRPr="00074AC5">
        <w:rPr>
          <w:rFonts w:ascii="Cambria" w:hAnsi="Cambria" w:cstheme="minorHAnsi"/>
        </w:rPr>
        <w:t>n implementing the recommendations from the Technical Committee, it is important that the structures which have been effective in promoting social cohesion and fostering peaceful dialogue</w:t>
      </w:r>
      <w:r w:rsidR="00417344" w:rsidRPr="00074AC5">
        <w:rPr>
          <w:rFonts w:ascii="Cambria" w:hAnsi="Cambria" w:cstheme="minorHAnsi"/>
        </w:rPr>
        <w:t>s</w:t>
      </w:r>
      <w:r w:rsidR="00176A53" w:rsidRPr="00074AC5">
        <w:rPr>
          <w:rFonts w:ascii="Cambria" w:hAnsi="Cambria" w:cstheme="minorHAnsi"/>
        </w:rPr>
        <w:t xml:space="preserve"> between the communities </w:t>
      </w:r>
      <w:r w:rsidR="00417344" w:rsidRPr="00074AC5">
        <w:rPr>
          <w:rFonts w:ascii="Cambria" w:hAnsi="Cambria" w:cstheme="minorHAnsi"/>
        </w:rPr>
        <w:t>should be</w:t>
      </w:r>
      <w:r w:rsidR="00176A53" w:rsidRPr="00074AC5">
        <w:rPr>
          <w:rFonts w:ascii="Cambria" w:hAnsi="Cambria" w:cstheme="minorHAnsi"/>
        </w:rPr>
        <w:t xml:space="preserve"> maintained by the governments of Liberia and Côte d’Ivoire</w:t>
      </w:r>
      <w:r w:rsidR="00417344" w:rsidRPr="00074AC5">
        <w:rPr>
          <w:rFonts w:ascii="Cambria" w:hAnsi="Cambria" w:cstheme="minorHAnsi"/>
        </w:rPr>
        <w:t>, in that  p</w:t>
      </w:r>
      <w:r w:rsidR="00176A53" w:rsidRPr="00074AC5">
        <w:rPr>
          <w:rFonts w:ascii="Cambria" w:hAnsi="Cambria" w:cstheme="minorHAnsi"/>
        </w:rPr>
        <w:t>eaceful co-existence and social cohesion has a multiplier effect</w:t>
      </w:r>
      <w:r w:rsidR="00417344" w:rsidRPr="00074AC5">
        <w:rPr>
          <w:rFonts w:ascii="Cambria" w:hAnsi="Cambria" w:cstheme="minorHAnsi"/>
        </w:rPr>
        <w:t xml:space="preserve"> which</w:t>
      </w:r>
      <w:r w:rsidR="00176A53" w:rsidRPr="00074AC5">
        <w:rPr>
          <w:rFonts w:ascii="Cambria" w:hAnsi="Cambria" w:cstheme="minorHAnsi"/>
        </w:rPr>
        <w:t xml:space="preserve"> builds trust, strengthens social contact, promotes stability in the communities, and improves cross- border trade. </w:t>
      </w:r>
      <w:r w:rsidR="00417344" w:rsidRPr="00074AC5">
        <w:rPr>
          <w:rFonts w:ascii="Cambria" w:hAnsi="Cambria" w:cstheme="minorHAnsi"/>
        </w:rPr>
        <w:t xml:space="preserve"> </w:t>
      </w:r>
      <w:r w:rsidR="00CA7B51" w:rsidRPr="00074AC5">
        <w:rPr>
          <w:rFonts w:ascii="Cambria" w:hAnsi="Cambria" w:cstheme="minorHAnsi"/>
        </w:rPr>
        <w:t xml:space="preserve">She then charged both countries </w:t>
      </w:r>
      <w:r w:rsidR="00176A53" w:rsidRPr="00074AC5">
        <w:rPr>
          <w:rFonts w:ascii="Cambria" w:hAnsi="Cambria" w:cstheme="minorHAnsi"/>
        </w:rPr>
        <w:t xml:space="preserve">to reflect and reaffirm </w:t>
      </w:r>
      <w:r w:rsidR="00CA7B51" w:rsidRPr="00074AC5">
        <w:rPr>
          <w:rFonts w:ascii="Cambria" w:hAnsi="Cambria" w:cstheme="minorHAnsi"/>
        </w:rPr>
        <w:t>their</w:t>
      </w:r>
      <w:r w:rsidR="00176A53" w:rsidRPr="00074AC5">
        <w:rPr>
          <w:rFonts w:ascii="Cambria" w:hAnsi="Cambria" w:cstheme="minorHAnsi"/>
        </w:rPr>
        <w:t xml:space="preserve"> commitment to peace and peaceful co-existence in </w:t>
      </w:r>
      <w:r w:rsidRPr="00074AC5">
        <w:rPr>
          <w:rFonts w:ascii="Cambria" w:hAnsi="Cambria" w:cstheme="minorHAnsi"/>
        </w:rPr>
        <w:t>the</w:t>
      </w:r>
      <w:r w:rsidR="00176A53" w:rsidRPr="00074AC5">
        <w:rPr>
          <w:rFonts w:ascii="Cambria" w:hAnsi="Cambria" w:cstheme="minorHAnsi"/>
        </w:rPr>
        <w:t xml:space="preserve"> communities at all political level</w:t>
      </w:r>
      <w:r w:rsidR="00CA7B51" w:rsidRPr="00074AC5">
        <w:rPr>
          <w:rFonts w:ascii="Cambria" w:hAnsi="Cambria" w:cstheme="minorHAnsi"/>
        </w:rPr>
        <w:t xml:space="preserve"> noting that in</w:t>
      </w:r>
      <w:r w:rsidR="00176A53" w:rsidRPr="00074AC5">
        <w:rPr>
          <w:rFonts w:ascii="Cambria" w:hAnsi="Cambria" w:cstheme="minorHAnsi"/>
        </w:rPr>
        <w:t xml:space="preserve"> the absence of peace, women and children suffer the most</w:t>
      </w:r>
      <w:r w:rsidR="00CA7B51" w:rsidRPr="00074AC5">
        <w:rPr>
          <w:rFonts w:ascii="Cambria" w:hAnsi="Cambria" w:cstheme="minorHAnsi"/>
        </w:rPr>
        <w:t>,</w:t>
      </w:r>
      <w:r w:rsidR="00176A53" w:rsidRPr="00074AC5">
        <w:rPr>
          <w:rFonts w:ascii="Cambria" w:hAnsi="Cambria" w:cstheme="minorHAnsi"/>
        </w:rPr>
        <w:t xml:space="preserve"> because women constitute majority of those who are involved in cross- border trade</w:t>
      </w:r>
      <w:r w:rsidR="00CA7B51" w:rsidRPr="00074AC5">
        <w:rPr>
          <w:rFonts w:ascii="Cambria" w:hAnsi="Cambria" w:cstheme="minorHAnsi"/>
        </w:rPr>
        <w:t xml:space="preserve"> and so</w:t>
      </w:r>
      <w:r w:rsidR="00176A53" w:rsidRPr="00074AC5">
        <w:rPr>
          <w:rFonts w:ascii="Cambria" w:hAnsi="Cambria" w:cstheme="minorHAnsi"/>
        </w:rPr>
        <w:t xml:space="preserve"> therefore, women’s leadership and participation is critical in these processes. </w:t>
      </w:r>
      <w:r w:rsidR="00CA7B51" w:rsidRPr="00074AC5">
        <w:rPr>
          <w:rFonts w:ascii="Cambria" w:hAnsi="Cambria" w:cstheme="minorHAnsi"/>
        </w:rPr>
        <w:t xml:space="preserve">She then </w:t>
      </w:r>
      <w:r w:rsidR="00176A53" w:rsidRPr="00074AC5">
        <w:rPr>
          <w:rFonts w:ascii="Cambria" w:hAnsi="Cambria" w:cstheme="minorHAnsi"/>
        </w:rPr>
        <w:t>reaffirm</w:t>
      </w:r>
      <w:r w:rsidR="00CA7B51" w:rsidRPr="00074AC5">
        <w:rPr>
          <w:rFonts w:ascii="Cambria" w:hAnsi="Cambria" w:cstheme="minorHAnsi"/>
        </w:rPr>
        <w:t>ed</w:t>
      </w:r>
      <w:r w:rsidR="00176A53" w:rsidRPr="00074AC5">
        <w:rPr>
          <w:rFonts w:ascii="Cambria" w:hAnsi="Cambria" w:cstheme="minorHAnsi"/>
        </w:rPr>
        <w:t xml:space="preserve"> the commitment of the United Nations system in working with the two countries for lasting solutions at the political and community levels to promote peace and sustainable development</w:t>
      </w:r>
      <w:r w:rsidR="00CA7B51" w:rsidRPr="00074AC5">
        <w:rPr>
          <w:rFonts w:ascii="Cambria" w:hAnsi="Cambria" w:cstheme="minorHAnsi"/>
        </w:rPr>
        <w:t xml:space="preserve"> and quoted the late </w:t>
      </w:r>
      <w:r w:rsidR="00176A53" w:rsidRPr="00074AC5">
        <w:rPr>
          <w:rFonts w:ascii="Cambria" w:hAnsi="Cambria" w:cstheme="minorHAnsi"/>
        </w:rPr>
        <w:t xml:space="preserve">Kofi Annan, former Secretary General of the United Nations “There can be no peace without development, there can be no development without peace. </w:t>
      </w:r>
    </w:p>
    <w:p w14:paraId="56B9E2E4" w14:textId="709D14A3" w:rsidR="00E27A12" w:rsidRPr="00074AC5" w:rsidRDefault="00E27A12" w:rsidP="00AA2B17">
      <w:pPr>
        <w:shd w:val="clear" w:color="auto" w:fill="FFFFFF" w:themeFill="background1"/>
        <w:spacing w:after="0" w:line="276" w:lineRule="auto"/>
        <w:rPr>
          <w:rFonts w:ascii="Cambria" w:hAnsi="Cambria" w:cstheme="minorHAnsi"/>
          <w:i/>
          <w:iCs/>
          <w:color w:val="7F7F7F" w:themeColor="text1" w:themeTint="80"/>
        </w:rPr>
      </w:pPr>
    </w:p>
    <w:p w14:paraId="7061DE33" w14:textId="61393495" w:rsidR="00A83B46" w:rsidRPr="00074AC5" w:rsidRDefault="00E27A12" w:rsidP="00AA2B17">
      <w:pPr>
        <w:shd w:val="clear" w:color="auto" w:fill="FFFFFF" w:themeFill="background1"/>
        <w:spacing w:after="0" w:line="276" w:lineRule="auto"/>
        <w:rPr>
          <w:rFonts w:ascii="Cambria" w:hAnsi="Cambria" w:cstheme="minorHAnsi"/>
          <w:i/>
          <w:iCs/>
          <w:color w:val="7F7F7F" w:themeColor="text1" w:themeTint="80"/>
        </w:rPr>
      </w:pPr>
      <w:r w:rsidRPr="00074AC5">
        <w:rPr>
          <w:rFonts w:ascii="Cambria" w:hAnsi="Cambria" w:cstheme="minorHAnsi"/>
          <w:i/>
          <w:iCs/>
          <w:color w:val="7F7F7F" w:themeColor="text1" w:themeTint="80"/>
        </w:rPr>
        <w:t>Remarks by Coted’ Ivoire UN Resident Coordinator</w:t>
      </w:r>
    </w:p>
    <w:p w14:paraId="574309EB" w14:textId="157FC99F" w:rsidR="00E27A12" w:rsidRPr="00074AC5" w:rsidRDefault="00E27A12" w:rsidP="00E27A12">
      <w:pPr>
        <w:shd w:val="clear" w:color="auto" w:fill="FFFFFF" w:themeFill="background1"/>
        <w:spacing w:after="0" w:line="240" w:lineRule="auto"/>
        <w:jc w:val="both"/>
        <w:rPr>
          <w:rFonts w:ascii="Cambria" w:hAnsi="Cambria" w:cstheme="minorHAnsi"/>
        </w:rPr>
      </w:pPr>
    </w:p>
    <w:p w14:paraId="20D7C407" w14:textId="3D23873B" w:rsidR="00A83B46" w:rsidRPr="00074AC5" w:rsidRDefault="00740755" w:rsidP="00E27A12">
      <w:pPr>
        <w:shd w:val="clear" w:color="auto" w:fill="FFFFFF" w:themeFill="background1"/>
        <w:spacing w:after="0" w:line="276" w:lineRule="auto"/>
        <w:jc w:val="both"/>
        <w:rPr>
          <w:rFonts w:ascii="Cambria" w:hAnsi="Cambria" w:cstheme="minorHAnsi"/>
        </w:rPr>
      </w:pPr>
      <w:r w:rsidRPr="00074AC5">
        <w:rPr>
          <w:rFonts w:ascii="Cambria" w:hAnsi="Cambria" w:cstheme="minorHAnsi"/>
          <w:noProof/>
        </w:rPr>
        <w:drawing>
          <wp:anchor distT="0" distB="0" distL="114300" distR="114300" simplePos="0" relativeHeight="251691008" behindDoc="0" locked="0" layoutInCell="1" allowOverlap="1" wp14:anchorId="58412965" wp14:editId="1707B17C">
            <wp:simplePos x="0" y="0"/>
            <wp:positionH relativeFrom="margin">
              <wp:align>left</wp:align>
            </wp:positionH>
            <wp:positionV relativeFrom="paragraph">
              <wp:posOffset>123825</wp:posOffset>
            </wp:positionV>
            <wp:extent cx="1805940" cy="1370965"/>
            <wp:effectExtent l="57150" t="57150" r="60960" b="57785"/>
            <wp:wrapThrough wrapText="bothSides">
              <wp:wrapPolygon edited="0">
                <wp:start x="-684" y="-900"/>
                <wp:lineTo x="-684" y="22210"/>
                <wp:lineTo x="22101" y="22210"/>
                <wp:lineTo x="22101" y="-900"/>
                <wp:lineTo x="-684" y="-900"/>
              </wp:wrapPolygon>
            </wp:wrapThrough>
            <wp:docPr id="26" name="Picture 26" descr="A person holding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microphone&#10;&#10;Description automatically generated with low confidence"/>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l="12176" t="36397" r="27594" b="31446"/>
                    <a:stretch/>
                  </pic:blipFill>
                  <pic:spPr bwMode="auto">
                    <a:xfrm>
                      <a:off x="0" y="0"/>
                      <a:ext cx="1805940" cy="1370965"/>
                    </a:xfrm>
                    <a:prstGeom prst="rect">
                      <a:avLst/>
                    </a:prstGeom>
                    <a:noFill/>
                    <a:ln w="57150">
                      <a:solidFill>
                        <a:srgbClr val="0000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D20" w:rsidRPr="00074AC5">
        <w:rPr>
          <w:noProof/>
        </w:rPr>
        <mc:AlternateContent>
          <mc:Choice Requires="wps">
            <w:drawing>
              <wp:anchor distT="0" distB="0" distL="114300" distR="114300" simplePos="0" relativeHeight="251693056" behindDoc="0" locked="0" layoutInCell="1" allowOverlap="1" wp14:anchorId="0E957080" wp14:editId="2192F1EA">
                <wp:simplePos x="0" y="0"/>
                <wp:positionH relativeFrom="column">
                  <wp:posOffset>72390</wp:posOffset>
                </wp:positionH>
                <wp:positionV relativeFrom="paragraph">
                  <wp:posOffset>1559560</wp:posOffset>
                </wp:positionV>
                <wp:extent cx="1805940" cy="635"/>
                <wp:effectExtent l="0" t="0" r="0" b="0"/>
                <wp:wrapThrough wrapText="bothSides">
                  <wp:wrapPolygon edited="0">
                    <wp:start x="0" y="0"/>
                    <wp:lineTo x="0" y="21600"/>
                    <wp:lineTo x="21600" y="21600"/>
                    <wp:lineTo x="21600" y="0"/>
                  </wp:wrapPolygon>
                </wp:wrapThrough>
                <wp:docPr id="27" name="Text Box 27"/>
                <wp:cNvGraphicFramePr/>
                <a:graphic xmlns:a="http://schemas.openxmlformats.org/drawingml/2006/main">
                  <a:graphicData uri="http://schemas.microsoft.com/office/word/2010/wordprocessingShape">
                    <wps:wsp>
                      <wps:cNvSpPr txBox="1"/>
                      <wps:spPr>
                        <a:xfrm>
                          <a:off x="0" y="0"/>
                          <a:ext cx="1805940" cy="635"/>
                        </a:xfrm>
                        <a:prstGeom prst="rect">
                          <a:avLst/>
                        </a:prstGeom>
                        <a:solidFill>
                          <a:prstClr val="white"/>
                        </a:solidFill>
                        <a:ln>
                          <a:noFill/>
                        </a:ln>
                      </wps:spPr>
                      <wps:txbx>
                        <w:txbxContent>
                          <w:p w14:paraId="59FBAE14" w14:textId="535C12D5" w:rsidR="007C2D20" w:rsidRPr="007C2D20" w:rsidRDefault="007C2D20" w:rsidP="007C2D20">
                            <w:pPr>
                              <w:pStyle w:val="Caption"/>
                              <w:rPr>
                                <w:rFonts w:ascii="Cambria" w:hAnsi="Cambria" w:cstheme="minorHAnsi"/>
                                <w:b/>
                                <w:bCs/>
                                <w:noProof/>
                                <w:color w:val="000099"/>
                                <w:sz w:val="24"/>
                                <w:szCs w:val="24"/>
                              </w:rPr>
                            </w:pPr>
                            <w:r w:rsidRPr="007C2D20">
                              <w:rPr>
                                <w:b/>
                                <w:bCs/>
                                <w:color w:val="000099"/>
                              </w:rPr>
                              <w:t xml:space="preserve">Figure </w:t>
                            </w:r>
                            <w:r w:rsidR="002F66E2">
                              <w:rPr>
                                <w:b/>
                                <w:bCs/>
                                <w:color w:val="000099"/>
                              </w:rPr>
                              <w:t>11</w:t>
                            </w:r>
                            <w:r w:rsidRPr="007C2D20">
                              <w:rPr>
                                <w:b/>
                                <w:bCs/>
                                <w:color w:val="000099"/>
                              </w:rPr>
                              <w:t xml:space="preserve">: </w:t>
                            </w:r>
                            <w:r>
                              <w:rPr>
                                <w:b/>
                                <w:bCs/>
                                <w:color w:val="000099"/>
                              </w:rPr>
                              <w:t>UNRC</w:t>
                            </w:r>
                            <w:r w:rsidRPr="007C2D20">
                              <w:rPr>
                                <w:b/>
                                <w:bCs/>
                                <w:color w:val="000099"/>
                              </w:rPr>
                              <w:t xml:space="preserve"> Mr. Philippe </w:t>
                            </w:r>
                            <w:proofErr w:type="spellStart"/>
                            <w:r w:rsidRPr="007C2D20">
                              <w:rPr>
                                <w:b/>
                                <w:bCs/>
                                <w:color w:val="000099"/>
                              </w:rPr>
                              <w:t>Poinsot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957080" id="Text Box 27" o:spid="_x0000_s1032" type="#_x0000_t202" style="position:absolute;left:0;text-align:left;margin-left:5.7pt;margin-top:122.8pt;width:142.2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" stroked="f">
                <v:textbox style="mso-fit-shape-to-text:t" inset="0,0,0,0">
                  <w:txbxContent>
                    <w:p w14:paraId="59FBAE14" w14:textId="535C12D5" w:rsidR="007C2D20" w:rsidRPr="007C2D20" w:rsidRDefault="007C2D20" w:rsidP="007C2D20">
                      <w:pPr>
                        <w:pStyle w:val="Caption"/>
                        <w:rPr>
                          <w:rFonts w:ascii="Cambria" w:hAnsi="Cambria" w:cstheme="minorHAnsi"/>
                          <w:b/>
                          <w:bCs/>
                          <w:noProof/>
                          <w:color w:val="000099"/>
                          <w:sz w:val="24"/>
                          <w:szCs w:val="24"/>
                        </w:rPr>
                      </w:pPr>
                      <w:r w:rsidRPr="007C2D20">
                        <w:rPr>
                          <w:b/>
                          <w:bCs/>
                          <w:color w:val="000099"/>
                        </w:rPr>
                        <w:t xml:space="preserve">Figure </w:t>
                      </w:r>
                      <w:r w:rsidR="002F66E2">
                        <w:rPr>
                          <w:b/>
                          <w:bCs/>
                          <w:color w:val="000099"/>
                        </w:rPr>
                        <w:t>11</w:t>
                      </w:r>
                      <w:r w:rsidRPr="007C2D20">
                        <w:rPr>
                          <w:b/>
                          <w:bCs/>
                          <w:color w:val="000099"/>
                        </w:rPr>
                        <w:t xml:space="preserve">: </w:t>
                      </w:r>
                      <w:r>
                        <w:rPr>
                          <w:b/>
                          <w:bCs/>
                          <w:color w:val="000099"/>
                        </w:rPr>
                        <w:t>UNRC</w:t>
                      </w:r>
                      <w:r w:rsidRPr="007C2D20">
                        <w:rPr>
                          <w:b/>
                          <w:bCs/>
                          <w:color w:val="000099"/>
                        </w:rPr>
                        <w:t xml:space="preserve"> Mr. Philippe </w:t>
                      </w:r>
                      <w:proofErr w:type="spellStart"/>
                      <w:r w:rsidRPr="007C2D20">
                        <w:rPr>
                          <w:b/>
                          <w:bCs/>
                          <w:color w:val="000099"/>
                        </w:rPr>
                        <w:t>Poinsot</w:t>
                      </w:r>
                      <w:proofErr w:type="spellEnd"/>
                    </w:p>
                  </w:txbxContent>
                </v:textbox>
                <w10:wrap type="through"/>
              </v:shape>
            </w:pict>
          </mc:Fallback>
        </mc:AlternateContent>
      </w:r>
      <w:r w:rsidR="007C2D20" w:rsidRPr="00074AC5">
        <w:rPr>
          <w:rFonts w:ascii="Cambria" w:hAnsi="Cambria" w:cstheme="minorHAnsi"/>
        </w:rPr>
        <w:t xml:space="preserve"> </w:t>
      </w:r>
      <w:r w:rsidR="008E0AD5" w:rsidRPr="00074AC5">
        <w:rPr>
          <w:rFonts w:ascii="Cambria" w:hAnsi="Cambria" w:cstheme="minorHAnsi"/>
        </w:rPr>
        <w:t xml:space="preserve">Special </w:t>
      </w:r>
      <w:r w:rsidR="002F7285" w:rsidRPr="00074AC5">
        <w:rPr>
          <w:rFonts w:ascii="Cambria" w:hAnsi="Cambria" w:cstheme="minorHAnsi"/>
        </w:rPr>
        <w:t>r</w:t>
      </w:r>
      <w:r w:rsidR="008E0AD5" w:rsidRPr="00074AC5">
        <w:rPr>
          <w:rFonts w:ascii="Cambria" w:hAnsi="Cambria" w:cstheme="minorHAnsi"/>
        </w:rPr>
        <w:t xml:space="preserve">emarks </w:t>
      </w:r>
      <w:r w:rsidR="002F7285" w:rsidRPr="00074AC5">
        <w:rPr>
          <w:rFonts w:ascii="Cambria" w:hAnsi="Cambria" w:cstheme="minorHAnsi"/>
        </w:rPr>
        <w:t>were</w:t>
      </w:r>
      <w:r w:rsidR="008E0AD5" w:rsidRPr="00074AC5">
        <w:rPr>
          <w:rFonts w:ascii="Cambria" w:hAnsi="Cambria" w:cstheme="minorHAnsi"/>
        </w:rPr>
        <w:t xml:space="preserve"> also made by </w:t>
      </w:r>
      <w:r w:rsidR="004D5CDD" w:rsidRPr="00074AC5">
        <w:rPr>
          <w:rFonts w:ascii="Cambria" w:hAnsi="Cambria" w:cstheme="minorHAnsi"/>
        </w:rPr>
        <w:t xml:space="preserve">M. Philippe </w:t>
      </w:r>
      <w:proofErr w:type="spellStart"/>
      <w:r w:rsidR="004D5CDD" w:rsidRPr="00074AC5">
        <w:rPr>
          <w:rFonts w:ascii="Cambria" w:hAnsi="Cambria" w:cstheme="minorHAnsi"/>
        </w:rPr>
        <w:t>Poinsot</w:t>
      </w:r>
      <w:proofErr w:type="spellEnd"/>
      <w:r w:rsidR="002F7285" w:rsidRPr="00074AC5">
        <w:rPr>
          <w:rFonts w:ascii="Cambria" w:hAnsi="Cambria" w:cstheme="minorHAnsi"/>
        </w:rPr>
        <w:t xml:space="preserve">, the Resident Coordinator of UN- Côte d’Ivoire. In his brief remarks he thanked the </w:t>
      </w:r>
      <w:r w:rsidR="00666C41" w:rsidRPr="00074AC5">
        <w:rPr>
          <w:rFonts w:ascii="Cambria" w:hAnsi="Cambria" w:cstheme="minorHAnsi"/>
        </w:rPr>
        <w:t>Liberian</w:t>
      </w:r>
      <w:r w:rsidR="002F7285" w:rsidRPr="00074AC5">
        <w:rPr>
          <w:rFonts w:ascii="Cambria" w:hAnsi="Cambria" w:cstheme="minorHAnsi"/>
        </w:rPr>
        <w:t xml:space="preserve"> authorities for hosting the</w:t>
      </w:r>
      <w:r w:rsidR="00666C41" w:rsidRPr="00074AC5">
        <w:rPr>
          <w:rFonts w:ascii="Cambria" w:hAnsi="Cambria" w:cstheme="minorHAnsi"/>
        </w:rPr>
        <w:t xml:space="preserve"> high-level</w:t>
      </w:r>
      <w:r w:rsidR="002F7285" w:rsidRPr="00074AC5">
        <w:rPr>
          <w:rFonts w:ascii="Cambria" w:hAnsi="Cambria" w:cstheme="minorHAnsi"/>
        </w:rPr>
        <w:t xml:space="preserve"> meeting </w:t>
      </w:r>
      <w:r w:rsidR="00AA7F30" w:rsidRPr="00074AC5">
        <w:rPr>
          <w:rFonts w:ascii="Cambria" w:hAnsi="Cambria" w:cstheme="minorHAnsi"/>
        </w:rPr>
        <w:t xml:space="preserve">annually particularly to </w:t>
      </w:r>
      <w:r w:rsidR="004D5CDD" w:rsidRPr="00074AC5">
        <w:rPr>
          <w:rFonts w:ascii="Cambria" w:hAnsi="Cambria" w:cstheme="minorHAnsi"/>
        </w:rPr>
        <w:t xml:space="preserve">Hon. Varney </w:t>
      </w:r>
      <w:r w:rsidR="00357A93" w:rsidRPr="00074AC5">
        <w:rPr>
          <w:rFonts w:ascii="Cambria" w:hAnsi="Cambria" w:cstheme="minorHAnsi"/>
        </w:rPr>
        <w:t>Sirleaf</w:t>
      </w:r>
      <w:r w:rsidR="00A46099" w:rsidRPr="00074AC5">
        <w:rPr>
          <w:rFonts w:ascii="Cambria" w:hAnsi="Cambria" w:cstheme="minorHAnsi"/>
        </w:rPr>
        <w:t xml:space="preserve"> </w:t>
      </w:r>
      <w:r w:rsidR="004D5CDD" w:rsidRPr="00074AC5">
        <w:rPr>
          <w:rFonts w:ascii="Cambria" w:hAnsi="Cambria" w:cstheme="minorHAnsi"/>
        </w:rPr>
        <w:t>of internal</w:t>
      </w:r>
      <w:r w:rsidR="00340233" w:rsidRPr="00074AC5">
        <w:rPr>
          <w:rFonts w:ascii="Cambria" w:hAnsi="Cambria" w:cstheme="minorHAnsi"/>
        </w:rPr>
        <w:t xml:space="preserve"> Affairs </w:t>
      </w:r>
      <w:r w:rsidR="002C0202" w:rsidRPr="00074AC5">
        <w:rPr>
          <w:rFonts w:ascii="Cambria" w:hAnsi="Cambria" w:cstheme="minorHAnsi"/>
        </w:rPr>
        <w:t>and</w:t>
      </w:r>
      <w:r w:rsidR="00AA7F30" w:rsidRPr="00074AC5">
        <w:rPr>
          <w:rFonts w:ascii="Cambria" w:hAnsi="Cambria" w:cstheme="minorHAnsi"/>
        </w:rPr>
        <w:t xml:space="preserve"> extended his </w:t>
      </w:r>
      <w:r w:rsidR="002C0202" w:rsidRPr="00074AC5">
        <w:rPr>
          <w:rFonts w:ascii="Cambria" w:hAnsi="Cambria" w:cstheme="minorHAnsi"/>
        </w:rPr>
        <w:t>gratitude</w:t>
      </w:r>
      <w:r w:rsidR="00AA7F30" w:rsidRPr="00074AC5">
        <w:rPr>
          <w:rFonts w:ascii="Cambria" w:hAnsi="Cambria" w:cstheme="minorHAnsi"/>
        </w:rPr>
        <w:t xml:space="preserve"> </w:t>
      </w:r>
      <w:r w:rsidR="003D4237" w:rsidRPr="00074AC5">
        <w:rPr>
          <w:rFonts w:ascii="Cambria" w:hAnsi="Cambria" w:cstheme="minorHAnsi"/>
        </w:rPr>
        <w:t>to the</w:t>
      </w:r>
      <w:r w:rsidR="002C0202" w:rsidRPr="00074AC5">
        <w:rPr>
          <w:rFonts w:ascii="Cambria" w:hAnsi="Cambria" w:cstheme="minorHAnsi"/>
        </w:rPr>
        <w:t xml:space="preserve"> U</w:t>
      </w:r>
      <w:r w:rsidR="00021E61" w:rsidRPr="00074AC5">
        <w:rPr>
          <w:rFonts w:ascii="Cambria" w:hAnsi="Cambria" w:cstheme="minorHAnsi"/>
        </w:rPr>
        <w:t>nited Nations</w:t>
      </w:r>
      <w:r w:rsidR="002C0202" w:rsidRPr="00074AC5">
        <w:rPr>
          <w:rFonts w:ascii="Cambria" w:hAnsi="Cambria" w:cstheme="minorHAnsi"/>
        </w:rPr>
        <w:t xml:space="preserve"> delegation </w:t>
      </w:r>
      <w:r w:rsidR="0086251D" w:rsidRPr="00074AC5">
        <w:rPr>
          <w:rFonts w:ascii="Cambria" w:hAnsi="Cambria" w:cstheme="minorHAnsi"/>
        </w:rPr>
        <w:t>headed by</w:t>
      </w:r>
      <w:r w:rsidR="003D4237" w:rsidRPr="00074AC5">
        <w:rPr>
          <w:rFonts w:ascii="Cambria" w:hAnsi="Cambria" w:cstheme="minorHAnsi"/>
        </w:rPr>
        <w:t xml:space="preserve"> his</w:t>
      </w:r>
      <w:r w:rsidR="002C0202" w:rsidRPr="00074AC5">
        <w:rPr>
          <w:rFonts w:ascii="Cambria" w:hAnsi="Cambria" w:cstheme="minorHAnsi"/>
        </w:rPr>
        <w:t xml:space="preserve"> excellency</w:t>
      </w:r>
      <w:r w:rsidR="004D5CDD" w:rsidRPr="00074AC5">
        <w:rPr>
          <w:rFonts w:ascii="Cambria" w:hAnsi="Cambria" w:cstheme="minorHAnsi"/>
        </w:rPr>
        <w:t xml:space="preserve"> </w:t>
      </w:r>
      <w:r w:rsidR="002C0202" w:rsidRPr="00074AC5">
        <w:rPr>
          <w:rFonts w:ascii="Cambria" w:hAnsi="Cambria" w:cstheme="minorHAnsi"/>
        </w:rPr>
        <w:t xml:space="preserve">Mr. </w:t>
      </w:r>
      <w:proofErr w:type="spellStart"/>
      <w:r w:rsidR="004D5CDD" w:rsidRPr="00074AC5">
        <w:rPr>
          <w:rFonts w:ascii="Cambria" w:hAnsi="Cambria" w:cstheme="minorHAnsi"/>
        </w:rPr>
        <w:t>Vagondo</w:t>
      </w:r>
      <w:proofErr w:type="spellEnd"/>
      <w:r w:rsidR="004D5CDD" w:rsidRPr="00074AC5">
        <w:rPr>
          <w:rFonts w:ascii="Cambria" w:hAnsi="Cambria" w:cstheme="minorHAnsi"/>
        </w:rPr>
        <w:t xml:space="preserve"> </w:t>
      </w:r>
      <w:proofErr w:type="spellStart"/>
      <w:r w:rsidR="004D5CDD" w:rsidRPr="00074AC5">
        <w:rPr>
          <w:rFonts w:ascii="Cambria" w:hAnsi="Cambria" w:cstheme="minorHAnsi"/>
        </w:rPr>
        <w:t>Diomandé</w:t>
      </w:r>
      <w:proofErr w:type="spellEnd"/>
      <w:r w:rsidR="00166622" w:rsidRPr="00074AC5">
        <w:rPr>
          <w:rFonts w:ascii="Cambria" w:hAnsi="Cambria" w:cstheme="minorHAnsi"/>
        </w:rPr>
        <w:t xml:space="preserve"> of </w:t>
      </w:r>
      <w:r w:rsidR="00A46099" w:rsidRPr="00074AC5">
        <w:rPr>
          <w:rFonts w:ascii="Cambria" w:hAnsi="Cambria" w:cstheme="minorHAnsi"/>
        </w:rPr>
        <w:t>I</w:t>
      </w:r>
      <w:r w:rsidR="002F7285" w:rsidRPr="00074AC5">
        <w:rPr>
          <w:rFonts w:ascii="Cambria" w:hAnsi="Cambria" w:cstheme="minorHAnsi"/>
        </w:rPr>
        <w:t>nterior</w:t>
      </w:r>
      <w:r w:rsidR="002C0202" w:rsidRPr="00074AC5">
        <w:rPr>
          <w:rFonts w:ascii="Cambria" w:hAnsi="Cambria" w:cstheme="minorHAnsi"/>
        </w:rPr>
        <w:t xml:space="preserve"> </w:t>
      </w:r>
      <w:r w:rsidR="00321AD5" w:rsidRPr="00074AC5">
        <w:rPr>
          <w:rFonts w:ascii="Cambria" w:hAnsi="Cambria" w:cstheme="minorHAnsi"/>
        </w:rPr>
        <w:t>for putting</w:t>
      </w:r>
      <w:r w:rsidR="003D4237" w:rsidRPr="00074AC5">
        <w:rPr>
          <w:rFonts w:ascii="Cambria" w:hAnsi="Cambria" w:cstheme="minorHAnsi"/>
        </w:rPr>
        <w:t xml:space="preserve"> </w:t>
      </w:r>
      <w:r w:rsidR="002C0202" w:rsidRPr="00074AC5">
        <w:rPr>
          <w:rFonts w:ascii="Cambria" w:hAnsi="Cambria" w:cstheme="minorHAnsi"/>
        </w:rPr>
        <w:t>his time and resource</w:t>
      </w:r>
      <w:r w:rsidR="003D4237" w:rsidRPr="00074AC5">
        <w:rPr>
          <w:rFonts w:ascii="Cambria" w:hAnsi="Cambria" w:cstheme="minorHAnsi"/>
        </w:rPr>
        <w:t>s</w:t>
      </w:r>
      <w:r w:rsidR="002C0202" w:rsidRPr="00074AC5">
        <w:rPr>
          <w:rFonts w:ascii="Cambria" w:hAnsi="Cambria" w:cstheme="minorHAnsi"/>
        </w:rPr>
        <w:t xml:space="preserve"> </w:t>
      </w:r>
      <w:r w:rsidR="00650D4D" w:rsidRPr="00074AC5">
        <w:rPr>
          <w:rFonts w:ascii="Cambria" w:hAnsi="Cambria" w:cstheme="minorHAnsi"/>
        </w:rPr>
        <w:t>to</w:t>
      </w:r>
      <w:r w:rsidR="002C0202" w:rsidRPr="00074AC5">
        <w:rPr>
          <w:rFonts w:ascii="Cambria" w:hAnsi="Cambria" w:cstheme="minorHAnsi"/>
        </w:rPr>
        <w:t xml:space="preserve"> join us here in Sanniquellie.</w:t>
      </w:r>
      <w:r w:rsidR="00321CA8" w:rsidRPr="00074AC5">
        <w:rPr>
          <w:rFonts w:ascii="Cambria" w:hAnsi="Cambria" w:cstheme="minorHAnsi"/>
        </w:rPr>
        <w:t xml:space="preserve"> </w:t>
      </w:r>
      <w:r w:rsidR="002F7285" w:rsidRPr="00074AC5">
        <w:rPr>
          <w:rFonts w:ascii="Cambria" w:hAnsi="Cambria" w:cstheme="minorHAnsi"/>
        </w:rPr>
        <w:t xml:space="preserve">He further noted that the </w:t>
      </w:r>
      <w:r w:rsidR="00A46099" w:rsidRPr="00074AC5">
        <w:rPr>
          <w:rFonts w:ascii="Cambria" w:hAnsi="Cambria" w:cstheme="minorHAnsi"/>
        </w:rPr>
        <w:t>presence of the two ministers is strong</w:t>
      </w:r>
      <w:r w:rsidR="00AA7F30" w:rsidRPr="00074AC5">
        <w:rPr>
          <w:rFonts w:ascii="Cambria" w:hAnsi="Cambria" w:cstheme="minorHAnsi"/>
        </w:rPr>
        <w:t xml:space="preserve"> pursuit</w:t>
      </w:r>
      <w:r w:rsidR="00A46099" w:rsidRPr="00074AC5">
        <w:rPr>
          <w:rFonts w:ascii="Cambria" w:hAnsi="Cambria" w:cstheme="minorHAnsi"/>
        </w:rPr>
        <w:t xml:space="preserve"> of interest in the sustainability of peaceful coexistence and security between the two countries</w:t>
      </w:r>
      <w:r w:rsidR="00E27A12" w:rsidRPr="00074AC5">
        <w:rPr>
          <w:rFonts w:ascii="Cambria" w:hAnsi="Cambria" w:cstheme="minorHAnsi"/>
        </w:rPr>
        <w:t>. He stated that the</w:t>
      </w:r>
      <w:r w:rsidR="00321CA8" w:rsidRPr="00074AC5">
        <w:rPr>
          <w:rFonts w:ascii="Cambria" w:hAnsi="Cambria" w:cstheme="minorHAnsi"/>
        </w:rPr>
        <w:t>ir</w:t>
      </w:r>
      <w:r w:rsidR="00E27A12" w:rsidRPr="00074AC5">
        <w:rPr>
          <w:rFonts w:ascii="Cambria" w:hAnsi="Cambria" w:cstheme="minorHAnsi"/>
        </w:rPr>
        <w:t xml:space="preserve"> presence</w:t>
      </w:r>
      <w:r w:rsidR="00321CA8" w:rsidRPr="00074AC5">
        <w:rPr>
          <w:rFonts w:ascii="Cambria" w:hAnsi="Cambria" w:cstheme="minorHAnsi"/>
        </w:rPr>
        <w:t xml:space="preserve"> </w:t>
      </w:r>
      <w:r w:rsidR="0007140D" w:rsidRPr="00074AC5">
        <w:rPr>
          <w:rFonts w:ascii="Cambria" w:hAnsi="Cambria" w:cstheme="minorHAnsi"/>
        </w:rPr>
        <w:t xml:space="preserve">has </w:t>
      </w:r>
      <w:r w:rsidR="00321CA8" w:rsidRPr="00074AC5">
        <w:rPr>
          <w:rFonts w:ascii="Cambria" w:hAnsi="Cambria" w:cstheme="minorHAnsi"/>
        </w:rPr>
        <w:t>shown</w:t>
      </w:r>
      <w:r w:rsidR="0007140D" w:rsidRPr="00074AC5">
        <w:rPr>
          <w:rFonts w:ascii="Book Antiqua" w:hAnsi="Book Antiqua"/>
        </w:rPr>
        <w:t xml:space="preserve"> strong testimony of your interest in peace</w:t>
      </w:r>
      <w:r w:rsidR="0007140D" w:rsidRPr="00074AC5" w:rsidDel="009207E5">
        <w:rPr>
          <w:rFonts w:ascii="Book Antiqua" w:hAnsi="Book Antiqua"/>
        </w:rPr>
        <w:t xml:space="preserve"> </w:t>
      </w:r>
      <w:r w:rsidR="0007140D" w:rsidRPr="00074AC5">
        <w:rPr>
          <w:rFonts w:ascii="Book Antiqua" w:hAnsi="Book Antiqua"/>
        </w:rPr>
        <w:t>consolidation in and between two respective countries. He further noted that their presence echoes the number one priority of the Secretary General of the United Nations, namely conflict prevention</w:t>
      </w:r>
      <w:r w:rsidR="0007140D" w:rsidRPr="00074AC5">
        <w:rPr>
          <w:rFonts w:ascii="Cambria" w:hAnsi="Cambria" w:cstheme="minorHAnsi"/>
        </w:rPr>
        <w:t xml:space="preserve"> and </w:t>
      </w:r>
      <w:r w:rsidR="00321CA8" w:rsidRPr="00074AC5">
        <w:rPr>
          <w:rFonts w:ascii="Cambria" w:hAnsi="Cambria" w:cstheme="minorHAnsi"/>
        </w:rPr>
        <w:t>their great efforts ensuring peaceful coexistence and cooperation because</w:t>
      </w:r>
      <w:r w:rsidR="00E27A12" w:rsidRPr="00074AC5">
        <w:rPr>
          <w:rFonts w:ascii="Cambria" w:hAnsi="Cambria" w:cstheme="minorHAnsi"/>
        </w:rPr>
        <w:t xml:space="preserve"> </w:t>
      </w:r>
      <w:r w:rsidR="00321CA8" w:rsidRPr="00074AC5">
        <w:rPr>
          <w:rFonts w:ascii="Cambria" w:hAnsi="Cambria" w:cstheme="minorHAnsi"/>
        </w:rPr>
        <w:t xml:space="preserve">the </w:t>
      </w:r>
      <w:r w:rsidR="00E27A12" w:rsidRPr="00074AC5">
        <w:rPr>
          <w:rFonts w:ascii="Cambria" w:hAnsi="Cambria" w:cstheme="minorHAnsi"/>
        </w:rPr>
        <w:t xml:space="preserve">number one </w:t>
      </w:r>
      <w:r w:rsidR="00321CA8" w:rsidRPr="00074AC5">
        <w:rPr>
          <w:rFonts w:ascii="Cambria" w:hAnsi="Cambria" w:cstheme="minorHAnsi"/>
        </w:rPr>
        <w:t>priority of</w:t>
      </w:r>
      <w:r w:rsidR="00E27A12" w:rsidRPr="00074AC5">
        <w:rPr>
          <w:rFonts w:ascii="Cambria" w:hAnsi="Cambria" w:cstheme="minorHAnsi"/>
        </w:rPr>
        <w:t xml:space="preserve"> work</w:t>
      </w:r>
      <w:r w:rsidR="00340233" w:rsidRPr="00074AC5">
        <w:rPr>
          <w:rFonts w:ascii="Cambria" w:hAnsi="Cambria" w:cstheme="minorHAnsi"/>
        </w:rPr>
        <w:t>ing</w:t>
      </w:r>
      <w:r w:rsidR="00E27A12" w:rsidRPr="00074AC5">
        <w:rPr>
          <w:rFonts w:ascii="Cambria" w:hAnsi="Cambria" w:cstheme="minorHAnsi"/>
        </w:rPr>
        <w:t xml:space="preserve"> with the UN mainly </w:t>
      </w:r>
      <w:r w:rsidR="00321CA8" w:rsidRPr="00074AC5">
        <w:rPr>
          <w:rFonts w:ascii="Cambria" w:hAnsi="Cambria" w:cstheme="minorHAnsi"/>
        </w:rPr>
        <w:t>in</w:t>
      </w:r>
      <w:r w:rsidR="00E27A12" w:rsidRPr="00074AC5">
        <w:rPr>
          <w:rFonts w:ascii="Cambria" w:hAnsi="Cambria" w:cstheme="minorHAnsi"/>
        </w:rPr>
        <w:t xml:space="preserve"> conflict prevention</w:t>
      </w:r>
      <w:r w:rsidR="0007140D" w:rsidRPr="00074AC5">
        <w:rPr>
          <w:rFonts w:ascii="Cambria" w:hAnsi="Cambria" w:cstheme="minorHAnsi"/>
        </w:rPr>
        <w:t xml:space="preserve"> an r</w:t>
      </w:r>
      <w:r w:rsidR="00AA7F30" w:rsidRPr="00074AC5">
        <w:rPr>
          <w:rFonts w:ascii="Cambria" w:hAnsi="Cambria" w:cstheme="minorHAnsi"/>
        </w:rPr>
        <w:t>e</w:t>
      </w:r>
      <w:r w:rsidR="00357A93" w:rsidRPr="00074AC5">
        <w:rPr>
          <w:rFonts w:ascii="Cambria" w:hAnsi="Cambria" w:cstheme="minorHAnsi"/>
        </w:rPr>
        <w:t>gional</w:t>
      </w:r>
      <w:r w:rsidR="00340233" w:rsidRPr="00074AC5">
        <w:rPr>
          <w:rFonts w:ascii="Cambria" w:hAnsi="Cambria" w:cstheme="minorHAnsi"/>
        </w:rPr>
        <w:t xml:space="preserve"> peace and </w:t>
      </w:r>
      <w:r w:rsidR="00357A93" w:rsidRPr="00074AC5">
        <w:rPr>
          <w:rFonts w:ascii="Cambria" w:hAnsi="Cambria" w:cstheme="minorHAnsi"/>
        </w:rPr>
        <w:t>security</w:t>
      </w:r>
      <w:r w:rsidR="00AA7F30" w:rsidRPr="00074AC5">
        <w:rPr>
          <w:rFonts w:ascii="Cambria" w:hAnsi="Cambria" w:cstheme="minorHAnsi"/>
        </w:rPr>
        <w:t xml:space="preserve"> issues are key instruments </w:t>
      </w:r>
      <w:r w:rsidR="00321AD5" w:rsidRPr="00074AC5">
        <w:rPr>
          <w:rFonts w:ascii="Cambria" w:hAnsi="Cambria" w:cstheme="minorHAnsi"/>
        </w:rPr>
        <w:t>to prevent conflict</w:t>
      </w:r>
      <w:r w:rsidR="007300CE" w:rsidRPr="00074AC5">
        <w:rPr>
          <w:rFonts w:ascii="Cambria" w:hAnsi="Cambria" w:cstheme="minorHAnsi"/>
        </w:rPr>
        <w:t>s</w:t>
      </w:r>
      <w:r w:rsidR="00321AD5" w:rsidRPr="00074AC5">
        <w:rPr>
          <w:rFonts w:ascii="Cambria" w:hAnsi="Cambria" w:cstheme="minorHAnsi"/>
        </w:rPr>
        <w:t xml:space="preserve"> </w:t>
      </w:r>
      <w:r w:rsidR="009A17E6" w:rsidRPr="00074AC5">
        <w:rPr>
          <w:rFonts w:ascii="Book Antiqua" w:hAnsi="Book Antiqua"/>
        </w:rPr>
        <w:t xml:space="preserve">to identify lasting solutions to conflicts, and to strengthen states resilience as they face many new challenges </w:t>
      </w:r>
      <w:r w:rsidR="009A17E6" w:rsidRPr="00074AC5">
        <w:rPr>
          <w:rFonts w:ascii="Book Antiqua" w:hAnsi="Book Antiqua"/>
        </w:rPr>
        <w:lastRenderedPageBreak/>
        <w:t>and threats.</w:t>
      </w:r>
      <w:r w:rsidR="007300CE" w:rsidRPr="00074AC5">
        <w:rPr>
          <w:rFonts w:ascii="Cambria" w:hAnsi="Cambria" w:cstheme="minorHAnsi"/>
        </w:rPr>
        <w:t xml:space="preserve"> The pro</w:t>
      </w:r>
      <w:r w:rsidR="00BE1487" w:rsidRPr="00074AC5">
        <w:rPr>
          <w:rFonts w:ascii="Cambria" w:hAnsi="Cambria" w:cstheme="minorHAnsi"/>
        </w:rPr>
        <w:t>ject</w:t>
      </w:r>
      <w:r w:rsidR="007300CE" w:rsidRPr="00074AC5">
        <w:rPr>
          <w:rFonts w:ascii="Cambria" w:hAnsi="Cambria" w:cstheme="minorHAnsi"/>
        </w:rPr>
        <w:t xml:space="preserve"> that brought us </w:t>
      </w:r>
      <w:r w:rsidR="00BE1487" w:rsidRPr="00074AC5">
        <w:rPr>
          <w:rFonts w:ascii="Cambria" w:hAnsi="Cambria" w:cstheme="minorHAnsi"/>
        </w:rPr>
        <w:t>together</w:t>
      </w:r>
      <w:r w:rsidR="007300CE" w:rsidRPr="00074AC5">
        <w:rPr>
          <w:rFonts w:ascii="Cambria" w:hAnsi="Cambria" w:cstheme="minorHAnsi"/>
        </w:rPr>
        <w:t xml:space="preserve"> today</w:t>
      </w:r>
      <w:r w:rsidR="00BE1487" w:rsidRPr="00074AC5">
        <w:rPr>
          <w:rFonts w:ascii="Cambria" w:hAnsi="Cambria" w:cstheme="minorHAnsi"/>
        </w:rPr>
        <w:t xml:space="preserve"> cross-border </w:t>
      </w:r>
      <w:r w:rsidR="00650D4D" w:rsidRPr="00074AC5">
        <w:rPr>
          <w:rFonts w:ascii="Cambria" w:hAnsi="Cambria" w:cstheme="minorHAnsi"/>
        </w:rPr>
        <w:t>exchanges between</w:t>
      </w:r>
      <w:r w:rsidR="00AA15B6" w:rsidRPr="00074AC5">
        <w:rPr>
          <w:rFonts w:ascii="Cambria" w:hAnsi="Cambria" w:cstheme="minorHAnsi"/>
        </w:rPr>
        <w:t xml:space="preserve"> Liberia and Cote d’Ivoire </w:t>
      </w:r>
      <w:r w:rsidR="00BE1487" w:rsidRPr="00074AC5">
        <w:rPr>
          <w:rFonts w:ascii="Cambria" w:hAnsi="Cambria" w:cstheme="minorHAnsi"/>
        </w:rPr>
        <w:t>to</w:t>
      </w:r>
      <w:r w:rsidR="00AA15B6" w:rsidRPr="00074AC5">
        <w:rPr>
          <w:rFonts w:ascii="Cambria" w:hAnsi="Cambria" w:cstheme="minorHAnsi"/>
        </w:rPr>
        <w:t xml:space="preserve"> strengthen S</w:t>
      </w:r>
      <w:r w:rsidR="00BE1487" w:rsidRPr="00074AC5">
        <w:rPr>
          <w:rFonts w:ascii="Cambria" w:hAnsi="Cambria" w:cstheme="minorHAnsi"/>
        </w:rPr>
        <w:t xml:space="preserve">ocial </w:t>
      </w:r>
      <w:r w:rsidR="00AA15B6" w:rsidRPr="00074AC5">
        <w:rPr>
          <w:rFonts w:ascii="Cambria" w:hAnsi="Cambria" w:cstheme="minorHAnsi"/>
        </w:rPr>
        <w:t>C</w:t>
      </w:r>
      <w:r w:rsidR="00BE1487" w:rsidRPr="00074AC5">
        <w:rPr>
          <w:rFonts w:ascii="Cambria" w:hAnsi="Cambria" w:cstheme="minorHAnsi"/>
        </w:rPr>
        <w:t xml:space="preserve">ohesion and border </w:t>
      </w:r>
      <w:r w:rsidR="00AA15B6" w:rsidRPr="00074AC5">
        <w:rPr>
          <w:rFonts w:ascii="Cambria" w:hAnsi="Cambria" w:cstheme="minorHAnsi"/>
        </w:rPr>
        <w:t>S</w:t>
      </w:r>
      <w:r w:rsidR="00BE1487" w:rsidRPr="00074AC5">
        <w:rPr>
          <w:rFonts w:ascii="Cambria" w:hAnsi="Cambria" w:cstheme="minorHAnsi"/>
        </w:rPr>
        <w:t xml:space="preserve">ecurity </w:t>
      </w:r>
      <w:r w:rsidR="00773DB2" w:rsidRPr="00074AC5">
        <w:rPr>
          <w:rFonts w:ascii="Cambria" w:hAnsi="Cambria" w:cstheme="minorHAnsi"/>
        </w:rPr>
        <w:t xml:space="preserve">was </w:t>
      </w:r>
      <w:r w:rsidR="00AA15B6" w:rsidRPr="00074AC5">
        <w:rPr>
          <w:rFonts w:ascii="Cambria" w:hAnsi="Cambria" w:cstheme="minorHAnsi"/>
        </w:rPr>
        <w:t>f</w:t>
      </w:r>
      <w:r w:rsidR="00631815" w:rsidRPr="00074AC5">
        <w:rPr>
          <w:rFonts w:ascii="Cambria" w:hAnsi="Cambria" w:cstheme="minorHAnsi"/>
        </w:rPr>
        <w:t>inanced</w:t>
      </w:r>
      <w:r w:rsidR="00AA15B6" w:rsidRPr="00074AC5">
        <w:rPr>
          <w:rFonts w:ascii="Cambria" w:hAnsi="Cambria" w:cstheme="minorHAnsi"/>
        </w:rPr>
        <w:t xml:space="preserve"> by the United Nations Peacebuilding </w:t>
      </w:r>
      <w:r w:rsidR="00773DB2" w:rsidRPr="00074AC5">
        <w:rPr>
          <w:rFonts w:ascii="Cambria" w:hAnsi="Cambria" w:cstheme="minorHAnsi"/>
        </w:rPr>
        <w:t>F</w:t>
      </w:r>
      <w:r w:rsidR="00AA15B6" w:rsidRPr="00074AC5">
        <w:rPr>
          <w:rFonts w:ascii="Cambria" w:hAnsi="Cambria" w:cstheme="minorHAnsi"/>
        </w:rPr>
        <w:t>und</w:t>
      </w:r>
      <w:r w:rsidR="00650D4D" w:rsidRPr="00074AC5">
        <w:rPr>
          <w:rFonts w:ascii="Cambria" w:hAnsi="Cambria" w:cstheme="minorHAnsi"/>
        </w:rPr>
        <w:t xml:space="preserve">. He further elaborated that he </w:t>
      </w:r>
      <w:r w:rsidR="00631815" w:rsidRPr="00074AC5">
        <w:rPr>
          <w:rFonts w:ascii="Cambria" w:hAnsi="Cambria" w:cstheme="minorHAnsi"/>
        </w:rPr>
        <w:t>has</w:t>
      </w:r>
      <w:r w:rsidR="00650D4D" w:rsidRPr="00074AC5">
        <w:rPr>
          <w:rFonts w:ascii="Cambria" w:hAnsi="Cambria" w:cstheme="minorHAnsi"/>
        </w:rPr>
        <w:t xml:space="preserve"> seen improvements </w:t>
      </w:r>
      <w:r w:rsidR="00626314" w:rsidRPr="00074AC5">
        <w:rPr>
          <w:rFonts w:ascii="Cambria" w:hAnsi="Cambria" w:cstheme="minorHAnsi"/>
        </w:rPr>
        <w:t xml:space="preserve">from Maryland and Tabu, </w:t>
      </w:r>
      <w:proofErr w:type="spellStart"/>
      <w:r w:rsidR="00626314" w:rsidRPr="00074AC5">
        <w:rPr>
          <w:rFonts w:ascii="Cambria" w:hAnsi="Cambria" w:cstheme="minorHAnsi"/>
        </w:rPr>
        <w:t>T</w:t>
      </w:r>
      <w:r w:rsidR="00CC498C" w:rsidRPr="00074AC5">
        <w:rPr>
          <w:rFonts w:ascii="Cambria" w:hAnsi="Cambria" w:cstheme="minorHAnsi"/>
        </w:rPr>
        <w:t>oulepleu</w:t>
      </w:r>
      <w:proofErr w:type="spellEnd"/>
      <w:r w:rsidR="00626314" w:rsidRPr="00074AC5">
        <w:rPr>
          <w:rFonts w:ascii="Cambria" w:hAnsi="Cambria" w:cstheme="minorHAnsi"/>
        </w:rPr>
        <w:t xml:space="preserve"> </w:t>
      </w:r>
      <w:r w:rsidR="00CC498C" w:rsidRPr="00074AC5">
        <w:rPr>
          <w:rFonts w:ascii="Cambria" w:hAnsi="Cambria" w:cstheme="minorHAnsi"/>
        </w:rPr>
        <w:t xml:space="preserve">to </w:t>
      </w:r>
      <w:proofErr w:type="spellStart"/>
      <w:r w:rsidR="00CC498C" w:rsidRPr="00074AC5">
        <w:rPr>
          <w:rFonts w:ascii="Cambria" w:hAnsi="Cambria" w:cstheme="minorHAnsi"/>
        </w:rPr>
        <w:t>Nimba</w:t>
      </w:r>
      <w:proofErr w:type="spellEnd"/>
      <w:r w:rsidR="00CC498C" w:rsidRPr="00074AC5">
        <w:rPr>
          <w:rFonts w:ascii="Cambria" w:hAnsi="Cambria" w:cstheme="minorHAnsi"/>
        </w:rPr>
        <w:t xml:space="preserve"> and Grand Gedeh </w:t>
      </w:r>
      <w:r w:rsidR="00631815" w:rsidRPr="00074AC5">
        <w:rPr>
          <w:rFonts w:ascii="Cambria" w:hAnsi="Cambria" w:cstheme="minorHAnsi"/>
        </w:rPr>
        <w:t>now than when the</w:t>
      </w:r>
      <w:r w:rsidR="00CC498C" w:rsidRPr="00074AC5">
        <w:rPr>
          <w:rFonts w:ascii="Cambria" w:hAnsi="Cambria" w:cstheme="minorHAnsi"/>
        </w:rPr>
        <w:t xml:space="preserve"> Project </w:t>
      </w:r>
      <w:r w:rsidR="00631815" w:rsidRPr="00074AC5">
        <w:rPr>
          <w:rFonts w:ascii="Cambria" w:hAnsi="Cambria" w:cstheme="minorHAnsi"/>
        </w:rPr>
        <w:t xml:space="preserve">first started, there have been newly built infrastructures and renovation of border ports, </w:t>
      </w:r>
      <w:r w:rsidR="00EB380F" w:rsidRPr="00074AC5">
        <w:rPr>
          <w:rFonts w:ascii="Cambria" w:hAnsi="Cambria" w:cstheme="minorHAnsi"/>
        </w:rPr>
        <w:t>the establishment</w:t>
      </w:r>
      <w:r w:rsidR="00631815" w:rsidRPr="00074AC5">
        <w:rPr>
          <w:rFonts w:ascii="Cambria" w:hAnsi="Cambria" w:cstheme="minorHAnsi"/>
        </w:rPr>
        <w:t xml:space="preserve"> of community Peace Committees to settle </w:t>
      </w:r>
      <w:r w:rsidR="00EB380F" w:rsidRPr="00074AC5">
        <w:rPr>
          <w:rFonts w:ascii="Cambria" w:hAnsi="Cambria" w:cstheme="minorHAnsi"/>
        </w:rPr>
        <w:t>disputes in border communities between Liberia and Ivory Coast, the project also</w:t>
      </w:r>
      <w:r w:rsidR="00631815" w:rsidRPr="00074AC5">
        <w:rPr>
          <w:rFonts w:ascii="Cambria" w:hAnsi="Cambria" w:cstheme="minorHAnsi"/>
        </w:rPr>
        <w:t xml:space="preserve"> provided trainings to</w:t>
      </w:r>
      <w:r w:rsidR="00EB380F" w:rsidRPr="00074AC5">
        <w:rPr>
          <w:rFonts w:ascii="Cambria" w:hAnsi="Cambria" w:cstheme="minorHAnsi"/>
        </w:rPr>
        <w:t xml:space="preserve"> 500 persons to</w:t>
      </w:r>
      <w:r w:rsidR="00631815" w:rsidRPr="00074AC5">
        <w:rPr>
          <w:rFonts w:ascii="Cambria" w:hAnsi="Cambria" w:cstheme="minorHAnsi"/>
        </w:rPr>
        <w:t xml:space="preserve"> strengthening their capacities in </w:t>
      </w:r>
      <w:r w:rsidR="00EB380F" w:rsidRPr="00074AC5">
        <w:rPr>
          <w:rFonts w:ascii="Cambria" w:hAnsi="Cambria" w:cstheme="minorHAnsi"/>
        </w:rPr>
        <w:t xml:space="preserve">conflict management and </w:t>
      </w:r>
      <w:r w:rsidR="00631815" w:rsidRPr="00074AC5">
        <w:rPr>
          <w:rFonts w:ascii="Cambria" w:hAnsi="Cambria" w:cstheme="minorHAnsi"/>
        </w:rPr>
        <w:t>resolutions</w:t>
      </w:r>
      <w:r w:rsidR="00EB380F" w:rsidRPr="00074AC5">
        <w:rPr>
          <w:rFonts w:ascii="Cambria" w:hAnsi="Cambria" w:cstheme="minorHAnsi"/>
        </w:rPr>
        <w:t xml:space="preserve">. He stated that he has confident that national authorities of Liberia and </w:t>
      </w:r>
      <w:r w:rsidR="007D3DB2" w:rsidRPr="00074AC5">
        <w:rPr>
          <w:rFonts w:ascii="Cambria" w:hAnsi="Cambria" w:cstheme="minorHAnsi"/>
        </w:rPr>
        <w:t>C</w:t>
      </w:r>
      <w:r w:rsidR="00EB380F" w:rsidRPr="00074AC5">
        <w:rPr>
          <w:rFonts w:ascii="Cambria" w:hAnsi="Cambria" w:cstheme="minorHAnsi"/>
        </w:rPr>
        <w:t xml:space="preserve">ote </w:t>
      </w:r>
      <w:r w:rsidR="007D3DB2" w:rsidRPr="00074AC5">
        <w:rPr>
          <w:rFonts w:ascii="Cambria" w:hAnsi="Cambria" w:cstheme="minorHAnsi"/>
        </w:rPr>
        <w:t>d’</w:t>
      </w:r>
      <w:r w:rsidR="00EB380F" w:rsidRPr="00074AC5">
        <w:rPr>
          <w:rFonts w:ascii="Cambria" w:hAnsi="Cambria" w:cstheme="minorHAnsi"/>
        </w:rPr>
        <w:t xml:space="preserve">Ivoire </w:t>
      </w:r>
      <w:r w:rsidR="007D3DB2" w:rsidRPr="00074AC5">
        <w:rPr>
          <w:rFonts w:ascii="Cambria" w:hAnsi="Cambria" w:cstheme="minorHAnsi"/>
        </w:rPr>
        <w:t xml:space="preserve">will keep up in their achievements and support to the current project. </w:t>
      </w:r>
      <w:r w:rsidR="00157C6A" w:rsidRPr="00074AC5">
        <w:rPr>
          <w:rFonts w:ascii="Cambria" w:hAnsi="Cambria" w:cstheme="minorHAnsi"/>
        </w:rPr>
        <w:t>He further stressed the need for s</w:t>
      </w:r>
      <w:r w:rsidR="007D3DB2" w:rsidRPr="00074AC5">
        <w:rPr>
          <w:rFonts w:ascii="Cambria" w:hAnsi="Cambria" w:cstheme="minorHAnsi"/>
        </w:rPr>
        <w:t>trong governance</w:t>
      </w:r>
      <w:r w:rsidR="00157C6A" w:rsidRPr="00074AC5">
        <w:rPr>
          <w:rFonts w:ascii="Cambria" w:hAnsi="Cambria" w:cstheme="minorHAnsi"/>
        </w:rPr>
        <w:t xml:space="preserve"> system at</w:t>
      </w:r>
      <w:r w:rsidR="007D3DB2" w:rsidRPr="00074AC5">
        <w:rPr>
          <w:rFonts w:ascii="Cambria" w:hAnsi="Cambria" w:cstheme="minorHAnsi"/>
        </w:rPr>
        <w:t xml:space="preserve"> both countries</w:t>
      </w:r>
      <w:r w:rsidR="00157C6A" w:rsidRPr="00074AC5">
        <w:rPr>
          <w:rFonts w:ascii="Cambria" w:hAnsi="Cambria" w:cstheme="minorHAnsi"/>
        </w:rPr>
        <w:t xml:space="preserve"> border ports and should be highly prioritize. Lastly, he noted that he read the recommendations from the technical committee that the two countries should remain committed consider those recommendations outlined by the technical committee </w:t>
      </w:r>
      <w:r w:rsidR="0016687A" w:rsidRPr="00074AC5">
        <w:rPr>
          <w:rFonts w:ascii="Cambria" w:hAnsi="Cambria" w:cstheme="minorHAnsi"/>
        </w:rPr>
        <w:t>to</w:t>
      </w:r>
      <w:r w:rsidR="00157C6A" w:rsidRPr="00074AC5">
        <w:rPr>
          <w:rFonts w:ascii="Cambria" w:hAnsi="Cambria" w:cstheme="minorHAnsi"/>
        </w:rPr>
        <w:t xml:space="preserve"> address those challenges and strengthen social cohesion and border security.</w:t>
      </w:r>
    </w:p>
    <w:p w14:paraId="3DDC2170" w14:textId="40FB88F9" w:rsidR="00E8232E" w:rsidRPr="00074AC5" w:rsidRDefault="00E8232E" w:rsidP="00E27A12">
      <w:pPr>
        <w:shd w:val="clear" w:color="auto" w:fill="FFFFFF" w:themeFill="background1"/>
        <w:spacing w:after="0" w:line="276" w:lineRule="auto"/>
        <w:jc w:val="both"/>
        <w:rPr>
          <w:rFonts w:ascii="Cambria" w:hAnsi="Cambria" w:cstheme="minorHAnsi"/>
        </w:rPr>
      </w:pPr>
    </w:p>
    <w:p w14:paraId="275FA1B1" w14:textId="5E3AC417" w:rsidR="00157C6A" w:rsidRPr="00074AC5" w:rsidRDefault="00773D66" w:rsidP="00E27A12">
      <w:pPr>
        <w:shd w:val="clear" w:color="auto" w:fill="FFFFFF" w:themeFill="background1"/>
        <w:spacing w:after="0" w:line="276" w:lineRule="auto"/>
        <w:jc w:val="both"/>
        <w:rPr>
          <w:rFonts w:ascii="Cambria" w:hAnsi="Cambria" w:cstheme="minorHAnsi"/>
          <w:b/>
          <w:bCs/>
          <w:i/>
          <w:iCs/>
          <w:color w:val="0070C0"/>
        </w:rPr>
      </w:pPr>
      <w:r w:rsidRPr="00074AC5">
        <w:rPr>
          <w:rFonts w:ascii="Cambria" w:hAnsi="Cambria" w:cstheme="minorHAnsi"/>
          <w:b/>
          <w:bCs/>
          <w:i/>
          <w:iCs/>
          <w:color w:val="0070C0"/>
        </w:rPr>
        <w:t xml:space="preserve">Remarks by the Officer in Charge and Resident Representative, ECOWAS </w:t>
      </w:r>
    </w:p>
    <w:p w14:paraId="4872B72F" w14:textId="2DC18932" w:rsidR="00A83B46" w:rsidRPr="00074AC5" w:rsidRDefault="00A83B46" w:rsidP="00AA2B17">
      <w:pPr>
        <w:shd w:val="clear" w:color="auto" w:fill="FFFFFF" w:themeFill="background1"/>
        <w:spacing w:after="0" w:line="276" w:lineRule="auto"/>
        <w:rPr>
          <w:rFonts w:ascii="Cambria" w:hAnsi="Cambria" w:cstheme="minorHAnsi"/>
          <w:i/>
          <w:iCs/>
          <w:color w:val="7F7F7F" w:themeColor="text1" w:themeTint="80"/>
        </w:rPr>
      </w:pPr>
    </w:p>
    <w:p w14:paraId="5D20896C" w14:textId="2AEFCE0D" w:rsidR="00864F12" w:rsidRPr="00074AC5" w:rsidRDefault="00864F12" w:rsidP="003B2AFA">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Mr. National B. </w:t>
      </w:r>
      <w:proofErr w:type="gramStart"/>
      <w:r w:rsidRPr="00074AC5">
        <w:rPr>
          <w:rFonts w:ascii="Cambria" w:hAnsi="Cambria" w:cstheme="minorHAnsi"/>
        </w:rPr>
        <w:t xml:space="preserve">Walker </w:t>
      </w:r>
      <w:r w:rsidR="00BA694F" w:rsidRPr="00074AC5">
        <w:rPr>
          <w:rFonts w:ascii="Cambria" w:hAnsi="Cambria" w:cstheme="minorHAnsi"/>
        </w:rPr>
        <w:t>,</w:t>
      </w:r>
      <w:proofErr w:type="gramEnd"/>
      <w:r w:rsidR="00BA694F" w:rsidRPr="00074AC5">
        <w:rPr>
          <w:rFonts w:ascii="Cambria" w:hAnsi="Cambria" w:cstheme="minorHAnsi"/>
        </w:rPr>
        <w:t xml:space="preserve"> Officer-in-Charge, ECOWAS Commission, </w:t>
      </w:r>
      <w:r w:rsidRPr="00074AC5">
        <w:rPr>
          <w:rFonts w:ascii="Cambria" w:hAnsi="Cambria" w:cstheme="minorHAnsi"/>
        </w:rPr>
        <w:t>presented warm greetings and heartfelt felicitations from the office of the President of ECOWAS Commission in Liberia. In his deliberations, he stated he will use the opportunity to thank the government of Liberia and Cote d’Ivoire for organizing this high-level cross border meeting to enhance and institutionalize cross border cooperation at the local and national levels which is used to promote social cohesion and strengthen coordination amongst various actors including border security ports. On behalf of the delegates that participated in the consultation in the last three day</w:t>
      </w:r>
      <w:r w:rsidR="001F42AA" w:rsidRPr="00074AC5">
        <w:rPr>
          <w:rFonts w:ascii="Cambria" w:hAnsi="Cambria" w:cstheme="minorHAnsi"/>
        </w:rPr>
        <w:t>s</w:t>
      </w:r>
      <w:r w:rsidRPr="00074AC5">
        <w:rPr>
          <w:rFonts w:ascii="Cambria" w:hAnsi="Cambria" w:cstheme="minorHAnsi"/>
        </w:rPr>
        <w:t xml:space="preserve"> which led to the crafting of these excellent recommendations which will serve the relevant commissions and directories in Cote d’ Ivoire and Liberia. He further stated that since 1975, the ECOWAS has been promoting cooperation and regional integration as </w:t>
      </w:r>
      <w:r w:rsidR="001F42AA" w:rsidRPr="00074AC5">
        <w:rPr>
          <w:rFonts w:ascii="Cambria" w:hAnsi="Cambria" w:cstheme="minorHAnsi"/>
        </w:rPr>
        <w:t xml:space="preserve">a </w:t>
      </w:r>
      <w:r w:rsidRPr="00074AC5">
        <w:rPr>
          <w:rFonts w:ascii="Cambria" w:hAnsi="Cambria" w:cstheme="minorHAnsi"/>
        </w:rPr>
        <w:t xml:space="preserve">viable tool for achieving and accelerating the sustainable development for West African countries. The ECOWAS authorities </w:t>
      </w:r>
      <w:r w:rsidR="00370D92" w:rsidRPr="00074AC5">
        <w:rPr>
          <w:rFonts w:ascii="Cambria" w:hAnsi="Cambria" w:cstheme="minorHAnsi"/>
        </w:rPr>
        <w:t>of heads</w:t>
      </w:r>
      <w:r w:rsidR="00813E60" w:rsidRPr="00074AC5">
        <w:rPr>
          <w:rFonts w:ascii="Cambria" w:hAnsi="Cambria" w:cstheme="minorHAnsi"/>
        </w:rPr>
        <w:t xml:space="preserve"> of states</w:t>
      </w:r>
      <w:r w:rsidR="00542198" w:rsidRPr="00074AC5">
        <w:rPr>
          <w:rFonts w:ascii="Cambria" w:hAnsi="Cambria" w:cstheme="minorHAnsi"/>
        </w:rPr>
        <w:t xml:space="preserve"> and </w:t>
      </w:r>
      <w:r w:rsidRPr="00074AC5">
        <w:rPr>
          <w:rFonts w:ascii="Cambria" w:hAnsi="Cambria" w:cstheme="minorHAnsi"/>
        </w:rPr>
        <w:t xml:space="preserve">Governments reaffirms commitment to improving the west African integration process while enhancing the effectiveness of </w:t>
      </w:r>
      <w:r w:rsidR="00E90A93" w:rsidRPr="00074AC5">
        <w:rPr>
          <w:rFonts w:ascii="Cambria" w:hAnsi="Cambria" w:cstheme="minorHAnsi"/>
        </w:rPr>
        <w:t>the</w:t>
      </w:r>
      <w:r w:rsidRPr="00074AC5">
        <w:rPr>
          <w:rFonts w:ascii="Cambria" w:hAnsi="Cambria" w:cstheme="minorHAnsi"/>
        </w:rPr>
        <w:t xml:space="preserve"> in</w:t>
      </w:r>
      <w:r w:rsidR="00542198" w:rsidRPr="00074AC5">
        <w:rPr>
          <w:rFonts w:ascii="Cambria" w:hAnsi="Cambria" w:cstheme="minorHAnsi"/>
        </w:rPr>
        <w:t>tegration in its totality</w:t>
      </w:r>
      <w:r w:rsidRPr="00074AC5">
        <w:rPr>
          <w:rFonts w:ascii="Cambria" w:hAnsi="Cambria" w:cstheme="minorHAnsi"/>
        </w:rPr>
        <w:t xml:space="preserve"> and noted that th</w:t>
      </w:r>
      <w:r w:rsidR="00BC516E" w:rsidRPr="00074AC5">
        <w:rPr>
          <w:rFonts w:ascii="Cambria" w:hAnsi="Cambria" w:cstheme="minorHAnsi"/>
        </w:rPr>
        <w:t>is</w:t>
      </w:r>
      <w:r w:rsidRPr="00074AC5">
        <w:rPr>
          <w:rFonts w:ascii="Cambria" w:hAnsi="Cambria" w:cstheme="minorHAnsi"/>
        </w:rPr>
        <w:t xml:space="preserve"> </w:t>
      </w:r>
      <w:r w:rsidR="00BC516E" w:rsidRPr="00074AC5">
        <w:rPr>
          <w:rFonts w:ascii="Cambria" w:hAnsi="Cambria" w:cstheme="minorHAnsi"/>
        </w:rPr>
        <w:t>gathering here today</w:t>
      </w:r>
      <w:r w:rsidRPr="00074AC5">
        <w:rPr>
          <w:rFonts w:ascii="Cambria" w:hAnsi="Cambria" w:cstheme="minorHAnsi"/>
        </w:rPr>
        <w:t xml:space="preserve"> is contributing immensely to the regional integration process that are evolving for the good of the sub-region. He stressed that while </w:t>
      </w:r>
      <w:r w:rsidR="00C22C4A" w:rsidRPr="00074AC5">
        <w:rPr>
          <w:rFonts w:ascii="Cambria" w:hAnsi="Cambria" w:cstheme="minorHAnsi"/>
        </w:rPr>
        <w:t>recognizing the regional integration bonds of the sub-region</w:t>
      </w:r>
      <w:r w:rsidR="00370D92" w:rsidRPr="00074AC5">
        <w:rPr>
          <w:rFonts w:ascii="Cambria" w:hAnsi="Cambria" w:cstheme="minorHAnsi"/>
        </w:rPr>
        <w:t>, there is a need to stress</w:t>
      </w:r>
      <w:r w:rsidR="00C22C4A" w:rsidRPr="00074AC5">
        <w:rPr>
          <w:rFonts w:ascii="Cambria" w:hAnsi="Cambria" w:cstheme="minorHAnsi"/>
        </w:rPr>
        <w:t xml:space="preserve"> </w:t>
      </w:r>
      <w:r w:rsidR="00542198" w:rsidRPr="00074AC5">
        <w:rPr>
          <w:rFonts w:ascii="Cambria" w:hAnsi="Cambria" w:cstheme="minorHAnsi"/>
        </w:rPr>
        <w:t>the</w:t>
      </w:r>
      <w:r w:rsidR="00C22C4A" w:rsidRPr="00074AC5">
        <w:rPr>
          <w:rFonts w:ascii="Cambria" w:hAnsi="Cambria" w:cstheme="minorHAnsi"/>
        </w:rPr>
        <w:t xml:space="preserve"> importance of cross border activities. It is crucial to know that cross-border </w:t>
      </w:r>
      <w:r w:rsidR="00542198" w:rsidRPr="00074AC5">
        <w:rPr>
          <w:rFonts w:ascii="Cambria" w:hAnsi="Cambria" w:cstheme="minorHAnsi"/>
        </w:rPr>
        <w:t xml:space="preserve">areas </w:t>
      </w:r>
      <w:r w:rsidR="00370D92" w:rsidRPr="00074AC5">
        <w:rPr>
          <w:rFonts w:ascii="Cambria" w:hAnsi="Cambria" w:cstheme="minorHAnsi"/>
        </w:rPr>
        <w:t>have</w:t>
      </w:r>
      <w:r w:rsidR="00542198" w:rsidRPr="00074AC5">
        <w:rPr>
          <w:rFonts w:ascii="Cambria" w:hAnsi="Cambria" w:cstheme="minorHAnsi"/>
        </w:rPr>
        <w:t xml:space="preserve"> long been</w:t>
      </w:r>
      <w:r w:rsidR="0062169C" w:rsidRPr="00074AC5">
        <w:rPr>
          <w:rFonts w:ascii="Cambria" w:hAnsi="Cambria" w:cstheme="minorHAnsi"/>
        </w:rPr>
        <w:t xml:space="preserve"> a</w:t>
      </w:r>
      <w:r w:rsidR="00542198" w:rsidRPr="00074AC5">
        <w:rPr>
          <w:rFonts w:ascii="Cambria" w:hAnsi="Cambria" w:cstheme="minorHAnsi"/>
        </w:rPr>
        <w:t xml:space="preserve"> con</w:t>
      </w:r>
      <w:r w:rsidR="0062169C" w:rsidRPr="00074AC5">
        <w:rPr>
          <w:rFonts w:ascii="Cambria" w:hAnsi="Cambria" w:cstheme="minorHAnsi"/>
        </w:rPr>
        <w:t>cern</w:t>
      </w:r>
      <w:r w:rsidR="00542198" w:rsidRPr="00074AC5">
        <w:rPr>
          <w:rFonts w:ascii="Cambria" w:hAnsi="Cambria" w:cstheme="minorHAnsi"/>
        </w:rPr>
        <w:t xml:space="preserve"> for peace</w:t>
      </w:r>
      <w:r w:rsidR="00F22C88" w:rsidRPr="00074AC5">
        <w:rPr>
          <w:rFonts w:ascii="Cambria" w:hAnsi="Cambria" w:cstheme="minorHAnsi"/>
        </w:rPr>
        <w:t xml:space="preserve">, </w:t>
      </w:r>
      <w:r w:rsidR="00887D24" w:rsidRPr="00074AC5">
        <w:rPr>
          <w:rFonts w:ascii="Cambria" w:hAnsi="Cambria" w:cstheme="minorHAnsi"/>
        </w:rPr>
        <w:t>security,</w:t>
      </w:r>
      <w:r w:rsidR="00542198" w:rsidRPr="00074AC5">
        <w:rPr>
          <w:rFonts w:ascii="Cambria" w:hAnsi="Cambria" w:cstheme="minorHAnsi"/>
        </w:rPr>
        <w:t xml:space="preserve"> </w:t>
      </w:r>
      <w:r w:rsidR="00370D92" w:rsidRPr="00074AC5">
        <w:rPr>
          <w:rFonts w:ascii="Cambria" w:hAnsi="Cambria" w:cstheme="minorHAnsi"/>
        </w:rPr>
        <w:t>and regional</w:t>
      </w:r>
      <w:r w:rsidR="0062169C" w:rsidRPr="00074AC5">
        <w:rPr>
          <w:rFonts w:ascii="Cambria" w:hAnsi="Cambria" w:cstheme="minorHAnsi"/>
        </w:rPr>
        <w:t xml:space="preserve"> </w:t>
      </w:r>
      <w:r w:rsidR="00542198" w:rsidRPr="00074AC5">
        <w:rPr>
          <w:rFonts w:ascii="Cambria" w:hAnsi="Cambria" w:cstheme="minorHAnsi"/>
        </w:rPr>
        <w:t xml:space="preserve">stability </w:t>
      </w:r>
      <w:r w:rsidR="00574B6C" w:rsidRPr="00074AC5">
        <w:rPr>
          <w:rFonts w:ascii="Cambria" w:hAnsi="Cambria" w:cstheme="minorHAnsi"/>
        </w:rPr>
        <w:t>this is so because border communities are areas that allow exchanges between citizens of bordering countries basically due to self-</w:t>
      </w:r>
      <w:r w:rsidR="00343C7A" w:rsidRPr="00074AC5">
        <w:rPr>
          <w:rFonts w:ascii="Cambria" w:hAnsi="Cambria" w:cstheme="minorHAnsi"/>
        </w:rPr>
        <w:t xml:space="preserve"> value, </w:t>
      </w:r>
      <w:r w:rsidR="00574B6C" w:rsidRPr="00074AC5">
        <w:rPr>
          <w:rFonts w:ascii="Cambria" w:hAnsi="Cambria" w:cstheme="minorHAnsi"/>
        </w:rPr>
        <w:t>cultural and ethnic relationship</w:t>
      </w:r>
      <w:r w:rsidR="008829B4" w:rsidRPr="00074AC5">
        <w:rPr>
          <w:rFonts w:ascii="Cambria" w:hAnsi="Cambria" w:cstheme="minorHAnsi"/>
        </w:rPr>
        <w:t xml:space="preserve"> a</w:t>
      </w:r>
      <w:r w:rsidR="007342EE" w:rsidRPr="00074AC5">
        <w:rPr>
          <w:rFonts w:ascii="Cambria" w:hAnsi="Cambria" w:cstheme="minorHAnsi"/>
        </w:rPr>
        <w:t xml:space="preserve">re </w:t>
      </w:r>
      <w:r w:rsidR="008829B4" w:rsidRPr="00074AC5">
        <w:rPr>
          <w:rFonts w:ascii="Cambria" w:hAnsi="Cambria" w:cstheme="minorHAnsi"/>
        </w:rPr>
        <w:t>seen in the case of Liberia</w:t>
      </w:r>
      <w:r w:rsidR="00A0197B" w:rsidRPr="00074AC5">
        <w:rPr>
          <w:rFonts w:ascii="Cambria" w:hAnsi="Cambria" w:cstheme="minorHAnsi"/>
        </w:rPr>
        <w:t>n nationals.</w:t>
      </w:r>
      <w:r w:rsidR="00887D24" w:rsidRPr="00074AC5">
        <w:rPr>
          <w:rFonts w:ascii="Cambria" w:hAnsi="Cambria" w:cstheme="minorHAnsi"/>
        </w:rPr>
        <w:t xml:space="preserve"> </w:t>
      </w:r>
      <w:r w:rsidR="00A6460B" w:rsidRPr="00074AC5">
        <w:rPr>
          <w:rFonts w:ascii="Cambria" w:hAnsi="Cambria" w:cstheme="minorHAnsi"/>
        </w:rPr>
        <w:t xml:space="preserve">It is important to indicate that </w:t>
      </w:r>
      <w:r w:rsidR="00887D24" w:rsidRPr="00074AC5">
        <w:rPr>
          <w:rFonts w:ascii="Cambria" w:hAnsi="Cambria" w:cstheme="minorHAnsi"/>
        </w:rPr>
        <w:t xml:space="preserve">ECOWAS is deeply concern with free movement especially </w:t>
      </w:r>
      <w:r w:rsidR="00C2560F" w:rsidRPr="00074AC5">
        <w:rPr>
          <w:rFonts w:ascii="Cambria" w:hAnsi="Cambria" w:cstheme="minorHAnsi"/>
        </w:rPr>
        <w:t>land border is a</w:t>
      </w:r>
      <w:r w:rsidR="00343C7A" w:rsidRPr="00074AC5">
        <w:rPr>
          <w:rFonts w:ascii="Cambria" w:hAnsi="Cambria" w:cstheme="minorHAnsi"/>
        </w:rPr>
        <w:t xml:space="preserve"> key</w:t>
      </w:r>
      <w:r w:rsidR="00C2560F" w:rsidRPr="00074AC5">
        <w:rPr>
          <w:rFonts w:ascii="Cambria" w:hAnsi="Cambria" w:cstheme="minorHAnsi"/>
        </w:rPr>
        <w:t xml:space="preserve"> concern</w:t>
      </w:r>
      <w:r w:rsidR="00A6460B" w:rsidRPr="00074AC5">
        <w:rPr>
          <w:rFonts w:ascii="Cambria" w:hAnsi="Cambria" w:cstheme="minorHAnsi"/>
        </w:rPr>
        <w:t>, apart from</w:t>
      </w:r>
      <w:r w:rsidR="00C2560F" w:rsidRPr="00074AC5">
        <w:rPr>
          <w:rFonts w:ascii="Cambria" w:hAnsi="Cambria" w:cstheme="minorHAnsi"/>
        </w:rPr>
        <w:t xml:space="preserve"> ECOWAS</w:t>
      </w:r>
      <w:r w:rsidR="00707AB1" w:rsidRPr="00074AC5">
        <w:rPr>
          <w:rFonts w:ascii="Cambria" w:hAnsi="Cambria" w:cstheme="minorHAnsi"/>
        </w:rPr>
        <w:t xml:space="preserve"> A</w:t>
      </w:r>
      <w:r w:rsidR="00C2560F" w:rsidRPr="00074AC5">
        <w:rPr>
          <w:rFonts w:ascii="Cambria" w:hAnsi="Cambria" w:cstheme="minorHAnsi"/>
        </w:rPr>
        <w:t xml:space="preserve">rticle 4 and 91 of the </w:t>
      </w:r>
      <w:r w:rsidR="00343C7A" w:rsidRPr="00074AC5">
        <w:rPr>
          <w:rFonts w:ascii="Cambria" w:hAnsi="Cambria" w:cstheme="minorHAnsi"/>
        </w:rPr>
        <w:t xml:space="preserve">Dakar protocol authorize people to </w:t>
      </w:r>
      <w:r w:rsidR="00B124BA" w:rsidRPr="00074AC5">
        <w:rPr>
          <w:rFonts w:ascii="Cambria" w:hAnsi="Cambria" w:cstheme="minorHAnsi"/>
        </w:rPr>
        <w:t>limit</w:t>
      </w:r>
      <w:r w:rsidR="00A6460B" w:rsidRPr="00074AC5">
        <w:rPr>
          <w:rFonts w:ascii="Cambria" w:hAnsi="Cambria" w:cstheme="minorHAnsi"/>
        </w:rPr>
        <w:t xml:space="preserve"> their freedom of movement </w:t>
      </w:r>
      <w:r w:rsidR="00EF5E98" w:rsidRPr="00074AC5">
        <w:rPr>
          <w:rFonts w:ascii="Cambria" w:hAnsi="Cambria" w:cstheme="minorHAnsi"/>
        </w:rPr>
        <w:t>for reasons</w:t>
      </w:r>
      <w:r w:rsidR="00A6460B" w:rsidRPr="00074AC5">
        <w:rPr>
          <w:rFonts w:ascii="Cambria" w:hAnsi="Cambria" w:cstheme="minorHAnsi"/>
        </w:rPr>
        <w:t xml:space="preserve"> of </w:t>
      </w:r>
      <w:r w:rsidR="00EF5E98" w:rsidRPr="00074AC5">
        <w:rPr>
          <w:rFonts w:ascii="Cambria" w:hAnsi="Cambria" w:cstheme="minorHAnsi"/>
        </w:rPr>
        <w:t xml:space="preserve">health and </w:t>
      </w:r>
      <w:r w:rsidR="00A6460B" w:rsidRPr="00074AC5">
        <w:rPr>
          <w:rFonts w:ascii="Cambria" w:hAnsi="Cambria" w:cstheme="minorHAnsi"/>
        </w:rPr>
        <w:t>public order</w:t>
      </w:r>
      <w:r w:rsidR="00EF5E98" w:rsidRPr="00074AC5">
        <w:rPr>
          <w:rFonts w:ascii="Cambria" w:hAnsi="Cambria" w:cstheme="minorHAnsi"/>
        </w:rPr>
        <w:t xml:space="preserve">, </w:t>
      </w:r>
      <w:r w:rsidR="004A0365" w:rsidRPr="00074AC5">
        <w:rPr>
          <w:rFonts w:ascii="Cambria" w:hAnsi="Cambria" w:cstheme="minorHAnsi"/>
        </w:rPr>
        <w:t>to prevent</w:t>
      </w:r>
      <w:r w:rsidR="00EF5E98" w:rsidRPr="00074AC5">
        <w:rPr>
          <w:rFonts w:ascii="Cambria" w:hAnsi="Cambria" w:cstheme="minorHAnsi"/>
        </w:rPr>
        <w:t xml:space="preserve"> COVID-19, </w:t>
      </w:r>
      <w:r w:rsidR="00707AB1" w:rsidRPr="00074AC5">
        <w:rPr>
          <w:rFonts w:ascii="Cambria" w:hAnsi="Cambria" w:cstheme="minorHAnsi"/>
        </w:rPr>
        <w:t>ECOWAS Article 59</w:t>
      </w:r>
      <w:r w:rsidR="007342EE" w:rsidRPr="00074AC5">
        <w:rPr>
          <w:rFonts w:ascii="Cambria" w:hAnsi="Cambria" w:cstheme="minorHAnsi"/>
        </w:rPr>
        <w:t>,</w:t>
      </w:r>
      <w:r w:rsidR="00707AB1" w:rsidRPr="00074AC5">
        <w:rPr>
          <w:rFonts w:ascii="Cambria" w:hAnsi="Cambria" w:cstheme="minorHAnsi"/>
        </w:rPr>
        <w:t xml:space="preserve"> </w:t>
      </w:r>
      <w:r w:rsidR="00EF5E98" w:rsidRPr="00074AC5">
        <w:rPr>
          <w:rFonts w:ascii="Cambria" w:hAnsi="Cambria" w:cstheme="minorHAnsi"/>
        </w:rPr>
        <w:t xml:space="preserve">encourages and promotes free movement </w:t>
      </w:r>
      <w:r w:rsidR="00707AB1" w:rsidRPr="00074AC5">
        <w:rPr>
          <w:rFonts w:ascii="Cambria" w:hAnsi="Cambria" w:cstheme="minorHAnsi"/>
        </w:rPr>
        <w:t>and return of people at free will</w:t>
      </w:r>
      <w:r w:rsidR="00B124BA" w:rsidRPr="00074AC5">
        <w:rPr>
          <w:rFonts w:ascii="Cambria" w:hAnsi="Cambria" w:cstheme="minorHAnsi"/>
        </w:rPr>
        <w:t xml:space="preserve"> and encourages peaceful coexistence</w:t>
      </w:r>
      <w:r w:rsidR="00707AB1" w:rsidRPr="00074AC5">
        <w:rPr>
          <w:rFonts w:ascii="Cambria" w:hAnsi="Cambria" w:cstheme="minorHAnsi"/>
        </w:rPr>
        <w:t xml:space="preserve">. ECOWAS </w:t>
      </w:r>
      <w:r w:rsidR="00945DFF" w:rsidRPr="00074AC5">
        <w:rPr>
          <w:rFonts w:ascii="Cambria" w:hAnsi="Cambria" w:cstheme="minorHAnsi"/>
        </w:rPr>
        <w:t xml:space="preserve">commission </w:t>
      </w:r>
      <w:r w:rsidR="00707AB1" w:rsidRPr="00074AC5">
        <w:rPr>
          <w:rFonts w:ascii="Cambria" w:hAnsi="Cambria" w:cstheme="minorHAnsi"/>
        </w:rPr>
        <w:t xml:space="preserve">is glad that this </w:t>
      </w:r>
      <w:r w:rsidR="00945DFF" w:rsidRPr="00074AC5">
        <w:rPr>
          <w:rFonts w:ascii="Cambria" w:hAnsi="Cambria" w:cstheme="minorHAnsi"/>
        </w:rPr>
        <w:t xml:space="preserve">meeting host </w:t>
      </w:r>
      <w:r w:rsidR="003B2AFA" w:rsidRPr="00074AC5">
        <w:rPr>
          <w:rFonts w:ascii="Cambria" w:hAnsi="Cambria" w:cstheme="minorHAnsi"/>
        </w:rPr>
        <w:t>credible participation</w:t>
      </w:r>
      <w:r w:rsidR="00945DFF" w:rsidRPr="00074AC5">
        <w:rPr>
          <w:rFonts w:ascii="Cambria" w:hAnsi="Cambria" w:cstheme="minorHAnsi"/>
        </w:rPr>
        <w:t xml:space="preserve"> from among the relevant </w:t>
      </w:r>
      <w:r w:rsidR="003B2AFA" w:rsidRPr="00074AC5">
        <w:rPr>
          <w:rFonts w:ascii="Cambria" w:hAnsi="Cambria" w:cstheme="minorHAnsi"/>
        </w:rPr>
        <w:t>security forces</w:t>
      </w:r>
      <w:r w:rsidR="00E455E3" w:rsidRPr="00074AC5">
        <w:rPr>
          <w:rFonts w:ascii="Cambria" w:hAnsi="Cambria" w:cstheme="minorHAnsi"/>
        </w:rPr>
        <w:t xml:space="preserve">, </w:t>
      </w:r>
      <w:r w:rsidR="000701CD" w:rsidRPr="00074AC5">
        <w:rPr>
          <w:rFonts w:ascii="Cambria" w:hAnsi="Cambria" w:cstheme="minorHAnsi"/>
        </w:rPr>
        <w:t>development</w:t>
      </w:r>
      <w:r w:rsidR="003B2AFA" w:rsidRPr="00074AC5">
        <w:rPr>
          <w:rFonts w:ascii="Cambria" w:hAnsi="Cambria" w:cstheme="minorHAnsi"/>
        </w:rPr>
        <w:t xml:space="preserve"> and peacebuilding actors of Liberia Actors and Cote d’Ivoire that the</w:t>
      </w:r>
      <w:r w:rsidR="007342EE" w:rsidRPr="00074AC5">
        <w:rPr>
          <w:rFonts w:ascii="Cambria" w:hAnsi="Cambria" w:cstheme="minorHAnsi"/>
        </w:rPr>
        <w:t>i</w:t>
      </w:r>
      <w:r w:rsidR="003B2AFA" w:rsidRPr="00074AC5">
        <w:rPr>
          <w:rFonts w:ascii="Cambria" w:hAnsi="Cambria" w:cstheme="minorHAnsi"/>
        </w:rPr>
        <w:t>r purpose here reassures th</w:t>
      </w:r>
      <w:r w:rsidR="002F7539" w:rsidRPr="00074AC5">
        <w:rPr>
          <w:rFonts w:ascii="Cambria" w:hAnsi="Cambria" w:cstheme="minorHAnsi"/>
        </w:rPr>
        <w:t>e</w:t>
      </w:r>
      <w:r w:rsidR="003B2AFA" w:rsidRPr="00074AC5">
        <w:rPr>
          <w:rFonts w:ascii="Cambria" w:hAnsi="Cambria" w:cstheme="minorHAnsi"/>
        </w:rPr>
        <w:t xml:space="preserve"> ECOWAS board</w:t>
      </w:r>
      <w:r w:rsidR="00B20DA9" w:rsidRPr="00074AC5">
        <w:rPr>
          <w:rFonts w:ascii="Cambria" w:hAnsi="Cambria" w:cstheme="minorHAnsi"/>
        </w:rPr>
        <w:t>, the ECOWAS certified protocol of free movement will soon be achieve</w:t>
      </w:r>
      <w:r w:rsidR="002F7539" w:rsidRPr="00074AC5">
        <w:rPr>
          <w:rFonts w:ascii="Cambria" w:hAnsi="Cambria" w:cstheme="minorHAnsi"/>
        </w:rPr>
        <w:t>,</w:t>
      </w:r>
      <w:r w:rsidR="001310C3" w:rsidRPr="00074AC5">
        <w:rPr>
          <w:rFonts w:ascii="Cambria" w:hAnsi="Cambria" w:cstheme="minorHAnsi"/>
        </w:rPr>
        <w:t xml:space="preserve"> and</w:t>
      </w:r>
      <w:r w:rsidR="006722CB" w:rsidRPr="00074AC5">
        <w:rPr>
          <w:rFonts w:ascii="Cambria" w:hAnsi="Cambria" w:cstheme="minorHAnsi"/>
        </w:rPr>
        <w:t xml:space="preserve"> stated that he is </w:t>
      </w:r>
      <w:r w:rsidR="001310C3" w:rsidRPr="00074AC5">
        <w:rPr>
          <w:rFonts w:ascii="Cambria" w:hAnsi="Cambria" w:cstheme="minorHAnsi"/>
        </w:rPr>
        <w:t>absolute</w:t>
      </w:r>
      <w:r w:rsidR="006722CB" w:rsidRPr="00074AC5">
        <w:rPr>
          <w:rFonts w:ascii="Cambria" w:hAnsi="Cambria" w:cstheme="minorHAnsi"/>
        </w:rPr>
        <w:t xml:space="preserve">ly sure </w:t>
      </w:r>
      <w:r w:rsidR="001310C3" w:rsidRPr="00074AC5">
        <w:rPr>
          <w:rFonts w:ascii="Cambria" w:hAnsi="Cambria" w:cstheme="minorHAnsi"/>
        </w:rPr>
        <w:t xml:space="preserve">that </w:t>
      </w:r>
      <w:r w:rsidR="00B20DA9" w:rsidRPr="00074AC5">
        <w:rPr>
          <w:rFonts w:ascii="Cambria" w:hAnsi="Cambria" w:cstheme="minorHAnsi"/>
        </w:rPr>
        <w:t>the quality</w:t>
      </w:r>
      <w:r w:rsidR="001310C3" w:rsidRPr="00074AC5">
        <w:rPr>
          <w:rFonts w:ascii="Cambria" w:hAnsi="Cambria" w:cstheme="minorHAnsi"/>
        </w:rPr>
        <w:t xml:space="preserve"> </w:t>
      </w:r>
      <w:r w:rsidR="00ED1CAC" w:rsidRPr="00074AC5">
        <w:rPr>
          <w:rFonts w:ascii="Cambria" w:hAnsi="Cambria" w:cstheme="minorHAnsi"/>
        </w:rPr>
        <w:t>of participation</w:t>
      </w:r>
      <w:r w:rsidR="001310C3" w:rsidRPr="00074AC5">
        <w:rPr>
          <w:rFonts w:ascii="Cambria" w:hAnsi="Cambria" w:cstheme="minorHAnsi"/>
        </w:rPr>
        <w:t xml:space="preserve"> </w:t>
      </w:r>
      <w:r w:rsidR="00B20DA9" w:rsidRPr="00074AC5">
        <w:rPr>
          <w:rFonts w:ascii="Cambria" w:hAnsi="Cambria" w:cstheme="minorHAnsi"/>
        </w:rPr>
        <w:t xml:space="preserve"> </w:t>
      </w:r>
      <w:r w:rsidR="001310C3" w:rsidRPr="00074AC5">
        <w:rPr>
          <w:rFonts w:ascii="Cambria" w:hAnsi="Cambria" w:cstheme="minorHAnsi"/>
        </w:rPr>
        <w:t xml:space="preserve">at this meeting </w:t>
      </w:r>
      <w:r w:rsidR="001310C3" w:rsidRPr="00074AC5">
        <w:rPr>
          <w:rFonts w:ascii="Cambria" w:hAnsi="Cambria" w:cstheme="minorHAnsi"/>
        </w:rPr>
        <w:lastRenderedPageBreak/>
        <w:t>and the transfiguration</w:t>
      </w:r>
      <w:r w:rsidR="006722CB" w:rsidRPr="00074AC5">
        <w:rPr>
          <w:rFonts w:ascii="Cambria" w:hAnsi="Cambria" w:cstheme="minorHAnsi"/>
        </w:rPr>
        <w:t xml:space="preserve"> of the </w:t>
      </w:r>
      <w:r w:rsidR="001310C3" w:rsidRPr="00074AC5">
        <w:rPr>
          <w:rFonts w:ascii="Cambria" w:hAnsi="Cambria" w:cstheme="minorHAnsi"/>
        </w:rPr>
        <w:t xml:space="preserve">recognition </w:t>
      </w:r>
      <w:r w:rsidR="00ED1CAC" w:rsidRPr="00074AC5">
        <w:rPr>
          <w:rFonts w:ascii="Cambria" w:hAnsi="Cambria" w:cstheme="minorHAnsi"/>
        </w:rPr>
        <w:t>of the contribution will establish will establish a foundation toward the</w:t>
      </w:r>
      <w:r w:rsidR="006722CB" w:rsidRPr="00074AC5">
        <w:rPr>
          <w:rFonts w:ascii="Cambria" w:hAnsi="Cambria" w:cstheme="minorHAnsi"/>
        </w:rPr>
        <w:t xml:space="preserve"> hosting and</w:t>
      </w:r>
      <w:r w:rsidR="00ED1CAC" w:rsidRPr="00074AC5">
        <w:rPr>
          <w:rFonts w:ascii="Cambria" w:hAnsi="Cambria" w:cstheme="minorHAnsi"/>
        </w:rPr>
        <w:t xml:space="preserve"> management of our borders.</w:t>
      </w:r>
    </w:p>
    <w:p w14:paraId="4444D3D8" w14:textId="7B287496" w:rsidR="00864F12" w:rsidRPr="00074AC5" w:rsidRDefault="00864F12" w:rsidP="00864F12">
      <w:pPr>
        <w:shd w:val="clear" w:color="auto" w:fill="FFFFFF" w:themeFill="background1"/>
        <w:spacing w:after="0" w:line="240" w:lineRule="auto"/>
        <w:jc w:val="both"/>
        <w:rPr>
          <w:rFonts w:ascii="Cambria" w:hAnsi="Cambria" w:cstheme="minorHAnsi"/>
        </w:rPr>
      </w:pPr>
    </w:p>
    <w:p w14:paraId="73CD77A4" w14:textId="6C34467D" w:rsidR="00A83B46" w:rsidRPr="00074AC5" w:rsidRDefault="00E25B38" w:rsidP="00864F12">
      <w:pPr>
        <w:shd w:val="clear" w:color="auto" w:fill="FFFFFF" w:themeFill="background1"/>
        <w:spacing w:after="0" w:line="240" w:lineRule="auto"/>
        <w:jc w:val="both"/>
        <w:rPr>
          <w:rFonts w:ascii="Cambria" w:hAnsi="Cambria" w:cstheme="minorHAnsi"/>
          <w:b/>
          <w:bCs/>
          <w:i/>
          <w:iCs/>
          <w:color w:val="0070C0"/>
        </w:rPr>
      </w:pPr>
      <w:r w:rsidRPr="00074AC5">
        <w:rPr>
          <w:rFonts w:ascii="Cambria" w:hAnsi="Cambria" w:cstheme="minorHAnsi"/>
          <w:b/>
          <w:bCs/>
          <w:i/>
          <w:iCs/>
          <w:color w:val="0070C0"/>
        </w:rPr>
        <w:t xml:space="preserve">Remarks by the Minister of Internal Affairs </w:t>
      </w:r>
    </w:p>
    <w:p w14:paraId="0CC84289" w14:textId="2835AE01" w:rsidR="007C2D20" w:rsidRPr="00074AC5" w:rsidRDefault="007C2D20" w:rsidP="00DE1F26">
      <w:pPr>
        <w:shd w:val="clear" w:color="auto" w:fill="FFFFFF" w:themeFill="background1"/>
        <w:spacing w:after="0" w:line="276" w:lineRule="auto"/>
        <w:jc w:val="both"/>
        <w:rPr>
          <w:rFonts w:ascii="Cambria" w:hAnsi="Cambria" w:cstheme="minorHAnsi"/>
        </w:rPr>
      </w:pPr>
    </w:p>
    <w:p w14:paraId="7522F647" w14:textId="13553C88" w:rsidR="00DE1F26" w:rsidRPr="00074AC5" w:rsidRDefault="005548D9" w:rsidP="00DE1F26">
      <w:pPr>
        <w:shd w:val="clear" w:color="auto" w:fill="FFFFFF" w:themeFill="background1"/>
        <w:spacing w:after="0" w:line="276" w:lineRule="auto"/>
        <w:jc w:val="both"/>
        <w:rPr>
          <w:rFonts w:ascii="Cambria" w:hAnsi="Cambria" w:cstheme="minorHAnsi"/>
        </w:rPr>
      </w:pPr>
      <w:r w:rsidRPr="00074AC5">
        <w:rPr>
          <w:noProof/>
        </w:rPr>
        <mc:AlternateContent>
          <mc:Choice Requires="wps">
            <w:drawing>
              <wp:anchor distT="0" distB="0" distL="114300" distR="114300" simplePos="0" relativeHeight="251696128" behindDoc="1" locked="0" layoutInCell="1" allowOverlap="1" wp14:anchorId="15A33B48" wp14:editId="07B533C8">
                <wp:simplePos x="0" y="0"/>
                <wp:positionH relativeFrom="column">
                  <wp:posOffset>169138</wp:posOffset>
                </wp:positionH>
                <wp:positionV relativeFrom="paragraph">
                  <wp:posOffset>1684571</wp:posOffset>
                </wp:positionV>
                <wp:extent cx="2178086" cy="330200"/>
                <wp:effectExtent l="0" t="0" r="0" b="0"/>
                <wp:wrapTight wrapText="bothSides">
                  <wp:wrapPolygon edited="0">
                    <wp:start x="0" y="0"/>
                    <wp:lineTo x="0" y="19938"/>
                    <wp:lineTo x="21348" y="19938"/>
                    <wp:lineTo x="2134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178086" cy="330200"/>
                        </a:xfrm>
                        <a:prstGeom prst="rect">
                          <a:avLst/>
                        </a:prstGeom>
                        <a:solidFill>
                          <a:prstClr val="white"/>
                        </a:solidFill>
                        <a:ln>
                          <a:noFill/>
                        </a:ln>
                      </wps:spPr>
                      <wps:txbx>
                        <w:txbxContent>
                          <w:p w14:paraId="5F0219DB" w14:textId="337CAF12" w:rsidR="00740755" w:rsidRPr="00740755" w:rsidRDefault="00740755" w:rsidP="00740755">
                            <w:pPr>
                              <w:pStyle w:val="Caption"/>
                              <w:rPr>
                                <w:rFonts w:ascii="Cambria" w:hAnsi="Cambria" w:cstheme="minorHAnsi"/>
                                <w:b/>
                                <w:bCs/>
                                <w:noProof/>
                                <w:color w:val="000099"/>
                                <w:sz w:val="24"/>
                                <w:szCs w:val="24"/>
                              </w:rPr>
                            </w:pPr>
                            <w:r w:rsidRPr="00740755">
                              <w:rPr>
                                <w:b/>
                                <w:bCs/>
                                <w:color w:val="000099"/>
                              </w:rPr>
                              <w:t xml:space="preserve">Figure </w:t>
                            </w:r>
                            <w:r w:rsidR="002F66E2">
                              <w:rPr>
                                <w:b/>
                                <w:bCs/>
                                <w:color w:val="000099"/>
                              </w:rPr>
                              <w:t>12</w:t>
                            </w:r>
                            <w:r w:rsidRPr="00740755">
                              <w:rPr>
                                <w:b/>
                                <w:bCs/>
                                <w:color w:val="000099"/>
                              </w:rPr>
                              <w:t>: Hon. Varley Sirleaf addressing</w:t>
                            </w:r>
                            <w:r>
                              <w:rPr>
                                <w:b/>
                                <w:bCs/>
                                <w:color w:val="000099"/>
                              </w:rPr>
                              <w:t xml:space="preserve"> the High-level Meeting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3B48" id="Text Box 29" o:spid="_x0000_s1033" type="#_x0000_t202" style="position:absolute;left:0;text-align:left;margin-left:13.3pt;margin-top:132.65pt;width:171.5pt;height:2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" stroked="f">
                <v:textbox inset="0,0,0,0">
                  <w:txbxContent>
                    <w:p w14:paraId="5F0219DB" w14:textId="337CAF12" w:rsidR="00740755" w:rsidRPr="00740755" w:rsidRDefault="00740755" w:rsidP="00740755">
                      <w:pPr>
                        <w:pStyle w:val="Caption"/>
                        <w:rPr>
                          <w:rFonts w:ascii="Cambria" w:hAnsi="Cambria" w:cstheme="minorHAnsi"/>
                          <w:b/>
                          <w:bCs/>
                          <w:noProof/>
                          <w:color w:val="000099"/>
                          <w:sz w:val="24"/>
                          <w:szCs w:val="24"/>
                        </w:rPr>
                      </w:pPr>
                      <w:r w:rsidRPr="00740755">
                        <w:rPr>
                          <w:b/>
                          <w:bCs/>
                          <w:color w:val="000099"/>
                        </w:rPr>
                        <w:t xml:space="preserve">Figure </w:t>
                      </w:r>
                      <w:r w:rsidR="002F66E2">
                        <w:rPr>
                          <w:b/>
                          <w:bCs/>
                          <w:color w:val="000099"/>
                        </w:rPr>
                        <w:t>12</w:t>
                      </w:r>
                      <w:r w:rsidRPr="00740755">
                        <w:rPr>
                          <w:b/>
                          <w:bCs/>
                          <w:color w:val="000099"/>
                        </w:rPr>
                        <w:t>: Hon. Varley Sirleaf addressing</w:t>
                      </w:r>
                      <w:r>
                        <w:rPr>
                          <w:b/>
                          <w:bCs/>
                          <w:color w:val="000099"/>
                        </w:rPr>
                        <w:t xml:space="preserve"> the High-level Meeting </w:t>
                      </w:r>
                    </w:p>
                  </w:txbxContent>
                </v:textbox>
                <w10:wrap type="tight"/>
              </v:shape>
            </w:pict>
          </mc:Fallback>
        </mc:AlternateContent>
      </w:r>
      <w:r w:rsidR="002F7539" w:rsidRPr="00074AC5">
        <w:rPr>
          <w:rFonts w:ascii="Cambria" w:hAnsi="Cambria" w:cstheme="minorHAnsi"/>
          <w:noProof/>
        </w:rPr>
        <w:drawing>
          <wp:anchor distT="0" distB="0" distL="114300" distR="114300" simplePos="0" relativeHeight="251694080" behindDoc="1" locked="0" layoutInCell="1" allowOverlap="1" wp14:anchorId="7AD86F77" wp14:editId="6F52EA54">
            <wp:simplePos x="0" y="0"/>
            <wp:positionH relativeFrom="margin">
              <wp:posOffset>298450</wp:posOffset>
            </wp:positionH>
            <wp:positionV relativeFrom="paragraph">
              <wp:posOffset>97155</wp:posOffset>
            </wp:positionV>
            <wp:extent cx="2061210" cy="1416050"/>
            <wp:effectExtent l="57150" t="57150" r="53340" b="50800"/>
            <wp:wrapTight wrapText="bothSides">
              <wp:wrapPolygon edited="0">
                <wp:start x="-599" y="-872"/>
                <wp:lineTo x="-599" y="22084"/>
                <wp:lineTo x="21959" y="22084"/>
                <wp:lineTo x="21959" y="-872"/>
                <wp:lineTo x="-599" y="-87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l="1599" t="36268" r="6518" b="37155"/>
                    <a:stretch/>
                  </pic:blipFill>
                  <pic:spPr bwMode="auto">
                    <a:xfrm>
                      <a:off x="0" y="0"/>
                      <a:ext cx="2061210" cy="1416050"/>
                    </a:xfrm>
                    <a:prstGeom prst="rect">
                      <a:avLst/>
                    </a:prstGeom>
                    <a:noFill/>
                    <a:ln w="57150">
                      <a:solidFill>
                        <a:srgbClr val="0000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94F" w:rsidRPr="00074AC5">
        <w:rPr>
          <w:rFonts w:ascii="Cambria" w:hAnsi="Cambria" w:cstheme="minorHAnsi"/>
        </w:rPr>
        <w:t xml:space="preserve"> The Minister of </w:t>
      </w:r>
      <w:r w:rsidR="00351813" w:rsidRPr="00074AC5">
        <w:rPr>
          <w:rFonts w:ascii="Cambria" w:hAnsi="Cambria" w:cstheme="minorHAnsi"/>
        </w:rPr>
        <w:t>I</w:t>
      </w:r>
      <w:r w:rsidR="00BA694F" w:rsidRPr="00074AC5">
        <w:rPr>
          <w:rFonts w:ascii="Cambria" w:hAnsi="Cambria" w:cstheme="minorHAnsi"/>
        </w:rPr>
        <w:t>nternal Affair</w:t>
      </w:r>
      <w:r w:rsidR="00351813" w:rsidRPr="00074AC5">
        <w:rPr>
          <w:rFonts w:ascii="Cambria" w:hAnsi="Cambria" w:cstheme="minorHAnsi"/>
        </w:rPr>
        <w:t>s</w:t>
      </w:r>
      <w:r w:rsidR="00BA694F" w:rsidRPr="00074AC5">
        <w:rPr>
          <w:rFonts w:ascii="Cambria" w:hAnsi="Cambria" w:cstheme="minorHAnsi"/>
        </w:rPr>
        <w:t xml:space="preserve">, Hon. Varley Sirleaf addressed the high-level </w:t>
      </w:r>
      <w:r w:rsidRPr="00074AC5">
        <w:rPr>
          <w:rFonts w:ascii="Cambria" w:hAnsi="Cambria" w:cstheme="minorHAnsi"/>
        </w:rPr>
        <w:t>delegation</w:t>
      </w:r>
      <w:r w:rsidR="00F211E6" w:rsidRPr="00074AC5">
        <w:rPr>
          <w:rFonts w:ascii="Cambria" w:hAnsi="Cambria" w:cstheme="minorHAnsi"/>
        </w:rPr>
        <w:t xml:space="preserve"> as follows,</w:t>
      </w:r>
      <w:r w:rsidR="00BA694F" w:rsidRPr="00074AC5">
        <w:rPr>
          <w:rFonts w:ascii="Cambria" w:hAnsi="Cambria" w:cstheme="minorHAnsi"/>
        </w:rPr>
        <w:t xml:space="preserve"> </w:t>
      </w:r>
      <w:r w:rsidRPr="00074AC5">
        <w:rPr>
          <w:rFonts w:ascii="Cambria" w:hAnsi="Cambria" w:cstheme="minorHAnsi"/>
        </w:rPr>
        <w:t>“</w:t>
      </w:r>
      <w:r w:rsidR="00E25B38" w:rsidRPr="00074AC5">
        <w:rPr>
          <w:rFonts w:ascii="Cambria" w:hAnsi="Cambria" w:cstheme="minorHAnsi"/>
        </w:rPr>
        <w:t xml:space="preserve">My Brother, My General, My Minister of Interior of Cote d’Ivoire General </w:t>
      </w:r>
      <w:bookmarkStart w:id="3" w:name="_Hlk86241505"/>
      <w:proofErr w:type="spellStart"/>
      <w:r w:rsidR="00E25B38" w:rsidRPr="00074AC5">
        <w:rPr>
          <w:rFonts w:ascii="Cambria" w:hAnsi="Cambria" w:cstheme="minorHAnsi"/>
        </w:rPr>
        <w:t>Vagondo</w:t>
      </w:r>
      <w:proofErr w:type="spellEnd"/>
      <w:r w:rsidR="00E25B38" w:rsidRPr="00074AC5">
        <w:rPr>
          <w:rFonts w:ascii="Cambria" w:hAnsi="Cambria" w:cstheme="minorHAnsi"/>
        </w:rPr>
        <w:t xml:space="preserve"> </w:t>
      </w:r>
      <w:proofErr w:type="spellStart"/>
      <w:r w:rsidR="00E25B38" w:rsidRPr="00074AC5">
        <w:rPr>
          <w:rFonts w:ascii="Cambria" w:hAnsi="Cambria" w:cstheme="minorHAnsi"/>
        </w:rPr>
        <w:t>Diomandé</w:t>
      </w:r>
      <w:bookmarkEnd w:id="3"/>
      <w:proofErr w:type="spellEnd"/>
      <w:r w:rsidR="00E25B38" w:rsidRPr="00074AC5">
        <w:rPr>
          <w:rFonts w:ascii="Cambria" w:hAnsi="Cambria" w:cstheme="minorHAnsi"/>
        </w:rPr>
        <w:t xml:space="preserve">. This is someone that we become so </w:t>
      </w:r>
      <w:r w:rsidR="0007140D" w:rsidRPr="00074AC5">
        <w:rPr>
          <w:rFonts w:ascii="Cambria" w:hAnsi="Cambria" w:cstheme="minorHAnsi"/>
        </w:rPr>
        <w:t>close,</w:t>
      </w:r>
      <w:r w:rsidR="00E25B38" w:rsidRPr="00074AC5">
        <w:rPr>
          <w:rFonts w:ascii="Cambria" w:hAnsi="Cambria" w:cstheme="minorHAnsi"/>
        </w:rPr>
        <w:t xml:space="preserve"> and I </w:t>
      </w:r>
      <w:r w:rsidR="0007140D" w:rsidRPr="00074AC5">
        <w:rPr>
          <w:rFonts w:ascii="Cambria" w:hAnsi="Cambria" w:cstheme="minorHAnsi"/>
        </w:rPr>
        <w:t>appreciate that</w:t>
      </w:r>
      <w:r w:rsidR="00E25B38" w:rsidRPr="00074AC5">
        <w:rPr>
          <w:rFonts w:ascii="Cambria" w:hAnsi="Cambria" w:cstheme="minorHAnsi"/>
        </w:rPr>
        <w:t xml:space="preserve"> he is here today. To begin with, the Resident Coordinator of UN-Cote</w:t>
      </w:r>
      <w:r w:rsidR="0007140D" w:rsidRPr="00074AC5">
        <w:rPr>
          <w:rFonts w:ascii="Cambria" w:hAnsi="Cambria" w:cstheme="minorHAnsi"/>
        </w:rPr>
        <w:t xml:space="preserve"> d’Ivoire, </w:t>
      </w:r>
      <w:r w:rsidR="00DE1F26" w:rsidRPr="00074AC5">
        <w:rPr>
          <w:rFonts w:ascii="Cambria" w:hAnsi="Cambria" w:cstheme="minorHAnsi"/>
        </w:rPr>
        <w:t>m</w:t>
      </w:r>
      <w:r w:rsidR="0007140D" w:rsidRPr="00074AC5">
        <w:rPr>
          <w:rFonts w:ascii="Cambria" w:hAnsi="Cambria" w:cstheme="minorHAnsi"/>
        </w:rPr>
        <w:t>y</w:t>
      </w:r>
      <w:r w:rsidR="00E25B38" w:rsidRPr="00074AC5">
        <w:rPr>
          <w:rFonts w:ascii="Cambria" w:hAnsi="Cambria" w:cstheme="minorHAnsi"/>
        </w:rPr>
        <w:t xml:space="preserve"> sister Marianna</w:t>
      </w:r>
      <w:r w:rsidR="006F25AE" w:rsidRPr="00074AC5">
        <w:rPr>
          <w:rFonts w:ascii="Cambria" w:hAnsi="Cambria" w:cstheme="minorHAnsi"/>
        </w:rPr>
        <w:t>,</w:t>
      </w:r>
      <w:r w:rsidR="00E25B38" w:rsidRPr="00074AC5">
        <w:rPr>
          <w:rFonts w:ascii="Cambria" w:hAnsi="Cambria" w:cstheme="minorHAnsi"/>
        </w:rPr>
        <w:t xml:space="preserve"> IOM-Cote</w:t>
      </w:r>
      <w:r w:rsidR="0007140D" w:rsidRPr="00074AC5">
        <w:rPr>
          <w:rFonts w:ascii="Cambria" w:hAnsi="Cambria" w:cstheme="minorHAnsi"/>
        </w:rPr>
        <w:t xml:space="preserve"> </w:t>
      </w:r>
      <w:r w:rsidR="006F25AE" w:rsidRPr="00074AC5">
        <w:rPr>
          <w:rFonts w:ascii="Cambria" w:hAnsi="Cambria" w:cstheme="minorHAnsi"/>
        </w:rPr>
        <w:t>d’Ivoire, Resident</w:t>
      </w:r>
      <w:r w:rsidR="0007140D" w:rsidRPr="00074AC5">
        <w:rPr>
          <w:rFonts w:ascii="Cambria" w:hAnsi="Cambria" w:cstheme="minorHAnsi"/>
        </w:rPr>
        <w:t xml:space="preserve"> Coordinator of UNDP</w:t>
      </w:r>
      <w:r w:rsidR="00DE1EB8" w:rsidRPr="00074AC5">
        <w:rPr>
          <w:rFonts w:ascii="Cambria" w:hAnsi="Cambria" w:cstheme="minorHAnsi"/>
        </w:rPr>
        <w:t xml:space="preserve"> Cote </w:t>
      </w:r>
      <w:r w:rsidR="00DE1F26" w:rsidRPr="00074AC5">
        <w:rPr>
          <w:rFonts w:ascii="Cambria" w:hAnsi="Cambria" w:cstheme="minorHAnsi"/>
        </w:rPr>
        <w:t>d’Ivoire, Ambassador to Monrovia, Cote d’ Ivoire, general of</w:t>
      </w:r>
      <w:r w:rsidR="00DE1EB8" w:rsidRPr="00074AC5">
        <w:rPr>
          <w:rFonts w:ascii="Cambria" w:hAnsi="Cambria" w:cstheme="minorHAnsi"/>
        </w:rPr>
        <w:t xml:space="preserve"> the</w:t>
      </w:r>
      <w:r w:rsidR="00DE1F26" w:rsidRPr="00074AC5">
        <w:rPr>
          <w:rFonts w:ascii="Cambria" w:hAnsi="Cambria" w:cstheme="minorHAnsi"/>
        </w:rPr>
        <w:t xml:space="preserve"> gendarmerie,</w:t>
      </w:r>
      <w:r w:rsidR="00DE1EB8" w:rsidRPr="00074AC5">
        <w:rPr>
          <w:rFonts w:ascii="Cambria" w:hAnsi="Cambria" w:cstheme="minorHAnsi"/>
        </w:rPr>
        <w:t xml:space="preserve"> </w:t>
      </w:r>
      <w:r w:rsidR="00DE1F26" w:rsidRPr="00074AC5">
        <w:rPr>
          <w:rFonts w:ascii="Cambria" w:hAnsi="Cambria" w:cstheme="minorHAnsi"/>
        </w:rPr>
        <w:t xml:space="preserve">Cote d’Ivoire, Hon. Prince </w:t>
      </w:r>
      <w:r w:rsidR="00683C17">
        <w:rPr>
          <w:rFonts w:ascii="Cambria" w:hAnsi="Cambria" w:cstheme="minorHAnsi"/>
        </w:rPr>
        <w:t>O</w:t>
      </w:r>
      <w:r w:rsidR="00DE1F26" w:rsidRPr="00074AC5">
        <w:rPr>
          <w:rFonts w:ascii="Cambria" w:hAnsi="Cambria" w:cstheme="minorHAnsi"/>
        </w:rPr>
        <w:t>. Togba, Representative of District #2, Nimba County, Deputy Minister Alias Collins, Minister of Internal Affairs, Violet, Baffour- Assistant resident Coordinator of UNDP who has come to represent the UNRC for Liberia, Mr. Nathaniel B. Walker, officer -in-charge of ECOWAS. Jeremiah Swen, National Civil Society Council of Liberia</w:t>
      </w:r>
      <w:r w:rsidR="003B6AE2" w:rsidRPr="00074AC5">
        <w:rPr>
          <w:rFonts w:ascii="Cambria" w:hAnsi="Cambria" w:cstheme="minorHAnsi"/>
        </w:rPr>
        <w:t xml:space="preserve">, the security apparatus (LNP, LIS, Fire Service) and all </w:t>
      </w:r>
      <w:r w:rsidR="002F7539" w:rsidRPr="00074AC5">
        <w:rPr>
          <w:rFonts w:ascii="Cambria" w:hAnsi="Cambria" w:cstheme="minorHAnsi"/>
        </w:rPr>
        <w:t>our</w:t>
      </w:r>
      <w:r w:rsidR="003B6AE2" w:rsidRPr="00074AC5">
        <w:rPr>
          <w:rFonts w:ascii="Cambria" w:hAnsi="Cambria" w:cstheme="minorHAnsi"/>
        </w:rPr>
        <w:t xml:space="preserve"> citizens </w:t>
      </w:r>
      <w:r w:rsidR="007F6073" w:rsidRPr="00074AC5">
        <w:rPr>
          <w:rFonts w:ascii="Cambria" w:hAnsi="Cambria" w:cstheme="minorHAnsi"/>
        </w:rPr>
        <w:t>who have</w:t>
      </w:r>
      <w:r w:rsidR="003B6AE2" w:rsidRPr="00074AC5">
        <w:rPr>
          <w:rFonts w:ascii="Cambria" w:hAnsi="Cambria" w:cstheme="minorHAnsi"/>
        </w:rPr>
        <w:t xml:space="preserve"> come from the various counties, Nimba, Grand Gedeh and Monrovia, the leaders of the city of Sanniquellie, we recognized you. </w:t>
      </w:r>
    </w:p>
    <w:p w14:paraId="0B23DE55" w14:textId="1631FDE3" w:rsidR="003B6AE2" w:rsidRPr="00074AC5" w:rsidRDefault="003B6AE2"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Let me seize the opportunity to thank my big brother, Minister of interior for co-hosting this very important high-level meeting</w:t>
      </w:r>
      <w:r w:rsidR="007F6073" w:rsidRPr="00074AC5">
        <w:rPr>
          <w:rFonts w:ascii="Cambria" w:hAnsi="Cambria" w:cstheme="minorHAnsi"/>
        </w:rPr>
        <w:t xml:space="preserve"> for this time</w:t>
      </w:r>
      <w:r w:rsidRPr="00074AC5">
        <w:rPr>
          <w:rFonts w:ascii="Cambria" w:hAnsi="Cambria" w:cstheme="minorHAnsi"/>
        </w:rPr>
        <w:t xml:space="preserve">. </w:t>
      </w:r>
      <w:r w:rsidR="007F6073" w:rsidRPr="00074AC5">
        <w:rPr>
          <w:rFonts w:ascii="Cambria" w:hAnsi="Cambria" w:cstheme="minorHAnsi"/>
        </w:rPr>
        <w:t>W</w:t>
      </w:r>
      <w:r w:rsidRPr="00074AC5">
        <w:rPr>
          <w:rFonts w:ascii="Cambria" w:hAnsi="Cambria" w:cstheme="minorHAnsi"/>
        </w:rPr>
        <w:t xml:space="preserve">e are extremely </w:t>
      </w:r>
      <w:r w:rsidR="007F6073" w:rsidRPr="00074AC5">
        <w:rPr>
          <w:rFonts w:ascii="Cambria" w:hAnsi="Cambria" w:cstheme="minorHAnsi"/>
        </w:rPr>
        <w:t xml:space="preserve">grateful to you and your delegates here today. We are also profoundly grateful to our international partners especially representatives of the UN family here, EU and ECOWAS for taking the time out of their busy schedules, the Government Representatives and all who are here to support the   Government of Liberia and the Republic of Cote d’Ivoire. Let me also recognize our patronage for their splendid performance over the last two days making </w:t>
      </w:r>
      <w:r w:rsidR="00CF41AA" w:rsidRPr="00074AC5">
        <w:rPr>
          <w:rFonts w:ascii="Cambria" w:hAnsi="Cambria" w:cstheme="minorHAnsi"/>
        </w:rPr>
        <w:t>sure the</w:t>
      </w:r>
      <w:r w:rsidR="007F6073" w:rsidRPr="00074AC5">
        <w:rPr>
          <w:rFonts w:ascii="Cambria" w:hAnsi="Cambria" w:cstheme="minorHAnsi"/>
        </w:rPr>
        <w:t xml:space="preserve"> </w:t>
      </w:r>
      <w:r w:rsidR="007D616F" w:rsidRPr="00074AC5">
        <w:rPr>
          <w:rFonts w:ascii="Cambria" w:hAnsi="Cambria" w:cstheme="minorHAnsi"/>
        </w:rPr>
        <w:t>process,</w:t>
      </w:r>
      <w:r w:rsidR="007F6073" w:rsidRPr="00074AC5">
        <w:rPr>
          <w:rFonts w:ascii="Cambria" w:hAnsi="Cambria" w:cstheme="minorHAnsi"/>
        </w:rPr>
        <w:t xml:space="preserve"> </w:t>
      </w:r>
      <w:r w:rsidR="007D616F" w:rsidRPr="00074AC5">
        <w:rPr>
          <w:rFonts w:ascii="Cambria" w:hAnsi="Cambria" w:cstheme="minorHAnsi"/>
        </w:rPr>
        <w:t>procedures, presentations,</w:t>
      </w:r>
      <w:r w:rsidR="007F6073" w:rsidRPr="00074AC5">
        <w:rPr>
          <w:rFonts w:ascii="Cambria" w:hAnsi="Cambria" w:cstheme="minorHAnsi"/>
        </w:rPr>
        <w:t xml:space="preserve"> and </w:t>
      </w:r>
      <w:r w:rsidR="007D616F" w:rsidRPr="00074AC5">
        <w:rPr>
          <w:rFonts w:ascii="Cambria" w:hAnsi="Cambria" w:cstheme="minorHAnsi"/>
        </w:rPr>
        <w:t>documentation are</w:t>
      </w:r>
      <w:r w:rsidR="007F6073" w:rsidRPr="00074AC5">
        <w:rPr>
          <w:rFonts w:ascii="Cambria" w:hAnsi="Cambria" w:cstheme="minorHAnsi"/>
        </w:rPr>
        <w:t xml:space="preserve"> being put in place to </w:t>
      </w:r>
      <w:r w:rsidR="007D616F" w:rsidRPr="00074AC5">
        <w:rPr>
          <w:rFonts w:ascii="Cambria" w:hAnsi="Cambria" w:cstheme="minorHAnsi"/>
        </w:rPr>
        <w:t>enable the</w:t>
      </w:r>
      <w:r w:rsidR="007F6073" w:rsidRPr="00074AC5">
        <w:rPr>
          <w:rFonts w:ascii="Cambria" w:hAnsi="Cambria" w:cstheme="minorHAnsi"/>
        </w:rPr>
        <w:t xml:space="preserve"> high-level meeting take place successfully here in Sanniquellie.</w:t>
      </w:r>
    </w:p>
    <w:p w14:paraId="6AFFAF8A" w14:textId="6DFE2CCD" w:rsidR="007D616F" w:rsidRPr="00074AC5" w:rsidRDefault="007D616F" w:rsidP="00DE1F26">
      <w:pPr>
        <w:shd w:val="clear" w:color="auto" w:fill="FFFFFF" w:themeFill="background1"/>
        <w:spacing w:after="0" w:line="276" w:lineRule="auto"/>
        <w:jc w:val="both"/>
        <w:rPr>
          <w:rFonts w:ascii="Cambria" w:hAnsi="Cambria" w:cstheme="minorHAnsi"/>
        </w:rPr>
      </w:pPr>
    </w:p>
    <w:p w14:paraId="2C8D4924" w14:textId="77777777" w:rsidR="00683C17" w:rsidRDefault="007D616F"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Let me do some retrospective analysis that gives us the opportunity to come here this time. Liberia and Cote d’Ivoire over the last couple of </w:t>
      </w:r>
      <w:r w:rsidR="00107B8C" w:rsidRPr="00074AC5">
        <w:rPr>
          <w:rFonts w:ascii="Cambria" w:hAnsi="Cambria" w:cstheme="minorHAnsi"/>
        </w:rPr>
        <w:t>years have</w:t>
      </w:r>
      <w:r w:rsidRPr="00074AC5">
        <w:rPr>
          <w:rFonts w:ascii="Cambria" w:hAnsi="Cambria" w:cstheme="minorHAnsi"/>
        </w:rPr>
        <w:t xml:space="preserve"> </w:t>
      </w:r>
      <w:r w:rsidR="00D458C7" w:rsidRPr="00074AC5">
        <w:rPr>
          <w:rFonts w:ascii="Cambria" w:hAnsi="Cambria" w:cstheme="minorHAnsi"/>
        </w:rPr>
        <w:t>been</w:t>
      </w:r>
      <w:r w:rsidRPr="00074AC5">
        <w:rPr>
          <w:rFonts w:ascii="Cambria" w:hAnsi="Cambria" w:cstheme="minorHAnsi"/>
        </w:rPr>
        <w:t xml:space="preserve"> impacted by civil violence, civil unrest, disruption </w:t>
      </w:r>
      <w:r w:rsidR="00107B8C" w:rsidRPr="00074AC5">
        <w:rPr>
          <w:rFonts w:ascii="Cambria" w:hAnsi="Cambria" w:cstheme="minorHAnsi"/>
        </w:rPr>
        <w:t>of socio</w:t>
      </w:r>
      <w:r w:rsidRPr="00074AC5">
        <w:rPr>
          <w:rFonts w:ascii="Cambria" w:hAnsi="Cambria" w:cstheme="minorHAnsi"/>
        </w:rPr>
        <w:t>-</w:t>
      </w:r>
      <w:r w:rsidR="00D458C7" w:rsidRPr="00074AC5">
        <w:rPr>
          <w:rFonts w:ascii="Cambria" w:hAnsi="Cambria" w:cstheme="minorHAnsi"/>
        </w:rPr>
        <w:t>economic activities</w:t>
      </w:r>
      <w:r w:rsidRPr="00074AC5">
        <w:rPr>
          <w:rFonts w:ascii="Cambria" w:hAnsi="Cambria" w:cstheme="minorHAnsi"/>
        </w:rPr>
        <w:t xml:space="preserve">, each country had successful </w:t>
      </w:r>
      <w:r w:rsidR="00D458C7" w:rsidRPr="00074AC5">
        <w:rPr>
          <w:rFonts w:ascii="Cambria" w:hAnsi="Cambria" w:cstheme="minorHAnsi"/>
        </w:rPr>
        <w:t>democratic elections</w:t>
      </w:r>
      <w:r w:rsidRPr="00074AC5">
        <w:rPr>
          <w:rFonts w:ascii="Cambria" w:hAnsi="Cambria" w:cstheme="minorHAnsi"/>
        </w:rPr>
        <w:t xml:space="preserve"> with some challenges and fallouts but most importantly, the governance process of both countries </w:t>
      </w:r>
      <w:r w:rsidR="003E7871" w:rsidRPr="00074AC5">
        <w:rPr>
          <w:rFonts w:ascii="Cambria" w:hAnsi="Cambria" w:cstheme="minorHAnsi"/>
        </w:rPr>
        <w:t>always remain intact</w:t>
      </w:r>
      <w:r w:rsidRPr="00074AC5">
        <w:rPr>
          <w:rFonts w:ascii="Cambria" w:hAnsi="Cambria" w:cstheme="minorHAnsi"/>
        </w:rPr>
        <w:t>. I want to take this time to thank</w:t>
      </w:r>
      <w:r w:rsidR="00D458C7" w:rsidRPr="00074AC5">
        <w:rPr>
          <w:rFonts w:ascii="Cambria" w:hAnsi="Cambria" w:cstheme="minorHAnsi"/>
        </w:rPr>
        <w:t xml:space="preserve"> his excellency </w:t>
      </w:r>
      <w:r w:rsidRPr="00074AC5">
        <w:rPr>
          <w:rFonts w:ascii="Cambria" w:hAnsi="Cambria" w:cstheme="minorHAnsi"/>
        </w:rPr>
        <w:t>President Alassane Ouattara of Cote D’Ivoire</w:t>
      </w:r>
      <w:r w:rsidR="007B28DD" w:rsidRPr="00074AC5">
        <w:rPr>
          <w:rFonts w:ascii="Cambria" w:hAnsi="Cambria" w:cstheme="minorHAnsi"/>
        </w:rPr>
        <w:t xml:space="preserve"> for the great</w:t>
      </w:r>
      <w:r w:rsidR="003E7871" w:rsidRPr="00074AC5">
        <w:rPr>
          <w:rFonts w:ascii="Cambria" w:hAnsi="Cambria" w:cstheme="minorHAnsi"/>
        </w:rPr>
        <w:t xml:space="preserve"> country of Cote d’Ivoire for the development that is taking place there is encouraging refugees to return home. Let us thank </w:t>
      </w:r>
      <w:r w:rsidR="00D458C7" w:rsidRPr="00074AC5">
        <w:rPr>
          <w:rFonts w:ascii="Cambria" w:hAnsi="Cambria" w:cstheme="minorHAnsi"/>
        </w:rPr>
        <w:t xml:space="preserve">his excellency </w:t>
      </w:r>
      <w:r w:rsidRPr="00074AC5">
        <w:rPr>
          <w:rFonts w:ascii="Cambria" w:hAnsi="Cambria" w:cstheme="minorHAnsi"/>
        </w:rPr>
        <w:t xml:space="preserve">President George </w:t>
      </w:r>
      <w:proofErr w:type="spellStart"/>
      <w:r w:rsidRPr="00074AC5">
        <w:rPr>
          <w:rFonts w:ascii="Cambria" w:hAnsi="Cambria" w:cstheme="minorHAnsi"/>
        </w:rPr>
        <w:t>Manneh</w:t>
      </w:r>
      <w:proofErr w:type="spellEnd"/>
      <w:r w:rsidRPr="00074AC5">
        <w:rPr>
          <w:rFonts w:ascii="Cambria" w:hAnsi="Cambria" w:cstheme="minorHAnsi"/>
        </w:rPr>
        <w:t xml:space="preserve"> </w:t>
      </w:r>
      <w:r w:rsidR="00107B8C" w:rsidRPr="00074AC5">
        <w:rPr>
          <w:rFonts w:ascii="Cambria" w:hAnsi="Cambria" w:cstheme="minorHAnsi"/>
        </w:rPr>
        <w:t>Weah of Liberia</w:t>
      </w:r>
      <w:r w:rsidR="003E7871" w:rsidRPr="00074AC5">
        <w:rPr>
          <w:rFonts w:ascii="Cambria" w:hAnsi="Cambria" w:cstheme="minorHAnsi"/>
        </w:rPr>
        <w:t xml:space="preserve"> for keeping the peace </w:t>
      </w:r>
      <w:r w:rsidR="00CE45C0" w:rsidRPr="00074AC5">
        <w:rPr>
          <w:rFonts w:ascii="Cambria" w:hAnsi="Cambria" w:cstheme="minorHAnsi"/>
        </w:rPr>
        <w:t xml:space="preserve">that was passed unto to him when he took over the oath office during the Inauguration in 2018. These challenges tend to impact reintegration and rehabilitation for affected population including youth at risk and </w:t>
      </w:r>
      <w:r w:rsidR="00933A34" w:rsidRPr="00074AC5">
        <w:rPr>
          <w:rFonts w:ascii="Cambria" w:hAnsi="Cambria" w:cstheme="minorHAnsi"/>
        </w:rPr>
        <w:t>thereby undermining</w:t>
      </w:r>
      <w:r w:rsidR="00CE45C0" w:rsidRPr="00074AC5">
        <w:rPr>
          <w:rFonts w:ascii="Cambria" w:hAnsi="Cambria" w:cstheme="minorHAnsi"/>
        </w:rPr>
        <w:t xml:space="preserve"> civil trust and social cohesion. So that these challenges including the closure of the borders</w:t>
      </w:r>
      <w:r w:rsidR="00A665A8" w:rsidRPr="00074AC5">
        <w:rPr>
          <w:rFonts w:ascii="Cambria" w:hAnsi="Cambria" w:cstheme="minorHAnsi"/>
        </w:rPr>
        <w:t xml:space="preserve"> between Liberia and Cote d’Ivoire as well as mistrust between border communities, </w:t>
      </w:r>
      <w:r w:rsidR="005F12A4" w:rsidRPr="00074AC5">
        <w:rPr>
          <w:rFonts w:ascii="Cambria" w:hAnsi="Cambria" w:cstheme="minorHAnsi"/>
        </w:rPr>
        <w:t>refugee’s</w:t>
      </w:r>
      <w:r w:rsidR="00A665A8" w:rsidRPr="00074AC5">
        <w:rPr>
          <w:rFonts w:ascii="Cambria" w:hAnsi="Cambria" w:cstheme="minorHAnsi"/>
        </w:rPr>
        <w:t xml:space="preserve"> situation and some of the instances increase in </w:t>
      </w:r>
      <w:r w:rsidR="005F12A4" w:rsidRPr="00074AC5">
        <w:rPr>
          <w:rFonts w:ascii="Cambria" w:hAnsi="Cambria" w:cstheme="minorHAnsi"/>
        </w:rPr>
        <w:t>difficulties to</w:t>
      </w:r>
      <w:r w:rsidR="00A665A8" w:rsidRPr="00074AC5">
        <w:rPr>
          <w:rFonts w:ascii="Cambria" w:hAnsi="Cambria" w:cstheme="minorHAnsi"/>
        </w:rPr>
        <w:t xml:space="preserve"> them residents that live near the border.</w:t>
      </w:r>
      <w:r w:rsidR="005F12A4" w:rsidRPr="00074AC5">
        <w:rPr>
          <w:rFonts w:ascii="Cambria" w:hAnsi="Cambria" w:cstheme="minorHAnsi"/>
        </w:rPr>
        <w:t xml:space="preserve"> Cote d’Ivoire has become exemplary </w:t>
      </w:r>
      <w:r w:rsidR="00E81A3C" w:rsidRPr="00074AC5">
        <w:rPr>
          <w:rFonts w:ascii="Cambria" w:hAnsi="Cambria" w:cstheme="minorHAnsi"/>
        </w:rPr>
        <w:t>all</w:t>
      </w:r>
      <w:r w:rsidR="005F12A4" w:rsidRPr="00074AC5">
        <w:rPr>
          <w:rFonts w:ascii="Cambria" w:hAnsi="Cambria" w:cstheme="minorHAnsi"/>
        </w:rPr>
        <w:t xml:space="preserve"> those difficulties have been addressed by President Ouattara which we are very grateful. In the mist </w:t>
      </w:r>
      <w:r w:rsidR="005F12A4" w:rsidRPr="00074AC5">
        <w:rPr>
          <w:rFonts w:ascii="Cambria" w:hAnsi="Cambria" w:cstheme="minorHAnsi"/>
        </w:rPr>
        <w:lastRenderedPageBreak/>
        <w:t xml:space="preserve">of these challenges, Government have demonstrated commitment and political </w:t>
      </w:r>
      <w:r w:rsidR="00E81A3C" w:rsidRPr="00074AC5">
        <w:rPr>
          <w:rFonts w:ascii="Cambria" w:hAnsi="Cambria" w:cstheme="minorHAnsi"/>
        </w:rPr>
        <w:t xml:space="preserve">to work </w:t>
      </w:r>
      <w:r w:rsidR="00E43533" w:rsidRPr="00074AC5">
        <w:rPr>
          <w:rFonts w:ascii="Cambria" w:hAnsi="Cambria" w:cstheme="minorHAnsi"/>
        </w:rPr>
        <w:t>together to</w:t>
      </w:r>
      <w:r w:rsidR="00E81A3C" w:rsidRPr="00074AC5">
        <w:rPr>
          <w:rFonts w:ascii="Cambria" w:hAnsi="Cambria" w:cstheme="minorHAnsi"/>
        </w:rPr>
        <w:t xml:space="preserve"> resolve political tensions, cross-border undertakings, reconciliation </w:t>
      </w:r>
      <w:r w:rsidR="00E43533" w:rsidRPr="00074AC5">
        <w:rPr>
          <w:rFonts w:ascii="Cambria" w:hAnsi="Cambria" w:cstheme="minorHAnsi"/>
        </w:rPr>
        <w:t>initiatives at</w:t>
      </w:r>
      <w:r w:rsidR="00E81A3C" w:rsidRPr="00074AC5">
        <w:rPr>
          <w:rFonts w:ascii="Cambria" w:hAnsi="Cambria" w:cstheme="minorHAnsi"/>
        </w:rPr>
        <w:t xml:space="preserve"> cross border projects and the council </w:t>
      </w:r>
      <w:r w:rsidR="00E43533" w:rsidRPr="00074AC5">
        <w:rPr>
          <w:rFonts w:ascii="Cambria" w:hAnsi="Cambria" w:cstheme="minorHAnsi"/>
        </w:rPr>
        <w:t>of chiefs /Elders that was held before. The idea of a small joint council of chiefs and elders was brought on board to bring peace along the border</w:t>
      </w:r>
      <w:r w:rsidR="00B95DDE" w:rsidRPr="00074AC5">
        <w:rPr>
          <w:rFonts w:ascii="Cambria" w:hAnsi="Cambria" w:cstheme="minorHAnsi"/>
        </w:rPr>
        <w:t xml:space="preserve"> in 2013, in Grand Gedeh Liberia, and 2016 in </w:t>
      </w:r>
      <w:proofErr w:type="spellStart"/>
      <w:r w:rsidR="00B95DDE" w:rsidRPr="00074AC5">
        <w:rPr>
          <w:rFonts w:ascii="Cambria" w:hAnsi="Cambria" w:cstheme="minorHAnsi"/>
        </w:rPr>
        <w:t>Kilpo</w:t>
      </w:r>
      <w:proofErr w:type="spellEnd"/>
      <w:r w:rsidR="00B95DDE" w:rsidRPr="00074AC5">
        <w:rPr>
          <w:rFonts w:ascii="Cambria" w:hAnsi="Cambria" w:cstheme="minorHAnsi"/>
        </w:rPr>
        <w:t xml:space="preserve">-Cote d’Ivoire to see how we can narrow the gap between the Governed and Governance. The government </w:t>
      </w:r>
      <w:r w:rsidR="003408E7" w:rsidRPr="00074AC5">
        <w:rPr>
          <w:rFonts w:ascii="Cambria" w:hAnsi="Cambria" w:cstheme="minorHAnsi"/>
        </w:rPr>
        <w:t>of Liberia is happy of the warm relationship and cooperation existing between our two countries. We look forward to exploring an in dept way that will further strengthen the institutional and technical capacities for our local communit</w:t>
      </w:r>
      <w:r w:rsidR="00D8005E" w:rsidRPr="00074AC5">
        <w:rPr>
          <w:rFonts w:ascii="Cambria" w:hAnsi="Cambria" w:cstheme="minorHAnsi"/>
        </w:rPr>
        <w:t xml:space="preserve">y structures and mechanisms for improve oversights and accountability for our borders. These structures and mechanisms include, the county security council, the Early </w:t>
      </w:r>
      <w:r w:rsidR="00780620" w:rsidRPr="00074AC5">
        <w:rPr>
          <w:rFonts w:ascii="Cambria" w:hAnsi="Cambria" w:cstheme="minorHAnsi"/>
        </w:rPr>
        <w:t>Warning,</w:t>
      </w:r>
      <w:r w:rsidR="00D8005E" w:rsidRPr="00074AC5">
        <w:rPr>
          <w:rFonts w:ascii="Cambria" w:hAnsi="Cambria" w:cstheme="minorHAnsi"/>
        </w:rPr>
        <w:t xml:space="preserve"> Early Response Mechanisms systems, the County Peace Committees and Women Peace Hut needs to be decentralized </w:t>
      </w:r>
      <w:r w:rsidR="00780620" w:rsidRPr="00074AC5">
        <w:rPr>
          <w:rFonts w:ascii="Cambria" w:hAnsi="Cambria" w:cstheme="minorHAnsi"/>
        </w:rPr>
        <w:t>in border communities to continue the effort of bringing peace between the two countries. We sincerely believe that strengthening the capacity of these localized structures and mechanisms will compliment efforts of national security apparatus and enable the effective border security and promote peace, and reconciliation as well social cohesion. This is very important in the wake of porous borders that Liberia go through presidential elections 2023.</w:t>
      </w:r>
    </w:p>
    <w:p w14:paraId="63FAE105" w14:textId="77777777" w:rsidR="00683C17" w:rsidRDefault="00683C17" w:rsidP="00DE1F26">
      <w:pPr>
        <w:shd w:val="clear" w:color="auto" w:fill="FFFFFF" w:themeFill="background1"/>
        <w:spacing w:after="0" w:line="276" w:lineRule="auto"/>
        <w:jc w:val="both"/>
        <w:rPr>
          <w:rFonts w:ascii="Cambria" w:hAnsi="Cambria" w:cstheme="minorHAnsi"/>
        </w:rPr>
      </w:pPr>
    </w:p>
    <w:p w14:paraId="245D5D3A" w14:textId="433BB0D0" w:rsidR="00276994" w:rsidRPr="00074AC5" w:rsidRDefault="00780620"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I have been informed by the technical team that phase II of the cross- border project is jointly being implemented by IOM/UNDP for partnership with the Government which aims to address inter-community </w:t>
      </w:r>
      <w:r w:rsidR="00276994" w:rsidRPr="00074AC5">
        <w:rPr>
          <w:rFonts w:ascii="Cambria" w:hAnsi="Cambria" w:cstheme="minorHAnsi"/>
        </w:rPr>
        <w:t>tension, inter-community ethnic diversity, border voter registration, election outcomes, on either side of the border of the two countries.</w:t>
      </w:r>
    </w:p>
    <w:p w14:paraId="60A6025D" w14:textId="0F766961" w:rsidR="00782233" w:rsidRPr="00074AC5" w:rsidRDefault="00276994"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Distinguished ladies and Gentlemen, we have acknowledged that the project have made progress in </w:t>
      </w:r>
      <w:r w:rsidR="00782233" w:rsidRPr="00074AC5">
        <w:rPr>
          <w:rFonts w:ascii="Cambria" w:hAnsi="Cambria" w:cstheme="minorHAnsi"/>
        </w:rPr>
        <w:t>addressing some</w:t>
      </w:r>
      <w:r w:rsidRPr="00074AC5">
        <w:rPr>
          <w:rFonts w:ascii="Cambria" w:hAnsi="Cambria" w:cstheme="minorHAnsi"/>
        </w:rPr>
        <w:t xml:space="preserve"> of the problems</w:t>
      </w:r>
      <w:r w:rsidR="00782233" w:rsidRPr="00074AC5">
        <w:rPr>
          <w:rFonts w:ascii="Cambria" w:hAnsi="Cambria" w:cstheme="minorHAnsi"/>
        </w:rPr>
        <w:t>.</w:t>
      </w:r>
    </w:p>
    <w:p w14:paraId="5FF446DC" w14:textId="77777777" w:rsidR="00782233" w:rsidRPr="00074AC5" w:rsidRDefault="00782233" w:rsidP="00DE1F26">
      <w:pPr>
        <w:shd w:val="clear" w:color="auto" w:fill="FFFFFF" w:themeFill="background1"/>
        <w:spacing w:after="0" w:line="276" w:lineRule="auto"/>
        <w:jc w:val="both"/>
        <w:rPr>
          <w:rFonts w:ascii="Cambria" w:hAnsi="Cambria" w:cstheme="minorHAnsi"/>
        </w:rPr>
      </w:pPr>
    </w:p>
    <w:p w14:paraId="659A8B28" w14:textId="73424675" w:rsidR="0046083E" w:rsidRPr="00074AC5" w:rsidRDefault="00782233"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In conclusion, </w:t>
      </w:r>
      <w:r w:rsidR="00DB177A" w:rsidRPr="00074AC5">
        <w:rPr>
          <w:rFonts w:ascii="Cambria" w:hAnsi="Cambria" w:cstheme="minorHAnsi"/>
        </w:rPr>
        <w:t>your</w:t>
      </w:r>
      <w:r w:rsidRPr="00074AC5">
        <w:rPr>
          <w:rFonts w:ascii="Cambria" w:hAnsi="Cambria" w:cstheme="minorHAnsi"/>
        </w:rPr>
        <w:t xml:space="preserve"> excellency distinguished ladies and </w:t>
      </w:r>
      <w:r w:rsidR="00DB177A" w:rsidRPr="00074AC5">
        <w:rPr>
          <w:rFonts w:ascii="Cambria" w:hAnsi="Cambria" w:cstheme="minorHAnsi"/>
        </w:rPr>
        <w:t>gentlemen,</w:t>
      </w:r>
      <w:r w:rsidRPr="00074AC5">
        <w:rPr>
          <w:rFonts w:ascii="Cambria" w:hAnsi="Cambria" w:cstheme="minorHAnsi"/>
        </w:rPr>
        <w:t xml:space="preserve"> the government of Liberia is </w:t>
      </w:r>
      <w:r w:rsidR="00074AC5" w:rsidRPr="00074AC5">
        <w:rPr>
          <w:rFonts w:ascii="Cambria" w:hAnsi="Cambria" w:cstheme="minorHAnsi"/>
        </w:rPr>
        <w:t>pleased</w:t>
      </w:r>
      <w:r w:rsidRPr="00074AC5">
        <w:rPr>
          <w:rFonts w:ascii="Cambria" w:hAnsi="Cambria" w:cstheme="minorHAnsi"/>
        </w:rPr>
        <w:t xml:space="preserve"> with the existence of peace achieved so far </w:t>
      </w:r>
      <w:r w:rsidR="00074AC5" w:rsidRPr="00074AC5">
        <w:rPr>
          <w:rFonts w:ascii="Cambria" w:hAnsi="Cambria" w:cstheme="minorHAnsi"/>
        </w:rPr>
        <w:t>throughout</w:t>
      </w:r>
      <w:r w:rsidRPr="00074AC5">
        <w:rPr>
          <w:rFonts w:ascii="Cambria" w:hAnsi="Cambria" w:cstheme="minorHAnsi"/>
        </w:rPr>
        <w:t xml:space="preserve"> this joint venture. </w:t>
      </w:r>
      <w:r w:rsidR="0046083E" w:rsidRPr="00074AC5">
        <w:rPr>
          <w:rFonts w:ascii="Cambria" w:hAnsi="Cambria" w:cstheme="minorHAnsi"/>
        </w:rPr>
        <w:t>However,</w:t>
      </w:r>
      <w:r w:rsidRPr="00074AC5">
        <w:rPr>
          <w:rFonts w:ascii="Cambria" w:hAnsi="Cambria" w:cstheme="minorHAnsi"/>
        </w:rPr>
        <w:t xml:space="preserve"> we are concern with the sustainability and </w:t>
      </w:r>
      <w:r w:rsidR="00DB177A" w:rsidRPr="00074AC5">
        <w:rPr>
          <w:rFonts w:ascii="Cambria" w:hAnsi="Cambria" w:cstheme="minorHAnsi"/>
        </w:rPr>
        <w:t>extension of</w:t>
      </w:r>
      <w:r w:rsidRPr="00074AC5">
        <w:rPr>
          <w:rFonts w:ascii="Cambria" w:hAnsi="Cambria" w:cstheme="minorHAnsi"/>
        </w:rPr>
        <w:t xml:space="preserve"> the intervention into other parts of the border communities and while we acknowledged </w:t>
      </w:r>
      <w:r w:rsidR="00DB177A" w:rsidRPr="00074AC5">
        <w:rPr>
          <w:rFonts w:ascii="Cambria" w:hAnsi="Cambria" w:cstheme="minorHAnsi"/>
        </w:rPr>
        <w:t>that this</w:t>
      </w:r>
      <w:r w:rsidRPr="00074AC5">
        <w:rPr>
          <w:rFonts w:ascii="Cambria" w:hAnsi="Cambria" w:cstheme="minorHAnsi"/>
        </w:rPr>
        <w:t xml:space="preserve"> intervention is in alliance to the national policies of the two countries, we want to take this project</w:t>
      </w:r>
      <w:r w:rsidR="00DB177A" w:rsidRPr="00074AC5">
        <w:rPr>
          <w:rFonts w:ascii="Cambria" w:hAnsi="Cambria" w:cstheme="minorHAnsi"/>
        </w:rPr>
        <w:t xml:space="preserve"> very key</w:t>
      </w:r>
      <w:r w:rsidR="0046083E" w:rsidRPr="00074AC5">
        <w:rPr>
          <w:rFonts w:ascii="Cambria" w:hAnsi="Cambria" w:cstheme="minorHAnsi"/>
        </w:rPr>
        <w:t xml:space="preserve"> and important aligning to the two countries vison.</w:t>
      </w:r>
    </w:p>
    <w:p w14:paraId="523B9AB3" w14:textId="216913CE" w:rsidR="0046083E" w:rsidRPr="00074AC5" w:rsidRDefault="0046083E" w:rsidP="00DE1F26">
      <w:pPr>
        <w:shd w:val="clear" w:color="auto" w:fill="FFFFFF" w:themeFill="background1"/>
        <w:spacing w:after="0" w:line="276" w:lineRule="auto"/>
        <w:jc w:val="both"/>
        <w:rPr>
          <w:rFonts w:ascii="Cambria" w:hAnsi="Cambria" w:cstheme="minorHAnsi"/>
        </w:rPr>
      </w:pPr>
    </w:p>
    <w:p w14:paraId="79C5B27D" w14:textId="2A9B4A2A" w:rsidR="00B95DDE" w:rsidRPr="00074AC5" w:rsidRDefault="0046083E"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I believe that the intervention is analeptic and call on the other partners to see the greater value and dividend to supplement the efforts of the Peacebuilding Fund in two countries in recovery such as Liberia and Cote d’Ivoire assume peacebuilding priorities in our countries and finally the Government of Liberia, People of Liberia and the Government of Cot d’Ivoire can assume support to his important project.</w:t>
      </w:r>
      <w:r w:rsidR="005548D9" w:rsidRPr="00074AC5">
        <w:rPr>
          <w:rFonts w:ascii="Cambria" w:hAnsi="Cambria" w:cstheme="minorHAnsi"/>
        </w:rPr>
        <w:t>”</w:t>
      </w:r>
    </w:p>
    <w:p w14:paraId="3F925E5F" w14:textId="2B043DAA" w:rsidR="007F6073" w:rsidRPr="00074AC5" w:rsidRDefault="007F6073" w:rsidP="00DE1F26">
      <w:pPr>
        <w:shd w:val="clear" w:color="auto" w:fill="FFFFFF" w:themeFill="background1"/>
        <w:spacing w:after="0" w:line="276" w:lineRule="auto"/>
        <w:jc w:val="both"/>
        <w:rPr>
          <w:rFonts w:ascii="Cambria" w:hAnsi="Cambria" w:cstheme="minorHAnsi"/>
        </w:rPr>
      </w:pPr>
    </w:p>
    <w:p w14:paraId="569F8FFC" w14:textId="6C3ED9B4" w:rsidR="006A1470" w:rsidRPr="00074AC5" w:rsidRDefault="006A1470" w:rsidP="00DE1F26">
      <w:pPr>
        <w:shd w:val="clear" w:color="auto" w:fill="FFFFFF" w:themeFill="background1"/>
        <w:spacing w:after="0" w:line="276" w:lineRule="auto"/>
        <w:jc w:val="both"/>
        <w:rPr>
          <w:rFonts w:ascii="Cambria" w:hAnsi="Cambria" w:cstheme="minorHAnsi"/>
          <w:b/>
          <w:bCs/>
          <w:i/>
          <w:iCs/>
          <w:color w:val="0070C0"/>
        </w:rPr>
      </w:pPr>
      <w:r w:rsidRPr="00074AC5">
        <w:rPr>
          <w:rFonts w:ascii="Cambria" w:hAnsi="Cambria" w:cstheme="minorHAnsi"/>
          <w:b/>
          <w:bCs/>
          <w:i/>
          <w:iCs/>
          <w:color w:val="0070C0"/>
        </w:rPr>
        <w:t>Remarks by the Minister of Interior, Cote d’Ivoire</w:t>
      </w:r>
    </w:p>
    <w:p w14:paraId="0F37EBC3" w14:textId="6F5C3F79" w:rsidR="006A1470" w:rsidRPr="00074AC5" w:rsidRDefault="006A1470" w:rsidP="00DE1F26">
      <w:pPr>
        <w:shd w:val="clear" w:color="auto" w:fill="FFFFFF" w:themeFill="background1"/>
        <w:spacing w:after="0" w:line="276" w:lineRule="auto"/>
        <w:jc w:val="both"/>
        <w:rPr>
          <w:rFonts w:ascii="Cambria" w:hAnsi="Cambria" w:cstheme="minorHAnsi"/>
          <w:i/>
          <w:iCs/>
          <w:color w:val="7F7F7F" w:themeColor="text1" w:themeTint="80"/>
        </w:rPr>
      </w:pPr>
    </w:p>
    <w:p w14:paraId="40FC0888" w14:textId="63748592" w:rsidR="006A1470" w:rsidRPr="00074AC5" w:rsidRDefault="006A1470"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In response to his colleague, the Minister of Interior, </w:t>
      </w:r>
      <w:r w:rsidR="00C20BE8" w:rsidRPr="00074AC5">
        <w:rPr>
          <w:rFonts w:ascii="Cambria" w:hAnsi="Cambria" w:cstheme="minorHAnsi"/>
        </w:rPr>
        <w:t xml:space="preserve">Mr. </w:t>
      </w:r>
      <w:proofErr w:type="spellStart"/>
      <w:r w:rsidRPr="00074AC5">
        <w:rPr>
          <w:rFonts w:ascii="Cambria" w:hAnsi="Cambria" w:cstheme="minorHAnsi"/>
        </w:rPr>
        <w:t>Vagondo</w:t>
      </w:r>
      <w:proofErr w:type="spellEnd"/>
      <w:r w:rsidRPr="00074AC5">
        <w:rPr>
          <w:rFonts w:ascii="Cambria" w:hAnsi="Cambria" w:cstheme="minorHAnsi"/>
        </w:rPr>
        <w:t xml:space="preserve"> </w:t>
      </w:r>
      <w:proofErr w:type="spellStart"/>
      <w:r w:rsidRPr="00074AC5">
        <w:rPr>
          <w:rFonts w:ascii="Cambria" w:hAnsi="Cambria" w:cstheme="minorHAnsi"/>
        </w:rPr>
        <w:t>Diomandé</w:t>
      </w:r>
      <w:proofErr w:type="spellEnd"/>
      <w:r w:rsidRPr="00074AC5">
        <w:rPr>
          <w:rFonts w:ascii="Cambria" w:hAnsi="Cambria" w:cstheme="minorHAnsi"/>
        </w:rPr>
        <w:t xml:space="preserve">, thanked Mr. Sirleaf </w:t>
      </w:r>
      <w:r w:rsidR="000E6267" w:rsidRPr="00074AC5">
        <w:rPr>
          <w:rFonts w:ascii="Cambria" w:hAnsi="Cambria" w:cstheme="minorHAnsi"/>
        </w:rPr>
        <w:t xml:space="preserve">for such an honor bestow on him and his delegates. In his deliberations, He mentioned the </w:t>
      </w:r>
      <w:r w:rsidR="003B1BF1" w:rsidRPr="00074AC5">
        <w:rPr>
          <w:rFonts w:ascii="Cambria" w:hAnsi="Cambria" w:cstheme="minorHAnsi"/>
        </w:rPr>
        <w:t>status</w:t>
      </w:r>
      <w:r w:rsidR="000E6267" w:rsidRPr="00074AC5">
        <w:rPr>
          <w:rFonts w:ascii="Cambria" w:hAnsi="Cambria" w:cstheme="minorHAnsi"/>
        </w:rPr>
        <w:t xml:space="preserve"> of the </w:t>
      </w:r>
      <w:r w:rsidR="003B1BF1" w:rsidRPr="00074AC5">
        <w:rPr>
          <w:rFonts w:ascii="Cambria" w:hAnsi="Cambria" w:cstheme="minorHAnsi"/>
        </w:rPr>
        <w:t>Burkinabe</w:t>
      </w:r>
      <w:r w:rsidR="000E6267" w:rsidRPr="00074AC5">
        <w:rPr>
          <w:rFonts w:ascii="Cambria" w:hAnsi="Cambria" w:cstheme="minorHAnsi"/>
        </w:rPr>
        <w:t xml:space="preserve"> with Liberia and their leaders in neighboring countries.</w:t>
      </w:r>
      <w:r w:rsidR="003B1BF1" w:rsidRPr="00074AC5">
        <w:rPr>
          <w:rFonts w:ascii="Cambria" w:hAnsi="Cambria" w:cstheme="minorHAnsi"/>
        </w:rPr>
        <w:t xml:space="preserve"> He noted that securing the border of the countries is crucial to having peaceful coexistence. He then congratulated his colleague</w:t>
      </w:r>
      <w:r w:rsidR="00C547FA" w:rsidRPr="00074AC5">
        <w:rPr>
          <w:rFonts w:ascii="Cambria" w:hAnsi="Cambria" w:cstheme="minorHAnsi"/>
        </w:rPr>
        <w:t xml:space="preserve">, the </w:t>
      </w:r>
      <w:r w:rsidR="00C547FA" w:rsidRPr="00074AC5">
        <w:rPr>
          <w:rFonts w:ascii="Cambria" w:hAnsi="Cambria" w:cstheme="minorHAnsi"/>
        </w:rPr>
        <w:lastRenderedPageBreak/>
        <w:t xml:space="preserve">Minister of Internal Affairs for the level of work done for his institution. He also recognized the government of Liberia </w:t>
      </w:r>
      <w:r w:rsidR="005A1DEA" w:rsidRPr="00074AC5">
        <w:rPr>
          <w:rFonts w:ascii="Cambria" w:hAnsi="Cambria" w:cstheme="minorHAnsi"/>
        </w:rPr>
        <w:t>efforts for</w:t>
      </w:r>
      <w:r w:rsidR="00C547FA" w:rsidRPr="00074AC5">
        <w:rPr>
          <w:rFonts w:ascii="Cambria" w:hAnsi="Cambria" w:cstheme="minorHAnsi"/>
        </w:rPr>
        <w:t xml:space="preserve"> </w:t>
      </w:r>
      <w:r w:rsidR="005548D9" w:rsidRPr="00074AC5">
        <w:rPr>
          <w:rFonts w:ascii="Cambria" w:hAnsi="Cambria" w:cstheme="minorHAnsi"/>
        </w:rPr>
        <w:t>th</w:t>
      </w:r>
      <w:r w:rsidR="00C547FA" w:rsidRPr="00074AC5">
        <w:rPr>
          <w:rFonts w:ascii="Cambria" w:hAnsi="Cambria" w:cstheme="minorHAnsi"/>
        </w:rPr>
        <w:t>e work done at the various border ports and the participation of international partners have yield good results and admonished the government again for contributing towards the peaceful coexistence at the borders.</w:t>
      </w:r>
    </w:p>
    <w:p w14:paraId="432F91DF" w14:textId="0DB51649" w:rsidR="00DE1F26" w:rsidRPr="00074AC5" w:rsidRDefault="00DE1F26" w:rsidP="00740755">
      <w:pPr>
        <w:shd w:val="clear" w:color="auto" w:fill="FFFFFF" w:themeFill="background1"/>
        <w:spacing w:after="0" w:line="240" w:lineRule="auto"/>
        <w:jc w:val="both"/>
        <w:rPr>
          <w:rFonts w:ascii="Cambria" w:hAnsi="Cambria" w:cstheme="minorHAnsi"/>
        </w:rPr>
      </w:pPr>
    </w:p>
    <w:p w14:paraId="56B691F1" w14:textId="63AD2585" w:rsidR="00E47028" w:rsidRPr="00074AC5" w:rsidRDefault="00E47028" w:rsidP="00740755">
      <w:pPr>
        <w:shd w:val="clear" w:color="auto" w:fill="FFFFFF" w:themeFill="background1"/>
        <w:spacing w:after="0" w:line="240" w:lineRule="auto"/>
        <w:jc w:val="both"/>
        <w:rPr>
          <w:rFonts w:ascii="Cambria" w:hAnsi="Cambria" w:cstheme="minorHAnsi"/>
          <w:b/>
          <w:bCs/>
          <w:i/>
          <w:iCs/>
          <w:color w:val="0070C0"/>
        </w:rPr>
      </w:pPr>
      <w:r w:rsidRPr="00074AC5">
        <w:rPr>
          <w:rFonts w:ascii="Cambria" w:hAnsi="Cambria" w:cstheme="minorHAnsi"/>
          <w:b/>
          <w:bCs/>
          <w:i/>
          <w:iCs/>
          <w:color w:val="0070C0"/>
        </w:rPr>
        <w:t>Gowning Ceremony</w:t>
      </w:r>
    </w:p>
    <w:p w14:paraId="4367F3DF" w14:textId="503A9344" w:rsidR="00E47028" w:rsidRPr="00074AC5" w:rsidRDefault="00DE1F26" w:rsidP="00740755">
      <w:pPr>
        <w:shd w:val="clear" w:color="auto" w:fill="FFFFFF" w:themeFill="background1"/>
        <w:spacing w:after="0" w:line="240" w:lineRule="auto"/>
        <w:jc w:val="both"/>
        <w:rPr>
          <w:rFonts w:ascii="Cambria" w:hAnsi="Cambria" w:cstheme="minorHAnsi"/>
        </w:rPr>
      </w:pPr>
      <w:r w:rsidRPr="00074AC5">
        <w:rPr>
          <w:rFonts w:ascii="Cambria" w:hAnsi="Cambria" w:cstheme="minorHAnsi"/>
        </w:rPr>
        <w:t xml:space="preserve"> </w:t>
      </w:r>
    </w:p>
    <w:p w14:paraId="2A651B29" w14:textId="451C0F56" w:rsidR="00A83B46" w:rsidRPr="00074AC5" w:rsidRDefault="00E47028"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rPr>
        <w:t xml:space="preserve"> </w:t>
      </w:r>
      <w:r w:rsidR="00E8232E" w:rsidRPr="00074AC5">
        <w:rPr>
          <w:rFonts w:ascii="Cambria" w:hAnsi="Cambria" w:cstheme="minorHAnsi"/>
        </w:rPr>
        <w:t xml:space="preserve">After </w:t>
      </w:r>
      <w:r w:rsidRPr="00074AC5">
        <w:rPr>
          <w:rFonts w:ascii="Cambria" w:hAnsi="Cambria" w:cstheme="minorHAnsi"/>
        </w:rPr>
        <w:t>The minister of Internal Affairs</w:t>
      </w:r>
      <w:r w:rsidR="00E8232E" w:rsidRPr="00074AC5">
        <w:rPr>
          <w:rFonts w:ascii="Cambria" w:hAnsi="Cambria" w:cstheme="minorHAnsi"/>
        </w:rPr>
        <w:t xml:space="preserve"> deliberations, he </w:t>
      </w:r>
      <w:r w:rsidRPr="00074AC5">
        <w:rPr>
          <w:rFonts w:ascii="Cambria" w:hAnsi="Cambria" w:cstheme="minorHAnsi"/>
        </w:rPr>
        <w:t xml:space="preserve">gowned the Members of the high-level delegation to begin with he called on his colleague, Mr. </w:t>
      </w:r>
      <w:proofErr w:type="spellStart"/>
      <w:r w:rsidRPr="00074AC5">
        <w:rPr>
          <w:rFonts w:ascii="Cambria" w:hAnsi="Cambria" w:cstheme="minorHAnsi"/>
        </w:rPr>
        <w:t>Vagondo</w:t>
      </w:r>
      <w:proofErr w:type="spellEnd"/>
      <w:r w:rsidRPr="00074AC5">
        <w:rPr>
          <w:rFonts w:ascii="Cambria" w:hAnsi="Cambria" w:cstheme="minorHAnsi"/>
        </w:rPr>
        <w:t xml:space="preserve"> </w:t>
      </w:r>
      <w:proofErr w:type="spellStart"/>
      <w:r w:rsidRPr="00074AC5">
        <w:rPr>
          <w:rFonts w:ascii="Cambria" w:hAnsi="Cambria" w:cstheme="minorHAnsi"/>
        </w:rPr>
        <w:t>Diomandé</w:t>
      </w:r>
      <w:proofErr w:type="spellEnd"/>
      <w:r w:rsidRPr="00074AC5">
        <w:rPr>
          <w:rFonts w:ascii="Cambria" w:hAnsi="Cambria" w:cstheme="minorHAnsi"/>
        </w:rPr>
        <w:t>, the minister of interior, cote d’Ivoire and gown him in appreciation of the collaboration that promote peaceful coexistence.</w:t>
      </w:r>
      <w:r w:rsidR="00E8232E" w:rsidRPr="00074AC5">
        <w:rPr>
          <w:rFonts w:ascii="Cambria" w:hAnsi="Cambria" w:cstheme="minorHAnsi"/>
        </w:rPr>
        <w:t xml:space="preserve"> And gowned the two UNRCs of both countries, Madame Violet Baffour, M. Philippe </w:t>
      </w:r>
      <w:proofErr w:type="spellStart"/>
      <w:r w:rsidR="00E8232E" w:rsidRPr="00074AC5">
        <w:rPr>
          <w:rFonts w:ascii="Cambria" w:hAnsi="Cambria" w:cstheme="minorHAnsi"/>
        </w:rPr>
        <w:t>Poinsot</w:t>
      </w:r>
      <w:proofErr w:type="spellEnd"/>
      <w:r w:rsidR="00E8232E" w:rsidRPr="00074AC5">
        <w:rPr>
          <w:rFonts w:ascii="Cambria" w:hAnsi="Cambria" w:cstheme="minorHAnsi"/>
        </w:rPr>
        <w:t>, IOM chief of Missions Cote d’ Ivoire and the Head of the gendarmerie, Cote d’ Ivoire.</w:t>
      </w:r>
    </w:p>
    <w:p w14:paraId="21AD4385" w14:textId="4C9EFABB" w:rsidR="00740755" w:rsidRPr="00074AC5" w:rsidRDefault="002F7539" w:rsidP="00DE1F26">
      <w:pPr>
        <w:shd w:val="clear" w:color="auto" w:fill="FFFFFF" w:themeFill="background1"/>
        <w:spacing w:after="0" w:line="276" w:lineRule="auto"/>
        <w:jc w:val="both"/>
        <w:rPr>
          <w:rFonts w:ascii="Cambria" w:hAnsi="Cambria" w:cstheme="minorHAnsi"/>
        </w:rPr>
      </w:pPr>
      <w:r w:rsidRPr="00074AC5">
        <w:rPr>
          <w:rFonts w:ascii="Cambria" w:hAnsi="Cambria" w:cstheme="minorHAnsi"/>
          <w:noProof/>
        </w:rPr>
        <w:drawing>
          <wp:anchor distT="0" distB="0" distL="114300" distR="114300" simplePos="0" relativeHeight="251699200" behindDoc="0" locked="0" layoutInCell="1" allowOverlap="1" wp14:anchorId="107E56FD" wp14:editId="75558FAF">
            <wp:simplePos x="0" y="0"/>
            <wp:positionH relativeFrom="column">
              <wp:posOffset>266700</wp:posOffset>
            </wp:positionH>
            <wp:positionV relativeFrom="paragraph">
              <wp:posOffset>188595</wp:posOffset>
            </wp:positionV>
            <wp:extent cx="1463040" cy="1123950"/>
            <wp:effectExtent l="57150" t="57150" r="60960" b="571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l="11316" t="38608" r="16859" b="36999"/>
                    <a:stretch/>
                  </pic:blipFill>
                  <pic:spPr bwMode="auto">
                    <a:xfrm>
                      <a:off x="0" y="0"/>
                      <a:ext cx="1463040" cy="1123950"/>
                    </a:xfrm>
                    <a:prstGeom prst="rect">
                      <a:avLst/>
                    </a:prstGeom>
                    <a:noFill/>
                    <a:ln w="57150">
                      <a:solidFill>
                        <a:srgbClr val="0000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6E2" w:rsidRPr="00074AC5">
        <w:rPr>
          <w:rFonts w:ascii="Cambria" w:hAnsi="Cambria" w:cstheme="minorHAnsi"/>
          <w:b/>
          <w:bCs/>
          <w:noProof/>
        </w:rPr>
        <w:drawing>
          <wp:anchor distT="0" distB="0" distL="114300" distR="114300" simplePos="0" relativeHeight="251701248" behindDoc="0" locked="0" layoutInCell="1" allowOverlap="1" wp14:anchorId="57697FF2" wp14:editId="38FF7585">
            <wp:simplePos x="0" y="0"/>
            <wp:positionH relativeFrom="margin">
              <wp:posOffset>4545330</wp:posOffset>
            </wp:positionH>
            <wp:positionV relativeFrom="paragraph">
              <wp:posOffset>192405</wp:posOffset>
            </wp:positionV>
            <wp:extent cx="1268730" cy="1078230"/>
            <wp:effectExtent l="57150" t="57150" r="64770" b="64770"/>
            <wp:wrapThrough wrapText="bothSides">
              <wp:wrapPolygon edited="0">
                <wp:start x="-973" y="-1145"/>
                <wp:lineTo x="-973" y="22516"/>
                <wp:lineTo x="22378" y="22516"/>
                <wp:lineTo x="22378" y="-1145"/>
                <wp:lineTo x="-973" y="-1145"/>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068" t="6500" r="17611" b="12250"/>
                    <a:stretch/>
                  </pic:blipFill>
                  <pic:spPr bwMode="auto">
                    <a:xfrm>
                      <a:off x="0" y="0"/>
                      <a:ext cx="1268730" cy="1078230"/>
                    </a:xfrm>
                    <a:prstGeom prst="rect">
                      <a:avLst/>
                    </a:prstGeom>
                    <a:noFill/>
                    <a:ln w="57150">
                      <a:solidFill>
                        <a:srgbClr val="0000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6E2" w:rsidRPr="00074AC5">
        <w:rPr>
          <w:rFonts w:ascii="Cambria" w:hAnsi="Cambria" w:cstheme="minorHAnsi"/>
          <w:noProof/>
        </w:rPr>
        <w:drawing>
          <wp:anchor distT="0" distB="0" distL="114300" distR="114300" simplePos="0" relativeHeight="251702272" behindDoc="0" locked="0" layoutInCell="1" allowOverlap="1" wp14:anchorId="4CF2CE3D" wp14:editId="1776070D">
            <wp:simplePos x="0" y="0"/>
            <wp:positionH relativeFrom="page">
              <wp:posOffset>4179570</wp:posOffset>
            </wp:positionH>
            <wp:positionV relativeFrom="paragraph">
              <wp:posOffset>192405</wp:posOffset>
            </wp:positionV>
            <wp:extent cx="1192530" cy="1093470"/>
            <wp:effectExtent l="57150" t="57150" r="64770" b="495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2530" cy="1093470"/>
                    </a:xfrm>
                    <a:prstGeom prst="rect">
                      <a:avLst/>
                    </a:prstGeom>
                    <a:noFill/>
                    <a:ln w="57150">
                      <a:solidFill>
                        <a:srgbClr val="000099"/>
                      </a:solidFill>
                    </a:ln>
                  </pic:spPr>
                </pic:pic>
              </a:graphicData>
            </a:graphic>
            <wp14:sizeRelH relativeFrom="margin">
              <wp14:pctWidth>0</wp14:pctWidth>
            </wp14:sizeRelH>
            <wp14:sizeRelV relativeFrom="margin">
              <wp14:pctHeight>0</wp14:pctHeight>
            </wp14:sizeRelV>
          </wp:anchor>
        </w:drawing>
      </w:r>
      <w:r w:rsidR="002F66E2" w:rsidRPr="00074AC5">
        <w:rPr>
          <w:rFonts w:ascii="Cambria" w:hAnsi="Cambria" w:cstheme="minorHAnsi"/>
          <w:noProof/>
        </w:rPr>
        <w:drawing>
          <wp:anchor distT="0" distB="0" distL="114300" distR="114300" simplePos="0" relativeHeight="251700224" behindDoc="1" locked="0" layoutInCell="1" allowOverlap="1" wp14:anchorId="03E97D24" wp14:editId="11955EB7">
            <wp:simplePos x="0" y="0"/>
            <wp:positionH relativeFrom="margin">
              <wp:posOffset>1844040</wp:posOffset>
            </wp:positionH>
            <wp:positionV relativeFrom="paragraph">
              <wp:posOffset>200025</wp:posOffset>
            </wp:positionV>
            <wp:extent cx="1318260" cy="1097280"/>
            <wp:effectExtent l="57150" t="57150" r="53340" b="64770"/>
            <wp:wrapTight wrapText="bothSides">
              <wp:wrapPolygon edited="0">
                <wp:start x="-936" y="-1125"/>
                <wp:lineTo x="-936" y="22500"/>
                <wp:lineTo x="22162" y="22500"/>
                <wp:lineTo x="22162" y="-1125"/>
                <wp:lineTo x="-936" y="-1125"/>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1225" t="12820" r="3688" b="4159"/>
                    <a:stretch/>
                  </pic:blipFill>
                  <pic:spPr bwMode="auto">
                    <a:xfrm>
                      <a:off x="0" y="0"/>
                      <a:ext cx="1318260" cy="1097280"/>
                    </a:xfrm>
                    <a:prstGeom prst="rect">
                      <a:avLst/>
                    </a:prstGeom>
                    <a:noFill/>
                    <a:ln w="57150">
                      <a:solidFill>
                        <a:srgbClr val="0000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AEA4D" w14:textId="24F10023" w:rsidR="00740755" w:rsidRPr="00074AC5" w:rsidRDefault="00740755" w:rsidP="00DE1F26">
      <w:pPr>
        <w:shd w:val="clear" w:color="auto" w:fill="FFFFFF" w:themeFill="background1"/>
        <w:spacing w:after="0" w:line="276" w:lineRule="auto"/>
        <w:jc w:val="both"/>
        <w:rPr>
          <w:rFonts w:ascii="Cambria" w:hAnsi="Cambria" w:cstheme="minorHAnsi"/>
        </w:rPr>
      </w:pPr>
    </w:p>
    <w:p w14:paraId="5F9F447A" w14:textId="42131DB8" w:rsidR="00740755" w:rsidRPr="00074AC5" w:rsidRDefault="00740755" w:rsidP="00DE1F26">
      <w:pPr>
        <w:shd w:val="clear" w:color="auto" w:fill="FFFFFF" w:themeFill="background1"/>
        <w:spacing w:after="0" w:line="276" w:lineRule="auto"/>
        <w:jc w:val="both"/>
        <w:rPr>
          <w:rFonts w:ascii="Cambria" w:hAnsi="Cambria" w:cstheme="minorHAnsi"/>
        </w:rPr>
      </w:pPr>
    </w:p>
    <w:p w14:paraId="7C5AD5C9" w14:textId="47A0474A" w:rsidR="00740755" w:rsidRPr="00074AC5" w:rsidRDefault="00740755" w:rsidP="00DE1F26">
      <w:pPr>
        <w:shd w:val="clear" w:color="auto" w:fill="FFFFFF" w:themeFill="background1"/>
        <w:spacing w:after="0" w:line="276" w:lineRule="auto"/>
        <w:jc w:val="both"/>
        <w:rPr>
          <w:rFonts w:ascii="Cambria" w:hAnsi="Cambria" w:cstheme="minorHAnsi"/>
        </w:rPr>
      </w:pPr>
    </w:p>
    <w:p w14:paraId="6ADBB5E0" w14:textId="77777777" w:rsidR="00D92BBA" w:rsidRPr="00074AC5" w:rsidRDefault="00D92BBA" w:rsidP="00DE1F26">
      <w:pPr>
        <w:shd w:val="clear" w:color="auto" w:fill="FFFFFF" w:themeFill="background1"/>
        <w:spacing w:after="0" w:line="276" w:lineRule="auto"/>
        <w:jc w:val="both"/>
        <w:rPr>
          <w:rFonts w:ascii="Cambria" w:hAnsi="Cambria" w:cstheme="minorHAnsi"/>
        </w:rPr>
      </w:pPr>
    </w:p>
    <w:p w14:paraId="7A9902BB" w14:textId="47312826" w:rsidR="00740755" w:rsidRPr="00074AC5" w:rsidRDefault="00740755" w:rsidP="00DE1F26">
      <w:pPr>
        <w:shd w:val="clear" w:color="auto" w:fill="FFFFFF" w:themeFill="background1"/>
        <w:spacing w:after="0" w:line="276" w:lineRule="auto"/>
        <w:jc w:val="both"/>
        <w:rPr>
          <w:rFonts w:ascii="Cambria" w:hAnsi="Cambria" w:cstheme="minorHAnsi"/>
        </w:rPr>
      </w:pPr>
    </w:p>
    <w:p w14:paraId="4648F2BC" w14:textId="10CB27F8" w:rsidR="00740755" w:rsidRPr="00074AC5" w:rsidRDefault="00740755" w:rsidP="00DE1F26">
      <w:pPr>
        <w:shd w:val="clear" w:color="auto" w:fill="FFFFFF" w:themeFill="background1"/>
        <w:spacing w:after="0" w:line="276" w:lineRule="auto"/>
        <w:jc w:val="both"/>
        <w:rPr>
          <w:rFonts w:ascii="Cambria" w:hAnsi="Cambria" w:cstheme="minorHAnsi"/>
        </w:rPr>
      </w:pPr>
    </w:p>
    <w:p w14:paraId="2D7C06D6" w14:textId="4BB74CB1" w:rsidR="00E47028" w:rsidRPr="00074AC5" w:rsidRDefault="001922F2" w:rsidP="00DE1F26">
      <w:pPr>
        <w:shd w:val="clear" w:color="auto" w:fill="FFFFFF" w:themeFill="background1"/>
        <w:spacing w:after="0" w:line="276" w:lineRule="auto"/>
        <w:jc w:val="both"/>
        <w:rPr>
          <w:rFonts w:ascii="Cambria" w:hAnsi="Cambria" w:cstheme="minorHAnsi"/>
        </w:rPr>
      </w:pPr>
      <w:r w:rsidRPr="00074AC5">
        <w:rPr>
          <w:noProof/>
        </w:rPr>
        <mc:AlternateContent>
          <mc:Choice Requires="wps">
            <w:drawing>
              <wp:anchor distT="0" distB="0" distL="114300" distR="114300" simplePos="0" relativeHeight="251704320" behindDoc="0" locked="0" layoutInCell="1" allowOverlap="1" wp14:anchorId="237A9559" wp14:editId="7F30A325">
                <wp:simplePos x="0" y="0"/>
                <wp:positionH relativeFrom="margin">
                  <wp:posOffset>292100</wp:posOffset>
                </wp:positionH>
                <wp:positionV relativeFrom="paragraph">
                  <wp:posOffset>34290</wp:posOffset>
                </wp:positionV>
                <wp:extent cx="5651500" cy="368300"/>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5651500" cy="368300"/>
                        </a:xfrm>
                        <a:prstGeom prst="rect">
                          <a:avLst/>
                        </a:prstGeom>
                        <a:solidFill>
                          <a:prstClr val="white"/>
                        </a:solidFill>
                        <a:ln>
                          <a:noFill/>
                        </a:ln>
                      </wps:spPr>
                      <wps:txbx>
                        <w:txbxContent>
                          <w:p w14:paraId="5EDB32F6" w14:textId="5AB9A069" w:rsidR="001922F2" w:rsidRPr="002F66E2" w:rsidRDefault="001922F2" w:rsidP="001922F2">
                            <w:pPr>
                              <w:pStyle w:val="Caption"/>
                              <w:rPr>
                                <w:rFonts w:ascii="Cambria" w:hAnsi="Cambria" w:cstheme="minorHAnsi"/>
                                <w:b/>
                                <w:bCs/>
                                <w:noProof/>
                                <w:color w:val="000099"/>
                                <w:sz w:val="28"/>
                                <w:szCs w:val="28"/>
                              </w:rPr>
                            </w:pPr>
                            <w:r w:rsidRPr="002F66E2">
                              <w:rPr>
                                <w:b/>
                                <w:bCs/>
                                <w:color w:val="000099"/>
                                <w:sz w:val="20"/>
                                <w:szCs w:val="20"/>
                              </w:rPr>
                              <w:t xml:space="preserve">Figure </w:t>
                            </w:r>
                            <w:r w:rsidR="002F66E2" w:rsidRPr="002F66E2">
                              <w:rPr>
                                <w:b/>
                                <w:bCs/>
                                <w:color w:val="000099"/>
                                <w:sz w:val="20"/>
                                <w:szCs w:val="20"/>
                              </w:rPr>
                              <w:t>13-16: the Minister gown the member of the high-level delegation</w:t>
                            </w:r>
                            <w:r w:rsidR="002F66E2">
                              <w:rPr>
                                <w:b/>
                                <w:bCs/>
                                <w:color w:val="000099"/>
                                <w:sz w:val="20"/>
                                <w:szCs w:val="20"/>
                              </w:rPr>
                              <w:t xml:space="preserve">, the Minister of Interior, IOM Chief of Mission the UNRCs and other high-ranking officials of Cote d’Ivoire and Liberia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9559" id="Text Box 36" o:spid="_x0000_s1034" type="#_x0000_t202" style="position:absolute;left:0;text-align:left;margin-left:23pt;margin-top:2.7pt;width:445pt;height:2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" stroked="f">
                <v:textbox inset="0,0,0,0">
                  <w:txbxContent>
                    <w:p w14:paraId="5EDB32F6" w14:textId="5AB9A069" w:rsidR="001922F2" w:rsidRPr="002F66E2" w:rsidRDefault="001922F2" w:rsidP="001922F2">
                      <w:pPr>
                        <w:pStyle w:val="Caption"/>
                        <w:rPr>
                          <w:rFonts w:ascii="Cambria" w:hAnsi="Cambria" w:cstheme="minorHAnsi"/>
                          <w:b/>
                          <w:bCs/>
                          <w:noProof/>
                          <w:color w:val="000099"/>
                          <w:sz w:val="28"/>
                          <w:szCs w:val="28"/>
                        </w:rPr>
                      </w:pPr>
                      <w:r w:rsidRPr="002F66E2">
                        <w:rPr>
                          <w:b/>
                          <w:bCs/>
                          <w:color w:val="000099"/>
                          <w:sz w:val="20"/>
                          <w:szCs w:val="20"/>
                        </w:rPr>
                        <w:t xml:space="preserve">Figure </w:t>
                      </w:r>
                      <w:r w:rsidR="002F66E2" w:rsidRPr="002F66E2">
                        <w:rPr>
                          <w:b/>
                          <w:bCs/>
                          <w:color w:val="000099"/>
                          <w:sz w:val="20"/>
                          <w:szCs w:val="20"/>
                        </w:rPr>
                        <w:t xml:space="preserve">13-16: </w:t>
                      </w:r>
                      <w:proofErr w:type="gramStart"/>
                      <w:r w:rsidR="002F66E2" w:rsidRPr="002F66E2">
                        <w:rPr>
                          <w:b/>
                          <w:bCs/>
                          <w:color w:val="000099"/>
                          <w:sz w:val="20"/>
                          <w:szCs w:val="20"/>
                        </w:rPr>
                        <w:t>the</w:t>
                      </w:r>
                      <w:proofErr w:type="gramEnd"/>
                      <w:r w:rsidR="002F66E2" w:rsidRPr="002F66E2">
                        <w:rPr>
                          <w:b/>
                          <w:bCs/>
                          <w:color w:val="000099"/>
                          <w:sz w:val="20"/>
                          <w:szCs w:val="20"/>
                        </w:rPr>
                        <w:t xml:space="preserve"> Minister gown the member of the high-level delegation</w:t>
                      </w:r>
                      <w:r w:rsidR="002F66E2">
                        <w:rPr>
                          <w:b/>
                          <w:bCs/>
                          <w:color w:val="000099"/>
                          <w:sz w:val="20"/>
                          <w:szCs w:val="20"/>
                        </w:rPr>
                        <w:t xml:space="preserve">, the Minister of Interior, IOM Chief of Mission the UNRCs and other high-ranking officials of Cote d’Ivoire and Liberia </w:t>
                      </w:r>
                    </w:p>
                  </w:txbxContent>
                </v:textbox>
                <w10:wrap anchorx="margin"/>
              </v:shape>
            </w:pict>
          </mc:Fallback>
        </mc:AlternateContent>
      </w:r>
    </w:p>
    <w:p w14:paraId="3950F7FA" w14:textId="77777777" w:rsidR="002F7539" w:rsidRPr="00074AC5" w:rsidRDefault="002F7539" w:rsidP="00F0114E">
      <w:pPr>
        <w:shd w:val="clear" w:color="auto" w:fill="FFFFFF" w:themeFill="background1"/>
        <w:spacing w:after="0" w:line="240" w:lineRule="auto"/>
        <w:rPr>
          <w:rFonts w:ascii="Cambria" w:hAnsi="Cambria" w:cstheme="minorHAnsi"/>
          <w:b/>
          <w:bCs/>
        </w:rPr>
      </w:pPr>
    </w:p>
    <w:p w14:paraId="043FE3D0" w14:textId="77777777" w:rsidR="002F7539" w:rsidRPr="00074AC5" w:rsidRDefault="002F7539" w:rsidP="00F0114E">
      <w:pPr>
        <w:shd w:val="clear" w:color="auto" w:fill="FFFFFF" w:themeFill="background1"/>
        <w:spacing w:after="0" w:line="240" w:lineRule="auto"/>
        <w:rPr>
          <w:rFonts w:ascii="Cambria" w:hAnsi="Cambria" w:cstheme="minorHAnsi"/>
          <w:b/>
          <w:bCs/>
        </w:rPr>
      </w:pPr>
    </w:p>
    <w:p w14:paraId="7F6F6245" w14:textId="4A56F69A" w:rsidR="002F7539" w:rsidRPr="00074AC5" w:rsidRDefault="008F03DC" w:rsidP="00357B5B">
      <w:pPr>
        <w:pStyle w:val="ListParagraph"/>
        <w:numPr>
          <w:ilvl w:val="0"/>
          <w:numId w:val="3"/>
        </w:numPr>
        <w:shd w:val="clear" w:color="auto" w:fill="FFFFFF" w:themeFill="background1"/>
        <w:spacing w:after="0" w:line="240" w:lineRule="auto"/>
        <w:rPr>
          <w:rFonts w:ascii="Cambria" w:hAnsi="Cambria" w:cstheme="minorHAnsi"/>
        </w:rPr>
      </w:pPr>
      <w:r w:rsidRPr="00074AC5">
        <w:rPr>
          <w:rFonts w:ascii="Cambria" w:hAnsi="Cambria" w:cstheme="minorHAnsi"/>
        </w:rPr>
        <w:t xml:space="preserve">Live Testimonies </w:t>
      </w:r>
    </w:p>
    <w:p w14:paraId="053F42DF" w14:textId="77777777" w:rsidR="008F3E9B" w:rsidRPr="00074AC5" w:rsidRDefault="008F3E9B" w:rsidP="008F3E9B">
      <w:pPr>
        <w:pStyle w:val="ListParagraph"/>
        <w:shd w:val="clear" w:color="auto" w:fill="FFFFFF" w:themeFill="background1"/>
        <w:spacing w:after="0" w:line="240" w:lineRule="auto"/>
        <w:rPr>
          <w:rFonts w:ascii="Cambria" w:hAnsi="Cambria" w:cstheme="minorHAnsi"/>
        </w:rPr>
      </w:pPr>
    </w:p>
    <w:p w14:paraId="08731960" w14:textId="49D23F8E" w:rsidR="00A83B46" w:rsidRPr="00074AC5" w:rsidRDefault="00C547FA" w:rsidP="00357B5B">
      <w:pPr>
        <w:pStyle w:val="ListParagraph"/>
        <w:numPr>
          <w:ilvl w:val="0"/>
          <w:numId w:val="3"/>
        </w:numPr>
        <w:shd w:val="clear" w:color="auto" w:fill="FFFFFF" w:themeFill="background1"/>
        <w:spacing w:after="0" w:line="240" w:lineRule="auto"/>
        <w:rPr>
          <w:rFonts w:ascii="Cambria" w:hAnsi="Cambria" w:cstheme="minorHAnsi"/>
          <w:b/>
          <w:bCs/>
        </w:rPr>
      </w:pPr>
      <w:r w:rsidRPr="00074AC5">
        <w:rPr>
          <w:rFonts w:ascii="Cambria" w:hAnsi="Cambria" w:cstheme="minorHAnsi"/>
          <w:b/>
          <w:bCs/>
          <w:color w:val="0070C0"/>
        </w:rPr>
        <w:t>Conclusion</w:t>
      </w:r>
    </w:p>
    <w:p w14:paraId="3AB89C80" w14:textId="266AC6D0" w:rsidR="00A83B46" w:rsidRPr="00074AC5" w:rsidRDefault="00C547FA" w:rsidP="00F0114E">
      <w:pPr>
        <w:shd w:val="clear" w:color="auto" w:fill="FFFFFF" w:themeFill="background1"/>
        <w:spacing w:after="0" w:line="240" w:lineRule="auto"/>
        <w:rPr>
          <w:rFonts w:ascii="Cambria" w:hAnsi="Cambria" w:cstheme="minorHAnsi"/>
        </w:rPr>
      </w:pPr>
      <w:r w:rsidRPr="00074AC5">
        <w:rPr>
          <w:rFonts w:ascii="Cambria" w:hAnsi="Cambria" w:cstheme="minorHAnsi"/>
        </w:rPr>
        <w:t xml:space="preserve"> </w:t>
      </w:r>
    </w:p>
    <w:p w14:paraId="226EA309" w14:textId="64B639B3" w:rsidR="002F66E2" w:rsidRPr="00074AC5" w:rsidRDefault="00E47028" w:rsidP="000F7ED7">
      <w:pPr>
        <w:pStyle w:val="NoSpacing"/>
        <w:jc w:val="both"/>
        <w:rPr>
          <w:rFonts w:ascii="Cambria" w:hAnsi="Cambria" w:cs="Arial"/>
        </w:rPr>
      </w:pPr>
      <w:r w:rsidRPr="00074AC5">
        <w:rPr>
          <w:rFonts w:ascii="Cambria" w:hAnsi="Cambria" w:cstheme="minorHAnsi"/>
        </w:rPr>
        <w:t xml:space="preserve">The high-level meeting </w:t>
      </w:r>
      <w:r w:rsidR="008F3E9B" w:rsidRPr="00074AC5">
        <w:rPr>
          <w:rFonts w:ascii="Cambria" w:hAnsi="Cambria" w:cstheme="minorHAnsi"/>
        </w:rPr>
        <w:t>ended</w:t>
      </w:r>
      <w:r w:rsidRPr="00074AC5">
        <w:rPr>
          <w:rFonts w:ascii="Cambria" w:hAnsi="Cambria" w:cstheme="minorHAnsi"/>
        </w:rPr>
        <w:t>, with</w:t>
      </w:r>
      <w:r w:rsidR="002F66E2" w:rsidRPr="00074AC5">
        <w:rPr>
          <w:rFonts w:ascii="Cambria" w:hAnsi="Cambria" w:cstheme="minorHAnsi"/>
        </w:rPr>
        <w:t xml:space="preserve"> a several group photos </w:t>
      </w:r>
      <w:r w:rsidR="000F7ED7" w:rsidRPr="00074AC5">
        <w:rPr>
          <w:rFonts w:ascii="Cambria" w:hAnsi="Cambria" w:cstheme="minorHAnsi"/>
        </w:rPr>
        <w:t>taken and</w:t>
      </w:r>
      <w:r w:rsidR="002F66E2" w:rsidRPr="00074AC5">
        <w:rPr>
          <w:rFonts w:ascii="Cambria" w:hAnsi="Cambria" w:cstheme="minorHAnsi"/>
        </w:rPr>
        <w:t xml:space="preserve"> a</w:t>
      </w:r>
      <w:r w:rsidRPr="00074AC5">
        <w:rPr>
          <w:rFonts w:ascii="Cambria" w:hAnsi="Cambria" w:cstheme="minorHAnsi"/>
        </w:rPr>
        <w:t xml:space="preserve"> cultural dance </w:t>
      </w:r>
      <w:r w:rsidR="00E8232E" w:rsidRPr="00074AC5">
        <w:rPr>
          <w:rFonts w:ascii="Cambria" w:hAnsi="Cambria" w:cstheme="minorHAnsi"/>
        </w:rPr>
        <w:t>performance</w:t>
      </w:r>
      <w:r w:rsidR="002F66E2" w:rsidRPr="00074AC5">
        <w:rPr>
          <w:rFonts w:ascii="Cambria" w:hAnsi="Cambria" w:cstheme="minorHAnsi"/>
        </w:rPr>
        <w:t>.</w:t>
      </w:r>
      <w:r w:rsidR="002F66E2" w:rsidRPr="00074AC5">
        <w:rPr>
          <w:rFonts w:ascii="Cambria" w:hAnsi="Cambria" w:cs="Arial"/>
        </w:rPr>
        <w:t xml:space="preserve"> The </w:t>
      </w:r>
      <w:r w:rsidR="000F7ED7" w:rsidRPr="00074AC5">
        <w:rPr>
          <w:rFonts w:ascii="Cambria" w:hAnsi="Cambria" w:cs="Arial"/>
        </w:rPr>
        <w:t>high-level</w:t>
      </w:r>
      <w:r w:rsidR="002F66E2" w:rsidRPr="00074AC5">
        <w:rPr>
          <w:rFonts w:ascii="Cambria" w:hAnsi="Cambria" w:cs="Arial"/>
        </w:rPr>
        <w:t xml:space="preserve"> meeting was necessary to inform the Governments of Liberia and Cote d’Ivoire, Heads of National Security Institutions, ECOWAS/MRU/AU authorities, Civil Society Leaders local communities’ leaders of both </w:t>
      </w:r>
      <w:r w:rsidR="000F7ED7" w:rsidRPr="00074AC5">
        <w:rPr>
          <w:rFonts w:ascii="Cambria" w:hAnsi="Cambria" w:cs="Arial"/>
        </w:rPr>
        <w:t>sides to discuss</w:t>
      </w:r>
      <w:r w:rsidR="002F66E2" w:rsidRPr="00074AC5">
        <w:rPr>
          <w:rFonts w:ascii="Cambria" w:hAnsi="Cambria" w:cs="Arial"/>
        </w:rPr>
        <w:t xml:space="preserve"> core issues and </w:t>
      </w:r>
      <w:r w:rsidR="000F7ED7" w:rsidRPr="00074AC5">
        <w:rPr>
          <w:rFonts w:ascii="Cambria" w:hAnsi="Cambria" w:cs="Arial"/>
        </w:rPr>
        <w:t>review the progress of the cross- border project. The high-level meeting served as platform to rekindle the commitment of the two countries towards ensuring social cohesion and border security at the target communities between Liberia and Cote d’Ivoire.</w:t>
      </w:r>
    </w:p>
    <w:p w14:paraId="798F0D07" w14:textId="77777777" w:rsidR="000F7ED7" w:rsidRPr="00074AC5" w:rsidRDefault="000F7ED7" w:rsidP="000F7ED7">
      <w:pPr>
        <w:pStyle w:val="NoSpacing"/>
        <w:jc w:val="both"/>
        <w:rPr>
          <w:rFonts w:ascii="Cambria" w:hAnsi="Cambria" w:cs="Arial"/>
        </w:rPr>
      </w:pPr>
    </w:p>
    <w:p w14:paraId="4591E0EC" w14:textId="77777777" w:rsidR="000F7ED7" w:rsidRPr="00074AC5" w:rsidRDefault="000F7ED7" w:rsidP="002F66E2">
      <w:pPr>
        <w:pStyle w:val="NoSpacing"/>
        <w:jc w:val="both"/>
      </w:pPr>
    </w:p>
    <w:p w14:paraId="7E7EBCA1" w14:textId="5D2BFAEC" w:rsidR="00A83B46" w:rsidRPr="00074AC5" w:rsidRDefault="00A83B46" w:rsidP="00F0114E">
      <w:pPr>
        <w:shd w:val="clear" w:color="auto" w:fill="FFFFFF" w:themeFill="background1"/>
        <w:spacing w:after="0" w:line="240" w:lineRule="auto"/>
        <w:rPr>
          <w:rFonts w:ascii="Cambria" w:hAnsi="Cambria" w:cstheme="minorHAnsi"/>
        </w:rPr>
      </w:pPr>
    </w:p>
    <w:p w14:paraId="1D4FD9B0" w14:textId="77777777" w:rsidR="002F66E2" w:rsidRPr="00074AC5" w:rsidRDefault="002F66E2" w:rsidP="00F0114E">
      <w:pPr>
        <w:shd w:val="clear" w:color="auto" w:fill="FFFFFF" w:themeFill="background1"/>
        <w:spacing w:after="0" w:line="240" w:lineRule="auto"/>
        <w:rPr>
          <w:rFonts w:ascii="Cambria" w:hAnsi="Cambria" w:cstheme="minorHAnsi"/>
        </w:rPr>
      </w:pPr>
    </w:p>
    <w:p w14:paraId="22D69B6C" w14:textId="2E84C11A" w:rsidR="00A83B46" w:rsidRPr="00074AC5" w:rsidRDefault="00A83B46" w:rsidP="00F0114E">
      <w:pPr>
        <w:shd w:val="clear" w:color="auto" w:fill="FFFFFF" w:themeFill="background1"/>
        <w:spacing w:after="0" w:line="240" w:lineRule="auto"/>
        <w:rPr>
          <w:rFonts w:ascii="Cambria" w:hAnsi="Cambria" w:cstheme="minorHAnsi"/>
        </w:rPr>
      </w:pPr>
    </w:p>
    <w:p w14:paraId="32EC4D91" w14:textId="4D8BFF20" w:rsidR="00A83B46" w:rsidRPr="00074AC5" w:rsidRDefault="00A83B46" w:rsidP="00F0114E">
      <w:pPr>
        <w:shd w:val="clear" w:color="auto" w:fill="FFFFFF" w:themeFill="background1"/>
        <w:spacing w:after="0" w:line="240" w:lineRule="auto"/>
        <w:rPr>
          <w:rFonts w:ascii="Cambria" w:hAnsi="Cambria" w:cstheme="minorHAnsi"/>
        </w:rPr>
      </w:pPr>
    </w:p>
    <w:p w14:paraId="7CB92ABC" w14:textId="50EF8408" w:rsidR="00A83B46" w:rsidRPr="00074AC5" w:rsidRDefault="00A83B46" w:rsidP="00F0114E">
      <w:pPr>
        <w:shd w:val="clear" w:color="auto" w:fill="FFFFFF" w:themeFill="background1"/>
        <w:spacing w:after="0" w:line="240" w:lineRule="auto"/>
        <w:rPr>
          <w:rFonts w:ascii="Cambria" w:hAnsi="Cambria" w:cstheme="minorHAnsi"/>
        </w:rPr>
      </w:pPr>
    </w:p>
    <w:p w14:paraId="09C23BB3" w14:textId="51AD5C90" w:rsidR="00A83B46" w:rsidRPr="00074AC5" w:rsidRDefault="00A83B46" w:rsidP="00F0114E">
      <w:pPr>
        <w:shd w:val="clear" w:color="auto" w:fill="FFFFFF" w:themeFill="background1"/>
        <w:spacing w:after="0" w:line="240" w:lineRule="auto"/>
        <w:rPr>
          <w:rFonts w:ascii="Cambria" w:hAnsi="Cambria" w:cstheme="minorHAnsi"/>
        </w:rPr>
      </w:pPr>
    </w:p>
    <w:p w14:paraId="6CB6AD48" w14:textId="23CCB10E" w:rsidR="00A83B46" w:rsidRPr="00074AC5" w:rsidRDefault="00A83B46" w:rsidP="00F0114E">
      <w:pPr>
        <w:shd w:val="clear" w:color="auto" w:fill="FFFFFF" w:themeFill="background1"/>
        <w:spacing w:after="0" w:line="240" w:lineRule="auto"/>
        <w:rPr>
          <w:rFonts w:ascii="Cambria" w:hAnsi="Cambria" w:cstheme="minorHAnsi"/>
        </w:rPr>
      </w:pPr>
    </w:p>
    <w:p w14:paraId="4230483A" w14:textId="514FB5AE" w:rsidR="00A83B46" w:rsidRPr="00074AC5" w:rsidRDefault="00A83B46" w:rsidP="00F0114E">
      <w:pPr>
        <w:shd w:val="clear" w:color="auto" w:fill="FFFFFF" w:themeFill="background1"/>
        <w:spacing w:after="0" w:line="240" w:lineRule="auto"/>
        <w:rPr>
          <w:rFonts w:ascii="Cambria" w:hAnsi="Cambria" w:cstheme="minorHAnsi"/>
        </w:rPr>
      </w:pPr>
    </w:p>
    <w:p w14:paraId="79F9C187" w14:textId="1EB7D9F9" w:rsidR="00A83B46" w:rsidRPr="00074AC5" w:rsidRDefault="00A83B46" w:rsidP="00F0114E">
      <w:pPr>
        <w:shd w:val="clear" w:color="auto" w:fill="FFFFFF" w:themeFill="background1"/>
        <w:spacing w:after="0" w:line="240" w:lineRule="auto"/>
        <w:rPr>
          <w:rFonts w:ascii="Cambria" w:hAnsi="Cambria" w:cstheme="minorHAnsi"/>
        </w:rPr>
      </w:pPr>
    </w:p>
    <w:tbl>
      <w:tblPr>
        <w:tblStyle w:val="TableGrid"/>
        <w:tblpPr w:leftFromText="180" w:rightFromText="180" w:vertAnchor="page" w:horzAnchor="margin" w:tblpX="-725" w:tblpY="1169"/>
        <w:tblW w:w="10525" w:type="dxa"/>
        <w:tblLook w:val="04A0" w:firstRow="1" w:lastRow="0" w:firstColumn="1" w:lastColumn="0" w:noHBand="0" w:noVBand="1"/>
      </w:tblPr>
      <w:tblGrid>
        <w:gridCol w:w="3060"/>
        <w:gridCol w:w="3950"/>
        <w:gridCol w:w="3515"/>
      </w:tblGrid>
      <w:tr w:rsidR="002405BF" w:rsidRPr="00074AC5" w14:paraId="33B98BE0" w14:textId="77777777" w:rsidTr="00667A63">
        <w:trPr>
          <w:trHeight w:val="170"/>
        </w:trPr>
        <w:tc>
          <w:tcPr>
            <w:tcW w:w="10525" w:type="dxa"/>
            <w:gridSpan w:val="3"/>
          </w:tcPr>
          <w:p w14:paraId="0C9459CE" w14:textId="55C095BE" w:rsidR="00A83B46" w:rsidRPr="00074AC5" w:rsidRDefault="00A83B46" w:rsidP="00667A63">
            <w:pPr>
              <w:shd w:val="clear" w:color="auto" w:fill="FFFFFF" w:themeFill="background1"/>
              <w:rPr>
                <w:rFonts w:ascii="Cambria" w:hAnsi="Cambria" w:cstheme="minorHAnsi"/>
              </w:rPr>
            </w:pPr>
          </w:p>
          <w:p w14:paraId="6F052717" w14:textId="7A57222D" w:rsidR="002405BF" w:rsidRPr="00074AC5" w:rsidRDefault="002405BF" w:rsidP="00667A63">
            <w:pPr>
              <w:rPr>
                <w:rFonts w:ascii="Cambria" w:hAnsi="Cambria"/>
                <w:b/>
                <w:bCs/>
              </w:rPr>
            </w:pPr>
            <w:r w:rsidRPr="00074AC5">
              <w:rPr>
                <w:rFonts w:ascii="Cambria" w:hAnsi="Cambria"/>
                <w:b/>
                <w:bCs/>
                <w:color w:val="0033CC"/>
              </w:rPr>
              <w:t xml:space="preserve">Annex </w:t>
            </w:r>
            <w:r w:rsidR="008F03DC" w:rsidRPr="00074AC5">
              <w:rPr>
                <w:rFonts w:ascii="Cambria" w:hAnsi="Cambria"/>
                <w:b/>
                <w:bCs/>
                <w:color w:val="0033CC"/>
              </w:rPr>
              <w:t>1</w:t>
            </w:r>
          </w:p>
        </w:tc>
      </w:tr>
      <w:tr w:rsidR="008C6B80" w:rsidRPr="00074AC5" w14:paraId="48D53D72" w14:textId="77777777" w:rsidTr="00667A63">
        <w:tc>
          <w:tcPr>
            <w:tcW w:w="3060" w:type="dxa"/>
          </w:tcPr>
          <w:p w14:paraId="1212566F" w14:textId="5D737EEB" w:rsidR="008C6B80" w:rsidRPr="00074AC5" w:rsidRDefault="008C6B80" w:rsidP="00667A63">
            <w:pPr>
              <w:rPr>
                <w:rFonts w:ascii="Cambria" w:hAnsi="Cambria"/>
                <w:b/>
                <w:bCs/>
              </w:rPr>
            </w:pPr>
            <w:r w:rsidRPr="00074AC5">
              <w:rPr>
                <w:rFonts w:ascii="Cambria" w:hAnsi="Cambria"/>
                <w:b/>
                <w:bCs/>
              </w:rPr>
              <w:t>Areas of Observations</w:t>
            </w:r>
          </w:p>
        </w:tc>
        <w:tc>
          <w:tcPr>
            <w:tcW w:w="3950" w:type="dxa"/>
          </w:tcPr>
          <w:p w14:paraId="648A9AEB" w14:textId="4B9BC48F" w:rsidR="008C6B80" w:rsidRPr="00074AC5" w:rsidRDefault="008C6B80" w:rsidP="00667A63">
            <w:pPr>
              <w:rPr>
                <w:rFonts w:ascii="Cambria" w:hAnsi="Cambria"/>
                <w:b/>
                <w:bCs/>
              </w:rPr>
            </w:pPr>
            <w:r w:rsidRPr="00074AC5">
              <w:rPr>
                <w:rFonts w:ascii="Cambria" w:hAnsi="Cambria"/>
                <w:b/>
                <w:bCs/>
              </w:rPr>
              <w:t>Liberia Country-Focus Group</w:t>
            </w:r>
          </w:p>
        </w:tc>
        <w:tc>
          <w:tcPr>
            <w:tcW w:w="3515" w:type="dxa"/>
          </w:tcPr>
          <w:p w14:paraId="346604DC" w14:textId="4DDF7927" w:rsidR="008C6B80" w:rsidRPr="00074AC5" w:rsidRDefault="008C6B80" w:rsidP="00667A63">
            <w:pPr>
              <w:rPr>
                <w:rFonts w:ascii="Cambria" w:hAnsi="Cambria"/>
                <w:b/>
                <w:bCs/>
              </w:rPr>
            </w:pPr>
            <w:r w:rsidRPr="00074AC5">
              <w:rPr>
                <w:rFonts w:ascii="Cambria" w:hAnsi="Cambria"/>
                <w:b/>
                <w:bCs/>
              </w:rPr>
              <w:t xml:space="preserve">Cote d’ Ivoire -Country Focus group </w:t>
            </w:r>
          </w:p>
        </w:tc>
      </w:tr>
      <w:tr w:rsidR="00642B2E" w:rsidRPr="00074AC5" w14:paraId="67A655F0" w14:textId="1F3A9020" w:rsidTr="00667A63">
        <w:trPr>
          <w:trHeight w:val="200"/>
        </w:trPr>
        <w:tc>
          <w:tcPr>
            <w:tcW w:w="10525" w:type="dxa"/>
            <w:gridSpan w:val="3"/>
            <w:shd w:val="clear" w:color="auto" w:fill="EDEDED" w:themeFill="accent3" w:themeFillTint="33"/>
          </w:tcPr>
          <w:p w14:paraId="24B7E8E1" w14:textId="160DCF98" w:rsidR="00642B2E" w:rsidRPr="00074AC5" w:rsidRDefault="00642B2E" w:rsidP="00667A63">
            <w:pPr>
              <w:rPr>
                <w:rFonts w:ascii="Cambria" w:hAnsi="Cambria"/>
                <w:b/>
                <w:bCs/>
                <w:color w:val="0033CC"/>
              </w:rPr>
            </w:pPr>
            <w:r w:rsidRPr="00074AC5">
              <w:rPr>
                <w:rFonts w:ascii="Cambria" w:hAnsi="Cambria"/>
                <w:b/>
                <w:bCs/>
                <w:color w:val="0033CC"/>
              </w:rPr>
              <w:t>Progress/Achievement</w:t>
            </w:r>
          </w:p>
        </w:tc>
      </w:tr>
      <w:tr w:rsidR="008C6B80" w:rsidRPr="00074AC5" w14:paraId="2E29C353" w14:textId="77777777" w:rsidTr="00667A63">
        <w:trPr>
          <w:trHeight w:val="9038"/>
        </w:trPr>
        <w:tc>
          <w:tcPr>
            <w:tcW w:w="3060" w:type="dxa"/>
          </w:tcPr>
          <w:p w14:paraId="777C8341" w14:textId="58B2BA54" w:rsidR="008C6B80" w:rsidRPr="00074AC5" w:rsidRDefault="008C6B80" w:rsidP="00667A63">
            <w:pPr>
              <w:rPr>
                <w:rFonts w:ascii="Cambria" w:hAnsi="Cambria"/>
              </w:rPr>
            </w:pPr>
          </w:p>
        </w:tc>
        <w:tc>
          <w:tcPr>
            <w:tcW w:w="3950" w:type="dxa"/>
          </w:tcPr>
          <w:p w14:paraId="2B60DCC2" w14:textId="5FA5F56D"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Computer literacy skills built for security officers enhanced database management system</w:t>
            </w:r>
          </w:p>
          <w:p w14:paraId="3E01D193"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 xml:space="preserve">Strengthened collaboration between members of the CPCs and security officers in project border communities </w:t>
            </w:r>
          </w:p>
          <w:p w14:paraId="66D1B8BC"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The intervention has increased women’s participation in leadership and conflict resolution/mitigation processes in project communities.</w:t>
            </w:r>
          </w:p>
          <w:p w14:paraId="16A8F751"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CPCs are trained in conflict mediation and demonstrating ownership of resolving localized conflicts of lower magnitudes</w:t>
            </w:r>
          </w:p>
          <w:p w14:paraId="6B248AEE"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Monthly coordination/dialogue meetings of county security councils have improved</w:t>
            </w:r>
          </w:p>
          <w:p w14:paraId="73F2C89D"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cross-border security services and relationships have improved compared to several years ago</w:t>
            </w:r>
          </w:p>
          <w:p w14:paraId="44072E7D"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The cross project acquired 120 acres of land surveyed and deeded for the use of the joint security at the border point.</w:t>
            </w:r>
          </w:p>
          <w:p w14:paraId="628F4A33"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 xml:space="preserve">the project has established confidence and trust built between both security </w:t>
            </w:r>
          </w:p>
          <w:p w14:paraId="2E1E69BC"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Mitigated fear among citizen when they saw both securities take border patrol together.</w:t>
            </w:r>
          </w:p>
          <w:p w14:paraId="5FCB17A7"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Problems were identified and recommendations were made after the cross-border patrol exercise</w:t>
            </w:r>
          </w:p>
          <w:p w14:paraId="0D575104" w14:textId="77777777" w:rsidR="008C6B80" w:rsidRPr="00074AC5"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Improvement in relationship/social cohesion among bordering communities</w:t>
            </w:r>
          </w:p>
          <w:p w14:paraId="58A52F80" w14:textId="77777777" w:rsidR="008C6B80" w:rsidRDefault="008C6B80" w:rsidP="00667A63">
            <w:pPr>
              <w:pStyle w:val="ListParagraph"/>
              <w:numPr>
                <w:ilvl w:val="0"/>
                <w:numId w:val="26"/>
              </w:numPr>
              <w:spacing w:after="0" w:line="240" w:lineRule="auto"/>
              <w:ind w:left="360"/>
              <w:rPr>
                <w:rFonts w:asciiTheme="minorHAnsi" w:hAnsiTheme="minorHAnsi" w:cstheme="minorHAnsi"/>
              </w:rPr>
            </w:pPr>
            <w:r w:rsidRPr="00074AC5">
              <w:rPr>
                <w:rFonts w:asciiTheme="minorHAnsi" w:hAnsiTheme="minorHAnsi" w:cstheme="minorHAnsi"/>
              </w:rPr>
              <w:t>Social cohesion has helped to reduced tension, disputes, tension, cross border movement as well as criminal rate at bordering communities</w:t>
            </w:r>
          </w:p>
          <w:p w14:paraId="7EC43C76" w14:textId="5D9C84F2" w:rsidR="00074AC5" w:rsidRPr="00074AC5" w:rsidRDefault="00074AC5" w:rsidP="00074AC5">
            <w:pPr>
              <w:pStyle w:val="ListParagraph"/>
              <w:spacing w:after="0" w:line="240" w:lineRule="auto"/>
              <w:ind w:left="360"/>
              <w:rPr>
                <w:rFonts w:asciiTheme="minorHAnsi" w:hAnsiTheme="minorHAnsi" w:cstheme="minorHAnsi"/>
              </w:rPr>
            </w:pPr>
          </w:p>
        </w:tc>
        <w:tc>
          <w:tcPr>
            <w:tcW w:w="3515" w:type="dxa"/>
          </w:tcPr>
          <w:p w14:paraId="628038FF"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The realization of the project emanated from consolidated contributions and pivotal roles of both leadership and communities’ dwellers from districts/townships in the successful outcomes of the project.</w:t>
            </w:r>
          </w:p>
          <w:p w14:paraId="6C1769E6"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 xml:space="preserve">As such the key achievements were </w:t>
            </w:r>
          </w:p>
          <w:p w14:paraId="59467F89"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Work was divided into five groups including the civilian and the security personnel(military) 8 meetings were staged on the finalization of the project</w:t>
            </w:r>
          </w:p>
          <w:p w14:paraId="009782AA"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Four (4) major joint border patrols with our Liberian counterpart</w:t>
            </w:r>
          </w:p>
          <w:p w14:paraId="4F7C69B5"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This high-level meeting was organized by IOM/UNDP</w:t>
            </w:r>
          </w:p>
          <w:p w14:paraId="72F01633"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This high-level meeting was organized by IOM/UNDP</w:t>
            </w:r>
          </w:p>
          <w:p w14:paraId="7F9098D6"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A total of 120,000 was used to fight COVID-19 at the border points</w:t>
            </w:r>
          </w:p>
          <w:p w14:paraId="694442C0"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280 members of the CPC were trained to fight Covid at the to the various border points</w:t>
            </w:r>
          </w:p>
          <w:p w14:paraId="7AC1A713" w14:textId="77777777" w:rsidR="00642B2E" w:rsidRPr="00074AC5" w:rsidRDefault="00642B2E" w:rsidP="00667A63">
            <w:pPr>
              <w:numPr>
                <w:ilvl w:val="0"/>
                <w:numId w:val="19"/>
              </w:numPr>
              <w:shd w:val="clear" w:color="auto" w:fill="FFFFFF" w:themeFill="background1"/>
              <w:ind w:left="288"/>
              <w:rPr>
                <w:rFonts w:cstheme="minorHAnsi"/>
              </w:rPr>
            </w:pPr>
            <w:r w:rsidRPr="00074AC5">
              <w:rPr>
                <w:rFonts w:cstheme="minorHAnsi"/>
              </w:rPr>
              <w:t>160 security forces were trained</w:t>
            </w:r>
          </w:p>
          <w:p w14:paraId="495071C7" w14:textId="77777777" w:rsidR="008C6B80" w:rsidRPr="00074AC5" w:rsidRDefault="008C6B80" w:rsidP="00667A63">
            <w:pPr>
              <w:ind w:left="288"/>
              <w:rPr>
                <w:rFonts w:cstheme="minorHAnsi"/>
              </w:rPr>
            </w:pPr>
          </w:p>
        </w:tc>
      </w:tr>
      <w:tr w:rsidR="008C6B80" w:rsidRPr="00074AC5" w14:paraId="309FFF05" w14:textId="77777777" w:rsidTr="00667A63">
        <w:trPr>
          <w:trHeight w:val="257"/>
        </w:trPr>
        <w:tc>
          <w:tcPr>
            <w:tcW w:w="3060" w:type="dxa"/>
            <w:shd w:val="clear" w:color="auto" w:fill="EDEDED" w:themeFill="accent3" w:themeFillTint="33"/>
          </w:tcPr>
          <w:p w14:paraId="4E1C8B43" w14:textId="3D30193A" w:rsidR="008C6B80" w:rsidRPr="00074AC5" w:rsidRDefault="008C6B80" w:rsidP="00667A63">
            <w:pPr>
              <w:rPr>
                <w:rFonts w:ascii="Cambria" w:hAnsi="Cambria"/>
                <w:b/>
                <w:bCs/>
                <w:color w:val="0033CC"/>
              </w:rPr>
            </w:pPr>
            <w:r w:rsidRPr="00074AC5">
              <w:rPr>
                <w:rFonts w:ascii="Cambria" w:hAnsi="Cambria"/>
                <w:b/>
                <w:bCs/>
                <w:color w:val="0033CC"/>
              </w:rPr>
              <w:lastRenderedPageBreak/>
              <w:t>Challenges</w:t>
            </w:r>
          </w:p>
        </w:tc>
        <w:tc>
          <w:tcPr>
            <w:tcW w:w="3950" w:type="dxa"/>
            <w:shd w:val="clear" w:color="auto" w:fill="EDEDED" w:themeFill="accent3" w:themeFillTint="33"/>
          </w:tcPr>
          <w:p w14:paraId="38177709" w14:textId="77777777" w:rsidR="008C6B80" w:rsidRPr="00074AC5" w:rsidRDefault="008C6B80" w:rsidP="00667A63">
            <w:pPr>
              <w:rPr>
                <w:rFonts w:ascii="Cambria" w:hAnsi="Cambria"/>
                <w:b/>
                <w:bCs/>
                <w:color w:val="0033CC"/>
              </w:rPr>
            </w:pPr>
          </w:p>
        </w:tc>
        <w:tc>
          <w:tcPr>
            <w:tcW w:w="3515" w:type="dxa"/>
            <w:shd w:val="clear" w:color="auto" w:fill="EDEDED" w:themeFill="accent3" w:themeFillTint="33"/>
          </w:tcPr>
          <w:p w14:paraId="773E6B1C" w14:textId="77777777" w:rsidR="008C6B80" w:rsidRPr="00074AC5" w:rsidRDefault="008C6B80" w:rsidP="00667A63">
            <w:pPr>
              <w:rPr>
                <w:rFonts w:ascii="Cambria" w:hAnsi="Cambria"/>
                <w:b/>
                <w:bCs/>
                <w:color w:val="0033CC"/>
              </w:rPr>
            </w:pPr>
          </w:p>
        </w:tc>
      </w:tr>
      <w:tr w:rsidR="00526C3B" w:rsidRPr="00074AC5" w14:paraId="05C3739A" w14:textId="77777777" w:rsidTr="00667A63">
        <w:trPr>
          <w:trHeight w:val="1804"/>
        </w:trPr>
        <w:tc>
          <w:tcPr>
            <w:tcW w:w="3060" w:type="dxa"/>
          </w:tcPr>
          <w:p w14:paraId="01FBD3F4" w14:textId="77777777" w:rsidR="00526C3B" w:rsidRPr="00074AC5" w:rsidRDefault="00526C3B" w:rsidP="00667A63">
            <w:pPr>
              <w:rPr>
                <w:rFonts w:ascii="Cambria" w:hAnsi="Cambria"/>
              </w:rPr>
            </w:pPr>
          </w:p>
        </w:tc>
        <w:tc>
          <w:tcPr>
            <w:tcW w:w="3950" w:type="dxa"/>
          </w:tcPr>
          <w:p w14:paraId="1336F6CA" w14:textId="77777777" w:rsidR="00526C3B" w:rsidRPr="00074AC5" w:rsidRDefault="00526C3B" w:rsidP="00667A63">
            <w:pPr>
              <w:numPr>
                <w:ilvl w:val="0"/>
                <w:numId w:val="14"/>
              </w:numPr>
              <w:rPr>
                <w:rFonts w:cstheme="minorHAnsi"/>
                <w:b/>
              </w:rPr>
            </w:pPr>
            <w:r w:rsidRPr="00074AC5">
              <w:rPr>
                <w:rFonts w:cstheme="minorHAnsi"/>
              </w:rPr>
              <w:t>computer training sessions for security officers did provide adequate computers to the number of officers enrolled</w:t>
            </w:r>
          </w:p>
          <w:p w14:paraId="3EA64EEB" w14:textId="77777777" w:rsidR="00526C3B" w:rsidRPr="00074AC5" w:rsidRDefault="00526C3B" w:rsidP="00667A63">
            <w:pPr>
              <w:numPr>
                <w:ilvl w:val="0"/>
                <w:numId w:val="14"/>
              </w:numPr>
              <w:rPr>
                <w:rFonts w:cstheme="minorHAnsi"/>
                <w:b/>
              </w:rPr>
            </w:pPr>
            <w:r w:rsidRPr="00074AC5">
              <w:rPr>
                <w:rFonts w:cstheme="minorHAnsi"/>
              </w:rPr>
              <w:t>Participant’s selection was not based on satisfied criteria and the IOM-IP unilaterally selected the training participant</w:t>
            </w:r>
          </w:p>
          <w:p w14:paraId="0D2E554E" w14:textId="77777777" w:rsidR="00526C3B" w:rsidRPr="00074AC5" w:rsidRDefault="00526C3B" w:rsidP="00667A63">
            <w:pPr>
              <w:numPr>
                <w:ilvl w:val="0"/>
                <w:numId w:val="14"/>
              </w:numPr>
              <w:rPr>
                <w:rFonts w:cstheme="minorHAnsi"/>
                <w:b/>
              </w:rPr>
            </w:pPr>
            <w:r w:rsidRPr="00074AC5">
              <w:rPr>
                <w:rFonts w:cstheme="minorHAnsi"/>
              </w:rPr>
              <w:t>CPCs lack the needed logistics such as transportation and communications for effective performance deliveries</w:t>
            </w:r>
          </w:p>
          <w:p w14:paraId="458B5333" w14:textId="77777777" w:rsidR="00526C3B" w:rsidRPr="00074AC5" w:rsidRDefault="00526C3B" w:rsidP="00667A63">
            <w:pPr>
              <w:numPr>
                <w:ilvl w:val="0"/>
                <w:numId w:val="14"/>
              </w:numPr>
              <w:rPr>
                <w:rFonts w:cstheme="minorHAnsi"/>
                <w:b/>
              </w:rPr>
            </w:pPr>
            <w:r w:rsidRPr="00074AC5">
              <w:rPr>
                <w:rFonts w:cstheme="minorHAnsi"/>
              </w:rPr>
              <w:t>High tariff charged on goods by both border security at border points</w:t>
            </w:r>
          </w:p>
          <w:p w14:paraId="0D039868" w14:textId="77777777" w:rsidR="00526C3B" w:rsidRPr="00074AC5" w:rsidRDefault="00526C3B" w:rsidP="00667A63">
            <w:pPr>
              <w:numPr>
                <w:ilvl w:val="0"/>
                <w:numId w:val="14"/>
              </w:numPr>
              <w:rPr>
                <w:rFonts w:cstheme="minorHAnsi"/>
                <w:b/>
              </w:rPr>
            </w:pPr>
            <w:r w:rsidRPr="00074AC5">
              <w:rPr>
                <w:rFonts w:cstheme="minorHAnsi"/>
              </w:rPr>
              <w:t xml:space="preserve">Harassments and intimidations of petty traders by Ivorian security are impeding cross-border trade   </w:t>
            </w:r>
          </w:p>
          <w:p w14:paraId="5DFA8F31" w14:textId="77777777" w:rsidR="00526C3B" w:rsidRPr="00074AC5" w:rsidRDefault="00526C3B" w:rsidP="00667A63">
            <w:pPr>
              <w:numPr>
                <w:ilvl w:val="0"/>
                <w:numId w:val="14"/>
              </w:numPr>
              <w:rPr>
                <w:rFonts w:cstheme="minorHAnsi"/>
                <w:b/>
              </w:rPr>
            </w:pPr>
            <w:r w:rsidRPr="00074AC5">
              <w:rPr>
                <w:rFonts w:cstheme="minorHAnsi"/>
              </w:rPr>
              <w:t xml:space="preserve">Lack of standardized time set for crossing by ferries and canoes owned and operated by Cote d’Ivoire government often caused goods to spoil   </w:t>
            </w:r>
          </w:p>
          <w:p w14:paraId="70543A97" w14:textId="77777777" w:rsidR="00526C3B" w:rsidRPr="00074AC5" w:rsidRDefault="00526C3B" w:rsidP="00667A63">
            <w:pPr>
              <w:numPr>
                <w:ilvl w:val="0"/>
                <w:numId w:val="14"/>
              </w:numPr>
              <w:rPr>
                <w:rFonts w:cstheme="minorHAnsi"/>
                <w:b/>
              </w:rPr>
            </w:pPr>
            <w:r w:rsidRPr="00074AC5">
              <w:rPr>
                <w:rFonts w:cstheme="minorHAnsi"/>
              </w:rPr>
              <w:t>training environment /training center was quite small for the number of security personnel enrolled</w:t>
            </w:r>
          </w:p>
          <w:p w14:paraId="6A58B35B" w14:textId="77777777" w:rsidR="00526C3B" w:rsidRPr="00074AC5" w:rsidRDefault="00526C3B" w:rsidP="00667A63">
            <w:pPr>
              <w:numPr>
                <w:ilvl w:val="0"/>
                <w:numId w:val="14"/>
              </w:numPr>
              <w:rPr>
                <w:rFonts w:cstheme="minorHAnsi"/>
                <w:b/>
              </w:rPr>
            </w:pPr>
            <w:r w:rsidRPr="00074AC5">
              <w:rPr>
                <w:rFonts w:cstheme="minorHAnsi"/>
              </w:rPr>
              <w:t>lack of feeding and accommodation for security personnel caused some of the participants to discontinue the training</w:t>
            </w:r>
          </w:p>
          <w:p w14:paraId="34FEDF5B" w14:textId="2A91F107" w:rsidR="00526C3B" w:rsidRPr="00074AC5" w:rsidRDefault="00526C3B" w:rsidP="00667A63">
            <w:pPr>
              <w:numPr>
                <w:ilvl w:val="0"/>
                <w:numId w:val="14"/>
              </w:numPr>
              <w:rPr>
                <w:rFonts w:cstheme="minorHAnsi"/>
                <w:b/>
              </w:rPr>
            </w:pPr>
            <w:r w:rsidRPr="00074AC5">
              <w:rPr>
                <w:rFonts w:cstheme="minorHAnsi"/>
              </w:rPr>
              <w:t>Mistrust and conflict ensued between the security commander and the IOM-IP</w:t>
            </w:r>
          </w:p>
        </w:tc>
        <w:tc>
          <w:tcPr>
            <w:tcW w:w="3515" w:type="dxa"/>
          </w:tcPr>
          <w:p w14:paraId="25001B95" w14:textId="77777777" w:rsidR="00526C3B" w:rsidRPr="00074AC5" w:rsidRDefault="00526C3B" w:rsidP="00667A63">
            <w:pPr>
              <w:numPr>
                <w:ilvl w:val="0"/>
                <w:numId w:val="20"/>
              </w:numPr>
              <w:rPr>
                <w:rFonts w:cstheme="minorHAnsi"/>
                <w:bCs/>
                <w:lang w:val="en"/>
              </w:rPr>
            </w:pPr>
            <w:r w:rsidRPr="00074AC5">
              <w:rPr>
                <w:rFonts w:cstheme="minorHAnsi"/>
                <w:bCs/>
                <w:lang w:val="en"/>
              </w:rPr>
              <w:t>The closure of borders due to the Covid-19 crisis.</w:t>
            </w:r>
          </w:p>
          <w:p w14:paraId="102EF2B5" w14:textId="77777777" w:rsidR="00526C3B" w:rsidRPr="00074AC5" w:rsidRDefault="00526C3B" w:rsidP="00667A63">
            <w:pPr>
              <w:numPr>
                <w:ilvl w:val="0"/>
                <w:numId w:val="20"/>
              </w:numPr>
              <w:rPr>
                <w:rFonts w:cstheme="minorHAnsi"/>
                <w:bCs/>
                <w:lang w:val="en"/>
              </w:rPr>
            </w:pPr>
            <w:r w:rsidRPr="00074AC5">
              <w:rPr>
                <w:rFonts w:cstheme="minorHAnsi"/>
                <w:bCs/>
                <w:lang w:val="en"/>
              </w:rPr>
              <w:t>The application of barrier measures banning mass gatherings at community level.</w:t>
            </w:r>
          </w:p>
          <w:p w14:paraId="7421B97B" w14:textId="77777777" w:rsidR="00526C3B" w:rsidRPr="00074AC5" w:rsidRDefault="00526C3B" w:rsidP="00667A63">
            <w:pPr>
              <w:numPr>
                <w:ilvl w:val="0"/>
                <w:numId w:val="20"/>
              </w:numPr>
              <w:rPr>
                <w:rFonts w:cstheme="minorHAnsi"/>
                <w:bCs/>
                <w:lang w:val="en"/>
              </w:rPr>
            </w:pPr>
            <w:r w:rsidRPr="00074AC5">
              <w:rPr>
                <w:rFonts w:cstheme="minorHAnsi"/>
                <w:bCs/>
                <w:lang w:val="en"/>
              </w:rPr>
              <w:t>The language barrier does not facilitate communication, especially between civil servants and administrative authorities.</w:t>
            </w:r>
          </w:p>
          <w:p w14:paraId="4CD59892" w14:textId="77777777" w:rsidR="00526C3B" w:rsidRPr="00074AC5" w:rsidRDefault="00526C3B" w:rsidP="00667A63">
            <w:pPr>
              <w:numPr>
                <w:ilvl w:val="0"/>
                <w:numId w:val="20"/>
              </w:numPr>
              <w:rPr>
                <w:rFonts w:cstheme="minorHAnsi"/>
                <w:bCs/>
                <w:lang w:val="en"/>
              </w:rPr>
            </w:pPr>
            <w:r w:rsidRPr="00074AC5">
              <w:rPr>
                <w:rFonts w:cstheme="minorHAnsi"/>
                <w:bCs/>
                <w:lang w:val="en"/>
              </w:rPr>
              <w:t>The non-coverage of the border area by the telephone network.</w:t>
            </w:r>
          </w:p>
          <w:p w14:paraId="394B00AA" w14:textId="77777777" w:rsidR="00526C3B" w:rsidRPr="00074AC5" w:rsidRDefault="00526C3B" w:rsidP="00667A63">
            <w:pPr>
              <w:numPr>
                <w:ilvl w:val="0"/>
                <w:numId w:val="20"/>
              </w:numPr>
              <w:rPr>
                <w:rFonts w:cstheme="minorHAnsi"/>
                <w:bCs/>
              </w:rPr>
            </w:pPr>
            <w:r w:rsidRPr="00074AC5">
              <w:rPr>
                <w:rFonts w:cstheme="minorHAnsi"/>
                <w:bCs/>
                <w:lang w:val="en"/>
              </w:rPr>
              <w:t>The porosity of the border with many illegal crossings.</w:t>
            </w:r>
          </w:p>
          <w:p w14:paraId="0D655B9E" w14:textId="77777777" w:rsidR="00526C3B" w:rsidRPr="00074AC5" w:rsidRDefault="00526C3B" w:rsidP="00667A63">
            <w:pPr>
              <w:numPr>
                <w:ilvl w:val="0"/>
                <w:numId w:val="20"/>
              </w:numPr>
              <w:rPr>
                <w:rFonts w:cstheme="minorHAnsi"/>
                <w:bCs/>
                <w:lang w:val="en"/>
              </w:rPr>
            </w:pPr>
            <w:r w:rsidRPr="00074AC5">
              <w:rPr>
                <w:rFonts w:cstheme="minorHAnsi"/>
                <w:bCs/>
                <w:lang w:val="en"/>
              </w:rPr>
              <w:t>The absence of joint development projects destroys the achievements of the project.</w:t>
            </w:r>
          </w:p>
          <w:p w14:paraId="0478786C" w14:textId="77777777" w:rsidR="00526C3B" w:rsidRPr="00074AC5" w:rsidRDefault="00526C3B" w:rsidP="00667A63">
            <w:pPr>
              <w:numPr>
                <w:ilvl w:val="0"/>
                <w:numId w:val="21"/>
              </w:numPr>
              <w:rPr>
                <w:rFonts w:cstheme="minorHAnsi"/>
                <w:bCs/>
                <w:lang w:val="en"/>
              </w:rPr>
            </w:pPr>
            <w:r w:rsidRPr="00074AC5">
              <w:rPr>
                <w:rFonts w:cstheme="minorHAnsi"/>
                <w:bCs/>
                <w:lang w:val="en"/>
              </w:rPr>
              <w:t>Maintaining lasting collaboration between security forces and neighboring populations.</w:t>
            </w:r>
          </w:p>
          <w:p w14:paraId="1CB0674E" w14:textId="77777777" w:rsidR="00526C3B" w:rsidRPr="00074AC5" w:rsidRDefault="00526C3B" w:rsidP="00667A63">
            <w:pPr>
              <w:numPr>
                <w:ilvl w:val="0"/>
                <w:numId w:val="21"/>
              </w:numPr>
              <w:rPr>
                <w:rFonts w:cstheme="minorHAnsi"/>
                <w:bCs/>
                <w:lang w:val="en"/>
              </w:rPr>
            </w:pPr>
            <w:r w:rsidRPr="00074AC5">
              <w:rPr>
                <w:rFonts w:cstheme="minorHAnsi"/>
                <w:bCs/>
                <w:lang w:val="en"/>
              </w:rPr>
              <w:t>Youth unemployment in the face of illegal activities such as illegal gold mining and smuggling.</w:t>
            </w:r>
          </w:p>
          <w:p w14:paraId="3677EB49" w14:textId="77777777" w:rsidR="00526C3B" w:rsidRPr="00074AC5" w:rsidRDefault="00526C3B" w:rsidP="00667A63">
            <w:pPr>
              <w:numPr>
                <w:ilvl w:val="0"/>
                <w:numId w:val="21"/>
              </w:numPr>
              <w:rPr>
                <w:rFonts w:cstheme="minorHAnsi"/>
                <w:bCs/>
              </w:rPr>
            </w:pPr>
            <w:r w:rsidRPr="00074AC5">
              <w:rPr>
                <w:rFonts w:cstheme="minorHAnsi"/>
                <w:bCs/>
                <w:lang w:val="en"/>
              </w:rPr>
              <w:t>The effective fight against the Covid-19 and Ebola pandemics while preserving the family, commercial, economic, and cultural exchanges that link border populations.</w:t>
            </w:r>
          </w:p>
          <w:p w14:paraId="318A2217" w14:textId="77777777" w:rsidR="00526C3B" w:rsidRPr="00074AC5" w:rsidRDefault="00526C3B" w:rsidP="00667A63">
            <w:pPr>
              <w:rPr>
                <w:rFonts w:cstheme="minorHAnsi"/>
                <w:bCs/>
              </w:rPr>
            </w:pPr>
          </w:p>
          <w:p w14:paraId="30CB63E1" w14:textId="77777777" w:rsidR="00526C3B" w:rsidRPr="00074AC5" w:rsidRDefault="00526C3B" w:rsidP="00667A63">
            <w:pPr>
              <w:rPr>
                <w:rFonts w:cstheme="minorHAnsi"/>
              </w:rPr>
            </w:pPr>
          </w:p>
        </w:tc>
      </w:tr>
      <w:tr w:rsidR="00B2690D" w:rsidRPr="00074AC5" w14:paraId="6FE38CA1" w14:textId="77777777" w:rsidTr="00667A63">
        <w:trPr>
          <w:trHeight w:val="164"/>
        </w:trPr>
        <w:tc>
          <w:tcPr>
            <w:tcW w:w="3060" w:type="dxa"/>
            <w:shd w:val="clear" w:color="auto" w:fill="EDEDED" w:themeFill="accent3" w:themeFillTint="33"/>
          </w:tcPr>
          <w:p w14:paraId="44AAA126" w14:textId="0BC87D04" w:rsidR="00B2690D" w:rsidRPr="00074AC5" w:rsidRDefault="00B2690D" w:rsidP="00667A63">
            <w:pPr>
              <w:rPr>
                <w:rFonts w:ascii="Cambria" w:hAnsi="Cambria"/>
                <w:b/>
                <w:bCs/>
              </w:rPr>
            </w:pPr>
            <w:r w:rsidRPr="00074AC5">
              <w:rPr>
                <w:rFonts w:ascii="Cambria" w:hAnsi="Cambria"/>
                <w:b/>
                <w:bCs/>
                <w:color w:val="0033CC"/>
              </w:rPr>
              <w:t>Lesson Learnt</w:t>
            </w:r>
          </w:p>
        </w:tc>
        <w:tc>
          <w:tcPr>
            <w:tcW w:w="3950" w:type="dxa"/>
            <w:shd w:val="clear" w:color="auto" w:fill="EDEDED" w:themeFill="accent3" w:themeFillTint="33"/>
          </w:tcPr>
          <w:p w14:paraId="60F51169" w14:textId="77777777" w:rsidR="00B2690D" w:rsidRPr="00074AC5" w:rsidRDefault="00B2690D" w:rsidP="00667A63">
            <w:pPr>
              <w:rPr>
                <w:rFonts w:ascii="Cambria" w:hAnsi="Cambria"/>
                <w:b/>
                <w:bCs/>
              </w:rPr>
            </w:pPr>
          </w:p>
        </w:tc>
        <w:tc>
          <w:tcPr>
            <w:tcW w:w="3515" w:type="dxa"/>
            <w:shd w:val="clear" w:color="auto" w:fill="EDEDED" w:themeFill="accent3" w:themeFillTint="33"/>
          </w:tcPr>
          <w:p w14:paraId="34A9C47C" w14:textId="398F5831" w:rsidR="00B2690D" w:rsidRPr="00074AC5" w:rsidRDefault="00B2690D" w:rsidP="00667A63">
            <w:pPr>
              <w:pStyle w:val="ListParagraph"/>
              <w:spacing w:after="0" w:line="240" w:lineRule="auto"/>
              <w:ind w:left="360"/>
              <w:rPr>
                <w:rFonts w:asciiTheme="minorHAnsi" w:hAnsiTheme="minorHAnsi" w:cstheme="minorHAnsi"/>
                <w:b/>
                <w:bCs/>
              </w:rPr>
            </w:pPr>
          </w:p>
        </w:tc>
      </w:tr>
      <w:tr w:rsidR="00B2690D" w:rsidRPr="00074AC5" w14:paraId="401094B1" w14:textId="77777777" w:rsidTr="00667A63">
        <w:trPr>
          <w:trHeight w:val="1529"/>
        </w:trPr>
        <w:tc>
          <w:tcPr>
            <w:tcW w:w="3060" w:type="dxa"/>
          </w:tcPr>
          <w:p w14:paraId="3BF2C8A6" w14:textId="77777777" w:rsidR="00B2690D" w:rsidRPr="00074AC5" w:rsidRDefault="00B2690D" w:rsidP="00667A63">
            <w:pPr>
              <w:rPr>
                <w:rFonts w:ascii="Cambria" w:hAnsi="Cambria"/>
              </w:rPr>
            </w:pPr>
          </w:p>
        </w:tc>
        <w:tc>
          <w:tcPr>
            <w:tcW w:w="3950" w:type="dxa"/>
          </w:tcPr>
          <w:p w14:paraId="73C451AB" w14:textId="77777777" w:rsidR="00B2690D" w:rsidRPr="00074AC5" w:rsidRDefault="00B2690D" w:rsidP="00667A63">
            <w:pPr>
              <w:numPr>
                <w:ilvl w:val="0"/>
                <w:numId w:val="14"/>
              </w:numPr>
              <w:rPr>
                <w:rFonts w:cstheme="minorHAnsi"/>
                <w:bCs/>
              </w:rPr>
            </w:pPr>
            <w:r w:rsidRPr="00074AC5">
              <w:rPr>
                <w:rFonts w:cstheme="minorHAnsi"/>
                <w:bCs/>
              </w:rPr>
              <w:t>Bad road hinders movement during the border patrols</w:t>
            </w:r>
          </w:p>
          <w:p w14:paraId="4D7E0BE6" w14:textId="77777777" w:rsidR="00B2690D" w:rsidRPr="00074AC5" w:rsidRDefault="00B2690D" w:rsidP="00667A63">
            <w:pPr>
              <w:numPr>
                <w:ilvl w:val="0"/>
                <w:numId w:val="14"/>
              </w:numPr>
              <w:rPr>
                <w:rFonts w:cstheme="minorHAnsi"/>
                <w:bCs/>
              </w:rPr>
            </w:pPr>
            <w:r w:rsidRPr="00074AC5">
              <w:rPr>
                <w:rFonts w:cstheme="minorHAnsi"/>
                <w:bCs/>
              </w:rPr>
              <w:t xml:space="preserve">Poor communication network was observed </w:t>
            </w:r>
          </w:p>
          <w:p w14:paraId="779B5D47" w14:textId="77777777" w:rsidR="00B2690D" w:rsidRPr="00074AC5" w:rsidRDefault="00B2690D" w:rsidP="00667A63">
            <w:pPr>
              <w:numPr>
                <w:ilvl w:val="0"/>
                <w:numId w:val="14"/>
              </w:numPr>
              <w:rPr>
                <w:rFonts w:cstheme="minorHAnsi"/>
                <w:bCs/>
              </w:rPr>
            </w:pPr>
            <w:r w:rsidRPr="00074AC5">
              <w:rPr>
                <w:rFonts w:cstheme="minorHAnsi"/>
                <w:bCs/>
              </w:rPr>
              <w:t>Communication was organized</w:t>
            </w:r>
          </w:p>
          <w:p w14:paraId="6C0851F5" w14:textId="77777777" w:rsidR="00B2690D" w:rsidRPr="00074AC5" w:rsidRDefault="00B2690D" w:rsidP="00667A63">
            <w:pPr>
              <w:rPr>
                <w:rFonts w:cstheme="minorHAnsi"/>
                <w:bCs/>
              </w:rPr>
            </w:pPr>
          </w:p>
        </w:tc>
        <w:tc>
          <w:tcPr>
            <w:tcW w:w="3515" w:type="dxa"/>
          </w:tcPr>
          <w:p w14:paraId="163D130D" w14:textId="77777777" w:rsidR="00B2690D" w:rsidRPr="00074AC5" w:rsidRDefault="00B2690D" w:rsidP="00667A63">
            <w:pPr>
              <w:pStyle w:val="ListParagraph"/>
              <w:numPr>
                <w:ilvl w:val="0"/>
                <w:numId w:val="27"/>
              </w:numPr>
              <w:spacing w:after="0" w:line="240" w:lineRule="auto"/>
              <w:ind w:left="360"/>
              <w:rPr>
                <w:rFonts w:asciiTheme="minorHAnsi" w:hAnsiTheme="minorHAnsi" w:cstheme="minorHAnsi"/>
                <w:bCs/>
              </w:rPr>
            </w:pPr>
            <w:r w:rsidRPr="00074AC5">
              <w:rPr>
                <w:rFonts w:asciiTheme="minorHAnsi" w:hAnsiTheme="minorHAnsi" w:cstheme="minorHAnsi"/>
                <w:lang w:val="en"/>
              </w:rPr>
              <w:t>The rehabilitation of community infrastructure as well as socio-cultural and sporting activities contribute to the promotion of joint work and community rapprochement.</w:t>
            </w:r>
            <w:r w:rsidRPr="00074AC5">
              <w:rPr>
                <w:rFonts w:asciiTheme="minorHAnsi" w:hAnsiTheme="minorHAnsi" w:cstheme="minorHAnsi"/>
                <w:bCs/>
              </w:rPr>
              <w:t xml:space="preserve"> </w:t>
            </w:r>
          </w:p>
        </w:tc>
      </w:tr>
      <w:tr w:rsidR="008C6B80" w:rsidRPr="00074AC5" w14:paraId="69359A0D" w14:textId="77777777" w:rsidTr="00667A63">
        <w:trPr>
          <w:trHeight w:val="271"/>
        </w:trPr>
        <w:tc>
          <w:tcPr>
            <w:tcW w:w="3060" w:type="dxa"/>
            <w:shd w:val="clear" w:color="auto" w:fill="EDEDED" w:themeFill="accent3" w:themeFillTint="33"/>
          </w:tcPr>
          <w:p w14:paraId="079D2512" w14:textId="20895C19" w:rsidR="008C6B80" w:rsidRPr="00074AC5" w:rsidRDefault="008C6B80" w:rsidP="00667A63">
            <w:pPr>
              <w:rPr>
                <w:rFonts w:ascii="Cambria" w:hAnsi="Cambria"/>
                <w:b/>
                <w:bCs/>
              </w:rPr>
            </w:pPr>
            <w:r w:rsidRPr="00074AC5">
              <w:rPr>
                <w:rFonts w:ascii="Cambria" w:hAnsi="Cambria"/>
                <w:b/>
                <w:bCs/>
                <w:color w:val="0033CC"/>
              </w:rPr>
              <w:t>Recommendations</w:t>
            </w:r>
          </w:p>
        </w:tc>
        <w:tc>
          <w:tcPr>
            <w:tcW w:w="3950" w:type="dxa"/>
            <w:shd w:val="clear" w:color="auto" w:fill="EDEDED" w:themeFill="accent3" w:themeFillTint="33"/>
          </w:tcPr>
          <w:p w14:paraId="32A3C5DB" w14:textId="7AFA443D" w:rsidR="00B2690D" w:rsidRPr="00074AC5" w:rsidRDefault="00B2690D" w:rsidP="00667A63">
            <w:pPr>
              <w:rPr>
                <w:rFonts w:cstheme="minorHAnsi"/>
              </w:rPr>
            </w:pPr>
          </w:p>
        </w:tc>
        <w:tc>
          <w:tcPr>
            <w:tcW w:w="3515" w:type="dxa"/>
            <w:shd w:val="clear" w:color="auto" w:fill="EDEDED" w:themeFill="accent3" w:themeFillTint="33"/>
          </w:tcPr>
          <w:p w14:paraId="4FEA43BD" w14:textId="1D24E793" w:rsidR="008C6B80" w:rsidRPr="00074AC5" w:rsidRDefault="008C6B80" w:rsidP="00667A63">
            <w:pPr>
              <w:rPr>
                <w:rFonts w:cstheme="minorHAnsi"/>
              </w:rPr>
            </w:pPr>
          </w:p>
        </w:tc>
      </w:tr>
      <w:tr w:rsidR="00803819" w:rsidRPr="00074AC5" w14:paraId="336DBF0A" w14:textId="77777777" w:rsidTr="00667A63">
        <w:trPr>
          <w:trHeight w:val="10880"/>
        </w:trPr>
        <w:tc>
          <w:tcPr>
            <w:tcW w:w="3060" w:type="dxa"/>
          </w:tcPr>
          <w:p w14:paraId="22FFA152" w14:textId="77777777" w:rsidR="00803819" w:rsidRPr="00074AC5" w:rsidRDefault="00803819" w:rsidP="00667A63">
            <w:pPr>
              <w:rPr>
                <w:rFonts w:ascii="Cambria" w:hAnsi="Cambria"/>
                <w:b/>
                <w:bCs/>
                <w:color w:val="0033CC"/>
              </w:rPr>
            </w:pPr>
          </w:p>
        </w:tc>
        <w:tc>
          <w:tcPr>
            <w:tcW w:w="3950" w:type="dxa"/>
          </w:tcPr>
          <w:p w14:paraId="797CB6D5" w14:textId="77777777" w:rsidR="00803819" w:rsidRPr="00074AC5" w:rsidRDefault="00803819" w:rsidP="00667A63">
            <w:pPr>
              <w:numPr>
                <w:ilvl w:val="0"/>
                <w:numId w:val="17"/>
              </w:numPr>
              <w:ind w:left="432"/>
              <w:rPr>
                <w:rFonts w:cstheme="minorHAnsi"/>
                <w:b/>
                <w:bCs/>
              </w:rPr>
            </w:pPr>
            <w:r w:rsidRPr="00074AC5">
              <w:rPr>
                <w:rFonts w:cstheme="minorHAnsi"/>
                <w:bCs/>
              </w:rPr>
              <w:t>IOM-IP should work with head of security to select beneficiaries of the computer training and other capacity building training in the future</w:t>
            </w:r>
          </w:p>
          <w:p w14:paraId="407EFD71" w14:textId="77777777" w:rsidR="00803819" w:rsidRPr="00074AC5" w:rsidRDefault="00803819" w:rsidP="00667A63">
            <w:pPr>
              <w:numPr>
                <w:ilvl w:val="0"/>
                <w:numId w:val="17"/>
              </w:numPr>
              <w:ind w:left="432"/>
              <w:rPr>
                <w:rFonts w:cstheme="minorHAnsi"/>
                <w:b/>
                <w:bCs/>
              </w:rPr>
            </w:pPr>
            <w:r w:rsidRPr="00074AC5">
              <w:rPr>
                <w:rFonts w:cstheme="minorHAnsi"/>
                <w:bCs/>
              </w:rPr>
              <w:t xml:space="preserve">Computer training should adapt of TOT approach to enhance sustainability given that trained security personnel are often rotated by their commanders  </w:t>
            </w:r>
          </w:p>
          <w:p w14:paraId="62CDBFD3" w14:textId="77777777" w:rsidR="00803819" w:rsidRPr="00074AC5" w:rsidRDefault="00803819" w:rsidP="00667A63">
            <w:pPr>
              <w:numPr>
                <w:ilvl w:val="0"/>
                <w:numId w:val="17"/>
              </w:numPr>
              <w:ind w:left="432"/>
              <w:rPr>
                <w:rFonts w:cstheme="minorHAnsi"/>
                <w:b/>
                <w:bCs/>
              </w:rPr>
            </w:pPr>
            <w:r w:rsidRPr="00074AC5">
              <w:rPr>
                <w:rFonts w:cstheme="minorHAnsi"/>
                <w:bCs/>
              </w:rPr>
              <w:t>Joint committee of both border security personnel should meet to discuss and agree on specific time for the ferry and canoe to cross to enable easy travel and prevent spoil of perishable goods</w:t>
            </w:r>
          </w:p>
          <w:p w14:paraId="0A44F173" w14:textId="77777777" w:rsidR="00803819" w:rsidRPr="00074AC5" w:rsidRDefault="00803819" w:rsidP="00667A63">
            <w:pPr>
              <w:numPr>
                <w:ilvl w:val="0"/>
                <w:numId w:val="17"/>
              </w:numPr>
              <w:ind w:left="432"/>
              <w:rPr>
                <w:rFonts w:cstheme="minorHAnsi"/>
                <w:b/>
                <w:bCs/>
              </w:rPr>
            </w:pPr>
            <w:r w:rsidRPr="00074AC5">
              <w:rPr>
                <w:rFonts w:cstheme="minorHAnsi"/>
                <w:bCs/>
              </w:rPr>
              <w:t xml:space="preserve"> when it comes to the processing of land Government should take full ownership in acquiring the land than project</w:t>
            </w:r>
          </w:p>
          <w:p w14:paraId="11EF7C8E" w14:textId="77777777" w:rsidR="00803819" w:rsidRPr="00074AC5" w:rsidRDefault="00803819" w:rsidP="00667A63">
            <w:pPr>
              <w:numPr>
                <w:ilvl w:val="0"/>
                <w:numId w:val="17"/>
              </w:numPr>
              <w:ind w:left="432"/>
              <w:rPr>
                <w:rFonts w:cstheme="minorHAnsi"/>
                <w:b/>
                <w:bCs/>
              </w:rPr>
            </w:pPr>
            <w:r w:rsidRPr="00074AC5">
              <w:rPr>
                <w:rFonts w:cstheme="minorHAnsi"/>
                <w:bCs/>
              </w:rPr>
              <w:t>Government and IP should improve on roads leading to bordering points</w:t>
            </w:r>
          </w:p>
          <w:p w14:paraId="2B8A1AC5" w14:textId="77777777" w:rsidR="00803819" w:rsidRPr="00074AC5" w:rsidRDefault="00803819" w:rsidP="00667A63">
            <w:pPr>
              <w:numPr>
                <w:ilvl w:val="0"/>
                <w:numId w:val="17"/>
              </w:numPr>
              <w:ind w:left="432"/>
              <w:rPr>
                <w:rFonts w:cstheme="minorHAnsi"/>
              </w:rPr>
            </w:pPr>
            <w:r w:rsidRPr="00074AC5">
              <w:rPr>
                <w:rFonts w:cstheme="minorHAnsi"/>
              </w:rPr>
              <w:t xml:space="preserve">Government and partners including IPs should improve on border security officers’ residential area </w:t>
            </w:r>
          </w:p>
          <w:p w14:paraId="6C31C078" w14:textId="77777777" w:rsidR="00803819" w:rsidRPr="00074AC5" w:rsidRDefault="00803819" w:rsidP="00667A63">
            <w:pPr>
              <w:numPr>
                <w:ilvl w:val="0"/>
                <w:numId w:val="17"/>
              </w:numPr>
              <w:ind w:left="432"/>
              <w:rPr>
                <w:rFonts w:cstheme="minorHAnsi"/>
              </w:rPr>
            </w:pPr>
            <w:r w:rsidRPr="00074AC5">
              <w:rPr>
                <w:rFonts w:cstheme="minorHAnsi"/>
              </w:rPr>
              <w:t xml:space="preserve">More days been allotted for further joint border patrol to enable the border patrol team visit in all communities  </w:t>
            </w:r>
          </w:p>
          <w:p w14:paraId="4BB1B1AE" w14:textId="77777777" w:rsidR="00803819" w:rsidRPr="00074AC5" w:rsidRDefault="00803819" w:rsidP="00667A63">
            <w:pPr>
              <w:numPr>
                <w:ilvl w:val="0"/>
                <w:numId w:val="17"/>
              </w:numPr>
              <w:ind w:left="432"/>
              <w:rPr>
                <w:rFonts w:cstheme="minorHAnsi"/>
              </w:rPr>
            </w:pPr>
            <w:r w:rsidRPr="00074AC5">
              <w:rPr>
                <w:rFonts w:cstheme="minorHAnsi"/>
              </w:rPr>
              <w:t>There should be a strong monitoring system put in place at both counties, Grand Gedeh and Nimba.</w:t>
            </w:r>
          </w:p>
          <w:p w14:paraId="43DC8CEC" w14:textId="77777777" w:rsidR="00803819" w:rsidRPr="00074AC5" w:rsidRDefault="00803819" w:rsidP="00667A63">
            <w:pPr>
              <w:numPr>
                <w:ilvl w:val="0"/>
                <w:numId w:val="17"/>
              </w:numPr>
              <w:ind w:left="432"/>
              <w:rPr>
                <w:rFonts w:cstheme="minorHAnsi"/>
                <w:b/>
                <w:bCs/>
              </w:rPr>
            </w:pPr>
            <w:r w:rsidRPr="00074AC5">
              <w:rPr>
                <w:rFonts w:cstheme="minorHAnsi"/>
              </w:rPr>
              <w:t>There should a regular joint border patrol beyond the cross-border project</w:t>
            </w:r>
          </w:p>
        </w:tc>
        <w:tc>
          <w:tcPr>
            <w:tcW w:w="3515" w:type="dxa"/>
          </w:tcPr>
          <w:p w14:paraId="6FB1E13E"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Support peace consolidation projects with vigorous development projects capable of meeting the existential needs of the populations.</w:t>
            </w:r>
          </w:p>
          <w:p w14:paraId="161B0C26" w14:textId="77777777" w:rsidR="00803819" w:rsidRPr="00074AC5" w:rsidRDefault="00803819" w:rsidP="00667A63">
            <w:pPr>
              <w:ind w:left="432"/>
              <w:rPr>
                <w:rFonts w:cstheme="minorHAnsi"/>
              </w:rPr>
            </w:pPr>
          </w:p>
          <w:p w14:paraId="26ADD4C3"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Seriously examine the issue of extortion of funds from neighboring populations when they pass through the border post by security agents.</w:t>
            </w:r>
          </w:p>
          <w:p w14:paraId="75C81733" w14:textId="77777777" w:rsidR="00803819" w:rsidRPr="00074AC5" w:rsidRDefault="00803819" w:rsidP="00667A63">
            <w:pPr>
              <w:ind w:left="432"/>
              <w:rPr>
                <w:rFonts w:cstheme="minorHAnsi"/>
              </w:rPr>
            </w:pPr>
          </w:p>
          <w:p w14:paraId="182F01FB"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 xml:space="preserve">Match official entry points between the two countries on the one hand, and on the other hand make high-traffic illegal crossings official to avoid bypassing official </w:t>
            </w:r>
            <w:proofErr w:type="gramStart"/>
            <w:r w:rsidRPr="00074AC5">
              <w:rPr>
                <w:rFonts w:cstheme="minorHAnsi"/>
              </w:rPr>
              <w:t>posts;</w:t>
            </w:r>
            <w:proofErr w:type="gramEnd"/>
          </w:p>
          <w:p w14:paraId="5E6BB6CD" w14:textId="77777777" w:rsidR="00803819" w:rsidRPr="00074AC5" w:rsidRDefault="00803819" w:rsidP="00667A63">
            <w:pPr>
              <w:ind w:left="432"/>
              <w:rPr>
                <w:rFonts w:cstheme="minorHAnsi"/>
              </w:rPr>
            </w:pPr>
          </w:p>
          <w:p w14:paraId="6550AE49"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Increase the efficiency of border officials by improving their working conditions (construction of offices with dormitories for all official entries and exits)</w:t>
            </w:r>
          </w:p>
          <w:p w14:paraId="633B2239" w14:textId="77777777" w:rsidR="00803819" w:rsidRPr="00074AC5" w:rsidRDefault="00803819" w:rsidP="00667A63">
            <w:pPr>
              <w:ind w:left="432"/>
              <w:rPr>
                <w:rFonts w:cstheme="minorHAnsi"/>
              </w:rPr>
            </w:pPr>
          </w:p>
          <w:p w14:paraId="6E9CE0A3"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Bring border communities out of isolation due to poor roads and their lack of telephone network coverage.</w:t>
            </w:r>
          </w:p>
          <w:p w14:paraId="1362B7B1" w14:textId="77777777" w:rsidR="00803819" w:rsidRPr="00074AC5" w:rsidRDefault="00803819" w:rsidP="00667A63">
            <w:pPr>
              <w:ind w:left="432"/>
              <w:rPr>
                <w:rFonts w:cstheme="minorHAnsi"/>
              </w:rPr>
            </w:pPr>
          </w:p>
          <w:p w14:paraId="4D2DB91F"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Engage in tripartite discussions between the States (Liberian, Ivorian, and Burkinabe) on infiltration for the purposes of exploitation of the Liberian forest bordering on the Ivory Coast.</w:t>
            </w:r>
          </w:p>
          <w:p w14:paraId="6E23C076" w14:textId="77777777" w:rsidR="00803819" w:rsidRPr="00074AC5" w:rsidRDefault="00803819" w:rsidP="00667A63">
            <w:pPr>
              <w:ind w:left="432"/>
              <w:rPr>
                <w:rFonts w:cstheme="minorHAnsi"/>
              </w:rPr>
            </w:pPr>
          </w:p>
          <w:p w14:paraId="6C9B65C7"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Establish a continuous system for monitoring and producing studies on changes in the perception of trust and security.</w:t>
            </w:r>
          </w:p>
          <w:p w14:paraId="209C6753" w14:textId="77777777" w:rsidR="00803819" w:rsidRPr="00074AC5" w:rsidRDefault="00803819" w:rsidP="00667A63">
            <w:pPr>
              <w:ind w:left="432"/>
              <w:rPr>
                <w:rFonts w:cstheme="minorHAnsi"/>
              </w:rPr>
            </w:pPr>
          </w:p>
          <w:p w14:paraId="2B34A183"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t>Extend the project activities beyond the border to consider the interior localities.</w:t>
            </w:r>
          </w:p>
          <w:p w14:paraId="7F17142B" w14:textId="77777777" w:rsidR="00803819" w:rsidRPr="00074AC5" w:rsidRDefault="00803819" w:rsidP="00667A63">
            <w:pPr>
              <w:pStyle w:val="ListParagraph"/>
              <w:numPr>
                <w:ilvl w:val="0"/>
                <w:numId w:val="28"/>
              </w:numPr>
              <w:spacing w:after="0" w:line="240" w:lineRule="auto"/>
              <w:ind w:left="432"/>
              <w:rPr>
                <w:rFonts w:cstheme="minorHAnsi"/>
              </w:rPr>
            </w:pPr>
            <w:r w:rsidRPr="00074AC5">
              <w:rPr>
                <w:rFonts w:cstheme="minorHAnsi"/>
              </w:rPr>
              <w:lastRenderedPageBreak/>
              <w:t>Consolidate the achievements of the project through the appropriation and continuation of interventions financially supported by the two States.</w:t>
            </w:r>
          </w:p>
        </w:tc>
      </w:tr>
    </w:tbl>
    <w:p w14:paraId="615A5940" w14:textId="621ECEA1" w:rsidR="00A83B46" w:rsidRPr="00074AC5" w:rsidRDefault="00A83B46" w:rsidP="00F0114E">
      <w:pPr>
        <w:shd w:val="clear" w:color="auto" w:fill="FFFFFF" w:themeFill="background1"/>
        <w:spacing w:after="0" w:line="240" w:lineRule="auto"/>
        <w:rPr>
          <w:rFonts w:ascii="Cambria" w:hAnsi="Cambria"/>
        </w:rPr>
      </w:pPr>
    </w:p>
    <w:p w14:paraId="52E9E349" w14:textId="71C13777" w:rsidR="00A83B46" w:rsidRPr="00074AC5" w:rsidRDefault="00A83B46" w:rsidP="00F0114E">
      <w:pPr>
        <w:shd w:val="clear" w:color="auto" w:fill="FFFFFF" w:themeFill="background1"/>
        <w:spacing w:after="0" w:line="240" w:lineRule="auto"/>
        <w:rPr>
          <w:rFonts w:ascii="Cambria" w:hAnsi="Cambria"/>
        </w:rPr>
      </w:pPr>
    </w:p>
    <w:p w14:paraId="1C79C92B" w14:textId="072730B2" w:rsidR="00A83B46" w:rsidRPr="00074AC5" w:rsidRDefault="00A83B46" w:rsidP="00F0114E">
      <w:pPr>
        <w:shd w:val="clear" w:color="auto" w:fill="FFFFFF" w:themeFill="background1"/>
        <w:spacing w:after="0" w:line="240" w:lineRule="auto"/>
        <w:rPr>
          <w:rFonts w:ascii="Cambria" w:hAnsi="Cambria"/>
        </w:rPr>
      </w:pPr>
    </w:p>
    <w:p w14:paraId="5CBA603D" w14:textId="77777777" w:rsidR="00CA01CF" w:rsidRPr="00074AC5" w:rsidRDefault="00CA01CF" w:rsidP="00EC2038">
      <w:pPr>
        <w:shd w:val="clear" w:color="auto" w:fill="FFFFFF" w:themeFill="background1"/>
        <w:spacing w:after="0" w:line="240" w:lineRule="auto"/>
      </w:pPr>
    </w:p>
    <w:sectPr w:rsidR="00CA01CF" w:rsidRPr="00074AC5" w:rsidSect="00617E5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BD390" w14:textId="77777777" w:rsidR="00571F76" w:rsidRDefault="00571F76" w:rsidP="003523FD">
      <w:pPr>
        <w:spacing w:after="0" w:line="240" w:lineRule="auto"/>
      </w:pPr>
      <w:r>
        <w:separator/>
      </w:r>
    </w:p>
  </w:endnote>
  <w:endnote w:type="continuationSeparator" w:id="0">
    <w:p w14:paraId="5CEC5F88" w14:textId="77777777" w:rsidR="00571F76" w:rsidRDefault="00571F76" w:rsidP="0035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06EA" w14:textId="77777777" w:rsidR="00617E50" w:rsidRPr="003523FD" w:rsidRDefault="00617E50" w:rsidP="00617E50">
    <w:pPr>
      <w:pStyle w:val="Header"/>
      <w:rPr>
        <w:b/>
        <w:bCs/>
        <w:color w:val="002060"/>
      </w:rPr>
    </w:pPr>
    <w:r w:rsidRPr="003523FD">
      <w:rPr>
        <w:b/>
        <w:bCs/>
        <w:color w:val="002060"/>
      </w:rPr>
      <w:t xml:space="preserve">                                                                                               Joint Cross Border Project-High Meeting Report</w:t>
    </w:r>
  </w:p>
  <w:p w14:paraId="4D08772C" w14:textId="77777777" w:rsidR="00617E50" w:rsidRDefault="00617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4A20" w14:textId="3D7F797A" w:rsidR="00617E50" w:rsidRDefault="00617E50">
    <w:pPr>
      <w:pStyle w:val="Footer"/>
    </w:pPr>
    <w:r>
      <w:rPr>
        <w:noProof/>
      </w:rPr>
      <mc:AlternateContent>
        <mc:Choice Requires="wpg">
          <w:drawing>
            <wp:anchor distT="0" distB="0" distL="114300" distR="114300" simplePos="0" relativeHeight="251659264" behindDoc="0" locked="0" layoutInCell="1" allowOverlap="1" wp14:anchorId="5E6414FC" wp14:editId="1DE524A4">
              <wp:simplePos x="0" y="0"/>
              <wp:positionH relativeFrom="page">
                <wp:posOffset>2172677</wp:posOffset>
              </wp:positionH>
              <wp:positionV relativeFrom="bottomMargin">
                <wp:align>top</wp:align>
              </wp:positionV>
              <wp:extent cx="5511164" cy="343877"/>
              <wp:effectExtent l="0" t="0" r="13970" b="0"/>
              <wp:wrapNone/>
              <wp:docPr id="155" name="Group 155"/>
              <wp:cNvGraphicFramePr/>
              <a:graphic xmlns:a="http://schemas.openxmlformats.org/drawingml/2006/main">
                <a:graphicData uri="http://schemas.microsoft.com/office/word/2010/wordprocessingGroup">
                  <wpg:wgp>
                    <wpg:cNvGrpSpPr/>
                    <wpg:grpSpPr>
                      <a:xfrm>
                        <a:off x="0" y="0"/>
                        <a:ext cx="5511164" cy="343877"/>
                        <a:chOff x="1731992" y="-195385"/>
                        <a:chExt cx="4393334" cy="469266"/>
                      </a:xfrm>
                    </wpg:grpSpPr>
                    <wps:wsp>
                      <wps:cNvPr id="156" name="Rectangle 156"/>
                      <wps:cNvSpPr/>
                      <wps:spPr>
                        <a:xfrm>
                          <a:off x="1731992" y="-125045"/>
                          <a:ext cx="4211335" cy="39892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3021316" y="-195385"/>
                          <a:ext cx="310401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FDE01" w14:textId="0C2ED610" w:rsidR="00617E50" w:rsidRPr="00617E50" w:rsidRDefault="00DD3662" w:rsidP="00617E50">
                            <w:pPr>
                              <w:pStyle w:val="Header"/>
                              <w:rPr>
                                <w:rFonts w:asciiTheme="majorHAnsi" w:hAnsiTheme="majorHAnsi" w:cstheme="majorHAnsi"/>
                                <w:b/>
                                <w:bCs/>
                                <w:color w:val="0000CC"/>
                              </w:rPr>
                            </w:pPr>
                            <w:r w:rsidRPr="00617E50">
                              <w:rPr>
                                <w:rFonts w:asciiTheme="majorHAnsi" w:hAnsiTheme="majorHAnsi" w:cstheme="majorHAnsi"/>
                                <w:b/>
                                <w:bCs/>
                                <w:color w:val="0000CC"/>
                              </w:rPr>
                              <w:t>Joint</w:t>
                            </w:r>
                            <w:r w:rsidR="00617E50" w:rsidRPr="00617E50">
                              <w:rPr>
                                <w:rFonts w:asciiTheme="majorHAnsi" w:hAnsiTheme="majorHAnsi" w:cstheme="majorHAnsi"/>
                                <w:b/>
                                <w:bCs/>
                                <w:color w:val="0000CC"/>
                              </w:rPr>
                              <w:t xml:space="preserve"> Cross Border Project-High Meeting Report</w:t>
                            </w:r>
                          </w:p>
                          <w:p w14:paraId="0FE0C8AE" w14:textId="23E473DA" w:rsidR="00617E50" w:rsidRPr="00617E50" w:rsidRDefault="00617E50">
                            <w:pPr>
                              <w:pStyle w:val="Footer"/>
                              <w:tabs>
                                <w:tab w:val="clear" w:pos="4680"/>
                                <w:tab w:val="clear" w:pos="9360"/>
                              </w:tabs>
                              <w:rPr>
                                <w:rFonts w:asciiTheme="majorHAnsi" w:hAnsiTheme="majorHAnsi" w:cstheme="majorHAnsi"/>
                                <w:b/>
                                <w:bCs/>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414FC" id="Group 155" o:spid="_x0000_s1035" style="position:absolute;margin-left:171.1pt;margin-top:0;width:433.95pt;height:27.1pt;z-index:251659264;mso-position-horizontal-relative:page;mso-position-vertical:top;mso-position-vertical-relative:bottom-margin-area;mso-width-relative:margin;mso-height-relative:margin" coordorigin="17319,-1953" coordsize="43933,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">
              <v:rect id="Rectangle 156" o:spid="_x0000_s1036" style="position:absolute;left:17319;top:-1250;width:42114;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7" type="#_x0000_t202" style="position:absolute;left:30213;top:-1953;width:31040;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14:paraId="06AFDE01" w14:textId="0C2ED610" w:rsidR="00617E50" w:rsidRPr="00617E50" w:rsidRDefault="00DD3662" w:rsidP="00617E50">
                      <w:pPr>
                        <w:pStyle w:val="Header"/>
                        <w:rPr>
                          <w:rFonts w:asciiTheme="majorHAnsi" w:hAnsiTheme="majorHAnsi" w:cstheme="majorHAnsi"/>
                          <w:b/>
                          <w:bCs/>
                          <w:color w:val="0000CC"/>
                        </w:rPr>
                      </w:pPr>
                      <w:r w:rsidRPr="00617E50">
                        <w:rPr>
                          <w:rFonts w:asciiTheme="majorHAnsi" w:hAnsiTheme="majorHAnsi" w:cstheme="majorHAnsi"/>
                          <w:b/>
                          <w:bCs/>
                          <w:color w:val="0000CC"/>
                        </w:rPr>
                        <w:t>Joint</w:t>
                      </w:r>
                      <w:r w:rsidR="00617E50" w:rsidRPr="00617E50">
                        <w:rPr>
                          <w:rFonts w:asciiTheme="majorHAnsi" w:hAnsiTheme="majorHAnsi" w:cstheme="majorHAnsi"/>
                          <w:b/>
                          <w:bCs/>
                          <w:color w:val="0000CC"/>
                        </w:rPr>
                        <w:t xml:space="preserve"> Cross Border Project-High Meeting Report</w:t>
                      </w:r>
                    </w:p>
                    <w:p w14:paraId="0FE0C8AE" w14:textId="23E473DA" w:rsidR="00617E50" w:rsidRPr="00617E50" w:rsidRDefault="00617E50">
                      <w:pPr>
                        <w:pStyle w:val="Footer"/>
                        <w:tabs>
                          <w:tab w:val="clear" w:pos="4680"/>
                          <w:tab w:val="clear" w:pos="9360"/>
                        </w:tabs>
                        <w:rPr>
                          <w:rFonts w:asciiTheme="majorHAnsi" w:hAnsiTheme="majorHAnsi" w:cstheme="majorHAnsi"/>
                          <w:b/>
                          <w:bCs/>
                          <w:caps/>
                          <w:color w:val="808080" w:themeColor="background1" w:themeShade="80"/>
                          <w:sz w:val="20"/>
                          <w:szCs w:val="20"/>
                        </w:rPr>
                      </w:pP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617E50" w14:paraId="0A43833C" w14:textId="77777777">
      <w:trPr>
        <w:jc w:val="right"/>
      </w:trPr>
      <w:tc>
        <w:tcPr>
          <w:tcW w:w="4795" w:type="dxa"/>
          <w:vAlign w:val="center"/>
        </w:tcPr>
        <w:p w14:paraId="37F3F727" w14:textId="3E553FE9" w:rsidR="00617E50" w:rsidRPr="003523FD" w:rsidRDefault="00571F76" w:rsidP="00617E50">
          <w:pPr>
            <w:pStyle w:val="Header"/>
            <w:rPr>
              <w:b/>
              <w:bCs/>
              <w:color w:val="002060"/>
            </w:rPr>
          </w:pPr>
          <w:sdt>
            <w:sdtPr>
              <w:rPr>
                <w:caps/>
                <w:color w:val="000000" w:themeColor="text1"/>
              </w:rPr>
              <w:alias w:val="Author"/>
              <w:tag w:val=""/>
              <w:id w:val="1534539408"/>
              <w:placeholder>
                <w:docPart w:val="9A1D27393E3F4865AA335202021B5A5B"/>
              </w:placeholder>
              <w:dataBinding w:prefixMappings="xmlns:ns0='http://purl.org/dc/elements/1.1/' xmlns:ns1='http://schemas.openxmlformats.org/package/2006/metadata/core-properties' " w:xpath="/ns1:coreProperties[1]/ns0:creator[1]" w:storeItemID="{6C3C8BC8-F283-45AE-878A-BAB7291924A1}"/>
              <w:text/>
            </w:sdtPr>
            <w:sdtEndPr/>
            <w:sdtContent>
              <w:r w:rsidR="00DD3662">
                <w:rPr>
                  <w:caps/>
                  <w:color w:val="000000" w:themeColor="text1"/>
                </w:rPr>
                <w:t>GBEMIE</w:t>
              </w:r>
            </w:sdtContent>
          </w:sdt>
          <w:r w:rsidR="00617E50" w:rsidRPr="003523FD">
            <w:rPr>
              <w:b/>
              <w:bCs/>
              <w:color w:val="002060"/>
            </w:rPr>
            <w:t xml:space="preserve">                                                     Joint Cross Border Project-High Meeting Report</w:t>
          </w:r>
        </w:p>
        <w:p w14:paraId="4A84E120" w14:textId="255D5435" w:rsidR="00617E50" w:rsidRDefault="00617E50">
          <w:pPr>
            <w:pStyle w:val="Header"/>
            <w:jc w:val="right"/>
            <w:rPr>
              <w:caps/>
              <w:color w:val="000000" w:themeColor="text1"/>
            </w:rPr>
          </w:pPr>
        </w:p>
      </w:tc>
      <w:tc>
        <w:tcPr>
          <w:tcW w:w="250" w:type="pct"/>
          <w:shd w:val="clear" w:color="auto" w:fill="ED7D31" w:themeFill="accent2"/>
          <w:vAlign w:val="center"/>
        </w:tcPr>
        <w:p w14:paraId="66BD611D" w14:textId="77777777" w:rsidR="00617E50" w:rsidRDefault="00617E5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83769F9" w14:textId="77777777" w:rsidR="003523FD" w:rsidRDefault="00352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E04C4" w14:textId="77777777" w:rsidR="00571F76" w:rsidRDefault="00571F76" w:rsidP="003523FD">
      <w:pPr>
        <w:spacing w:after="0" w:line="240" w:lineRule="auto"/>
      </w:pPr>
      <w:r>
        <w:separator/>
      </w:r>
    </w:p>
  </w:footnote>
  <w:footnote w:type="continuationSeparator" w:id="0">
    <w:p w14:paraId="4BF8E5E1" w14:textId="77777777" w:rsidR="00571F76" w:rsidRDefault="00571F76" w:rsidP="00352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8A8E" w14:textId="77777777" w:rsidR="00780061" w:rsidRDefault="00780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D6A4" w14:textId="77777777" w:rsidR="00780061" w:rsidRDefault="00780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6933" w14:textId="77777777" w:rsidR="00780061" w:rsidRDefault="00780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4D84"/>
    <w:multiLevelType w:val="hybridMultilevel"/>
    <w:tmpl w:val="1BA4C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223C4"/>
    <w:multiLevelType w:val="hybridMultilevel"/>
    <w:tmpl w:val="BBC2B05A"/>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67693"/>
    <w:multiLevelType w:val="hybridMultilevel"/>
    <w:tmpl w:val="8EA25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541B6"/>
    <w:multiLevelType w:val="hybridMultilevel"/>
    <w:tmpl w:val="F1CCDBC2"/>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116F714E"/>
    <w:multiLevelType w:val="hybridMultilevel"/>
    <w:tmpl w:val="06741478"/>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3730D"/>
    <w:multiLevelType w:val="hybridMultilevel"/>
    <w:tmpl w:val="2C02913E"/>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248C0"/>
    <w:multiLevelType w:val="hybridMultilevel"/>
    <w:tmpl w:val="4F70F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93CC4"/>
    <w:multiLevelType w:val="hybridMultilevel"/>
    <w:tmpl w:val="F5623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D3A60"/>
    <w:multiLevelType w:val="hybridMultilevel"/>
    <w:tmpl w:val="E8A0CDA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22490"/>
    <w:multiLevelType w:val="hybridMultilevel"/>
    <w:tmpl w:val="9790147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472B8"/>
    <w:multiLevelType w:val="hybridMultilevel"/>
    <w:tmpl w:val="7E785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721F56"/>
    <w:multiLevelType w:val="multilevel"/>
    <w:tmpl w:val="FF4A680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F51555C"/>
    <w:multiLevelType w:val="hybridMultilevel"/>
    <w:tmpl w:val="CCC09B3C"/>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462A6EE8"/>
    <w:multiLevelType w:val="hybridMultilevel"/>
    <w:tmpl w:val="235251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9F5710"/>
    <w:multiLevelType w:val="hybridMultilevel"/>
    <w:tmpl w:val="8E6E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F21233"/>
    <w:multiLevelType w:val="hybridMultilevel"/>
    <w:tmpl w:val="E7F89752"/>
    <w:lvl w:ilvl="0" w:tplc="9F2CDC2A">
      <w:start w:val="1"/>
      <w:numFmt w:val="bullet"/>
      <w:lvlText w:val=""/>
      <w:lvlJc w:val="left"/>
      <w:pPr>
        <w:tabs>
          <w:tab w:val="num" w:pos="720"/>
        </w:tabs>
        <w:ind w:left="720" w:hanging="360"/>
      </w:pPr>
      <w:rPr>
        <w:rFonts w:ascii="Wingdings" w:hAnsi="Wingdings" w:hint="default"/>
        <w:color w:val="auto"/>
      </w:rPr>
    </w:lvl>
    <w:lvl w:ilvl="1" w:tplc="9C225424" w:tentative="1">
      <w:start w:val="1"/>
      <w:numFmt w:val="bullet"/>
      <w:lvlText w:val="-"/>
      <w:lvlJc w:val="left"/>
      <w:pPr>
        <w:tabs>
          <w:tab w:val="num" w:pos="1440"/>
        </w:tabs>
        <w:ind w:left="1440" w:hanging="360"/>
      </w:pPr>
      <w:rPr>
        <w:rFonts w:ascii="Times New Roman" w:hAnsi="Times New Roman" w:hint="default"/>
      </w:rPr>
    </w:lvl>
    <w:lvl w:ilvl="2" w:tplc="41DC23BE" w:tentative="1">
      <w:start w:val="1"/>
      <w:numFmt w:val="bullet"/>
      <w:lvlText w:val="-"/>
      <w:lvlJc w:val="left"/>
      <w:pPr>
        <w:tabs>
          <w:tab w:val="num" w:pos="2160"/>
        </w:tabs>
        <w:ind w:left="2160" w:hanging="360"/>
      </w:pPr>
      <w:rPr>
        <w:rFonts w:ascii="Times New Roman" w:hAnsi="Times New Roman" w:hint="default"/>
      </w:rPr>
    </w:lvl>
    <w:lvl w:ilvl="3" w:tplc="7D0CC714" w:tentative="1">
      <w:start w:val="1"/>
      <w:numFmt w:val="bullet"/>
      <w:lvlText w:val="-"/>
      <w:lvlJc w:val="left"/>
      <w:pPr>
        <w:tabs>
          <w:tab w:val="num" w:pos="2880"/>
        </w:tabs>
        <w:ind w:left="2880" w:hanging="360"/>
      </w:pPr>
      <w:rPr>
        <w:rFonts w:ascii="Times New Roman" w:hAnsi="Times New Roman" w:hint="default"/>
      </w:rPr>
    </w:lvl>
    <w:lvl w:ilvl="4" w:tplc="FB9C2CD4" w:tentative="1">
      <w:start w:val="1"/>
      <w:numFmt w:val="bullet"/>
      <w:lvlText w:val="-"/>
      <w:lvlJc w:val="left"/>
      <w:pPr>
        <w:tabs>
          <w:tab w:val="num" w:pos="3600"/>
        </w:tabs>
        <w:ind w:left="3600" w:hanging="360"/>
      </w:pPr>
      <w:rPr>
        <w:rFonts w:ascii="Times New Roman" w:hAnsi="Times New Roman" w:hint="default"/>
      </w:rPr>
    </w:lvl>
    <w:lvl w:ilvl="5" w:tplc="24A4293A" w:tentative="1">
      <w:start w:val="1"/>
      <w:numFmt w:val="bullet"/>
      <w:lvlText w:val="-"/>
      <w:lvlJc w:val="left"/>
      <w:pPr>
        <w:tabs>
          <w:tab w:val="num" w:pos="4320"/>
        </w:tabs>
        <w:ind w:left="4320" w:hanging="360"/>
      </w:pPr>
      <w:rPr>
        <w:rFonts w:ascii="Times New Roman" w:hAnsi="Times New Roman" w:hint="default"/>
      </w:rPr>
    </w:lvl>
    <w:lvl w:ilvl="6" w:tplc="1BDADC12" w:tentative="1">
      <w:start w:val="1"/>
      <w:numFmt w:val="bullet"/>
      <w:lvlText w:val="-"/>
      <w:lvlJc w:val="left"/>
      <w:pPr>
        <w:tabs>
          <w:tab w:val="num" w:pos="5040"/>
        </w:tabs>
        <w:ind w:left="5040" w:hanging="360"/>
      </w:pPr>
      <w:rPr>
        <w:rFonts w:ascii="Times New Roman" w:hAnsi="Times New Roman" w:hint="default"/>
      </w:rPr>
    </w:lvl>
    <w:lvl w:ilvl="7" w:tplc="4404E1F4" w:tentative="1">
      <w:start w:val="1"/>
      <w:numFmt w:val="bullet"/>
      <w:lvlText w:val="-"/>
      <w:lvlJc w:val="left"/>
      <w:pPr>
        <w:tabs>
          <w:tab w:val="num" w:pos="5760"/>
        </w:tabs>
        <w:ind w:left="5760" w:hanging="360"/>
      </w:pPr>
      <w:rPr>
        <w:rFonts w:ascii="Times New Roman" w:hAnsi="Times New Roman" w:hint="default"/>
      </w:rPr>
    </w:lvl>
    <w:lvl w:ilvl="8" w:tplc="062E93C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CE1765"/>
    <w:multiLevelType w:val="hybridMultilevel"/>
    <w:tmpl w:val="60F89522"/>
    <w:lvl w:ilvl="0" w:tplc="87DCA118">
      <w:start w:val="4"/>
      <w:numFmt w:val="bullet"/>
      <w:lvlText w:val="-"/>
      <w:lvlJc w:val="left"/>
      <w:pPr>
        <w:tabs>
          <w:tab w:val="num" w:pos="720"/>
        </w:tabs>
        <w:ind w:left="720" w:hanging="360"/>
      </w:pPr>
      <w:rPr>
        <w:rFonts w:ascii="Arial" w:eastAsia="Times New Roman" w:hAnsi="Arial" w:cs="Arial" w:hint="default"/>
        <w:color w:val="auto"/>
      </w:rPr>
    </w:lvl>
    <w:lvl w:ilvl="1" w:tplc="9C225424" w:tentative="1">
      <w:start w:val="1"/>
      <w:numFmt w:val="bullet"/>
      <w:lvlText w:val="-"/>
      <w:lvlJc w:val="left"/>
      <w:pPr>
        <w:tabs>
          <w:tab w:val="num" w:pos="1440"/>
        </w:tabs>
        <w:ind w:left="1440" w:hanging="360"/>
      </w:pPr>
      <w:rPr>
        <w:rFonts w:ascii="Times New Roman" w:hAnsi="Times New Roman" w:hint="default"/>
      </w:rPr>
    </w:lvl>
    <w:lvl w:ilvl="2" w:tplc="41DC23BE" w:tentative="1">
      <w:start w:val="1"/>
      <w:numFmt w:val="bullet"/>
      <w:lvlText w:val="-"/>
      <w:lvlJc w:val="left"/>
      <w:pPr>
        <w:tabs>
          <w:tab w:val="num" w:pos="2160"/>
        </w:tabs>
        <w:ind w:left="2160" w:hanging="360"/>
      </w:pPr>
      <w:rPr>
        <w:rFonts w:ascii="Times New Roman" w:hAnsi="Times New Roman" w:hint="default"/>
      </w:rPr>
    </w:lvl>
    <w:lvl w:ilvl="3" w:tplc="7D0CC714" w:tentative="1">
      <w:start w:val="1"/>
      <w:numFmt w:val="bullet"/>
      <w:lvlText w:val="-"/>
      <w:lvlJc w:val="left"/>
      <w:pPr>
        <w:tabs>
          <w:tab w:val="num" w:pos="2880"/>
        </w:tabs>
        <w:ind w:left="2880" w:hanging="360"/>
      </w:pPr>
      <w:rPr>
        <w:rFonts w:ascii="Times New Roman" w:hAnsi="Times New Roman" w:hint="default"/>
      </w:rPr>
    </w:lvl>
    <w:lvl w:ilvl="4" w:tplc="FB9C2CD4" w:tentative="1">
      <w:start w:val="1"/>
      <w:numFmt w:val="bullet"/>
      <w:lvlText w:val="-"/>
      <w:lvlJc w:val="left"/>
      <w:pPr>
        <w:tabs>
          <w:tab w:val="num" w:pos="3600"/>
        </w:tabs>
        <w:ind w:left="3600" w:hanging="360"/>
      </w:pPr>
      <w:rPr>
        <w:rFonts w:ascii="Times New Roman" w:hAnsi="Times New Roman" w:hint="default"/>
      </w:rPr>
    </w:lvl>
    <w:lvl w:ilvl="5" w:tplc="24A4293A" w:tentative="1">
      <w:start w:val="1"/>
      <w:numFmt w:val="bullet"/>
      <w:lvlText w:val="-"/>
      <w:lvlJc w:val="left"/>
      <w:pPr>
        <w:tabs>
          <w:tab w:val="num" w:pos="4320"/>
        </w:tabs>
        <w:ind w:left="4320" w:hanging="360"/>
      </w:pPr>
      <w:rPr>
        <w:rFonts w:ascii="Times New Roman" w:hAnsi="Times New Roman" w:hint="default"/>
      </w:rPr>
    </w:lvl>
    <w:lvl w:ilvl="6" w:tplc="1BDADC12" w:tentative="1">
      <w:start w:val="1"/>
      <w:numFmt w:val="bullet"/>
      <w:lvlText w:val="-"/>
      <w:lvlJc w:val="left"/>
      <w:pPr>
        <w:tabs>
          <w:tab w:val="num" w:pos="5040"/>
        </w:tabs>
        <w:ind w:left="5040" w:hanging="360"/>
      </w:pPr>
      <w:rPr>
        <w:rFonts w:ascii="Times New Roman" w:hAnsi="Times New Roman" w:hint="default"/>
      </w:rPr>
    </w:lvl>
    <w:lvl w:ilvl="7" w:tplc="4404E1F4" w:tentative="1">
      <w:start w:val="1"/>
      <w:numFmt w:val="bullet"/>
      <w:lvlText w:val="-"/>
      <w:lvlJc w:val="left"/>
      <w:pPr>
        <w:tabs>
          <w:tab w:val="num" w:pos="5760"/>
        </w:tabs>
        <w:ind w:left="5760" w:hanging="360"/>
      </w:pPr>
      <w:rPr>
        <w:rFonts w:ascii="Times New Roman" w:hAnsi="Times New Roman" w:hint="default"/>
      </w:rPr>
    </w:lvl>
    <w:lvl w:ilvl="8" w:tplc="062E93C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03965FA"/>
    <w:multiLevelType w:val="hybridMultilevel"/>
    <w:tmpl w:val="E48C550C"/>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A159B2"/>
    <w:multiLevelType w:val="hybridMultilevel"/>
    <w:tmpl w:val="7C0A1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D4DAD"/>
    <w:multiLevelType w:val="hybridMultilevel"/>
    <w:tmpl w:val="34262414"/>
    <w:lvl w:ilvl="0" w:tplc="87DCA118">
      <w:start w:val="4"/>
      <w:numFmt w:val="bullet"/>
      <w:lvlText w:val="-"/>
      <w:lvlJc w:val="left"/>
      <w:pPr>
        <w:tabs>
          <w:tab w:val="num" w:pos="720"/>
        </w:tabs>
        <w:ind w:left="720" w:hanging="360"/>
      </w:pPr>
      <w:rPr>
        <w:rFonts w:ascii="Arial" w:eastAsia="Times New Roman" w:hAnsi="Arial" w:cs="Arial" w:hint="default"/>
        <w:color w:val="auto"/>
      </w:rPr>
    </w:lvl>
    <w:lvl w:ilvl="1" w:tplc="9C225424" w:tentative="1">
      <w:start w:val="1"/>
      <w:numFmt w:val="bullet"/>
      <w:lvlText w:val="-"/>
      <w:lvlJc w:val="left"/>
      <w:pPr>
        <w:tabs>
          <w:tab w:val="num" w:pos="1440"/>
        </w:tabs>
        <w:ind w:left="1440" w:hanging="360"/>
      </w:pPr>
      <w:rPr>
        <w:rFonts w:ascii="Times New Roman" w:hAnsi="Times New Roman" w:hint="default"/>
      </w:rPr>
    </w:lvl>
    <w:lvl w:ilvl="2" w:tplc="41DC23BE" w:tentative="1">
      <w:start w:val="1"/>
      <w:numFmt w:val="bullet"/>
      <w:lvlText w:val="-"/>
      <w:lvlJc w:val="left"/>
      <w:pPr>
        <w:tabs>
          <w:tab w:val="num" w:pos="2160"/>
        </w:tabs>
        <w:ind w:left="2160" w:hanging="360"/>
      </w:pPr>
      <w:rPr>
        <w:rFonts w:ascii="Times New Roman" w:hAnsi="Times New Roman" w:hint="default"/>
      </w:rPr>
    </w:lvl>
    <w:lvl w:ilvl="3" w:tplc="7D0CC714" w:tentative="1">
      <w:start w:val="1"/>
      <w:numFmt w:val="bullet"/>
      <w:lvlText w:val="-"/>
      <w:lvlJc w:val="left"/>
      <w:pPr>
        <w:tabs>
          <w:tab w:val="num" w:pos="2880"/>
        </w:tabs>
        <w:ind w:left="2880" w:hanging="360"/>
      </w:pPr>
      <w:rPr>
        <w:rFonts w:ascii="Times New Roman" w:hAnsi="Times New Roman" w:hint="default"/>
      </w:rPr>
    </w:lvl>
    <w:lvl w:ilvl="4" w:tplc="FB9C2CD4" w:tentative="1">
      <w:start w:val="1"/>
      <w:numFmt w:val="bullet"/>
      <w:lvlText w:val="-"/>
      <w:lvlJc w:val="left"/>
      <w:pPr>
        <w:tabs>
          <w:tab w:val="num" w:pos="3600"/>
        </w:tabs>
        <w:ind w:left="3600" w:hanging="360"/>
      </w:pPr>
      <w:rPr>
        <w:rFonts w:ascii="Times New Roman" w:hAnsi="Times New Roman" w:hint="default"/>
      </w:rPr>
    </w:lvl>
    <w:lvl w:ilvl="5" w:tplc="24A4293A" w:tentative="1">
      <w:start w:val="1"/>
      <w:numFmt w:val="bullet"/>
      <w:lvlText w:val="-"/>
      <w:lvlJc w:val="left"/>
      <w:pPr>
        <w:tabs>
          <w:tab w:val="num" w:pos="4320"/>
        </w:tabs>
        <w:ind w:left="4320" w:hanging="360"/>
      </w:pPr>
      <w:rPr>
        <w:rFonts w:ascii="Times New Roman" w:hAnsi="Times New Roman" w:hint="default"/>
      </w:rPr>
    </w:lvl>
    <w:lvl w:ilvl="6" w:tplc="1BDADC12" w:tentative="1">
      <w:start w:val="1"/>
      <w:numFmt w:val="bullet"/>
      <w:lvlText w:val="-"/>
      <w:lvlJc w:val="left"/>
      <w:pPr>
        <w:tabs>
          <w:tab w:val="num" w:pos="5040"/>
        </w:tabs>
        <w:ind w:left="5040" w:hanging="360"/>
      </w:pPr>
      <w:rPr>
        <w:rFonts w:ascii="Times New Roman" w:hAnsi="Times New Roman" w:hint="default"/>
      </w:rPr>
    </w:lvl>
    <w:lvl w:ilvl="7" w:tplc="4404E1F4" w:tentative="1">
      <w:start w:val="1"/>
      <w:numFmt w:val="bullet"/>
      <w:lvlText w:val="-"/>
      <w:lvlJc w:val="left"/>
      <w:pPr>
        <w:tabs>
          <w:tab w:val="num" w:pos="5760"/>
        </w:tabs>
        <w:ind w:left="5760" w:hanging="360"/>
      </w:pPr>
      <w:rPr>
        <w:rFonts w:ascii="Times New Roman" w:hAnsi="Times New Roman" w:hint="default"/>
      </w:rPr>
    </w:lvl>
    <w:lvl w:ilvl="8" w:tplc="062E93C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EEC5ADB"/>
    <w:multiLevelType w:val="hybridMultilevel"/>
    <w:tmpl w:val="F8FA464A"/>
    <w:lvl w:ilvl="0" w:tplc="DDFA3E5C">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B62D28"/>
    <w:multiLevelType w:val="hybridMultilevel"/>
    <w:tmpl w:val="3B36D8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F3B9B"/>
    <w:multiLevelType w:val="hybridMultilevel"/>
    <w:tmpl w:val="C396E1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3E6009"/>
    <w:multiLevelType w:val="hybridMultilevel"/>
    <w:tmpl w:val="E5CE914E"/>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67FDA"/>
    <w:multiLevelType w:val="hybridMultilevel"/>
    <w:tmpl w:val="5D10A450"/>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35C99"/>
    <w:multiLevelType w:val="hybridMultilevel"/>
    <w:tmpl w:val="27C41672"/>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CF6DEA"/>
    <w:multiLevelType w:val="hybridMultilevel"/>
    <w:tmpl w:val="484E2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BD372B"/>
    <w:multiLevelType w:val="hybridMultilevel"/>
    <w:tmpl w:val="5F863338"/>
    <w:lvl w:ilvl="0" w:tplc="87DCA118">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305A6"/>
    <w:multiLevelType w:val="hybridMultilevel"/>
    <w:tmpl w:val="BA284AC6"/>
    <w:lvl w:ilvl="0" w:tplc="87DCA118">
      <w:start w:val="4"/>
      <w:numFmt w:val="bullet"/>
      <w:lvlText w:val="-"/>
      <w:lvlJc w:val="left"/>
      <w:pPr>
        <w:ind w:left="720" w:hanging="360"/>
      </w:pPr>
      <w:rPr>
        <w:rFonts w:ascii="Arial" w:eastAsia="Times New Roman" w:hAnsi="Arial" w:cs="Aria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334C81"/>
    <w:multiLevelType w:val="hybridMultilevel"/>
    <w:tmpl w:val="5B845604"/>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F364AB"/>
    <w:multiLevelType w:val="hybridMultilevel"/>
    <w:tmpl w:val="5DF84EC4"/>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F7A02"/>
    <w:multiLevelType w:val="hybridMultilevel"/>
    <w:tmpl w:val="CE60B2D2"/>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5E7B4F"/>
    <w:multiLevelType w:val="hybridMultilevel"/>
    <w:tmpl w:val="D104FD5C"/>
    <w:lvl w:ilvl="0" w:tplc="87DCA11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11"/>
  </w:num>
  <w:num w:numId="4">
    <w:abstractNumId w:val="20"/>
  </w:num>
  <w:num w:numId="5">
    <w:abstractNumId w:val="3"/>
  </w:num>
  <w:num w:numId="6">
    <w:abstractNumId w:val="12"/>
  </w:num>
  <w:num w:numId="7">
    <w:abstractNumId w:val="2"/>
  </w:num>
  <w:num w:numId="8">
    <w:abstractNumId w:val="9"/>
  </w:num>
  <w:num w:numId="9">
    <w:abstractNumId w:val="28"/>
  </w:num>
  <w:num w:numId="10">
    <w:abstractNumId w:val="29"/>
  </w:num>
  <w:num w:numId="11">
    <w:abstractNumId w:val="15"/>
  </w:num>
  <w:num w:numId="12">
    <w:abstractNumId w:val="8"/>
  </w:num>
  <w:num w:numId="13">
    <w:abstractNumId w:val="6"/>
  </w:num>
  <w:num w:numId="14">
    <w:abstractNumId w:val="25"/>
  </w:num>
  <w:num w:numId="15">
    <w:abstractNumId w:val="7"/>
  </w:num>
  <w:num w:numId="16">
    <w:abstractNumId w:val="0"/>
  </w:num>
  <w:num w:numId="17">
    <w:abstractNumId w:val="17"/>
  </w:num>
  <w:num w:numId="18">
    <w:abstractNumId w:val="21"/>
  </w:num>
  <w:num w:numId="19">
    <w:abstractNumId w:val="24"/>
  </w:num>
  <w:num w:numId="20">
    <w:abstractNumId w:val="16"/>
  </w:num>
  <w:num w:numId="21">
    <w:abstractNumId w:val="19"/>
  </w:num>
  <w:num w:numId="22">
    <w:abstractNumId w:val="22"/>
  </w:num>
  <w:num w:numId="23">
    <w:abstractNumId w:val="18"/>
  </w:num>
  <w:num w:numId="24">
    <w:abstractNumId w:val="32"/>
  </w:num>
  <w:num w:numId="25">
    <w:abstractNumId w:val="23"/>
  </w:num>
  <w:num w:numId="26">
    <w:abstractNumId w:val="4"/>
  </w:num>
  <w:num w:numId="27">
    <w:abstractNumId w:val="30"/>
  </w:num>
  <w:num w:numId="28">
    <w:abstractNumId w:val="1"/>
  </w:num>
  <w:num w:numId="29">
    <w:abstractNumId w:val="10"/>
  </w:num>
  <w:num w:numId="30">
    <w:abstractNumId w:val="27"/>
  </w:num>
  <w:num w:numId="31">
    <w:abstractNumId w:val="5"/>
  </w:num>
  <w:num w:numId="32">
    <w:abstractNumId w:val="31"/>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8D"/>
    <w:rsid w:val="00013925"/>
    <w:rsid w:val="00021E61"/>
    <w:rsid w:val="000224AE"/>
    <w:rsid w:val="00024360"/>
    <w:rsid w:val="00026728"/>
    <w:rsid w:val="000464C3"/>
    <w:rsid w:val="00053254"/>
    <w:rsid w:val="000614F8"/>
    <w:rsid w:val="000628B0"/>
    <w:rsid w:val="000701CD"/>
    <w:rsid w:val="0007140D"/>
    <w:rsid w:val="00072BBB"/>
    <w:rsid w:val="00074AC5"/>
    <w:rsid w:val="000902DC"/>
    <w:rsid w:val="000B049B"/>
    <w:rsid w:val="000B1DFD"/>
    <w:rsid w:val="000C0B57"/>
    <w:rsid w:val="000C16F1"/>
    <w:rsid w:val="000D45E8"/>
    <w:rsid w:val="000E6267"/>
    <w:rsid w:val="000F1518"/>
    <w:rsid w:val="000F5A77"/>
    <w:rsid w:val="000F77BE"/>
    <w:rsid w:val="000F7ED7"/>
    <w:rsid w:val="001014B2"/>
    <w:rsid w:val="00107B8C"/>
    <w:rsid w:val="001115F0"/>
    <w:rsid w:val="00123F1D"/>
    <w:rsid w:val="001310C3"/>
    <w:rsid w:val="00136F05"/>
    <w:rsid w:val="001450BB"/>
    <w:rsid w:val="00154114"/>
    <w:rsid w:val="00155B94"/>
    <w:rsid w:val="00157C6A"/>
    <w:rsid w:val="001660E1"/>
    <w:rsid w:val="00166622"/>
    <w:rsid w:val="0016687A"/>
    <w:rsid w:val="00176A53"/>
    <w:rsid w:val="00182933"/>
    <w:rsid w:val="001908C8"/>
    <w:rsid w:val="001922F2"/>
    <w:rsid w:val="00195765"/>
    <w:rsid w:val="001A058C"/>
    <w:rsid w:val="001C2254"/>
    <w:rsid w:val="001D7D36"/>
    <w:rsid w:val="001E4F0D"/>
    <w:rsid w:val="001F063B"/>
    <w:rsid w:val="001F3649"/>
    <w:rsid w:val="001F42AA"/>
    <w:rsid w:val="00202F99"/>
    <w:rsid w:val="00204445"/>
    <w:rsid w:val="00221E16"/>
    <w:rsid w:val="002264B1"/>
    <w:rsid w:val="00235B19"/>
    <w:rsid w:val="002405BF"/>
    <w:rsid w:val="0024491A"/>
    <w:rsid w:val="00246FD8"/>
    <w:rsid w:val="002627C4"/>
    <w:rsid w:val="0026368F"/>
    <w:rsid w:val="00270D60"/>
    <w:rsid w:val="002717E5"/>
    <w:rsid w:val="0027505E"/>
    <w:rsid w:val="00276994"/>
    <w:rsid w:val="00281DA7"/>
    <w:rsid w:val="002950B4"/>
    <w:rsid w:val="002A4486"/>
    <w:rsid w:val="002C013E"/>
    <w:rsid w:val="002C0202"/>
    <w:rsid w:val="002C7017"/>
    <w:rsid w:val="002D1CCE"/>
    <w:rsid w:val="002D6D60"/>
    <w:rsid w:val="002F12DD"/>
    <w:rsid w:val="002F66E2"/>
    <w:rsid w:val="002F7285"/>
    <w:rsid w:val="002F7539"/>
    <w:rsid w:val="002F7A85"/>
    <w:rsid w:val="00302C8D"/>
    <w:rsid w:val="0030435E"/>
    <w:rsid w:val="0031763A"/>
    <w:rsid w:val="00321AD5"/>
    <w:rsid w:val="00321CA8"/>
    <w:rsid w:val="00336DC8"/>
    <w:rsid w:val="00340233"/>
    <w:rsid w:val="003408E7"/>
    <w:rsid w:val="00343C7A"/>
    <w:rsid w:val="0034527A"/>
    <w:rsid w:val="00346BDC"/>
    <w:rsid w:val="00351290"/>
    <w:rsid w:val="00351813"/>
    <w:rsid w:val="003523FD"/>
    <w:rsid w:val="00357A93"/>
    <w:rsid w:val="00357B5B"/>
    <w:rsid w:val="00363015"/>
    <w:rsid w:val="003648D5"/>
    <w:rsid w:val="00370D92"/>
    <w:rsid w:val="00394B4C"/>
    <w:rsid w:val="003A00CC"/>
    <w:rsid w:val="003B1BF1"/>
    <w:rsid w:val="003B2AFA"/>
    <w:rsid w:val="003B6AE2"/>
    <w:rsid w:val="003B70FA"/>
    <w:rsid w:val="003D4237"/>
    <w:rsid w:val="003E59C7"/>
    <w:rsid w:val="003E5E89"/>
    <w:rsid w:val="003E7871"/>
    <w:rsid w:val="00403A02"/>
    <w:rsid w:val="00404109"/>
    <w:rsid w:val="004052C4"/>
    <w:rsid w:val="00407917"/>
    <w:rsid w:val="00417344"/>
    <w:rsid w:val="004220D7"/>
    <w:rsid w:val="00423989"/>
    <w:rsid w:val="00425B24"/>
    <w:rsid w:val="0046083E"/>
    <w:rsid w:val="00463EB7"/>
    <w:rsid w:val="00475BC4"/>
    <w:rsid w:val="004A0365"/>
    <w:rsid w:val="004A098B"/>
    <w:rsid w:val="004C2921"/>
    <w:rsid w:val="004D5CDD"/>
    <w:rsid w:val="004D6FEA"/>
    <w:rsid w:val="004E6327"/>
    <w:rsid w:val="004F24EC"/>
    <w:rsid w:val="004F36EC"/>
    <w:rsid w:val="004F49F2"/>
    <w:rsid w:val="004F512D"/>
    <w:rsid w:val="005040BF"/>
    <w:rsid w:val="00510055"/>
    <w:rsid w:val="005166D8"/>
    <w:rsid w:val="00526C3B"/>
    <w:rsid w:val="005329C7"/>
    <w:rsid w:val="00532EEB"/>
    <w:rsid w:val="005352D8"/>
    <w:rsid w:val="00536478"/>
    <w:rsid w:val="0053699E"/>
    <w:rsid w:val="00542198"/>
    <w:rsid w:val="00544CD9"/>
    <w:rsid w:val="0055376E"/>
    <w:rsid w:val="005548D9"/>
    <w:rsid w:val="005630AA"/>
    <w:rsid w:val="005659BE"/>
    <w:rsid w:val="00571F76"/>
    <w:rsid w:val="00574B6C"/>
    <w:rsid w:val="00587DB0"/>
    <w:rsid w:val="005A1DEA"/>
    <w:rsid w:val="005E76D7"/>
    <w:rsid w:val="005F12A4"/>
    <w:rsid w:val="005F18AA"/>
    <w:rsid w:val="005F2226"/>
    <w:rsid w:val="005F5D7C"/>
    <w:rsid w:val="005F6E67"/>
    <w:rsid w:val="0061221F"/>
    <w:rsid w:val="00615981"/>
    <w:rsid w:val="00617E50"/>
    <w:rsid w:val="0062169C"/>
    <w:rsid w:val="00626314"/>
    <w:rsid w:val="00631815"/>
    <w:rsid w:val="00641250"/>
    <w:rsid w:val="00642B2E"/>
    <w:rsid w:val="00650D4D"/>
    <w:rsid w:val="00665F41"/>
    <w:rsid w:val="00666C41"/>
    <w:rsid w:val="00667A63"/>
    <w:rsid w:val="0067107B"/>
    <w:rsid w:val="00671D81"/>
    <w:rsid w:val="006722CB"/>
    <w:rsid w:val="00677828"/>
    <w:rsid w:val="00683C17"/>
    <w:rsid w:val="00684C3A"/>
    <w:rsid w:val="00685075"/>
    <w:rsid w:val="0068690C"/>
    <w:rsid w:val="00687E66"/>
    <w:rsid w:val="006A1470"/>
    <w:rsid w:val="006A69AE"/>
    <w:rsid w:val="006B1142"/>
    <w:rsid w:val="006B147F"/>
    <w:rsid w:val="006B1CEF"/>
    <w:rsid w:val="006C6FEF"/>
    <w:rsid w:val="006E7D7C"/>
    <w:rsid w:val="006F25AE"/>
    <w:rsid w:val="006F57F7"/>
    <w:rsid w:val="007032A9"/>
    <w:rsid w:val="00707AB1"/>
    <w:rsid w:val="00713BDE"/>
    <w:rsid w:val="00716F35"/>
    <w:rsid w:val="007267BA"/>
    <w:rsid w:val="00727DB4"/>
    <w:rsid w:val="007300CE"/>
    <w:rsid w:val="00733DDF"/>
    <w:rsid w:val="007342EE"/>
    <w:rsid w:val="00740755"/>
    <w:rsid w:val="00761751"/>
    <w:rsid w:val="00763B7E"/>
    <w:rsid w:val="0076443D"/>
    <w:rsid w:val="00766EEA"/>
    <w:rsid w:val="00770B96"/>
    <w:rsid w:val="0077341A"/>
    <w:rsid w:val="00773D66"/>
    <w:rsid w:val="00773DB2"/>
    <w:rsid w:val="00780061"/>
    <w:rsid w:val="00780620"/>
    <w:rsid w:val="00782233"/>
    <w:rsid w:val="00783101"/>
    <w:rsid w:val="007864DE"/>
    <w:rsid w:val="007B28DD"/>
    <w:rsid w:val="007C2D20"/>
    <w:rsid w:val="007C7FC1"/>
    <w:rsid w:val="007D3DB2"/>
    <w:rsid w:val="007D616F"/>
    <w:rsid w:val="007D7D4C"/>
    <w:rsid w:val="007F4C81"/>
    <w:rsid w:val="007F6073"/>
    <w:rsid w:val="008029AA"/>
    <w:rsid w:val="00803819"/>
    <w:rsid w:val="00813E60"/>
    <w:rsid w:val="00842D3B"/>
    <w:rsid w:val="00842D51"/>
    <w:rsid w:val="00860BF7"/>
    <w:rsid w:val="0086251D"/>
    <w:rsid w:val="00864F12"/>
    <w:rsid w:val="008829B4"/>
    <w:rsid w:val="00887D24"/>
    <w:rsid w:val="008B098A"/>
    <w:rsid w:val="008C33B0"/>
    <w:rsid w:val="008C6B80"/>
    <w:rsid w:val="008E0AD5"/>
    <w:rsid w:val="008E6752"/>
    <w:rsid w:val="008F03DC"/>
    <w:rsid w:val="008F3E9B"/>
    <w:rsid w:val="00917F54"/>
    <w:rsid w:val="00920A34"/>
    <w:rsid w:val="00920BAE"/>
    <w:rsid w:val="00933A34"/>
    <w:rsid w:val="00945DFF"/>
    <w:rsid w:val="009574FC"/>
    <w:rsid w:val="00961684"/>
    <w:rsid w:val="00963102"/>
    <w:rsid w:val="00965ECB"/>
    <w:rsid w:val="009704CC"/>
    <w:rsid w:val="00972990"/>
    <w:rsid w:val="00974EC2"/>
    <w:rsid w:val="00983565"/>
    <w:rsid w:val="009A17E6"/>
    <w:rsid w:val="009C0A78"/>
    <w:rsid w:val="009F77C4"/>
    <w:rsid w:val="00A0197B"/>
    <w:rsid w:val="00A06E05"/>
    <w:rsid w:val="00A340AF"/>
    <w:rsid w:val="00A40281"/>
    <w:rsid w:val="00A46099"/>
    <w:rsid w:val="00A46A08"/>
    <w:rsid w:val="00A573FF"/>
    <w:rsid w:val="00A6460B"/>
    <w:rsid w:val="00A665A8"/>
    <w:rsid w:val="00A67BCE"/>
    <w:rsid w:val="00A8020E"/>
    <w:rsid w:val="00A83B46"/>
    <w:rsid w:val="00A846D6"/>
    <w:rsid w:val="00AA15B6"/>
    <w:rsid w:val="00AA2B17"/>
    <w:rsid w:val="00AA409C"/>
    <w:rsid w:val="00AA7F30"/>
    <w:rsid w:val="00AB7B92"/>
    <w:rsid w:val="00AC19D0"/>
    <w:rsid w:val="00AC2C96"/>
    <w:rsid w:val="00AC4214"/>
    <w:rsid w:val="00AD6CF9"/>
    <w:rsid w:val="00AD7BB8"/>
    <w:rsid w:val="00AE5E8E"/>
    <w:rsid w:val="00AF090F"/>
    <w:rsid w:val="00AF1FEE"/>
    <w:rsid w:val="00AF4F90"/>
    <w:rsid w:val="00AF7254"/>
    <w:rsid w:val="00B1100C"/>
    <w:rsid w:val="00B124BA"/>
    <w:rsid w:val="00B20DA9"/>
    <w:rsid w:val="00B21B66"/>
    <w:rsid w:val="00B2690D"/>
    <w:rsid w:val="00B44733"/>
    <w:rsid w:val="00B6699D"/>
    <w:rsid w:val="00B82AFA"/>
    <w:rsid w:val="00B925F1"/>
    <w:rsid w:val="00B95DDE"/>
    <w:rsid w:val="00BA117F"/>
    <w:rsid w:val="00BA3EFD"/>
    <w:rsid w:val="00BA694F"/>
    <w:rsid w:val="00BB2115"/>
    <w:rsid w:val="00BB7C27"/>
    <w:rsid w:val="00BC516E"/>
    <w:rsid w:val="00BE093D"/>
    <w:rsid w:val="00BE1487"/>
    <w:rsid w:val="00BF4AE3"/>
    <w:rsid w:val="00C103F5"/>
    <w:rsid w:val="00C165B1"/>
    <w:rsid w:val="00C166E5"/>
    <w:rsid w:val="00C20BE8"/>
    <w:rsid w:val="00C22C4A"/>
    <w:rsid w:val="00C2560F"/>
    <w:rsid w:val="00C450E5"/>
    <w:rsid w:val="00C46624"/>
    <w:rsid w:val="00C533D2"/>
    <w:rsid w:val="00C547FA"/>
    <w:rsid w:val="00C91F1A"/>
    <w:rsid w:val="00CA01CF"/>
    <w:rsid w:val="00CA1EBE"/>
    <w:rsid w:val="00CA26AE"/>
    <w:rsid w:val="00CA3A85"/>
    <w:rsid w:val="00CA7B51"/>
    <w:rsid w:val="00CC498C"/>
    <w:rsid w:val="00CC7B60"/>
    <w:rsid w:val="00CE2D71"/>
    <w:rsid w:val="00CE45C0"/>
    <w:rsid w:val="00CF41AA"/>
    <w:rsid w:val="00D007B8"/>
    <w:rsid w:val="00D107D9"/>
    <w:rsid w:val="00D26C37"/>
    <w:rsid w:val="00D42C7A"/>
    <w:rsid w:val="00D4458B"/>
    <w:rsid w:val="00D458C7"/>
    <w:rsid w:val="00D6636A"/>
    <w:rsid w:val="00D8005E"/>
    <w:rsid w:val="00D8497C"/>
    <w:rsid w:val="00D90669"/>
    <w:rsid w:val="00D92BBA"/>
    <w:rsid w:val="00D93FA4"/>
    <w:rsid w:val="00D977AA"/>
    <w:rsid w:val="00DA5120"/>
    <w:rsid w:val="00DA6BA9"/>
    <w:rsid w:val="00DA79C0"/>
    <w:rsid w:val="00DB0DEE"/>
    <w:rsid w:val="00DB177A"/>
    <w:rsid w:val="00DB3E92"/>
    <w:rsid w:val="00DC3B48"/>
    <w:rsid w:val="00DD1D4D"/>
    <w:rsid w:val="00DD3662"/>
    <w:rsid w:val="00DE0EF3"/>
    <w:rsid w:val="00DE1EB8"/>
    <w:rsid w:val="00DE1F26"/>
    <w:rsid w:val="00DE24B7"/>
    <w:rsid w:val="00DE3EDA"/>
    <w:rsid w:val="00DE4B85"/>
    <w:rsid w:val="00DE54BD"/>
    <w:rsid w:val="00DE759E"/>
    <w:rsid w:val="00DF0455"/>
    <w:rsid w:val="00DF29BE"/>
    <w:rsid w:val="00DF63EE"/>
    <w:rsid w:val="00E100FE"/>
    <w:rsid w:val="00E25B38"/>
    <w:rsid w:val="00E27880"/>
    <w:rsid w:val="00E27A12"/>
    <w:rsid w:val="00E43533"/>
    <w:rsid w:val="00E45324"/>
    <w:rsid w:val="00E455E3"/>
    <w:rsid w:val="00E47028"/>
    <w:rsid w:val="00E569B5"/>
    <w:rsid w:val="00E75214"/>
    <w:rsid w:val="00E772C1"/>
    <w:rsid w:val="00E81A3C"/>
    <w:rsid w:val="00E8232E"/>
    <w:rsid w:val="00E90A93"/>
    <w:rsid w:val="00EA1439"/>
    <w:rsid w:val="00EA1A77"/>
    <w:rsid w:val="00EA5953"/>
    <w:rsid w:val="00EB380F"/>
    <w:rsid w:val="00EC1C4E"/>
    <w:rsid w:val="00EC2038"/>
    <w:rsid w:val="00ED1CAC"/>
    <w:rsid w:val="00ED59AA"/>
    <w:rsid w:val="00EE1C70"/>
    <w:rsid w:val="00EE46F5"/>
    <w:rsid w:val="00EE4A47"/>
    <w:rsid w:val="00EF116C"/>
    <w:rsid w:val="00EF1C75"/>
    <w:rsid w:val="00EF5E98"/>
    <w:rsid w:val="00F0114E"/>
    <w:rsid w:val="00F05A30"/>
    <w:rsid w:val="00F10255"/>
    <w:rsid w:val="00F211E6"/>
    <w:rsid w:val="00F22C88"/>
    <w:rsid w:val="00F419B8"/>
    <w:rsid w:val="00F50A04"/>
    <w:rsid w:val="00F5545E"/>
    <w:rsid w:val="00F66958"/>
    <w:rsid w:val="00F939CC"/>
    <w:rsid w:val="00FA0192"/>
    <w:rsid w:val="00FC7F0A"/>
    <w:rsid w:val="00FE0EAA"/>
    <w:rsid w:val="00FE4F72"/>
    <w:rsid w:val="00FE51DD"/>
    <w:rsid w:val="00FE5316"/>
    <w:rsid w:val="00FF4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76058"/>
  <w15:chartTrackingRefBased/>
  <w15:docId w15:val="{1A24968A-5AC5-4BB5-8AA1-D6114C859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2C8D"/>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02C8D"/>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02C8D"/>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02C8D"/>
    <w:rPr>
      <w:rFonts w:eastAsiaTheme="minorEastAsia" w:cs="Times New Roman"/>
      <w:color w:val="5A5A5A" w:themeColor="text1" w:themeTint="A5"/>
      <w:spacing w:val="15"/>
    </w:rPr>
  </w:style>
  <w:style w:type="character" w:styleId="Strong">
    <w:name w:val="Strong"/>
    <w:basedOn w:val="DefaultParagraphFont"/>
    <w:uiPriority w:val="22"/>
    <w:qFormat/>
    <w:rsid w:val="00842D3B"/>
    <w:rPr>
      <w:b/>
      <w:bCs/>
    </w:rPr>
  </w:style>
  <w:style w:type="paragraph" w:styleId="NoSpacing">
    <w:name w:val="No Spacing"/>
    <w:link w:val="NoSpacingChar"/>
    <w:uiPriority w:val="1"/>
    <w:qFormat/>
    <w:rsid w:val="00F5545E"/>
    <w:pPr>
      <w:spacing w:after="0" w:line="240" w:lineRule="auto"/>
    </w:pPr>
  </w:style>
  <w:style w:type="character" w:customStyle="1" w:styleId="NoSpacingChar">
    <w:name w:val="No Spacing Char"/>
    <w:basedOn w:val="DefaultParagraphFont"/>
    <w:link w:val="NoSpacing"/>
    <w:uiPriority w:val="1"/>
    <w:rsid w:val="00F5545E"/>
  </w:style>
  <w:style w:type="paragraph" w:styleId="ListParagraph">
    <w:name w:val="List Paragraph"/>
    <w:basedOn w:val="Normal"/>
    <w:uiPriority w:val="34"/>
    <w:qFormat/>
    <w:rsid w:val="00972990"/>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352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FD"/>
  </w:style>
  <w:style w:type="paragraph" w:styleId="Footer">
    <w:name w:val="footer"/>
    <w:basedOn w:val="Normal"/>
    <w:link w:val="FooterChar"/>
    <w:uiPriority w:val="99"/>
    <w:unhideWhenUsed/>
    <w:rsid w:val="00352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FD"/>
  </w:style>
  <w:style w:type="table" w:styleId="GridTable6Colorful-Accent1">
    <w:name w:val="Grid Table 6 Colorful Accent 1"/>
    <w:basedOn w:val="TableNormal"/>
    <w:uiPriority w:val="51"/>
    <w:rsid w:val="00733DD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A83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owt-font1-timesnewroman">
    <w:name w:val="qowt-font1-timesnewroman"/>
    <w:basedOn w:val="DefaultParagraphFont"/>
    <w:rsid w:val="00773D66"/>
  </w:style>
  <w:style w:type="paragraph" w:styleId="Caption">
    <w:name w:val="caption"/>
    <w:basedOn w:val="Normal"/>
    <w:next w:val="Normal"/>
    <w:uiPriority w:val="35"/>
    <w:unhideWhenUsed/>
    <w:qFormat/>
    <w:rsid w:val="008C33B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80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0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9.png"/><Relationship Id="rId39"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7.jpeg"/><Relationship Id="rId42" Type="http://schemas.openxmlformats.org/officeDocument/2006/relationships/image" Target="media/image2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eader" Target="header2.xml"/><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1.jpeg"/><Relationship Id="rId36" Type="http://schemas.microsoft.com/office/2007/relationships/hdphoto" Target="media/hdphoto1.wdp"/><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1D27393E3F4865AA335202021B5A5B"/>
        <w:category>
          <w:name w:val="General"/>
          <w:gallery w:val="placeholder"/>
        </w:category>
        <w:types>
          <w:type w:val="bbPlcHdr"/>
        </w:types>
        <w:behaviors>
          <w:behavior w:val="content"/>
        </w:behaviors>
        <w:guid w:val="{29D2D345-3EBF-4C3F-A9B3-D86F32FB52C9}"/>
      </w:docPartPr>
      <w:docPartBody>
        <w:p w:rsidR="00527E87" w:rsidRDefault="009723C7" w:rsidP="009723C7">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3C7"/>
    <w:rsid w:val="000F2029"/>
    <w:rsid w:val="00411D10"/>
    <w:rsid w:val="004E62E7"/>
    <w:rsid w:val="00527E87"/>
    <w:rsid w:val="00630F3B"/>
    <w:rsid w:val="0093370A"/>
    <w:rsid w:val="00972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Cross-Border Exchanges to reinforce Social Cohesion and Border security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9494D2C95DEEF46867A0F66A2821AAB" ma:contentTypeVersion="12" ma:contentTypeDescription="Create a new document." ma:contentTypeScope="" ma:versionID="2b53c44c5f3fdc5a82846244234b75f0">
  <xsd:schema xmlns:xsd="http://www.w3.org/2001/XMLSchema" xmlns:xs="http://www.w3.org/2001/XMLSchema" xmlns:p="http://schemas.microsoft.com/office/2006/metadata/properties" xmlns:ns3="65a1aad5-7637-4f2c-913c-79dfcfe41836" xmlns:ns4="e60d8f0a-dee6-46a6-900c-82bdbe2ac774" targetNamespace="http://schemas.microsoft.com/office/2006/metadata/properties" ma:root="true" ma:fieldsID="24168f1f7854b9f9816bde9ab7c2c784" ns3:_="" ns4:_="">
    <xsd:import namespace="65a1aad5-7637-4f2c-913c-79dfcfe41836"/>
    <xsd:import namespace="e60d8f0a-dee6-46a6-900c-82bdbe2ac7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1aad5-7637-4f2c-913c-79dfcfe41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0d8f0a-dee6-46a6-900c-82bdbe2ac7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09DB8D-1C4C-4023-9680-96FA064067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55A78D-A02C-4630-9643-43464B1F65C4}">
  <ds:schemaRefs>
    <ds:schemaRef ds:uri="http://schemas.microsoft.com/sharepoint/v3/contenttype/forms"/>
  </ds:schemaRefs>
</ds:datastoreItem>
</file>

<file path=customXml/itemProps4.xml><?xml version="1.0" encoding="utf-8"?>
<ds:datastoreItem xmlns:ds="http://schemas.openxmlformats.org/officeDocument/2006/customXml" ds:itemID="{81476C26-5CF3-4433-9674-C823C7BF1E49}">
  <ds:schemaRefs>
    <ds:schemaRef ds:uri="http://schemas.openxmlformats.org/officeDocument/2006/bibliography"/>
  </ds:schemaRefs>
</ds:datastoreItem>
</file>

<file path=customXml/itemProps5.xml><?xml version="1.0" encoding="utf-8"?>
<ds:datastoreItem xmlns:ds="http://schemas.openxmlformats.org/officeDocument/2006/customXml" ds:itemID="{0E7B2864-718C-4A91-B05D-31F5AF0FD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a1aad5-7637-4f2c-913c-79dfcfe41836"/>
    <ds:schemaRef ds:uri="e60d8f0a-dee6-46a6-900c-82bdbe2ac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5754</Words>
  <Characters>32799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High-level Meeting Report</vt:lpstr>
    </vt:vector>
  </TitlesOfParts>
  <Company/>
  <LinksUpToDate>false</LinksUpToDate>
  <CharactersWithSpaces>38477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High-level Meeting Report</dc:title>
  <dc:subject/>
  <dc:creator>GBEMIE</dc:creator>
  <cp:keywords/>
  <dc:description/>
  <cp:lastModifiedBy>John Dennis</cp:lastModifiedBy>
  <cp:revision>2</cp:revision>
  <dcterms:created xsi:type="dcterms:W3CDTF">2021-11-12T16:57:00Z</dcterms:created>
  <dcterms:modified xsi:type="dcterms:W3CDTF">2021-11-12T16:57:00Z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2021-10-25T10:19:14Z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3b22ed36-30c4-40e3-a084-b0c77061aaee</vt:lpwstr>
  </property>
  <property fmtid="{D5CDD505-2E9C-101B-9397-08002B2CF9AE}" pid="8" name="MSIP_Label_2059aa38-f392-4105-be92-628035578272_ContentBits">
    <vt:lpwstr>0</vt:lpwstr>
  </property>
  <property fmtid="{D5CDD505-2E9C-101B-9397-08002B2CF9AE}" pid="9" name="ContentTypeId">
    <vt:lpwstr>0x01010099494D2C95DEEF46867A0F66A2821AAB</vt:lpwstr>
  </property>
</Properties>
</file>