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78" w:rsidRPr="007B206C" w:rsidRDefault="00597978" w:rsidP="000A062D">
      <w:pPr>
        <w:pStyle w:val="Corpsdetexte"/>
        <w:jc w:val="center"/>
        <w:rPr>
          <w:rFonts w:ascii="Calibri" w:hAnsi="Calibri" w:cs="Calibri"/>
          <w:b/>
          <w:bCs/>
          <w:color w:val="000000"/>
          <w:sz w:val="22"/>
          <w:szCs w:val="22"/>
          <w:u w:val="single"/>
        </w:rPr>
      </w:pPr>
    </w:p>
    <w:p w:rsidR="00597978" w:rsidRPr="007B206C" w:rsidRDefault="00597978" w:rsidP="000A062D">
      <w:pPr>
        <w:pStyle w:val="Corpsdetexte"/>
        <w:jc w:val="center"/>
        <w:rPr>
          <w:rFonts w:ascii="Calibri" w:hAnsi="Calibri" w:cs="Calibri"/>
          <w:b/>
          <w:bCs/>
          <w:color w:val="000000"/>
          <w:sz w:val="22"/>
          <w:szCs w:val="22"/>
          <w:u w:val="single"/>
        </w:rPr>
      </w:pPr>
    </w:p>
    <w:p w:rsidR="00597978" w:rsidRDefault="00597978" w:rsidP="000A062D">
      <w:pPr>
        <w:pStyle w:val="Corpsdetexte"/>
        <w:jc w:val="center"/>
        <w:rPr>
          <w:rFonts w:ascii="Calibri" w:hAnsi="Calibri" w:cs="Calibri"/>
          <w:b/>
          <w:bCs/>
          <w:color w:val="000000"/>
          <w:sz w:val="22"/>
          <w:szCs w:val="22"/>
          <w:u w:val="single"/>
        </w:rPr>
      </w:pPr>
      <w:r w:rsidRPr="007B206C">
        <w:rPr>
          <w:rFonts w:ascii="Calibri" w:hAnsi="Calibri" w:cs="Calibri"/>
          <w:b/>
          <w:bCs/>
          <w:color w:val="000000"/>
          <w:sz w:val="22"/>
          <w:szCs w:val="22"/>
          <w:u w:val="single"/>
        </w:rPr>
        <w:t>JOINT PROGRAMME MONITORING REPORT</w:t>
      </w:r>
      <w:r>
        <w:rPr>
          <w:rFonts w:ascii="Calibri" w:hAnsi="Calibri" w:cs="Calibri"/>
          <w:b/>
          <w:bCs/>
          <w:color w:val="000000"/>
          <w:sz w:val="22"/>
          <w:szCs w:val="22"/>
          <w:u w:val="single"/>
        </w:rPr>
        <w:t xml:space="preserve"> </w:t>
      </w:r>
    </w:p>
    <w:p w:rsidR="00597978" w:rsidRPr="007B206C" w:rsidRDefault="00597978" w:rsidP="00422F77">
      <w:pPr>
        <w:autoSpaceDE w:val="0"/>
        <w:autoSpaceDN w:val="0"/>
        <w:adjustRightInd w:val="0"/>
        <w:jc w:val="center"/>
        <w:rPr>
          <w:rFonts w:ascii="Calibri" w:hAnsi="Calibri" w:cs="Calibri"/>
          <w:b/>
          <w:bCs/>
          <w:sz w:val="22"/>
          <w:szCs w:val="22"/>
        </w:rPr>
      </w:pPr>
    </w:p>
    <w:p w:rsidR="00597978" w:rsidRPr="009D243C" w:rsidRDefault="00597978" w:rsidP="00422F77">
      <w:pPr>
        <w:autoSpaceDE w:val="0"/>
        <w:autoSpaceDN w:val="0"/>
        <w:adjustRightInd w:val="0"/>
        <w:jc w:val="center"/>
        <w:rPr>
          <w:rFonts w:ascii="Calibri" w:hAnsi="Calibri" w:cs="Calibri"/>
          <w:b/>
          <w:bCs/>
          <w:sz w:val="22"/>
          <w:szCs w:val="22"/>
          <w:lang w:val="fr-FR"/>
        </w:rPr>
      </w:pPr>
      <w:r w:rsidRPr="009D243C">
        <w:rPr>
          <w:rFonts w:ascii="Calibri" w:hAnsi="Calibri" w:cs="Calibri"/>
          <w:b/>
          <w:bCs/>
          <w:sz w:val="22"/>
          <w:szCs w:val="22"/>
          <w:lang w:val="fr-FR"/>
        </w:rPr>
        <w:t>Ce rapport est d</w:t>
      </w:r>
      <w:r>
        <w:rPr>
          <w:rFonts w:ascii="Calibri" w:hAnsi="Calibri" w:cs="Calibri"/>
          <w:b/>
          <w:bCs/>
          <w:sz w:val="22"/>
          <w:szCs w:val="22"/>
          <w:lang w:val="fr-CA"/>
        </w:rPr>
        <w:t>û au plus tard 20 jours après la fin du 2</w:t>
      </w:r>
      <w:r w:rsidRPr="00F85818">
        <w:rPr>
          <w:rFonts w:ascii="Calibri" w:hAnsi="Calibri" w:cs="Calibri"/>
          <w:b/>
          <w:bCs/>
          <w:sz w:val="22"/>
          <w:szCs w:val="22"/>
          <w:vertAlign w:val="superscript"/>
          <w:lang w:val="fr-CA"/>
        </w:rPr>
        <w:t>ième</w:t>
      </w:r>
      <w:r>
        <w:rPr>
          <w:rFonts w:ascii="Calibri" w:hAnsi="Calibri" w:cs="Calibri"/>
          <w:b/>
          <w:bCs/>
          <w:sz w:val="22"/>
          <w:szCs w:val="22"/>
          <w:lang w:val="fr-CA"/>
        </w:rPr>
        <w:t xml:space="preserve"> et 4</w:t>
      </w:r>
      <w:r w:rsidRPr="00F85818">
        <w:rPr>
          <w:rFonts w:ascii="Calibri" w:hAnsi="Calibri" w:cs="Calibri"/>
          <w:b/>
          <w:bCs/>
          <w:sz w:val="22"/>
          <w:szCs w:val="22"/>
          <w:vertAlign w:val="superscript"/>
          <w:lang w:val="fr-CA"/>
        </w:rPr>
        <w:t>ième</w:t>
      </w:r>
      <w:r>
        <w:rPr>
          <w:rFonts w:ascii="Calibri" w:hAnsi="Calibri" w:cs="Calibri"/>
          <w:b/>
          <w:bCs/>
          <w:sz w:val="22"/>
          <w:szCs w:val="22"/>
          <w:lang w:val="fr-CA"/>
        </w:rPr>
        <w:t xml:space="preserve"> trimestres.  Veuillez le soumettre au Secrétariat du F-ODM à l’adresse suivante: </w:t>
      </w:r>
      <w:hyperlink r:id="rId7" w:history="1">
        <w:r w:rsidRPr="009D243C">
          <w:rPr>
            <w:rStyle w:val="Lienhypertexte"/>
            <w:rFonts w:ascii="Calibri" w:hAnsi="Calibri" w:cs="Calibri"/>
            <w:b/>
            <w:bCs/>
            <w:sz w:val="22"/>
            <w:szCs w:val="22"/>
            <w:lang w:val="fr-FR"/>
          </w:rPr>
          <w:t>mdgf.secretariat@undp.org</w:t>
        </w:r>
      </w:hyperlink>
    </w:p>
    <w:p w:rsidR="00597978" w:rsidRPr="009D243C" w:rsidRDefault="00597978" w:rsidP="00ED3821">
      <w:pPr>
        <w:jc w:val="both"/>
        <w:rPr>
          <w:rFonts w:ascii="Calibri" w:hAnsi="Calibri" w:cs="Calibri"/>
          <w:b/>
          <w:bCs/>
          <w:sz w:val="22"/>
          <w:szCs w:val="22"/>
          <w:lang w:val="fr-FR"/>
        </w:rPr>
      </w:pPr>
      <w:r w:rsidRPr="009D243C">
        <w:rPr>
          <w:rFonts w:ascii="Calibri" w:hAnsi="Calibri" w:cs="Calibri"/>
          <w:b/>
          <w:bCs/>
          <w:sz w:val="22"/>
          <w:szCs w:val="22"/>
          <w:lang w:val="fr-FR"/>
        </w:rPr>
        <w:t xml:space="preserve">  </w:t>
      </w:r>
    </w:p>
    <w:p w:rsidR="00597978" w:rsidRPr="009D243C" w:rsidRDefault="00597978" w:rsidP="00ED3821">
      <w:pPr>
        <w:shd w:val="clear" w:color="auto" w:fill="B3B3B3"/>
        <w:rPr>
          <w:rFonts w:ascii="Calibri" w:hAnsi="Calibri" w:cs="Calibri"/>
          <w:b/>
          <w:bCs/>
          <w:sz w:val="22"/>
          <w:szCs w:val="22"/>
          <w:lang w:val="fr-FR"/>
        </w:rPr>
      </w:pPr>
      <w:r w:rsidRPr="009D243C">
        <w:rPr>
          <w:rFonts w:ascii="Calibri" w:hAnsi="Calibri" w:cs="Calibri"/>
          <w:b/>
          <w:bCs/>
          <w:sz w:val="22"/>
          <w:szCs w:val="22"/>
          <w:lang w:val="fr-FR"/>
        </w:rPr>
        <w:t xml:space="preserve">Section 1: </w:t>
      </w:r>
      <w:r w:rsidRPr="00F85818">
        <w:rPr>
          <w:rFonts w:ascii="Calibri" w:hAnsi="Calibri" w:cs="Calibri"/>
          <w:b/>
          <w:bCs/>
          <w:sz w:val="22"/>
          <w:szCs w:val="22"/>
          <w:lang w:val="fr-FR"/>
        </w:rPr>
        <w:t>Page de couverture et section d’identification du Programme conjoint</w:t>
      </w:r>
    </w:p>
    <w:p w:rsidR="00597978" w:rsidRPr="009D243C" w:rsidRDefault="00597978" w:rsidP="00ED3821">
      <w:pPr>
        <w:jc w:val="both"/>
        <w:rPr>
          <w:rFonts w:ascii="Arial" w:hAnsi="Arial" w:cs="Arial"/>
          <w:sz w:val="20"/>
          <w:szCs w:val="20"/>
          <w:lang w:val="fr-FR"/>
        </w:rPr>
      </w:pPr>
    </w:p>
    <w:p w:rsidR="00597978" w:rsidRPr="009D243C" w:rsidRDefault="00597978" w:rsidP="00BE0ED5">
      <w:pPr>
        <w:pStyle w:val="Corpsdetexte"/>
        <w:numPr>
          <w:ilvl w:val="0"/>
          <w:numId w:val="20"/>
        </w:numPr>
        <w:jc w:val="left"/>
        <w:rPr>
          <w:rFonts w:ascii="Calibri" w:hAnsi="Calibri" w:cs="Calibri"/>
          <w:b/>
          <w:bCs/>
          <w:color w:val="000000"/>
          <w:sz w:val="22"/>
          <w:szCs w:val="22"/>
          <w:lang w:val="fr-FR"/>
        </w:rPr>
      </w:pPr>
      <w:r w:rsidRPr="009D243C">
        <w:rPr>
          <w:rFonts w:ascii="Calibri" w:hAnsi="Calibri" w:cs="Calibri"/>
          <w:b/>
          <w:bCs/>
          <w:color w:val="000000"/>
          <w:sz w:val="22"/>
          <w:szCs w:val="22"/>
          <w:u w:val="single"/>
          <w:lang w:val="fr-FR"/>
        </w:rPr>
        <w:t>Informations de base et Identification du Programme conjoint</w:t>
      </w:r>
    </w:p>
    <w:p w:rsidR="00597978" w:rsidRPr="009D243C" w:rsidRDefault="00597978" w:rsidP="00F85818">
      <w:pPr>
        <w:pStyle w:val="Corpsdetexte"/>
        <w:ind w:left="720"/>
        <w:jc w:val="left"/>
        <w:rPr>
          <w:rFonts w:ascii="Calibri" w:hAnsi="Calibri" w:cs="Calibri"/>
          <w:b/>
          <w:bCs/>
          <w:color w:val="000000"/>
          <w:sz w:val="22"/>
          <w:szCs w:val="22"/>
          <w:lang w:val="fr-FR"/>
        </w:rPr>
      </w:pPr>
    </w:p>
    <w:tbl>
      <w:tblPr>
        <w:tblW w:w="0" w:type="auto"/>
        <w:tblInd w:w="-106" w:type="dxa"/>
        <w:tblLook w:val="01E0"/>
      </w:tblPr>
      <w:tblGrid>
        <w:gridCol w:w="4732"/>
        <w:gridCol w:w="8"/>
        <w:gridCol w:w="228"/>
        <w:gridCol w:w="9"/>
        <w:gridCol w:w="4268"/>
        <w:gridCol w:w="16"/>
      </w:tblGrid>
      <w:tr w:rsidR="00597978" w:rsidRPr="00A653F0">
        <w:trPr>
          <w:trHeight w:val="790"/>
        </w:trPr>
        <w:tc>
          <w:tcPr>
            <w:tcW w:w="4740" w:type="dxa"/>
            <w:gridSpan w:val="2"/>
            <w:tcBorders>
              <w:top w:val="single" w:sz="4" w:space="0" w:color="auto"/>
              <w:left w:val="single" w:sz="4" w:space="0" w:color="auto"/>
              <w:right w:val="single" w:sz="4" w:space="0" w:color="auto"/>
            </w:tcBorders>
          </w:tcPr>
          <w:p w:rsidR="00597978" w:rsidRPr="00F22E05" w:rsidRDefault="00597978" w:rsidP="00F85818">
            <w:pPr>
              <w:pStyle w:val="Titre2"/>
              <w:ind w:left="0"/>
              <w:jc w:val="both"/>
              <w:rPr>
                <w:rFonts w:ascii="Calibri" w:hAnsi="Calibri" w:cs="Calibri"/>
                <w:lang w:val="fr-FR"/>
              </w:rPr>
            </w:pPr>
            <w:r w:rsidRPr="00F22E05">
              <w:rPr>
                <w:rFonts w:ascii="Calibri" w:hAnsi="Calibri" w:cs="Calibri"/>
                <w:noProof/>
                <w:sz w:val="22"/>
                <w:szCs w:val="22"/>
                <w:lang w:val="fr-FR"/>
              </w:rPr>
              <w:t>Date de soumission : Février 2010</w:t>
            </w:r>
          </w:p>
          <w:p w:rsidR="00597978" w:rsidRPr="00F22E05" w:rsidRDefault="00597978" w:rsidP="00F85818">
            <w:pPr>
              <w:pStyle w:val="Titre2"/>
              <w:ind w:left="0"/>
              <w:rPr>
                <w:rFonts w:ascii="Calibri" w:hAnsi="Calibri" w:cs="Calibri"/>
                <w:lang w:val="fr-FR"/>
              </w:rPr>
            </w:pPr>
            <w:r w:rsidRPr="00F22E05">
              <w:rPr>
                <w:rFonts w:ascii="Calibri" w:hAnsi="Calibri" w:cs="Calibri"/>
                <w:noProof/>
                <w:sz w:val="22"/>
                <w:szCs w:val="22"/>
                <w:lang w:val="fr-FR"/>
              </w:rPr>
              <w:t>Soumis par :            PNUD</w:t>
            </w:r>
          </w:p>
          <w:p w:rsidR="00597978" w:rsidRPr="00F22E05" w:rsidRDefault="00597978" w:rsidP="00F85818">
            <w:pPr>
              <w:rPr>
                <w:rFonts w:ascii="Calibri" w:hAnsi="Calibri" w:cs="Calibri"/>
                <w:lang w:val="fr-FR"/>
              </w:rPr>
            </w:pPr>
            <w:r w:rsidRPr="00F22E05">
              <w:rPr>
                <w:rFonts w:ascii="Calibri" w:hAnsi="Calibri" w:cs="Calibri"/>
                <w:noProof/>
                <w:sz w:val="22"/>
                <w:szCs w:val="22"/>
                <w:lang w:val="fr-FR"/>
              </w:rPr>
              <w:t>Nom                          Mohamed El Mounir</w:t>
            </w:r>
          </w:p>
          <w:p w:rsidR="00597978" w:rsidRPr="00F22E05" w:rsidRDefault="00196B4D" w:rsidP="00F85818">
            <w:pPr>
              <w:rPr>
                <w:rFonts w:ascii="Calibri" w:hAnsi="Calibri" w:cs="Calibri"/>
                <w:lang w:val="fr-FR"/>
              </w:rPr>
            </w:pPr>
            <w:r>
              <w:rPr>
                <w:rFonts w:ascii="Calibri" w:hAnsi="Calibri" w:cs="Calibri"/>
                <w:noProof/>
                <w:sz w:val="22"/>
                <w:szCs w:val="22"/>
                <w:lang w:val="fr-FR"/>
              </w:rPr>
              <w:t xml:space="preserve">Titre                          </w:t>
            </w:r>
            <w:r w:rsidR="00597978" w:rsidRPr="00F22E05">
              <w:rPr>
                <w:rFonts w:ascii="Calibri" w:hAnsi="Calibri" w:cs="Calibri"/>
                <w:noProof/>
                <w:sz w:val="22"/>
                <w:szCs w:val="22"/>
                <w:lang w:val="fr-FR"/>
              </w:rPr>
              <w:t>CP PREVENTION DES CONFLITS</w:t>
            </w:r>
          </w:p>
          <w:p w:rsidR="00597978" w:rsidRDefault="00196B4D" w:rsidP="009D243C">
            <w:pPr>
              <w:tabs>
                <w:tab w:val="center" w:pos="2262"/>
              </w:tabs>
              <w:rPr>
                <w:rFonts w:ascii="Calibri" w:hAnsi="Calibri" w:cs="Calibri"/>
                <w:noProof/>
                <w:sz w:val="22"/>
                <w:szCs w:val="22"/>
                <w:lang w:val="fr-FR"/>
              </w:rPr>
            </w:pPr>
            <w:r>
              <w:rPr>
                <w:rFonts w:ascii="Calibri" w:hAnsi="Calibri" w:cs="Calibri"/>
                <w:noProof/>
                <w:sz w:val="22"/>
                <w:szCs w:val="22"/>
                <w:lang w:val="fr-FR"/>
              </w:rPr>
              <w:t xml:space="preserve">Organisation            </w:t>
            </w:r>
            <w:r w:rsidR="00597978" w:rsidRPr="00F22E05">
              <w:rPr>
                <w:rFonts w:ascii="Calibri" w:hAnsi="Calibri" w:cs="Calibri"/>
                <w:noProof/>
                <w:sz w:val="22"/>
                <w:szCs w:val="22"/>
                <w:lang w:val="fr-FR"/>
              </w:rPr>
              <w:t>PNUD</w:t>
            </w:r>
          </w:p>
          <w:p w:rsidR="00597978" w:rsidRDefault="00597978" w:rsidP="00F85818">
            <w:pPr>
              <w:rPr>
                <w:rFonts w:ascii="Calibri" w:hAnsi="Calibri" w:cs="Calibri"/>
                <w:noProof/>
                <w:sz w:val="22"/>
                <w:szCs w:val="22"/>
                <w:lang w:val="fr-FR"/>
              </w:rPr>
            </w:pPr>
            <w:r w:rsidRPr="00F22E05">
              <w:rPr>
                <w:rFonts w:ascii="Calibri" w:hAnsi="Calibri" w:cs="Calibri"/>
                <w:noProof/>
                <w:sz w:val="22"/>
                <w:szCs w:val="22"/>
                <w:lang w:val="fr-FR"/>
              </w:rPr>
              <w:t>Contact</w:t>
            </w:r>
            <w:r w:rsidR="00196B4D">
              <w:rPr>
                <w:rFonts w:ascii="Calibri" w:hAnsi="Calibri" w:cs="Calibri"/>
                <w:noProof/>
                <w:sz w:val="22"/>
                <w:szCs w:val="22"/>
                <w:lang w:val="fr-FR"/>
              </w:rPr>
              <w:t xml:space="preserve">  </w:t>
            </w:r>
            <w:hyperlink r:id="rId8" w:history="1">
              <w:r w:rsidR="00196B4D" w:rsidRPr="00234A99">
                <w:rPr>
                  <w:rStyle w:val="Lienhypertexte"/>
                  <w:rFonts w:ascii="Calibri" w:hAnsi="Calibri" w:cs="Calibri"/>
                  <w:noProof/>
                  <w:sz w:val="22"/>
                  <w:szCs w:val="22"/>
                  <w:lang w:val="fr-FR"/>
                </w:rPr>
                <w:t>mohamed.elmounir@undp.org</w:t>
              </w:r>
            </w:hyperlink>
          </w:p>
          <w:p w:rsidR="00196B4D" w:rsidRPr="00F22E05" w:rsidRDefault="00196B4D" w:rsidP="00F85818">
            <w:pPr>
              <w:rPr>
                <w:rFonts w:ascii="Calibri" w:hAnsi="Calibri" w:cs="Calibri"/>
                <w:lang w:val="fr-FR"/>
              </w:rPr>
            </w:pPr>
          </w:p>
        </w:tc>
        <w:tc>
          <w:tcPr>
            <w:tcW w:w="237" w:type="dxa"/>
            <w:gridSpan w:val="2"/>
            <w:tcBorders>
              <w:left w:val="single" w:sz="4" w:space="0" w:color="auto"/>
              <w:right w:val="single" w:sz="4" w:space="0" w:color="auto"/>
            </w:tcBorders>
          </w:tcPr>
          <w:p w:rsidR="00597978" w:rsidRPr="00F22E05" w:rsidRDefault="00597978" w:rsidP="0070193E">
            <w:pPr>
              <w:pStyle w:val="Titre2"/>
              <w:ind w:hanging="720"/>
              <w:rPr>
                <w:rFonts w:ascii="Calibri" w:hAnsi="Calibri" w:cs="Calibri"/>
                <w:lang w:val="fr-FR"/>
              </w:rPr>
            </w:pPr>
          </w:p>
        </w:tc>
        <w:tc>
          <w:tcPr>
            <w:tcW w:w="4284" w:type="dxa"/>
            <w:gridSpan w:val="2"/>
            <w:tcBorders>
              <w:top w:val="single" w:sz="4" w:space="0" w:color="auto"/>
              <w:left w:val="single" w:sz="4" w:space="0" w:color="auto"/>
              <w:right w:val="single" w:sz="4" w:space="0" w:color="auto"/>
            </w:tcBorders>
          </w:tcPr>
          <w:p w:rsidR="00597978" w:rsidRDefault="00597978" w:rsidP="00F85818">
            <w:pPr>
              <w:pStyle w:val="Titre2"/>
              <w:ind w:left="0"/>
              <w:rPr>
                <w:rFonts w:ascii="Calibri" w:hAnsi="Calibri" w:cs="Calibri"/>
                <w:noProof/>
                <w:sz w:val="22"/>
                <w:szCs w:val="22"/>
                <w:lang w:val="fr-FR"/>
              </w:rPr>
            </w:pPr>
            <w:r w:rsidRPr="00F22E05">
              <w:rPr>
                <w:rFonts w:ascii="Calibri" w:hAnsi="Calibri" w:cs="Calibri"/>
                <w:noProof/>
                <w:sz w:val="22"/>
                <w:szCs w:val="22"/>
                <w:lang w:val="fr-FR"/>
              </w:rPr>
              <w:t>Pays et fenêtre thématique:</w:t>
            </w:r>
          </w:p>
          <w:p w:rsidR="00744077" w:rsidRPr="00744077" w:rsidRDefault="00744077" w:rsidP="00744077">
            <w:pPr>
              <w:rPr>
                <w:lang w:val="fr-FR"/>
              </w:rPr>
            </w:pPr>
          </w:p>
          <w:p w:rsidR="00597978" w:rsidRPr="00F22E05" w:rsidRDefault="00597978" w:rsidP="0070193E">
            <w:pPr>
              <w:rPr>
                <w:rFonts w:ascii="Calibri" w:hAnsi="Calibri" w:cs="Calibri"/>
                <w:lang w:val="fr-FR"/>
              </w:rPr>
            </w:pPr>
            <w:r w:rsidRPr="00F22E05">
              <w:rPr>
                <w:rFonts w:ascii="Calibri" w:hAnsi="Calibri" w:cs="Calibri"/>
                <w:sz w:val="22"/>
                <w:szCs w:val="22"/>
                <w:lang w:val="fr-FR"/>
              </w:rPr>
              <w:t>MAURITANIE</w:t>
            </w:r>
            <w:r w:rsidR="00196B4D">
              <w:rPr>
                <w:rFonts w:ascii="Calibri" w:hAnsi="Calibri" w:cs="Calibri"/>
                <w:sz w:val="22"/>
                <w:szCs w:val="22"/>
                <w:lang w:val="fr-FR"/>
              </w:rPr>
              <w:t xml:space="preserve"> – prévention des conflits</w:t>
            </w:r>
          </w:p>
        </w:tc>
      </w:tr>
      <w:tr w:rsidR="00597978" w:rsidRPr="009D243C">
        <w:trPr>
          <w:trHeight w:val="29"/>
        </w:trPr>
        <w:tc>
          <w:tcPr>
            <w:tcW w:w="4740" w:type="dxa"/>
            <w:gridSpan w:val="2"/>
            <w:tcBorders>
              <w:top w:val="single" w:sz="4" w:space="0" w:color="auto"/>
              <w:left w:val="single" w:sz="4" w:space="0" w:color="auto"/>
              <w:right w:val="single" w:sz="4" w:space="0" w:color="auto"/>
            </w:tcBorders>
          </w:tcPr>
          <w:p w:rsidR="00196B4D" w:rsidRDefault="00196B4D" w:rsidP="00F85818">
            <w:pPr>
              <w:pStyle w:val="Titre2"/>
              <w:ind w:left="0"/>
              <w:rPr>
                <w:rFonts w:ascii="Calibri" w:hAnsi="Calibri" w:cs="Calibri"/>
                <w:noProof/>
                <w:sz w:val="22"/>
                <w:szCs w:val="22"/>
                <w:lang w:val="fr-FR"/>
              </w:rPr>
            </w:pPr>
          </w:p>
          <w:p w:rsidR="00597978" w:rsidRDefault="00597978" w:rsidP="00F85818">
            <w:pPr>
              <w:pStyle w:val="Titre2"/>
              <w:ind w:left="0"/>
              <w:rPr>
                <w:rFonts w:ascii="Calibri" w:hAnsi="Calibri" w:cs="Calibri"/>
                <w:sz w:val="22"/>
                <w:szCs w:val="22"/>
                <w:lang w:val="fr-FR"/>
              </w:rPr>
            </w:pPr>
            <w:r w:rsidRPr="00F22E05">
              <w:rPr>
                <w:rFonts w:ascii="Calibri" w:hAnsi="Calibri" w:cs="Calibri"/>
                <w:noProof/>
                <w:sz w:val="22"/>
                <w:szCs w:val="22"/>
                <w:lang w:val="fr-FR"/>
              </w:rPr>
              <w:t>N</w:t>
            </w:r>
            <w:r w:rsidRPr="00F22E05">
              <w:rPr>
                <w:rFonts w:ascii="Calibri" w:hAnsi="Calibri" w:cs="Calibri"/>
                <w:noProof/>
                <w:sz w:val="22"/>
                <w:szCs w:val="22"/>
                <w:vertAlign w:val="superscript"/>
                <w:lang w:val="fr-FR"/>
              </w:rPr>
              <w:t>o</w:t>
            </w:r>
            <w:r w:rsidRPr="00F22E05">
              <w:rPr>
                <w:rFonts w:ascii="Calibri" w:hAnsi="Calibri" w:cs="Calibri"/>
                <w:noProof/>
                <w:sz w:val="22"/>
                <w:szCs w:val="22"/>
                <w:lang w:val="fr-FR"/>
              </w:rPr>
              <w:t xml:space="preserve"> de Projet MDTF/Atlas:</w:t>
            </w:r>
            <w:r w:rsidRPr="00F22E05">
              <w:rPr>
                <w:rFonts w:ascii="Calibri" w:hAnsi="Calibri" w:cs="Calibri"/>
                <w:sz w:val="22"/>
                <w:szCs w:val="22"/>
                <w:lang w:val="fr-FR"/>
              </w:rPr>
              <w:t xml:space="preserve"> </w:t>
            </w:r>
          </w:p>
          <w:p w:rsidR="00744077" w:rsidRDefault="00744077" w:rsidP="00744077">
            <w:pPr>
              <w:rPr>
                <w:lang w:val="fr-FR"/>
              </w:rPr>
            </w:pPr>
          </w:p>
          <w:p w:rsidR="00744077" w:rsidRPr="00744077" w:rsidRDefault="00744077" w:rsidP="00744077">
            <w:pPr>
              <w:rPr>
                <w:rFonts w:ascii="Calibri" w:hAnsi="Calibri"/>
                <w:b/>
                <w:lang w:val="fr-FR"/>
              </w:rPr>
            </w:pPr>
            <w:r w:rsidRPr="00744077">
              <w:rPr>
                <w:rFonts w:ascii="Calibri" w:hAnsi="Calibri"/>
                <w:b/>
                <w:lang w:val="fr-FR"/>
              </w:rPr>
              <w:t>MDGF-1958-F-MRT/67224</w:t>
            </w:r>
          </w:p>
          <w:p w:rsidR="00744077" w:rsidRDefault="00744077" w:rsidP="00F85818">
            <w:pPr>
              <w:pStyle w:val="Titre2"/>
              <w:ind w:left="0"/>
              <w:rPr>
                <w:rFonts w:ascii="Calibri" w:hAnsi="Calibri" w:cs="Calibri"/>
                <w:noProof/>
                <w:sz w:val="22"/>
                <w:szCs w:val="22"/>
                <w:lang w:val="fr-FR"/>
              </w:rPr>
            </w:pPr>
          </w:p>
          <w:p w:rsidR="00597978" w:rsidRPr="00F22E05" w:rsidRDefault="00597978" w:rsidP="00F85818">
            <w:pPr>
              <w:pStyle w:val="Titre2"/>
              <w:ind w:left="0"/>
              <w:rPr>
                <w:rFonts w:ascii="Calibri" w:hAnsi="Calibri" w:cs="Calibri"/>
                <w:lang w:val="fr-FR"/>
              </w:rPr>
            </w:pPr>
            <w:r w:rsidRPr="00F22E05">
              <w:rPr>
                <w:rFonts w:ascii="Calibri" w:hAnsi="Calibri" w:cs="Calibri"/>
                <w:noProof/>
                <w:sz w:val="22"/>
                <w:szCs w:val="22"/>
                <w:lang w:val="fr-FR"/>
              </w:rPr>
              <w:t>Titre:</w:t>
            </w:r>
            <w:r w:rsidR="00744077">
              <w:rPr>
                <w:rFonts w:ascii="Calibri" w:hAnsi="Calibri" w:cs="Calibri"/>
                <w:noProof/>
                <w:sz w:val="22"/>
                <w:szCs w:val="22"/>
                <w:lang w:val="fr-FR"/>
              </w:rPr>
              <w:t xml:space="preserve"> Prévention des ocnflits et renforcement de l’unité nationale en Mauritanie</w:t>
            </w:r>
          </w:p>
        </w:tc>
        <w:tc>
          <w:tcPr>
            <w:tcW w:w="237" w:type="dxa"/>
            <w:gridSpan w:val="2"/>
            <w:tcBorders>
              <w:left w:val="single" w:sz="4" w:space="0" w:color="auto"/>
              <w:right w:val="single" w:sz="4" w:space="0" w:color="auto"/>
            </w:tcBorders>
          </w:tcPr>
          <w:p w:rsidR="00597978" w:rsidRPr="00F22E05" w:rsidRDefault="00597978" w:rsidP="0070193E">
            <w:pPr>
              <w:pStyle w:val="Titre2"/>
              <w:ind w:hanging="720"/>
              <w:rPr>
                <w:rFonts w:ascii="Calibri" w:hAnsi="Calibri" w:cs="Calibri"/>
                <w:lang w:val="fr-FR"/>
              </w:rPr>
            </w:pPr>
          </w:p>
        </w:tc>
        <w:tc>
          <w:tcPr>
            <w:tcW w:w="4284" w:type="dxa"/>
            <w:gridSpan w:val="2"/>
            <w:tcBorders>
              <w:top w:val="single" w:sz="4" w:space="0" w:color="auto"/>
              <w:left w:val="single" w:sz="4" w:space="0" w:color="auto"/>
              <w:right w:val="single" w:sz="4" w:space="0" w:color="auto"/>
            </w:tcBorders>
          </w:tcPr>
          <w:p w:rsidR="00597978" w:rsidRPr="00F22E05" w:rsidRDefault="00597978" w:rsidP="00F85818">
            <w:pPr>
              <w:pStyle w:val="Titre2"/>
              <w:ind w:left="0"/>
              <w:rPr>
                <w:rFonts w:ascii="Calibri" w:hAnsi="Calibri" w:cs="Calibri"/>
                <w:lang w:val="fr-FR"/>
              </w:rPr>
            </w:pPr>
            <w:r w:rsidRPr="00F22E05">
              <w:rPr>
                <w:rFonts w:ascii="Calibri" w:hAnsi="Calibri" w:cs="Calibri"/>
                <w:noProof/>
                <w:sz w:val="22"/>
                <w:szCs w:val="22"/>
                <w:lang w:val="fr-FR"/>
              </w:rPr>
              <w:t>Numéro du rapport :</w:t>
            </w:r>
            <w:r w:rsidRPr="00F22E05">
              <w:rPr>
                <w:rFonts w:ascii="Calibri" w:hAnsi="Calibri" w:cs="Calibri"/>
                <w:sz w:val="22"/>
                <w:szCs w:val="22"/>
                <w:lang w:val="fr-FR"/>
              </w:rPr>
              <w:t xml:space="preserve"> 1</w:t>
            </w:r>
          </w:p>
          <w:p w:rsidR="00597978" w:rsidRPr="00F22E05" w:rsidRDefault="00597978" w:rsidP="00F85818">
            <w:pPr>
              <w:pStyle w:val="Titre2"/>
              <w:rPr>
                <w:rFonts w:ascii="Calibri" w:hAnsi="Calibri" w:cs="Calibri"/>
                <w:lang w:val="fr-FR"/>
              </w:rPr>
            </w:pPr>
          </w:p>
          <w:p w:rsidR="00597978" w:rsidRPr="00F22E05" w:rsidRDefault="00597978" w:rsidP="00F85818">
            <w:pPr>
              <w:pStyle w:val="Titre2"/>
              <w:ind w:left="0"/>
              <w:rPr>
                <w:rFonts w:ascii="Calibri" w:hAnsi="Calibri" w:cs="Calibri"/>
                <w:lang w:val="fr-FR"/>
              </w:rPr>
            </w:pPr>
            <w:r w:rsidRPr="00F22E05">
              <w:rPr>
                <w:rFonts w:ascii="Calibri" w:hAnsi="Calibri" w:cs="Calibri"/>
                <w:noProof/>
                <w:sz w:val="22"/>
                <w:szCs w:val="22"/>
                <w:lang w:val="fr-FR"/>
              </w:rPr>
              <w:t>Période de rapport :</w:t>
            </w:r>
            <w:r w:rsidRPr="00F22E05">
              <w:rPr>
                <w:rFonts w:ascii="Calibri" w:hAnsi="Calibri" w:cs="Calibri"/>
                <w:sz w:val="22"/>
                <w:szCs w:val="22"/>
                <w:lang w:val="fr-FR"/>
              </w:rPr>
              <w:t xml:space="preserve"> </w:t>
            </w:r>
            <w:r w:rsidR="00196B4D">
              <w:rPr>
                <w:rFonts w:ascii="Calibri" w:hAnsi="Calibri" w:cs="Calibri"/>
                <w:sz w:val="22"/>
                <w:szCs w:val="22"/>
                <w:lang w:val="fr-FR"/>
              </w:rPr>
              <w:t>août à décembre 2009</w:t>
            </w:r>
          </w:p>
          <w:p w:rsidR="00597978" w:rsidRPr="00F22E05" w:rsidRDefault="00597978" w:rsidP="00F85818">
            <w:pPr>
              <w:rPr>
                <w:rFonts w:ascii="Calibri" w:hAnsi="Calibri" w:cs="Calibri"/>
                <w:lang w:val="fr-FR"/>
              </w:rPr>
            </w:pPr>
          </w:p>
          <w:p w:rsidR="00597978" w:rsidRPr="00F22E05" w:rsidRDefault="00597978" w:rsidP="00F85818">
            <w:pPr>
              <w:rPr>
                <w:rFonts w:ascii="Calibri" w:hAnsi="Calibri" w:cs="Calibri"/>
                <w:b/>
                <w:bCs/>
                <w:lang w:val="fr-FR"/>
              </w:rPr>
            </w:pPr>
            <w:r w:rsidRPr="00F22E05">
              <w:rPr>
                <w:rFonts w:ascii="Calibri" w:hAnsi="Calibri" w:cs="Calibri"/>
                <w:b/>
                <w:bCs/>
                <w:noProof/>
                <w:sz w:val="22"/>
                <w:szCs w:val="22"/>
                <w:lang w:val="fr-FR"/>
              </w:rPr>
              <w:t>Durée du programme : 3 ANS</w:t>
            </w:r>
          </w:p>
        </w:tc>
      </w:tr>
      <w:tr w:rsidR="00597978" w:rsidRPr="00A653F0" w:rsidTr="00196B4D">
        <w:trPr>
          <w:gridAfter w:val="1"/>
          <w:wAfter w:w="16" w:type="dxa"/>
          <w:trHeight w:val="1375"/>
        </w:trPr>
        <w:tc>
          <w:tcPr>
            <w:tcW w:w="4732" w:type="dxa"/>
            <w:tcBorders>
              <w:top w:val="single" w:sz="4" w:space="0" w:color="auto"/>
              <w:left w:val="single" w:sz="4" w:space="0" w:color="auto"/>
              <w:bottom w:val="single" w:sz="4" w:space="0" w:color="auto"/>
              <w:right w:val="single" w:sz="4" w:space="0" w:color="auto"/>
            </w:tcBorders>
          </w:tcPr>
          <w:p w:rsidR="00744077" w:rsidRDefault="00744077" w:rsidP="00F85818">
            <w:pPr>
              <w:pStyle w:val="Titre2"/>
              <w:ind w:left="0" w:right="106"/>
              <w:rPr>
                <w:rFonts w:ascii="Calibri" w:hAnsi="Calibri" w:cs="Calibri"/>
                <w:noProof/>
                <w:sz w:val="22"/>
                <w:szCs w:val="22"/>
                <w:lang w:val="fr-FR"/>
              </w:rPr>
            </w:pPr>
          </w:p>
          <w:p w:rsidR="00597978" w:rsidRPr="00F22E05" w:rsidRDefault="00597978" w:rsidP="00F85818">
            <w:pPr>
              <w:pStyle w:val="Titre2"/>
              <w:ind w:left="0" w:right="106"/>
              <w:rPr>
                <w:rFonts w:ascii="Calibri" w:hAnsi="Calibri" w:cs="Calibri"/>
                <w:noProof/>
                <w:lang w:val="fr-FR"/>
              </w:rPr>
            </w:pPr>
            <w:r w:rsidRPr="00F22E05">
              <w:rPr>
                <w:rFonts w:ascii="Calibri" w:hAnsi="Calibri" w:cs="Calibri"/>
                <w:noProof/>
                <w:sz w:val="22"/>
                <w:szCs w:val="22"/>
                <w:lang w:val="fr-FR"/>
              </w:rPr>
              <w:t>Organisations des NU participantes</w:t>
            </w:r>
          </w:p>
          <w:p w:rsidR="00196B4D" w:rsidRDefault="00196B4D" w:rsidP="009D243C">
            <w:pPr>
              <w:rPr>
                <w:lang w:val="fr-FR"/>
              </w:rPr>
            </w:pPr>
          </w:p>
          <w:p w:rsidR="00597978" w:rsidRPr="00196B4D" w:rsidRDefault="00597978" w:rsidP="009D243C">
            <w:pPr>
              <w:rPr>
                <w:rFonts w:ascii="Calibri" w:hAnsi="Calibri"/>
                <w:sz w:val="22"/>
                <w:szCs w:val="22"/>
                <w:lang w:val="fr-FR"/>
              </w:rPr>
            </w:pPr>
            <w:r w:rsidRPr="00196B4D">
              <w:rPr>
                <w:rFonts w:ascii="Calibri" w:hAnsi="Calibri"/>
                <w:sz w:val="22"/>
                <w:szCs w:val="22"/>
                <w:lang w:val="fr-FR"/>
              </w:rPr>
              <w:t>PNUD/UNFPA/UNICEF/ONUDC</w:t>
            </w:r>
          </w:p>
          <w:p w:rsidR="00597978" w:rsidRPr="00F22E05" w:rsidRDefault="00597978" w:rsidP="00A56595">
            <w:pPr>
              <w:pStyle w:val="Titre2"/>
              <w:ind w:right="106" w:hanging="720"/>
              <w:rPr>
                <w:rFonts w:ascii="Calibri" w:hAnsi="Calibri" w:cs="Calibri"/>
                <w:lang w:val="es-CO"/>
              </w:rPr>
            </w:pPr>
          </w:p>
        </w:tc>
        <w:tc>
          <w:tcPr>
            <w:tcW w:w="236" w:type="dxa"/>
            <w:gridSpan w:val="2"/>
            <w:tcBorders>
              <w:left w:val="single" w:sz="4" w:space="0" w:color="auto"/>
              <w:bottom w:val="single" w:sz="4" w:space="0" w:color="auto"/>
              <w:right w:val="single" w:sz="4" w:space="0" w:color="auto"/>
            </w:tcBorders>
          </w:tcPr>
          <w:p w:rsidR="00597978" w:rsidRPr="00F22E05" w:rsidRDefault="00597978" w:rsidP="0070193E">
            <w:pPr>
              <w:pStyle w:val="Titre2"/>
              <w:ind w:hanging="720"/>
              <w:rPr>
                <w:rFonts w:ascii="Calibri" w:hAnsi="Calibri" w:cs="Calibri"/>
                <w:lang w:val="es-CO"/>
              </w:rPr>
            </w:pPr>
          </w:p>
        </w:tc>
        <w:tc>
          <w:tcPr>
            <w:tcW w:w="4277" w:type="dxa"/>
            <w:gridSpan w:val="2"/>
            <w:tcBorders>
              <w:top w:val="single" w:sz="4" w:space="0" w:color="auto"/>
              <w:left w:val="single" w:sz="4" w:space="0" w:color="auto"/>
              <w:bottom w:val="single" w:sz="4" w:space="0" w:color="auto"/>
              <w:right w:val="single" w:sz="4" w:space="0" w:color="auto"/>
            </w:tcBorders>
          </w:tcPr>
          <w:p w:rsidR="00744077" w:rsidRDefault="00744077" w:rsidP="00234B6E">
            <w:pPr>
              <w:rPr>
                <w:rFonts w:ascii="Calibri" w:hAnsi="Calibri" w:cs="Calibri"/>
                <w:b/>
                <w:bCs/>
                <w:noProof/>
                <w:sz w:val="22"/>
                <w:szCs w:val="22"/>
                <w:lang w:val="es-CO"/>
              </w:rPr>
            </w:pPr>
          </w:p>
          <w:p w:rsidR="00597978" w:rsidRPr="00F22E05" w:rsidRDefault="00597978" w:rsidP="00234B6E">
            <w:pPr>
              <w:rPr>
                <w:rFonts w:ascii="Calibri" w:hAnsi="Calibri" w:cs="Calibri"/>
                <w:b/>
                <w:bCs/>
                <w:noProof/>
                <w:lang w:val="fr-FR"/>
              </w:rPr>
            </w:pPr>
            <w:r w:rsidRPr="00F22E05">
              <w:rPr>
                <w:rFonts w:ascii="Calibri" w:hAnsi="Calibri" w:cs="Calibri"/>
                <w:b/>
                <w:bCs/>
                <w:noProof/>
                <w:sz w:val="22"/>
                <w:szCs w:val="22"/>
                <w:lang w:val="fr-FR"/>
              </w:rPr>
              <w:t>Partenaires de réalisation</w:t>
            </w:r>
            <w:r w:rsidRPr="00F22E05">
              <w:rPr>
                <w:rStyle w:val="Appelnotedebasdep"/>
                <w:rFonts w:ascii="Calibri" w:eastAsia="SimSun" w:hAnsi="Calibri"/>
                <w:b/>
                <w:bCs/>
                <w:noProof/>
                <w:sz w:val="22"/>
                <w:szCs w:val="22"/>
                <w:lang w:val="fr-FR"/>
              </w:rPr>
              <w:footnoteReference w:id="2"/>
            </w:r>
          </w:p>
          <w:p w:rsidR="00597978" w:rsidRPr="00F22E05" w:rsidRDefault="00597978" w:rsidP="009D243C">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Commissariat aux Droits de l’Homme, à l’Action Humanitaire et aux relations avec la Société Civile</w:t>
            </w:r>
          </w:p>
          <w:p w:rsidR="00597978" w:rsidRPr="00F22E05" w:rsidRDefault="00597978" w:rsidP="009D243C">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 xml:space="preserve">Commission Nationale des Droits de l’Homme </w:t>
            </w:r>
          </w:p>
          <w:p w:rsidR="00597978" w:rsidRPr="00F22E05" w:rsidRDefault="00597978" w:rsidP="009D243C">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 xml:space="preserve"> Ministère de la Culture, Jeunesse et Sports,</w:t>
            </w:r>
          </w:p>
          <w:p w:rsidR="00597978" w:rsidRPr="00F22E05" w:rsidRDefault="00597978" w:rsidP="00F22E05">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Ministère de l’Education Nationale</w:t>
            </w:r>
          </w:p>
          <w:p w:rsidR="00597978" w:rsidRPr="00F22E05" w:rsidRDefault="00597978" w:rsidP="009D243C">
            <w:pPr>
              <w:pStyle w:val="Paragraphedeliste"/>
              <w:numPr>
                <w:ilvl w:val="0"/>
                <w:numId w:val="27"/>
              </w:numPr>
              <w:rPr>
                <w:rFonts w:ascii="Calibri" w:hAnsi="Calibri" w:cs="Calibri"/>
                <w:b/>
                <w:bCs/>
                <w:lang w:val="es-CO"/>
              </w:rPr>
            </w:pPr>
            <w:r w:rsidRPr="00F22E05">
              <w:rPr>
                <w:rFonts w:ascii="Calibri" w:hAnsi="Calibri" w:cs="Calibri"/>
                <w:b/>
                <w:bCs/>
                <w:noProof/>
                <w:sz w:val="22"/>
                <w:szCs w:val="22"/>
                <w:lang w:val="fr-FR"/>
              </w:rPr>
              <w:t>Ministère de la justice</w:t>
            </w:r>
          </w:p>
          <w:p w:rsidR="00597978" w:rsidRPr="00F22E05" w:rsidRDefault="00597978" w:rsidP="00F22E05">
            <w:pPr>
              <w:pStyle w:val="Paragraphedeliste"/>
              <w:numPr>
                <w:ilvl w:val="0"/>
                <w:numId w:val="27"/>
              </w:numPr>
              <w:rPr>
                <w:rFonts w:ascii="Calibri" w:hAnsi="Calibri" w:cs="Calibri"/>
                <w:b/>
                <w:bCs/>
                <w:lang w:val="es-CO"/>
              </w:rPr>
            </w:pPr>
            <w:r w:rsidRPr="00F22E05">
              <w:rPr>
                <w:rFonts w:ascii="Calibri" w:hAnsi="Calibri" w:cs="Calibri"/>
                <w:b/>
                <w:bCs/>
                <w:noProof/>
                <w:sz w:val="22"/>
                <w:szCs w:val="22"/>
                <w:lang w:val="fr-FR"/>
              </w:rPr>
              <w:t>A</w:t>
            </w:r>
            <w:r w:rsidR="00196B4D">
              <w:rPr>
                <w:rFonts w:ascii="Calibri" w:hAnsi="Calibri" w:cs="Calibri"/>
                <w:b/>
                <w:bCs/>
                <w:noProof/>
                <w:sz w:val="22"/>
                <w:szCs w:val="22"/>
                <w:lang w:val="fr-FR"/>
              </w:rPr>
              <w:t xml:space="preserve">ganece </w:t>
            </w:r>
            <w:r w:rsidRPr="00F22E05">
              <w:rPr>
                <w:rFonts w:ascii="Calibri" w:hAnsi="Calibri" w:cs="Calibri"/>
                <w:b/>
                <w:bCs/>
                <w:noProof/>
                <w:sz w:val="22"/>
                <w:szCs w:val="22"/>
                <w:lang w:val="fr-FR"/>
              </w:rPr>
              <w:t>N</w:t>
            </w:r>
            <w:r w:rsidR="00196B4D">
              <w:rPr>
                <w:rFonts w:ascii="Calibri" w:hAnsi="Calibri" w:cs="Calibri"/>
                <w:b/>
                <w:bCs/>
                <w:noProof/>
                <w:sz w:val="22"/>
                <w:szCs w:val="22"/>
                <w:lang w:val="fr-FR"/>
              </w:rPr>
              <w:t>ationale pour l’</w:t>
            </w:r>
            <w:r w:rsidRPr="00F22E05">
              <w:rPr>
                <w:rFonts w:ascii="Calibri" w:hAnsi="Calibri" w:cs="Calibri"/>
                <w:b/>
                <w:bCs/>
                <w:noProof/>
                <w:sz w:val="22"/>
                <w:szCs w:val="22"/>
                <w:lang w:val="fr-FR"/>
              </w:rPr>
              <w:t>A</w:t>
            </w:r>
            <w:r w:rsidR="00196B4D">
              <w:rPr>
                <w:rFonts w:ascii="Calibri" w:hAnsi="Calibri" w:cs="Calibri"/>
                <w:b/>
                <w:bCs/>
                <w:noProof/>
                <w:sz w:val="22"/>
                <w:szCs w:val="22"/>
                <w:lang w:val="fr-FR"/>
              </w:rPr>
              <w:t>ccueil et l’</w:t>
            </w:r>
            <w:r w:rsidRPr="00F22E05">
              <w:rPr>
                <w:rFonts w:ascii="Calibri" w:hAnsi="Calibri" w:cs="Calibri"/>
                <w:b/>
                <w:bCs/>
                <w:noProof/>
                <w:sz w:val="22"/>
                <w:szCs w:val="22"/>
                <w:lang w:val="fr-FR"/>
              </w:rPr>
              <w:t>I</w:t>
            </w:r>
            <w:r w:rsidR="00196B4D">
              <w:rPr>
                <w:rFonts w:ascii="Calibri" w:hAnsi="Calibri" w:cs="Calibri"/>
                <w:b/>
                <w:bCs/>
                <w:noProof/>
                <w:sz w:val="22"/>
                <w:szCs w:val="22"/>
                <w:lang w:val="fr-FR"/>
              </w:rPr>
              <w:t xml:space="preserve">nserttion des </w:t>
            </w:r>
            <w:r w:rsidRPr="00F22E05">
              <w:rPr>
                <w:rFonts w:ascii="Calibri" w:hAnsi="Calibri" w:cs="Calibri"/>
                <w:b/>
                <w:bCs/>
                <w:noProof/>
                <w:sz w:val="22"/>
                <w:szCs w:val="22"/>
                <w:lang w:val="fr-FR"/>
              </w:rPr>
              <w:t>R</w:t>
            </w:r>
            <w:r w:rsidR="00196B4D">
              <w:rPr>
                <w:rFonts w:ascii="Calibri" w:hAnsi="Calibri" w:cs="Calibri"/>
                <w:b/>
                <w:bCs/>
                <w:noProof/>
                <w:sz w:val="22"/>
                <w:szCs w:val="22"/>
                <w:lang w:val="fr-FR"/>
              </w:rPr>
              <w:t>éfugiés</w:t>
            </w:r>
          </w:p>
          <w:p w:rsidR="00597978" w:rsidRPr="00F22E05" w:rsidRDefault="00597978" w:rsidP="00F22E05">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 xml:space="preserve">Ministère des Affaires Economiques et du Développement </w:t>
            </w:r>
          </w:p>
          <w:p w:rsidR="00597978" w:rsidRPr="00F22E05" w:rsidRDefault="00597978" w:rsidP="00F22E05">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Ministère de l’Intérieur et de la Décentralisation</w:t>
            </w:r>
          </w:p>
          <w:p w:rsidR="00597978" w:rsidRPr="00F22E05" w:rsidRDefault="00597978" w:rsidP="00F22E05">
            <w:pPr>
              <w:pStyle w:val="Paragraphedeliste"/>
              <w:numPr>
                <w:ilvl w:val="0"/>
                <w:numId w:val="27"/>
              </w:numPr>
              <w:rPr>
                <w:rFonts w:ascii="Calibri" w:hAnsi="Calibri" w:cs="Calibri"/>
                <w:b/>
                <w:bCs/>
                <w:noProof/>
                <w:lang w:val="fr-FR"/>
              </w:rPr>
            </w:pPr>
            <w:r w:rsidRPr="00F22E05">
              <w:rPr>
                <w:rFonts w:ascii="Calibri" w:hAnsi="Calibri" w:cs="Calibri"/>
                <w:b/>
                <w:bCs/>
                <w:noProof/>
                <w:sz w:val="22"/>
                <w:szCs w:val="22"/>
                <w:lang w:val="fr-FR"/>
              </w:rPr>
              <w:t>Ministère des Affaires Sociales, de l’Enfance et de la Famille</w:t>
            </w:r>
          </w:p>
          <w:p w:rsidR="00597978" w:rsidRPr="00F22E05" w:rsidRDefault="00597978" w:rsidP="00196B4D">
            <w:pPr>
              <w:pStyle w:val="Paragraphedeliste"/>
              <w:ind w:left="360"/>
              <w:rPr>
                <w:rFonts w:ascii="Calibri" w:hAnsi="Calibri" w:cs="Calibri"/>
                <w:b/>
                <w:bCs/>
                <w:lang w:val="es-CO"/>
              </w:rPr>
            </w:pPr>
          </w:p>
        </w:tc>
      </w:tr>
    </w:tbl>
    <w:p w:rsidR="00597978" w:rsidRPr="009D243C" w:rsidRDefault="00597978">
      <w:pPr>
        <w:rPr>
          <w:rFonts w:ascii="Calibri" w:hAnsi="Calibri" w:cs="Calibri"/>
          <w:sz w:val="22"/>
          <w:szCs w:val="22"/>
          <w:lang w:val="fr-FR"/>
        </w:rPr>
      </w:pPr>
      <w:r w:rsidRPr="009D243C">
        <w:rPr>
          <w:rFonts w:ascii="Calibri" w:hAnsi="Calibri" w:cs="Calibri"/>
          <w:sz w:val="22"/>
          <w:szCs w:val="22"/>
          <w:lang w:val="fr-FR"/>
        </w:rPr>
        <w:br w:type="page"/>
      </w:r>
    </w:p>
    <w:tbl>
      <w:tblPr>
        <w:tblpPr w:leftFromText="180" w:rightFromText="180" w:vertAnchor="text" w:horzAnchor="page" w:tblpXSpec="center" w:tblpY="50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391"/>
      </w:tblGrid>
      <w:tr w:rsidR="00597978" w:rsidRPr="007B206C">
        <w:trPr>
          <w:trHeight w:val="271"/>
        </w:trPr>
        <w:tc>
          <w:tcPr>
            <w:tcW w:w="9468" w:type="dxa"/>
            <w:gridSpan w:val="2"/>
          </w:tcPr>
          <w:p w:rsidR="00597978" w:rsidRPr="00B33088" w:rsidRDefault="00597978" w:rsidP="00A56595">
            <w:pPr>
              <w:jc w:val="center"/>
              <w:rPr>
                <w:rFonts w:ascii="Calibri" w:hAnsi="Calibri" w:cs="Calibri"/>
              </w:rPr>
            </w:pPr>
            <w:r w:rsidRPr="00B33088">
              <w:rPr>
                <w:rFonts w:ascii="Calibri" w:hAnsi="Calibri" w:cs="Calibri"/>
                <w:b/>
                <w:bCs/>
                <w:noProof/>
                <w:sz w:val="22"/>
                <w:szCs w:val="22"/>
                <w:lang w:val="fr-FR"/>
              </w:rPr>
              <w:t>Bilan du Budget</w:t>
            </w:r>
          </w:p>
        </w:tc>
      </w:tr>
      <w:tr w:rsidR="00597978" w:rsidRPr="008239B4">
        <w:trPr>
          <w:trHeight w:val="271"/>
        </w:trPr>
        <w:tc>
          <w:tcPr>
            <w:tcW w:w="4077" w:type="dxa"/>
          </w:tcPr>
          <w:p w:rsidR="00597978" w:rsidRPr="009D243C" w:rsidRDefault="00597978" w:rsidP="00A56595">
            <w:pPr>
              <w:rPr>
                <w:rFonts w:ascii="Calibri" w:hAnsi="Calibri" w:cs="Calibri"/>
                <w:b/>
                <w:bCs/>
                <w:lang w:val="fr-FR"/>
              </w:rPr>
            </w:pPr>
            <w:r w:rsidRPr="00121011">
              <w:rPr>
                <w:rFonts w:ascii="Calibri" w:hAnsi="Calibri" w:cs="Calibri"/>
                <w:b/>
                <w:bCs/>
                <w:noProof/>
                <w:sz w:val="22"/>
                <w:szCs w:val="22"/>
                <w:lang w:val="fr-FR"/>
              </w:rPr>
              <w:t>Montant total approuvé pour le budget</w:t>
            </w:r>
            <w:r w:rsidRPr="00121011">
              <w:rPr>
                <w:rFonts w:ascii="Calibri" w:hAnsi="Calibri" w:cs="Calibri"/>
                <w:b/>
                <w:bCs/>
                <w:sz w:val="22"/>
                <w:szCs w:val="22"/>
                <w:lang w:val="fr-FR"/>
              </w:rPr>
              <w:t xml:space="preserve"> </w:t>
            </w:r>
            <w:r w:rsidRPr="009D243C">
              <w:rPr>
                <w:rFonts w:ascii="Calibri" w:hAnsi="Calibri" w:cs="Calibri"/>
                <w:b/>
                <w:bCs/>
                <w:sz w:val="22"/>
                <w:szCs w:val="22"/>
                <w:lang w:val="fr-FR"/>
              </w:rPr>
              <w:t xml:space="preserve">: </w:t>
            </w:r>
          </w:p>
          <w:p w:rsidR="00597978" w:rsidRPr="009D243C" w:rsidRDefault="00597978" w:rsidP="00A56595">
            <w:pPr>
              <w:rPr>
                <w:rFonts w:ascii="Calibri" w:hAnsi="Calibri" w:cs="Calibri"/>
                <w:b/>
                <w:bCs/>
                <w:lang w:val="fr-FR"/>
              </w:rPr>
            </w:pPr>
          </w:p>
        </w:tc>
        <w:tc>
          <w:tcPr>
            <w:tcW w:w="5391" w:type="dxa"/>
          </w:tcPr>
          <w:p w:rsidR="008239B4" w:rsidRDefault="008239B4" w:rsidP="008239B4">
            <w:pPr>
              <w:tabs>
                <w:tab w:val="left" w:pos="1877"/>
              </w:tabs>
              <w:rPr>
                <w:rFonts w:ascii="Calibri" w:hAnsi="Calibri"/>
                <w:sz w:val="22"/>
                <w:szCs w:val="22"/>
                <w:lang w:val="en-US"/>
              </w:rPr>
            </w:pPr>
          </w:p>
          <w:p w:rsidR="00597978" w:rsidRPr="008239B4" w:rsidRDefault="008239B4" w:rsidP="008239B4">
            <w:pPr>
              <w:tabs>
                <w:tab w:val="left" w:pos="1877"/>
              </w:tabs>
              <w:rPr>
                <w:rFonts w:ascii="Calibri" w:hAnsi="Calibri"/>
                <w:sz w:val="22"/>
                <w:szCs w:val="22"/>
                <w:lang w:val="en-US"/>
              </w:rPr>
            </w:pPr>
            <w:r w:rsidRPr="008239B4">
              <w:rPr>
                <w:rFonts w:ascii="Calibri" w:hAnsi="Calibri"/>
                <w:sz w:val="22"/>
                <w:szCs w:val="22"/>
                <w:lang w:val="en-US"/>
              </w:rPr>
              <w:t>ONUDC</w:t>
            </w:r>
            <w:r w:rsidRPr="008239B4">
              <w:rPr>
                <w:rFonts w:ascii="Calibri" w:hAnsi="Calibri"/>
                <w:sz w:val="22"/>
                <w:szCs w:val="22"/>
                <w:lang w:val="en-US"/>
              </w:rPr>
              <w:tab/>
              <w:t xml:space="preserve">  </w:t>
            </w:r>
            <w:r w:rsidR="00597978" w:rsidRPr="008239B4">
              <w:rPr>
                <w:rFonts w:ascii="Calibri" w:hAnsi="Calibri"/>
                <w:sz w:val="22"/>
                <w:szCs w:val="22"/>
                <w:lang w:val="en-US"/>
              </w:rPr>
              <w:t xml:space="preserve"> </w:t>
            </w:r>
            <w:r w:rsidRPr="008239B4">
              <w:rPr>
                <w:rFonts w:ascii="Calibri" w:hAnsi="Calibri" w:cs="Calibri"/>
                <w:sz w:val="22"/>
                <w:szCs w:val="22"/>
                <w:lang w:val="en-US" w:eastAsia="fr-FR"/>
              </w:rPr>
              <w:t>408.</w:t>
            </w:r>
            <w:r w:rsidR="00597978" w:rsidRPr="008239B4">
              <w:rPr>
                <w:rFonts w:ascii="Calibri" w:hAnsi="Calibri" w:cs="Calibri"/>
                <w:sz w:val="22"/>
                <w:szCs w:val="22"/>
                <w:lang w:val="en-US" w:eastAsia="fr-FR"/>
              </w:rPr>
              <w:t xml:space="preserve">740 </w:t>
            </w:r>
            <w:r w:rsidR="00597978" w:rsidRPr="008239B4">
              <w:rPr>
                <w:rFonts w:ascii="Calibri" w:hAnsi="Calibri"/>
                <w:sz w:val="22"/>
                <w:szCs w:val="22"/>
                <w:lang w:val="en-US"/>
              </w:rPr>
              <w:t>$</w:t>
            </w:r>
          </w:p>
          <w:p w:rsidR="00597978" w:rsidRPr="008239B4" w:rsidRDefault="008239B4" w:rsidP="008239B4">
            <w:pPr>
              <w:tabs>
                <w:tab w:val="left" w:pos="720"/>
                <w:tab w:val="left" w:pos="1877"/>
                <w:tab w:val="left" w:pos="2160"/>
                <w:tab w:val="left" w:pos="2880"/>
                <w:tab w:val="left" w:pos="3600"/>
                <w:tab w:val="left" w:pos="4275"/>
              </w:tabs>
              <w:rPr>
                <w:rFonts w:ascii="Calibri" w:hAnsi="Calibri"/>
                <w:sz w:val="22"/>
                <w:szCs w:val="22"/>
                <w:lang w:val="en-US"/>
              </w:rPr>
            </w:pPr>
            <w:r w:rsidRPr="008239B4">
              <w:rPr>
                <w:rFonts w:ascii="Calibri" w:hAnsi="Calibri"/>
                <w:sz w:val="22"/>
                <w:szCs w:val="22"/>
                <w:lang w:val="en-US"/>
              </w:rPr>
              <w:t>UNDP</w:t>
            </w:r>
            <w:r w:rsidRPr="008239B4">
              <w:rPr>
                <w:rFonts w:ascii="Calibri" w:hAnsi="Calibri"/>
                <w:sz w:val="22"/>
                <w:szCs w:val="22"/>
                <w:lang w:val="en-US"/>
              </w:rPr>
              <w:tab/>
            </w:r>
            <w:r w:rsidRPr="008239B4">
              <w:rPr>
                <w:rFonts w:ascii="Calibri" w:hAnsi="Calibri"/>
                <w:sz w:val="22"/>
                <w:szCs w:val="22"/>
                <w:lang w:val="en-US"/>
              </w:rPr>
              <w:tab/>
            </w:r>
            <w:r w:rsidRPr="008239B4">
              <w:rPr>
                <w:rFonts w:ascii="Calibri" w:hAnsi="Calibri" w:cs="Calibri"/>
                <w:sz w:val="22"/>
                <w:szCs w:val="22"/>
                <w:lang w:val="en-US" w:eastAsia="fr-FR"/>
              </w:rPr>
              <w:t>2.777.</w:t>
            </w:r>
            <w:r w:rsidR="00597978" w:rsidRPr="008239B4">
              <w:rPr>
                <w:rFonts w:ascii="Calibri" w:hAnsi="Calibri" w:cs="Calibri"/>
                <w:sz w:val="22"/>
                <w:szCs w:val="22"/>
                <w:lang w:val="en-US" w:eastAsia="fr-FR"/>
              </w:rPr>
              <w:t xml:space="preserve">610 </w:t>
            </w:r>
            <w:r w:rsidR="00597978" w:rsidRPr="008239B4">
              <w:rPr>
                <w:rFonts w:ascii="Calibri" w:hAnsi="Calibri"/>
                <w:sz w:val="22"/>
                <w:szCs w:val="22"/>
                <w:lang w:val="en-US"/>
              </w:rPr>
              <w:t>$</w:t>
            </w:r>
            <w:r w:rsidR="00597978" w:rsidRPr="008239B4">
              <w:rPr>
                <w:rFonts w:ascii="Calibri" w:hAnsi="Calibri"/>
                <w:sz w:val="22"/>
                <w:szCs w:val="22"/>
                <w:lang w:val="en-US"/>
              </w:rPr>
              <w:tab/>
            </w:r>
          </w:p>
          <w:p w:rsidR="00597978" w:rsidRPr="008239B4" w:rsidRDefault="008239B4" w:rsidP="008239B4">
            <w:pPr>
              <w:tabs>
                <w:tab w:val="left" w:pos="2160"/>
                <w:tab w:val="left" w:pos="2838"/>
              </w:tabs>
              <w:rPr>
                <w:rFonts w:ascii="Calibri" w:hAnsi="Calibri"/>
                <w:sz w:val="22"/>
                <w:szCs w:val="22"/>
                <w:lang w:val="en-US"/>
              </w:rPr>
            </w:pPr>
            <w:r w:rsidRPr="008239B4">
              <w:rPr>
                <w:rFonts w:ascii="Calibri" w:hAnsi="Calibri"/>
                <w:sz w:val="22"/>
                <w:szCs w:val="22"/>
                <w:lang w:val="en-US"/>
              </w:rPr>
              <w:t xml:space="preserve">UNFPA                         </w:t>
            </w:r>
            <w:r w:rsidRPr="008239B4">
              <w:rPr>
                <w:rFonts w:ascii="Calibri" w:hAnsi="Calibri" w:cs="Calibri"/>
                <w:sz w:val="22"/>
                <w:szCs w:val="22"/>
                <w:lang w:val="en-US" w:eastAsia="fr-FR"/>
              </w:rPr>
              <w:t>1.005.</w:t>
            </w:r>
            <w:r w:rsidR="00597978" w:rsidRPr="008239B4">
              <w:rPr>
                <w:rFonts w:ascii="Calibri" w:hAnsi="Calibri" w:cs="Calibri"/>
                <w:sz w:val="22"/>
                <w:szCs w:val="22"/>
                <w:lang w:val="en-US" w:eastAsia="fr-FR"/>
              </w:rPr>
              <w:t xml:space="preserve">800 </w:t>
            </w:r>
            <w:r w:rsidR="00597978" w:rsidRPr="008239B4">
              <w:rPr>
                <w:rFonts w:ascii="Calibri" w:hAnsi="Calibri"/>
                <w:sz w:val="22"/>
                <w:szCs w:val="22"/>
                <w:lang w:val="en-US"/>
              </w:rPr>
              <w:t>$</w:t>
            </w:r>
          </w:p>
          <w:p w:rsidR="00597978" w:rsidRPr="008239B4" w:rsidRDefault="008239B4" w:rsidP="008239B4">
            <w:pPr>
              <w:tabs>
                <w:tab w:val="left" w:pos="1877"/>
              </w:tabs>
              <w:rPr>
                <w:rFonts w:ascii="Calibri" w:hAnsi="Calibri"/>
                <w:sz w:val="22"/>
                <w:szCs w:val="22"/>
                <w:lang w:val="en-US"/>
              </w:rPr>
            </w:pPr>
            <w:r w:rsidRPr="008239B4">
              <w:rPr>
                <w:rFonts w:ascii="Calibri" w:hAnsi="Calibri"/>
                <w:sz w:val="22"/>
                <w:szCs w:val="22"/>
                <w:lang w:val="en-US"/>
              </w:rPr>
              <w:t>UNICEF</w:t>
            </w:r>
            <w:r w:rsidRPr="008239B4">
              <w:rPr>
                <w:rFonts w:ascii="Calibri" w:hAnsi="Calibri"/>
                <w:sz w:val="22"/>
                <w:szCs w:val="22"/>
                <w:lang w:val="en-US"/>
              </w:rPr>
              <w:tab/>
              <w:t xml:space="preserve">   </w:t>
            </w:r>
            <w:r w:rsidRPr="008239B4">
              <w:rPr>
                <w:rFonts w:ascii="Calibri" w:hAnsi="Calibri" w:cs="Calibri"/>
                <w:sz w:val="22"/>
                <w:szCs w:val="22"/>
                <w:lang w:val="en-US" w:eastAsia="fr-FR"/>
              </w:rPr>
              <w:t>807.</w:t>
            </w:r>
            <w:r w:rsidR="00597978" w:rsidRPr="008239B4">
              <w:rPr>
                <w:rFonts w:ascii="Calibri" w:hAnsi="Calibri" w:cs="Calibri"/>
                <w:sz w:val="22"/>
                <w:szCs w:val="22"/>
                <w:lang w:val="en-US" w:eastAsia="fr-FR"/>
              </w:rPr>
              <w:t xml:space="preserve">850 </w:t>
            </w:r>
            <w:r w:rsidR="00597978" w:rsidRPr="008239B4">
              <w:rPr>
                <w:rFonts w:ascii="Calibri" w:hAnsi="Calibri"/>
                <w:sz w:val="22"/>
                <w:szCs w:val="22"/>
                <w:lang w:val="en-US"/>
              </w:rPr>
              <w:t>$</w:t>
            </w:r>
          </w:p>
          <w:p w:rsidR="00597978" w:rsidRPr="008239B4" w:rsidRDefault="00597978" w:rsidP="00F22E05">
            <w:pPr>
              <w:rPr>
                <w:rFonts w:ascii="Calibri" w:hAnsi="Calibri" w:cs="Calibri"/>
                <w:sz w:val="22"/>
                <w:szCs w:val="22"/>
                <w:lang w:val="en-US"/>
              </w:rPr>
            </w:pPr>
            <w:r w:rsidRPr="008239B4">
              <w:rPr>
                <w:rFonts w:ascii="Calibri" w:hAnsi="Calibri" w:cs="Calibri"/>
                <w:sz w:val="22"/>
                <w:szCs w:val="22"/>
                <w:lang w:val="en-US"/>
              </w:rPr>
              <w:t xml:space="preserve">Total                  </w:t>
            </w:r>
            <w:r w:rsidR="008239B4" w:rsidRPr="008239B4">
              <w:rPr>
                <w:rFonts w:ascii="Calibri" w:hAnsi="Calibri" w:cs="Calibri"/>
                <w:sz w:val="22"/>
                <w:szCs w:val="22"/>
                <w:lang w:val="en-US"/>
              </w:rPr>
              <w:t xml:space="preserve">           </w:t>
            </w:r>
            <w:r w:rsidRPr="008239B4">
              <w:rPr>
                <w:rFonts w:ascii="Calibri" w:hAnsi="Calibri"/>
                <w:sz w:val="22"/>
                <w:szCs w:val="22"/>
                <w:lang w:val="en-US"/>
              </w:rPr>
              <w:t>5.000.000 $</w:t>
            </w:r>
          </w:p>
          <w:p w:rsidR="00597978" w:rsidRPr="008239B4" w:rsidRDefault="00597978" w:rsidP="00A56595">
            <w:pPr>
              <w:rPr>
                <w:rFonts w:ascii="Calibri" w:hAnsi="Calibri" w:cs="Calibri"/>
                <w:b/>
                <w:bCs/>
                <w:sz w:val="22"/>
                <w:szCs w:val="22"/>
                <w:lang w:val="en-US"/>
              </w:rPr>
            </w:pPr>
          </w:p>
        </w:tc>
      </w:tr>
      <w:tr w:rsidR="00597978" w:rsidRPr="008239B4">
        <w:trPr>
          <w:trHeight w:val="271"/>
        </w:trPr>
        <w:tc>
          <w:tcPr>
            <w:tcW w:w="4077" w:type="dxa"/>
          </w:tcPr>
          <w:p w:rsidR="00597978" w:rsidRPr="009D243C" w:rsidRDefault="00597978" w:rsidP="00A56595">
            <w:pPr>
              <w:rPr>
                <w:rFonts w:ascii="Calibri" w:hAnsi="Calibri" w:cs="Calibri"/>
                <w:b/>
                <w:bCs/>
                <w:lang w:val="fr-FR"/>
              </w:rPr>
            </w:pPr>
            <w:r w:rsidRPr="00121011">
              <w:rPr>
                <w:rFonts w:ascii="Calibri" w:hAnsi="Calibri" w:cs="Calibri"/>
                <w:b/>
                <w:bCs/>
                <w:noProof/>
                <w:sz w:val="22"/>
                <w:szCs w:val="22"/>
                <w:lang w:val="fr-FR"/>
              </w:rPr>
              <w:t>Montant total transféré à ce jour</w:t>
            </w:r>
            <w:r w:rsidRPr="009D243C">
              <w:rPr>
                <w:rFonts w:ascii="Calibri" w:hAnsi="Calibri" w:cs="Calibri"/>
                <w:b/>
                <w:bCs/>
                <w:sz w:val="22"/>
                <w:szCs w:val="22"/>
                <w:lang w:val="fr-FR"/>
              </w:rPr>
              <w:t xml:space="preserve"> :</w:t>
            </w:r>
          </w:p>
        </w:tc>
        <w:tc>
          <w:tcPr>
            <w:tcW w:w="5391" w:type="dxa"/>
          </w:tcPr>
          <w:p w:rsidR="00597978" w:rsidRPr="008239B4" w:rsidRDefault="00597978" w:rsidP="00121011">
            <w:pPr>
              <w:rPr>
                <w:rFonts w:ascii="Calibri" w:hAnsi="Calibri"/>
                <w:sz w:val="22"/>
                <w:szCs w:val="22"/>
                <w:lang w:val="fr-FR"/>
              </w:rPr>
            </w:pPr>
          </w:p>
          <w:p w:rsidR="00597978" w:rsidRPr="008239B4" w:rsidRDefault="008239B4" w:rsidP="00F22E05">
            <w:pPr>
              <w:rPr>
                <w:rFonts w:ascii="Calibri" w:hAnsi="Calibri"/>
                <w:sz w:val="22"/>
                <w:szCs w:val="22"/>
                <w:lang w:val="fr-FR"/>
              </w:rPr>
            </w:pPr>
            <w:r>
              <w:rPr>
                <w:rFonts w:ascii="Calibri" w:hAnsi="Calibri"/>
                <w:sz w:val="22"/>
                <w:szCs w:val="22"/>
                <w:lang w:val="fr-FR"/>
              </w:rPr>
              <w:t>ONUDC</w:t>
            </w:r>
            <w:r>
              <w:rPr>
                <w:rFonts w:ascii="Calibri" w:hAnsi="Calibri"/>
                <w:sz w:val="22"/>
                <w:szCs w:val="22"/>
                <w:lang w:val="fr-FR"/>
              </w:rPr>
              <w:tab/>
            </w:r>
            <w:r>
              <w:rPr>
                <w:rFonts w:ascii="Calibri" w:hAnsi="Calibri"/>
                <w:sz w:val="22"/>
                <w:szCs w:val="22"/>
                <w:lang w:val="fr-FR"/>
              </w:rPr>
              <w:tab/>
            </w:r>
            <w:r>
              <w:rPr>
                <w:rFonts w:ascii="Calibri" w:hAnsi="Calibri"/>
                <w:sz w:val="22"/>
                <w:szCs w:val="22"/>
                <w:lang w:val="fr-FR"/>
              </w:rPr>
              <w:tab/>
            </w:r>
          </w:p>
          <w:p w:rsidR="00597978" w:rsidRPr="008239B4" w:rsidRDefault="00597978" w:rsidP="008239B4">
            <w:pPr>
              <w:tabs>
                <w:tab w:val="left" w:pos="720"/>
                <w:tab w:val="left" w:pos="1877"/>
                <w:tab w:val="left" w:pos="2160"/>
                <w:tab w:val="left" w:pos="2880"/>
                <w:tab w:val="left" w:pos="3600"/>
                <w:tab w:val="left" w:pos="4275"/>
              </w:tabs>
              <w:rPr>
                <w:rFonts w:ascii="Calibri" w:hAnsi="Calibri"/>
                <w:sz w:val="22"/>
                <w:szCs w:val="22"/>
                <w:lang w:val="fr-FR"/>
              </w:rPr>
            </w:pPr>
            <w:r w:rsidRPr="008239B4">
              <w:rPr>
                <w:rFonts w:ascii="Calibri" w:hAnsi="Calibri"/>
                <w:sz w:val="22"/>
                <w:szCs w:val="22"/>
                <w:lang w:val="fr-FR"/>
              </w:rPr>
              <w:t>UNDP</w:t>
            </w:r>
            <w:r w:rsidRPr="008239B4">
              <w:rPr>
                <w:rFonts w:ascii="Calibri" w:hAnsi="Calibri"/>
                <w:sz w:val="22"/>
                <w:szCs w:val="22"/>
                <w:lang w:val="fr-FR"/>
              </w:rPr>
              <w:tab/>
            </w:r>
            <w:r w:rsidRPr="008239B4">
              <w:rPr>
                <w:rFonts w:ascii="Calibri" w:hAnsi="Calibri"/>
                <w:sz w:val="22"/>
                <w:szCs w:val="22"/>
                <w:lang w:val="fr-FR"/>
              </w:rPr>
              <w:tab/>
              <w:t>1</w:t>
            </w:r>
            <w:r w:rsidR="008239B4">
              <w:rPr>
                <w:rFonts w:ascii="Calibri" w:hAnsi="Calibri"/>
                <w:sz w:val="22"/>
                <w:szCs w:val="22"/>
                <w:lang w:val="fr-FR"/>
              </w:rPr>
              <w:t>.</w:t>
            </w:r>
            <w:r w:rsidRPr="008239B4">
              <w:rPr>
                <w:rFonts w:ascii="Calibri" w:hAnsi="Calibri"/>
                <w:sz w:val="22"/>
                <w:szCs w:val="22"/>
                <w:lang w:val="fr-FR"/>
              </w:rPr>
              <w:t>723</w:t>
            </w:r>
            <w:r w:rsidR="008239B4">
              <w:rPr>
                <w:rFonts w:ascii="Calibri" w:hAnsi="Calibri"/>
                <w:sz w:val="22"/>
                <w:szCs w:val="22"/>
                <w:lang w:val="fr-FR"/>
              </w:rPr>
              <w:t>.</w:t>
            </w:r>
            <w:r w:rsidRPr="008239B4">
              <w:rPr>
                <w:rFonts w:ascii="Calibri" w:hAnsi="Calibri"/>
                <w:sz w:val="22"/>
                <w:szCs w:val="22"/>
                <w:lang w:val="fr-FR"/>
              </w:rPr>
              <w:t>990</w:t>
            </w:r>
            <w:r w:rsidR="008239B4">
              <w:rPr>
                <w:rFonts w:ascii="Calibri" w:hAnsi="Calibri"/>
                <w:sz w:val="22"/>
                <w:szCs w:val="22"/>
                <w:lang w:val="fr-FR"/>
              </w:rPr>
              <w:t xml:space="preserve"> $</w:t>
            </w:r>
          </w:p>
          <w:p w:rsidR="00597978" w:rsidRPr="008239B4" w:rsidRDefault="008239B4" w:rsidP="008239B4">
            <w:pPr>
              <w:tabs>
                <w:tab w:val="left" w:pos="1877"/>
              </w:tabs>
              <w:rPr>
                <w:rFonts w:ascii="Calibri" w:hAnsi="Calibri"/>
                <w:sz w:val="22"/>
                <w:szCs w:val="22"/>
                <w:lang w:val="fr-FR"/>
              </w:rPr>
            </w:pPr>
            <w:r>
              <w:rPr>
                <w:rFonts w:ascii="Calibri" w:hAnsi="Calibri"/>
                <w:sz w:val="22"/>
                <w:szCs w:val="22"/>
                <w:lang w:val="fr-FR"/>
              </w:rPr>
              <w:t>UNFPA</w:t>
            </w:r>
            <w:r>
              <w:rPr>
                <w:rFonts w:ascii="Calibri" w:hAnsi="Calibri"/>
                <w:sz w:val="22"/>
                <w:szCs w:val="22"/>
                <w:lang w:val="fr-FR"/>
              </w:rPr>
              <w:tab/>
              <w:t xml:space="preserve">    470.</w:t>
            </w:r>
            <w:r w:rsidR="00597978" w:rsidRPr="008239B4">
              <w:rPr>
                <w:rFonts w:ascii="Calibri" w:hAnsi="Calibri"/>
                <w:sz w:val="22"/>
                <w:szCs w:val="22"/>
                <w:lang w:val="fr-FR"/>
              </w:rPr>
              <w:t>800</w:t>
            </w:r>
            <w:r>
              <w:rPr>
                <w:rFonts w:ascii="Calibri" w:hAnsi="Calibri"/>
                <w:sz w:val="22"/>
                <w:szCs w:val="22"/>
                <w:lang w:val="fr-FR"/>
              </w:rPr>
              <w:t xml:space="preserve"> $</w:t>
            </w:r>
            <w:r w:rsidR="00597978" w:rsidRPr="008239B4">
              <w:rPr>
                <w:rFonts w:ascii="Calibri" w:hAnsi="Calibri"/>
                <w:sz w:val="22"/>
                <w:szCs w:val="22"/>
                <w:lang w:val="fr-FR"/>
              </w:rPr>
              <w:tab/>
            </w:r>
          </w:p>
          <w:p w:rsidR="00597978" w:rsidRPr="008239B4" w:rsidRDefault="008239B4" w:rsidP="008239B4">
            <w:pPr>
              <w:tabs>
                <w:tab w:val="left" w:pos="1877"/>
              </w:tabs>
              <w:rPr>
                <w:rFonts w:ascii="Calibri" w:hAnsi="Calibri"/>
                <w:sz w:val="22"/>
                <w:szCs w:val="22"/>
                <w:lang w:val="fr-FR"/>
              </w:rPr>
            </w:pPr>
            <w:r>
              <w:rPr>
                <w:rFonts w:ascii="Calibri" w:hAnsi="Calibri"/>
                <w:sz w:val="22"/>
                <w:szCs w:val="22"/>
                <w:lang w:val="fr-FR"/>
              </w:rPr>
              <w:t xml:space="preserve">UNICEF                            </w:t>
            </w:r>
            <w:r w:rsidR="00597978" w:rsidRPr="008239B4">
              <w:rPr>
                <w:rFonts w:ascii="Calibri" w:hAnsi="Calibri"/>
                <w:sz w:val="22"/>
                <w:szCs w:val="22"/>
                <w:lang w:val="fr-FR"/>
              </w:rPr>
              <w:t>337.050</w:t>
            </w:r>
            <w:r>
              <w:rPr>
                <w:rFonts w:ascii="Calibri" w:hAnsi="Calibri"/>
                <w:sz w:val="22"/>
                <w:szCs w:val="22"/>
                <w:lang w:val="fr-FR"/>
              </w:rPr>
              <w:t xml:space="preserve"> $</w:t>
            </w:r>
          </w:p>
          <w:p w:rsidR="00597978" w:rsidRPr="008239B4" w:rsidRDefault="00597978" w:rsidP="00F22E05">
            <w:pPr>
              <w:rPr>
                <w:rFonts w:ascii="Calibri" w:hAnsi="Calibri"/>
                <w:sz w:val="22"/>
                <w:szCs w:val="22"/>
                <w:lang w:val="fr-FR"/>
              </w:rPr>
            </w:pPr>
            <w:r w:rsidRPr="008239B4">
              <w:rPr>
                <w:rFonts w:ascii="Calibri" w:hAnsi="Calibri"/>
                <w:sz w:val="22"/>
                <w:szCs w:val="22"/>
                <w:lang w:val="fr-FR"/>
              </w:rPr>
              <w:t xml:space="preserve">Total                                                  </w:t>
            </w:r>
          </w:p>
          <w:p w:rsidR="00597978" w:rsidRPr="008239B4" w:rsidRDefault="00597978" w:rsidP="00A56595">
            <w:pPr>
              <w:rPr>
                <w:rFonts w:ascii="Calibri" w:hAnsi="Calibri"/>
                <w:sz w:val="22"/>
                <w:szCs w:val="22"/>
                <w:lang w:val="fr-FR"/>
              </w:rPr>
            </w:pPr>
          </w:p>
        </w:tc>
      </w:tr>
      <w:tr w:rsidR="00597978" w:rsidRPr="008239B4">
        <w:trPr>
          <w:trHeight w:val="1741"/>
        </w:trPr>
        <w:tc>
          <w:tcPr>
            <w:tcW w:w="4077" w:type="dxa"/>
          </w:tcPr>
          <w:p w:rsidR="00597978" w:rsidRPr="009D243C" w:rsidRDefault="00597978" w:rsidP="00A56595">
            <w:pPr>
              <w:rPr>
                <w:rFonts w:ascii="Calibri" w:hAnsi="Calibri" w:cs="Calibri"/>
                <w:b/>
                <w:bCs/>
                <w:lang w:val="fr-FR"/>
              </w:rPr>
            </w:pPr>
            <w:r w:rsidRPr="00121011">
              <w:rPr>
                <w:rFonts w:ascii="Calibri" w:hAnsi="Calibri" w:cs="Calibri"/>
                <w:b/>
                <w:bCs/>
                <w:noProof/>
                <w:sz w:val="22"/>
                <w:szCs w:val="22"/>
                <w:lang w:val="fr-FR"/>
              </w:rPr>
              <w:t>Budget total engagé à ce jour</w:t>
            </w:r>
            <w:r w:rsidRPr="009D243C">
              <w:rPr>
                <w:rFonts w:ascii="Calibri" w:hAnsi="Calibri" w:cs="Calibri"/>
                <w:b/>
                <w:bCs/>
                <w:sz w:val="22"/>
                <w:szCs w:val="22"/>
                <w:lang w:val="fr-FR"/>
              </w:rPr>
              <w:t xml:space="preserve"> :</w:t>
            </w:r>
          </w:p>
        </w:tc>
        <w:tc>
          <w:tcPr>
            <w:tcW w:w="5391" w:type="dxa"/>
          </w:tcPr>
          <w:p w:rsidR="008239B4" w:rsidRDefault="008239B4" w:rsidP="00C50EAA">
            <w:pPr>
              <w:rPr>
                <w:rFonts w:ascii="Calibri" w:hAnsi="Calibri"/>
                <w:sz w:val="22"/>
                <w:szCs w:val="22"/>
                <w:lang w:val="fr-FR"/>
              </w:rPr>
            </w:pPr>
          </w:p>
          <w:p w:rsidR="00597978" w:rsidRPr="008239B4" w:rsidRDefault="008239B4" w:rsidP="008239B4">
            <w:pPr>
              <w:tabs>
                <w:tab w:val="left" w:pos="1877"/>
              </w:tabs>
              <w:rPr>
                <w:rFonts w:ascii="Calibri" w:hAnsi="Calibri"/>
                <w:sz w:val="22"/>
                <w:szCs w:val="22"/>
                <w:lang w:val="fr-FR"/>
              </w:rPr>
            </w:pPr>
            <w:r>
              <w:rPr>
                <w:rFonts w:ascii="Calibri" w:hAnsi="Calibri"/>
                <w:sz w:val="22"/>
                <w:szCs w:val="22"/>
                <w:lang w:val="fr-FR"/>
              </w:rPr>
              <w:t>ONUDC</w:t>
            </w:r>
            <w:r>
              <w:rPr>
                <w:rFonts w:ascii="Calibri" w:hAnsi="Calibri"/>
                <w:sz w:val="22"/>
                <w:szCs w:val="22"/>
                <w:lang w:val="fr-FR"/>
              </w:rPr>
              <w:tab/>
            </w:r>
          </w:p>
          <w:p w:rsidR="00597978" w:rsidRPr="008239B4" w:rsidRDefault="00597978" w:rsidP="00C50EAA">
            <w:pPr>
              <w:tabs>
                <w:tab w:val="left" w:pos="720"/>
                <w:tab w:val="left" w:pos="1440"/>
                <w:tab w:val="left" w:pos="2160"/>
                <w:tab w:val="left" w:pos="2880"/>
                <w:tab w:val="left" w:pos="3600"/>
                <w:tab w:val="left" w:pos="4275"/>
              </w:tabs>
              <w:rPr>
                <w:rFonts w:ascii="Calibri" w:hAnsi="Calibri"/>
                <w:sz w:val="22"/>
                <w:szCs w:val="22"/>
                <w:lang w:val="fr-FR"/>
              </w:rPr>
            </w:pPr>
            <w:r w:rsidRPr="008239B4">
              <w:rPr>
                <w:rFonts w:ascii="Calibri" w:hAnsi="Calibri"/>
                <w:sz w:val="22"/>
                <w:szCs w:val="22"/>
                <w:lang w:val="fr-FR"/>
              </w:rPr>
              <w:t>UNDP                           37</w:t>
            </w:r>
            <w:r w:rsidR="008239B4">
              <w:rPr>
                <w:rFonts w:ascii="Calibri" w:hAnsi="Calibri"/>
                <w:sz w:val="22"/>
                <w:szCs w:val="22"/>
                <w:lang w:val="fr-FR"/>
              </w:rPr>
              <w:t>.</w:t>
            </w:r>
            <w:r w:rsidRPr="008239B4">
              <w:rPr>
                <w:rFonts w:ascii="Calibri" w:hAnsi="Calibri"/>
                <w:sz w:val="22"/>
                <w:szCs w:val="22"/>
                <w:lang w:val="fr-FR"/>
              </w:rPr>
              <w:t>339</w:t>
            </w:r>
            <w:r w:rsidR="008239B4">
              <w:rPr>
                <w:rFonts w:ascii="Calibri" w:hAnsi="Calibri"/>
                <w:sz w:val="22"/>
                <w:szCs w:val="22"/>
                <w:lang w:val="fr-FR"/>
              </w:rPr>
              <w:t xml:space="preserve"> $</w:t>
            </w:r>
          </w:p>
          <w:p w:rsidR="00597978" w:rsidRPr="008239B4" w:rsidRDefault="008239B4" w:rsidP="008239B4">
            <w:pPr>
              <w:tabs>
                <w:tab w:val="left" w:pos="1877"/>
              </w:tabs>
              <w:rPr>
                <w:rFonts w:ascii="Calibri" w:hAnsi="Calibri"/>
                <w:sz w:val="22"/>
                <w:szCs w:val="22"/>
                <w:lang w:val="fr-FR"/>
              </w:rPr>
            </w:pPr>
            <w:r>
              <w:rPr>
                <w:rFonts w:ascii="Calibri" w:hAnsi="Calibri"/>
                <w:sz w:val="22"/>
                <w:szCs w:val="22"/>
                <w:lang w:val="fr-FR"/>
              </w:rPr>
              <w:t>UNFPA</w:t>
            </w:r>
            <w:r>
              <w:rPr>
                <w:rFonts w:ascii="Calibri" w:hAnsi="Calibri"/>
                <w:sz w:val="22"/>
                <w:szCs w:val="22"/>
                <w:lang w:val="fr-FR"/>
              </w:rPr>
              <w:tab/>
            </w:r>
            <w:r w:rsidR="00597978" w:rsidRPr="008239B4">
              <w:rPr>
                <w:rFonts w:ascii="Calibri" w:hAnsi="Calibri"/>
                <w:sz w:val="22"/>
                <w:szCs w:val="22"/>
                <w:lang w:val="fr-FR"/>
              </w:rPr>
              <w:t>47</w:t>
            </w:r>
            <w:r>
              <w:rPr>
                <w:rFonts w:ascii="Calibri" w:hAnsi="Calibri"/>
                <w:sz w:val="22"/>
                <w:szCs w:val="22"/>
                <w:lang w:val="fr-FR"/>
              </w:rPr>
              <w:t>.</w:t>
            </w:r>
            <w:r w:rsidR="00597978" w:rsidRPr="008239B4">
              <w:rPr>
                <w:rFonts w:ascii="Calibri" w:hAnsi="Calibri"/>
                <w:sz w:val="22"/>
                <w:szCs w:val="22"/>
                <w:lang w:val="fr-FR"/>
              </w:rPr>
              <w:t>957</w:t>
            </w:r>
            <w:r w:rsidR="00597978" w:rsidRPr="008239B4">
              <w:rPr>
                <w:rFonts w:ascii="Calibri" w:hAnsi="Calibri"/>
                <w:sz w:val="22"/>
                <w:szCs w:val="22"/>
                <w:lang w:val="fr-FR"/>
              </w:rPr>
              <w:tab/>
            </w:r>
            <w:r>
              <w:rPr>
                <w:rFonts w:ascii="Calibri" w:hAnsi="Calibri"/>
                <w:sz w:val="22"/>
                <w:szCs w:val="22"/>
                <w:lang w:val="fr-FR"/>
              </w:rPr>
              <w:t>$</w:t>
            </w:r>
          </w:p>
          <w:p w:rsidR="00597978" w:rsidRPr="008239B4" w:rsidRDefault="00597978" w:rsidP="00C50EAA">
            <w:pPr>
              <w:rPr>
                <w:rFonts w:ascii="Calibri" w:hAnsi="Calibri"/>
                <w:sz w:val="22"/>
                <w:szCs w:val="22"/>
                <w:lang w:val="fr-FR"/>
              </w:rPr>
            </w:pPr>
            <w:r w:rsidRPr="008239B4">
              <w:rPr>
                <w:rFonts w:ascii="Calibri" w:hAnsi="Calibri"/>
                <w:sz w:val="22"/>
                <w:szCs w:val="22"/>
                <w:lang w:val="fr-FR"/>
              </w:rPr>
              <w:t xml:space="preserve">UNICEF              </w:t>
            </w:r>
            <w:r w:rsidR="008239B4">
              <w:rPr>
                <w:rFonts w:ascii="Calibri" w:hAnsi="Calibri"/>
                <w:sz w:val="22"/>
                <w:szCs w:val="22"/>
                <w:lang w:val="fr-FR"/>
              </w:rPr>
              <w:t xml:space="preserve">           </w:t>
            </w:r>
            <w:r w:rsidRPr="008239B4">
              <w:rPr>
                <w:rFonts w:ascii="Calibri" w:hAnsi="Calibri"/>
                <w:sz w:val="22"/>
                <w:szCs w:val="22"/>
                <w:lang w:val="fr-FR"/>
              </w:rPr>
              <w:t>59.283,01</w:t>
            </w:r>
            <w:r w:rsidR="008239B4" w:rsidRPr="008239B4">
              <w:rPr>
                <w:rFonts w:ascii="Calibri" w:hAnsi="Calibri"/>
                <w:sz w:val="22"/>
                <w:szCs w:val="22"/>
                <w:lang w:val="fr-FR"/>
              </w:rPr>
              <w:t xml:space="preserve"> $</w:t>
            </w:r>
          </w:p>
          <w:p w:rsidR="00597978" w:rsidRPr="008239B4" w:rsidRDefault="00597978" w:rsidP="00C50EAA">
            <w:pPr>
              <w:rPr>
                <w:rFonts w:ascii="Calibri" w:hAnsi="Calibri"/>
                <w:sz w:val="22"/>
                <w:szCs w:val="22"/>
                <w:lang w:val="fr-FR"/>
              </w:rPr>
            </w:pPr>
            <w:r w:rsidRPr="008239B4">
              <w:rPr>
                <w:rFonts w:ascii="Calibri" w:hAnsi="Calibri"/>
                <w:sz w:val="22"/>
                <w:szCs w:val="22"/>
                <w:lang w:val="fr-FR"/>
              </w:rPr>
              <w:t>Total</w:t>
            </w:r>
          </w:p>
          <w:p w:rsidR="00597978" w:rsidRPr="008239B4" w:rsidRDefault="00597978" w:rsidP="00A56595">
            <w:pPr>
              <w:rPr>
                <w:rFonts w:ascii="Calibri" w:hAnsi="Calibri"/>
                <w:sz w:val="22"/>
                <w:szCs w:val="22"/>
                <w:lang w:val="fr-FR"/>
              </w:rPr>
            </w:pPr>
          </w:p>
        </w:tc>
      </w:tr>
      <w:tr w:rsidR="00597978" w:rsidRPr="007B206C">
        <w:trPr>
          <w:trHeight w:val="775"/>
        </w:trPr>
        <w:tc>
          <w:tcPr>
            <w:tcW w:w="4077" w:type="dxa"/>
          </w:tcPr>
          <w:p w:rsidR="00597978" w:rsidRPr="009D243C" w:rsidRDefault="00597978" w:rsidP="00A56595">
            <w:pPr>
              <w:rPr>
                <w:rFonts w:ascii="Calibri" w:hAnsi="Calibri" w:cs="Calibri"/>
                <w:b/>
                <w:bCs/>
                <w:lang w:val="fr-FR"/>
              </w:rPr>
            </w:pPr>
            <w:r w:rsidRPr="00121011">
              <w:rPr>
                <w:rFonts w:ascii="Calibri" w:hAnsi="Calibri" w:cs="Calibri"/>
                <w:b/>
                <w:bCs/>
                <w:noProof/>
                <w:sz w:val="22"/>
                <w:szCs w:val="22"/>
                <w:lang w:val="fr-FR"/>
              </w:rPr>
              <w:t>Budget total dépensé à ce jour</w:t>
            </w:r>
            <w:r w:rsidRPr="009D243C">
              <w:rPr>
                <w:rFonts w:ascii="Calibri" w:hAnsi="Calibri" w:cs="Calibri"/>
                <w:b/>
                <w:bCs/>
                <w:sz w:val="22"/>
                <w:szCs w:val="22"/>
                <w:lang w:val="fr-FR"/>
              </w:rPr>
              <w:t xml:space="preserve"> :</w:t>
            </w:r>
          </w:p>
        </w:tc>
        <w:tc>
          <w:tcPr>
            <w:tcW w:w="5391" w:type="dxa"/>
          </w:tcPr>
          <w:p w:rsidR="008239B4" w:rsidRDefault="008239B4" w:rsidP="00C50EAA">
            <w:pPr>
              <w:rPr>
                <w:rFonts w:ascii="Calibri" w:hAnsi="Calibri"/>
                <w:sz w:val="22"/>
                <w:szCs w:val="22"/>
                <w:lang w:val="fr-FR"/>
              </w:rPr>
            </w:pPr>
          </w:p>
          <w:p w:rsidR="00597978" w:rsidRPr="008239B4" w:rsidRDefault="00597978" w:rsidP="00C50EAA">
            <w:pPr>
              <w:rPr>
                <w:rFonts w:ascii="Calibri" w:hAnsi="Calibri"/>
                <w:sz w:val="22"/>
                <w:szCs w:val="22"/>
                <w:lang w:val="en-US"/>
              </w:rPr>
            </w:pPr>
            <w:r w:rsidRPr="008239B4">
              <w:rPr>
                <w:rFonts w:ascii="Calibri" w:hAnsi="Calibri"/>
                <w:sz w:val="22"/>
                <w:szCs w:val="22"/>
                <w:lang w:val="en-US"/>
              </w:rPr>
              <w:t>ONUDC</w:t>
            </w:r>
            <w:r w:rsidRPr="008239B4">
              <w:rPr>
                <w:rFonts w:ascii="Calibri" w:hAnsi="Calibri"/>
                <w:sz w:val="22"/>
                <w:szCs w:val="22"/>
                <w:lang w:val="en-US"/>
              </w:rPr>
              <w:tab/>
            </w:r>
            <w:r w:rsidRPr="008239B4">
              <w:rPr>
                <w:rFonts w:ascii="Calibri" w:hAnsi="Calibri"/>
                <w:sz w:val="22"/>
                <w:szCs w:val="22"/>
                <w:lang w:val="en-US"/>
              </w:rPr>
              <w:tab/>
            </w:r>
            <w:r w:rsidRPr="008239B4">
              <w:rPr>
                <w:rFonts w:ascii="Calibri" w:hAnsi="Calibri"/>
                <w:sz w:val="22"/>
                <w:szCs w:val="22"/>
                <w:lang w:val="en-US"/>
              </w:rPr>
              <w:tab/>
            </w:r>
            <w:r w:rsidRPr="008239B4">
              <w:rPr>
                <w:rFonts w:ascii="Calibri" w:hAnsi="Calibri"/>
                <w:sz w:val="22"/>
                <w:szCs w:val="22"/>
                <w:lang w:val="en-US"/>
              </w:rPr>
              <w:tab/>
              <w:t xml:space="preserve">  </w:t>
            </w:r>
          </w:p>
          <w:p w:rsidR="00597978" w:rsidRPr="008239B4" w:rsidRDefault="00597978" w:rsidP="008239B4">
            <w:pPr>
              <w:tabs>
                <w:tab w:val="left" w:pos="720"/>
                <w:tab w:val="left" w:pos="1877"/>
                <w:tab w:val="left" w:pos="2160"/>
                <w:tab w:val="left" w:pos="2880"/>
                <w:tab w:val="left" w:pos="3600"/>
                <w:tab w:val="left" w:pos="4275"/>
              </w:tabs>
              <w:rPr>
                <w:rFonts w:ascii="Calibri" w:hAnsi="Calibri"/>
                <w:sz w:val="22"/>
                <w:szCs w:val="22"/>
                <w:lang w:val="en-US"/>
              </w:rPr>
            </w:pPr>
            <w:r w:rsidRPr="008239B4">
              <w:rPr>
                <w:rFonts w:ascii="Calibri" w:hAnsi="Calibri"/>
                <w:sz w:val="22"/>
                <w:szCs w:val="22"/>
                <w:lang w:val="en-US"/>
              </w:rPr>
              <w:t>UNDP</w:t>
            </w:r>
            <w:r w:rsidRPr="008239B4">
              <w:rPr>
                <w:rFonts w:ascii="Calibri" w:hAnsi="Calibri"/>
                <w:sz w:val="22"/>
                <w:szCs w:val="22"/>
                <w:lang w:val="en-US"/>
              </w:rPr>
              <w:tab/>
            </w:r>
            <w:r w:rsidRPr="008239B4">
              <w:rPr>
                <w:rFonts w:ascii="Calibri" w:hAnsi="Calibri"/>
                <w:sz w:val="22"/>
                <w:szCs w:val="22"/>
                <w:lang w:val="en-US"/>
              </w:rPr>
              <w:tab/>
            </w:r>
            <w:r w:rsidR="008239B4" w:rsidRPr="008239B4">
              <w:rPr>
                <w:rFonts w:ascii="Calibri" w:hAnsi="Calibri"/>
                <w:sz w:val="22"/>
                <w:szCs w:val="22"/>
                <w:lang w:val="en-US"/>
              </w:rPr>
              <w:t>37.</w:t>
            </w:r>
            <w:r w:rsidRPr="008239B4">
              <w:rPr>
                <w:rFonts w:ascii="Calibri" w:hAnsi="Calibri"/>
                <w:sz w:val="22"/>
                <w:szCs w:val="22"/>
                <w:lang w:val="en-US"/>
              </w:rPr>
              <w:t>339</w:t>
            </w:r>
            <w:r w:rsidRPr="008239B4">
              <w:rPr>
                <w:rFonts w:ascii="Calibri" w:hAnsi="Calibri"/>
                <w:sz w:val="22"/>
                <w:szCs w:val="22"/>
                <w:lang w:val="en-US"/>
              </w:rPr>
              <w:tab/>
            </w:r>
            <w:r w:rsidRPr="008239B4">
              <w:rPr>
                <w:rFonts w:ascii="Calibri" w:hAnsi="Calibri"/>
                <w:sz w:val="22"/>
                <w:szCs w:val="22"/>
                <w:lang w:val="en-US"/>
              </w:rPr>
              <w:tab/>
            </w:r>
            <w:r w:rsidRPr="008239B4">
              <w:rPr>
                <w:rFonts w:ascii="Calibri" w:hAnsi="Calibri"/>
                <w:sz w:val="22"/>
                <w:szCs w:val="22"/>
                <w:lang w:val="en-US"/>
              </w:rPr>
              <w:tab/>
            </w:r>
          </w:p>
          <w:p w:rsidR="00597978" w:rsidRPr="008239B4" w:rsidRDefault="008239B4" w:rsidP="008239B4">
            <w:pPr>
              <w:tabs>
                <w:tab w:val="left" w:pos="1877"/>
              </w:tabs>
              <w:rPr>
                <w:rFonts w:ascii="Calibri" w:hAnsi="Calibri"/>
                <w:sz w:val="22"/>
                <w:szCs w:val="22"/>
                <w:lang w:val="en-US"/>
              </w:rPr>
            </w:pPr>
            <w:r w:rsidRPr="008239B4">
              <w:rPr>
                <w:rFonts w:ascii="Calibri" w:hAnsi="Calibri"/>
                <w:sz w:val="22"/>
                <w:szCs w:val="22"/>
                <w:lang w:val="en-US"/>
              </w:rPr>
              <w:t>UNFPA</w:t>
            </w:r>
            <w:r w:rsidRPr="008239B4">
              <w:rPr>
                <w:rFonts w:ascii="Calibri" w:hAnsi="Calibri"/>
                <w:sz w:val="22"/>
                <w:szCs w:val="22"/>
                <w:lang w:val="en-US"/>
              </w:rPr>
              <w:tab/>
            </w:r>
            <w:r w:rsidR="00597978" w:rsidRPr="008239B4">
              <w:rPr>
                <w:rFonts w:ascii="Calibri" w:hAnsi="Calibri"/>
                <w:sz w:val="22"/>
                <w:szCs w:val="22"/>
                <w:lang w:val="en-US"/>
              </w:rPr>
              <w:t>47</w:t>
            </w:r>
            <w:r w:rsidRPr="008239B4">
              <w:rPr>
                <w:rFonts w:ascii="Calibri" w:hAnsi="Calibri"/>
                <w:sz w:val="22"/>
                <w:szCs w:val="22"/>
                <w:lang w:val="en-US"/>
              </w:rPr>
              <w:t>.</w:t>
            </w:r>
            <w:r w:rsidR="00597978" w:rsidRPr="008239B4">
              <w:rPr>
                <w:rFonts w:ascii="Calibri" w:hAnsi="Calibri"/>
                <w:sz w:val="22"/>
                <w:szCs w:val="22"/>
                <w:lang w:val="en-US"/>
              </w:rPr>
              <w:t>957</w:t>
            </w:r>
            <w:r w:rsidR="00597978" w:rsidRPr="008239B4">
              <w:rPr>
                <w:rFonts w:ascii="Calibri" w:hAnsi="Calibri"/>
                <w:sz w:val="22"/>
                <w:szCs w:val="22"/>
                <w:lang w:val="en-US"/>
              </w:rPr>
              <w:tab/>
            </w:r>
            <w:r w:rsidR="00597978" w:rsidRPr="008239B4">
              <w:rPr>
                <w:rFonts w:ascii="Calibri" w:hAnsi="Calibri"/>
                <w:sz w:val="22"/>
                <w:szCs w:val="22"/>
                <w:lang w:val="en-US"/>
              </w:rPr>
              <w:tab/>
            </w:r>
          </w:p>
          <w:p w:rsidR="00597978" w:rsidRPr="008239B4" w:rsidRDefault="00597978" w:rsidP="00C50EAA">
            <w:pPr>
              <w:rPr>
                <w:rFonts w:ascii="Calibri" w:hAnsi="Calibri"/>
                <w:sz w:val="22"/>
                <w:szCs w:val="22"/>
                <w:lang w:val="en-US"/>
              </w:rPr>
            </w:pPr>
            <w:r w:rsidRPr="008239B4">
              <w:rPr>
                <w:rFonts w:ascii="Calibri" w:hAnsi="Calibri"/>
                <w:sz w:val="22"/>
                <w:szCs w:val="22"/>
                <w:lang w:val="en-US"/>
              </w:rPr>
              <w:t xml:space="preserve">UNICEF                </w:t>
            </w:r>
            <w:r w:rsidR="008239B4" w:rsidRPr="008239B4">
              <w:rPr>
                <w:rFonts w:ascii="Calibri" w:hAnsi="Calibri"/>
                <w:sz w:val="22"/>
                <w:szCs w:val="22"/>
                <w:lang w:val="en-US"/>
              </w:rPr>
              <w:t xml:space="preserve">        </w:t>
            </w:r>
            <w:r w:rsidRPr="008239B4">
              <w:rPr>
                <w:rFonts w:ascii="Calibri" w:hAnsi="Calibri"/>
                <w:sz w:val="22"/>
                <w:szCs w:val="22"/>
                <w:lang w:val="en-US"/>
              </w:rPr>
              <w:t>59.283,01</w:t>
            </w:r>
          </w:p>
          <w:p w:rsidR="00597978" w:rsidRPr="008239B4" w:rsidRDefault="008239B4" w:rsidP="00C50EAA">
            <w:pPr>
              <w:rPr>
                <w:rFonts w:ascii="Calibri" w:hAnsi="Calibri"/>
                <w:sz w:val="22"/>
                <w:szCs w:val="22"/>
                <w:lang w:val="en-US"/>
              </w:rPr>
            </w:pPr>
            <w:r>
              <w:rPr>
                <w:rFonts w:ascii="Calibri" w:hAnsi="Calibri"/>
                <w:sz w:val="22"/>
                <w:szCs w:val="22"/>
                <w:lang w:val="en-US"/>
              </w:rPr>
              <w:t xml:space="preserve"> </w:t>
            </w:r>
            <w:r w:rsidR="00597978" w:rsidRPr="008239B4">
              <w:rPr>
                <w:rFonts w:ascii="Calibri" w:hAnsi="Calibri"/>
                <w:sz w:val="22"/>
                <w:szCs w:val="22"/>
                <w:lang w:val="en-US"/>
              </w:rPr>
              <w:t>Total</w:t>
            </w:r>
          </w:p>
          <w:p w:rsidR="00597978" w:rsidRPr="008239B4" w:rsidRDefault="00597978" w:rsidP="00A56595">
            <w:pPr>
              <w:rPr>
                <w:rFonts w:ascii="Calibri" w:hAnsi="Calibri"/>
                <w:sz w:val="22"/>
                <w:szCs w:val="22"/>
                <w:lang w:val="en-US"/>
              </w:rPr>
            </w:pPr>
          </w:p>
        </w:tc>
      </w:tr>
    </w:tbl>
    <w:p w:rsidR="00597978" w:rsidRPr="007B206C" w:rsidRDefault="00597978" w:rsidP="00A56595">
      <w:pPr>
        <w:pStyle w:val="Corpsdetexte"/>
        <w:rPr>
          <w:rFonts w:ascii="Calibri" w:hAnsi="Calibri" w:cs="Calibri"/>
          <w:b/>
          <w:bCs/>
          <w:color w:val="000000"/>
          <w:sz w:val="22"/>
          <w:szCs w:val="22"/>
          <w:u w:val="single"/>
          <w:lang w:val="en-US"/>
        </w:rPr>
      </w:pPr>
    </w:p>
    <w:p w:rsidR="00597978" w:rsidRPr="007B206C" w:rsidRDefault="00597978">
      <w:pPr>
        <w:widowControl/>
        <w:rPr>
          <w:rFonts w:ascii="Calibri" w:hAnsi="Calibri" w:cs="Calibri"/>
          <w:b/>
          <w:bCs/>
          <w:color w:val="000000"/>
          <w:sz w:val="22"/>
          <w:szCs w:val="22"/>
          <w:u w:val="single"/>
          <w:lang w:val="en-US"/>
        </w:rPr>
      </w:pPr>
      <w:r w:rsidRPr="007B206C">
        <w:rPr>
          <w:rFonts w:ascii="Calibri" w:hAnsi="Calibri" w:cs="Calibri"/>
          <w:b/>
          <w:bCs/>
          <w:color w:val="000000"/>
          <w:sz w:val="22"/>
          <w:szCs w:val="22"/>
          <w:u w:val="single"/>
          <w:lang w:val="en-US"/>
        </w:rPr>
        <w:br w:type="page"/>
      </w:r>
    </w:p>
    <w:p w:rsidR="00597978" w:rsidRDefault="00597978" w:rsidP="00D32C2D">
      <w:pPr>
        <w:pStyle w:val="Corpsdetexte"/>
        <w:jc w:val="center"/>
        <w:rPr>
          <w:rFonts w:ascii="Calibri" w:hAnsi="Calibri" w:cs="Calibri"/>
          <w:b/>
          <w:bCs/>
          <w:color w:val="000000"/>
          <w:sz w:val="22"/>
          <w:szCs w:val="22"/>
          <w:u w:val="single"/>
          <w:lang w:val="en-US"/>
        </w:rPr>
      </w:pPr>
    </w:p>
    <w:p w:rsidR="00597978" w:rsidRPr="007B206C" w:rsidRDefault="00597978" w:rsidP="00D32C2D">
      <w:pPr>
        <w:pStyle w:val="Corpsdetexte"/>
        <w:jc w:val="center"/>
        <w:rPr>
          <w:rFonts w:ascii="Calibri" w:hAnsi="Calibri" w:cs="Calibri"/>
          <w:b/>
          <w:bCs/>
          <w:color w:val="000000"/>
          <w:sz w:val="22"/>
          <w:szCs w:val="22"/>
          <w:u w:val="single"/>
          <w:lang w:val="en-US"/>
        </w:rPr>
      </w:pPr>
      <w:r>
        <w:rPr>
          <w:rFonts w:ascii="Calibri" w:hAnsi="Calibri" w:cs="Calibri"/>
          <w:b/>
          <w:bCs/>
          <w:color w:val="000000"/>
          <w:sz w:val="22"/>
          <w:szCs w:val="22"/>
          <w:u w:val="single"/>
          <w:lang w:val="en-US"/>
        </w:rPr>
        <w:t>Bénéficiaires</w:t>
      </w:r>
      <w:r w:rsidRPr="007B206C">
        <w:rPr>
          <w:rFonts w:ascii="Calibri" w:hAnsi="Calibri" w:cs="Calibri"/>
          <w:b/>
          <w:bCs/>
          <w:color w:val="000000"/>
          <w:sz w:val="22"/>
          <w:szCs w:val="22"/>
          <w:u w:val="single"/>
          <w:lang w:val="en-US"/>
        </w:rPr>
        <w:t xml:space="preserve"> </w:t>
      </w:r>
    </w:p>
    <w:p w:rsidR="00597978" w:rsidRPr="007B206C" w:rsidRDefault="00597978" w:rsidP="00D32C2D">
      <w:pPr>
        <w:pStyle w:val="Corpsdetexte"/>
        <w:jc w:val="center"/>
        <w:rPr>
          <w:rFonts w:ascii="Calibri" w:hAnsi="Calibri" w:cs="Calibri"/>
          <w:color w:val="000000"/>
          <w:sz w:val="22"/>
          <w:szCs w:val="22"/>
          <w:lang w:val="en-US"/>
        </w:rPr>
      </w:pPr>
    </w:p>
    <w:p w:rsidR="00597978" w:rsidRPr="007B206C" w:rsidRDefault="00597978" w:rsidP="00D32C2D">
      <w:pPr>
        <w:pStyle w:val="Corpsdetexte"/>
        <w:jc w:val="center"/>
        <w:rPr>
          <w:rFonts w:ascii="Calibri" w:hAnsi="Calibri" w:cs="Calibri"/>
          <w:color w:val="000000"/>
          <w:sz w:val="22"/>
          <w:szCs w:val="22"/>
          <w:lang w:val="en-US"/>
        </w:rPr>
      </w:pPr>
    </w:p>
    <w:p w:rsidR="00597978" w:rsidRPr="007B206C" w:rsidRDefault="00597978" w:rsidP="00314961">
      <w:pPr>
        <w:pStyle w:val="Corpsdetexte"/>
        <w:rPr>
          <w:rFonts w:ascii="Calibri" w:hAnsi="Calibri" w:cs="Calibri"/>
          <w:b/>
          <w:bCs/>
          <w:color w:val="000000"/>
          <w:sz w:val="22"/>
          <w:szCs w:val="22"/>
          <w:lang w:val="en-US"/>
        </w:rPr>
      </w:pPr>
      <w:r>
        <w:rPr>
          <w:rFonts w:ascii="Calibri" w:hAnsi="Calibri" w:cs="Calibri"/>
          <w:b/>
          <w:bCs/>
          <w:color w:val="000000"/>
          <w:sz w:val="22"/>
          <w:szCs w:val="22"/>
          <w:lang w:val="en-US"/>
        </w:rPr>
        <w:t>Bénéficiaires directs</w:t>
      </w:r>
    </w:p>
    <w:tbl>
      <w:tblPr>
        <w:tblpPr w:leftFromText="180" w:rightFromText="180" w:vertAnchor="text" w:horzAnchor="page" w:tblpX="949" w:tblpY="19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867"/>
        <w:gridCol w:w="1629"/>
        <w:gridCol w:w="2268"/>
      </w:tblGrid>
      <w:tr w:rsidR="00597978" w:rsidRPr="007B206C" w:rsidTr="00A50171">
        <w:trPr>
          <w:trHeight w:val="533"/>
        </w:trPr>
        <w:tc>
          <w:tcPr>
            <w:tcW w:w="3109" w:type="dxa"/>
          </w:tcPr>
          <w:p w:rsidR="00597978" w:rsidRPr="009D243C" w:rsidRDefault="00597978" w:rsidP="00CA3707">
            <w:pPr>
              <w:pStyle w:val="Corpsdetexte"/>
              <w:jc w:val="center"/>
              <w:rPr>
                <w:rFonts w:ascii="Calibri" w:hAnsi="Calibri" w:cs="Calibri"/>
                <w:b/>
                <w:bCs/>
                <w:color w:val="000000"/>
                <w:lang w:val="fr-FR"/>
              </w:rPr>
            </w:pPr>
            <w:r w:rsidRPr="009D243C">
              <w:rPr>
                <w:rFonts w:ascii="Calibri" w:hAnsi="Calibri" w:cs="Calibri"/>
                <w:b/>
                <w:bCs/>
                <w:color w:val="000000"/>
                <w:sz w:val="22"/>
                <w:szCs w:val="22"/>
                <w:lang w:val="fr-FR"/>
              </w:rPr>
              <w:t>Indiquez le type de bénéficiares</w:t>
            </w:r>
          </w:p>
          <w:p w:rsidR="00597978" w:rsidRPr="009D243C" w:rsidRDefault="00597978" w:rsidP="00B33088">
            <w:pPr>
              <w:pStyle w:val="Corpsdetexte"/>
              <w:jc w:val="center"/>
              <w:rPr>
                <w:rFonts w:ascii="Calibri" w:hAnsi="Calibri" w:cs="Calibri"/>
                <w:b/>
                <w:bCs/>
                <w:color w:val="000000"/>
                <w:lang w:val="fr-FR"/>
              </w:rPr>
            </w:pPr>
            <w:r w:rsidRPr="009D243C">
              <w:rPr>
                <w:rFonts w:ascii="Calibri" w:hAnsi="Calibri" w:cs="Calibri"/>
                <w:b/>
                <w:bCs/>
                <w:color w:val="000000"/>
                <w:sz w:val="16"/>
                <w:szCs w:val="16"/>
                <w:lang w:val="fr-FR"/>
              </w:rPr>
              <w:t>(i.e. fermiers, décideurs, PMEs, etc.)</w:t>
            </w:r>
          </w:p>
        </w:tc>
        <w:tc>
          <w:tcPr>
            <w:tcW w:w="1867" w:type="dxa"/>
          </w:tcPr>
          <w:p w:rsidR="00597978" w:rsidRPr="007B206C" w:rsidRDefault="00597978" w:rsidP="00B33088">
            <w:pPr>
              <w:pStyle w:val="Corpsdetexte"/>
              <w:jc w:val="center"/>
              <w:rPr>
                <w:rFonts w:ascii="Calibri" w:hAnsi="Calibri" w:cs="Calibri"/>
                <w:b/>
                <w:bCs/>
                <w:color w:val="000000"/>
              </w:rPr>
            </w:pPr>
            <w:r>
              <w:rPr>
                <w:rFonts w:ascii="Calibri" w:hAnsi="Calibri" w:cs="Calibri"/>
                <w:b/>
                <w:bCs/>
                <w:color w:val="000000"/>
                <w:sz w:val="22"/>
                <w:szCs w:val="22"/>
              </w:rPr>
              <w:t>No.  d’i</w:t>
            </w:r>
            <w:r w:rsidRPr="007B206C">
              <w:rPr>
                <w:rFonts w:ascii="Calibri" w:hAnsi="Calibri" w:cs="Calibri"/>
                <w:b/>
                <w:bCs/>
                <w:color w:val="000000"/>
                <w:sz w:val="22"/>
                <w:szCs w:val="22"/>
              </w:rPr>
              <w:t>nstitutions</w:t>
            </w:r>
          </w:p>
        </w:tc>
        <w:tc>
          <w:tcPr>
            <w:tcW w:w="1867" w:type="dxa"/>
          </w:tcPr>
          <w:p w:rsidR="00597978" w:rsidRPr="007B206C" w:rsidRDefault="00597978" w:rsidP="00B33088">
            <w:pPr>
              <w:pStyle w:val="Corpsdetexte"/>
              <w:jc w:val="center"/>
              <w:rPr>
                <w:rFonts w:ascii="Calibri" w:hAnsi="Calibri" w:cs="Calibri"/>
                <w:b/>
                <w:bCs/>
                <w:color w:val="000000"/>
              </w:rPr>
            </w:pPr>
            <w:r>
              <w:rPr>
                <w:rFonts w:ascii="Calibri" w:hAnsi="Calibri" w:cs="Calibri"/>
                <w:b/>
                <w:bCs/>
                <w:color w:val="000000"/>
                <w:sz w:val="22"/>
                <w:szCs w:val="22"/>
              </w:rPr>
              <w:t>No. de femmes</w:t>
            </w:r>
          </w:p>
        </w:tc>
        <w:tc>
          <w:tcPr>
            <w:tcW w:w="1629" w:type="dxa"/>
          </w:tcPr>
          <w:p w:rsidR="00597978" w:rsidRPr="007B206C" w:rsidRDefault="00597978" w:rsidP="00B33088">
            <w:pPr>
              <w:pStyle w:val="Corpsdetexte"/>
              <w:jc w:val="center"/>
              <w:rPr>
                <w:rFonts w:ascii="Calibri" w:hAnsi="Calibri" w:cs="Calibri"/>
                <w:b/>
                <w:bCs/>
                <w:color w:val="000000"/>
              </w:rPr>
            </w:pPr>
            <w:r>
              <w:rPr>
                <w:rFonts w:ascii="Calibri" w:hAnsi="Calibri" w:cs="Calibri"/>
                <w:b/>
                <w:bCs/>
                <w:color w:val="000000"/>
                <w:sz w:val="22"/>
                <w:szCs w:val="22"/>
              </w:rPr>
              <w:t>No. d’hommes</w:t>
            </w:r>
          </w:p>
        </w:tc>
        <w:tc>
          <w:tcPr>
            <w:tcW w:w="2268" w:type="dxa"/>
          </w:tcPr>
          <w:p w:rsidR="00597978" w:rsidRPr="007B206C" w:rsidRDefault="00597978" w:rsidP="00B33088">
            <w:pPr>
              <w:pStyle w:val="Corpsdetexte"/>
              <w:jc w:val="center"/>
              <w:rPr>
                <w:rFonts w:ascii="Calibri" w:hAnsi="Calibri" w:cs="Calibri"/>
                <w:b/>
                <w:bCs/>
                <w:color w:val="000000"/>
              </w:rPr>
            </w:pPr>
            <w:r>
              <w:rPr>
                <w:rFonts w:ascii="Calibri" w:hAnsi="Calibri" w:cs="Calibri"/>
                <w:b/>
                <w:bCs/>
                <w:color w:val="000000"/>
                <w:sz w:val="22"/>
                <w:szCs w:val="22"/>
              </w:rPr>
              <w:t>No. de groupes Éthniques</w:t>
            </w:r>
          </w:p>
        </w:tc>
      </w:tr>
      <w:tr w:rsidR="00A50171" w:rsidRPr="00EB19E1" w:rsidTr="00FE33E4">
        <w:trPr>
          <w:trHeight w:val="252"/>
        </w:trPr>
        <w:tc>
          <w:tcPr>
            <w:tcW w:w="3109" w:type="dxa"/>
          </w:tcPr>
          <w:p w:rsidR="00A50171" w:rsidRPr="00EB19E1" w:rsidRDefault="00A50171" w:rsidP="00CA3707">
            <w:pPr>
              <w:pStyle w:val="Corpsdetexte"/>
              <w:jc w:val="left"/>
              <w:rPr>
                <w:rFonts w:ascii="Calibri" w:hAnsi="Calibri" w:cs="Calibri"/>
                <w:color w:val="000000"/>
                <w:lang w:val="fr-FR"/>
              </w:rPr>
            </w:pPr>
            <w:r w:rsidRPr="00EB19E1">
              <w:rPr>
                <w:rFonts w:ascii="Calibri" w:hAnsi="Calibri" w:cs="Calibri"/>
                <w:color w:val="000000"/>
                <w:sz w:val="22"/>
                <w:szCs w:val="22"/>
                <w:lang w:val="fr-FR"/>
              </w:rPr>
              <w:t>Anciens</w:t>
            </w:r>
            <w:r>
              <w:rPr>
                <w:rFonts w:ascii="Calibri" w:hAnsi="Calibri" w:cs="Calibri"/>
                <w:color w:val="000000"/>
                <w:sz w:val="22"/>
                <w:szCs w:val="22"/>
                <w:lang w:val="fr-FR"/>
              </w:rPr>
              <w:t xml:space="preserve"> esclaves dans les ré</w:t>
            </w:r>
            <w:r w:rsidRPr="00EB19E1">
              <w:rPr>
                <w:rFonts w:ascii="Calibri" w:hAnsi="Calibri" w:cs="Calibri"/>
                <w:color w:val="000000"/>
                <w:sz w:val="22"/>
                <w:szCs w:val="22"/>
                <w:lang w:val="fr-FR"/>
              </w:rPr>
              <w:t>gions d’intervention</w:t>
            </w:r>
          </w:p>
        </w:tc>
        <w:tc>
          <w:tcPr>
            <w:tcW w:w="1867" w:type="dxa"/>
          </w:tcPr>
          <w:p w:rsidR="00A50171" w:rsidRPr="00EB19E1" w:rsidRDefault="00A50171" w:rsidP="00CA3707">
            <w:pPr>
              <w:pStyle w:val="Corpsdetexte"/>
              <w:jc w:val="center"/>
              <w:rPr>
                <w:rFonts w:ascii="Calibri" w:hAnsi="Calibri" w:cs="Calibri"/>
                <w:color w:val="000000"/>
                <w:lang w:val="fr-FR"/>
              </w:rPr>
            </w:pPr>
          </w:p>
        </w:tc>
        <w:tc>
          <w:tcPr>
            <w:tcW w:w="3496" w:type="dxa"/>
            <w:gridSpan w:val="2"/>
          </w:tcPr>
          <w:p w:rsidR="00A50171" w:rsidRPr="00EB19E1" w:rsidRDefault="00A50171" w:rsidP="00CA3707">
            <w:pPr>
              <w:pStyle w:val="Corpsdetexte"/>
              <w:jc w:val="center"/>
              <w:rPr>
                <w:rFonts w:ascii="Calibri" w:hAnsi="Calibri" w:cs="Calibri"/>
                <w:color w:val="000000"/>
                <w:lang w:val="fr-FR"/>
              </w:rPr>
            </w:pPr>
            <w:r>
              <w:rPr>
                <w:rFonts w:ascii="Calibri" w:hAnsi="Calibri" w:cs="Calibri"/>
                <w:color w:val="000000"/>
                <w:sz w:val="22"/>
                <w:szCs w:val="22"/>
                <w:lang w:val="fr-FR"/>
              </w:rPr>
              <w:t>8 000</w:t>
            </w:r>
          </w:p>
        </w:tc>
        <w:tc>
          <w:tcPr>
            <w:tcW w:w="2268" w:type="dxa"/>
          </w:tcPr>
          <w:p w:rsidR="00A50171" w:rsidRPr="00EB19E1" w:rsidRDefault="00A50171" w:rsidP="00CA3707">
            <w:pPr>
              <w:pStyle w:val="Corpsdetexte"/>
              <w:jc w:val="center"/>
              <w:rPr>
                <w:rFonts w:ascii="Calibri" w:hAnsi="Calibri" w:cs="Calibri"/>
                <w:color w:val="000000"/>
                <w:lang w:val="fr-FR"/>
              </w:rPr>
            </w:pPr>
            <w:r>
              <w:rPr>
                <w:rFonts w:ascii="Calibri" w:hAnsi="Calibri" w:cs="Calibri"/>
                <w:color w:val="000000"/>
                <w:sz w:val="22"/>
                <w:szCs w:val="22"/>
                <w:lang w:val="fr-FR"/>
              </w:rPr>
              <w:t>1</w:t>
            </w:r>
          </w:p>
        </w:tc>
      </w:tr>
      <w:tr w:rsidR="00A50171" w:rsidRPr="00EB19E1" w:rsidTr="00FE33E4">
        <w:trPr>
          <w:trHeight w:val="266"/>
        </w:trPr>
        <w:tc>
          <w:tcPr>
            <w:tcW w:w="3109" w:type="dxa"/>
          </w:tcPr>
          <w:p w:rsidR="00A50171" w:rsidRPr="00EB19E1" w:rsidRDefault="00A50171" w:rsidP="00CA3707">
            <w:pPr>
              <w:pStyle w:val="Corpsdetexte"/>
              <w:jc w:val="left"/>
              <w:rPr>
                <w:rFonts w:ascii="Calibri" w:hAnsi="Calibri" w:cs="Calibri"/>
                <w:color w:val="000000"/>
                <w:lang w:val="fr-FR"/>
              </w:rPr>
            </w:pPr>
            <w:r w:rsidRPr="00EB19E1">
              <w:rPr>
                <w:rFonts w:ascii="Calibri" w:hAnsi="Calibri" w:cs="Calibri"/>
                <w:color w:val="000000"/>
                <w:sz w:val="22"/>
                <w:szCs w:val="22"/>
                <w:lang w:val="fr-FR"/>
              </w:rPr>
              <w:t>Rapatriés dans les zones d’intervention</w:t>
            </w:r>
          </w:p>
        </w:tc>
        <w:tc>
          <w:tcPr>
            <w:tcW w:w="1867" w:type="dxa"/>
          </w:tcPr>
          <w:p w:rsidR="00A50171" w:rsidRPr="00EB19E1" w:rsidRDefault="00A50171" w:rsidP="00CA3707">
            <w:pPr>
              <w:pStyle w:val="Corpsdetexte"/>
              <w:jc w:val="center"/>
              <w:rPr>
                <w:rFonts w:ascii="Calibri" w:hAnsi="Calibri" w:cs="Calibri"/>
                <w:color w:val="000000"/>
                <w:lang w:val="fr-FR"/>
              </w:rPr>
            </w:pPr>
          </w:p>
        </w:tc>
        <w:tc>
          <w:tcPr>
            <w:tcW w:w="3496" w:type="dxa"/>
            <w:gridSpan w:val="2"/>
          </w:tcPr>
          <w:p w:rsidR="00A50171" w:rsidRPr="00EB19E1" w:rsidRDefault="00A50171" w:rsidP="00CA3707">
            <w:pPr>
              <w:pStyle w:val="Corpsdetexte"/>
              <w:jc w:val="center"/>
              <w:rPr>
                <w:rFonts w:ascii="Calibri" w:hAnsi="Calibri" w:cs="Calibri"/>
                <w:color w:val="000000"/>
                <w:lang w:val="fr-FR"/>
              </w:rPr>
            </w:pPr>
            <w:r>
              <w:rPr>
                <w:rFonts w:ascii="Calibri" w:hAnsi="Calibri" w:cs="Calibri"/>
                <w:color w:val="000000"/>
                <w:sz w:val="22"/>
                <w:szCs w:val="22"/>
                <w:lang w:val="fr-FR"/>
              </w:rPr>
              <w:t xml:space="preserve">2 000  </w:t>
            </w:r>
          </w:p>
        </w:tc>
        <w:tc>
          <w:tcPr>
            <w:tcW w:w="2268" w:type="dxa"/>
          </w:tcPr>
          <w:p w:rsidR="00A50171" w:rsidRPr="00A50171" w:rsidRDefault="00A50171" w:rsidP="00CA3707">
            <w:pPr>
              <w:pStyle w:val="Corpsdetexte"/>
              <w:jc w:val="center"/>
              <w:rPr>
                <w:rFonts w:ascii="Calibri" w:hAnsi="Calibri" w:cs="Calibri"/>
                <w:lang w:val="fr-FR"/>
              </w:rPr>
            </w:pPr>
            <w:r w:rsidRPr="00A50171">
              <w:rPr>
                <w:rFonts w:ascii="Calibri" w:hAnsi="Calibri" w:cs="Calibri"/>
                <w:sz w:val="22"/>
                <w:szCs w:val="22"/>
                <w:lang w:val="fr-FR"/>
              </w:rPr>
              <w:t>2 </w:t>
            </w:r>
          </w:p>
        </w:tc>
      </w:tr>
      <w:tr w:rsidR="00597978" w:rsidRPr="00EB19E1" w:rsidTr="00A50171">
        <w:trPr>
          <w:trHeight w:val="276"/>
        </w:trPr>
        <w:tc>
          <w:tcPr>
            <w:tcW w:w="3109" w:type="dxa"/>
          </w:tcPr>
          <w:p w:rsidR="00597978" w:rsidRPr="00EB19E1" w:rsidRDefault="00597978" w:rsidP="00CA3707">
            <w:pPr>
              <w:pStyle w:val="Corpsdetexte"/>
              <w:jc w:val="left"/>
              <w:rPr>
                <w:rFonts w:ascii="Calibri" w:hAnsi="Calibri" w:cs="Calibri"/>
                <w:color w:val="000000"/>
                <w:lang w:val="fr-FR"/>
              </w:rPr>
            </w:pPr>
          </w:p>
        </w:tc>
        <w:tc>
          <w:tcPr>
            <w:tcW w:w="1867" w:type="dxa"/>
          </w:tcPr>
          <w:p w:rsidR="00597978" w:rsidRPr="00EB19E1" w:rsidRDefault="00597978" w:rsidP="00CA3707">
            <w:pPr>
              <w:pStyle w:val="Corpsdetexte"/>
              <w:jc w:val="center"/>
              <w:rPr>
                <w:rFonts w:ascii="Calibri" w:hAnsi="Calibri" w:cs="Calibri"/>
                <w:color w:val="000000"/>
                <w:lang w:val="fr-FR"/>
              </w:rPr>
            </w:pPr>
          </w:p>
        </w:tc>
        <w:tc>
          <w:tcPr>
            <w:tcW w:w="1867" w:type="dxa"/>
          </w:tcPr>
          <w:p w:rsidR="00597978" w:rsidRPr="00EB19E1" w:rsidRDefault="00597978" w:rsidP="00CA3707">
            <w:pPr>
              <w:pStyle w:val="Corpsdetexte"/>
              <w:jc w:val="center"/>
              <w:rPr>
                <w:rFonts w:ascii="Calibri" w:hAnsi="Calibri" w:cs="Calibri"/>
                <w:color w:val="000000"/>
                <w:lang w:val="fr-FR"/>
              </w:rPr>
            </w:pPr>
          </w:p>
        </w:tc>
        <w:tc>
          <w:tcPr>
            <w:tcW w:w="1629" w:type="dxa"/>
          </w:tcPr>
          <w:p w:rsidR="00597978" w:rsidRPr="00EB19E1" w:rsidRDefault="00597978" w:rsidP="00CA3707">
            <w:pPr>
              <w:pStyle w:val="Corpsdetexte"/>
              <w:jc w:val="center"/>
              <w:rPr>
                <w:rFonts w:ascii="Calibri" w:hAnsi="Calibri" w:cs="Calibri"/>
                <w:color w:val="000000"/>
                <w:lang w:val="fr-FR"/>
              </w:rPr>
            </w:pPr>
          </w:p>
        </w:tc>
        <w:tc>
          <w:tcPr>
            <w:tcW w:w="2268" w:type="dxa"/>
          </w:tcPr>
          <w:p w:rsidR="00597978" w:rsidRPr="00EB19E1" w:rsidRDefault="00597978" w:rsidP="00CA3707">
            <w:pPr>
              <w:pStyle w:val="Corpsdetexte"/>
              <w:jc w:val="center"/>
              <w:rPr>
                <w:rFonts w:ascii="Calibri" w:hAnsi="Calibri" w:cs="Calibri"/>
                <w:color w:val="000000"/>
                <w:lang w:val="fr-FR"/>
              </w:rPr>
            </w:pPr>
          </w:p>
        </w:tc>
      </w:tr>
      <w:tr w:rsidR="00597978" w:rsidRPr="00EB19E1" w:rsidTr="00A50171">
        <w:trPr>
          <w:trHeight w:val="266"/>
        </w:trPr>
        <w:tc>
          <w:tcPr>
            <w:tcW w:w="3109" w:type="dxa"/>
          </w:tcPr>
          <w:p w:rsidR="00597978" w:rsidRPr="00EB19E1" w:rsidRDefault="00597978" w:rsidP="00CA3707">
            <w:pPr>
              <w:pStyle w:val="Corpsdetexte"/>
              <w:jc w:val="left"/>
              <w:rPr>
                <w:rFonts w:ascii="Calibri" w:hAnsi="Calibri" w:cs="Calibri"/>
                <w:color w:val="000000"/>
                <w:lang w:val="fr-FR"/>
              </w:rPr>
            </w:pPr>
          </w:p>
        </w:tc>
        <w:tc>
          <w:tcPr>
            <w:tcW w:w="1867" w:type="dxa"/>
          </w:tcPr>
          <w:p w:rsidR="00597978" w:rsidRPr="00EB19E1" w:rsidRDefault="00597978" w:rsidP="00CA3707">
            <w:pPr>
              <w:pStyle w:val="Corpsdetexte"/>
              <w:jc w:val="center"/>
              <w:rPr>
                <w:rFonts w:ascii="Calibri" w:hAnsi="Calibri" w:cs="Calibri"/>
                <w:color w:val="000000"/>
                <w:lang w:val="fr-FR"/>
              </w:rPr>
            </w:pPr>
          </w:p>
        </w:tc>
        <w:tc>
          <w:tcPr>
            <w:tcW w:w="1867" w:type="dxa"/>
          </w:tcPr>
          <w:p w:rsidR="00597978" w:rsidRPr="00EB19E1" w:rsidRDefault="00597978" w:rsidP="00CA3707">
            <w:pPr>
              <w:pStyle w:val="Corpsdetexte"/>
              <w:jc w:val="center"/>
              <w:rPr>
                <w:rFonts w:ascii="Calibri" w:hAnsi="Calibri" w:cs="Calibri"/>
                <w:color w:val="000000"/>
                <w:lang w:val="fr-FR"/>
              </w:rPr>
            </w:pPr>
          </w:p>
        </w:tc>
        <w:tc>
          <w:tcPr>
            <w:tcW w:w="1629" w:type="dxa"/>
          </w:tcPr>
          <w:p w:rsidR="00597978" w:rsidRPr="00EB19E1" w:rsidRDefault="00597978" w:rsidP="00CA3707">
            <w:pPr>
              <w:pStyle w:val="Corpsdetexte"/>
              <w:jc w:val="center"/>
              <w:rPr>
                <w:rFonts w:ascii="Calibri" w:hAnsi="Calibri" w:cs="Calibri"/>
                <w:color w:val="000000"/>
                <w:lang w:val="fr-FR"/>
              </w:rPr>
            </w:pPr>
          </w:p>
        </w:tc>
        <w:tc>
          <w:tcPr>
            <w:tcW w:w="2268" w:type="dxa"/>
          </w:tcPr>
          <w:p w:rsidR="00597978" w:rsidRPr="00EB19E1" w:rsidRDefault="00597978" w:rsidP="00CA3707">
            <w:pPr>
              <w:pStyle w:val="Corpsdetexte"/>
              <w:jc w:val="center"/>
              <w:rPr>
                <w:rFonts w:ascii="Calibri" w:hAnsi="Calibri" w:cs="Calibri"/>
                <w:color w:val="000000"/>
                <w:lang w:val="fr-FR"/>
              </w:rPr>
            </w:pPr>
          </w:p>
        </w:tc>
      </w:tr>
      <w:tr w:rsidR="00597978" w:rsidRPr="007B206C" w:rsidTr="00A50171">
        <w:trPr>
          <w:trHeight w:val="266"/>
        </w:trPr>
        <w:tc>
          <w:tcPr>
            <w:tcW w:w="3109" w:type="dxa"/>
          </w:tcPr>
          <w:p w:rsidR="00597978" w:rsidRPr="007B206C" w:rsidRDefault="00597978" w:rsidP="00B96C5F">
            <w:pPr>
              <w:pStyle w:val="Corpsdetexte"/>
              <w:jc w:val="left"/>
              <w:rPr>
                <w:rFonts w:ascii="Calibri" w:hAnsi="Calibri" w:cs="Calibri"/>
                <w:b/>
                <w:bCs/>
                <w:color w:val="000000"/>
              </w:rPr>
            </w:pPr>
            <w:r w:rsidRPr="007B206C">
              <w:rPr>
                <w:rFonts w:ascii="Calibri" w:hAnsi="Calibri" w:cs="Calibri"/>
                <w:b/>
                <w:bCs/>
                <w:color w:val="000000"/>
                <w:sz w:val="22"/>
                <w:szCs w:val="22"/>
              </w:rPr>
              <w:t>Total</w:t>
            </w:r>
          </w:p>
        </w:tc>
        <w:tc>
          <w:tcPr>
            <w:tcW w:w="1867" w:type="dxa"/>
          </w:tcPr>
          <w:p w:rsidR="00597978" w:rsidRPr="007B206C" w:rsidRDefault="00597978" w:rsidP="00CA3707">
            <w:pPr>
              <w:pStyle w:val="Corpsdetexte"/>
              <w:jc w:val="center"/>
              <w:rPr>
                <w:rFonts w:ascii="Calibri" w:hAnsi="Calibri" w:cs="Calibri"/>
                <w:color w:val="000000"/>
              </w:rPr>
            </w:pPr>
          </w:p>
        </w:tc>
        <w:tc>
          <w:tcPr>
            <w:tcW w:w="1867" w:type="dxa"/>
          </w:tcPr>
          <w:p w:rsidR="00597978" w:rsidRPr="007B206C" w:rsidRDefault="00597978" w:rsidP="00CA3707">
            <w:pPr>
              <w:pStyle w:val="Corpsdetexte"/>
              <w:jc w:val="center"/>
              <w:rPr>
                <w:rFonts w:ascii="Calibri" w:hAnsi="Calibri" w:cs="Calibri"/>
                <w:color w:val="000000"/>
              </w:rPr>
            </w:pPr>
          </w:p>
        </w:tc>
        <w:tc>
          <w:tcPr>
            <w:tcW w:w="1629" w:type="dxa"/>
          </w:tcPr>
          <w:p w:rsidR="00597978" w:rsidRPr="007B206C" w:rsidRDefault="00597978" w:rsidP="00CA3707">
            <w:pPr>
              <w:pStyle w:val="Corpsdetexte"/>
              <w:jc w:val="center"/>
              <w:rPr>
                <w:rFonts w:ascii="Calibri" w:hAnsi="Calibri" w:cs="Calibri"/>
                <w:color w:val="000000"/>
              </w:rPr>
            </w:pPr>
          </w:p>
        </w:tc>
        <w:tc>
          <w:tcPr>
            <w:tcW w:w="2268" w:type="dxa"/>
          </w:tcPr>
          <w:p w:rsidR="00597978" w:rsidRPr="007B206C" w:rsidRDefault="00597978" w:rsidP="009D4385">
            <w:pPr>
              <w:pStyle w:val="Corpsdetexte"/>
              <w:jc w:val="center"/>
              <w:rPr>
                <w:rFonts w:ascii="Calibri" w:hAnsi="Calibri" w:cs="Calibri"/>
                <w:color w:val="000000"/>
              </w:rPr>
            </w:pPr>
          </w:p>
        </w:tc>
      </w:tr>
    </w:tbl>
    <w:p w:rsidR="00597978" w:rsidRPr="007B206C" w:rsidRDefault="00597978" w:rsidP="00570225">
      <w:pPr>
        <w:pStyle w:val="Corpsdetexte2"/>
        <w:jc w:val="both"/>
        <w:rPr>
          <w:rFonts w:ascii="Calibri" w:hAnsi="Calibri" w:cs="Calibri"/>
          <w:highlight w:val="yellow"/>
        </w:rPr>
      </w:pPr>
    </w:p>
    <w:p w:rsidR="00597978" w:rsidRPr="007B206C" w:rsidRDefault="00597978" w:rsidP="00E329D2">
      <w:pPr>
        <w:pStyle w:val="Corpsdetexte"/>
        <w:rPr>
          <w:rFonts w:ascii="Calibri" w:hAnsi="Calibri" w:cs="Calibri"/>
          <w:b/>
          <w:bCs/>
          <w:color w:val="000000"/>
          <w:sz w:val="22"/>
          <w:szCs w:val="22"/>
          <w:lang w:val="en-US"/>
        </w:rPr>
      </w:pPr>
    </w:p>
    <w:p w:rsidR="00597978" w:rsidRPr="007B206C" w:rsidRDefault="00597978" w:rsidP="00E329D2">
      <w:pPr>
        <w:pStyle w:val="Corpsdetexte"/>
        <w:rPr>
          <w:rFonts w:ascii="Calibri" w:hAnsi="Calibri" w:cs="Calibri"/>
          <w:b/>
          <w:bCs/>
          <w:color w:val="000000"/>
          <w:sz w:val="22"/>
          <w:szCs w:val="22"/>
          <w:lang w:val="en-US"/>
        </w:rPr>
      </w:pPr>
      <w:r>
        <w:rPr>
          <w:rFonts w:ascii="Calibri" w:hAnsi="Calibri" w:cs="Calibri"/>
          <w:b/>
          <w:bCs/>
          <w:color w:val="000000"/>
          <w:sz w:val="22"/>
          <w:szCs w:val="22"/>
          <w:lang w:val="en-US"/>
        </w:rPr>
        <w:t>Bénéficiaires</w:t>
      </w:r>
      <w:r w:rsidRPr="007B206C">
        <w:rPr>
          <w:rFonts w:ascii="Calibri" w:hAnsi="Calibri" w:cs="Calibri"/>
          <w:b/>
          <w:bCs/>
          <w:color w:val="000000"/>
          <w:sz w:val="22"/>
          <w:szCs w:val="22"/>
          <w:lang w:val="en-US"/>
        </w:rPr>
        <w:t xml:space="preserve"> Indirect</w:t>
      </w:r>
      <w:r>
        <w:rPr>
          <w:rFonts w:ascii="Calibri" w:hAnsi="Calibri" w:cs="Calibri"/>
          <w:b/>
          <w:bCs/>
          <w:color w:val="000000"/>
          <w:sz w:val="22"/>
          <w:szCs w:val="22"/>
          <w:lang w:val="en-US"/>
        </w:rPr>
        <w:t>s</w:t>
      </w:r>
      <w:r w:rsidRPr="007B206C">
        <w:rPr>
          <w:rFonts w:ascii="Calibri" w:hAnsi="Calibri" w:cs="Calibri"/>
          <w:b/>
          <w:bCs/>
          <w:color w:val="000000"/>
          <w:sz w:val="22"/>
          <w:szCs w:val="22"/>
          <w:lang w:val="en-US"/>
        </w:rPr>
        <w:t xml:space="preserve"> </w:t>
      </w:r>
    </w:p>
    <w:p w:rsidR="00597978" w:rsidRPr="007B206C" w:rsidRDefault="00597978" w:rsidP="00E329D2">
      <w:pPr>
        <w:jc w:val="both"/>
        <w:rPr>
          <w:rFonts w:ascii="Calibri" w:hAnsi="Calibri" w:cs="Calibri"/>
          <w:sz w:val="22"/>
          <w:szCs w:val="22"/>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12"/>
        <w:gridCol w:w="1890"/>
        <w:gridCol w:w="1800"/>
        <w:gridCol w:w="1980"/>
        <w:gridCol w:w="1738"/>
      </w:tblGrid>
      <w:tr w:rsidR="00597978" w:rsidRPr="007B206C" w:rsidTr="00A50171">
        <w:trPr>
          <w:trHeight w:val="533"/>
        </w:trPr>
        <w:tc>
          <w:tcPr>
            <w:tcW w:w="3012" w:type="dxa"/>
          </w:tcPr>
          <w:p w:rsidR="00597978" w:rsidRPr="009D243C" w:rsidRDefault="00597978" w:rsidP="00B33088">
            <w:pPr>
              <w:pStyle w:val="Corpsdetexte"/>
              <w:jc w:val="center"/>
              <w:rPr>
                <w:rFonts w:ascii="Calibri" w:hAnsi="Calibri" w:cs="Calibri"/>
                <w:b/>
                <w:bCs/>
                <w:color w:val="000000"/>
                <w:lang w:val="fr-FR"/>
              </w:rPr>
            </w:pPr>
            <w:r w:rsidRPr="009D243C">
              <w:rPr>
                <w:rFonts w:ascii="Calibri" w:hAnsi="Calibri" w:cs="Calibri"/>
                <w:b/>
                <w:bCs/>
                <w:color w:val="000000"/>
                <w:sz w:val="22"/>
                <w:szCs w:val="22"/>
                <w:lang w:val="fr-FR"/>
              </w:rPr>
              <w:t>Indiquez le type de bénéficiares</w:t>
            </w:r>
          </w:p>
          <w:p w:rsidR="00597978" w:rsidRPr="009D243C" w:rsidRDefault="00597978" w:rsidP="00B33088">
            <w:pPr>
              <w:pStyle w:val="Corpsdetexte"/>
              <w:jc w:val="center"/>
              <w:rPr>
                <w:rFonts w:ascii="Calibri" w:hAnsi="Calibri" w:cs="Calibri"/>
                <w:b/>
                <w:bCs/>
                <w:color w:val="000000"/>
                <w:lang w:val="fr-FR"/>
              </w:rPr>
            </w:pPr>
            <w:r w:rsidRPr="009D243C">
              <w:rPr>
                <w:rFonts w:ascii="Calibri" w:hAnsi="Calibri" w:cs="Calibri"/>
                <w:b/>
                <w:bCs/>
                <w:color w:val="000000"/>
                <w:sz w:val="16"/>
                <w:szCs w:val="16"/>
                <w:lang w:val="fr-FR"/>
              </w:rPr>
              <w:t xml:space="preserve"> (i.e. fermiers, décideurs, PMEs, etc.)</w:t>
            </w:r>
          </w:p>
        </w:tc>
        <w:tc>
          <w:tcPr>
            <w:tcW w:w="1890" w:type="dxa"/>
          </w:tcPr>
          <w:p w:rsidR="00597978" w:rsidRPr="007B206C" w:rsidRDefault="00597978" w:rsidP="00765053">
            <w:pPr>
              <w:pStyle w:val="Corpsdetexte"/>
              <w:jc w:val="center"/>
              <w:rPr>
                <w:rFonts w:ascii="Calibri" w:hAnsi="Calibri" w:cs="Calibri"/>
                <w:b/>
                <w:bCs/>
                <w:color w:val="000000"/>
              </w:rPr>
            </w:pPr>
            <w:r>
              <w:rPr>
                <w:rFonts w:ascii="Calibri" w:hAnsi="Calibri" w:cs="Calibri"/>
                <w:b/>
                <w:bCs/>
                <w:color w:val="000000"/>
                <w:sz w:val="22"/>
                <w:szCs w:val="22"/>
              </w:rPr>
              <w:t xml:space="preserve">No. </w:t>
            </w:r>
            <w:r w:rsidRPr="007B206C">
              <w:rPr>
                <w:rFonts w:ascii="Calibri" w:hAnsi="Calibri" w:cs="Calibri"/>
                <w:b/>
                <w:bCs/>
                <w:color w:val="000000"/>
                <w:sz w:val="22"/>
                <w:szCs w:val="22"/>
              </w:rPr>
              <w:t>Institutions</w:t>
            </w:r>
          </w:p>
        </w:tc>
        <w:tc>
          <w:tcPr>
            <w:tcW w:w="1800" w:type="dxa"/>
          </w:tcPr>
          <w:p w:rsidR="00597978" w:rsidRPr="007B206C" w:rsidRDefault="00597978" w:rsidP="00765053">
            <w:pPr>
              <w:pStyle w:val="Corpsdetexte"/>
              <w:jc w:val="center"/>
              <w:rPr>
                <w:rFonts w:ascii="Calibri" w:hAnsi="Calibri" w:cs="Calibri"/>
                <w:b/>
                <w:bCs/>
                <w:color w:val="000000"/>
              </w:rPr>
            </w:pPr>
            <w:r>
              <w:rPr>
                <w:rFonts w:ascii="Calibri" w:hAnsi="Calibri" w:cs="Calibri"/>
                <w:b/>
                <w:bCs/>
                <w:color w:val="000000"/>
                <w:sz w:val="22"/>
                <w:szCs w:val="22"/>
              </w:rPr>
              <w:t xml:space="preserve">No. </w:t>
            </w:r>
            <w:r w:rsidRPr="007B206C">
              <w:rPr>
                <w:rFonts w:ascii="Calibri" w:hAnsi="Calibri" w:cs="Calibri"/>
                <w:b/>
                <w:bCs/>
                <w:color w:val="000000"/>
                <w:sz w:val="22"/>
                <w:szCs w:val="22"/>
              </w:rPr>
              <w:t>Women</w:t>
            </w:r>
          </w:p>
        </w:tc>
        <w:tc>
          <w:tcPr>
            <w:tcW w:w="1980" w:type="dxa"/>
          </w:tcPr>
          <w:p w:rsidR="00597978" w:rsidRPr="007B206C" w:rsidRDefault="00597978" w:rsidP="00765053">
            <w:pPr>
              <w:pStyle w:val="Corpsdetexte"/>
              <w:jc w:val="center"/>
              <w:rPr>
                <w:rFonts w:ascii="Calibri" w:hAnsi="Calibri" w:cs="Calibri"/>
                <w:b/>
                <w:bCs/>
                <w:color w:val="000000"/>
              </w:rPr>
            </w:pPr>
            <w:r>
              <w:rPr>
                <w:rFonts w:ascii="Calibri" w:hAnsi="Calibri" w:cs="Calibri"/>
                <w:b/>
                <w:bCs/>
                <w:color w:val="000000"/>
                <w:sz w:val="22"/>
                <w:szCs w:val="22"/>
              </w:rPr>
              <w:t xml:space="preserve">No. </w:t>
            </w:r>
            <w:r w:rsidRPr="007B206C">
              <w:rPr>
                <w:rFonts w:ascii="Calibri" w:hAnsi="Calibri" w:cs="Calibri"/>
                <w:b/>
                <w:bCs/>
                <w:color w:val="000000"/>
                <w:sz w:val="22"/>
                <w:szCs w:val="22"/>
              </w:rPr>
              <w:t>Men</w:t>
            </w:r>
          </w:p>
        </w:tc>
        <w:tc>
          <w:tcPr>
            <w:tcW w:w="1738" w:type="dxa"/>
          </w:tcPr>
          <w:p w:rsidR="00597978" w:rsidRPr="007B206C" w:rsidRDefault="00597978" w:rsidP="00765053">
            <w:pPr>
              <w:pStyle w:val="Corpsdetexte"/>
              <w:jc w:val="center"/>
              <w:rPr>
                <w:rFonts w:ascii="Calibri" w:hAnsi="Calibri" w:cs="Calibri"/>
                <w:b/>
                <w:bCs/>
                <w:color w:val="000000"/>
              </w:rPr>
            </w:pPr>
            <w:r>
              <w:rPr>
                <w:rFonts w:ascii="Calibri" w:hAnsi="Calibri" w:cs="Calibri"/>
                <w:b/>
                <w:bCs/>
                <w:color w:val="000000"/>
                <w:sz w:val="22"/>
                <w:szCs w:val="22"/>
              </w:rPr>
              <w:t xml:space="preserve">No. </w:t>
            </w:r>
            <w:r w:rsidRPr="007B206C">
              <w:rPr>
                <w:rFonts w:ascii="Calibri" w:hAnsi="Calibri" w:cs="Calibri"/>
                <w:b/>
                <w:bCs/>
                <w:color w:val="000000"/>
                <w:sz w:val="22"/>
                <w:szCs w:val="22"/>
              </w:rPr>
              <w:t>Ethnic Groups</w:t>
            </w:r>
          </w:p>
        </w:tc>
      </w:tr>
      <w:tr w:rsidR="00597978" w:rsidRPr="008A6506" w:rsidTr="00A50171">
        <w:trPr>
          <w:trHeight w:val="252"/>
        </w:trPr>
        <w:tc>
          <w:tcPr>
            <w:tcW w:w="3012" w:type="dxa"/>
          </w:tcPr>
          <w:p w:rsidR="00597978" w:rsidRPr="00EB19E1" w:rsidRDefault="00597978" w:rsidP="008A6506">
            <w:pPr>
              <w:pStyle w:val="Corpsdetexte"/>
              <w:jc w:val="left"/>
              <w:rPr>
                <w:rFonts w:ascii="Calibri" w:hAnsi="Calibri" w:cs="Calibri"/>
                <w:color w:val="000000"/>
                <w:lang w:val="fr-FR"/>
              </w:rPr>
            </w:pPr>
            <w:r w:rsidRPr="00EB19E1">
              <w:rPr>
                <w:rFonts w:ascii="Calibri" w:hAnsi="Calibri" w:cs="Calibri"/>
                <w:color w:val="000000"/>
                <w:sz w:val="22"/>
                <w:szCs w:val="22"/>
                <w:lang w:val="fr-FR"/>
              </w:rPr>
              <w:t>Anciens</w:t>
            </w:r>
            <w:r>
              <w:rPr>
                <w:rFonts w:ascii="Calibri" w:hAnsi="Calibri" w:cs="Calibri"/>
                <w:color w:val="000000"/>
                <w:sz w:val="22"/>
                <w:szCs w:val="22"/>
                <w:lang w:val="fr-FR"/>
              </w:rPr>
              <w:t xml:space="preserve"> esclaves dans les ré</w:t>
            </w:r>
            <w:r w:rsidRPr="00EB19E1">
              <w:rPr>
                <w:rFonts w:ascii="Calibri" w:hAnsi="Calibri" w:cs="Calibri"/>
                <w:color w:val="000000"/>
                <w:sz w:val="22"/>
                <w:szCs w:val="22"/>
                <w:lang w:val="fr-FR"/>
              </w:rPr>
              <w:t>gions d’intervention</w:t>
            </w:r>
          </w:p>
        </w:tc>
        <w:tc>
          <w:tcPr>
            <w:tcW w:w="1890" w:type="dxa"/>
          </w:tcPr>
          <w:p w:rsidR="00597978" w:rsidRPr="008A6506" w:rsidRDefault="00597978" w:rsidP="008A6506">
            <w:pPr>
              <w:pStyle w:val="Corpsdetexte"/>
              <w:jc w:val="center"/>
              <w:rPr>
                <w:rFonts w:ascii="Calibri" w:hAnsi="Calibri" w:cs="Calibri"/>
                <w:color w:val="000000"/>
                <w:lang w:val="fr-FR"/>
              </w:rPr>
            </w:pPr>
          </w:p>
        </w:tc>
        <w:tc>
          <w:tcPr>
            <w:tcW w:w="3780" w:type="dxa"/>
            <w:gridSpan w:val="2"/>
          </w:tcPr>
          <w:p w:rsidR="00597978" w:rsidRPr="008A6506" w:rsidRDefault="00597978" w:rsidP="008A6506">
            <w:pPr>
              <w:pStyle w:val="Corpsdetexte"/>
              <w:jc w:val="center"/>
              <w:rPr>
                <w:rFonts w:ascii="Calibri" w:hAnsi="Calibri" w:cs="Calibri"/>
                <w:color w:val="000000"/>
                <w:lang w:val="fr-FR"/>
              </w:rPr>
            </w:pPr>
            <w:r>
              <w:rPr>
                <w:rFonts w:ascii="Calibri" w:hAnsi="Calibri" w:cs="Calibri"/>
                <w:color w:val="000000"/>
                <w:sz w:val="22"/>
                <w:szCs w:val="22"/>
                <w:lang w:val="fr-FR"/>
              </w:rPr>
              <w:t>32 000</w:t>
            </w:r>
          </w:p>
        </w:tc>
        <w:tc>
          <w:tcPr>
            <w:tcW w:w="1738" w:type="dxa"/>
          </w:tcPr>
          <w:p w:rsidR="00597978" w:rsidRPr="008A6506" w:rsidRDefault="00597978" w:rsidP="008A6506">
            <w:pPr>
              <w:pStyle w:val="Corpsdetexte"/>
              <w:jc w:val="center"/>
              <w:rPr>
                <w:rFonts w:ascii="Calibri" w:hAnsi="Calibri" w:cs="Calibri"/>
                <w:color w:val="000000"/>
                <w:lang w:val="fr-FR"/>
              </w:rPr>
            </w:pPr>
          </w:p>
        </w:tc>
      </w:tr>
      <w:tr w:rsidR="00597978" w:rsidRPr="008A6506" w:rsidTr="00A50171">
        <w:trPr>
          <w:trHeight w:val="266"/>
        </w:trPr>
        <w:tc>
          <w:tcPr>
            <w:tcW w:w="3012" w:type="dxa"/>
          </w:tcPr>
          <w:p w:rsidR="00597978" w:rsidRPr="00EB19E1" w:rsidRDefault="00597978" w:rsidP="008A6506">
            <w:pPr>
              <w:pStyle w:val="Corpsdetexte"/>
              <w:jc w:val="left"/>
              <w:rPr>
                <w:rFonts w:ascii="Calibri" w:hAnsi="Calibri" w:cs="Calibri"/>
                <w:color w:val="000000"/>
                <w:lang w:val="fr-FR"/>
              </w:rPr>
            </w:pPr>
            <w:r w:rsidRPr="00EB19E1">
              <w:rPr>
                <w:rFonts w:ascii="Calibri" w:hAnsi="Calibri" w:cs="Calibri"/>
                <w:color w:val="000000"/>
                <w:sz w:val="22"/>
                <w:szCs w:val="22"/>
                <w:lang w:val="fr-FR"/>
              </w:rPr>
              <w:t>Rapatriés dans les zones d’intervention</w:t>
            </w:r>
          </w:p>
        </w:tc>
        <w:tc>
          <w:tcPr>
            <w:tcW w:w="1890" w:type="dxa"/>
          </w:tcPr>
          <w:p w:rsidR="00597978" w:rsidRPr="008A6506" w:rsidRDefault="00597978" w:rsidP="008A6506">
            <w:pPr>
              <w:pStyle w:val="Corpsdetexte"/>
              <w:jc w:val="center"/>
              <w:rPr>
                <w:rFonts w:ascii="Calibri" w:hAnsi="Calibri" w:cs="Calibri"/>
                <w:color w:val="000000"/>
                <w:lang w:val="fr-FR"/>
              </w:rPr>
            </w:pPr>
          </w:p>
        </w:tc>
        <w:tc>
          <w:tcPr>
            <w:tcW w:w="3780" w:type="dxa"/>
            <w:gridSpan w:val="2"/>
          </w:tcPr>
          <w:p w:rsidR="00597978" w:rsidRPr="00BD7A2E" w:rsidRDefault="00597978" w:rsidP="00A50171">
            <w:pPr>
              <w:pStyle w:val="Corpsdetexte"/>
              <w:jc w:val="center"/>
              <w:rPr>
                <w:rFonts w:ascii="Calibri" w:hAnsi="Calibri" w:cs="Calibri"/>
                <w:color w:val="FF0000"/>
                <w:lang w:val="fr-FR"/>
              </w:rPr>
            </w:pPr>
            <w:r>
              <w:rPr>
                <w:rFonts w:ascii="Calibri" w:hAnsi="Calibri" w:cs="Calibri"/>
                <w:color w:val="000000"/>
                <w:sz w:val="22"/>
                <w:szCs w:val="22"/>
                <w:lang w:val="fr-FR"/>
              </w:rPr>
              <w:t xml:space="preserve">8 000 </w:t>
            </w:r>
          </w:p>
        </w:tc>
        <w:tc>
          <w:tcPr>
            <w:tcW w:w="1738" w:type="dxa"/>
          </w:tcPr>
          <w:p w:rsidR="00597978" w:rsidRPr="008A6506" w:rsidRDefault="00597978" w:rsidP="00A50171">
            <w:pPr>
              <w:pStyle w:val="Corpsdetexte"/>
              <w:jc w:val="center"/>
              <w:rPr>
                <w:rFonts w:ascii="Calibri" w:hAnsi="Calibri" w:cs="Calibri"/>
                <w:color w:val="000000"/>
                <w:lang w:val="fr-FR"/>
              </w:rPr>
            </w:pPr>
            <w:r>
              <w:rPr>
                <w:rFonts w:ascii="Calibri" w:hAnsi="Calibri" w:cs="Calibri"/>
                <w:color w:val="FF0000"/>
                <w:sz w:val="22"/>
                <w:szCs w:val="22"/>
                <w:lang w:val="fr-FR"/>
              </w:rPr>
              <w:t> </w:t>
            </w:r>
          </w:p>
        </w:tc>
      </w:tr>
      <w:tr w:rsidR="00597978" w:rsidRPr="008A6506" w:rsidTr="00A50171">
        <w:trPr>
          <w:trHeight w:val="276"/>
        </w:trPr>
        <w:tc>
          <w:tcPr>
            <w:tcW w:w="3012" w:type="dxa"/>
          </w:tcPr>
          <w:p w:rsidR="00597978" w:rsidRPr="008A6506" w:rsidRDefault="00597978" w:rsidP="00834E7B">
            <w:pPr>
              <w:pStyle w:val="Corpsdetexte"/>
              <w:jc w:val="left"/>
              <w:rPr>
                <w:rFonts w:ascii="Calibri" w:hAnsi="Calibri" w:cs="Calibri"/>
                <w:color w:val="000000"/>
                <w:lang w:val="fr-FR"/>
              </w:rPr>
            </w:pPr>
          </w:p>
        </w:tc>
        <w:tc>
          <w:tcPr>
            <w:tcW w:w="1890" w:type="dxa"/>
          </w:tcPr>
          <w:p w:rsidR="00597978" w:rsidRPr="008A6506" w:rsidRDefault="00597978" w:rsidP="00765053">
            <w:pPr>
              <w:pStyle w:val="Corpsdetexte"/>
              <w:jc w:val="center"/>
              <w:rPr>
                <w:rFonts w:ascii="Calibri" w:hAnsi="Calibri" w:cs="Calibri"/>
                <w:color w:val="000000"/>
                <w:lang w:val="fr-FR"/>
              </w:rPr>
            </w:pPr>
          </w:p>
        </w:tc>
        <w:tc>
          <w:tcPr>
            <w:tcW w:w="1800" w:type="dxa"/>
          </w:tcPr>
          <w:p w:rsidR="00597978" w:rsidRPr="008A6506" w:rsidRDefault="00597978" w:rsidP="00765053">
            <w:pPr>
              <w:pStyle w:val="Corpsdetexte"/>
              <w:jc w:val="center"/>
              <w:rPr>
                <w:rFonts w:ascii="Calibri" w:hAnsi="Calibri" w:cs="Calibri"/>
                <w:color w:val="000000"/>
                <w:lang w:val="fr-FR"/>
              </w:rPr>
            </w:pPr>
          </w:p>
        </w:tc>
        <w:tc>
          <w:tcPr>
            <w:tcW w:w="1980" w:type="dxa"/>
          </w:tcPr>
          <w:p w:rsidR="00597978" w:rsidRPr="008A6506" w:rsidRDefault="00597978" w:rsidP="00765053">
            <w:pPr>
              <w:pStyle w:val="Corpsdetexte"/>
              <w:jc w:val="center"/>
              <w:rPr>
                <w:rFonts w:ascii="Calibri" w:hAnsi="Calibri" w:cs="Calibri"/>
                <w:color w:val="000000"/>
                <w:lang w:val="fr-FR"/>
              </w:rPr>
            </w:pPr>
          </w:p>
        </w:tc>
        <w:tc>
          <w:tcPr>
            <w:tcW w:w="1738" w:type="dxa"/>
          </w:tcPr>
          <w:p w:rsidR="00597978" w:rsidRPr="008A6506" w:rsidRDefault="00597978" w:rsidP="00765053">
            <w:pPr>
              <w:pStyle w:val="Corpsdetexte"/>
              <w:jc w:val="center"/>
              <w:rPr>
                <w:rFonts w:ascii="Calibri" w:hAnsi="Calibri" w:cs="Calibri"/>
                <w:color w:val="000000"/>
                <w:lang w:val="fr-FR"/>
              </w:rPr>
            </w:pPr>
          </w:p>
        </w:tc>
      </w:tr>
      <w:tr w:rsidR="00597978" w:rsidRPr="008A6506" w:rsidTr="00A50171">
        <w:trPr>
          <w:trHeight w:val="266"/>
        </w:trPr>
        <w:tc>
          <w:tcPr>
            <w:tcW w:w="3012" w:type="dxa"/>
          </w:tcPr>
          <w:p w:rsidR="00597978" w:rsidRPr="008A6506" w:rsidRDefault="00597978" w:rsidP="00E329D2">
            <w:pPr>
              <w:pStyle w:val="Corpsdetexte"/>
              <w:jc w:val="left"/>
              <w:rPr>
                <w:rFonts w:ascii="Calibri" w:hAnsi="Calibri" w:cs="Calibri"/>
                <w:color w:val="000000"/>
                <w:lang w:val="fr-FR"/>
              </w:rPr>
            </w:pPr>
          </w:p>
        </w:tc>
        <w:tc>
          <w:tcPr>
            <w:tcW w:w="1890" w:type="dxa"/>
          </w:tcPr>
          <w:p w:rsidR="00597978" w:rsidRPr="008A6506" w:rsidRDefault="00597978" w:rsidP="00765053">
            <w:pPr>
              <w:pStyle w:val="Corpsdetexte"/>
              <w:jc w:val="center"/>
              <w:rPr>
                <w:rFonts w:ascii="Calibri" w:hAnsi="Calibri" w:cs="Calibri"/>
                <w:color w:val="000000"/>
                <w:lang w:val="fr-FR"/>
              </w:rPr>
            </w:pPr>
          </w:p>
        </w:tc>
        <w:tc>
          <w:tcPr>
            <w:tcW w:w="1800" w:type="dxa"/>
          </w:tcPr>
          <w:p w:rsidR="00597978" w:rsidRPr="008A6506" w:rsidRDefault="00597978" w:rsidP="00765053">
            <w:pPr>
              <w:pStyle w:val="Corpsdetexte"/>
              <w:jc w:val="center"/>
              <w:rPr>
                <w:rFonts w:ascii="Calibri" w:hAnsi="Calibri" w:cs="Calibri"/>
                <w:color w:val="000000"/>
                <w:lang w:val="fr-FR"/>
              </w:rPr>
            </w:pPr>
          </w:p>
        </w:tc>
        <w:tc>
          <w:tcPr>
            <w:tcW w:w="1980" w:type="dxa"/>
          </w:tcPr>
          <w:p w:rsidR="00597978" w:rsidRPr="008A6506" w:rsidRDefault="00597978" w:rsidP="00765053">
            <w:pPr>
              <w:pStyle w:val="Corpsdetexte"/>
              <w:jc w:val="center"/>
              <w:rPr>
                <w:rFonts w:ascii="Calibri" w:hAnsi="Calibri" w:cs="Calibri"/>
                <w:color w:val="000000"/>
                <w:lang w:val="fr-FR"/>
              </w:rPr>
            </w:pPr>
          </w:p>
        </w:tc>
        <w:tc>
          <w:tcPr>
            <w:tcW w:w="1738" w:type="dxa"/>
          </w:tcPr>
          <w:p w:rsidR="00597978" w:rsidRPr="008A6506" w:rsidRDefault="00597978" w:rsidP="00765053">
            <w:pPr>
              <w:pStyle w:val="Corpsdetexte"/>
              <w:jc w:val="center"/>
              <w:rPr>
                <w:rFonts w:ascii="Calibri" w:hAnsi="Calibri" w:cs="Calibri"/>
                <w:color w:val="000000"/>
                <w:lang w:val="fr-FR"/>
              </w:rPr>
            </w:pPr>
          </w:p>
        </w:tc>
      </w:tr>
      <w:tr w:rsidR="00597978" w:rsidRPr="007B206C" w:rsidTr="00A50171">
        <w:trPr>
          <w:trHeight w:val="266"/>
        </w:trPr>
        <w:tc>
          <w:tcPr>
            <w:tcW w:w="3012" w:type="dxa"/>
          </w:tcPr>
          <w:p w:rsidR="00597978" w:rsidRPr="007B206C" w:rsidRDefault="00597978" w:rsidP="00084FDD">
            <w:pPr>
              <w:pStyle w:val="Corpsdetexte"/>
              <w:jc w:val="left"/>
              <w:rPr>
                <w:rFonts w:ascii="Calibri" w:hAnsi="Calibri" w:cs="Calibri"/>
                <w:b/>
                <w:bCs/>
                <w:color w:val="000000"/>
              </w:rPr>
            </w:pPr>
            <w:r w:rsidRPr="007B206C">
              <w:rPr>
                <w:rFonts w:ascii="Calibri" w:hAnsi="Calibri" w:cs="Calibri"/>
                <w:b/>
                <w:bCs/>
                <w:color w:val="000000"/>
                <w:sz w:val="22"/>
                <w:szCs w:val="22"/>
              </w:rPr>
              <w:t>Total</w:t>
            </w:r>
          </w:p>
        </w:tc>
        <w:tc>
          <w:tcPr>
            <w:tcW w:w="1890" w:type="dxa"/>
          </w:tcPr>
          <w:p w:rsidR="00597978" w:rsidRPr="007B206C" w:rsidRDefault="00597978" w:rsidP="00765053">
            <w:pPr>
              <w:pStyle w:val="Corpsdetexte"/>
              <w:jc w:val="center"/>
              <w:rPr>
                <w:rFonts w:ascii="Calibri" w:hAnsi="Calibri" w:cs="Calibri"/>
                <w:color w:val="000000"/>
              </w:rPr>
            </w:pPr>
          </w:p>
        </w:tc>
        <w:tc>
          <w:tcPr>
            <w:tcW w:w="1800" w:type="dxa"/>
          </w:tcPr>
          <w:p w:rsidR="00597978" w:rsidRPr="007B206C" w:rsidRDefault="00597978" w:rsidP="00765053">
            <w:pPr>
              <w:pStyle w:val="Corpsdetexte"/>
              <w:jc w:val="center"/>
              <w:rPr>
                <w:rFonts w:ascii="Calibri" w:hAnsi="Calibri" w:cs="Calibri"/>
                <w:color w:val="000000"/>
              </w:rPr>
            </w:pPr>
          </w:p>
        </w:tc>
        <w:tc>
          <w:tcPr>
            <w:tcW w:w="1980" w:type="dxa"/>
          </w:tcPr>
          <w:p w:rsidR="00597978" w:rsidRPr="007B206C" w:rsidRDefault="00597978" w:rsidP="00765053">
            <w:pPr>
              <w:pStyle w:val="Corpsdetexte"/>
              <w:jc w:val="center"/>
              <w:rPr>
                <w:rFonts w:ascii="Calibri" w:hAnsi="Calibri" w:cs="Calibri"/>
                <w:color w:val="000000"/>
              </w:rPr>
            </w:pPr>
          </w:p>
        </w:tc>
        <w:tc>
          <w:tcPr>
            <w:tcW w:w="1738" w:type="dxa"/>
          </w:tcPr>
          <w:p w:rsidR="00597978" w:rsidRPr="007B206C" w:rsidRDefault="00597978" w:rsidP="00765053">
            <w:pPr>
              <w:pStyle w:val="Corpsdetexte"/>
              <w:jc w:val="center"/>
              <w:rPr>
                <w:rFonts w:ascii="Calibri" w:hAnsi="Calibri" w:cs="Calibri"/>
                <w:color w:val="000000"/>
              </w:rPr>
            </w:pPr>
          </w:p>
        </w:tc>
      </w:tr>
    </w:tbl>
    <w:p w:rsidR="00597978" w:rsidRPr="007B206C" w:rsidRDefault="00597978" w:rsidP="00E329D2">
      <w:pPr>
        <w:jc w:val="both"/>
        <w:rPr>
          <w:rFonts w:ascii="Calibri" w:hAnsi="Calibri" w:cs="Calibri"/>
          <w:sz w:val="22"/>
          <w:szCs w:val="22"/>
        </w:rPr>
      </w:pPr>
    </w:p>
    <w:p w:rsidR="00597978" w:rsidRPr="007B206C" w:rsidRDefault="00597978" w:rsidP="00E329D2">
      <w:pPr>
        <w:jc w:val="both"/>
        <w:rPr>
          <w:rFonts w:ascii="Calibri" w:hAnsi="Calibri" w:cs="Calibri"/>
          <w:sz w:val="22"/>
          <w:szCs w:val="22"/>
        </w:rPr>
      </w:pPr>
    </w:p>
    <w:p w:rsidR="00597978" w:rsidRPr="007B206C" w:rsidRDefault="00597978" w:rsidP="00E329D2">
      <w:pPr>
        <w:jc w:val="both"/>
        <w:rPr>
          <w:rFonts w:ascii="Calibri" w:hAnsi="Calibri" w:cs="Calibri"/>
          <w:sz w:val="22"/>
          <w:szCs w:val="22"/>
        </w:rPr>
      </w:pPr>
    </w:p>
    <w:p w:rsidR="00597978" w:rsidRPr="007B206C" w:rsidRDefault="00597978" w:rsidP="005F5787">
      <w:pPr>
        <w:jc w:val="center"/>
        <w:rPr>
          <w:rFonts w:ascii="Calibri" w:hAnsi="Calibri" w:cs="Calibri"/>
          <w:b/>
          <w:bCs/>
          <w:sz w:val="22"/>
          <w:szCs w:val="22"/>
        </w:rPr>
      </w:pPr>
    </w:p>
    <w:p w:rsidR="00597978" w:rsidRPr="007B206C" w:rsidRDefault="00597978" w:rsidP="005F5787">
      <w:pPr>
        <w:jc w:val="center"/>
        <w:rPr>
          <w:rFonts w:ascii="Calibri" w:hAnsi="Calibri" w:cs="Calibri"/>
          <w:b/>
          <w:bCs/>
          <w:sz w:val="22"/>
          <w:szCs w:val="22"/>
        </w:rPr>
      </w:pPr>
    </w:p>
    <w:p w:rsidR="00597978" w:rsidRPr="007B206C" w:rsidRDefault="00597978" w:rsidP="005F5787">
      <w:pPr>
        <w:jc w:val="center"/>
        <w:rPr>
          <w:rFonts w:ascii="Calibri" w:hAnsi="Calibri" w:cs="Calibri"/>
          <w:b/>
          <w:bCs/>
          <w:sz w:val="22"/>
          <w:szCs w:val="22"/>
        </w:rPr>
      </w:pPr>
    </w:p>
    <w:p w:rsidR="00597978" w:rsidRPr="007B206C" w:rsidRDefault="00597978" w:rsidP="005F5787">
      <w:pPr>
        <w:jc w:val="center"/>
        <w:rPr>
          <w:rFonts w:ascii="Calibri" w:hAnsi="Calibri" w:cs="Calibri"/>
          <w:b/>
          <w:bCs/>
          <w:sz w:val="22"/>
          <w:szCs w:val="22"/>
        </w:rPr>
      </w:pPr>
    </w:p>
    <w:p w:rsidR="00597978" w:rsidRPr="007B206C" w:rsidRDefault="00597978" w:rsidP="005F5787">
      <w:pPr>
        <w:jc w:val="center"/>
        <w:rPr>
          <w:rFonts w:ascii="Calibri" w:hAnsi="Calibri" w:cs="Calibri"/>
          <w:b/>
          <w:bCs/>
          <w:sz w:val="22"/>
          <w:szCs w:val="22"/>
        </w:rPr>
      </w:pPr>
    </w:p>
    <w:p w:rsidR="00597978" w:rsidRPr="007B206C" w:rsidRDefault="00597978" w:rsidP="008A6EAF">
      <w:pPr>
        <w:jc w:val="both"/>
        <w:rPr>
          <w:rFonts w:ascii="Calibri" w:hAnsi="Calibri" w:cs="Calibri"/>
          <w:b/>
          <w:bCs/>
          <w:sz w:val="22"/>
          <w:szCs w:val="22"/>
        </w:rPr>
        <w:sectPr w:rsidR="00597978" w:rsidRPr="007B206C">
          <w:headerReference w:type="default" r:id="rId9"/>
          <w:footerReference w:type="default" r:id="rId10"/>
          <w:endnotePr>
            <w:numFmt w:val="decimal"/>
          </w:endnotePr>
          <w:type w:val="continuous"/>
          <w:pgSz w:w="12240" w:h="15840" w:code="1"/>
          <w:pgMar w:top="720" w:right="1440" w:bottom="1260" w:left="1440" w:header="720" w:footer="435" w:gutter="0"/>
          <w:cols w:space="720"/>
          <w:docGrid w:linePitch="360"/>
        </w:sectPr>
      </w:pPr>
    </w:p>
    <w:p w:rsidR="00597978" w:rsidRPr="009D243C" w:rsidRDefault="00597978" w:rsidP="0019720B">
      <w:pPr>
        <w:pStyle w:val="Paragraphedeliste"/>
        <w:numPr>
          <w:ilvl w:val="0"/>
          <w:numId w:val="7"/>
        </w:numPr>
        <w:jc w:val="both"/>
        <w:rPr>
          <w:rFonts w:ascii="Calibri" w:hAnsi="Calibri" w:cs="Calibri"/>
          <w:b/>
          <w:bCs/>
          <w:sz w:val="22"/>
          <w:szCs w:val="22"/>
          <w:u w:val="single"/>
          <w:lang w:val="fr-FR"/>
        </w:rPr>
      </w:pPr>
      <w:r w:rsidRPr="00A22047">
        <w:rPr>
          <w:rFonts w:ascii="Verdana" w:hAnsi="Verdana" w:cs="Verdana"/>
          <w:b/>
          <w:bCs/>
          <w:sz w:val="20"/>
          <w:szCs w:val="20"/>
          <w:lang w:val="fr-FR"/>
        </w:rPr>
        <w:lastRenderedPageBreak/>
        <w:t>Cadre de suivi du Programme conjoint</w:t>
      </w:r>
      <w:r w:rsidRPr="009D243C">
        <w:rPr>
          <w:rFonts w:ascii="Calibri" w:hAnsi="Calibri" w:cs="Calibri"/>
          <w:b/>
          <w:bCs/>
          <w:sz w:val="22"/>
          <w:szCs w:val="22"/>
          <w:u w:val="single"/>
          <w:lang w:val="fr-FR"/>
        </w:rPr>
        <w:t xml:space="preserve">  </w:t>
      </w:r>
    </w:p>
    <w:p w:rsidR="00597978" w:rsidRPr="009D243C" w:rsidRDefault="00597978" w:rsidP="00911264">
      <w:pPr>
        <w:pStyle w:val="Titre3"/>
        <w:rPr>
          <w:rFonts w:ascii="Calibri" w:hAnsi="Calibri" w:cs="Calibri"/>
          <w:lang w:val="fr-FR"/>
        </w:rPr>
      </w:pPr>
    </w:p>
    <w:p w:rsidR="00597978" w:rsidRDefault="00597978" w:rsidP="00EC0979">
      <w:pPr>
        <w:jc w:val="both"/>
        <w:rPr>
          <w:rFonts w:ascii="Calibri" w:hAnsi="Calibri" w:cs="Calibri"/>
          <w:b/>
          <w:bCs/>
          <w:sz w:val="22"/>
          <w:szCs w:val="22"/>
          <w:lang w:val="fr-FR"/>
        </w:rPr>
      </w:pPr>
      <w:r w:rsidRPr="009D243C">
        <w:rPr>
          <w:rFonts w:ascii="Calibri" w:hAnsi="Calibri" w:cs="Calibri"/>
          <w:b/>
          <w:bCs/>
          <w:sz w:val="22"/>
          <w:szCs w:val="22"/>
          <w:lang w:val="fr-FR"/>
        </w:rPr>
        <w:t xml:space="preserve">Le modèle est tiré du document de PC. </w:t>
      </w:r>
      <w:r w:rsidRPr="002301F8">
        <w:rPr>
          <w:rFonts w:ascii="Calibri" w:hAnsi="Calibri" w:cs="Calibri"/>
          <w:b/>
          <w:bCs/>
          <w:sz w:val="22"/>
          <w:szCs w:val="22"/>
          <w:lang w:val="fr-FR"/>
        </w:rPr>
        <w:t>Veuillez mettre à jour les indicateurs de votre PC</w:t>
      </w:r>
      <w:r w:rsidRPr="009D243C">
        <w:rPr>
          <w:rFonts w:ascii="Calibri" w:hAnsi="Calibri" w:cs="Calibri"/>
          <w:b/>
          <w:bCs/>
          <w:sz w:val="22"/>
          <w:szCs w:val="22"/>
          <w:lang w:val="fr-FR"/>
        </w:rPr>
        <w:t xml:space="preserve">  et le cadre de S&amp;E.</w:t>
      </w:r>
    </w:p>
    <w:tbl>
      <w:tblPr>
        <w:tblW w:w="135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2266"/>
        <w:gridCol w:w="1977"/>
        <w:gridCol w:w="2411"/>
        <w:gridCol w:w="2603"/>
        <w:gridCol w:w="2349"/>
      </w:tblGrid>
      <w:tr w:rsidR="00597978" w:rsidRPr="00705E04">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Expected Results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(Outcomes &amp; outputs)</w:t>
            </w:r>
          </w:p>
        </w:tc>
        <w:tc>
          <w:tcPr>
            <w:tcW w:w="2266" w:type="dxa"/>
          </w:tcPr>
          <w:p w:rsidR="00597978" w:rsidRPr="00705E04" w:rsidRDefault="00597978" w:rsidP="005C6EA4">
            <w:pPr>
              <w:rPr>
                <w:rFonts w:ascii="Calibri" w:hAnsi="Calibri" w:cs="Calibri"/>
                <w:b/>
                <w:bCs/>
                <w:noProof/>
                <w:lang w:val="en-US"/>
              </w:rPr>
            </w:pPr>
            <w:r w:rsidRPr="00705E04">
              <w:rPr>
                <w:rFonts w:ascii="Calibri" w:hAnsi="Calibri" w:cs="Calibri"/>
                <w:b/>
                <w:bCs/>
                <w:noProof/>
                <w:sz w:val="22"/>
                <w:szCs w:val="22"/>
                <w:lang w:val="en-US"/>
              </w:rPr>
              <w:t xml:space="preserve">Indicators </w:t>
            </w:r>
          </w:p>
          <w:p w:rsidR="00597978" w:rsidRPr="00705E04" w:rsidRDefault="00597978" w:rsidP="005C6EA4">
            <w:pPr>
              <w:rPr>
                <w:rFonts w:ascii="Calibri" w:hAnsi="Calibri" w:cs="Calibri"/>
                <w:b/>
                <w:bCs/>
                <w:noProof/>
                <w:lang w:val="en-US"/>
              </w:rPr>
            </w:pPr>
            <w:r w:rsidRPr="00705E04">
              <w:rPr>
                <w:rFonts w:ascii="Calibri" w:hAnsi="Calibri" w:cs="Calibri"/>
                <w:b/>
                <w:bCs/>
                <w:noProof/>
                <w:sz w:val="22"/>
                <w:szCs w:val="22"/>
                <w:lang w:val="en-US"/>
              </w:rPr>
              <w:t>(with baselines &amp; indicative timeframe)</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Means of verification</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Collection methods</w:t>
            </w:r>
          </w:p>
        </w:tc>
        <w:tc>
          <w:tcPr>
            <w:tcW w:w="2603"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Responsibilities</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Risks &amp; assumptions</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Effet 1 du Programme Conjoint : La cohésion sociale est renforcée par la promotion des droits des populations marginalisées et la mise en place de mécanismes participatifs de règlement des conflits</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 % d’habitants des Adwaba et de rapatriés vivant sous le seuil de pauvreté , % des femmes vivant sous  le seuil de pauvreté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Valeur initiale: très grande majorité vivant sous le seuil de pauvreté  (à confirmer par EPCV)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Valeur cible : moins de 60%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Nombre de mécanismes fonctionnel mis en place et% de femmes représentées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Valeur initiale: 0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Valeur cible: 1 mécanisme mis en place dans chaque site</w:t>
            </w:r>
          </w:p>
        </w:tc>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Enquête EPCV</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Enquête sur les conditions de vie des ménages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Début et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Office National de la Statistique</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Volonté des acteurs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Inexistence d’infrastructures</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Analphabétisme des populations </w:t>
            </w:r>
          </w:p>
          <w:p w:rsidR="00597978" w:rsidRPr="00705E04" w:rsidRDefault="00597978" w:rsidP="005C6EA4">
            <w:pPr>
              <w:rPr>
                <w:rFonts w:ascii="Calibri" w:hAnsi="Calibri" w:cs="Calibri"/>
                <w:b/>
                <w:bCs/>
                <w:noProof/>
                <w:lang w:val="fr-FR"/>
              </w:rPr>
            </w:pP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Produit 1 :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1.1 Les causes des conflits et les </w:t>
            </w:r>
            <w:r w:rsidRPr="00705E04">
              <w:rPr>
                <w:rFonts w:ascii="Calibri" w:hAnsi="Calibri" w:cs="Calibri"/>
                <w:b/>
                <w:bCs/>
                <w:noProof/>
                <w:sz w:val="22"/>
                <w:szCs w:val="22"/>
                <w:lang w:val="fr-FR"/>
              </w:rPr>
              <w:lastRenderedPageBreak/>
              <w:t>droits des populations sont mieux connus (PNUD)</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-Existence d’une cartographie des facteurs de conflit</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Baseline 2008 : Pas de </w:t>
            </w:r>
            <w:r w:rsidRPr="00705E04">
              <w:rPr>
                <w:rFonts w:ascii="Calibri" w:hAnsi="Calibri" w:cs="Calibri"/>
                <w:b/>
                <w:bCs/>
                <w:noProof/>
                <w:sz w:val="22"/>
                <w:szCs w:val="22"/>
                <w:lang w:val="fr-FR"/>
              </w:rPr>
              <w:lastRenderedPageBreak/>
              <w:t>cartographie.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cartographie réalisée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 de la population capable de citer 3 droits de l’Homme.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Baseline 2008 :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50% des adultes des sites d’intervention sont capables de citer au moins 3 droits de l’Homme</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 Document de Stratégie</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Enquête CAP</w:t>
            </w:r>
          </w:p>
        </w:tc>
        <w:tc>
          <w:tcPr>
            <w:tcW w:w="2411"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Début et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Disponibilité et fiabilité des données</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1.2 Des mécanismes nationaux inclusifs de prévention, de dénonciation et de règlement sont mis en place (PNUD)</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Nombre de mécanismes mis en place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Absence de mécanismes de prévention</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un dispositif de prévention, de dénonciation et de règlement des conflits et discriminations est mis en place</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Statut des mécanismes et rapports d’activité</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Fin du programme</w:t>
            </w:r>
          </w:p>
        </w:tc>
        <w:tc>
          <w:tcPr>
            <w:tcW w:w="2603"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Instabilité politique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Manque de volonté politique</w:t>
            </w:r>
          </w:p>
        </w:tc>
      </w:tr>
      <w:tr w:rsidR="00597978" w:rsidRPr="00705E04">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1.3 Les conditions de vie des populations victimes de discriminations dans les zones cibles sont </w:t>
            </w:r>
            <w:r w:rsidRPr="00705E04">
              <w:rPr>
                <w:rFonts w:ascii="Calibri" w:hAnsi="Calibri" w:cs="Calibri"/>
                <w:b/>
                <w:bCs/>
                <w:noProof/>
                <w:sz w:val="22"/>
                <w:szCs w:val="22"/>
                <w:lang w:val="fr-FR"/>
              </w:rPr>
              <w:lastRenderedPageBreak/>
              <w:t>améliorées (PNUD)</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 xml:space="preserve">- % d’AGR fonctionnelles et viables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Cible 2011 : </w:t>
            </w:r>
          </w:p>
          <w:p w:rsidR="00597978" w:rsidRPr="00705E04" w:rsidRDefault="00597978" w:rsidP="00832D6D">
            <w:pPr>
              <w:widowControl/>
              <w:numPr>
                <w:ilvl w:val="0"/>
                <w:numId w:val="28"/>
              </w:numPr>
              <w:ind w:left="229" w:hanging="229"/>
              <w:rPr>
                <w:rFonts w:ascii="Calibri" w:hAnsi="Calibri" w:cs="Calibri"/>
                <w:b/>
                <w:bCs/>
                <w:noProof/>
                <w:lang w:val="fr-FR"/>
              </w:rPr>
            </w:pPr>
            <w:r w:rsidRPr="00705E04">
              <w:rPr>
                <w:rFonts w:ascii="Calibri" w:hAnsi="Calibri" w:cs="Calibri"/>
                <w:b/>
                <w:bCs/>
                <w:noProof/>
                <w:sz w:val="22"/>
                <w:szCs w:val="22"/>
                <w:lang w:val="fr-FR"/>
              </w:rPr>
              <w:t xml:space="preserve">50% des familles des sites </w:t>
            </w:r>
            <w:r w:rsidRPr="00705E04">
              <w:rPr>
                <w:rFonts w:ascii="Calibri" w:hAnsi="Calibri" w:cs="Calibri"/>
                <w:b/>
                <w:bCs/>
                <w:noProof/>
                <w:sz w:val="22"/>
                <w:szCs w:val="22"/>
                <w:lang w:val="fr-FR"/>
              </w:rPr>
              <w:lastRenderedPageBreak/>
              <w:t>d’intervention développent des AGRs fonctionnelles</w:t>
            </w:r>
          </w:p>
          <w:p w:rsidR="00597978" w:rsidRPr="00705E04" w:rsidRDefault="00597978" w:rsidP="00832D6D">
            <w:pPr>
              <w:widowControl/>
              <w:numPr>
                <w:ilvl w:val="0"/>
                <w:numId w:val="28"/>
              </w:numPr>
              <w:ind w:left="229" w:hanging="229"/>
              <w:rPr>
                <w:rFonts w:ascii="Calibri" w:hAnsi="Calibri" w:cs="Calibri"/>
                <w:b/>
                <w:bCs/>
                <w:noProof/>
                <w:lang w:val="fr-FR"/>
              </w:rPr>
            </w:pPr>
            <w:r w:rsidRPr="00705E04">
              <w:rPr>
                <w:rFonts w:ascii="Calibri" w:hAnsi="Calibri" w:cs="Calibri"/>
                <w:b/>
                <w:bCs/>
                <w:noProof/>
                <w:sz w:val="22"/>
                <w:szCs w:val="22"/>
                <w:lang w:val="fr-FR"/>
              </w:rPr>
              <w:t>60% des femmes chefs de ménages des sites d’intervention développent des AGR fonctionnelles</w:t>
            </w:r>
          </w:p>
        </w:tc>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Rapport d’enquête EPCV</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Début et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Office National de la Statistique</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La pérennisation des AGRs </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 xml:space="preserve">Produit 2 :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2.1 Le dialogue sur l’accès équitable des femmes et des hommes aux ressources et à la prise de décision dans les zones cibles est approfondi (UNFPA)</w:t>
            </w:r>
          </w:p>
        </w:tc>
        <w:tc>
          <w:tcPr>
            <w:tcW w:w="2266"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 de femmes dans les structures de dialogue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Baseline 2008 : moins de 10%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Cible 2011 : 40% </w:t>
            </w:r>
          </w:p>
          <w:p w:rsidR="00597978" w:rsidRPr="00705E04" w:rsidRDefault="00597978" w:rsidP="005C6EA4">
            <w:pPr>
              <w:rPr>
                <w:rFonts w:ascii="Calibri" w:hAnsi="Calibri" w:cs="Calibri"/>
                <w:b/>
                <w:bCs/>
                <w:noProof/>
                <w:lang w:val="fr-FR"/>
              </w:rPr>
            </w:pP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 PV et rapports des comités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missions de suivi</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Enquêtes</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Semestriels</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Annuelles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Début et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Resistances socio-culturelles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Disponibilité de ressources financières</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2.2 Des mécanismes accessibles sont mis en place et en mesure de contribuer à résoudre les conflits de manière rapide et équitable, impliquant les femmes (ONUDC)</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Nombre de mécanismes fonctionnels de justice alternative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Absence de mécanismes fonctionnels d’accès à la justice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1 mécanisme dans chaque zone cible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 Degré de satisfaction </w:t>
            </w:r>
            <w:r w:rsidRPr="00705E04">
              <w:rPr>
                <w:rFonts w:ascii="Calibri" w:hAnsi="Calibri" w:cs="Calibri"/>
                <w:b/>
                <w:bCs/>
                <w:noProof/>
                <w:sz w:val="22"/>
                <w:szCs w:val="22"/>
                <w:lang w:val="fr-FR"/>
              </w:rPr>
              <w:lastRenderedPageBreak/>
              <w:t xml:space="preserve">des justiciables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 des cas présentés par des femmes résolus</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 xml:space="preserve">- Registre des mouslihs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-questionnaires de satisfaction des usagers.</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registre tenu et analysé annuellement</w:t>
            </w:r>
          </w:p>
          <w:p w:rsidR="00597978" w:rsidRPr="00705E04" w:rsidRDefault="00597978" w:rsidP="005C6EA4">
            <w:pPr>
              <w:rPr>
                <w:rFonts w:ascii="Calibri" w:hAnsi="Calibri" w:cs="Calibri"/>
                <w:b/>
                <w:bCs/>
                <w:noProof/>
                <w:lang w:val="fr-FR"/>
              </w:rPr>
            </w:pPr>
          </w:p>
        </w:tc>
        <w:tc>
          <w:tcPr>
            <w:tcW w:w="2603"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Résistances du système judiciaire formel.</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Effet 2 du Programme Conjoint : La culture démocratique est promue et contribue à la prévention des conflits</w:t>
            </w:r>
          </w:p>
        </w:tc>
        <w:tc>
          <w:tcPr>
            <w:tcW w:w="2266"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Niveau de connaissance des droits et devoirs des citoyens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faible connaissance des droits et devoirs des citoyens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60% de la population des zones cibles est informée et sensibilisée sur les droits et devoirs du citoyen</w:t>
            </w:r>
          </w:p>
        </w:tc>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Enquête</w:t>
            </w:r>
          </w:p>
        </w:tc>
        <w:tc>
          <w:tcPr>
            <w:tcW w:w="2411"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Au début et à la fin du programme</w:t>
            </w:r>
          </w:p>
        </w:tc>
        <w:tc>
          <w:tcPr>
            <w:tcW w:w="2603" w:type="dxa"/>
          </w:tcPr>
          <w:p w:rsidR="00597978" w:rsidRPr="00705E04" w:rsidRDefault="00597978" w:rsidP="005C6EA4">
            <w:pPr>
              <w:rPr>
                <w:rFonts w:ascii="Calibri" w:hAnsi="Calibri" w:cs="Calibri"/>
                <w:b/>
                <w:bCs/>
                <w:noProof/>
                <w:lang w:val="fr-FR"/>
              </w:rPr>
            </w:pP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Impact négatif de la pauvreté et de l’analphabétisme sur le développement d’une conscience civique</w:t>
            </w:r>
          </w:p>
        </w:tc>
      </w:tr>
      <w:tr w:rsidR="00597978" w:rsidRPr="00705E04">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Produit 3 : Les jeunes et les femmes connaissent les causes des conflits et adoptent les attitudes pour la promotion de la paix et la citoyenneté au sein de leurs structures et communautés (UNICEF)</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Nombre d’actions communautaires /locales en faveur de la promotion de la paix et de la citoyenneté mises en œuvre par les populations dans les zones cibles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12</w:t>
            </w:r>
          </w:p>
        </w:tc>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 Rapports des OSC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Enquêtes.</w:t>
            </w:r>
          </w:p>
        </w:tc>
        <w:tc>
          <w:tcPr>
            <w:tcW w:w="2411"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Annuels.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Au début et à la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OSC</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Produit 4 :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Les acteurs et les populations sont  sensibilisés, formés et jouent un rôle actif dans la prévention des conflits (PNUD)</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Nombre d’acteurs et de femmes leaders et élues locales formés à la prévention des conflits.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Cible 2011 : 50% des acteurs formés.</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Création d’une coalition nationale, pluri acteurs, pour la prévention des conflits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Cible 2011 : 1 réseau mis en place </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Existence de cours sur les droits de l’Homme dans les curricula professionnels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Cible 2011 : L’enseignement des droits de l’Homme dispensé à chaque corps d’agents publics concernés </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 Nombre de personnes sensibilisées à </w:t>
            </w:r>
            <w:r w:rsidRPr="00705E04">
              <w:rPr>
                <w:rFonts w:ascii="Calibri" w:hAnsi="Calibri" w:cs="Calibri"/>
                <w:b/>
                <w:bCs/>
                <w:noProof/>
                <w:sz w:val="22"/>
                <w:szCs w:val="22"/>
                <w:lang w:val="fr-FR"/>
              </w:rPr>
              <w:lastRenderedPageBreak/>
              <w:t>l’éducation électorale et aux droits de l’Homme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Baseline 2008 : Faible connaissance des modalités de vote (Taux important de bulletins nuls aux élections 11% en 2006) ; faible conscience civique et méconnaissance des droits de l’Homme</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Cible 2011 :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xml:space="preserve">50% des populations des zones cibles connaissant comment voter </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50% des populations des zones cibles sont sensibilisés sur les droits de l’Homme et la loi relative à l’esclavage</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 Rapport d’enquête.</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Acte constitutif.</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tc>
        <w:tc>
          <w:tcPr>
            <w:tcW w:w="2411"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Au début et à la fin du programme</w:t>
            </w:r>
          </w:p>
        </w:tc>
        <w:tc>
          <w:tcPr>
            <w:tcW w:w="2603"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p>
        </w:tc>
        <w:tc>
          <w:tcPr>
            <w:tcW w:w="2349" w:type="dxa"/>
          </w:tcPr>
          <w:p w:rsidR="00597978" w:rsidRPr="00705E04" w:rsidRDefault="00597978" w:rsidP="005C6EA4">
            <w:pPr>
              <w:rPr>
                <w:rFonts w:ascii="Calibri" w:hAnsi="Calibri" w:cs="Calibri"/>
                <w:b/>
                <w:bCs/>
                <w:noProof/>
                <w:lang w:val="fr-FR"/>
              </w:rPr>
            </w:pP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Impact négatif de la pauvreté et de l’analphabétisme sur le développement d’une conscience civique</w:t>
            </w:r>
          </w:p>
        </w:tc>
      </w:tr>
      <w:tr w:rsidR="00597978" w:rsidRPr="00A653F0">
        <w:trPr>
          <w:trHeight w:val="962"/>
        </w:trPr>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lastRenderedPageBreak/>
              <w:t>Le programme est coordonné et mis en œuvre</w:t>
            </w:r>
          </w:p>
        </w:tc>
        <w:tc>
          <w:tcPr>
            <w:tcW w:w="2266"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Taux d’exécution des activités programmées</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Valeur initiale : 0</w:t>
            </w:r>
          </w:p>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Valeur cible : 90%</w:t>
            </w:r>
          </w:p>
        </w:tc>
        <w:tc>
          <w:tcPr>
            <w:tcW w:w="1977"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Atlas Rapports annuel et final du programme</w:t>
            </w:r>
          </w:p>
        </w:tc>
        <w:tc>
          <w:tcPr>
            <w:tcW w:w="2411"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 Rapport annuel</w:t>
            </w:r>
          </w:p>
        </w:tc>
        <w:tc>
          <w:tcPr>
            <w:tcW w:w="2603"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Coordination du Programme</w:t>
            </w:r>
          </w:p>
        </w:tc>
        <w:tc>
          <w:tcPr>
            <w:tcW w:w="2349" w:type="dxa"/>
          </w:tcPr>
          <w:p w:rsidR="00597978" w:rsidRPr="00705E04" w:rsidRDefault="00597978" w:rsidP="005C6EA4">
            <w:pPr>
              <w:rPr>
                <w:rFonts w:ascii="Calibri" w:hAnsi="Calibri" w:cs="Calibri"/>
                <w:b/>
                <w:bCs/>
                <w:noProof/>
                <w:lang w:val="fr-FR"/>
              </w:rPr>
            </w:pPr>
            <w:r w:rsidRPr="00705E04">
              <w:rPr>
                <w:rFonts w:ascii="Calibri" w:hAnsi="Calibri" w:cs="Calibri"/>
                <w:b/>
                <w:bCs/>
                <w:noProof/>
                <w:sz w:val="22"/>
                <w:szCs w:val="22"/>
                <w:lang w:val="fr-FR"/>
              </w:rPr>
              <w:t>Capacité des structures de mise en œuvre</w:t>
            </w:r>
          </w:p>
        </w:tc>
      </w:tr>
      <w:tr w:rsidR="00597978" w:rsidRPr="00705E04">
        <w:trPr>
          <w:trHeight w:val="962"/>
        </w:trPr>
        <w:tc>
          <w:tcPr>
            <w:tcW w:w="1977" w:type="dxa"/>
          </w:tcPr>
          <w:p w:rsidR="00597978" w:rsidRPr="00705E04" w:rsidRDefault="00597978" w:rsidP="005C6EA4">
            <w:pPr>
              <w:rPr>
                <w:rFonts w:ascii="Calibri" w:hAnsi="Calibri" w:cs="Calibri"/>
                <w:b/>
                <w:bCs/>
              </w:rPr>
            </w:pPr>
            <w:r w:rsidRPr="00705E04">
              <w:rPr>
                <w:rFonts w:ascii="Calibri" w:hAnsi="Calibri" w:cs="Calibri"/>
                <w:b/>
                <w:bCs/>
                <w:noProof/>
                <w:sz w:val="22"/>
                <w:szCs w:val="22"/>
                <w:lang w:val="fr-FR"/>
              </w:rPr>
              <w:t>Produits attendus</w:t>
            </w:r>
            <w:r w:rsidRPr="00705E04">
              <w:rPr>
                <w:rFonts w:ascii="Calibri" w:hAnsi="Calibri" w:cs="Calibri"/>
                <w:b/>
                <w:bCs/>
                <w:noProof/>
                <w:sz w:val="22"/>
                <w:szCs w:val="22"/>
                <w:lang w:val="fr-FR"/>
              </w:rPr>
              <w:br/>
              <w:t>(Réalisations &amp; résultats)</w:t>
            </w:r>
          </w:p>
        </w:tc>
        <w:tc>
          <w:tcPr>
            <w:tcW w:w="2266" w:type="dxa"/>
          </w:tcPr>
          <w:p w:rsidR="00597978" w:rsidRPr="00705E04" w:rsidRDefault="00597978" w:rsidP="005C6EA4">
            <w:pPr>
              <w:rPr>
                <w:rFonts w:ascii="Calibri" w:hAnsi="Calibri" w:cs="Calibri"/>
                <w:b/>
                <w:bCs/>
                <w:lang w:val="fr-FR"/>
              </w:rPr>
            </w:pPr>
            <w:r w:rsidRPr="00705E04">
              <w:rPr>
                <w:rFonts w:ascii="Calibri" w:hAnsi="Calibri" w:cs="Calibri"/>
                <w:b/>
                <w:bCs/>
                <w:noProof/>
                <w:sz w:val="22"/>
                <w:szCs w:val="22"/>
                <w:lang w:val="fr-FR"/>
              </w:rPr>
              <w:t>Indicateurs (avec références &amp; calendrier indicatif)</w:t>
            </w:r>
          </w:p>
        </w:tc>
        <w:tc>
          <w:tcPr>
            <w:tcW w:w="1977" w:type="dxa"/>
          </w:tcPr>
          <w:p w:rsidR="00597978" w:rsidRPr="00705E04" w:rsidRDefault="00597978" w:rsidP="005C6EA4">
            <w:pPr>
              <w:rPr>
                <w:rFonts w:ascii="Calibri" w:hAnsi="Calibri" w:cs="Calibri"/>
                <w:b/>
                <w:bCs/>
              </w:rPr>
            </w:pPr>
            <w:r w:rsidRPr="00705E04">
              <w:rPr>
                <w:rFonts w:ascii="Calibri" w:hAnsi="Calibri" w:cs="Calibri"/>
                <w:b/>
                <w:bCs/>
                <w:noProof/>
                <w:sz w:val="22"/>
                <w:szCs w:val="22"/>
                <w:lang w:val="fr-FR"/>
              </w:rPr>
              <w:t>Sources de vérification</w:t>
            </w:r>
          </w:p>
        </w:tc>
        <w:tc>
          <w:tcPr>
            <w:tcW w:w="2411" w:type="dxa"/>
          </w:tcPr>
          <w:p w:rsidR="00597978" w:rsidRPr="00705E04" w:rsidRDefault="00597978" w:rsidP="005C6EA4">
            <w:pPr>
              <w:rPr>
                <w:rFonts w:ascii="Calibri" w:hAnsi="Calibri" w:cs="Calibri"/>
                <w:b/>
                <w:bCs/>
                <w:lang w:val="fr-FR"/>
              </w:rPr>
            </w:pPr>
            <w:r w:rsidRPr="00705E04">
              <w:rPr>
                <w:rFonts w:ascii="Calibri" w:hAnsi="Calibri" w:cs="Calibri"/>
                <w:b/>
                <w:bCs/>
                <w:noProof/>
                <w:sz w:val="22"/>
                <w:szCs w:val="22"/>
                <w:lang w:val="fr-FR"/>
              </w:rPr>
              <w:t>Méthodes de collecte (avec calendrier indicatif &amp; fréquence)</w:t>
            </w:r>
          </w:p>
        </w:tc>
        <w:tc>
          <w:tcPr>
            <w:tcW w:w="2603" w:type="dxa"/>
          </w:tcPr>
          <w:p w:rsidR="00597978" w:rsidRPr="00705E04" w:rsidRDefault="00597978" w:rsidP="005C6EA4">
            <w:pPr>
              <w:rPr>
                <w:rFonts w:ascii="Calibri" w:hAnsi="Calibri" w:cs="Calibri"/>
                <w:b/>
                <w:bCs/>
              </w:rPr>
            </w:pPr>
            <w:r w:rsidRPr="00705E04">
              <w:rPr>
                <w:rFonts w:ascii="Calibri" w:hAnsi="Calibri" w:cs="Calibri"/>
                <w:b/>
                <w:bCs/>
                <w:noProof/>
                <w:sz w:val="22"/>
                <w:szCs w:val="22"/>
                <w:lang w:val="fr-FR"/>
              </w:rPr>
              <w:t>Responsabilités</w:t>
            </w:r>
          </w:p>
        </w:tc>
        <w:tc>
          <w:tcPr>
            <w:tcW w:w="2349" w:type="dxa"/>
          </w:tcPr>
          <w:p w:rsidR="00597978" w:rsidRPr="00705E04" w:rsidRDefault="00597978" w:rsidP="005C6EA4">
            <w:pPr>
              <w:rPr>
                <w:rFonts w:ascii="Calibri" w:hAnsi="Calibri" w:cs="Calibri"/>
                <w:b/>
                <w:bCs/>
              </w:rPr>
            </w:pPr>
            <w:r w:rsidRPr="00705E04">
              <w:rPr>
                <w:rFonts w:ascii="Calibri" w:hAnsi="Calibri" w:cs="Calibri"/>
                <w:b/>
                <w:bCs/>
                <w:noProof/>
                <w:sz w:val="22"/>
                <w:szCs w:val="22"/>
                <w:lang w:val="fr-FR"/>
              </w:rPr>
              <w:t>Risques &amp; hypothèses</w:t>
            </w:r>
          </w:p>
        </w:tc>
      </w:tr>
      <w:tr w:rsidR="00597978" w:rsidRPr="00A653F0" w:rsidTr="006977E1">
        <w:trPr>
          <w:trHeight w:val="3861"/>
        </w:trPr>
        <w:tc>
          <w:tcPr>
            <w:tcW w:w="1977" w:type="dxa"/>
          </w:tcPr>
          <w:p w:rsidR="00597978" w:rsidRDefault="00597978" w:rsidP="005C6EA4">
            <w:pPr>
              <w:rPr>
                <w:rFonts w:ascii="Calibri" w:hAnsi="Calibri" w:cs="Calibri"/>
                <w:noProof/>
                <w:sz w:val="22"/>
                <w:szCs w:val="22"/>
                <w:lang w:val="fr-FR"/>
              </w:rPr>
            </w:pPr>
            <w:r w:rsidRPr="00705E04">
              <w:rPr>
                <w:rFonts w:ascii="Calibri" w:hAnsi="Calibri" w:cs="Calibri"/>
                <w:noProof/>
                <w:sz w:val="22"/>
                <w:szCs w:val="22"/>
                <w:lang w:val="fr-FR"/>
              </w:rPr>
              <w:lastRenderedPageBreak/>
              <w:t>Du cadre des résultats</w:t>
            </w:r>
          </w:p>
          <w:p w:rsidR="006977E1" w:rsidRPr="00705E04" w:rsidRDefault="006977E1" w:rsidP="005C6EA4">
            <w:pPr>
              <w:rPr>
                <w:rFonts w:ascii="Calibri" w:hAnsi="Calibri" w:cs="Calibri"/>
              </w:rPr>
            </w:pPr>
          </w:p>
        </w:tc>
        <w:tc>
          <w:tcPr>
            <w:tcW w:w="2266" w:type="dxa"/>
          </w:tcPr>
          <w:p w:rsidR="00597978" w:rsidRPr="00705E04" w:rsidRDefault="00597978" w:rsidP="005C6EA4">
            <w:pPr>
              <w:rPr>
                <w:rFonts w:ascii="Calibri" w:hAnsi="Calibri" w:cs="Calibri"/>
                <w:noProof/>
                <w:lang w:val="fr-FR"/>
              </w:rPr>
            </w:pPr>
            <w:r w:rsidRPr="00705E04">
              <w:rPr>
                <w:rFonts w:ascii="Calibri" w:hAnsi="Calibri" w:cs="Calibri"/>
                <w:noProof/>
                <w:sz w:val="22"/>
                <w:szCs w:val="22"/>
                <w:lang w:val="fr-FR"/>
              </w:rPr>
              <w:t xml:space="preserve">Du cadre des résultats. </w:t>
            </w:r>
          </w:p>
          <w:p w:rsidR="00597978" w:rsidRPr="00705E04" w:rsidRDefault="00597978" w:rsidP="005C6EA4">
            <w:pPr>
              <w:rPr>
                <w:rFonts w:ascii="Calibri" w:hAnsi="Calibri" w:cs="Calibri"/>
                <w:lang w:val="fr-FR"/>
              </w:rPr>
            </w:pPr>
            <w:r w:rsidRPr="00705E04">
              <w:rPr>
                <w:rFonts w:ascii="Calibri" w:hAnsi="Calibri" w:cs="Calibri"/>
                <w:noProof/>
                <w:sz w:val="22"/>
                <w:szCs w:val="22"/>
                <w:lang w:val="fr-FR"/>
              </w:rPr>
              <w:t>Les références sont les indicateurs mesurés lors du lancement du programme conjoint</w:t>
            </w:r>
          </w:p>
          <w:p w:rsidR="00597978" w:rsidRPr="00705E04" w:rsidRDefault="00597978" w:rsidP="005C6EA4">
            <w:pPr>
              <w:rPr>
                <w:rFonts w:ascii="Calibri" w:hAnsi="Calibri" w:cs="Calibri"/>
                <w:lang w:val="fr-FR"/>
              </w:rPr>
            </w:pPr>
          </w:p>
        </w:tc>
        <w:tc>
          <w:tcPr>
            <w:tcW w:w="1977" w:type="dxa"/>
          </w:tcPr>
          <w:p w:rsidR="00597978" w:rsidRPr="00705E04" w:rsidRDefault="00597978" w:rsidP="005C6EA4">
            <w:pPr>
              <w:rPr>
                <w:rFonts w:ascii="Calibri" w:hAnsi="Calibri" w:cs="Calibri"/>
                <w:lang w:val="fr-FR"/>
              </w:rPr>
            </w:pPr>
            <w:r w:rsidRPr="00705E04">
              <w:rPr>
                <w:rFonts w:ascii="Calibri" w:hAnsi="Calibri" w:cs="Calibri"/>
                <w:noProof/>
                <w:sz w:val="22"/>
                <w:szCs w:val="22"/>
                <w:lang w:val="fr-FR"/>
              </w:rPr>
              <w:t>Des sources identifiées de données et d’informations</w:t>
            </w:r>
          </w:p>
        </w:tc>
        <w:tc>
          <w:tcPr>
            <w:tcW w:w="2411" w:type="dxa"/>
          </w:tcPr>
          <w:p w:rsidR="00597978" w:rsidRPr="00705E04" w:rsidRDefault="00597978" w:rsidP="005C6EA4">
            <w:pPr>
              <w:rPr>
                <w:rFonts w:ascii="Calibri" w:hAnsi="Calibri" w:cs="Calibri"/>
                <w:lang w:val="fr-FR"/>
              </w:rPr>
            </w:pPr>
            <w:r w:rsidRPr="00705E04">
              <w:rPr>
                <w:rFonts w:ascii="Calibri" w:hAnsi="Calibri" w:cs="Calibri"/>
                <w:noProof/>
                <w:sz w:val="22"/>
                <w:szCs w:val="22"/>
                <w:lang w:val="fr-FR"/>
              </w:rPr>
              <w:t>Comment ont-elles été obtenues?</w:t>
            </w:r>
          </w:p>
        </w:tc>
        <w:tc>
          <w:tcPr>
            <w:tcW w:w="2603" w:type="dxa"/>
          </w:tcPr>
          <w:p w:rsidR="00597978" w:rsidRPr="00705E04" w:rsidRDefault="00597978" w:rsidP="005C6EA4">
            <w:pPr>
              <w:rPr>
                <w:rFonts w:ascii="Calibri" w:hAnsi="Calibri" w:cs="Calibri"/>
                <w:lang w:val="fr-FR"/>
              </w:rPr>
            </w:pPr>
            <w:r w:rsidRPr="00705E04">
              <w:rPr>
                <w:rFonts w:ascii="Calibri" w:hAnsi="Calibri" w:cs="Calibri"/>
                <w:noProof/>
                <w:sz w:val="22"/>
                <w:szCs w:val="22"/>
                <w:lang w:val="fr-FR"/>
              </w:rPr>
              <w:t>Responsabilités spécifiques des organisations des NU participantes (y compris en cas de résultats partagés)</w:t>
            </w:r>
          </w:p>
        </w:tc>
        <w:tc>
          <w:tcPr>
            <w:tcW w:w="2349" w:type="dxa"/>
          </w:tcPr>
          <w:p w:rsidR="00597978" w:rsidRPr="00097C4B" w:rsidRDefault="00597978" w:rsidP="005C6EA4">
            <w:pPr>
              <w:rPr>
                <w:rFonts w:ascii="Calibri" w:hAnsi="Calibri" w:cs="Calibri"/>
                <w:lang w:val="fr-FR"/>
              </w:rPr>
            </w:pPr>
            <w:r w:rsidRPr="00705E04">
              <w:rPr>
                <w:rFonts w:ascii="Calibri" w:hAnsi="Calibri" w:cs="Calibri"/>
                <w:noProof/>
                <w:sz w:val="22"/>
                <w:szCs w:val="22"/>
                <w:lang w:val="fr-FR"/>
              </w:rPr>
              <w:t>Synthèse des hypothèses et risques pour chaque résultat</w:t>
            </w:r>
          </w:p>
        </w:tc>
      </w:tr>
    </w:tbl>
    <w:p w:rsidR="00597978" w:rsidRDefault="00597978" w:rsidP="00EC0979">
      <w:pPr>
        <w:jc w:val="both"/>
        <w:rPr>
          <w:rFonts w:ascii="Calibri" w:hAnsi="Calibri" w:cs="Calibri"/>
          <w:b/>
          <w:bCs/>
          <w:sz w:val="22"/>
          <w:szCs w:val="22"/>
          <w:lang w:val="fr-FR"/>
        </w:rPr>
      </w:pPr>
    </w:p>
    <w:p w:rsidR="00597978" w:rsidRDefault="00597978" w:rsidP="00EC0979">
      <w:pPr>
        <w:jc w:val="both"/>
        <w:rPr>
          <w:rFonts w:ascii="Calibri" w:hAnsi="Calibri" w:cs="Calibri"/>
          <w:b/>
          <w:bCs/>
          <w:sz w:val="22"/>
          <w:szCs w:val="22"/>
          <w:lang w:val="fr-FR"/>
        </w:rPr>
      </w:pPr>
    </w:p>
    <w:p w:rsidR="00597978" w:rsidRDefault="00597978" w:rsidP="00EC0979">
      <w:pPr>
        <w:jc w:val="both"/>
        <w:rPr>
          <w:rFonts w:ascii="Calibri" w:hAnsi="Calibri" w:cs="Calibri"/>
          <w:b/>
          <w:bCs/>
          <w:sz w:val="22"/>
          <w:szCs w:val="22"/>
          <w:lang w:val="fr-FR"/>
        </w:rPr>
      </w:pPr>
    </w:p>
    <w:p w:rsidR="00597978" w:rsidRDefault="00597978" w:rsidP="00EC0979">
      <w:pPr>
        <w:jc w:val="both"/>
        <w:rPr>
          <w:rFonts w:ascii="Calibri" w:hAnsi="Calibri" w:cs="Calibri"/>
          <w:b/>
          <w:bCs/>
          <w:sz w:val="22"/>
          <w:szCs w:val="22"/>
          <w:lang w:val="fr-FR"/>
        </w:rPr>
      </w:pPr>
    </w:p>
    <w:p w:rsidR="00597978" w:rsidRDefault="00597978" w:rsidP="00EC0979">
      <w:pPr>
        <w:jc w:val="both"/>
        <w:rPr>
          <w:rFonts w:ascii="Calibri" w:hAnsi="Calibri" w:cs="Calibri"/>
          <w:b/>
          <w:bCs/>
          <w:sz w:val="22"/>
          <w:szCs w:val="22"/>
          <w:lang w:val="fr-FR"/>
        </w:rPr>
      </w:pPr>
    </w:p>
    <w:p w:rsidR="00597978" w:rsidRDefault="00597978" w:rsidP="00EC0979">
      <w:pPr>
        <w:jc w:val="both"/>
        <w:rPr>
          <w:rFonts w:ascii="Calibri" w:hAnsi="Calibri" w:cs="Calibri"/>
          <w:b/>
          <w:bCs/>
          <w:sz w:val="22"/>
          <w:szCs w:val="22"/>
          <w:lang w:val="fr-FR"/>
        </w:rPr>
      </w:pPr>
    </w:p>
    <w:p w:rsidR="00597978" w:rsidRPr="009D243C" w:rsidRDefault="00C570AC" w:rsidP="00EC0979">
      <w:pPr>
        <w:jc w:val="both"/>
        <w:rPr>
          <w:rFonts w:ascii="Calibri" w:hAnsi="Calibri" w:cs="Calibri"/>
          <w:b/>
          <w:bCs/>
          <w:sz w:val="22"/>
          <w:szCs w:val="22"/>
          <w:lang w:val="fr-FR"/>
        </w:rPr>
      </w:pPr>
      <w:r>
        <w:rPr>
          <w:rFonts w:ascii="Calibri" w:hAnsi="Calibri" w:cs="Calibri"/>
          <w:b/>
          <w:bCs/>
          <w:sz w:val="22"/>
          <w:szCs w:val="22"/>
          <w:lang w:val="fr-FR"/>
        </w:rPr>
        <w:br w:type="page"/>
      </w:r>
    </w:p>
    <w:p w:rsidR="00597978" w:rsidRPr="009D243C" w:rsidRDefault="00597978" w:rsidP="00ED2D9B">
      <w:pPr>
        <w:pStyle w:val="Paragraphedeliste"/>
        <w:numPr>
          <w:ilvl w:val="0"/>
          <w:numId w:val="7"/>
        </w:numPr>
        <w:jc w:val="both"/>
        <w:rPr>
          <w:rFonts w:ascii="Calibri" w:hAnsi="Calibri" w:cs="Calibri"/>
          <w:b/>
          <w:bCs/>
          <w:sz w:val="22"/>
          <w:szCs w:val="22"/>
          <w:u w:val="single"/>
          <w:lang w:val="fr-FR"/>
        </w:rPr>
      </w:pPr>
      <w:r w:rsidRPr="0096407D">
        <w:rPr>
          <w:rFonts w:ascii="Calibri" w:hAnsi="Calibri" w:cs="Calibri"/>
          <w:b/>
          <w:bCs/>
          <w:sz w:val="22"/>
          <w:szCs w:val="22"/>
          <w:lang w:val="fr-FR"/>
        </w:rPr>
        <w:t>Cadre de suivi du Programme conjoint</w:t>
      </w:r>
      <w:r w:rsidRPr="009D243C">
        <w:rPr>
          <w:rFonts w:ascii="Calibri" w:hAnsi="Calibri" w:cs="Calibri"/>
          <w:b/>
          <w:bCs/>
          <w:sz w:val="22"/>
          <w:szCs w:val="22"/>
          <w:lang w:val="fr-FR"/>
        </w:rPr>
        <w:t xml:space="preserve"> et Information financière.</w:t>
      </w:r>
    </w:p>
    <w:p w:rsidR="00597978" w:rsidRPr="0096407D" w:rsidRDefault="00597978" w:rsidP="0019720B">
      <w:pPr>
        <w:widowControl/>
        <w:rPr>
          <w:rFonts w:ascii="Calibri" w:hAnsi="Calibri" w:cs="Calibri"/>
          <w:sz w:val="22"/>
          <w:szCs w:val="22"/>
          <w:lang w:val="fr-FR"/>
        </w:rPr>
      </w:pPr>
      <w:r w:rsidRPr="0096407D">
        <w:rPr>
          <w:rFonts w:ascii="Calibri" w:hAnsi="Calibri" w:cs="Calibri"/>
          <w:sz w:val="22"/>
          <w:szCs w:val="22"/>
          <w:lang w:val="fr-FR"/>
        </w:rPr>
        <w:t xml:space="preserve">Le tableau suivant fait référence au total cumulative de la mise en œuvre du PC </w:t>
      </w:r>
      <w:r>
        <w:rPr>
          <w:rFonts w:ascii="Calibri" w:hAnsi="Calibri" w:cs="Calibri"/>
          <w:sz w:val="22"/>
          <w:szCs w:val="22"/>
          <w:lang w:val="fr-FR"/>
        </w:rPr>
        <w:t>à la fin</w:t>
      </w:r>
      <w:r w:rsidRPr="0096407D">
        <w:rPr>
          <w:rFonts w:ascii="Calibri" w:hAnsi="Calibri" w:cs="Calibri"/>
          <w:sz w:val="22"/>
          <w:szCs w:val="22"/>
          <w:lang w:val="fr-FR"/>
        </w:rPr>
        <w:t xml:space="preserve"> du semest</w:t>
      </w:r>
      <w:r>
        <w:rPr>
          <w:rFonts w:ascii="Calibri" w:hAnsi="Calibri" w:cs="Calibri"/>
          <w:sz w:val="22"/>
          <w:szCs w:val="22"/>
          <w:lang w:val="fr-FR"/>
        </w:rPr>
        <w:t>re</w:t>
      </w:r>
      <w:r w:rsidRPr="0096407D">
        <w:rPr>
          <w:rFonts w:ascii="Calibri" w:hAnsi="Calibri" w:cs="Calibri"/>
          <w:sz w:val="22"/>
          <w:szCs w:val="22"/>
          <w:lang w:val="fr-FR"/>
        </w:rPr>
        <w:t xml:space="preserve">, et a pour but une mise à jour de votre cadre de résultat inclus dans le document original de PC.  Vous devrez soumettre un tableau pour chaque résultat indiqué. </w:t>
      </w:r>
    </w:p>
    <w:p w:rsidR="00597978" w:rsidRDefault="00597978" w:rsidP="0019720B">
      <w:pPr>
        <w:widowControl/>
        <w:rPr>
          <w:rFonts w:ascii="Calibri" w:hAnsi="Calibri" w:cs="Calibri"/>
          <w:b/>
          <w:bCs/>
          <w:sz w:val="22"/>
          <w:szCs w:val="22"/>
          <w:u w:val="single"/>
        </w:rPr>
      </w:pPr>
    </w:p>
    <w:p w:rsidR="006977E1" w:rsidRDefault="006977E1" w:rsidP="0019720B">
      <w:pPr>
        <w:widowControl/>
        <w:rPr>
          <w:rFonts w:ascii="Calibri" w:hAnsi="Calibri" w:cs="Calibri"/>
          <w:b/>
          <w:bCs/>
          <w:sz w:val="22"/>
          <w:szCs w:val="22"/>
          <w:u w:val="single"/>
        </w:rPr>
      </w:pPr>
    </w:p>
    <w:tbl>
      <w:tblPr>
        <w:tblpPr w:leftFromText="141" w:rightFromText="141" w:vertAnchor="text" w:horzAnchor="margin" w:tblpXSpec="center" w:tblpY="-163"/>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
        <w:gridCol w:w="1393"/>
        <w:gridCol w:w="1711"/>
        <w:gridCol w:w="430"/>
        <w:gridCol w:w="500"/>
        <w:gridCol w:w="1075"/>
        <w:gridCol w:w="1399"/>
        <w:gridCol w:w="1176"/>
        <w:gridCol w:w="16"/>
        <w:gridCol w:w="1458"/>
        <w:gridCol w:w="1417"/>
        <w:gridCol w:w="1276"/>
        <w:gridCol w:w="142"/>
        <w:gridCol w:w="1276"/>
        <w:gridCol w:w="283"/>
        <w:gridCol w:w="1282"/>
      </w:tblGrid>
      <w:tr w:rsidR="00176438" w:rsidRPr="00A50171" w:rsidTr="00182C55">
        <w:trPr>
          <w:cantSplit/>
          <w:trHeight w:val="630"/>
        </w:trPr>
        <w:tc>
          <w:tcPr>
            <w:tcW w:w="20" w:type="dxa"/>
            <w:vMerge w:val="restart"/>
            <w:shd w:val="clear" w:color="auto" w:fill="C0C0C0"/>
          </w:tcPr>
          <w:p w:rsidR="00176438" w:rsidRPr="00A50171" w:rsidRDefault="00176438" w:rsidP="00900495">
            <w:pPr>
              <w:pStyle w:val="Notedebasdepage"/>
              <w:rPr>
                <w:rFonts w:ascii="Calibri" w:hAnsi="Calibri" w:cs="Calibri"/>
                <w:b/>
                <w:bCs/>
                <w:sz w:val="22"/>
                <w:szCs w:val="22"/>
              </w:rPr>
            </w:pPr>
          </w:p>
        </w:tc>
        <w:tc>
          <w:tcPr>
            <w:tcW w:w="14834" w:type="dxa"/>
            <w:gridSpan w:val="15"/>
            <w:shd w:val="clear" w:color="auto" w:fill="33CCCC"/>
          </w:tcPr>
          <w:p w:rsidR="00176438" w:rsidRPr="00C570AC" w:rsidRDefault="00176438" w:rsidP="00900495">
            <w:pPr>
              <w:pStyle w:val="Notedebasdepage"/>
              <w:ind w:left="241"/>
              <w:rPr>
                <w:rFonts w:ascii="Calibri" w:hAnsi="Calibri"/>
                <w:b/>
                <w:bCs/>
                <w:noProof/>
                <w:sz w:val="22"/>
                <w:szCs w:val="22"/>
                <w:lang w:val="fr-FR"/>
              </w:rPr>
            </w:pPr>
            <w:r w:rsidRPr="00C570AC">
              <w:rPr>
                <w:rFonts w:ascii="Calibri" w:hAnsi="Calibri" w:cs="Calibri"/>
                <w:b/>
                <w:bCs/>
                <w:sz w:val="22"/>
                <w:szCs w:val="22"/>
                <w:lang w:val="fr-FR"/>
              </w:rPr>
              <w:br w:type="page"/>
            </w:r>
            <w:r w:rsidRPr="00C570AC">
              <w:rPr>
                <w:rFonts w:ascii="Calibri" w:hAnsi="Calibri" w:cs="Calibri"/>
                <w:b/>
                <w:bCs/>
                <w:sz w:val="22"/>
                <w:szCs w:val="22"/>
                <w:lang w:val="fr-FR"/>
              </w:rPr>
              <w:br w:type="page"/>
            </w:r>
            <w:r w:rsidRPr="00C570AC">
              <w:rPr>
                <w:rFonts w:ascii="Calibri" w:hAnsi="Calibri"/>
                <w:b/>
                <w:bCs/>
                <w:noProof/>
                <w:sz w:val="22"/>
                <w:szCs w:val="22"/>
                <w:lang w:val="fr-FR"/>
              </w:rPr>
              <w:t xml:space="preserve"> </w:t>
            </w:r>
          </w:p>
          <w:p w:rsidR="00176438" w:rsidRDefault="00C570AC" w:rsidP="00900495">
            <w:pPr>
              <w:pStyle w:val="Notedebasdepage"/>
              <w:rPr>
                <w:rFonts w:ascii="Calibri" w:hAnsi="Calibri"/>
                <w:b/>
                <w:bCs/>
                <w:noProof/>
                <w:sz w:val="22"/>
                <w:szCs w:val="22"/>
                <w:lang w:val="fr-FR"/>
              </w:rPr>
            </w:pPr>
            <w:r w:rsidRPr="00C570AC">
              <w:rPr>
                <w:rFonts w:ascii="Calibri" w:hAnsi="Calibri"/>
                <w:b/>
                <w:bCs/>
                <w:noProof/>
                <w:sz w:val="22"/>
                <w:szCs w:val="22"/>
                <w:lang w:val="fr-FR"/>
              </w:rPr>
              <w:t xml:space="preserve"> Effet 1 : La cohésion sociale est renfocrée par la promotion des droits des populatins marginalisées et la mise en place de mécanismes  participatifs de règelement des conflits</w:t>
            </w:r>
          </w:p>
          <w:p w:rsidR="00C570AC" w:rsidRPr="00C570AC" w:rsidRDefault="00C570AC" w:rsidP="00900495">
            <w:pPr>
              <w:pStyle w:val="Notedebasdepage"/>
              <w:rPr>
                <w:rFonts w:ascii="Calibri" w:hAnsi="Calibri" w:cs="Calibri"/>
                <w:b/>
                <w:bCs/>
                <w:sz w:val="22"/>
                <w:szCs w:val="22"/>
                <w:lang w:val="fr-FR"/>
              </w:rPr>
            </w:pPr>
          </w:p>
        </w:tc>
      </w:tr>
      <w:tr w:rsidR="00176438" w:rsidRPr="00A50171" w:rsidTr="00182C55">
        <w:trPr>
          <w:cantSplit/>
          <w:trHeight w:val="585"/>
        </w:trPr>
        <w:tc>
          <w:tcPr>
            <w:tcW w:w="20" w:type="dxa"/>
            <w:vMerge/>
            <w:shd w:val="clear" w:color="auto" w:fill="C0C0C0"/>
          </w:tcPr>
          <w:p w:rsidR="00176438" w:rsidRPr="00C570AC" w:rsidRDefault="00176438" w:rsidP="00900495">
            <w:pPr>
              <w:pStyle w:val="Notedebasdepage"/>
              <w:rPr>
                <w:rFonts w:ascii="Calibri" w:hAnsi="Calibri" w:cs="Calibri"/>
                <w:b/>
                <w:bCs/>
                <w:sz w:val="22"/>
                <w:szCs w:val="22"/>
                <w:lang w:val="fr-FR"/>
              </w:rPr>
            </w:pPr>
          </w:p>
        </w:tc>
        <w:tc>
          <w:tcPr>
            <w:tcW w:w="14834" w:type="dxa"/>
            <w:gridSpan w:val="15"/>
            <w:shd w:val="clear" w:color="auto" w:fill="C0C0C0"/>
          </w:tcPr>
          <w:p w:rsidR="00176438" w:rsidRPr="002D556A" w:rsidRDefault="00176438" w:rsidP="00900495">
            <w:pPr>
              <w:pStyle w:val="Notedebasdepage"/>
              <w:ind w:left="241"/>
              <w:rPr>
                <w:rFonts w:ascii="Calibri" w:hAnsi="Calibri" w:cs="Calibri"/>
                <w:b/>
                <w:bCs/>
                <w:lang w:val="fr-FR"/>
              </w:rPr>
            </w:pPr>
            <w:r w:rsidRPr="002D556A">
              <w:rPr>
                <w:rFonts w:ascii="Calibri" w:hAnsi="Calibri"/>
                <w:b/>
                <w:noProof/>
                <w:lang w:val="fr-FR"/>
              </w:rPr>
              <w:t xml:space="preserve">Produit de PC </w:t>
            </w:r>
            <w:r w:rsidRPr="002D556A">
              <w:rPr>
                <w:rFonts w:ascii="Calibri" w:hAnsi="Calibri"/>
                <w:noProof/>
                <w:lang w:val="fr-FR"/>
              </w:rPr>
              <w:t>Veuillez indiquer le taux de réalisation de ce produit de PC :</w:t>
            </w:r>
            <w:r w:rsidRPr="002D556A">
              <w:rPr>
                <w:rFonts w:ascii="Calibri" w:hAnsi="Calibri"/>
                <w:b/>
                <w:noProof/>
                <w:lang w:val="fr-FR"/>
              </w:rPr>
              <w:t>a. moins de 30%  / b. entre 31 et 50%  / c. entre 51-et 60% / d. entre 61-et 70% / e. entre 71-et 80%   f. plus de 80%</w:t>
            </w:r>
          </w:p>
        </w:tc>
      </w:tr>
      <w:tr w:rsidR="006977E1" w:rsidRPr="00A50171" w:rsidTr="00182C55">
        <w:trPr>
          <w:cantSplit/>
          <w:trHeight w:val="662"/>
        </w:trPr>
        <w:tc>
          <w:tcPr>
            <w:tcW w:w="1413" w:type="dxa"/>
            <w:gridSpan w:val="2"/>
            <w:vMerge w:val="restart"/>
            <w:shd w:val="clear" w:color="auto" w:fill="C0C0C0"/>
            <w:tcMar>
              <w:top w:w="18" w:type="dxa"/>
              <w:left w:w="18" w:type="dxa"/>
              <w:bottom w:w="0" w:type="dxa"/>
              <w:right w:w="18" w:type="dxa"/>
            </w:tcMar>
          </w:tcPr>
          <w:p w:rsidR="006977E1" w:rsidRPr="00A50171" w:rsidRDefault="00C570AC" w:rsidP="00900495">
            <w:pPr>
              <w:jc w:val="center"/>
              <w:rPr>
                <w:rFonts w:ascii="Calibri" w:hAnsi="Calibri" w:cs="Calibri"/>
                <w:b/>
                <w:bCs/>
                <w:lang w:val="fr-FR"/>
              </w:rPr>
            </w:pPr>
            <w:r>
              <w:rPr>
                <w:rFonts w:ascii="Calibri" w:hAnsi="Calibri" w:cs="Calibri"/>
                <w:b/>
                <w:bCs/>
                <w:sz w:val="22"/>
                <w:szCs w:val="22"/>
                <w:lang w:val="fr-FR"/>
              </w:rPr>
              <w:t>Produit</w:t>
            </w:r>
            <w:r w:rsidR="006977E1" w:rsidRPr="00A50171">
              <w:rPr>
                <w:rFonts w:ascii="Calibri" w:hAnsi="Calibri" w:cs="Calibri"/>
                <w:b/>
                <w:bCs/>
                <w:sz w:val="22"/>
                <w:szCs w:val="22"/>
                <w:lang w:val="fr-FR"/>
              </w:rPr>
              <w:t>s du PC</w:t>
            </w:r>
          </w:p>
        </w:tc>
        <w:tc>
          <w:tcPr>
            <w:tcW w:w="1711" w:type="dxa"/>
            <w:vMerge w:val="restart"/>
            <w:shd w:val="clear" w:color="auto" w:fill="C0C0C0"/>
            <w:tcMar>
              <w:top w:w="18" w:type="dxa"/>
              <w:left w:w="18" w:type="dxa"/>
              <w:bottom w:w="0" w:type="dxa"/>
              <w:right w:w="18" w:type="dxa"/>
            </w:tcMar>
          </w:tcPr>
          <w:p w:rsidR="006977E1" w:rsidRPr="00A50171" w:rsidRDefault="00C570AC" w:rsidP="00900495">
            <w:pPr>
              <w:pStyle w:val="Notedebasdepage"/>
              <w:ind w:leftChars="-7" w:left="-17"/>
              <w:jc w:val="center"/>
              <w:rPr>
                <w:rFonts w:ascii="Calibri" w:hAnsi="Calibri" w:cs="Calibri"/>
                <w:b/>
                <w:bCs/>
                <w:sz w:val="22"/>
                <w:szCs w:val="22"/>
                <w:lang w:val="fr-FR"/>
              </w:rPr>
            </w:pPr>
            <w:r>
              <w:rPr>
                <w:rFonts w:ascii="Calibri" w:hAnsi="Calibri" w:cs="Calibri"/>
                <w:b/>
                <w:bCs/>
                <w:sz w:val="22"/>
                <w:szCs w:val="22"/>
                <w:lang w:val="fr-FR"/>
              </w:rPr>
              <w:t>Produits smart</w:t>
            </w:r>
          </w:p>
        </w:tc>
        <w:tc>
          <w:tcPr>
            <w:tcW w:w="930" w:type="dxa"/>
            <w:gridSpan w:val="2"/>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sz w:val="22"/>
                <w:szCs w:val="22"/>
                <w:lang w:val="fr-FR"/>
              </w:rPr>
              <w:t>Année</w:t>
            </w:r>
          </w:p>
        </w:tc>
        <w:tc>
          <w:tcPr>
            <w:tcW w:w="1075" w:type="dxa"/>
            <w:shd w:val="clear" w:color="auto" w:fill="C0C0C0"/>
            <w:noWrap/>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sz w:val="22"/>
                <w:szCs w:val="22"/>
                <w:lang w:val="fr-FR"/>
              </w:rPr>
              <w:t>Agence des NU</w:t>
            </w:r>
          </w:p>
        </w:tc>
        <w:tc>
          <w:tcPr>
            <w:tcW w:w="1399" w:type="dxa"/>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Partie responsable</w:t>
            </w:r>
            <w:r w:rsidRPr="00A50171">
              <w:rPr>
                <w:rFonts w:ascii="Calibri" w:hAnsi="Calibri" w:cs="Calibri"/>
                <w:b/>
                <w:bCs/>
                <w:sz w:val="22"/>
                <w:szCs w:val="22"/>
                <w:lang w:val="fr-FR"/>
              </w:rPr>
              <w:t xml:space="preserve"> </w:t>
            </w:r>
          </w:p>
        </w:tc>
        <w:tc>
          <w:tcPr>
            <w:tcW w:w="1192" w:type="dxa"/>
            <w:gridSpan w:val="2"/>
            <w:shd w:val="clear" w:color="auto" w:fill="C0C0C0"/>
          </w:tcPr>
          <w:p w:rsidR="006977E1" w:rsidRPr="00A50171" w:rsidRDefault="006977E1" w:rsidP="00900495">
            <w:pPr>
              <w:jc w:val="center"/>
              <w:rPr>
                <w:rFonts w:ascii="Calibri" w:hAnsi="Calibri" w:cs="Calibri"/>
                <w:b/>
                <w:bCs/>
                <w:lang w:val="fr-FR"/>
              </w:rPr>
            </w:pPr>
          </w:p>
        </w:tc>
        <w:tc>
          <w:tcPr>
            <w:tcW w:w="1458" w:type="dxa"/>
            <w:shd w:val="clear" w:color="auto" w:fill="C0C0C0"/>
          </w:tcPr>
          <w:p w:rsidR="006977E1" w:rsidRPr="00A50171" w:rsidRDefault="006977E1" w:rsidP="00900495">
            <w:pPr>
              <w:jc w:val="center"/>
              <w:rPr>
                <w:rFonts w:ascii="Calibri" w:hAnsi="Calibri" w:cs="Calibri"/>
                <w:b/>
                <w:bCs/>
              </w:rPr>
            </w:pPr>
          </w:p>
        </w:tc>
        <w:tc>
          <w:tcPr>
            <w:tcW w:w="5676" w:type="dxa"/>
            <w:gridSpan w:val="6"/>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 xml:space="preserve">Estimation des progrès de mise en œuvre </w:t>
            </w:r>
          </w:p>
        </w:tc>
      </w:tr>
      <w:tr w:rsidR="006977E1" w:rsidRPr="00A50171" w:rsidTr="00182C55">
        <w:trPr>
          <w:cantSplit/>
          <w:trHeight w:val="83"/>
        </w:trPr>
        <w:tc>
          <w:tcPr>
            <w:tcW w:w="1413" w:type="dxa"/>
            <w:gridSpan w:val="2"/>
            <w:vMerge/>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p>
        </w:tc>
        <w:tc>
          <w:tcPr>
            <w:tcW w:w="1711" w:type="dxa"/>
            <w:vMerge/>
            <w:shd w:val="clear" w:color="auto" w:fill="C0C0C0"/>
            <w:tcMar>
              <w:top w:w="18" w:type="dxa"/>
              <w:left w:w="18" w:type="dxa"/>
              <w:bottom w:w="0" w:type="dxa"/>
              <w:right w:w="18" w:type="dxa"/>
            </w:tcMar>
          </w:tcPr>
          <w:p w:rsidR="006977E1" w:rsidRPr="00A50171" w:rsidRDefault="006977E1" w:rsidP="00900495">
            <w:pPr>
              <w:pStyle w:val="Notedebasdepage"/>
              <w:jc w:val="center"/>
              <w:rPr>
                <w:rFonts w:ascii="Calibri" w:hAnsi="Calibri" w:cs="Calibri"/>
                <w:b/>
                <w:bCs/>
                <w:sz w:val="22"/>
                <w:szCs w:val="22"/>
                <w:lang w:val="fr-FR"/>
              </w:rPr>
            </w:pPr>
          </w:p>
        </w:tc>
        <w:tc>
          <w:tcPr>
            <w:tcW w:w="430" w:type="dxa"/>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sz w:val="22"/>
                <w:szCs w:val="22"/>
                <w:lang w:val="fr-FR"/>
              </w:rPr>
              <w:t>A1</w:t>
            </w:r>
          </w:p>
        </w:tc>
        <w:tc>
          <w:tcPr>
            <w:tcW w:w="500" w:type="dxa"/>
            <w:shd w:val="clear" w:color="auto" w:fill="C0C0C0"/>
            <w:tcMar>
              <w:top w:w="18" w:type="dxa"/>
              <w:left w:w="18" w:type="dxa"/>
              <w:bottom w:w="0" w:type="dxa"/>
              <w:right w:w="18" w:type="dxa"/>
            </w:tcMar>
          </w:tcPr>
          <w:p w:rsidR="006977E1" w:rsidRPr="006F2900" w:rsidRDefault="006F2900" w:rsidP="00900495">
            <w:pPr>
              <w:jc w:val="center"/>
              <w:rPr>
                <w:rFonts w:ascii="Calibri" w:hAnsi="Calibri" w:cs="Calibri"/>
                <w:b/>
                <w:bCs/>
                <w:sz w:val="22"/>
                <w:szCs w:val="22"/>
                <w:lang w:val="fr-FR"/>
              </w:rPr>
            </w:pPr>
            <w:r>
              <w:rPr>
                <w:rFonts w:ascii="Calibri" w:hAnsi="Calibri" w:cs="Calibri"/>
                <w:b/>
                <w:bCs/>
                <w:sz w:val="22"/>
                <w:szCs w:val="22"/>
                <w:lang w:val="fr-FR"/>
              </w:rPr>
              <w:t>A2</w:t>
            </w:r>
          </w:p>
        </w:tc>
        <w:tc>
          <w:tcPr>
            <w:tcW w:w="1075" w:type="dxa"/>
            <w:shd w:val="clear" w:color="auto" w:fill="C0C0C0"/>
            <w:noWrap/>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p>
        </w:tc>
        <w:tc>
          <w:tcPr>
            <w:tcW w:w="1399" w:type="dxa"/>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sz w:val="22"/>
                <w:szCs w:val="22"/>
                <w:lang w:val="fr-FR"/>
              </w:rPr>
              <w:t>National/Local</w:t>
            </w:r>
          </w:p>
        </w:tc>
        <w:tc>
          <w:tcPr>
            <w:tcW w:w="1192" w:type="dxa"/>
            <w:gridSpan w:val="2"/>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Source de financement</w:t>
            </w:r>
            <w:r w:rsidRPr="00A50171">
              <w:rPr>
                <w:rFonts w:ascii="Calibri" w:hAnsi="Calibri" w:cs="Calibri"/>
                <w:b/>
                <w:bCs/>
                <w:noProof/>
                <w:sz w:val="22"/>
                <w:szCs w:val="22"/>
                <w:lang w:val="fr-FR"/>
              </w:rPr>
              <w:br/>
            </w:r>
          </w:p>
        </w:tc>
        <w:tc>
          <w:tcPr>
            <w:tcW w:w="1458" w:type="dxa"/>
            <w:shd w:val="clear" w:color="auto" w:fill="C0C0C0"/>
            <w:tcMar>
              <w:top w:w="18" w:type="dxa"/>
              <w:left w:w="18" w:type="dxa"/>
              <w:bottom w:w="0" w:type="dxa"/>
              <w:right w:w="18" w:type="dxa"/>
            </w:tcMar>
          </w:tcPr>
          <w:p w:rsidR="006977E1" w:rsidRPr="00A50171" w:rsidRDefault="006977E1" w:rsidP="00900495">
            <w:pPr>
              <w:jc w:val="center"/>
              <w:rPr>
                <w:rFonts w:ascii="Calibri" w:hAnsi="Calibri" w:cs="Calibri"/>
                <w:b/>
                <w:bCs/>
              </w:rPr>
            </w:pPr>
            <w:r w:rsidRPr="00A50171">
              <w:rPr>
                <w:rFonts w:ascii="Calibri" w:hAnsi="Calibri" w:cs="Calibri"/>
                <w:b/>
                <w:bCs/>
                <w:sz w:val="22"/>
                <w:szCs w:val="22"/>
              </w:rPr>
              <w:t>Description du budget</w:t>
            </w:r>
          </w:p>
        </w:tc>
        <w:tc>
          <w:tcPr>
            <w:tcW w:w="1417" w:type="dxa"/>
            <w:shd w:val="clear" w:color="auto" w:fill="C0C0C0"/>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Estimation du montant total planifié</w:t>
            </w:r>
          </w:p>
        </w:tc>
        <w:tc>
          <w:tcPr>
            <w:tcW w:w="1276" w:type="dxa"/>
            <w:shd w:val="clear" w:color="auto" w:fill="C0C0C0"/>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Estimation du montant total engagé</w:t>
            </w:r>
          </w:p>
        </w:tc>
        <w:tc>
          <w:tcPr>
            <w:tcW w:w="1418" w:type="dxa"/>
            <w:gridSpan w:val="2"/>
            <w:shd w:val="clear" w:color="auto" w:fill="C0C0C0"/>
          </w:tcPr>
          <w:p w:rsidR="006977E1" w:rsidRPr="00A50171" w:rsidRDefault="006977E1" w:rsidP="00900495">
            <w:pPr>
              <w:jc w:val="center"/>
              <w:rPr>
                <w:rFonts w:ascii="Calibri" w:hAnsi="Calibri" w:cs="Calibri"/>
                <w:b/>
                <w:bCs/>
                <w:lang w:val="fr-FR"/>
              </w:rPr>
            </w:pPr>
            <w:r w:rsidRPr="00A50171">
              <w:rPr>
                <w:rFonts w:ascii="Calibri" w:hAnsi="Calibri" w:cs="Calibri"/>
                <w:b/>
                <w:bCs/>
                <w:noProof/>
                <w:sz w:val="22"/>
                <w:szCs w:val="22"/>
                <w:lang w:val="fr-FR"/>
              </w:rPr>
              <w:t>Estimation du montant total  dépensé</w:t>
            </w:r>
          </w:p>
        </w:tc>
        <w:tc>
          <w:tcPr>
            <w:tcW w:w="1565" w:type="dxa"/>
            <w:gridSpan w:val="2"/>
            <w:shd w:val="clear" w:color="auto" w:fill="C0C0C0"/>
          </w:tcPr>
          <w:p w:rsidR="006977E1" w:rsidRPr="00A50171" w:rsidRDefault="00A476D4" w:rsidP="00900495">
            <w:pPr>
              <w:jc w:val="center"/>
              <w:rPr>
                <w:rFonts w:ascii="Calibri" w:hAnsi="Calibri" w:cs="Calibri"/>
                <w:b/>
                <w:bCs/>
                <w:lang w:val="fr-FR"/>
              </w:rPr>
            </w:pPr>
            <w:r>
              <w:rPr>
                <w:rFonts w:ascii="Calibri" w:hAnsi="Calibri" w:cs="Calibri"/>
                <w:b/>
                <w:bCs/>
                <w:sz w:val="22"/>
                <w:szCs w:val="22"/>
                <w:lang w:val="fr-FR"/>
              </w:rPr>
              <w:t>Estimation taux</w:t>
            </w:r>
            <w:r w:rsidR="006977E1" w:rsidRPr="00A50171">
              <w:rPr>
                <w:rFonts w:ascii="Calibri" w:hAnsi="Calibri" w:cs="Calibri"/>
                <w:b/>
                <w:bCs/>
                <w:sz w:val="22"/>
                <w:szCs w:val="22"/>
                <w:lang w:val="fr-FR"/>
              </w:rPr>
              <w:t xml:space="preserve"> de réalisation du budget</w:t>
            </w:r>
          </w:p>
        </w:tc>
      </w:tr>
      <w:tr w:rsidR="006977E1" w:rsidRPr="00A50171" w:rsidTr="00182C55">
        <w:trPr>
          <w:cantSplit/>
          <w:trHeight w:val="707"/>
        </w:trPr>
        <w:tc>
          <w:tcPr>
            <w:tcW w:w="1413" w:type="dxa"/>
            <w:gridSpan w:val="2"/>
            <w:vMerge w:val="restart"/>
            <w:tcMar>
              <w:top w:w="18" w:type="dxa"/>
              <w:left w:w="18" w:type="dxa"/>
              <w:bottom w:w="0" w:type="dxa"/>
              <w:right w:w="18" w:type="dxa"/>
            </w:tcMar>
          </w:tcPr>
          <w:p w:rsidR="006977E1" w:rsidRPr="002D556A" w:rsidRDefault="00C570AC" w:rsidP="00900495">
            <w:pPr>
              <w:rPr>
                <w:rFonts w:ascii="Calibri" w:hAnsi="Calibri" w:cs="Calibri"/>
                <w:bCs/>
                <w:sz w:val="20"/>
                <w:szCs w:val="20"/>
                <w:lang w:val="fr-FR"/>
              </w:rPr>
            </w:pPr>
            <w:r w:rsidRPr="002D556A">
              <w:rPr>
                <w:rFonts w:ascii="Calibri" w:hAnsi="Calibri" w:cs="Calibri"/>
                <w:bCs/>
                <w:sz w:val="20"/>
                <w:szCs w:val="20"/>
                <w:lang w:val="fr-FR"/>
              </w:rPr>
              <w:t>P1. Les bénéficiaires ont accès  à des mécanismes concourant à la réduction des inégalités et à la lutte contre les discriminations</w:t>
            </w:r>
          </w:p>
        </w:tc>
        <w:tc>
          <w:tcPr>
            <w:tcW w:w="1711" w:type="dxa"/>
            <w:tcMar>
              <w:top w:w="18" w:type="dxa"/>
              <w:left w:w="18" w:type="dxa"/>
              <w:bottom w:w="0" w:type="dxa"/>
              <w:right w:w="18" w:type="dxa"/>
            </w:tcMar>
            <w:vAlign w:val="bottom"/>
          </w:tcPr>
          <w:p w:rsidR="006977E1" w:rsidRPr="00C570AC" w:rsidRDefault="006F2900" w:rsidP="00900495">
            <w:pPr>
              <w:snapToGrid w:val="0"/>
              <w:rPr>
                <w:rFonts w:ascii="Calibri" w:hAnsi="Calibri" w:cs="Arial"/>
                <w:iCs/>
                <w:sz w:val="20"/>
                <w:szCs w:val="20"/>
                <w:lang w:val="fr-FR"/>
              </w:rPr>
            </w:pPr>
            <w:r>
              <w:rPr>
                <w:rFonts w:ascii="Calibri" w:hAnsi="Calibri" w:cs="Arial"/>
                <w:iCs/>
                <w:sz w:val="20"/>
                <w:szCs w:val="20"/>
                <w:lang w:val="fr-FR"/>
              </w:rPr>
              <w:t>Les causes des conflits et les droits des populations sont mieux connus</w:t>
            </w:r>
          </w:p>
        </w:tc>
        <w:tc>
          <w:tcPr>
            <w:tcW w:w="430" w:type="dxa"/>
            <w:tcMar>
              <w:top w:w="18" w:type="dxa"/>
              <w:left w:w="18" w:type="dxa"/>
              <w:bottom w:w="0" w:type="dxa"/>
              <w:right w:w="18" w:type="dxa"/>
            </w:tcMar>
          </w:tcPr>
          <w:p w:rsidR="006977E1" w:rsidRPr="00A50171" w:rsidRDefault="00182C55" w:rsidP="00900495">
            <w:pPr>
              <w:jc w:val="center"/>
              <w:rPr>
                <w:rFonts w:ascii="Calibri" w:hAnsi="Calibri" w:cs="Calibri"/>
                <w:lang w:val="fr-FR"/>
              </w:rPr>
            </w:pPr>
            <w:r>
              <w:rPr>
                <w:rFonts w:ascii="Calibri" w:hAnsi="Calibri" w:cs="Calibri"/>
                <w:lang w:val="fr-FR"/>
              </w:rPr>
              <w:t>a</w:t>
            </w:r>
          </w:p>
        </w:tc>
        <w:tc>
          <w:tcPr>
            <w:tcW w:w="500" w:type="dxa"/>
            <w:tcMar>
              <w:top w:w="18" w:type="dxa"/>
              <w:left w:w="18" w:type="dxa"/>
              <w:bottom w:w="0" w:type="dxa"/>
              <w:right w:w="18" w:type="dxa"/>
            </w:tcMar>
          </w:tcPr>
          <w:p w:rsidR="006977E1" w:rsidRPr="00A50171" w:rsidRDefault="006977E1" w:rsidP="00900495">
            <w:pPr>
              <w:jc w:val="center"/>
              <w:rPr>
                <w:rFonts w:ascii="Calibri" w:hAnsi="Calibri" w:cs="Calibri"/>
                <w:lang w:val="fr-FR"/>
              </w:rPr>
            </w:pPr>
          </w:p>
        </w:tc>
        <w:tc>
          <w:tcPr>
            <w:tcW w:w="1075" w:type="dxa"/>
            <w:noWrap/>
            <w:tcMar>
              <w:top w:w="18" w:type="dxa"/>
              <w:left w:w="18" w:type="dxa"/>
              <w:bottom w:w="0" w:type="dxa"/>
              <w:right w:w="18" w:type="dxa"/>
            </w:tcMar>
          </w:tcPr>
          <w:p w:rsidR="006977E1" w:rsidRPr="006F2900" w:rsidRDefault="006977E1" w:rsidP="00900495">
            <w:pPr>
              <w:jc w:val="center"/>
              <w:rPr>
                <w:rFonts w:ascii="Calibri" w:hAnsi="Calibri" w:cs="Calibri"/>
                <w:sz w:val="20"/>
                <w:szCs w:val="20"/>
                <w:lang w:val="fr-FR"/>
              </w:rPr>
            </w:pPr>
            <w:r w:rsidRPr="006F2900">
              <w:rPr>
                <w:rFonts w:ascii="Calibri" w:hAnsi="Calibri" w:cs="Calibri"/>
                <w:sz w:val="20"/>
                <w:szCs w:val="20"/>
                <w:lang w:val="fr-FR"/>
              </w:rPr>
              <w:t>PNUD</w:t>
            </w:r>
          </w:p>
        </w:tc>
        <w:tc>
          <w:tcPr>
            <w:tcW w:w="1399" w:type="dxa"/>
            <w:tcMar>
              <w:top w:w="18" w:type="dxa"/>
              <w:left w:w="18" w:type="dxa"/>
              <w:bottom w:w="0" w:type="dxa"/>
              <w:right w:w="18" w:type="dxa"/>
            </w:tcMar>
          </w:tcPr>
          <w:p w:rsidR="006977E1" w:rsidRPr="006F2900" w:rsidRDefault="006F2900" w:rsidP="00900495">
            <w:pPr>
              <w:rPr>
                <w:rFonts w:ascii="Calibri" w:hAnsi="Calibri" w:cs="Calibri"/>
                <w:sz w:val="20"/>
                <w:szCs w:val="20"/>
                <w:lang w:val="fr-FR"/>
              </w:rPr>
            </w:pPr>
            <w:r w:rsidRPr="006F2900">
              <w:rPr>
                <w:rFonts w:ascii="Calibri" w:hAnsi="Calibri" w:cs="Calibri"/>
                <w:sz w:val="20"/>
                <w:szCs w:val="20"/>
                <w:lang w:val="fr-FR"/>
              </w:rPr>
              <w:t>Commission Nationale des Droits de l’Homme</w:t>
            </w:r>
          </w:p>
        </w:tc>
        <w:tc>
          <w:tcPr>
            <w:tcW w:w="1192" w:type="dxa"/>
            <w:gridSpan w:val="2"/>
            <w:tcMar>
              <w:top w:w="18" w:type="dxa"/>
              <w:left w:w="18" w:type="dxa"/>
              <w:bottom w:w="0" w:type="dxa"/>
              <w:right w:w="18" w:type="dxa"/>
            </w:tcMar>
          </w:tcPr>
          <w:p w:rsidR="006977E1" w:rsidRPr="006F2900" w:rsidRDefault="00C570AC" w:rsidP="00900495">
            <w:pPr>
              <w:jc w:val="center"/>
              <w:rPr>
                <w:rFonts w:ascii="Calibri" w:hAnsi="Calibri" w:cs="Calibri"/>
                <w:sz w:val="20"/>
                <w:szCs w:val="20"/>
                <w:lang w:val="fr-FR"/>
              </w:rPr>
            </w:pPr>
            <w:r w:rsidRPr="006F2900">
              <w:rPr>
                <w:rFonts w:ascii="Calibri" w:hAnsi="Calibri" w:cs="Calibri"/>
                <w:sz w:val="20"/>
                <w:szCs w:val="20"/>
                <w:lang w:val="fr-FR"/>
              </w:rPr>
              <w:t>MDGF</w:t>
            </w:r>
          </w:p>
        </w:tc>
        <w:tc>
          <w:tcPr>
            <w:tcW w:w="1458" w:type="dxa"/>
            <w:tcMar>
              <w:top w:w="18" w:type="dxa"/>
              <w:left w:w="18" w:type="dxa"/>
              <w:bottom w:w="0" w:type="dxa"/>
              <w:right w:w="18" w:type="dxa"/>
            </w:tcMar>
          </w:tcPr>
          <w:p w:rsidR="006977E1" w:rsidRPr="006F2900" w:rsidRDefault="006F2900" w:rsidP="00900495">
            <w:pPr>
              <w:rPr>
                <w:rFonts w:ascii="Calibri" w:hAnsi="Calibri" w:cs="Calibri"/>
                <w:sz w:val="20"/>
                <w:szCs w:val="20"/>
                <w:lang w:val="fr-FR"/>
              </w:rPr>
            </w:pPr>
            <w:r w:rsidRPr="006F2900">
              <w:rPr>
                <w:rFonts w:ascii="Calibri" w:hAnsi="Calibri" w:cs="Calibri"/>
                <w:sz w:val="20"/>
                <w:szCs w:val="20"/>
                <w:lang w:val="fr-FR"/>
              </w:rPr>
              <w:t>Contrats</w:t>
            </w:r>
          </w:p>
          <w:p w:rsidR="006F2900" w:rsidRPr="00A50171" w:rsidRDefault="006F2900" w:rsidP="00900495">
            <w:pPr>
              <w:rPr>
                <w:rFonts w:ascii="Calibri" w:hAnsi="Calibri" w:cs="Calibri"/>
                <w:lang w:val="fr-FR"/>
              </w:rPr>
            </w:pPr>
            <w:r w:rsidRPr="006F2900">
              <w:rPr>
                <w:rFonts w:ascii="Calibri" w:hAnsi="Calibri" w:cs="Calibri"/>
                <w:sz w:val="20"/>
                <w:szCs w:val="20"/>
                <w:lang w:val="fr-FR"/>
              </w:rPr>
              <w:t>Formation des contreparties</w:t>
            </w:r>
          </w:p>
        </w:tc>
        <w:tc>
          <w:tcPr>
            <w:tcW w:w="1417" w:type="dxa"/>
          </w:tcPr>
          <w:p w:rsidR="006977E1" w:rsidRDefault="006F2900" w:rsidP="00900495">
            <w:pPr>
              <w:rPr>
                <w:rFonts w:ascii="Calibri" w:hAnsi="Calibri"/>
                <w:sz w:val="20"/>
                <w:szCs w:val="20"/>
              </w:rPr>
            </w:pPr>
            <w:r>
              <w:rPr>
                <w:rFonts w:ascii="Calibri" w:hAnsi="Calibri"/>
                <w:sz w:val="20"/>
                <w:szCs w:val="20"/>
              </w:rPr>
              <w:t>120.000</w:t>
            </w:r>
          </w:p>
          <w:p w:rsidR="006F2900" w:rsidRPr="006F2900" w:rsidRDefault="006F2900" w:rsidP="00900495">
            <w:pPr>
              <w:rPr>
                <w:rFonts w:ascii="Calibri" w:hAnsi="Calibri"/>
                <w:sz w:val="20"/>
                <w:szCs w:val="20"/>
              </w:rPr>
            </w:pPr>
            <w:r>
              <w:rPr>
                <w:rFonts w:ascii="Calibri" w:hAnsi="Calibri"/>
                <w:sz w:val="20"/>
                <w:szCs w:val="20"/>
              </w:rPr>
              <w:t>15.000</w:t>
            </w:r>
          </w:p>
        </w:tc>
        <w:tc>
          <w:tcPr>
            <w:tcW w:w="1276" w:type="dxa"/>
          </w:tcPr>
          <w:p w:rsidR="006977E1" w:rsidRPr="00C01F4F" w:rsidRDefault="00C01F4F" w:rsidP="00900495">
            <w:pPr>
              <w:jc w:val="center"/>
              <w:rPr>
                <w:rFonts w:ascii="Calibri" w:hAnsi="Calibri"/>
                <w:sz w:val="20"/>
                <w:szCs w:val="20"/>
              </w:rPr>
            </w:pPr>
            <w:r w:rsidRPr="00C01F4F">
              <w:rPr>
                <w:rFonts w:ascii="Calibri" w:hAnsi="Calibri"/>
                <w:sz w:val="20"/>
                <w:szCs w:val="20"/>
              </w:rPr>
              <w:t>596</w:t>
            </w:r>
          </w:p>
        </w:tc>
        <w:tc>
          <w:tcPr>
            <w:tcW w:w="1418" w:type="dxa"/>
            <w:gridSpan w:val="2"/>
          </w:tcPr>
          <w:p w:rsidR="006977E1" w:rsidRPr="00C01F4F" w:rsidRDefault="00C01F4F" w:rsidP="00900495">
            <w:pPr>
              <w:jc w:val="center"/>
              <w:rPr>
                <w:rFonts w:ascii="Calibri" w:hAnsi="Calibri"/>
                <w:sz w:val="20"/>
                <w:szCs w:val="20"/>
              </w:rPr>
            </w:pPr>
            <w:r>
              <w:rPr>
                <w:rFonts w:ascii="Calibri" w:hAnsi="Calibri"/>
                <w:sz w:val="20"/>
                <w:szCs w:val="20"/>
              </w:rPr>
              <w:t>596</w:t>
            </w:r>
          </w:p>
        </w:tc>
        <w:tc>
          <w:tcPr>
            <w:tcW w:w="1565" w:type="dxa"/>
            <w:gridSpan w:val="2"/>
          </w:tcPr>
          <w:p w:rsidR="006977E1" w:rsidRPr="00C01F4F" w:rsidRDefault="00C01F4F" w:rsidP="00900495">
            <w:pPr>
              <w:jc w:val="center"/>
              <w:rPr>
                <w:rFonts w:ascii="Calibri" w:hAnsi="Calibri"/>
                <w:sz w:val="20"/>
                <w:szCs w:val="20"/>
              </w:rPr>
            </w:pPr>
            <w:r>
              <w:rPr>
                <w:rFonts w:ascii="Calibri" w:hAnsi="Calibri"/>
                <w:sz w:val="20"/>
                <w:szCs w:val="20"/>
              </w:rPr>
              <w:t>0.44</w:t>
            </w:r>
          </w:p>
        </w:tc>
      </w:tr>
      <w:tr w:rsidR="00C570AC" w:rsidRPr="00A50171" w:rsidTr="00182C55">
        <w:trPr>
          <w:cantSplit/>
          <w:trHeight w:val="1166"/>
        </w:trPr>
        <w:tc>
          <w:tcPr>
            <w:tcW w:w="1413" w:type="dxa"/>
            <w:gridSpan w:val="2"/>
            <w:vMerge/>
            <w:tcMar>
              <w:top w:w="18" w:type="dxa"/>
              <w:left w:w="18" w:type="dxa"/>
              <w:bottom w:w="0" w:type="dxa"/>
              <w:right w:w="18" w:type="dxa"/>
            </w:tcMar>
          </w:tcPr>
          <w:p w:rsidR="00C570AC" w:rsidRPr="00C570AC" w:rsidRDefault="00C570AC" w:rsidP="00900495">
            <w:pPr>
              <w:rPr>
                <w:rFonts w:ascii="Calibri" w:hAnsi="Calibri" w:cs="Calibri"/>
                <w:sz w:val="20"/>
                <w:szCs w:val="20"/>
                <w:lang w:val="fr-FR"/>
              </w:rPr>
            </w:pPr>
          </w:p>
        </w:tc>
        <w:tc>
          <w:tcPr>
            <w:tcW w:w="1711" w:type="dxa"/>
            <w:tcMar>
              <w:top w:w="18" w:type="dxa"/>
              <w:left w:w="18" w:type="dxa"/>
              <w:bottom w:w="0" w:type="dxa"/>
              <w:right w:w="18" w:type="dxa"/>
            </w:tcMar>
          </w:tcPr>
          <w:p w:rsidR="00C570AC" w:rsidRPr="00C570AC" w:rsidRDefault="006F2900" w:rsidP="00900495">
            <w:pPr>
              <w:snapToGrid w:val="0"/>
              <w:rPr>
                <w:rFonts w:ascii="Calibri" w:hAnsi="Calibri" w:cs="Arial"/>
                <w:sz w:val="20"/>
                <w:szCs w:val="20"/>
                <w:lang w:val="fr-FR"/>
              </w:rPr>
            </w:pPr>
            <w:r>
              <w:rPr>
                <w:rFonts w:ascii="Calibri" w:hAnsi="Calibri" w:cs="Arial"/>
                <w:sz w:val="20"/>
                <w:szCs w:val="20"/>
                <w:lang w:val="fr-FR"/>
              </w:rPr>
              <w:t>Des mécanismes nationaux inclusifs de prévention, de dénonciation et de traitement des inégalités et des discriminations sont mis en place</w:t>
            </w:r>
          </w:p>
        </w:tc>
        <w:tc>
          <w:tcPr>
            <w:tcW w:w="430" w:type="dxa"/>
            <w:tcMar>
              <w:top w:w="18" w:type="dxa"/>
              <w:left w:w="18" w:type="dxa"/>
              <w:bottom w:w="0" w:type="dxa"/>
              <w:right w:w="18" w:type="dxa"/>
            </w:tcMar>
          </w:tcPr>
          <w:p w:rsidR="00C570AC" w:rsidRPr="00A50171" w:rsidRDefault="00182C55" w:rsidP="00900495">
            <w:pPr>
              <w:jc w:val="center"/>
              <w:rPr>
                <w:rFonts w:ascii="Calibri" w:hAnsi="Calibri" w:cs="Calibri"/>
                <w:lang w:val="fr-FR"/>
              </w:rPr>
            </w:pPr>
            <w:r>
              <w:rPr>
                <w:rFonts w:ascii="Calibri" w:hAnsi="Calibri" w:cs="Calibri"/>
                <w:lang w:val="fr-FR"/>
              </w:rPr>
              <w:t>a</w:t>
            </w:r>
          </w:p>
        </w:tc>
        <w:tc>
          <w:tcPr>
            <w:tcW w:w="500" w:type="dxa"/>
            <w:tcMar>
              <w:top w:w="18" w:type="dxa"/>
              <w:left w:w="18" w:type="dxa"/>
              <w:bottom w:w="0" w:type="dxa"/>
              <w:right w:w="18" w:type="dxa"/>
            </w:tcMar>
          </w:tcPr>
          <w:p w:rsidR="00C570AC" w:rsidRPr="00A50171" w:rsidRDefault="00C570AC" w:rsidP="00900495">
            <w:pPr>
              <w:jc w:val="center"/>
              <w:rPr>
                <w:rFonts w:ascii="Calibri" w:hAnsi="Calibri" w:cs="Calibri"/>
                <w:lang w:val="fr-FR"/>
              </w:rPr>
            </w:pPr>
          </w:p>
        </w:tc>
        <w:tc>
          <w:tcPr>
            <w:tcW w:w="1075" w:type="dxa"/>
            <w:noWrap/>
            <w:tcMar>
              <w:top w:w="18" w:type="dxa"/>
              <w:left w:w="18" w:type="dxa"/>
              <w:bottom w:w="0" w:type="dxa"/>
              <w:right w:w="18" w:type="dxa"/>
            </w:tcMar>
          </w:tcPr>
          <w:p w:rsidR="00C570AC" w:rsidRPr="006F2900" w:rsidRDefault="00C570AC" w:rsidP="00900495">
            <w:pPr>
              <w:jc w:val="center"/>
              <w:rPr>
                <w:sz w:val="20"/>
                <w:szCs w:val="20"/>
              </w:rPr>
            </w:pPr>
            <w:r w:rsidRPr="006F2900">
              <w:rPr>
                <w:rFonts w:ascii="Calibri" w:hAnsi="Calibri" w:cs="Calibri"/>
                <w:sz w:val="20"/>
                <w:szCs w:val="20"/>
                <w:lang w:val="fr-FR"/>
              </w:rPr>
              <w:t>PNUD</w:t>
            </w:r>
          </w:p>
        </w:tc>
        <w:tc>
          <w:tcPr>
            <w:tcW w:w="1399" w:type="dxa"/>
            <w:tcMar>
              <w:top w:w="18" w:type="dxa"/>
              <w:left w:w="18" w:type="dxa"/>
              <w:bottom w:w="0" w:type="dxa"/>
              <w:right w:w="18" w:type="dxa"/>
            </w:tcMar>
          </w:tcPr>
          <w:p w:rsidR="00C570AC" w:rsidRPr="006F2900" w:rsidRDefault="006F2900" w:rsidP="00900495">
            <w:pPr>
              <w:rPr>
                <w:rFonts w:ascii="Calibri" w:hAnsi="Calibri" w:cs="Calibri"/>
                <w:sz w:val="20"/>
                <w:szCs w:val="20"/>
                <w:lang w:val="fr-FR"/>
              </w:rPr>
            </w:pPr>
            <w:r w:rsidRPr="006F2900">
              <w:rPr>
                <w:rFonts w:ascii="Calibri" w:hAnsi="Calibri" w:cs="Calibri"/>
                <w:sz w:val="20"/>
                <w:szCs w:val="20"/>
                <w:lang w:val="fr-FR"/>
              </w:rPr>
              <w:t>Commission Nationale des Droits de l’Homme</w:t>
            </w:r>
          </w:p>
        </w:tc>
        <w:tc>
          <w:tcPr>
            <w:tcW w:w="1192" w:type="dxa"/>
            <w:gridSpan w:val="2"/>
            <w:tcMar>
              <w:top w:w="18" w:type="dxa"/>
              <w:left w:w="18" w:type="dxa"/>
              <w:bottom w:w="0" w:type="dxa"/>
              <w:right w:w="18" w:type="dxa"/>
            </w:tcMar>
          </w:tcPr>
          <w:p w:rsidR="00C570AC" w:rsidRPr="006F2900" w:rsidRDefault="00C570AC" w:rsidP="00900495">
            <w:pPr>
              <w:jc w:val="center"/>
              <w:rPr>
                <w:sz w:val="20"/>
                <w:szCs w:val="20"/>
              </w:rPr>
            </w:pPr>
            <w:r w:rsidRPr="006F2900">
              <w:rPr>
                <w:rFonts w:ascii="Calibri" w:hAnsi="Calibri" w:cs="Calibri"/>
                <w:sz w:val="20"/>
                <w:szCs w:val="20"/>
                <w:lang w:val="fr-FR"/>
              </w:rPr>
              <w:t>MDGF</w:t>
            </w:r>
          </w:p>
        </w:tc>
        <w:tc>
          <w:tcPr>
            <w:tcW w:w="1458" w:type="dxa"/>
            <w:tcMar>
              <w:top w:w="18" w:type="dxa"/>
              <w:left w:w="18" w:type="dxa"/>
              <w:bottom w:w="0" w:type="dxa"/>
              <w:right w:w="18" w:type="dxa"/>
            </w:tcMar>
          </w:tcPr>
          <w:p w:rsidR="006F2900" w:rsidRPr="006F2900" w:rsidRDefault="006F2900" w:rsidP="00900495">
            <w:pPr>
              <w:rPr>
                <w:rFonts w:ascii="Calibri" w:hAnsi="Calibri" w:cs="Calibri"/>
                <w:sz w:val="20"/>
                <w:szCs w:val="20"/>
                <w:lang w:val="fr-FR"/>
              </w:rPr>
            </w:pPr>
            <w:r w:rsidRPr="006F2900">
              <w:rPr>
                <w:rFonts w:ascii="Calibri" w:hAnsi="Calibri" w:cs="Calibri"/>
                <w:sz w:val="20"/>
                <w:szCs w:val="20"/>
                <w:lang w:val="fr-FR"/>
              </w:rPr>
              <w:t>Contrats</w:t>
            </w:r>
          </w:p>
          <w:p w:rsidR="00C570AC" w:rsidRPr="00A50171" w:rsidRDefault="006F2900" w:rsidP="00900495">
            <w:pPr>
              <w:rPr>
                <w:rFonts w:ascii="Calibri" w:eastAsia="Batang" w:hAnsi="Calibri"/>
                <w:lang w:val="fr-FR" w:eastAsia="ko-KR"/>
              </w:rPr>
            </w:pPr>
            <w:r w:rsidRPr="006F2900">
              <w:rPr>
                <w:rFonts w:ascii="Calibri" w:hAnsi="Calibri" w:cs="Calibri"/>
                <w:sz w:val="20"/>
                <w:szCs w:val="20"/>
                <w:lang w:val="fr-FR"/>
              </w:rPr>
              <w:t>Formation des contreparties</w:t>
            </w:r>
          </w:p>
        </w:tc>
        <w:tc>
          <w:tcPr>
            <w:tcW w:w="1417" w:type="dxa"/>
          </w:tcPr>
          <w:p w:rsidR="00C570AC" w:rsidRPr="006F2900" w:rsidRDefault="006F2900" w:rsidP="00900495">
            <w:pPr>
              <w:rPr>
                <w:rFonts w:ascii="Calibri" w:hAnsi="Calibri"/>
                <w:sz w:val="20"/>
                <w:szCs w:val="20"/>
              </w:rPr>
            </w:pPr>
            <w:r>
              <w:rPr>
                <w:rFonts w:ascii="Calibri" w:hAnsi="Calibri"/>
                <w:sz w:val="20"/>
                <w:szCs w:val="20"/>
              </w:rPr>
              <w:t>1</w:t>
            </w:r>
            <w:r w:rsidRPr="006F2900">
              <w:rPr>
                <w:rFonts w:ascii="Calibri" w:hAnsi="Calibri"/>
                <w:sz w:val="20"/>
                <w:szCs w:val="20"/>
              </w:rPr>
              <w:t>0.000</w:t>
            </w:r>
          </w:p>
          <w:p w:rsidR="006F2900" w:rsidRPr="00A50171" w:rsidRDefault="006F2900" w:rsidP="00900495">
            <w:pPr>
              <w:rPr>
                <w:rFonts w:ascii="Calibri" w:hAnsi="Calibri"/>
              </w:rPr>
            </w:pPr>
            <w:r>
              <w:rPr>
                <w:rFonts w:ascii="Calibri" w:hAnsi="Calibri"/>
                <w:sz w:val="20"/>
                <w:szCs w:val="20"/>
              </w:rPr>
              <w:t>3</w:t>
            </w:r>
            <w:r w:rsidRPr="006F2900">
              <w:rPr>
                <w:rFonts w:ascii="Calibri" w:hAnsi="Calibri"/>
                <w:sz w:val="20"/>
                <w:szCs w:val="20"/>
              </w:rPr>
              <w:t>0.000</w:t>
            </w:r>
          </w:p>
        </w:tc>
        <w:tc>
          <w:tcPr>
            <w:tcW w:w="1276" w:type="dxa"/>
          </w:tcPr>
          <w:p w:rsidR="00C570AC" w:rsidRPr="00C01F4F" w:rsidRDefault="005F77B3" w:rsidP="005F77B3">
            <w:pPr>
              <w:jc w:val="center"/>
              <w:rPr>
                <w:rFonts w:ascii="Calibri" w:hAnsi="Calibri"/>
                <w:sz w:val="20"/>
                <w:szCs w:val="20"/>
              </w:rPr>
            </w:pPr>
            <w:r>
              <w:rPr>
                <w:rFonts w:ascii="Calibri" w:hAnsi="Calibri"/>
                <w:sz w:val="20"/>
                <w:szCs w:val="20"/>
              </w:rPr>
              <w:t>0</w:t>
            </w:r>
          </w:p>
        </w:tc>
        <w:tc>
          <w:tcPr>
            <w:tcW w:w="1418" w:type="dxa"/>
            <w:gridSpan w:val="2"/>
          </w:tcPr>
          <w:p w:rsidR="00C570AC" w:rsidRPr="00C01F4F" w:rsidRDefault="005F77B3" w:rsidP="005F77B3">
            <w:pPr>
              <w:jc w:val="center"/>
              <w:rPr>
                <w:rFonts w:ascii="Calibri" w:hAnsi="Calibri"/>
                <w:sz w:val="20"/>
                <w:szCs w:val="20"/>
              </w:rPr>
            </w:pPr>
            <w:r>
              <w:rPr>
                <w:rFonts w:ascii="Calibri" w:hAnsi="Calibri"/>
                <w:sz w:val="20"/>
                <w:szCs w:val="20"/>
              </w:rPr>
              <w:t>0</w:t>
            </w:r>
          </w:p>
        </w:tc>
        <w:tc>
          <w:tcPr>
            <w:tcW w:w="1565" w:type="dxa"/>
            <w:gridSpan w:val="2"/>
          </w:tcPr>
          <w:p w:rsidR="00C570AC" w:rsidRPr="00C01F4F" w:rsidRDefault="005F77B3" w:rsidP="005F77B3">
            <w:pPr>
              <w:jc w:val="center"/>
              <w:rPr>
                <w:rFonts w:ascii="Calibri" w:hAnsi="Calibri"/>
                <w:sz w:val="20"/>
                <w:szCs w:val="20"/>
              </w:rPr>
            </w:pPr>
            <w:r>
              <w:rPr>
                <w:rFonts w:ascii="Calibri" w:hAnsi="Calibri"/>
                <w:sz w:val="20"/>
                <w:szCs w:val="20"/>
              </w:rPr>
              <w:t>0</w:t>
            </w:r>
          </w:p>
        </w:tc>
      </w:tr>
      <w:tr w:rsidR="00C570AC" w:rsidRPr="00BB05A6" w:rsidTr="00182C55">
        <w:trPr>
          <w:cantSplit/>
          <w:trHeight w:val="670"/>
        </w:trPr>
        <w:tc>
          <w:tcPr>
            <w:tcW w:w="1413" w:type="dxa"/>
            <w:gridSpan w:val="2"/>
            <w:vMerge/>
            <w:tcMar>
              <w:top w:w="18" w:type="dxa"/>
              <w:left w:w="18" w:type="dxa"/>
              <w:bottom w:w="0" w:type="dxa"/>
              <w:right w:w="18" w:type="dxa"/>
            </w:tcMar>
          </w:tcPr>
          <w:p w:rsidR="00C570AC" w:rsidRPr="00A50171" w:rsidRDefault="00C570AC" w:rsidP="00900495">
            <w:pPr>
              <w:rPr>
                <w:rFonts w:ascii="Calibri" w:hAnsi="Calibri" w:cs="Calibri"/>
                <w:lang w:val="fr-FR"/>
              </w:rPr>
            </w:pPr>
          </w:p>
        </w:tc>
        <w:tc>
          <w:tcPr>
            <w:tcW w:w="1711" w:type="dxa"/>
            <w:tcMar>
              <w:top w:w="18" w:type="dxa"/>
              <w:left w:w="18" w:type="dxa"/>
              <w:bottom w:w="0" w:type="dxa"/>
              <w:right w:w="18" w:type="dxa"/>
            </w:tcMar>
            <w:vAlign w:val="center"/>
          </w:tcPr>
          <w:p w:rsidR="00C570AC" w:rsidRPr="006F2900" w:rsidRDefault="006F2900" w:rsidP="00900495">
            <w:pPr>
              <w:snapToGrid w:val="0"/>
              <w:rPr>
                <w:rFonts w:ascii="Calibri" w:hAnsi="Calibri" w:cs="Arial"/>
                <w:sz w:val="20"/>
                <w:szCs w:val="20"/>
                <w:lang w:val="fr-FR"/>
              </w:rPr>
            </w:pPr>
            <w:r w:rsidRPr="006F2900">
              <w:rPr>
                <w:rFonts w:ascii="Calibri" w:hAnsi="Calibri" w:cs="Arial"/>
                <w:sz w:val="20"/>
                <w:szCs w:val="20"/>
                <w:lang w:val="fr-FR"/>
              </w:rPr>
              <w:t>Les conditions de vie des populations victimes de discriminations dans les zones cibles sont améliorées</w:t>
            </w:r>
          </w:p>
        </w:tc>
        <w:tc>
          <w:tcPr>
            <w:tcW w:w="430" w:type="dxa"/>
            <w:tcMar>
              <w:top w:w="18" w:type="dxa"/>
              <w:left w:w="18" w:type="dxa"/>
              <w:bottom w:w="0" w:type="dxa"/>
              <w:right w:w="18" w:type="dxa"/>
            </w:tcMar>
          </w:tcPr>
          <w:p w:rsidR="00C570AC" w:rsidRPr="00A50171" w:rsidRDefault="00182C55" w:rsidP="00900495">
            <w:pPr>
              <w:jc w:val="center"/>
              <w:rPr>
                <w:rFonts w:ascii="Calibri" w:hAnsi="Calibri" w:cs="Calibri"/>
                <w:lang w:val="fr-FR"/>
              </w:rPr>
            </w:pPr>
            <w:r>
              <w:rPr>
                <w:rFonts w:ascii="Calibri" w:hAnsi="Calibri" w:cs="Calibri"/>
                <w:lang w:val="fr-FR"/>
              </w:rPr>
              <w:t>a</w:t>
            </w:r>
          </w:p>
        </w:tc>
        <w:tc>
          <w:tcPr>
            <w:tcW w:w="500" w:type="dxa"/>
            <w:tcMar>
              <w:top w:w="18" w:type="dxa"/>
              <w:left w:w="18" w:type="dxa"/>
              <w:bottom w:w="0" w:type="dxa"/>
              <w:right w:w="18" w:type="dxa"/>
            </w:tcMar>
          </w:tcPr>
          <w:p w:rsidR="00C570AC" w:rsidRPr="00A50171" w:rsidRDefault="00C570AC" w:rsidP="00900495">
            <w:pPr>
              <w:jc w:val="center"/>
              <w:rPr>
                <w:rFonts w:ascii="Calibri" w:hAnsi="Calibri" w:cs="Calibri"/>
                <w:lang w:val="fr-FR"/>
              </w:rPr>
            </w:pPr>
          </w:p>
        </w:tc>
        <w:tc>
          <w:tcPr>
            <w:tcW w:w="1075" w:type="dxa"/>
            <w:noWrap/>
            <w:tcMar>
              <w:top w:w="18" w:type="dxa"/>
              <w:left w:w="18" w:type="dxa"/>
              <w:bottom w:w="0" w:type="dxa"/>
              <w:right w:w="18" w:type="dxa"/>
            </w:tcMar>
          </w:tcPr>
          <w:p w:rsidR="00C570AC" w:rsidRPr="00BB05A6" w:rsidRDefault="00C570AC" w:rsidP="00900495">
            <w:pPr>
              <w:jc w:val="center"/>
              <w:rPr>
                <w:rFonts w:ascii="Calibri" w:hAnsi="Calibri" w:cs="Calibri"/>
                <w:sz w:val="20"/>
                <w:szCs w:val="20"/>
                <w:lang w:val="fr-FR"/>
              </w:rPr>
            </w:pPr>
            <w:r w:rsidRPr="00BB05A6">
              <w:rPr>
                <w:rFonts w:ascii="Calibri" w:hAnsi="Calibri" w:cs="Calibri"/>
                <w:sz w:val="20"/>
                <w:szCs w:val="20"/>
                <w:lang w:val="fr-FR"/>
              </w:rPr>
              <w:t>PNUD</w:t>
            </w:r>
          </w:p>
        </w:tc>
        <w:tc>
          <w:tcPr>
            <w:tcW w:w="1399" w:type="dxa"/>
            <w:tcMar>
              <w:top w:w="18" w:type="dxa"/>
              <w:left w:w="18" w:type="dxa"/>
              <w:bottom w:w="0" w:type="dxa"/>
              <w:right w:w="18" w:type="dxa"/>
            </w:tcMar>
          </w:tcPr>
          <w:p w:rsidR="00C570AC" w:rsidRPr="006F2900" w:rsidRDefault="006F2900" w:rsidP="00900495">
            <w:pPr>
              <w:rPr>
                <w:rFonts w:ascii="Calibri" w:hAnsi="Calibri" w:cs="Calibri"/>
                <w:sz w:val="20"/>
                <w:szCs w:val="20"/>
                <w:lang w:val="fr-FR"/>
              </w:rPr>
            </w:pPr>
            <w:r w:rsidRPr="006F2900">
              <w:rPr>
                <w:rFonts w:ascii="Calibri" w:hAnsi="Calibri" w:cs="Calibri"/>
                <w:sz w:val="20"/>
                <w:szCs w:val="20"/>
                <w:lang w:val="fr-FR"/>
              </w:rPr>
              <w:t xml:space="preserve">Commissariat aux Droits de l’Homme à l’Action Humanitaire et aux relations avec la Société Civile </w:t>
            </w:r>
          </w:p>
        </w:tc>
        <w:tc>
          <w:tcPr>
            <w:tcW w:w="1192" w:type="dxa"/>
            <w:gridSpan w:val="2"/>
            <w:tcMar>
              <w:top w:w="18" w:type="dxa"/>
              <w:left w:w="18" w:type="dxa"/>
              <w:bottom w:w="0" w:type="dxa"/>
              <w:right w:w="18" w:type="dxa"/>
            </w:tcMar>
          </w:tcPr>
          <w:p w:rsidR="00C570AC" w:rsidRDefault="00C570AC" w:rsidP="00900495">
            <w:pPr>
              <w:jc w:val="center"/>
            </w:pPr>
            <w:r w:rsidRPr="00DE44C1">
              <w:rPr>
                <w:rFonts w:ascii="Calibri" w:hAnsi="Calibri" w:cs="Calibri"/>
                <w:sz w:val="22"/>
                <w:szCs w:val="22"/>
                <w:lang w:val="fr-FR"/>
              </w:rPr>
              <w:t>MDGF</w:t>
            </w:r>
          </w:p>
        </w:tc>
        <w:tc>
          <w:tcPr>
            <w:tcW w:w="1458" w:type="dxa"/>
            <w:tcMar>
              <w:top w:w="18" w:type="dxa"/>
              <w:left w:w="18" w:type="dxa"/>
              <w:bottom w:w="0" w:type="dxa"/>
              <w:right w:w="18" w:type="dxa"/>
            </w:tcMar>
          </w:tcPr>
          <w:p w:rsidR="00C570AC" w:rsidRPr="00BB05A6" w:rsidRDefault="00BB05A6" w:rsidP="00900495">
            <w:pPr>
              <w:rPr>
                <w:rFonts w:ascii="Calibri" w:hAnsi="Calibri" w:cs="Calibri"/>
                <w:sz w:val="20"/>
                <w:szCs w:val="20"/>
                <w:lang w:val="fr-FR"/>
              </w:rPr>
            </w:pPr>
            <w:r w:rsidRPr="00BB05A6">
              <w:rPr>
                <w:rFonts w:ascii="Calibri" w:hAnsi="Calibri" w:cs="Calibri"/>
                <w:sz w:val="20"/>
                <w:szCs w:val="20"/>
                <w:lang w:val="fr-FR"/>
              </w:rPr>
              <w:t>Formation des contreparties</w:t>
            </w:r>
          </w:p>
          <w:p w:rsidR="00BB05A6" w:rsidRPr="00BB05A6" w:rsidRDefault="00BB05A6" w:rsidP="00900495">
            <w:pPr>
              <w:rPr>
                <w:rFonts w:ascii="Calibri" w:hAnsi="Calibri" w:cs="Calibri"/>
                <w:sz w:val="20"/>
                <w:szCs w:val="20"/>
                <w:lang w:val="fr-FR"/>
              </w:rPr>
            </w:pPr>
            <w:r w:rsidRPr="00BB05A6">
              <w:rPr>
                <w:rFonts w:ascii="Calibri" w:hAnsi="Calibri" w:cs="Calibri"/>
                <w:sz w:val="20"/>
                <w:szCs w:val="20"/>
                <w:lang w:val="fr-FR"/>
              </w:rPr>
              <w:t>Contrats</w:t>
            </w:r>
          </w:p>
          <w:p w:rsidR="00BB05A6" w:rsidRPr="00A50171" w:rsidRDefault="00BB05A6" w:rsidP="00900495">
            <w:pPr>
              <w:rPr>
                <w:rFonts w:ascii="Calibri" w:hAnsi="Calibri" w:cs="Calibri"/>
                <w:lang w:val="fr-FR"/>
              </w:rPr>
            </w:pPr>
            <w:r w:rsidRPr="00BB05A6">
              <w:rPr>
                <w:rFonts w:ascii="Calibri" w:hAnsi="Calibri" w:cs="Calibri"/>
                <w:sz w:val="20"/>
                <w:szCs w:val="20"/>
                <w:lang w:val="fr-FR"/>
              </w:rPr>
              <w:t>Personnel</w:t>
            </w:r>
          </w:p>
        </w:tc>
        <w:tc>
          <w:tcPr>
            <w:tcW w:w="1417" w:type="dxa"/>
          </w:tcPr>
          <w:p w:rsidR="00C570AC" w:rsidRPr="00BB05A6" w:rsidRDefault="00BB05A6" w:rsidP="00900495">
            <w:pPr>
              <w:rPr>
                <w:rFonts w:ascii="Calibri" w:hAnsi="Calibri"/>
                <w:sz w:val="20"/>
                <w:szCs w:val="20"/>
                <w:lang w:val="fr-FR"/>
              </w:rPr>
            </w:pPr>
            <w:r w:rsidRPr="00BB05A6">
              <w:rPr>
                <w:rFonts w:ascii="Calibri" w:hAnsi="Calibri"/>
                <w:sz w:val="20"/>
                <w:szCs w:val="20"/>
                <w:lang w:val="fr-FR"/>
              </w:rPr>
              <w:t>15</w:t>
            </w:r>
            <w:r w:rsidR="00C01F4F">
              <w:rPr>
                <w:rFonts w:ascii="Calibri" w:hAnsi="Calibri"/>
                <w:sz w:val="20"/>
                <w:szCs w:val="20"/>
                <w:lang w:val="fr-FR"/>
              </w:rPr>
              <w:t>.</w:t>
            </w:r>
            <w:r w:rsidRPr="00BB05A6">
              <w:rPr>
                <w:rFonts w:ascii="Calibri" w:hAnsi="Calibri"/>
                <w:sz w:val="20"/>
                <w:szCs w:val="20"/>
                <w:lang w:val="fr-FR"/>
              </w:rPr>
              <w:t>000</w:t>
            </w:r>
          </w:p>
          <w:p w:rsidR="00BB05A6" w:rsidRPr="00BB05A6" w:rsidRDefault="00BB05A6" w:rsidP="00900495">
            <w:pPr>
              <w:rPr>
                <w:rFonts w:ascii="Calibri" w:hAnsi="Calibri"/>
                <w:sz w:val="20"/>
                <w:szCs w:val="20"/>
                <w:lang w:val="fr-FR"/>
              </w:rPr>
            </w:pPr>
          </w:p>
          <w:p w:rsidR="00BB05A6" w:rsidRDefault="00BB05A6" w:rsidP="00900495">
            <w:pPr>
              <w:rPr>
                <w:rFonts w:ascii="Calibri" w:hAnsi="Calibri"/>
                <w:sz w:val="20"/>
                <w:szCs w:val="20"/>
                <w:lang w:val="fr-FR"/>
              </w:rPr>
            </w:pPr>
            <w:r w:rsidRPr="00BB05A6">
              <w:rPr>
                <w:rFonts w:ascii="Calibri" w:hAnsi="Calibri"/>
                <w:sz w:val="20"/>
                <w:szCs w:val="20"/>
                <w:lang w:val="fr-FR"/>
              </w:rPr>
              <w:t>1.056.000</w:t>
            </w:r>
          </w:p>
          <w:p w:rsidR="00BB05A6" w:rsidRPr="00BB05A6" w:rsidRDefault="00BB05A6" w:rsidP="00900495">
            <w:pPr>
              <w:rPr>
                <w:rFonts w:ascii="Calibri" w:hAnsi="Calibri"/>
                <w:sz w:val="20"/>
                <w:szCs w:val="20"/>
                <w:lang w:val="fr-FR"/>
              </w:rPr>
            </w:pPr>
            <w:r>
              <w:rPr>
                <w:rFonts w:ascii="Calibri" w:hAnsi="Calibri"/>
                <w:sz w:val="20"/>
                <w:szCs w:val="20"/>
                <w:lang w:val="fr-FR"/>
              </w:rPr>
              <w:t>48.000</w:t>
            </w:r>
          </w:p>
        </w:tc>
        <w:tc>
          <w:tcPr>
            <w:tcW w:w="1276" w:type="dxa"/>
          </w:tcPr>
          <w:p w:rsidR="00C570AC" w:rsidRPr="00C01F4F" w:rsidRDefault="005F77B3" w:rsidP="00900495">
            <w:pPr>
              <w:jc w:val="center"/>
              <w:rPr>
                <w:rFonts w:ascii="Calibri" w:hAnsi="Calibri"/>
                <w:sz w:val="20"/>
                <w:szCs w:val="20"/>
                <w:lang w:val="fr-FR"/>
              </w:rPr>
            </w:pPr>
            <w:r>
              <w:rPr>
                <w:rFonts w:ascii="Calibri" w:hAnsi="Calibri"/>
                <w:sz w:val="20"/>
                <w:szCs w:val="20"/>
                <w:lang w:val="fr-FR"/>
              </w:rPr>
              <w:t>0</w:t>
            </w:r>
          </w:p>
        </w:tc>
        <w:tc>
          <w:tcPr>
            <w:tcW w:w="1418" w:type="dxa"/>
            <w:gridSpan w:val="2"/>
          </w:tcPr>
          <w:p w:rsidR="00C570AC" w:rsidRPr="00C01F4F" w:rsidRDefault="005F77B3" w:rsidP="00900495">
            <w:pPr>
              <w:jc w:val="center"/>
              <w:rPr>
                <w:rFonts w:ascii="Calibri" w:hAnsi="Calibri"/>
                <w:sz w:val="20"/>
                <w:szCs w:val="20"/>
                <w:lang w:val="fr-FR"/>
              </w:rPr>
            </w:pPr>
            <w:r>
              <w:rPr>
                <w:rFonts w:ascii="Calibri" w:hAnsi="Calibri"/>
                <w:sz w:val="20"/>
                <w:szCs w:val="20"/>
                <w:lang w:val="fr-FR"/>
              </w:rPr>
              <w:t>0</w:t>
            </w:r>
          </w:p>
        </w:tc>
        <w:tc>
          <w:tcPr>
            <w:tcW w:w="1565" w:type="dxa"/>
            <w:gridSpan w:val="2"/>
          </w:tcPr>
          <w:p w:rsidR="00C570AC" w:rsidRPr="00C01F4F" w:rsidRDefault="005F77B3" w:rsidP="00900495">
            <w:pPr>
              <w:jc w:val="center"/>
              <w:rPr>
                <w:rFonts w:ascii="Calibri" w:hAnsi="Calibri"/>
                <w:sz w:val="20"/>
                <w:szCs w:val="20"/>
                <w:lang w:val="fr-FR"/>
              </w:rPr>
            </w:pPr>
            <w:r>
              <w:rPr>
                <w:rFonts w:ascii="Calibri" w:hAnsi="Calibri"/>
                <w:sz w:val="20"/>
                <w:szCs w:val="20"/>
                <w:lang w:val="fr-FR"/>
              </w:rPr>
              <w:t>0</w:t>
            </w:r>
          </w:p>
        </w:tc>
      </w:tr>
      <w:tr w:rsidR="00C570AC" w:rsidRPr="00BB05A6" w:rsidTr="00182C55">
        <w:trPr>
          <w:cantSplit/>
          <w:trHeight w:val="635"/>
        </w:trPr>
        <w:tc>
          <w:tcPr>
            <w:tcW w:w="1413" w:type="dxa"/>
            <w:gridSpan w:val="2"/>
            <w:vMerge w:val="restart"/>
            <w:tcMar>
              <w:top w:w="18" w:type="dxa"/>
              <w:left w:w="18" w:type="dxa"/>
              <w:bottom w:w="0" w:type="dxa"/>
              <w:right w:w="18" w:type="dxa"/>
            </w:tcMar>
          </w:tcPr>
          <w:p w:rsidR="00C570AC" w:rsidRPr="002D556A" w:rsidRDefault="00BB05A6" w:rsidP="00900495">
            <w:pPr>
              <w:rPr>
                <w:rFonts w:ascii="Calibri" w:hAnsi="Calibri" w:cs="Calibri"/>
                <w:sz w:val="20"/>
                <w:szCs w:val="20"/>
                <w:lang w:val="fr-FR"/>
              </w:rPr>
            </w:pPr>
            <w:r w:rsidRPr="002D556A">
              <w:rPr>
                <w:rFonts w:ascii="Calibri" w:hAnsi="Calibri" w:cs="Calibri"/>
                <w:sz w:val="20"/>
                <w:szCs w:val="20"/>
                <w:lang w:val="fr-FR"/>
              </w:rPr>
              <w:t>P2. Des mécanismes de prévention et de résolution des conflits au niveau local sont mis en place</w:t>
            </w:r>
          </w:p>
        </w:tc>
        <w:tc>
          <w:tcPr>
            <w:tcW w:w="1711" w:type="dxa"/>
            <w:tcMar>
              <w:top w:w="18" w:type="dxa"/>
              <w:left w:w="18" w:type="dxa"/>
              <w:bottom w:w="0" w:type="dxa"/>
              <w:right w:w="18" w:type="dxa"/>
            </w:tcMar>
            <w:vAlign w:val="center"/>
          </w:tcPr>
          <w:p w:rsidR="00C570AC" w:rsidRPr="00A50171" w:rsidRDefault="002D556A" w:rsidP="00900495">
            <w:pPr>
              <w:snapToGrid w:val="0"/>
              <w:rPr>
                <w:rFonts w:cs="Arial"/>
                <w:sz w:val="18"/>
                <w:szCs w:val="18"/>
                <w:lang w:val="fr-FR"/>
              </w:rPr>
            </w:pPr>
            <w:r w:rsidRPr="002D556A">
              <w:rPr>
                <w:rFonts w:ascii="Calibri" w:hAnsi="Calibri" w:cs="Arial"/>
                <w:sz w:val="20"/>
                <w:szCs w:val="20"/>
                <w:lang w:val="fr-FR"/>
              </w:rPr>
              <w:t>Le dialogue sur l’accès équitable et le contrôle des ressources par les femmes et les hommes dans les zones cibles est approfondi</w:t>
            </w:r>
          </w:p>
        </w:tc>
        <w:tc>
          <w:tcPr>
            <w:tcW w:w="430" w:type="dxa"/>
            <w:tcMar>
              <w:top w:w="18" w:type="dxa"/>
              <w:left w:w="18" w:type="dxa"/>
              <w:bottom w:w="0" w:type="dxa"/>
              <w:right w:w="18" w:type="dxa"/>
            </w:tcMar>
          </w:tcPr>
          <w:p w:rsidR="00C570AC" w:rsidRPr="00A50171" w:rsidRDefault="00182C55" w:rsidP="00900495">
            <w:pPr>
              <w:jc w:val="center"/>
              <w:rPr>
                <w:rFonts w:ascii="Calibri" w:hAnsi="Calibri" w:cs="Calibri"/>
                <w:lang w:val="fr-FR"/>
              </w:rPr>
            </w:pPr>
            <w:r>
              <w:rPr>
                <w:rFonts w:ascii="Calibri" w:hAnsi="Calibri" w:cs="Calibri"/>
                <w:lang w:val="fr-FR"/>
              </w:rPr>
              <w:t>a</w:t>
            </w:r>
          </w:p>
        </w:tc>
        <w:tc>
          <w:tcPr>
            <w:tcW w:w="500" w:type="dxa"/>
            <w:tcMar>
              <w:top w:w="18" w:type="dxa"/>
              <w:left w:w="18" w:type="dxa"/>
              <w:bottom w:w="0" w:type="dxa"/>
              <w:right w:w="18" w:type="dxa"/>
            </w:tcMar>
          </w:tcPr>
          <w:p w:rsidR="00C570AC" w:rsidRPr="00A50171" w:rsidRDefault="00C570AC" w:rsidP="00900495">
            <w:pPr>
              <w:jc w:val="center"/>
              <w:rPr>
                <w:rFonts w:ascii="Calibri" w:hAnsi="Calibri" w:cs="Calibri"/>
                <w:lang w:val="fr-FR"/>
              </w:rPr>
            </w:pPr>
          </w:p>
        </w:tc>
        <w:tc>
          <w:tcPr>
            <w:tcW w:w="1075" w:type="dxa"/>
            <w:noWrap/>
            <w:tcMar>
              <w:top w:w="18" w:type="dxa"/>
              <w:left w:w="18" w:type="dxa"/>
              <w:bottom w:w="0" w:type="dxa"/>
              <w:right w:w="18" w:type="dxa"/>
            </w:tcMar>
          </w:tcPr>
          <w:p w:rsidR="00C570AC" w:rsidRPr="00BB05A6" w:rsidRDefault="002D556A" w:rsidP="00900495">
            <w:pPr>
              <w:jc w:val="center"/>
              <w:rPr>
                <w:rFonts w:ascii="Calibri" w:hAnsi="Calibri" w:cs="Calibri"/>
                <w:sz w:val="20"/>
                <w:szCs w:val="20"/>
                <w:lang w:val="fr-FR"/>
              </w:rPr>
            </w:pPr>
            <w:r>
              <w:rPr>
                <w:rFonts w:ascii="Calibri" w:hAnsi="Calibri" w:cs="Calibri"/>
                <w:sz w:val="20"/>
                <w:szCs w:val="20"/>
                <w:lang w:val="fr-FR"/>
              </w:rPr>
              <w:t>UNFPA</w:t>
            </w:r>
          </w:p>
        </w:tc>
        <w:tc>
          <w:tcPr>
            <w:tcW w:w="1399" w:type="dxa"/>
            <w:tcMar>
              <w:top w:w="18" w:type="dxa"/>
              <w:left w:w="18" w:type="dxa"/>
              <w:bottom w:w="0" w:type="dxa"/>
              <w:right w:w="18" w:type="dxa"/>
            </w:tcMar>
          </w:tcPr>
          <w:p w:rsidR="00C570AC" w:rsidRPr="00A50171" w:rsidRDefault="009528CE" w:rsidP="00900495">
            <w:pPr>
              <w:rPr>
                <w:rFonts w:ascii="Calibri" w:hAnsi="Calibri" w:cs="Calibri"/>
                <w:lang w:val="fr-FR"/>
              </w:rPr>
            </w:pPr>
            <w:r w:rsidRPr="009528CE">
              <w:rPr>
                <w:rFonts w:ascii="Calibri" w:hAnsi="Calibri" w:cs="Calibri"/>
                <w:sz w:val="20"/>
                <w:szCs w:val="20"/>
                <w:lang w:val="fr-FR"/>
              </w:rPr>
              <w:t>Ministère des Affaires Sociales, de l’Enfance et de la Famille</w:t>
            </w:r>
          </w:p>
        </w:tc>
        <w:tc>
          <w:tcPr>
            <w:tcW w:w="1192" w:type="dxa"/>
            <w:gridSpan w:val="2"/>
            <w:tcMar>
              <w:top w:w="18" w:type="dxa"/>
              <w:left w:w="18" w:type="dxa"/>
              <w:bottom w:w="0" w:type="dxa"/>
              <w:right w:w="18" w:type="dxa"/>
            </w:tcMar>
          </w:tcPr>
          <w:p w:rsidR="00C570AC" w:rsidRPr="00BB05A6" w:rsidRDefault="00C570AC" w:rsidP="00900495">
            <w:pPr>
              <w:jc w:val="center"/>
              <w:rPr>
                <w:lang w:val="fr-FR"/>
              </w:rPr>
            </w:pPr>
            <w:r w:rsidRPr="00DE44C1">
              <w:rPr>
                <w:rFonts w:ascii="Calibri" w:hAnsi="Calibri" w:cs="Calibri"/>
                <w:sz w:val="22"/>
                <w:szCs w:val="22"/>
                <w:lang w:val="fr-FR"/>
              </w:rPr>
              <w:t>MDGF</w:t>
            </w:r>
          </w:p>
        </w:tc>
        <w:tc>
          <w:tcPr>
            <w:tcW w:w="1458" w:type="dxa"/>
            <w:tcMar>
              <w:top w:w="18" w:type="dxa"/>
              <w:left w:w="18" w:type="dxa"/>
              <w:bottom w:w="0" w:type="dxa"/>
              <w:right w:w="18" w:type="dxa"/>
            </w:tcMar>
          </w:tcPr>
          <w:p w:rsidR="00C570AC" w:rsidRDefault="009528CE" w:rsidP="00900495">
            <w:pPr>
              <w:rPr>
                <w:rFonts w:ascii="Calibri" w:hAnsi="Calibri" w:cs="Calibri"/>
                <w:sz w:val="20"/>
                <w:szCs w:val="20"/>
                <w:lang w:val="fr-FR"/>
              </w:rPr>
            </w:pPr>
            <w:r w:rsidRPr="009528CE">
              <w:rPr>
                <w:rFonts w:ascii="Calibri" w:hAnsi="Calibri" w:cs="Calibri"/>
                <w:sz w:val="20"/>
                <w:szCs w:val="20"/>
                <w:lang w:val="fr-FR"/>
              </w:rPr>
              <w:t>Equipement</w:t>
            </w:r>
          </w:p>
          <w:p w:rsidR="009528CE" w:rsidRDefault="009528CE" w:rsidP="00900495">
            <w:pPr>
              <w:rPr>
                <w:rFonts w:ascii="Calibri" w:hAnsi="Calibri" w:cs="Calibri"/>
                <w:sz w:val="20"/>
                <w:szCs w:val="20"/>
                <w:lang w:val="fr-FR"/>
              </w:rPr>
            </w:pPr>
            <w:r>
              <w:rPr>
                <w:rFonts w:ascii="Calibri" w:hAnsi="Calibri" w:cs="Calibri"/>
                <w:sz w:val="20"/>
                <w:szCs w:val="20"/>
                <w:lang w:val="fr-FR"/>
              </w:rPr>
              <w:t>Personnel</w:t>
            </w:r>
          </w:p>
          <w:p w:rsidR="009528CE" w:rsidRDefault="009528CE" w:rsidP="00900495">
            <w:pPr>
              <w:rPr>
                <w:rFonts w:ascii="Calibri" w:hAnsi="Calibri" w:cs="Calibri"/>
                <w:sz w:val="20"/>
                <w:szCs w:val="20"/>
                <w:lang w:val="fr-FR"/>
              </w:rPr>
            </w:pPr>
            <w:r>
              <w:rPr>
                <w:rFonts w:ascii="Calibri" w:hAnsi="Calibri" w:cs="Calibri"/>
                <w:sz w:val="20"/>
                <w:szCs w:val="20"/>
                <w:lang w:val="fr-FR"/>
              </w:rPr>
              <w:t>Formation des contreparties</w:t>
            </w:r>
          </w:p>
          <w:p w:rsidR="009528CE" w:rsidRDefault="009528CE" w:rsidP="00900495">
            <w:pPr>
              <w:rPr>
                <w:rFonts w:ascii="Calibri" w:hAnsi="Calibri" w:cs="Calibri"/>
                <w:sz w:val="20"/>
                <w:szCs w:val="20"/>
                <w:lang w:val="fr-FR"/>
              </w:rPr>
            </w:pPr>
            <w:r>
              <w:rPr>
                <w:rFonts w:ascii="Calibri" w:hAnsi="Calibri" w:cs="Calibri"/>
                <w:sz w:val="20"/>
                <w:szCs w:val="20"/>
                <w:lang w:val="fr-FR"/>
              </w:rPr>
              <w:t>Contrats</w:t>
            </w:r>
          </w:p>
          <w:p w:rsidR="009528CE" w:rsidRPr="009528CE" w:rsidRDefault="009528CE" w:rsidP="00900495">
            <w:pPr>
              <w:rPr>
                <w:rFonts w:ascii="Calibri" w:hAnsi="Calibri" w:cs="Calibri"/>
                <w:sz w:val="20"/>
                <w:szCs w:val="20"/>
                <w:lang w:val="fr-FR"/>
              </w:rPr>
            </w:pPr>
            <w:r>
              <w:rPr>
                <w:rFonts w:ascii="Calibri" w:hAnsi="Calibri" w:cs="Calibri"/>
                <w:sz w:val="20"/>
                <w:szCs w:val="20"/>
                <w:lang w:val="fr-FR"/>
              </w:rPr>
              <w:t>divers</w:t>
            </w:r>
          </w:p>
        </w:tc>
        <w:tc>
          <w:tcPr>
            <w:tcW w:w="1417" w:type="dxa"/>
            <w:tcMar>
              <w:top w:w="18" w:type="dxa"/>
              <w:left w:w="18" w:type="dxa"/>
              <w:bottom w:w="0" w:type="dxa"/>
              <w:right w:w="18" w:type="dxa"/>
            </w:tcMar>
          </w:tcPr>
          <w:p w:rsidR="00C570AC" w:rsidRDefault="00535296" w:rsidP="00900495">
            <w:pPr>
              <w:rPr>
                <w:rFonts w:ascii="Calibri" w:hAnsi="Calibri"/>
                <w:sz w:val="20"/>
                <w:szCs w:val="20"/>
                <w:lang w:val="fr-FR"/>
              </w:rPr>
            </w:pPr>
            <w:r>
              <w:rPr>
                <w:rFonts w:ascii="Calibri" w:hAnsi="Calibri"/>
                <w:sz w:val="20"/>
                <w:szCs w:val="20"/>
                <w:lang w:val="fr-FR"/>
              </w:rPr>
              <w:t>58</w:t>
            </w:r>
            <w:r w:rsidR="009528CE">
              <w:rPr>
                <w:rFonts w:ascii="Calibri" w:hAnsi="Calibri"/>
                <w:sz w:val="20"/>
                <w:szCs w:val="20"/>
                <w:lang w:val="fr-FR"/>
              </w:rPr>
              <w:t>.500</w:t>
            </w:r>
          </w:p>
          <w:p w:rsidR="009528CE" w:rsidRDefault="00535296" w:rsidP="00900495">
            <w:pPr>
              <w:rPr>
                <w:rFonts w:ascii="Calibri" w:hAnsi="Calibri"/>
                <w:sz w:val="20"/>
                <w:szCs w:val="20"/>
                <w:lang w:val="fr-FR"/>
              </w:rPr>
            </w:pPr>
            <w:r>
              <w:rPr>
                <w:rFonts w:ascii="Calibri" w:hAnsi="Calibri"/>
                <w:sz w:val="20"/>
                <w:szCs w:val="20"/>
                <w:lang w:val="fr-FR"/>
              </w:rPr>
              <w:t>39</w:t>
            </w:r>
            <w:r w:rsidR="009528CE">
              <w:rPr>
                <w:rFonts w:ascii="Calibri" w:hAnsi="Calibri"/>
                <w:sz w:val="20"/>
                <w:szCs w:val="20"/>
                <w:lang w:val="fr-FR"/>
              </w:rPr>
              <w:t>.000</w:t>
            </w:r>
          </w:p>
          <w:p w:rsidR="009528CE" w:rsidRDefault="00535296" w:rsidP="00900495">
            <w:pPr>
              <w:rPr>
                <w:rFonts w:ascii="Calibri" w:hAnsi="Calibri"/>
                <w:sz w:val="20"/>
                <w:szCs w:val="20"/>
                <w:lang w:val="fr-FR"/>
              </w:rPr>
            </w:pPr>
            <w:r>
              <w:rPr>
                <w:rFonts w:ascii="Calibri" w:hAnsi="Calibri"/>
                <w:sz w:val="20"/>
                <w:szCs w:val="20"/>
                <w:lang w:val="fr-FR"/>
              </w:rPr>
              <w:t>211</w:t>
            </w:r>
            <w:r w:rsidR="009528CE">
              <w:rPr>
                <w:rFonts w:ascii="Calibri" w:hAnsi="Calibri"/>
                <w:sz w:val="20"/>
                <w:szCs w:val="20"/>
                <w:lang w:val="fr-FR"/>
              </w:rPr>
              <w:t>.500</w:t>
            </w:r>
          </w:p>
          <w:p w:rsidR="009528CE" w:rsidRDefault="009528CE" w:rsidP="00900495">
            <w:pPr>
              <w:rPr>
                <w:rFonts w:ascii="Calibri" w:hAnsi="Calibri"/>
                <w:sz w:val="20"/>
                <w:szCs w:val="20"/>
                <w:lang w:val="fr-FR"/>
              </w:rPr>
            </w:pPr>
          </w:p>
          <w:p w:rsidR="009528CE" w:rsidRDefault="00535296" w:rsidP="00900495">
            <w:pPr>
              <w:rPr>
                <w:rFonts w:ascii="Calibri" w:hAnsi="Calibri"/>
                <w:sz w:val="20"/>
                <w:szCs w:val="20"/>
                <w:lang w:val="fr-FR"/>
              </w:rPr>
            </w:pPr>
            <w:r>
              <w:rPr>
                <w:rFonts w:ascii="Calibri" w:hAnsi="Calibri"/>
                <w:sz w:val="20"/>
                <w:szCs w:val="20"/>
                <w:lang w:val="fr-FR"/>
              </w:rPr>
              <w:t>85</w:t>
            </w:r>
            <w:r w:rsidR="009528CE">
              <w:rPr>
                <w:rFonts w:ascii="Calibri" w:hAnsi="Calibri"/>
                <w:sz w:val="20"/>
                <w:szCs w:val="20"/>
                <w:lang w:val="fr-FR"/>
              </w:rPr>
              <w:t>.000</w:t>
            </w:r>
          </w:p>
          <w:p w:rsidR="009528CE" w:rsidRPr="009528CE" w:rsidRDefault="00535296" w:rsidP="00900495">
            <w:pPr>
              <w:rPr>
                <w:rFonts w:ascii="Calibri" w:hAnsi="Calibri"/>
                <w:sz w:val="20"/>
                <w:szCs w:val="20"/>
                <w:lang w:val="fr-FR"/>
              </w:rPr>
            </w:pPr>
            <w:r>
              <w:rPr>
                <w:rFonts w:ascii="Calibri" w:hAnsi="Calibri"/>
                <w:sz w:val="20"/>
                <w:szCs w:val="20"/>
                <w:lang w:val="fr-FR"/>
              </w:rPr>
              <w:t>47</w:t>
            </w:r>
            <w:r w:rsidR="009528CE">
              <w:rPr>
                <w:rFonts w:ascii="Calibri" w:hAnsi="Calibri"/>
                <w:sz w:val="20"/>
                <w:szCs w:val="20"/>
                <w:lang w:val="fr-FR"/>
              </w:rPr>
              <w:t>.000</w:t>
            </w:r>
          </w:p>
        </w:tc>
        <w:tc>
          <w:tcPr>
            <w:tcW w:w="1276" w:type="dxa"/>
          </w:tcPr>
          <w:p w:rsidR="00C570AC" w:rsidRPr="00C01F4F" w:rsidRDefault="0066490F" w:rsidP="0066490F">
            <w:pPr>
              <w:jc w:val="center"/>
              <w:rPr>
                <w:rFonts w:ascii="Calibri" w:hAnsi="Calibri"/>
                <w:sz w:val="20"/>
                <w:szCs w:val="20"/>
                <w:lang w:val="fr-FR"/>
              </w:rPr>
            </w:pPr>
            <w:r>
              <w:rPr>
                <w:rFonts w:ascii="Calibri" w:hAnsi="Calibri"/>
                <w:sz w:val="20"/>
                <w:szCs w:val="20"/>
                <w:lang w:val="fr-FR"/>
              </w:rPr>
              <w:t>32.957</w:t>
            </w:r>
          </w:p>
        </w:tc>
        <w:tc>
          <w:tcPr>
            <w:tcW w:w="1418" w:type="dxa"/>
            <w:gridSpan w:val="2"/>
          </w:tcPr>
          <w:p w:rsidR="00C570AC" w:rsidRPr="00C01F4F" w:rsidRDefault="0066490F" w:rsidP="0066490F">
            <w:pPr>
              <w:jc w:val="center"/>
              <w:rPr>
                <w:rFonts w:ascii="Calibri" w:hAnsi="Calibri"/>
                <w:sz w:val="20"/>
                <w:szCs w:val="20"/>
                <w:lang w:val="fr-FR"/>
              </w:rPr>
            </w:pPr>
            <w:r>
              <w:rPr>
                <w:rFonts w:ascii="Calibri" w:hAnsi="Calibri"/>
                <w:sz w:val="20"/>
                <w:szCs w:val="20"/>
                <w:lang w:val="fr-FR"/>
              </w:rPr>
              <w:t xml:space="preserve">32957  </w:t>
            </w:r>
          </w:p>
        </w:tc>
        <w:tc>
          <w:tcPr>
            <w:tcW w:w="1565" w:type="dxa"/>
            <w:gridSpan w:val="2"/>
          </w:tcPr>
          <w:p w:rsidR="00C570AC" w:rsidRPr="00C01F4F" w:rsidRDefault="0066490F" w:rsidP="0066490F">
            <w:pPr>
              <w:jc w:val="center"/>
              <w:rPr>
                <w:rFonts w:ascii="Calibri" w:hAnsi="Calibri"/>
                <w:sz w:val="20"/>
                <w:szCs w:val="20"/>
                <w:lang w:val="fr-FR"/>
              </w:rPr>
            </w:pPr>
            <w:r>
              <w:rPr>
                <w:rFonts w:ascii="Calibri" w:hAnsi="Calibri"/>
                <w:sz w:val="20"/>
                <w:szCs w:val="20"/>
                <w:lang w:val="fr-FR"/>
              </w:rPr>
              <w:t>7.4</w:t>
            </w:r>
          </w:p>
        </w:tc>
      </w:tr>
      <w:tr w:rsidR="00C570AC" w:rsidRPr="00BB05A6" w:rsidTr="00182C55">
        <w:trPr>
          <w:cantSplit/>
          <w:trHeight w:val="824"/>
        </w:trPr>
        <w:tc>
          <w:tcPr>
            <w:tcW w:w="1413" w:type="dxa"/>
            <w:gridSpan w:val="2"/>
            <w:vMerge/>
            <w:tcMar>
              <w:top w:w="18" w:type="dxa"/>
              <w:left w:w="18" w:type="dxa"/>
              <w:bottom w:w="0" w:type="dxa"/>
              <w:right w:w="18" w:type="dxa"/>
            </w:tcMar>
          </w:tcPr>
          <w:p w:rsidR="00C570AC" w:rsidRPr="00A50171" w:rsidRDefault="00C570AC" w:rsidP="00900495">
            <w:pPr>
              <w:rPr>
                <w:rFonts w:ascii="Calibri" w:hAnsi="Calibri" w:cs="Calibri"/>
                <w:lang w:val="fr-FR"/>
              </w:rPr>
            </w:pPr>
          </w:p>
        </w:tc>
        <w:tc>
          <w:tcPr>
            <w:tcW w:w="1711" w:type="dxa"/>
            <w:tcMar>
              <w:top w:w="18" w:type="dxa"/>
              <w:left w:w="18" w:type="dxa"/>
              <w:bottom w:w="0" w:type="dxa"/>
              <w:right w:w="18" w:type="dxa"/>
            </w:tcMar>
          </w:tcPr>
          <w:p w:rsidR="00C570AC" w:rsidRPr="00A50171" w:rsidRDefault="002D556A" w:rsidP="00900495">
            <w:pPr>
              <w:snapToGrid w:val="0"/>
              <w:rPr>
                <w:rFonts w:ascii="Calibri" w:hAnsi="Calibri" w:cs="Calibri"/>
                <w:sz w:val="22"/>
                <w:szCs w:val="22"/>
                <w:lang w:val="fr-FR"/>
              </w:rPr>
            </w:pPr>
            <w:r w:rsidRPr="002D556A">
              <w:rPr>
                <w:rFonts w:ascii="Calibri" w:hAnsi="Calibri" w:cs="Arial"/>
                <w:sz w:val="20"/>
                <w:szCs w:val="20"/>
                <w:lang w:val="fr-FR"/>
              </w:rPr>
              <w:t>Des mécanismes</w:t>
            </w:r>
            <w:r>
              <w:rPr>
                <w:rFonts w:ascii="Calibri" w:hAnsi="Calibri" w:cs="Arial"/>
                <w:sz w:val="20"/>
                <w:szCs w:val="20"/>
                <w:lang w:val="fr-FR"/>
              </w:rPr>
              <w:t xml:space="preserve"> accessibles, impliquant les femmes, sont mis en place et en mesure de contribuer à résoudre es conflits de manière rapide et équitable</w:t>
            </w:r>
          </w:p>
        </w:tc>
        <w:tc>
          <w:tcPr>
            <w:tcW w:w="430" w:type="dxa"/>
            <w:tcMar>
              <w:top w:w="18" w:type="dxa"/>
              <w:left w:w="18" w:type="dxa"/>
              <w:bottom w:w="0" w:type="dxa"/>
              <w:right w:w="18" w:type="dxa"/>
            </w:tcMar>
          </w:tcPr>
          <w:p w:rsidR="00C570AC" w:rsidRPr="00A50171" w:rsidRDefault="003241DF" w:rsidP="00900495">
            <w:pPr>
              <w:jc w:val="center"/>
              <w:rPr>
                <w:rFonts w:ascii="Calibri" w:hAnsi="Calibri" w:cs="Calibri"/>
                <w:lang w:val="fr-FR"/>
              </w:rPr>
            </w:pPr>
            <w:r>
              <w:rPr>
                <w:rFonts w:ascii="Calibri" w:hAnsi="Calibri" w:cs="Calibri"/>
                <w:lang w:val="fr-FR"/>
              </w:rPr>
              <w:t>a</w:t>
            </w:r>
          </w:p>
        </w:tc>
        <w:tc>
          <w:tcPr>
            <w:tcW w:w="500" w:type="dxa"/>
            <w:tcMar>
              <w:top w:w="18" w:type="dxa"/>
              <w:left w:w="18" w:type="dxa"/>
              <w:bottom w:w="0" w:type="dxa"/>
              <w:right w:w="18" w:type="dxa"/>
            </w:tcMar>
          </w:tcPr>
          <w:p w:rsidR="00C570AC" w:rsidRPr="00A50171" w:rsidRDefault="00C570AC" w:rsidP="00900495">
            <w:pPr>
              <w:jc w:val="center"/>
              <w:rPr>
                <w:rFonts w:ascii="Calibri" w:hAnsi="Calibri" w:cs="Calibri"/>
                <w:lang w:val="fr-FR"/>
              </w:rPr>
            </w:pPr>
          </w:p>
        </w:tc>
        <w:tc>
          <w:tcPr>
            <w:tcW w:w="1075" w:type="dxa"/>
            <w:noWrap/>
            <w:tcMar>
              <w:top w:w="18" w:type="dxa"/>
              <w:left w:w="18" w:type="dxa"/>
              <w:bottom w:w="0" w:type="dxa"/>
              <w:right w:w="18" w:type="dxa"/>
            </w:tcMar>
          </w:tcPr>
          <w:p w:rsidR="00C570AC" w:rsidRPr="00BB05A6" w:rsidRDefault="00A36A29" w:rsidP="00900495">
            <w:pPr>
              <w:jc w:val="center"/>
              <w:rPr>
                <w:rFonts w:ascii="Calibri" w:hAnsi="Calibri" w:cs="Calibri"/>
                <w:sz w:val="20"/>
                <w:szCs w:val="20"/>
                <w:lang w:val="fr-FR"/>
              </w:rPr>
            </w:pPr>
            <w:r>
              <w:rPr>
                <w:rFonts w:ascii="Calibri" w:hAnsi="Calibri" w:cs="Calibri"/>
                <w:sz w:val="20"/>
                <w:szCs w:val="20"/>
                <w:lang w:val="fr-FR"/>
              </w:rPr>
              <w:t>ONUDC</w:t>
            </w:r>
          </w:p>
        </w:tc>
        <w:tc>
          <w:tcPr>
            <w:tcW w:w="1399" w:type="dxa"/>
            <w:tcMar>
              <w:top w:w="18" w:type="dxa"/>
              <w:left w:w="18" w:type="dxa"/>
              <w:bottom w:w="0" w:type="dxa"/>
              <w:right w:w="18" w:type="dxa"/>
            </w:tcMar>
          </w:tcPr>
          <w:p w:rsidR="00C570AC" w:rsidRPr="00F8097F" w:rsidRDefault="00F8097F" w:rsidP="00900495">
            <w:pPr>
              <w:rPr>
                <w:rFonts w:ascii="Calibri" w:hAnsi="Calibri" w:cs="Calibri"/>
                <w:sz w:val="20"/>
                <w:szCs w:val="20"/>
                <w:lang w:val="fr-FR"/>
              </w:rPr>
            </w:pPr>
            <w:r w:rsidRPr="00F8097F">
              <w:rPr>
                <w:rFonts w:ascii="Calibri" w:hAnsi="Calibri" w:cs="Calibri"/>
                <w:sz w:val="20"/>
                <w:szCs w:val="20"/>
                <w:lang w:val="fr-FR"/>
              </w:rPr>
              <w:t>Ministère de la justice</w:t>
            </w:r>
          </w:p>
        </w:tc>
        <w:tc>
          <w:tcPr>
            <w:tcW w:w="1192" w:type="dxa"/>
            <w:gridSpan w:val="2"/>
            <w:tcMar>
              <w:top w:w="18" w:type="dxa"/>
              <w:left w:w="18" w:type="dxa"/>
              <w:bottom w:w="0" w:type="dxa"/>
              <w:right w:w="18" w:type="dxa"/>
            </w:tcMar>
          </w:tcPr>
          <w:p w:rsidR="00C570AC" w:rsidRPr="00BB05A6" w:rsidRDefault="00C570AC" w:rsidP="00900495">
            <w:pPr>
              <w:jc w:val="center"/>
              <w:rPr>
                <w:lang w:val="fr-FR"/>
              </w:rPr>
            </w:pPr>
            <w:r w:rsidRPr="00DE44C1">
              <w:rPr>
                <w:rFonts w:ascii="Calibri" w:hAnsi="Calibri" w:cs="Calibri"/>
                <w:sz w:val="22"/>
                <w:szCs w:val="22"/>
                <w:lang w:val="fr-FR"/>
              </w:rPr>
              <w:t>MDGF</w:t>
            </w:r>
          </w:p>
        </w:tc>
        <w:tc>
          <w:tcPr>
            <w:tcW w:w="1458" w:type="dxa"/>
            <w:tcMar>
              <w:top w:w="18" w:type="dxa"/>
              <w:left w:w="18" w:type="dxa"/>
              <w:bottom w:w="0" w:type="dxa"/>
              <w:right w:w="18" w:type="dxa"/>
            </w:tcMar>
          </w:tcPr>
          <w:p w:rsidR="00C570AC" w:rsidRDefault="00F8097F" w:rsidP="00900495">
            <w:pPr>
              <w:rPr>
                <w:rFonts w:ascii="Calibri" w:hAnsi="Calibri" w:cs="Calibri"/>
                <w:sz w:val="20"/>
                <w:szCs w:val="20"/>
                <w:lang w:val="fr-FR"/>
              </w:rPr>
            </w:pPr>
            <w:r>
              <w:rPr>
                <w:rFonts w:ascii="Calibri" w:hAnsi="Calibri" w:cs="Calibri"/>
                <w:sz w:val="20"/>
                <w:szCs w:val="20"/>
                <w:lang w:val="fr-FR"/>
              </w:rPr>
              <w:t>Equipement</w:t>
            </w:r>
          </w:p>
          <w:p w:rsidR="00F8097F" w:rsidRDefault="00F8097F" w:rsidP="00900495">
            <w:pPr>
              <w:rPr>
                <w:rFonts w:ascii="Calibri" w:hAnsi="Calibri" w:cs="Calibri"/>
                <w:sz w:val="20"/>
                <w:szCs w:val="20"/>
                <w:lang w:val="fr-FR"/>
              </w:rPr>
            </w:pPr>
            <w:r>
              <w:rPr>
                <w:rFonts w:ascii="Calibri" w:hAnsi="Calibri" w:cs="Calibri"/>
                <w:sz w:val="20"/>
                <w:szCs w:val="20"/>
                <w:lang w:val="fr-FR"/>
              </w:rPr>
              <w:t>Personnel</w:t>
            </w:r>
          </w:p>
          <w:p w:rsidR="00F8097F" w:rsidRPr="009528CE" w:rsidRDefault="00F8097F" w:rsidP="00900495">
            <w:pPr>
              <w:rPr>
                <w:rFonts w:ascii="Calibri" w:hAnsi="Calibri" w:cs="Calibri"/>
                <w:sz w:val="20"/>
                <w:szCs w:val="20"/>
                <w:lang w:val="fr-FR"/>
              </w:rPr>
            </w:pPr>
            <w:r>
              <w:rPr>
                <w:rFonts w:ascii="Calibri" w:hAnsi="Calibri" w:cs="Calibri"/>
                <w:sz w:val="20"/>
                <w:szCs w:val="20"/>
                <w:lang w:val="fr-FR"/>
              </w:rPr>
              <w:t>Formation des contreparties</w:t>
            </w:r>
          </w:p>
        </w:tc>
        <w:tc>
          <w:tcPr>
            <w:tcW w:w="1417" w:type="dxa"/>
            <w:tcMar>
              <w:top w:w="18" w:type="dxa"/>
              <w:left w:w="18" w:type="dxa"/>
              <w:bottom w:w="0" w:type="dxa"/>
              <w:right w:w="18" w:type="dxa"/>
            </w:tcMar>
          </w:tcPr>
          <w:p w:rsidR="00C570AC" w:rsidRDefault="00F8097F" w:rsidP="00900495">
            <w:pPr>
              <w:rPr>
                <w:rFonts w:ascii="Calibri" w:hAnsi="Calibri"/>
                <w:sz w:val="20"/>
                <w:szCs w:val="20"/>
                <w:lang w:val="fr-FR"/>
              </w:rPr>
            </w:pPr>
            <w:r w:rsidRPr="00F8097F">
              <w:rPr>
                <w:rFonts w:ascii="Calibri" w:hAnsi="Calibri"/>
                <w:sz w:val="20"/>
                <w:szCs w:val="20"/>
                <w:lang w:val="fr-FR"/>
              </w:rPr>
              <w:t>97.000</w:t>
            </w:r>
          </w:p>
          <w:p w:rsidR="00F8097F" w:rsidRDefault="00F8097F" w:rsidP="00900495">
            <w:pPr>
              <w:rPr>
                <w:rFonts w:ascii="Calibri" w:hAnsi="Calibri"/>
                <w:sz w:val="20"/>
                <w:szCs w:val="20"/>
                <w:lang w:val="fr-FR"/>
              </w:rPr>
            </w:pPr>
            <w:r>
              <w:rPr>
                <w:rFonts w:ascii="Calibri" w:hAnsi="Calibri"/>
                <w:sz w:val="20"/>
                <w:szCs w:val="20"/>
                <w:lang w:val="fr-FR"/>
              </w:rPr>
              <w:t>70.000</w:t>
            </w:r>
          </w:p>
          <w:p w:rsidR="00F8097F" w:rsidRPr="00F8097F" w:rsidRDefault="00F8097F" w:rsidP="00900495">
            <w:pPr>
              <w:rPr>
                <w:rFonts w:ascii="Calibri" w:hAnsi="Calibri"/>
                <w:sz w:val="20"/>
                <w:szCs w:val="20"/>
                <w:lang w:val="fr-FR"/>
              </w:rPr>
            </w:pPr>
            <w:r>
              <w:rPr>
                <w:rFonts w:ascii="Calibri" w:hAnsi="Calibri"/>
                <w:sz w:val="20"/>
                <w:szCs w:val="20"/>
                <w:lang w:val="fr-FR"/>
              </w:rPr>
              <w:t>80.000</w:t>
            </w:r>
          </w:p>
        </w:tc>
        <w:tc>
          <w:tcPr>
            <w:tcW w:w="1276" w:type="dxa"/>
          </w:tcPr>
          <w:p w:rsidR="00C570AC" w:rsidRPr="00F8097F" w:rsidRDefault="00F8097F" w:rsidP="00900495">
            <w:pPr>
              <w:jc w:val="center"/>
              <w:rPr>
                <w:rFonts w:ascii="Calibri" w:hAnsi="Calibri" w:cs="Calibri"/>
                <w:sz w:val="20"/>
                <w:szCs w:val="20"/>
                <w:lang w:val="fr-FR"/>
              </w:rPr>
            </w:pPr>
            <w:r w:rsidRPr="00F8097F">
              <w:rPr>
                <w:rFonts w:ascii="Calibri" w:hAnsi="Calibri" w:cs="Calibri"/>
                <w:sz w:val="20"/>
                <w:szCs w:val="20"/>
                <w:lang w:val="fr-FR"/>
              </w:rPr>
              <w:t>20.921</w:t>
            </w:r>
          </w:p>
        </w:tc>
        <w:tc>
          <w:tcPr>
            <w:tcW w:w="1418" w:type="dxa"/>
            <w:gridSpan w:val="2"/>
          </w:tcPr>
          <w:p w:rsidR="00C570AC" w:rsidRPr="00F8097F" w:rsidRDefault="00F8097F" w:rsidP="00900495">
            <w:pPr>
              <w:jc w:val="center"/>
              <w:rPr>
                <w:rFonts w:ascii="Calibri" w:hAnsi="Calibri" w:cs="Calibri"/>
                <w:sz w:val="20"/>
                <w:szCs w:val="20"/>
                <w:lang w:val="fr-FR"/>
              </w:rPr>
            </w:pPr>
            <w:r>
              <w:rPr>
                <w:rFonts w:ascii="Calibri" w:hAnsi="Calibri" w:cs="Calibri"/>
                <w:sz w:val="20"/>
                <w:szCs w:val="20"/>
                <w:lang w:val="fr-FR"/>
              </w:rPr>
              <w:t>20.921</w:t>
            </w:r>
          </w:p>
        </w:tc>
        <w:tc>
          <w:tcPr>
            <w:tcW w:w="1565" w:type="dxa"/>
            <w:gridSpan w:val="2"/>
          </w:tcPr>
          <w:p w:rsidR="00C570AC" w:rsidRPr="00F8097F" w:rsidRDefault="00F8097F" w:rsidP="00900495">
            <w:pPr>
              <w:jc w:val="center"/>
              <w:rPr>
                <w:rFonts w:ascii="Calibri" w:hAnsi="Calibri" w:cs="Calibri"/>
                <w:sz w:val="20"/>
                <w:szCs w:val="20"/>
                <w:lang w:val="fr-FR"/>
              </w:rPr>
            </w:pPr>
            <w:r>
              <w:rPr>
                <w:rFonts w:ascii="Calibri" w:hAnsi="Calibri" w:cs="Calibri"/>
                <w:sz w:val="20"/>
                <w:szCs w:val="20"/>
                <w:lang w:val="fr-FR"/>
              </w:rPr>
              <w:t>8.47</w:t>
            </w:r>
          </w:p>
        </w:tc>
      </w:tr>
      <w:tr w:rsidR="0088468A" w:rsidRPr="00BB05A6" w:rsidTr="00182C55">
        <w:trPr>
          <w:cantSplit/>
          <w:trHeight w:val="1539"/>
        </w:trPr>
        <w:tc>
          <w:tcPr>
            <w:tcW w:w="1413" w:type="dxa"/>
            <w:gridSpan w:val="2"/>
            <w:vMerge w:val="restart"/>
          </w:tcPr>
          <w:p w:rsidR="0088468A" w:rsidRPr="00A50171" w:rsidRDefault="0088468A" w:rsidP="00900495">
            <w:pPr>
              <w:rPr>
                <w:rFonts w:ascii="Calibri" w:hAnsi="Calibri" w:cs="Calibri"/>
                <w:lang w:val="fr-FR"/>
              </w:rPr>
            </w:pPr>
            <w:r>
              <w:rPr>
                <w:rFonts w:ascii="Calibri" w:hAnsi="Calibri" w:cs="Calibri"/>
                <w:sz w:val="20"/>
                <w:szCs w:val="20"/>
                <w:lang w:val="fr-FR"/>
              </w:rPr>
              <w:t>P3.</w:t>
            </w:r>
            <w:r w:rsidRPr="00A36A29">
              <w:rPr>
                <w:rFonts w:ascii="Calibri" w:hAnsi="Calibri" w:cs="Calibri"/>
                <w:sz w:val="20"/>
                <w:szCs w:val="20"/>
                <w:lang w:val="fr-FR"/>
              </w:rPr>
              <w:t xml:space="preserve"> Les jeunes et les femmes connaissent les causes des conflits et adoptent les </w:t>
            </w:r>
            <w:r w:rsidRPr="00A36A29">
              <w:rPr>
                <w:rFonts w:ascii="Calibri" w:hAnsi="Calibri" w:cs="Calibri"/>
                <w:sz w:val="20"/>
                <w:szCs w:val="20"/>
                <w:lang w:val="fr-FR"/>
              </w:rPr>
              <w:lastRenderedPageBreak/>
              <w:t>attitudes pour la promotion de la paix et la citoyenneté au sein de leurs structures et communautés</w:t>
            </w:r>
          </w:p>
        </w:tc>
        <w:tc>
          <w:tcPr>
            <w:tcW w:w="1711" w:type="dxa"/>
            <w:vMerge w:val="restart"/>
          </w:tcPr>
          <w:p w:rsidR="0088468A" w:rsidRPr="00A50171" w:rsidRDefault="0088468A" w:rsidP="00900495">
            <w:pPr>
              <w:rPr>
                <w:rFonts w:ascii="Calibri" w:hAnsi="Calibri" w:cs="Calibri"/>
                <w:lang w:val="fr-FR"/>
              </w:rPr>
            </w:pPr>
            <w:r w:rsidRPr="00A50171">
              <w:rPr>
                <w:rFonts w:ascii="Calibri" w:hAnsi="Calibri" w:cs="Calibri"/>
                <w:sz w:val="22"/>
                <w:szCs w:val="22"/>
                <w:lang w:val="fr-FR"/>
              </w:rPr>
              <w:lastRenderedPageBreak/>
              <w:t xml:space="preserve"> </w:t>
            </w:r>
            <w:r w:rsidRPr="00A36A29">
              <w:rPr>
                <w:rFonts w:ascii="Calibri" w:hAnsi="Calibri" w:cs="Calibri"/>
                <w:sz w:val="20"/>
                <w:szCs w:val="20"/>
                <w:lang w:val="fr-FR"/>
              </w:rPr>
              <w:t xml:space="preserve"> Les jeunes et les femmes connaissent les causes des conflits et adoptent les attitudes pour la promotion de la paix </w:t>
            </w:r>
            <w:r w:rsidRPr="00A36A29">
              <w:rPr>
                <w:rFonts w:ascii="Calibri" w:hAnsi="Calibri" w:cs="Calibri"/>
                <w:sz w:val="20"/>
                <w:szCs w:val="20"/>
                <w:lang w:val="fr-FR"/>
              </w:rPr>
              <w:lastRenderedPageBreak/>
              <w:t>et la citoyenneté au sein de leurs structures et communautés</w:t>
            </w:r>
          </w:p>
          <w:p w:rsidR="0088468A" w:rsidRPr="00A50171" w:rsidRDefault="0088468A" w:rsidP="00900495">
            <w:pPr>
              <w:rPr>
                <w:rFonts w:ascii="Calibri" w:hAnsi="Calibri" w:cs="Calibri"/>
                <w:lang w:val="fr-FR"/>
              </w:rPr>
            </w:pPr>
          </w:p>
        </w:tc>
        <w:tc>
          <w:tcPr>
            <w:tcW w:w="430" w:type="dxa"/>
          </w:tcPr>
          <w:p w:rsidR="0088468A" w:rsidRPr="00A50171" w:rsidRDefault="00182C55" w:rsidP="00900495">
            <w:pPr>
              <w:jc w:val="center"/>
              <w:rPr>
                <w:rFonts w:ascii="Calibri" w:hAnsi="Calibri" w:cs="Calibri"/>
                <w:lang w:val="fr-FR"/>
              </w:rPr>
            </w:pPr>
            <w:r>
              <w:rPr>
                <w:rFonts w:ascii="Calibri" w:hAnsi="Calibri" w:cs="Calibri"/>
                <w:lang w:val="fr-FR"/>
              </w:rPr>
              <w:lastRenderedPageBreak/>
              <w:t>a</w:t>
            </w:r>
          </w:p>
        </w:tc>
        <w:tc>
          <w:tcPr>
            <w:tcW w:w="500" w:type="dxa"/>
          </w:tcPr>
          <w:p w:rsidR="0088468A" w:rsidRPr="00A50171" w:rsidRDefault="0088468A" w:rsidP="00900495">
            <w:pPr>
              <w:jc w:val="center"/>
              <w:rPr>
                <w:rFonts w:ascii="Calibri" w:hAnsi="Calibri" w:cs="Calibri"/>
                <w:lang w:val="fr-FR"/>
              </w:rPr>
            </w:pPr>
          </w:p>
        </w:tc>
        <w:tc>
          <w:tcPr>
            <w:tcW w:w="1075" w:type="dxa"/>
          </w:tcPr>
          <w:p w:rsidR="0088468A" w:rsidRPr="00BB05A6" w:rsidRDefault="007943B3" w:rsidP="00900495">
            <w:pPr>
              <w:jc w:val="center"/>
              <w:rPr>
                <w:rFonts w:ascii="Calibri" w:hAnsi="Calibri" w:cs="Calibri"/>
                <w:sz w:val="20"/>
                <w:szCs w:val="20"/>
                <w:lang w:val="fr-FR"/>
              </w:rPr>
            </w:pPr>
            <w:r>
              <w:rPr>
                <w:rFonts w:ascii="Calibri" w:hAnsi="Calibri" w:cs="Calibri"/>
                <w:sz w:val="20"/>
                <w:szCs w:val="20"/>
                <w:lang w:val="fr-FR"/>
              </w:rPr>
              <w:t>UNICEF</w:t>
            </w:r>
          </w:p>
        </w:tc>
        <w:tc>
          <w:tcPr>
            <w:tcW w:w="1399" w:type="dxa"/>
          </w:tcPr>
          <w:p w:rsidR="0088468A" w:rsidRPr="00F8097F" w:rsidRDefault="00F8097F" w:rsidP="00900495">
            <w:pPr>
              <w:rPr>
                <w:rFonts w:ascii="Calibri" w:hAnsi="Calibri" w:cs="Calibri"/>
                <w:sz w:val="20"/>
                <w:szCs w:val="20"/>
                <w:lang w:val="fr-FR"/>
              </w:rPr>
            </w:pPr>
            <w:r>
              <w:rPr>
                <w:rFonts w:ascii="Calibri" w:hAnsi="Calibri" w:cs="Calibri"/>
                <w:sz w:val="20"/>
                <w:szCs w:val="20"/>
                <w:lang w:val="fr-FR"/>
              </w:rPr>
              <w:t>Ministère de la Culture, de la jeunesse et des sports</w:t>
            </w:r>
          </w:p>
        </w:tc>
        <w:tc>
          <w:tcPr>
            <w:tcW w:w="1192" w:type="dxa"/>
            <w:gridSpan w:val="2"/>
            <w:tcMar>
              <w:top w:w="18" w:type="dxa"/>
              <w:left w:w="18" w:type="dxa"/>
              <w:bottom w:w="0" w:type="dxa"/>
              <w:right w:w="18" w:type="dxa"/>
            </w:tcMar>
          </w:tcPr>
          <w:p w:rsidR="0088468A" w:rsidRPr="00BB05A6" w:rsidRDefault="0088468A" w:rsidP="00900495">
            <w:pPr>
              <w:jc w:val="center"/>
              <w:rPr>
                <w:lang w:val="fr-FR"/>
              </w:rPr>
            </w:pPr>
            <w:r w:rsidRPr="00DE44C1">
              <w:rPr>
                <w:rFonts w:ascii="Calibri" w:hAnsi="Calibri" w:cs="Calibri"/>
                <w:sz w:val="22"/>
                <w:szCs w:val="22"/>
                <w:lang w:val="fr-FR"/>
              </w:rPr>
              <w:t>MDGF</w:t>
            </w:r>
          </w:p>
        </w:tc>
        <w:tc>
          <w:tcPr>
            <w:tcW w:w="1458" w:type="dxa"/>
            <w:tcMar>
              <w:top w:w="18" w:type="dxa"/>
              <w:left w:w="18" w:type="dxa"/>
              <w:bottom w:w="0" w:type="dxa"/>
              <w:right w:w="18" w:type="dxa"/>
            </w:tcMar>
          </w:tcPr>
          <w:p w:rsidR="00F8097F" w:rsidRDefault="00F8097F" w:rsidP="00900495">
            <w:pPr>
              <w:rPr>
                <w:rFonts w:ascii="Calibri" w:hAnsi="Calibri" w:cs="Calibri"/>
                <w:sz w:val="20"/>
                <w:szCs w:val="20"/>
                <w:lang w:val="fr-FR"/>
              </w:rPr>
            </w:pPr>
            <w:r w:rsidRPr="009528CE">
              <w:rPr>
                <w:rFonts w:ascii="Calibri" w:hAnsi="Calibri" w:cs="Calibri"/>
                <w:sz w:val="20"/>
                <w:szCs w:val="20"/>
                <w:lang w:val="fr-FR"/>
              </w:rPr>
              <w:t>Equipement</w:t>
            </w:r>
          </w:p>
          <w:p w:rsidR="00F8097F" w:rsidRDefault="00F8097F" w:rsidP="00900495">
            <w:pPr>
              <w:rPr>
                <w:rFonts w:ascii="Calibri" w:hAnsi="Calibri" w:cs="Calibri"/>
                <w:sz w:val="20"/>
                <w:szCs w:val="20"/>
                <w:lang w:val="fr-FR"/>
              </w:rPr>
            </w:pPr>
            <w:r>
              <w:rPr>
                <w:rFonts w:ascii="Calibri" w:hAnsi="Calibri" w:cs="Calibri"/>
                <w:sz w:val="20"/>
                <w:szCs w:val="20"/>
                <w:lang w:val="fr-FR"/>
              </w:rPr>
              <w:t>Personnel</w:t>
            </w:r>
          </w:p>
          <w:p w:rsidR="00F8097F" w:rsidRDefault="00F8097F" w:rsidP="00900495">
            <w:pPr>
              <w:rPr>
                <w:rFonts w:ascii="Calibri" w:hAnsi="Calibri" w:cs="Calibri"/>
                <w:sz w:val="20"/>
                <w:szCs w:val="20"/>
                <w:lang w:val="fr-FR"/>
              </w:rPr>
            </w:pPr>
            <w:r>
              <w:rPr>
                <w:rFonts w:ascii="Calibri" w:hAnsi="Calibri" w:cs="Calibri"/>
                <w:sz w:val="20"/>
                <w:szCs w:val="20"/>
                <w:lang w:val="fr-FR"/>
              </w:rPr>
              <w:t>Formation des contreparties</w:t>
            </w:r>
          </w:p>
          <w:p w:rsidR="0088468A" w:rsidRPr="009528CE" w:rsidRDefault="00F8097F" w:rsidP="00900495">
            <w:pPr>
              <w:rPr>
                <w:rFonts w:ascii="Calibri" w:hAnsi="Calibri" w:cs="Calibri"/>
                <w:sz w:val="20"/>
                <w:szCs w:val="20"/>
                <w:lang w:val="fr-FR"/>
              </w:rPr>
            </w:pPr>
            <w:r>
              <w:rPr>
                <w:rFonts w:ascii="Calibri" w:hAnsi="Calibri" w:cs="Calibri"/>
                <w:sz w:val="20"/>
                <w:szCs w:val="20"/>
                <w:lang w:val="fr-FR"/>
              </w:rPr>
              <w:t>divers</w:t>
            </w:r>
          </w:p>
        </w:tc>
        <w:tc>
          <w:tcPr>
            <w:tcW w:w="1417" w:type="dxa"/>
            <w:tcMar>
              <w:top w:w="18" w:type="dxa"/>
              <w:left w:w="18" w:type="dxa"/>
              <w:bottom w:w="0" w:type="dxa"/>
              <w:right w:w="18" w:type="dxa"/>
            </w:tcMar>
          </w:tcPr>
          <w:p w:rsidR="0088468A" w:rsidRDefault="003241DF" w:rsidP="00900495">
            <w:pPr>
              <w:rPr>
                <w:rFonts w:ascii="Calibri" w:hAnsi="Calibri" w:cs="Calibri"/>
                <w:sz w:val="20"/>
                <w:szCs w:val="20"/>
                <w:lang w:val="fr-FR"/>
              </w:rPr>
            </w:pPr>
            <w:r>
              <w:rPr>
                <w:rFonts w:ascii="Calibri" w:hAnsi="Calibri" w:cs="Calibri"/>
                <w:sz w:val="20"/>
                <w:szCs w:val="20"/>
                <w:lang w:val="fr-FR"/>
              </w:rPr>
              <w:t>55.000</w:t>
            </w:r>
          </w:p>
          <w:p w:rsidR="003241DF" w:rsidRDefault="003241DF" w:rsidP="00900495">
            <w:pPr>
              <w:rPr>
                <w:rFonts w:ascii="Calibri" w:hAnsi="Calibri" w:cs="Calibri"/>
                <w:sz w:val="20"/>
                <w:szCs w:val="20"/>
                <w:lang w:val="fr-FR"/>
              </w:rPr>
            </w:pPr>
            <w:r>
              <w:rPr>
                <w:rFonts w:ascii="Calibri" w:hAnsi="Calibri" w:cs="Calibri"/>
                <w:sz w:val="20"/>
                <w:szCs w:val="20"/>
                <w:lang w:val="fr-FR"/>
              </w:rPr>
              <w:t>50.000</w:t>
            </w:r>
          </w:p>
          <w:p w:rsidR="003241DF" w:rsidRDefault="003241DF" w:rsidP="00900495">
            <w:pPr>
              <w:rPr>
                <w:rFonts w:ascii="Calibri" w:hAnsi="Calibri" w:cs="Calibri"/>
                <w:sz w:val="20"/>
                <w:szCs w:val="20"/>
                <w:lang w:val="fr-FR"/>
              </w:rPr>
            </w:pPr>
            <w:r>
              <w:rPr>
                <w:rFonts w:ascii="Calibri" w:hAnsi="Calibri" w:cs="Calibri"/>
                <w:sz w:val="20"/>
                <w:szCs w:val="20"/>
                <w:lang w:val="fr-FR"/>
              </w:rPr>
              <w:t>38.000</w:t>
            </w:r>
          </w:p>
          <w:p w:rsidR="003241DF" w:rsidRDefault="003241DF" w:rsidP="00900495">
            <w:pPr>
              <w:rPr>
                <w:rFonts w:ascii="Calibri" w:hAnsi="Calibri" w:cs="Calibri"/>
                <w:sz w:val="20"/>
                <w:szCs w:val="20"/>
                <w:lang w:val="fr-FR"/>
              </w:rPr>
            </w:pPr>
          </w:p>
          <w:p w:rsidR="003241DF" w:rsidRPr="003241DF" w:rsidRDefault="003241DF" w:rsidP="00900495">
            <w:pPr>
              <w:rPr>
                <w:rFonts w:ascii="Calibri" w:hAnsi="Calibri" w:cs="Calibri"/>
                <w:sz w:val="20"/>
                <w:szCs w:val="20"/>
                <w:lang w:val="fr-FR"/>
              </w:rPr>
            </w:pPr>
            <w:r>
              <w:rPr>
                <w:rFonts w:ascii="Calibri" w:hAnsi="Calibri" w:cs="Calibri"/>
                <w:sz w:val="20"/>
                <w:szCs w:val="20"/>
                <w:lang w:val="fr-FR"/>
              </w:rPr>
              <w:t>122.000</w:t>
            </w:r>
          </w:p>
        </w:tc>
        <w:tc>
          <w:tcPr>
            <w:tcW w:w="1276" w:type="dxa"/>
          </w:tcPr>
          <w:p w:rsidR="0088468A" w:rsidRPr="003241DF" w:rsidRDefault="00182C55" w:rsidP="00182C55">
            <w:pPr>
              <w:jc w:val="center"/>
              <w:rPr>
                <w:rFonts w:ascii="Calibri" w:hAnsi="Calibri" w:cs="Calibri"/>
                <w:sz w:val="20"/>
                <w:szCs w:val="20"/>
                <w:lang w:val="fr-FR"/>
              </w:rPr>
            </w:pPr>
            <w:r>
              <w:rPr>
                <w:rFonts w:ascii="Calibri" w:hAnsi="Calibri" w:cs="Calibri"/>
                <w:sz w:val="20"/>
                <w:szCs w:val="20"/>
                <w:lang w:val="fr-FR"/>
              </w:rPr>
              <w:t>47.780</w:t>
            </w:r>
          </w:p>
        </w:tc>
        <w:tc>
          <w:tcPr>
            <w:tcW w:w="1418" w:type="dxa"/>
            <w:gridSpan w:val="2"/>
          </w:tcPr>
          <w:p w:rsidR="0088468A" w:rsidRPr="003241DF" w:rsidRDefault="00182C55" w:rsidP="00182C55">
            <w:pPr>
              <w:jc w:val="center"/>
              <w:rPr>
                <w:rFonts w:ascii="Calibri" w:hAnsi="Calibri" w:cs="Calibri"/>
                <w:sz w:val="20"/>
                <w:szCs w:val="20"/>
                <w:lang w:val="fr-FR"/>
              </w:rPr>
            </w:pPr>
            <w:r>
              <w:rPr>
                <w:rFonts w:ascii="Calibri" w:hAnsi="Calibri" w:cs="Calibri"/>
                <w:sz w:val="20"/>
                <w:szCs w:val="20"/>
                <w:lang w:val="fr-FR"/>
              </w:rPr>
              <w:t>47.780</w:t>
            </w:r>
          </w:p>
        </w:tc>
        <w:tc>
          <w:tcPr>
            <w:tcW w:w="1565" w:type="dxa"/>
            <w:gridSpan w:val="2"/>
          </w:tcPr>
          <w:p w:rsidR="0088468A" w:rsidRPr="003241DF" w:rsidRDefault="00182C55" w:rsidP="00182C55">
            <w:pPr>
              <w:jc w:val="center"/>
              <w:rPr>
                <w:rFonts w:ascii="Calibri" w:hAnsi="Calibri" w:cs="Calibri"/>
                <w:sz w:val="20"/>
                <w:szCs w:val="20"/>
                <w:lang w:val="fr-FR"/>
              </w:rPr>
            </w:pPr>
            <w:r>
              <w:rPr>
                <w:rFonts w:ascii="Calibri" w:hAnsi="Calibri" w:cs="Calibri"/>
                <w:sz w:val="20"/>
                <w:szCs w:val="20"/>
                <w:lang w:val="fr-FR"/>
              </w:rPr>
              <w:t>15.41</w:t>
            </w:r>
          </w:p>
        </w:tc>
      </w:tr>
      <w:tr w:rsidR="0088468A" w:rsidRPr="00BB05A6" w:rsidTr="00182C55">
        <w:trPr>
          <w:cantSplit/>
          <w:trHeight w:val="1828"/>
        </w:trPr>
        <w:tc>
          <w:tcPr>
            <w:tcW w:w="1413" w:type="dxa"/>
            <w:gridSpan w:val="2"/>
            <w:vMerge/>
          </w:tcPr>
          <w:p w:rsidR="0088468A" w:rsidRPr="00A36A29" w:rsidRDefault="0088468A" w:rsidP="00900495">
            <w:pPr>
              <w:rPr>
                <w:rFonts w:ascii="Calibri" w:hAnsi="Calibri" w:cs="Calibri"/>
                <w:sz w:val="20"/>
                <w:szCs w:val="20"/>
                <w:lang w:val="fr-FR"/>
              </w:rPr>
            </w:pPr>
          </w:p>
        </w:tc>
        <w:tc>
          <w:tcPr>
            <w:tcW w:w="1711" w:type="dxa"/>
            <w:vMerge/>
          </w:tcPr>
          <w:p w:rsidR="0088468A" w:rsidRPr="00A50171" w:rsidRDefault="0088468A" w:rsidP="00900495">
            <w:pPr>
              <w:rPr>
                <w:rFonts w:ascii="Calibri" w:hAnsi="Calibri" w:cs="Calibri"/>
                <w:sz w:val="22"/>
                <w:szCs w:val="22"/>
                <w:lang w:val="fr-FR"/>
              </w:rPr>
            </w:pPr>
          </w:p>
        </w:tc>
        <w:tc>
          <w:tcPr>
            <w:tcW w:w="430" w:type="dxa"/>
          </w:tcPr>
          <w:p w:rsidR="0088468A" w:rsidRPr="00A50171" w:rsidRDefault="0088468A" w:rsidP="00900495">
            <w:pPr>
              <w:jc w:val="center"/>
              <w:rPr>
                <w:rFonts w:ascii="Calibri" w:hAnsi="Calibri" w:cs="Calibri"/>
                <w:lang w:val="fr-FR"/>
              </w:rPr>
            </w:pPr>
          </w:p>
        </w:tc>
        <w:tc>
          <w:tcPr>
            <w:tcW w:w="500" w:type="dxa"/>
          </w:tcPr>
          <w:p w:rsidR="0088468A" w:rsidRPr="00A50171" w:rsidRDefault="0088468A" w:rsidP="00900495">
            <w:pPr>
              <w:jc w:val="center"/>
              <w:rPr>
                <w:rFonts w:ascii="Calibri" w:hAnsi="Calibri" w:cs="Calibri"/>
                <w:lang w:val="fr-FR"/>
              </w:rPr>
            </w:pPr>
          </w:p>
        </w:tc>
        <w:tc>
          <w:tcPr>
            <w:tcW w:w="1075" w:type="dxa"/>
          </w:tcPr>
          <w:p w:rsidR="0088468A" w:rsidRPr="00BB05A6" w:rsidRDefault="0088468A" w:rsidP="00900495">
            <w:pPr>
              <w:jc w:val="center"/>
              <w:rPr>
                <w:rFonts w:ascii="Calibri" w:hAnsi="Calibri" w:cs="Calibri"/>
                <w:sz w:val="20"/>
                <w:szCs w:val="20"/>
                <w:lang w:val="fr-FR"/>
              </w:rPr>
            </w:pPr>
          </w:p>
        </w:tc>
        <w:tc>
          <w:tcPr>
            <w:tcW w:w="1399" w:type="dxa"/>
          </w:tcPr>
          <w:p w:rsidR="0088468A" w:rsidRPr="00A50171" w:rsidRDefault="0088468A" w:rsidP="00900495">
            <w:pPr>
              <w:rPr>
                <w:rFonts w:ascii="Calibri" w:hAnsi="Calibri" w:cs="Calibri"/>
                <w:lang w:val="fr-FR"/>
              </w:rPr>
            </w:pPr>
          </w:p>
        </w:tc>
        <w:tc>
          <w:tcPr>
            <w:tcW w:w="1192" w:type="dxa"/>
            <w:gridSpan w:val="2"/>
            <w:tcMar>
              <w:top w:w="18" w:type="dxa"/>
              <w:left w:w="18" w:type="dxa"/>
              <w:bottom w:w="0" w:type="dxa"/>
              <w:right w:w="18" w:type="dxa"/>
            </w:tcMar>
          </w:tcPr>
          <w:p w:rsidR="0088468A" w:rsidRPr="00DE44C1" w:rsidRDefault="0088468A" w:rsidP="00900495">
            <w:pPr>
              <w:jc w:val="center"/>
              <w:rPr>
                <w:rFonts w:ascii="Calibri" w:hAnsi="Calibri" w:cs="Calibri"/>
                <w:sz w:val="22"/>
                <w:szCs w:val="22"/>
                <w:lang w:val="fr-FR"/>
              </w:rPr>
            </w:pPr>
          </w:p>
        </w:tc>
        <w:tc>
          <w:tcPr>
            <w:tcW w:w="1458" w:type="dxa"/>
            <w:tcMar>
              <w:top w:w="18" w:type="dxa"/>
              <w:left w:w="18" w:type="dxa"/>
              <w:bottom w:w="0" w:type="dxa"/>
              <w:right w:w="18" w:type="dxa"/>
            </w:tcMar>
          </w:tcPr>
          <w:p w:rsidR="0088468A" w:rsidRPr="00A50171" w:rsidRDefault="0088468A" w:rsidP="00900495">
            <w:pPr>
              <w:rPr>
                <w:rFonts w:ascii="Calibri" w:hAnsi="Calibri" w:cs="Calibri"/>
                <w:lang w:val="fr-FR"/>
              </w:rPr>
            </w:pPr>
          </w:p>
        </w:tc>
        <w:tc>
          <w:tcPr>
            <w:tcW w:w="1417" w:type="dxa"/>
            <w:tcMar>
              <w:top w:w="18" w:type="dxa"/>
              <w:left w:w="18" w:type="dxa"/>
              <w:bottom w:w="0" w:type="dxa"/>
              <w:right w:w="18" w:type="dxa"/>
            </w:tcMar>
          </w:tcPr>
          <w:p w:rsidR="0088468A" w:rsidRPr="00A50171" w:rsidRDefault="0088468A" w:rsidP="00900495">
            <w:pPr>
              <w:jc w:val="right"/>
              <w:rPr>
                <w:rFonts w:ascii="Calibri" w:hAnsi="Calibri" w:cs="Calibri"/>
                <w:lang w:val="fr-FR"/>
              </w:rPr>
            </w:pPr>
          </w:p>
        </w:tc>
        <w:tc>
          <w:tcPr>
            <w:tcW w:w="1276" w:type="dxa"/>
          </w:tcPr>
          <w:p w:rsidR="0088468A" w:rsidRPr="00F8097F" w:rsidRDefault="0088468A" w:rsidP="00900495">
            <w:pPr>
              <w:jc w:val="right"/>
              <w:rPr>
                <w:rFonts w:ascii="Calibri" w:hAnsi="Calibri" w:cs="Calibri"/>
                <w:sz w:val="20"/>
                <w:szCs w:val="20"/>
                <w:lang w:val="fr-FR"/>
              </w:rPr>
            </w:pPr>
          </w:p>
        </w:tc>
        <w:tc>
          <w:tcPr>
            <w:tcW w:w="1418" w:type="dxa"/>
            <w:gridSpan w:val="2"/>
          </w:tcPr>
          <w:p w:rsidR="0088468A" w:rsidRPr="00F8097F" w:rsidRDefault="0088468A" w:rsidP="00900495">
            <w:pPr>
              <w:jc w:val="center"/>
              <w:rPr>
                <w:rFonts w:ascii="Calibri" w:hAnsi="Calibri" w:cs="Calibri"/>
                <w:sz w:val="20"/>
                <w:szCs w:val="20"/>
                <w:lang w:val="fr-FR"/>
              </w:rPr>
            </w:pPr>
          </w:p>
        </w:tc>
        <w:tc>
          <w:tcPr>
            <w:tcW w:w="1565" w:type="dxa"/>
            <w:gridSpan w:val="2"/>
          </w:tcPr>
          <w:p w:rsidR="0088468A" w:rsidRPr="00F8097F" w:rsidRDefault="0088468A" w:rsidP="00900495">
            <w:pPr>
              <w:jc w:val="center"/>
              <w:rPr>
                <w:rFonts w:ascii="Calibri" w:hAnsi="Calibri" w:cs="Calibri"/>
                <w:sz w:val="20"/>
                <w:szCs w:val="20"/>
                <w:lang w:val="fr-FR"/>
              </w:rPr>
            </w:pPr>
          </w:p>
        </w:tc>
      </w:tr>
      <w:tr w:rsidR="00F46F7C" w:rsidRPr="00F46F7C" w:rsidTr="00762BA7">
        <w:trPr>
          <w:cantSplit/>
          <w:trHeight w:val="675"/>
        </w:trPr>
        <w:tc>
          <w:tcPr>
            <w:tcW w:w="14854" w:type="dxa"/>
            <w:gridSpan w:val="16"/>
            <w:tcBorders>
              <w:right w:val="single" w:sz="4" w:space="0" w:color="auto"/>
            </w:tcBorders>
            <w:shd w:val="clear" w:color="auto" w:fill="33CCCC"/>
          </w:tcPr>
          <w:p w:rsidR="00F46F7C" w:rsidRDefault="00F46F7C" w:rsidP="00900495">
            <w:pPr>
              <w:snapToGrid w:val="0"/>
              <w:rPr>
                <w:rFonts w:ascii="Calibri" w:hAnsi="Calibri"/>
                <w:b/>
                <w:bCs/>
                <w:sz w:val="22"/>
                <w:szCs w:val="22"/>
                <w:lang w:val="fr-FR"/>
              </w:rPr>
            </w:pPr>
          </w:p>
          <w:p w:rsidR="00F46F7C" w:rsidRPr="00F46F7C" w:rsidRDefault="00F46F7C" w:rsidP="00900495">
            <w:pPr>
              <w:rPr>
                <w:rFonts w:ascii="Calibri" w:hAnsi="Calibri"/>
                <w:sz w:val="22"/>
                <w:szCs w:val="22"/>
                <w:lang w:val="fr-FR"/>
              </w:rPr>
            </w:pPr>
            <w:r>
              <w:rPr>
                <w:rFonts w:ascii="Calibri" w:hAnsi="Calibri"/>
                <w:b/>
                <w:bCs/>
                <w:sz w:val="22"/>
                <w:szCs w:val="22"/>
                <w:lang w:val="fr-FR"/>
              </w:rPr>
              <w:t>Effet 2</w:t>
            </w:r>
            <w:r w:rsidR="005F77B3">
              <w:rPr>
                <w:rFonts w:ascii="Calibri" w:hAnsi="Calibri"/>
                <w:b/>
                <w:bCs/>
                <w:sz w:val="22"/>
                <w:szCs w:val="22"/>
                <w:lang w:val="fr-FR"/>
              </w:rPr>
              <w:t> </w:t>
            </w:r>
            <w:r>
              <w:rPr>
                <w:rFonts w:ascii="Calibri" w:hAnsi="Calibri"/>
                <w:b/>
                <w:bCs/>
                <w:sz w:val="22"/>
                <w:szCs w:val="22"/>
                <w:lang w:val="fr-FR"/>
              </w:rPr>
              <w:t>: La culture démocratique est promue et contribue à la prévention des conflits</w:t>
            </w:r>
          </w:p>
        </w:tc>
      </w:tr>
      <w:tr w:rsidR="00A476D4" w:rsidRPr="00F46F7C" w:rsidTr="00182C55">
        <w:trPr>
          <w:cantSplit/>
          <w:trHeight w:hRule="exact" w:val="2128"/>
        </w:trPr>
        <w:tc>
          <w:tcPr>
            <w:tcW w:w="1413" w:type="dxa"/>
            <w:gridSpan w:val="2"/>
            <w:vMerge w:val="restart"/>
          </w:tcPr>
          <w:p w:rsidR="00A476D4" w:rsidRPr="00F46F7C" w:rsidRDefault="00A476D4" w:rsidP="00900495">
            <w:pPr>
              <w:snapToGrid w:val="0"/>
              <w:rPr>
                <w:rFonts w:ascii="Calibri" w:hAnsi="Calibri"/>
                <w:sz w:val="20"/>
                <w:szCs w:val="20"/>
                <w:lang w:val="fr-FR"/>
              </w:rPr>
            </w:pPr>
            <w:r>
              <w:rPr>
                <w:rFonts w:ascii="Calibri" w:hAnsi="Calibri"/>
                <w:bCs/>
                <w:sz w:val="20"/>
                <w:szCs w:val="20"/>
                <w:lang w:val="fr-FR"/>
              </w:rPr>
              <w:t>P4</w:t>
            </w:r>
            <w:r w:rsidRPr="00F46F7C">
              <w:rPr>
                <w:rFonts w:ascii="Calibri" w:hAnsi="Calibri"/>
                <w:sz w:val="20"/>
                <w:szCs w:val="20"/>
                <w:lang w:val="fr-FR"/>
              </w:rPr>
              <w:t xml:space="preserve">. </w:t>
            </w:r>
            <w:r>
              <w:rPr>
                <w:rFonts w:ascii="Calibri" w:hAnsi="Calibri"/>
                <w:sz w:val="20"/>
                <w:szCs w:val="20"/>
                <w:lang w:val="fr-FR"/>
              </w:rPr>
              <w:t>Les acteurs et les populations sont sensibilisés, formés et jouent un rôle actif dans la prévention des conflits</w:t>
            </w:r>
          </w:p>
        </w:tc>
        <w:tc>
          <w:tcPr>
            <w:tcW w:w="1711" w:type="dxa"/>
            <w:vAlign w:val="center"/>
          </w:tcPr>
          <w:p w:rsidR="00A476D4" w:rsidRPr="00A50171" w:rsidRDefault="00A476D4" w:rsidP="00900495">
            <w:pPr>
              <w:snapToGrid w:val="0"/>
              <w:rPr>
                <w:rFonts w:cs="Arial"/>
                <w:iCs/>
                <w:sz w:val="18"/>
                <w:szCs w:val="18"/>
                <w:lang w:val="fr-FR"/>
              </w:rPr>
            </w:pPr>
            <w:r w:rsidRPr="00F46F7C">
              <w:rPr>
                <w:rFonts w:ascii="Calibri" w:hAnsi="Calibri"/>
                <w:sz w:val="20"/>
                <w:szCs w:val="20"/>
                <w:lang w:val="fr-FR"/>
              </w:rPr>
              <w:t>Les élus, la société civile et les administrations locales sont formés et jouent un rôle actif dans la prévention des conflits</w:t>
            </w:r>
          </w:p>
        </w:tc>
        <w:tc>
          <w:tcPr>
            <w:tcW w:w="430" w:type="dxa"/>
          </w:tcPr>
          <w:p w:rsidR="00A476D4" w:rsidRPr="00182C55" w:rsidRDefault="00182C55" w:rsidP="00182C55">
            <w:pPr>
              <w:ind w:left="-397"/>
              <w:jc w:val="right"/>
              <w:rPr>
                <w:rFonts w:ascii="Calibri" w:hAnsi="Calibri" w:cs="Calibri"/>
                <w:bCs/>
                <w:lang w:val="fr-FR"/>
              </w:rPr>
            </w:pPr>
            <w:r w:rsidRPr="00182C55">
              <w:rPr>
                <w:rFonts w:ascii="Calibri" w:hAnsi="Calibri" w:cs="Calibri"/>
                <w:bCs/>
                <w:lang w:val="fr-FR"/>
              </w:rPr>
              <w:t>b</w:t>
            </w:r>
          </w:p>
        </w:tc>
        <w:tc>
          <w:tcPr>
            <w:tcW w:w="500" w:type="dxa"/>
          </w:tcPr>
          <w:p w:rsidR="00A476D4" w:rsidRPr="00182C55" w:rsidRDefault="00A476D4" w:rsidP="00182C55">
            <w:pPr>
              <w:ind w:left="-397"/>
              <w:jc w:val="right"/>
              <w:rPr>
                <w:rFonts w:ascii="Calibri" w:hAnsi="Calibri" w:cs="Calibri"/>
                <w:b/>
                <w:bCs/>
                <w:sz w:val="20"/>
                <w:szCs w:val="20"/>
                <w:lang w:val="fr-FR"/>
              </w:rPr>
            </w:pPr>
          </w:p>
        </w:tc>
        <w:tc>
          <w:tcPr>
            <w:tcW w:w="1075" w:type="dxa"/>
          </w:tcPr>
          <w:p w:rsidR="00A476D4" w:rsidRPr="00F46F7C" w:rsidRDefault="00A476D4" w:rsidP="00900495">
            <w:pPr>
              <w:jc w:val="center"/>
              <w:rPr>
                <w:lang w:val="fr-FR"/>
              </w:rPr>
            </w:pPr>
            <w:r w:rsidRPr="00A50171">
              <w:rPr>
                <w:rFonts w:ascii="Calibri" w:hAnsi="Calibri" w:cs="Calibri"/>
                <w:lang w:val="fr-FR"/>
              </w:rPr>
              <w:t>PNUD</w:t>
            </w:r>
          </w:p>
        </w:tc>
        <w:tc>
          <w:tcPr>
            <w:tcW w:w="1399" w:type="dxa"/>
          </w:tcPr>
          <w:p w:rsidR="00A476D4" w:rsidRPr="00A50171" w:rsidRDefault="003241DF" w:rsidP="00900495">
            <w:pPr>
              <w:rPr>
                <w:rFonts w:ascii="Calibri" w:hAnsi="Calibri" w:cs="Calibri"/>
                <w:b/>
                <w:bCs/>
                <w:lang w:val="fr-FR"/>
              </w:rPr>
            </w:pPr>
            <w:r w:rsidRPr="006F2900">
              <w:rPr>
                <w:rFonts w:ascii="Calibri" w:hAnsi="Calibri" w:cs="Calibri"/>
                <w:sz w:val="20"/>
                <w:szCs w:val="20"/>
                <w:lang w:val="fr-FR"/>
              </w:rPr>
              <w:t>Commission Nationale des Droits de l’Homme</w:t>
            </w:r>
          </w:p>
        </w:tc>
        <w:tc>
          <w:tcPr>
            <w:tcW w:w="1192" w:type="dxa"/>
            <w:gridSpan w:val="2"/>
          </w:tcPr>
          <w:p w:rsidR="00A476D4" w:rsidRPr="00F46F7C" w:rsidRDefault="00A476D4" w:rsidP="00900495">
            <w:pPr>
              <w:jc w:val="center"/>
              <w:rPr>
                <w:lang w:val="fr-FR"/>
              </w:rPr>
            </w:pPr>
            <w:r w:rsidRPr="003C0B63">
              <w:rPr>
                <w:rFonts w:ascii="Calibri" w:hAnsi="Calibri" w:cs="Calibri"/>
                <w:sz w:val="22"/>
                <w:szCs w:val="22"/>
                <w:lang w:val="fr-FR"/>
              </w:rPr>
              <w:t>MDGF</w:t>
            </w:r>
          </w:p>
        </w:tc>
        <w:tc>
          <w:tcPr>
            <w:tcW w:w="1458" w:type="dxa"/>
          </w:tcPr>
          <w:p w:rsidR="00900495" w:rsidRDefault="00900495" w:rsidP="00900495">
            <w:pPr>
              <w:rPr>
                <w:rFonts w:ascii="Calibri" w:hAnsi="Calibri" w:cs="Calibri"/>
                <w:sz w:val="20"/>
                <w:szCs w:val="20"/>
                <w:lang w:val="fr-FR"/>
              </w:rPr>
            </w:pPr>
            <w:r>
              <w:rPr>
                <w:rFonts w:ascii="Calibri" w:hAnsi="Calibri" w:cs="Calibri"/>
                <w:sz w:val="20"/>
                <w:szCs w:val="20"/>
                <w:lang w:val="fr-FR"/>
              </w:rPr>
              <w:t>Formation des contreparties</w:t>
            </w:r>
          </w:p>
          <w:p w:rsidR="00A476D4" w:rsidRPr="00A50171" w:rsidRDefault="00A476D4" w:rsidP="00900495">
            <w:pPr>
              <w:jc w:val="center"/>
              <w:rPr>
                <w:rFonts w:ascii="Calibri" w:hAnsi="Calibri" w:cs="Calibri"/>
                <w:b/>
                <w:bCs/>
                <w:lang w:val="fr-FR"/>
              </w:rPr>
            </w:pPr>
          </w:p>
        </w:tc>
        <w:tc>
          <w:tcPr>
            <w:tcW w:w="1417" w:type="dxa"/>
          </w:tcPr>
          <w:p w:rsidR="00A476D4" w:rsidRPr="00900495" w:rsidRDefault="00900495" w:rsidP="00900495">
            <w:pPr>
              <w:rPr>
                <w:rFonts w:ascii="Calibri" w:hAnsi="Calibri"/>
                <w:sz w:val="20"/>
                <w:szCs w:val="20"/>
                <w:lang w:val="fr-FR"/>
              </w:rPr>
            </w:pPr>
            <w:r>
              <w:rPr>
                <w:rFonts w:ascii="Calibri" w:hAnsi="Calibri"/>
                <w:sz w:val="20"/>
                <w:szCs w:val="20"/>
                <w:lang w:val="fr-FR"/>
              </w:rPr>
              <w:t>80.000</w:t>
            </w:r>
          </w:p>
        </w:tc>
        <w:tc>
          <w:tcPr>
            <w:tcW w:w="1418" w:type="dxa"/>
            <w:gridSpan w:val="2"/>
            <w:tcBorders>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27.000</w:t>
            </w:r>
          </w:p>
        </w:tc>
        <w:tc>
          <w:tcPr>
            <w:tcW w:w="1559" w:type="dxa"/>
            <w:gridSpan w:val="2"/>
            <w:tcBorders>
              <w:top w:val="single" w:sz="4" w:space="0" w:color="auto"/>
              <w:left w:val="single" w:sz="4" w:space="0" w:color="auto"/>
              <w:bottom w:val="single" w:sz="4" w:space="0" w:color="auto"/>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27.000</w:t>
            </w:r>
          </w:p>
        </w:tc>
        <w:tc>
          <w:tcPr>
            <w:tcW w:w="1282" w:type="dxa"/>
            <w:tcBorders>
              <w:top w:val="single" w:sz="4" w:space="0" w:color="auto"/>
              <w:left w:val="single" w:sz="4" w:space="0" w:color="auto"/>
              <w:bottom w:val="single" w:sz="4" w:space="0" w:color="auto"/>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33.75</w:t>
            </w:r>
          </w:p>
        </w:tc>
      </w:tr>
      <w:tr w:rsidR="00A476D4" w:rsidRPr="00F46F7C" w:rsidTr="00182C55">
        <w:trPr>
          <w:cantSplit/>
          <w:trHeight w:hRule="exact" w:val="2128"/>
        </w:trPr>
        <w:tc>
          <w:tcPr>
            <w:tcW w:w="1413" w:type="dxa"/>
            <w:gridSpan w:val="2"/>
            <w:vMerge/>
          </w:tcPr>
          <w:p w:rsidR="00A476D4" w:rsidRPr="00F46F7C" w:rsidRDefault="00A476D4" w:rsidP="00900495">
            <w:pPr>
              <w:snapToGrid w:val="0"/>
              <w:rPr>
                <w:rFonts w:ascii="Calibri" w:hAnsi="Calibri"/>
                <w:sz w:val="20"/>
                <w:szCs w:val="20"/>
                <w:lang w:val="fr-FR"/>
              </w:rPr>
            </w:pPr>
          </w:p>
        </w:tc>
        <w:tc>
          <w:tcPr>
            <w:tcW w:w="1711" w:type="dxa"/>
            <w:vAlign w:val="center"/>
          </w:tcPr>
          <w:p w:rsidR="00A476D4" w:rsidRPr="00A50171" w:rsidRDefault="00A476D4" w:rsidP="00900495">
            <w:pPr>
              <w:snapToGrid w:val="0"/>
              <w:rPr>
                <w:rFonts w:cs="Arial"/>
                <w:iCs/>
                <w:sz w:val="18"/>
                <w:szCs w:val="18"/>
                <w:lang w:val="fr-FR"/>
              </w:rPr>
            </w:pPr>
            <w:r w:rsidRPr="00F46F7C">
              <w:rPr>
                <w:rFonts w:ascii="Calibri" w:hAnsi="Calibri" w:cs="Arial"/>
                <w:iCs/>
                <w:sz w:val="20"/>
                <w:szCs w:val="20"/>
                <w:lang w:val="fr-FR"/>
              </w:rPr>
              <w:t>Les droits de l’homme sont mieux appropriés et la participation politique des populations des zones cibles est améliorée</w:t>
            </w:r>
          </w:p>
        </w:tc>
        <w:tc>
          <w:tcPr>
            <w:tcW w:w="430" w:type="dxa"/>
          </w:tcPr>
          <w:p w:rsidR="00A476D4" w:rsidRPr="00182C55" w:rsidRDefault="00182C55" w:rsidP="00182C55">
            <w:pPr>
              <w:ind w:left="-397"/>
              <w:jc w:val="right"/>
              <w:rPr>
                <w:rFonts w:ascii="Calibri" w:hAnsi="Calibri" w:cs="Calibri"/>
                <w:bCs/>
                <w:lang w:val="fr-FR"/>
              </w:rPr>
            </w:pPr>
            <w:r w:rsidRPr="00182C55">
              <w:rPr>
                <w:rFonts w:ascii="Calibri" w:hAnsi="Calibri" w:cs="Calibri"/>
                <w:bCs/>
                <w:lang w:val="fr-FR"/>
              </w:rPr>
              <w:t>a</w:t>
            </w:r>
          </w:p>
        </w:tc>
        <w:tc>
          <w:tcPr>
            <w:tcW w:w="500" w:type="dxa"/>
          </w:tcPr>
          <w:p w:rsidR="00A476D4" w:rsidRPr="00182C55" w:rsidRDefault="00A476D4" w:rsidP="00182C55">
            <w:pPr>
              <w:ind w:left="-397"/>
              <w:jc w:val="right"/>
              <w:rPr>
                <w:rFonts w:ascii="Calibri" w:hAnsi="Calibri" w:cs="Calibri"/>
                <w:b/>
                <w:bCs/>
                <w:sz w:val="20"/>
                <w:szCs w:val="20"/>
                <w:lang w:val="fr-FR"/>
              </w:rPr>
            </w:pPr>
          </w:p>
        </w:tc>
        <w:tc>
          <w:tcPr>
            <w:tcW w:w="1075" w:type="dxa"/>
          </w:tcPr>
          <w:p w:rsidR="00A476D4" w:rsidRPr="00F46F7C" w:rsidRDefault="00A476D4" w:rsidP="00900495">
            <w:pPr>
              <w:jc w:val="center"/>
              <w:rPr>
                <w:lang w:val="fr-FR"/>
              </w:rPr>
            </w:pPr>
            <w:r w:rsidRPr="00A50171">
              <w:rPr>
                <w:rFonts w:ascii="Calibri" w:hAnsi="Calibri" w:cs="Calibri"/>
                <w:lang w:val="fr-FR"/>
              </w:rPr>
              <w:t>PNUD</w:t>
            </w:r>
          </w:p>
        </w:tc>
        <w:tc>
          <w:tcPr>
            <w:tcW w:w="1399" w:type="dxa"/>
          </w:tcPr>
          <w:p w:rsidR="00A476D4" w:rsidRPr="00A50171" w:rsidRDefault="003241DF" w:rsidP="00900495">
            <w:pPr>
              <w:rPr>
                <w:rFonts w:ascii="Calibri" w:hAnsi="Calibri" w:cs="Calibri"/>
                <w:b/>
                <w:bCs/>
                <w:lang w:val="fr-FR"/>
              </w:rPr>
            </w:pPr>
            <w:r w:rsidRPr="006F2900">
              <w:rPr>
                <w:rFonts w:ascii="Calibri" w:hAnsi="Calibri" w:cs="Calibri"/>
                <w:sz w:val="20"/>
                <w:szCs w:val="20"/>
                <w:lang w:val="fr-FR"/>
              </w:rPr>
              <w:t>Commission Nationale des Droits de l’Homme</w:t>
            </w:r>
          </w:p>
        </w:tc>
        <w:tc>
          <w:tcPr>
            <w:tcW w:w="1192" w:type="dxa"/>
            <w:gridSpan w:val="2"/>
          </w:tcPr>
          <w:p w:rsidR="00A476D4" w:rsidRPr="00F46F7C" w:rsidRDefault="00A476D4" w:rsidP="00900495">
            <w:pPr>
              <w:jc w:val="center"/>
              <w:rPr>
                <w:lang w:val="fr-FR"/>
              </w:rPr>
            </w:pPr>
            <w:r w:rsidRPr="003C0B63">
              <w:rPr>
                <w:rFonts w:ascii="Calibri" w:hAnsi="Calibri" w:cs="Calibri"/>
                <w:sz w:val="22"/>
                <w:szCs w:val="22"/>
                <w:lang w:val="fr-FR"/>
              </w:rPr>
              <w:t>MDGF</w:t>
            </w:r>
          </w:p>
        </w:tc>
        <w:tc>
          <w:tcPr>
            <w:tcW w:w="1458" w:type="dxa"/>
          </w:tcPr>
          <w:p w:rsidR="00900495" w:rsidRDefault="00900495" w:rsidP="00900495">
            <w:pPr>
              <w:rPr>
                <w:rFonts w:ascii="Calibri" w:hAnsi="Calibri" w:cs="Calibri"/>
                <w:sz w:val="20"/>
                <w:szCs w:val="20"/>
                <w:lang w:val="fr-FR"/>
              </w:rPr>
            </w:pPr>
            <w:r>
              <w:rPr>
                <w:rFonts w:ascii="Calibri" w:hAnsi="Calibri" w:cs="Calibri"/>
                <w:sz w:val="20"/>
                <w:szCs w:val="20"/>
                <w:lang w:val="fr-FR"/>
              </w:rPr>
              <w:t>Formation des contreparties</w:t>
            </w:r>
          </w:p>
          <w:p w:rsidR="00A476D4" w:rsidRPr="00A50171" w:rsidRDefault="00900495" w:rsidP="00900495">
            <w:pPr>
              <w:rPr>
                <w:rFonts w:ascii="Calibri" w:hAnsi="Calibri" w:cs="Calibri"/>
                <w:b/>
                <w:bCs/>
                <w:lang w:val="fr-FR"/>
              </w:rPr>
            </w:pPr>
            <w:r w:rsidRPr="00900495">
              <w:rPr>
                <w:rFonts w:ascii="Calibri" w:hAnsi="Calibri" w:cs="Calibri"/>
                <w:sz w:val="20"/>
                <w:szCs w:val="20"/>
                <w:lang w:val="fr-FR"/>
              </w:rPr>
              <w:t>Contrats</w:t>
            </w:r>
          </w:p>
        </w:tc>
        <w:tc>
          <w:tcPr>
            <w:tcW w:w="1417" w:type="dxa"/>
          </w:tcPr>
          <w:p w:rsidR="00A476D4" w:rsidRDefault="00900495" w:rsidP="00900495">
            <w:pPr>
              <w:rPr>
                <w:rFonts w:ascii="Calibri" w:hAnsi="Calibri"/>
                <w:sz w:val="20"/>
                <w:szCs w:val="20"/>
                <w:lang w:val="fr-FR"/>
              </w:rPr>
            </w:pPr>
            <w:r>
              <w:rPr>
                <w:rFonts w:ascii="Calibri" w:hAnsi="Calibri"/>
                <w:sz w:val="20"/>
                <w:szCs w:val="20"/>
                <w:lang w:val="fr-FR"/>
              </w:rPr>
              <w:t>59.692</w:t>
            </w:r>
          </w:p>
          <w:p w:rsidR="00900495" w:rsidRDefault="00900495" w:rsidP="00900495">
            <w:pPr>
              <w:rPr>
                <w:rFonts w:ascii="Calibri" w:hAnsi="Calibri"/>
                <w:sz w:val="20"/>
                <w:szCs w:val="20"/>
                <w:lang w:val="fr-FR"/>
              </w:rPr>
            </w:pPr>
          </w:p>
          <w:p w:rsidR="00900495" w:rsidRPr="00900495" w:rsidRDefault="00900495" w:rsidP="00900495">
            <w:pPr>
              <w:rPr>
                <w:rFonts w:ascii="Calibri" w:hAnsi="Calibri"/>
                <w:sz w:val="20"/>
                <w:szCs w:val="20"/>
                <w:lang w:val="fr-FR"/>
              </w:rPr>
            </w:pPr>
            <w:r>
              <w:rPr>
                <w:rFonts w:ascii="Calibri" w:hAnsi="Calibri"/>
                <w:sz w:val="20"/>
                <w:szCs w:val="20"/>
                <w:lang w:val="fr-FR"/>
              </w:rPr>
              <w:t>76.308</w:t>
            </w:r>
          </w:p>
        </w:tc>
        <w:tc>
          <w:tcPr>
            <w:tcW w:w="1418" w:type="dxa"/>
            <w:gridSpan w:val="2"/>
            <w:tcBorders>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0</w:t>
            </w:r>
          </w:p>
        </w:tc>
        <w:tc>
          <w:tcPr>
            <w:tcW w:w="1559" w:type="dxa"/>
            <w:gridSpan w:val="2"/>
            <w:tcBorders>
              <w:top w:val="single" w:sz="4" w:space="0" w:color="auto"/>
              <w:left w:val="single" w:sz="4" w:space="0" w:color="auto"/>
              <w:bottom w:val="single" w:sz="4" w:space="0" w:color="auto"/>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0</w:t>
            </w:r>
          </w:p>
        </w:tc>
        <w:tc>
          <w:tcPr>
            <w:tcW w:w="1282" w:type="dxa"/>
            <w:tcBorders>
              <w:top w:val="single" w:sz="4" w:space="0" w:color="auto"/>
              <w:left w:val="single" w:sz="4" w:space="0" w:color="auto"/>
              <w:bottom w:val="single" w:sz="4" w:space="0" w:color="auto"/>
              <w:right w:val="single" w:sz="4" w:space="0" w:color="auto"/>
            </w:tcBorders>
          </w:tcPr>
          <w:p w:rsidR="00A476D4" w:rsidRPr="00900495" w:rsidRDefault="005F77B3" w:rsidP="005F77B3">
            <w:pPr>
              <w:jc w:val="center"/>
              <w:rPr>
                <w:rFonts w:ascii="Calibri" w:hAnsi="Calibri"/>
                <w:sz w:val="20"/>
                <w:szCs w:val="20"/>
                <w:lang w:val="fr-FR"/>
              </w:rPr>
            </w:pPr>
            <w:r>
              <w:rPr>
                <w:rFonts w:ascii="Calibri" w:hAnsi="Calibri"/>
                <w:sz w:val="20"/>
                <w:szCs w:val="20"/>
                <w:lang w:val="fr-FR"/>
              </w:rPr>
              <w:t>0</w:t>
            </w:r>
          </w:p>
        </w:tc>
      </w:tr>
      <w:tr w:rsidR="00900495" w:rsidRPr="00900495" w:rsidTr="00762BA7">
        <w:trPr>
          <w:cantSplit/>
          <w:trHeight w:hRule="exact" w:val="1860"/>
        </w:trPr>
        <w:tc>
          <w:tcPr>
            <w:tcW w:w="7704" w:type="dxa"/>
            <w:gridSpan w:val="8"/>
          </w:tcPr>
          <w:p w:rsidR="00900495" w:rsidRPr="00762BA7" w:rsidRDefault="00900495" w:rsidP="00900495">
            <w:pPr>
              <w:tabs>
                <w:tab w:val="left" w:pos="7340"/>
              </w:tabs>
              <w:rPr>
                <w:sz w:val="22"/>
                <w:szCs w:val="22"/>
                <w:lang w:val="fr-FR"/>
              </w:rPr>
            </w:pPr>
            <w:r w:rsidRPr="00762BA7">
              <w:rPr>
                <w:rFonts w:ascii="Calibri" w:hAnsi="Calibri" w:cs="Calibri"/>
                <w:sz w:val="22"/>
                <w:szCs w:val="22"/>
                <w:lang w:val="fr-FR"/>
              </w:rPr>
              <w:t>Suivi-évaluation et Coordination</w:t>
            </w:r>
          </w:p>
          <w:p w:rsidR="00900495" w:rsidRPr="00762BA7" w:rsidRDefault="00900495" w:rsidP="00900495">
            <w:pPr>
              <w:rPr>
                <w:rFonts w:ascii="Calibri" w:hAnsi="Calibri" w:cs="Calibri"/>
                <w:sz w:val="20"/>
                <w:szCs w:val="20"/>
                <w:lang w:val="fr-FR"/>
              </w:rPr>
            </w:pPr>
          </w:p>
          <w:p w:rsidR="00900495" w:rsidRPr="00762BA7" w:rsidRDefault="00900495" w:rsidP="00900495">
            <w:pPr>
              <w:rPr>
                <w:rFonts w:ascii="Calibri" w:hAnsi="Calibri" w:cs="Calibri"/>
                <w:sz w:val="20"/>
                <w:szCs w:val="20"/>
                <w:lang w:val="fr-FR"/>
              </w:rPr>
            </w:pPr>
          </w:p>
          <w:p w:rsidR="00900495" w:rsidRPr="00762BA7" w:rsidRDefault="00900495" w:rsidP="00900495">
            <w:pPr>
              <w:rPr>
                <w:rFonts w:ascii="Calibri" w:hAnsi="Calibri" w:cs="Calibri"/>
                <w:sz w:val="20"/>
                <w:szCs w:val="20"/>
                <w:lang w:val="fr-FR"/>
              </w:rPr>
            </w:pPr>
          </w:p>
          <w:p w:rsidR="00762BA7" w:rsidRDefault="00762BA7" w:rsidP="00900495">
            <w:pPr>
              <w:rPr>
                <w:rFonts w:ascii="Calibri" w:hAnsi="Calibri" w:cs="Calibri"/>
                <w:sz w:val="20"/>
                <w:szCs w:val="20"/>
                <w:lang w:val="fr-FR"/>
              </w:rPr>
            </w:pPr>
          </w:p>
          <w:p w:rsidR="00762BA7" w:rsidRPr="00762BA7" w:rsidRDefault="00762BA7" w:rsidP="00900495">
            <w:pPr>
              <w:rPr>
                <w:rFonts w:ascii="Calibri" w:hAnsi="Calibri" w:cs="Calibri"/>
                <w:sz w:val="20"/>
                <w:szCs w:val="20"/>
                <w:lang w:val="fr-FR"/>
              </w:rPr>
            </w:pPr>
          </w:p>
          <w:p w:rsidR="00900495" w:rsidRPr="00762BA7" w:rsidRDefault="00900495" w:rsidP="00900495">
            <w:pPr>
              <w:rPr>
                <w:rFonts w:ascii="Calibri" w:hAnsi="Calibri" w:cs="Calibri"/>
                <w:b/>
                <w:bCs/>
                <w:lang w:val="fr-FR"/>
              </w:rPr>
            </w:pPr>
            <w:r w:rsidRPr="00762BA7">
              <w:rPr>
                <w:rFonts w:ascii="Calibri" w:hAnsi="Calibri" w:cs="Calibri"/>
                <w:b/>
                <w:sz w:val="22"/>
                <w:szCs w:val="22"/>
                <w:lang w:val="fr-FR"/>
              </w:rPr>
              <w:t>Total</w:t>
            </w:r>
            <w:r w:rsidR="00762BA7">
              <w:rPr>
                <w:rFonts w:ascii="Calibri" w:hAnsi="Calibri" w:cs="Calibri"/>
                <w:b/>
                <w:sz w:val="22"/>
                <w:szCs w:val="22"/>
                <w:lang w:val="fr-FR"/>
              </w:rPr>
              <w:t xml:space="preserve"> (hors frais de gestion)</w:t>
            </w:r>
          </w:p>
        </w:tc>
        <w:tc>
          <w:tcPr>
            <w:tcW w:w="1474" w:type="dxa"/>
            <w:gridSpan w:val="2"/>
          </w:tcPr>
          <w:p w:rsidR="00900495" w:rsidRDefault="00900495" w:rsidP="00900495">
            <w:pPr>
              <w:rPr>
                <w:rFonts w:ascii="Calibri" w:hAnsi="Calibri" w:cs="Calibri"/>
                <w:sz w:val="20"/>
                <w:szCs w:val="20"/>
                <w:lang w:val="fr-FR"/>
              </w:rPr>
            </w:pPr>
            <w:r>
              <w:rPr>
                <w:rFonts w:ascii="Calibri" w:hAnsi="Calibri" w:cs="Calibri"/>
                <w:sz w:val="20"/>
                <w:szCs w:val="20"/>
                <w:lang w:val="fr-FR"/>
              </w:rPr>
              <w:t>Formation des contreparties</w:t>
            </w:r>
          </w:p>
          <w:p w:rsidR="00900495" w:rsidRPr="00900495" w:rsidRDefault="00900495" w:rsidP="00900495">
            <w:pPr>
              <w:rPr>
                <w:rFonts w:ascii="Calibri" w:hAnsi="Calibri" w:cs="Calibri"/>
                <w:sz w:val="20"/>
                <w:szCs w:val="20"/>
                <w:lang w:val="fr-FR"/>
              </w:rPr>
            </w:pPr>
            <w:r w:rsidRPr="00900495">
              <w:rPr>
                <w:rFonts w:ascii="Calibri" w:hAnsi="Calibri" w:cs="Calibri"/>
                <w:sz w:val="20"/>
                <w:szCs w:val="20"/>
                <w:lang w:val="fr-FR"/>
              </w:rPr>
              <w:t>Equipement</w:t>
            </w:r>
          </w:p>
          <w:p w:rsidR="00900495" w:rsidRPr="00900495" w:rsidRDefault="00900495" w:rsidP="00900495">
            <w:pPr>
              <w:rPr>
                <w:rFonts w:ascii="Calibri" w:hAnsi="Calibri" w:cs="Calibri"/>
                <w:sz w:val="20"/>
                <w:szCs w:val="20"/>
                <w:lang w:val="fr-FR"/>
              </w:rPr>
            </w:pPr>
            <w:r w:rsidRPr="00900495">
              <w:rPr>
                <w:rFonts w:ascii="Calibri" w:hAnsi="Calibri" w:cs="Calibri"/>
                <w:sz w:val="20"/>
                <w:szCs w:val="20"/>
                <w:lang w:val="fr-FR"/>
              </w:rPr>
              <w:t>personnel</w:t>
            </w:r>
          </w:p>
          <w:p w:rsidR="00900495" w:rsidRPr="00762BA7" w:rsidRDefault="00900495" w:rsidP="00900495">
            <w:pPr>
              <w:widowControl/>
              <w:rPr>
                <w:rFonts w:ascii="Calibri" w:hAnsi="Calibri" w:cs="Calibri"/>
                <w:b/>
                <w:bCs/>
                <w:sz w:val="20"/>
                <w:szCs w:val="20"/>
                <w:lang w:val="fr-FR"/>
              </w:rPr>
            </w:pPr>
          </w:p>
          <w:p w:rsidR="00900495" w:rsidRPr="00762BA7" w:rsidRDefault="00900495" w:rsidP="00900495">
            <w:pPr>
              <w:rPr>
                <w:rFonts w:ascii="Calibri" w:hAnsi="Calibri" w:cs="Calibri"/>
                <w:b/>
                <w:bCs/>
                <w:sz w:val="20"/>
                <w:szCs w:val="20"/>
                <w:lang w:val="fr-FR"/>
              </w:rPr>
            </w:pPr>
          </w:p>
          <w:p w:rsidR="00762BA7" w:rsidRDefault="00762BA7" w:rsidP="00762BA7">
            <w:pPr>
              <w:rPr>
                <w:rFonts w:ascii="Calibri" w:hAnsi="Calibri" w:cs="Calibri"/>
                <w:sz w:val="20"/>
                <w:szCs w:val="20"/>
                <w:lang w:val="fr-FR"/>
              </w:rPr>
            </w:pPr>
          </w:p>
          <w:p w:rsidR="00762BA7" w:rsidRDefault="00762BA7" w:rsidP="00762BA7">
            <w:pPr>
              <w:rPr>
                <w:rFonts w:ascii="Calibri" w:hAnsi="Calibri" w:cs="Calibri"/>
                <w:sz w:val="20"/>
                <w:szCs w:val="20"/>
                <w:lang w:val="fr-FR"/>
              </w:rPr>
            </w:pPr>
          </w:p>
          <w:p w:rsidR="00762BA7" w:rsidRDefault="00762BA7" w:rsidP="00900495">
            <w:pPr>
              <w:rPr>
                <w:rFonts w:ascii="Calibri" w:hAnsi="Calibri" w:cs="Calibri"/>
                <w:b/>
                <w:bCs/>
                <w:lang w:val="fr-FR"/>
              </w:rPr>
            </w:pPr>
          </w:p>
          <w:p w:rsidR="00762BA7" w:rsidRPr="00A50171" w:rsidRDefault="00762BA7" w:rsidP="00900495">
            <w:pPr>
              <w:rPr>
                <w:rFonts w:ascii="Calibri" w:hAnsi="Calibri" w:cs="Calibri"/>
                <w:b/>
                <w:bCs/>
                <w:lang w:val="fr-FR"/>
              </w:rPr>
            </w:pPr>
          </w:p>
        </w:tc>
        <w:tc>
          <w:tcPr>
            <w:tcW w:w="1417" w:type="dxa"/>
          </w:tcPr>
          <w:p w:rsidR="00900495" w:rsidRDefault="00900495" w:rsidP="00900495">
            <w:pPr>
              <w:rPr>
                <w:rFonts w:ascii="Calibri" w:hAnsi="Calibri"/>
                <w:sz w:val="20"/>
                <w:szCs w:val="20"/>
                <w:lang w:val="fr-FR"/>
              </w:rPr>
            </w:pPr>
            <w:r>
              <w:rPr>
                <w:rFonts w:ascii="Calibri" w:hAnsi="Calibri"/>
                <w:sz w:val="20"/>
                <w:szCs w:val="20"/>
                <w:lang w:val="fr-FR"/>
              </w:rPr>
              <w:t>39.000</w:t>
            </w:r>
          </w:p>
          <w:p w:rsidR="00900495" w:rsidRDefault="00900495" w:rsidP="00900495">
            <w:pPr>
              <w:rPr>
                <w:rFonts w:ascii="Calibri" w:hAnsi="Calibri"/>
                <w:sz w:val="20"/>
                <w:szCs w:val="20"/>
                <w:lang w:val="fr-FR"/>
              </w:rPr>
            </w:pPr>
          </w:p>
          <w:p w:rsidR="00900495" w:rsidRDefault="00900495" w:rsidP="00900495">
            <w:pPr>
              <w:rPr>
                <w:rFonts w:ascii="Calibri" w:hAnsi="Calibri"/>
                <w:sz w:val="20"/>
                <w:szCs w:val="20"/>
                <w:lang w:val="fr-FR"/>
              </w:rPr>
            </w:pPr>
            <w:r>
              <w:rPr>
                <w:rFonts w:ascii="Calibri" w:hAnsi="Calibri"/>
                <w:sz w:val="20"/>
                <w:szCs w:val="20"/>
                <w:lang w:val="fr-FR"/>
              </w:rPr>
              <w:t>14.897</w:t>
            </w:r>
          </w:p>
          <w:p w:rsidR="00900495" w:rsidRDefault="00900495" w:rsidP="00900495">
            <w:pPr>
              <w:rPr>
                <w:rFonts w:ascii="Calibri" w:hAnsi="Calibri"/>
                <w:sz w:val="20"/>
                <w:szCs w:val="20"/>
                <w:lang w:val="fr-FR"/>
              </w:rPr>
            </w:pPr>
            <w:r>
              <w:rPr>
                <w:rFonts w:ascii="Calibri" w:hAnsi="Calibri"/>
                <w:sz w:val="20"/>
                <w:szCs w:val="20"/>
                <w:lang w:val="fr-FR"/>
              </w:rPr>
              <w:t>66.000</w:t>
            </w:r>
          </w:p>
          <w:p w:rsidR="00762BA7" w:rsidRDefault="00762BA7" w:rsidP="00900495">
            <w:pPr>
              <w:rPr>
                <w:rFonts w:ascii="Calibri" w:hAnsi="Calibri"/>
                <w:sz w:val="20"/>
                <w:szCs w:val="20"/>
                <w:lang w:val="fr-FR"/>
              </w:rPr>
            </w:pPr>
          </w:p>
          <w:p w:rsidR="00762BA7" w:rsidRDefault="00762BA7" w:rsidP="00900495">
            <w:pPr>
              <w:rPr>
                <w:rFonts w:ascii="Calibri" w:hAnsi="Calibri"/>
                <w:sz w:val="20"/>
                <w:szCs w:val="20"/>
                <w:lang w:val="fr-FR"/>
              </w:rPr>
            </w:pPr>
          </w:p>
          <w:p w:rsidR="00762BA7" w:rsidRDefault="00762BA7" w:rsidP="00762BA7">
            <w:pPr>
              <w:jc w:val="center"/>
              <w:rPr>
                <w:rFonts w:ascii="Calibri" w:hAnsi="Calibri"/>
                <w:b/>
                <w:sz w:val="20"/>
                <w:szCs w:val="20"/>
                <w:lang w:val="fr-FR"/>
              </w:rPr>
            </w:pPr>
            <w:r w:rsidRPr="00762BA7">
              <w:rPr>
                <w:rFonts w:ascii="Calibri" w:hAnsi="Calibri"/>
                <w:b/>
                <w:sz w:val="20"/>
                <w:szCs w:val="20"/>
                <w:lang w:val="fr-FR"/>
              </w:rPr>
              <w:t>2.634.897</w:t>
            </w:r>
          </w:p>
          <w:p w:rsidR="00762BA7" w:rsidRPr="00762BA7" w:rsidRDefault="00762BA7" w:rsidP="00762BA7">
            <w:pPr>
              <w:jc w:val="center"/>
              <w:rPr>
                <w:rFonts w:ascii="Calibri" w:hAnsi="Calibri"/>
                <w:b/>
                <w:sz w:val="20"/>
                <w:szCs w:val="20"/>
                <w:lang w:val="fr-FR"/>
              </w:rPr>
            </w:pPr>
          </w:p>
          <w:p w:rsidR="00762BA7" w:rsidRDefault="00762BA7" w:rsidP="00900495">
            <w:pPr>
              <w:rPr>
                <w:rFonts w:ascii="Calibri" w:hAnsi="Calibri"/>
                <w:sz w:val="20"/>
                <w:szCs w:val="20"/>
                <w:lang w:val="fr-FR"/>
              </w:rPr>
            </w:pPr>
          </w:p>
          <w:p w:rsidR="00762BA7" w:rsidRPr="00900495" w:rsidRDefault="00762BA7" w:rsidP="00900495">
            <w:pPr>
              <w:rPr>
                <w:rFonts w:ascii="Calibri" w:hAnsi="Calibri"/>
                <w:sz w:val="20"/>
                <w:szCs w:val="20"/>
                <w:lang w:val="fr-FR"/>
              </w:rPr>
            </w:pPr>
          </w:p>
        </w:tc>
        <w:tc>
          <w:tcPr>
            <w:tcW w:w="1418" w:type="dxa"/>
            <w:gridSpan w:val="2"/>
            <w:tcBorders>
              <w:right w:val="single" w:sz="4" w:space="0" w:color="auto"/>
            </w:tcBorders>
          </w:tcPr>
          <w:p w:rsidR="00900495" w:rsidRDefault="005F77B3" w:rsidP="005F77B3">
            <w:pPr>
              <w:jc w:val="center"/>
              <w:rPr>
                <w:rFonts w:ascii="Calibri" w:hAnsi="Calibri"/>
                <w:sz w:val="20"/>
                <w:szCs w:val="20"/>
                <w:lang w:val="fr-FR"/>
              </w:rPr>
            </w:pPr>
            <w:r>
              <w:rPr>
                <w:rFonts w:ascii="Calibri" w:hAnsi="Calibri"/>
                <w:sz w:val="20"/>
                <w:szCs w:val="20"/>
                <w:lang w:val="fr-FR"/>
              </w:rPr>
              <w:t>25.980</w:t>
            </w: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Pr="00900495" w:rsidRDefault="00762BA7" w:rsidP="005F77B3">
            <w:pPr>
              <w:jc w:val="center"/>
              <w:rPr>
                <w:rFonts w:ascii="Calibri" w:hAnsi="Calibri"/>
                <w:sz w:val="20"/>
                <w:szCs w:val="20"/>
                <w:lang w:val="fr-FR"/>
              </w:rPr>
            </w:pPr>
            <w:r w:rsidRPr="00762BA7">
              <w:rPr>
                <w:rFonts w:ascii="Calibri" w:hAnsi="Calibri"/>
                <w:b/>
                <w:sz w:val="20"/>
                <w:szCs w:val="20"/>
                <w:lang w:val="fr-FR"/>
              </w:rPr>
              <w:t>155.234</w:t>
            </w:r>
          </w:p>
        </w:tc>
        <w:tc>
          <w:tcPr>
            <w:tcW w:w="1559" w:type="dxa"/>
            <w:gridSpan w:val="2"/>
            <w:tcBorders>
              <w:top w:val="single" w:sz="4" w:space="0" w:color="auto"/>
              <w:left w:val="single" w:sz="4" w:space="0" w:color="auto"/>
              <w:bottom w:val="single" w:sz="4" w:space="0" w:color="auto"/>
              <w:right w:val="single" w:sz="4" w:space="0" w:color="auto"/>
            </w:tcBorders>
          </w:tcPr>
          <w:p w:rsidR="00900495" w:rsidRDefault="005F77B3" w:rsidP="005F77B3">
            <w:pPr>
              <w:jc w:val="center"/>
              <w:rPr>
                <w:rFonts w:ascii="Calibri" w:hAnsi="Calibri"/>
                <w:sz w:val="20"/>
                <w:szCs w:val="20"/>
                <w:lang w:val="fr-FR"/>
              </w:rPr>
            </w:pPr>
            <w:r>
              <w:rPr>
                <w:rFonts w:ascii="Calibri" w:hAnsi="Calibri"/>
                <w:sz w:val="20"/>
                <w:szCs w:val="20"/>
                <w:lang w:val="fr-FR"/>
              </w:rPr>
              <w:t>25.980</w:t>
            </w: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Pr="00900495" w:rsidRDefault="00762BA7" w:rsidP="005F77B3">
            <w:pPr>
              <w:jc w:val="center"/>
              <w:rPr>
                <w:rFonts w:ascii="Calibri" w:hAnsi="Calibri"/>
                <w:sz w:val="20"/>
                <w:szCs w:val="20"/>
                <w:lang w:val="fr-FR"/>
              </w:rPr>
            </w:pPr>
            <w:r w:rsidRPr="00762BA7">
              <w:rPr>
                <w:rFonts w:ascii="Calibri" w:hAnsi="Calibri"/>
                <w:b/>
                <w:sz w:val="20"/>
                <w:szCs w:val="20"/>
                <w:lang w:val="fr-FR"/>
              </w:rPr>
              <w:t>155.234</w:t>
            </w:r>
          </w:p>
        </w:tc>
        <w:tc>
          <w:tcPr>
            <w:tcW w:w="1282" w:type="dxa"/>
            <w:tcBorders>
              <w:top w:val="single" w:sz="4" w:space="0" w:color="auto"/>
              <w:left w:val="single" w:sz="4" w:space="0" w:color="auto"/>
              <w:bottom w:val="single" w:sz="4" w:space="0" w:color="auto"/>
              <w:right w:val="single" w:sz="4" w:space="0" w:color="auto"/>
            </w:tcBorders>
          </w:tcPr>
          <w:p w:rsidR="00900495" w:rsidRDefault="005F77B3" w:rsidP="005F77B3">
            <w:pPr>
              <w:jc w:val="center"/>
              <w:rPr>
                <w:rFonts w:ascii="Calibri" w:hAnsi="Calibri"/>
                <w:sz w:val="20"/>
                <w:szCs w:val="20"/>
                <w:lang w:val="fr-FR"/>
              </w:rPr>
            </w:pPr>
            <w:r>
              <w:rPr>
                <w:rFonts w:ascii="Calibri" w:hAnsi="Calibri"/>
                <w:sz w:val="20"/>
                <w:szCs w:val="20"/>
                <w:lang w:val="fr-FR"/>
              </w:rPr>
              <w:t>21.6</w:t>
            </w: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Default="00762BA7" w:rsidP="005F77B3">
            <w:pPr>
              <w:jc w:val="center"/>
              <w:rPr>
                <w:rFonts w:ascii="Calibri" w:hAnsi="Calibri"/>
                <w:sz w:val="20"/>
                <w:szCs w:val="20"/>
                <w:lang w:val="fr-FR"/>
              </w:rPr>
            </w:pPr>
          </w:p>
          <w:p w:rsidR="00762BA7" w:rsidRPr="00762BA7" w:rsidRDefault="00762BA7" w:rsidP="005F77B3">
            <w:pPr>
              <w:jc w:val="center"/>
              <w:rPr>
                <w:rFonts w:ascii="Calibri" w:hAnsi="Calibri"/>
                <w:b/>
                <w:sz w:val="20"/>
                <w:szCs w:val="20"/>
                <w:lang w:val="fr-FR"/>
              </w:rPr>
            </w:pPr>
            <w:r w:rsidRPr="00762BA7">
              <w:rPr>
                <w:rFonts w:ascii="Calibri" w:hAnsi="Calibri"/>
                <w:b/>
                <w:sz w:val="20"/>
                <w:szCs w:val="20"/>
                <w:lang w:val="fr-FR"/>
              </w:rPr>
              <w:t>5.89</w:t>
            </w:r>
          </w:p>
        </w:tc>
      </w:tr>
    </w:tbl>
    <w:p w:rsidR="00762BA7" w:rsidRDefault="00762BA7">
      <w:pPr>
        <w:widowControl/>
        <w:rPr>
          <w:rFonts w:ascii="Calibri" w:hAnsi="Calibri" w:cs="Calibri"/>
          <w:b/>
          <w:bCs/>
          <w:sz w:val="22"/>
          <w:szCs w:val="22"/>
          <w:lang w:val="fr-FR"/>
        </w:rPr>
      </w:pPr>
    </w:p>
    <w:p w:rsidR="00762BA7" w:rsidRPr="00900495" w:rsidRDefault="00762BA7">
      <w:pPr>
        <w:widowControl/>
        <w:rPr>
          <w:rFonts w:ascii="Calibri" w:hAnsi="Calibri" w:cs="Calibri"/>
          <w:b/>
          <w:bCs/>
          <w:sz w:val="22"/>
          <w:szCs w:val="22"/>
          <w:lang w:val="fr-FR"/>
        </w:rPr>
        <w:sectPr w:rsidR="00762BA7" w:rsidRPr="00900495" w:rsidSect="004E063F">
          <w:headerReference w:type="default" r:id="rId11"/>
          <w:footerReference w:type="default" r:id="rId12"/>
          <w:endnotePr>
            <w:numFmt w:val="decimal"/>
          </w:endnotePr>
          <w:pgSz w:w="15840" w:h="12240" w:orient="landscape"/>
          <w:pgMar w:top="1440" w:right="720" w:bottom="1350" w:left="1267" w:header="720" w:footer="432" w:gutter="0"/>
          <w:cols w:space="720"/>
          <w:docGrid w:linePitch="360"/>
        </w:sectPr>
      </w:pPr>
    </w:p>
    <w:p w:rsidR="00597978" w:rsidRPr="00900495" w:rsidRDefault="00597978" w:rsidP="00ED3821">
      <w:pPr>
        <w:jc w:val="both"/>
        <w:rPr>
          <w:rFonts w:ascii="Calibri" w:hAnsi="Calibri" w:cs="Calibri"/>
          <w:b/>
          <w:bCs/>
          <w:sz w:val="22"/>
          <w:szCs w:val="22"/>
          <w:lang w:val="fr-FR"/>
        </w:rPr>
      </w:pPr>
      <w:r w:rsidRPr="00900495">
        <w:rPr>
          <w:rFonts w:ascii="Calibri" w:hAnsi="Calibri" w:cs="Calibri"/>
          <w:b/>
          <w:bCs/>
          <w:sz w:val="22"/>
          <w:szCs w:val="22"/>
          <w:lang w:val="fr-FR"/>
        </w:rPr>
        <w:lastRenderedPageBreak/>
        <w:t xml:space="preserve">  </w:t>
      </w:r>
    </w:p>
    <w:p w:rsidR="00597978" w:rsidRPr="00DC26EE" w:rsidRDefault="00597978" w:rsidP="00ED3821">
      <w:pPr>
        <w:shd w:val="clear" w:color="auto" w:fill="B3B3B3"/>
        <w:rPr>
          <w:rFonts w:ascii="Calibri" w:hAnsi="Calibri" w:cs="Calibri"/>
          <w:b/>
          <w:bCs/>
          <w:sz w:val="22"/>
          <w:szCs w:val="22"/>
          <w:lang w:val="fr-FR"/>
        </w:rPr>
      </w:pPr>
      <w:r w:rsidRPr="00DC26EE">
        <w:rPr>
          <w:rFonts w:ascii="Calibri" w:hAnsi="Calibri" w:cs="Calibri"/>
          <w:b/>
          <w:bCs/>
          <w:sz w:val="22"/>
          <w:szCs w:val="22"/>
          <w:lang w:val="fr-FR"/>
        </w:rPr>
        <w:t>Section II: Progrès du Programme conjoint</w:t>
      </w:r>
    </w:p>
    <w:p w:rsidR="00597978" w:rsidRPr="009D243C" w:rsidRDefault="00597978" w:rsidP="00345809">
      <w:pPr>
        <w:jc w:val="both"/>
        <w:rPr>
          <w:rFonts w:ascii="Calibri" w:hAnsi="Calibri" w:cs="Calibri"/>
          <w:sz w:val="22"/>
          <w:szCs w:val="22"/>
          <w:lang w:val="fr-FR"/>
        </w:rPr>
      </w:pPr>
    </w:p>
    <w:p w:rsidR="00597978" w:rsidRPr="00DC26EE" w:rsidRDefault="00597978" w:rsidP="00DC26EE">
      <w:pPr>
        <w:pStyle w:val="Paragraphedeliste"/>
        <w:numPr>
          <w:ilvl w:val="0"/>
          <w:numId w:val="25"/>
        </w:numPr>
        <w:jc w:val="both"/>
        <w:rPr>
          <w:rFonts w:ascii="Calibri" w:hAnsi="Calibri" w:cs="Calibri"/>
          <w:sz w:val="22"/>
          <w:szCs w:val="22"/>
          <w:lang w:val="fr-FR"/>
        </w:rPr>
      </w:pPr>
      <w:r w:rsidRPr="00DC26EE">
        <w:rPr>
          <w:rFonts w:ascii="Calibri" w:hAnsi="Calibri" w:cs="Calibri"/>
          <w:b/>
          <w:bCs/>
          <w:sz w:val="22"/>
          <w:szCs w:val="22"/>
          <w:lang w:val="fr-FR"/>
        </w:rPr>
        <w:t>Récit des progrès accomplis, des obstacles et des mesures d'urgence</w:t>
      </w:r>
    </w:p>
    <w:p w:rsidR="00597978" w:rsidRPr="00DC26EE" w:rsidRDefault="00597978" w:rsidP="00345809">
      <w:pPr>
        <w:jc w:val="both"/>
        <w:rPr>
          <w:rFonts w:ascii="Calibri" w:hAnsi="Calibri" w:cs="Calibri"/>
          <w:sz w:val="22"/>
          <w:szCs w:val="22"/>
          <w:lang w:val="fr-FR"/>
        </w:rPr>
      </w:pPr>
      <w:r w:rsidRPr="00DC26EE">
        <w:rPr>
          <w:rFonts w:ascii="Calibri" w:hAnsi="Calibri" w:cs="Calibri"/>
          <w:sz w:val="22"/>
          <w:szCs w:val="22"/>
          <w:lang w:val="fr-FR"/>
        </w:rPr>
        <w:t>Veuillez expliquer brièvement la situation actuelle du Programme conjoint en indiquant seulement la progression des activités</w:t>
      </w:r>
      <w:r>
        <w:rPr>
          <w:rFonts w:ascii="Calibri" w:hAnsi="Calibri" w:cs="Calibri"/>
          <w:sz w:val="22"/>
          <w:szCs w:val="22"/>
          <w:lang w:val="fr-FR"/>
        </w:rPr>
        <w:t xml:space="preserve"> en rapport aux</w:t>
      </w:r>
      <w:r w:rsidRPr="00DC26EE">
        <w:rPr>
          <w:rFonts w:ascii="Calibri" w:hAnsi="Calibri" w:cs="Calibri"/>
          <w:sz w:val="22"/>
          <w:szCs w:val="22"/>
          <w:lang w:val="fr-FR"/>
        </w:rPr>
        <w:t xml:space="preserve"> réalisations et </w:t>
      </w:r>
      <w:r>
        <w:rPr>
          <w:rFonts w:ascii="Calibri" w:hAnsi="Calibri" w:cs="Calibri"/>
          <w:sz w:val="22"/>
          <w:szCs w:val="22"/>
          <w:lang w:val="fr-FR"/>
        </w:rPr>
        <w:t>aux</w:t>
      </w:r>
      <w:r w:rsidRPr="00DC26EE">
        <w:rPr>
          <w:rFonts w:ascii="Calibri" w:hAnsi="Calibri" w:cs="Calibri"/>
          <w:sz w:val="22"/>
          <w:szCs w:val="22"/>
          <w:lang w:val="fr-FR"/>
        </w:rPr>
        <w:t xml:space="preserve"> résultats</w:t>
      </w:r>
      <w:r>
        <w:rPr>
          <w:rFonts w:ascii="Calibri" w:hAnsi="Calibri" w:cs="Calibri"/>
          <w:sz w:val="22"/>
          <w:szCs w:val="22"/>
          <w:lang w:val="fr-FR"/>
        </w:rPr>
        <w:t xml:space="preserve"> prévus pour la période de reportage</w:t>
      </w:r>
      <w:r w:rsidRPr="00DC26EE">
        <w:rPr>
          <w:rFonts w:ascii="Calibri" w:hAnsi="Calibri" w:cs="Calibri"/>
          <w:sz w:val="22"/>
          <w:szCs w:val="22"/>
          <w:lang w:val="fr-FR"/>
        </w:rPr>
        <w:t>.</w:t>
      </w:r>
      <w:r>
        <w:rPr>
          <w:rFonts w:ascii="Arial" w:hAnsi="Arial" w:cs="Arial"/>
          <w:lang w:val="fr-FR"/>
        </w:rPr>
        <w:t xml:space="preserve">  </w:t>
      </w:r>
      <w:r w:rsidRPr="00DC26EE">
        <w:rPr>
          <w:rFonts w:ascii="Calibri" w:hAnsi="Calibri" w:cs="Calibri"/>
          <w:sz w:val="22"/>
          <w:szCs w:val="22"/>
          <w:lang w:val="fr-FR"/>
        </w:rPr>
        <w:t xml:space="preserve">Décrivez cet avancement </w:t>
      </w:r>
      <w:r>
        <w:rPr>
          <w:rFonts w:ascii="Calibri" w:hAnsi="Calibri" w:cs="Calibri"/>
          <w:sz w:val="22"/>
          <w:szCs w:val="22"/>
          <w:lang w:val="fr-FR"/>
        </w:rPr>
        <w:t xml:space="preserve">uniquement </w:t>
      </w:r>
      <w:r w:rsidRPr="00DC26EE">
        <w:rPr>
          <w:rFonts w:ascii="Calibri" w:hAnsi="Calibri" w:cs="Calibri"/>
          <w:sz w:val="22"/>
          <w:szCs w:val="22"/>
          <w:lang w:val="fr-FR"/>
        </w:rPr>
        <w:t>par rapport au plan du Document du Programme conjoint. Essayez de décrire des faits évitant les interprétations ou les opinions personnelles.</w:t>
      </w:r>
      <w:r>
        <w:rPr>
          <w:rFonts w:ascii="Arial" w:hAnsi="Arial" w:cs="Arial"/>
          <w:lang w:val="fr-FR"/>
        </w:rPr>
        <w:t xml:space="preserve"> </w:t>
      </w:r>
    </w:p>
    <w:p w:rsidR="00597978" w:rsidRPr="00DC26EE" w:rsidRDefault="00666C30" w:rsidP="00345809">
      <w:pPr>
        <w:jc w:val="both"/>
        <w:rPr>
          <w:rFonts w:ascii="Calibri" w:hAnsi="Calibri" w:cs="Calibri"/>
          <w:sz w:val="22"/>
          <w:szCs w:val="22"/>
          <w:lang w:val="fr-FR"/>
        </w:rPr>
      </w:pPr>
      <w:r w:rsidRPr="00666C30">
        <w:rPr>
          <w:noProof/>
          <w:lang w:val="fr-FR" w:eastAsia="fr-FR"/>
        </w:rPr>
        <w:pict>
          <v:shapetype id="_x0000_t202" coordsize="21600,21600" o:spt="202" path="m,l,21600r21600,l21600,xe">
            <v:stroke joinstyle="miter"/>
            <v:path gradientshapeok="t" o:connecttype="rect"/>
          </v:shapetype>
          <v:shape id="_x0000_s1028" type="#_x0000_t202" style="position:absolute;left:0;text-align:left;margin-left:-24pt;margin-top:7.8pt;width:527.25pt;height:222.9pt;z-index:251660288">
            <v:textbox style="mso-next-textbox:#_x0000_s1028">
              <w:txbxContent>
                <w:p w:rsidR="004422A1" w:rsidRDefault="004422A1" w:rsidP="00617818">
                  <w:pPr>
                    <w:pStyle w:val="Corpsdetexte2"/>
                    <w:jc w:val="both"/>
                    <w:rPr>
                      <w:rFonts w:ascii="Calibri" w:hAnsi="Calibri" w:cs="Calibri"/>
                      <w:b/>
                      <w:bCs/>
                      <w:lang w:val="fr-FR" w:eastAsia="zh-CN"/>
                    </w:rPr>
                  </w:pPr>
                </w:p>
                <w:p w:rsidR="00FE33E4" w:rsidRPr="00B11238" w:rsidRDefault="00FE33E4" w:rsidP="00617818">
                  <w:pPr>
                    <w:pStyle w:val="Corpsdetexte2"/>
                    <w:jc w:val="both"/>
                    <w:rPr>
                      <w:rFonts w:ascii="Calibri" w:hAnsi="Calibri" w:cs="Calibri"/>
                      <w:lang w:val="fr-FR" w:eastAsia="zh-CN"/>
                    </w:rPr>
                  </w:pPr>
                  <w:r>
                    <w:rPr>
                      <w:rFonts w:ascii="Calibri" w:hAnsi="Calibri" w:cs="Calibri"/>
                      <w:lang w:val="fr-FR" w:eastAsia="zh-CN"/>
                    </w:rPr>
                    <w:t>Le ciblage des sites et l’identification des bénéficiaires ont été réalisés et les études prévues dans le cadre du produit 1  sont en cours de réalisation.</w:t>
                  </w:r>
                </w:p>
                <w:p w:rsidR="00FE33E4" w:rsidRPr="00744077" w:rsidRDefault="00FE33E4" w:rsidP="00744077">
                  <w:pPr>
                    <w:pStyle w:val="Paragraphedeliste"/>
                    <w:ind w:left="0"/>
                    <w:rPr>
                      <w:rFonts w:ascii="Calibri" w:hAnsi="Calibri" w:cs="Calibri"/>
                      <w:sz w:val="22"/>
                      <w:szCs w:val="22"/>
                      <w:lang w:val="fr-FR" w:eastAsia="zh-CN"/>
                    </w:rPr>
                  </w:pPr>
                  <w:r w:rsidRPr="00744077">
                    <w:rPr>
                      <w:rFonts w:ascii="Calibri" w:hAnsi="Calibri" w:cs="Calibri"/>
                      <w:sz w:val="22"/>
                      <w:szCs w:val="22"/>
                      <w:lang w:val="fr-FR" w:eastAsia="zh-CN"/>
                    </w:rPr>
                    <w:t xml:space="preserve"> Intégration des Droits de l’Homme dans les programmes scolaires</w:t>
                  </w:r>
                  <w:r>
                    <w:rPr>
                      <w:rFonts w:ascii="Calibri" w:hAnsi="Calibri" w:cs="Calibri"/>
                      <w:sz w:val="22"/>
                      <w:szCs w:val="22"/>
                      <w:lang w:val="fr-FR" w:eastAsia="zh-CN"/>
                    </w:rPr>
                    <w:t xml:space="preserve"> : </w:t>
                  </w:r>
                  <w:r w:rsidRPr="00744077">
                    <w:rPr>
                      <w:rFonts w:ascii="Calibri" w:hAnsi="Calibri" w:cs="Calibri"/>
                      <w:sz w:val="22"/>
                      <w:szCs w:val="22"/>
                      <w:lang w:val="fr-FR" w:eastAsia="zh-CN"/>
                    </w:rPr>
                    <w:t>Le processus d’intégration de l’intégration des droits de l’Homme dans les cur</w:t>
                  </w:r>
                  <w:r>
                    <w:rPr>
                      <w:rFonts w:ascii="Calibri" w:hAnsi="Calibri" w:cs="Calibri"/>
                      <w:sz w:val="22"/>
                      <w:szCs w:val="22"/>
                      <w:lang w:val="fr-FR" w:eastAsia="zh-CN"/>
                    </w:rPr>
                    <w:t>ricula scolaires est bien avancé</w:t>
                  </w:r>
                  <w:r w:rsidRPr="00744077">
                    <w:rPr>
                      <w:rFonts w:ascii="Calibri" w:hAnsi="Calibri" w:cs="Calibri"/>
                      <w:sz w:val="22"/>
                      <w:szCs w:val="22"/>
                      <w:lang w:val="fr-FR" w:eastAsia="zh-CN"/>
                    </w:rPr>
                    <w:t>. L’analyse des programmes des 5 et 6eme années  de l'enseignement fondamental et de 8 disciplines clés du secondaire  a été réalisée par une équipe de 22 inspecteurs de l’enseignement dont les connaissances sur les notions de droits de l’Homme, de citoyenneté et d’éducation a la paix ont été renforcées.  Huit (8) équipes disciplinaires ont identifie la place des questions re</w:t>
                  </w:r>
                  <w:r>
                    <w:rPr>
                      <w:rFonts w:ascii="Calibri" w:hAnsi="Calibri" w:cs="Calibri"/>
                      <w:sz w:val="22"/>
                      <w:szCs w:val="22"/>
                      <w:lang w:val="fr-FR" w:eastAsia="zh-CN"/>
                    </w:rPr>
                    <w:t>latives aux Droits de l'Homme, à</w:t>
                  </w:r>
                  <w:r w:rsidRPr="00744077">
                    <w:rPr>
                      <w:rFonts w:ascii="Calibri" w:hAnsi="Calibri" w:cs="Calibri"/>
                      <w:sz w:val="22"/>
                      <w:szCs w:val="22"/>
                      <w:lang w:val="fr-FR" w:eastAsia="zh-CN"/>
                    </w:rPr>
                    <w:t xml:space="preserve"> la Paix et a la citoyenneté dans les curricula scolaires et sont en train de rédiger les 8 guides d'intégration.</w:t>
                  </w:r>
                </w:p>
                <w:p w:rsidR="00FE33E4" w:rsidRPr="00744077" w:rsidRDefault="00FE33E4" w:rsidP="00744077">
                  <w:pPr>
                    <w:pStyle w:val="Paragraphedeliste"/>
                    <w:widowControl/>
                    <w:ind w:left="0"/>
                    <w:jc w:val="both"/>
                    <w:rPr>
                      <w:rFonts w:ascii="Calibri" w:hAnsi="Calibri" w:cs="Calibri"/>
                      <w:sz w:val="22"/>
                      <w:szCs w:val="22"/>
                      <w:lang w:val="fr-FR" w:eastAsia="zh-CN"/>
                    </w:rPr>
                  </w:pPr>
                  <w:r w:rsidRPr="00744077">
                    <w:rPr>
                      <w:rFonts w:ascii="Calibri" w:hAnsi="Calibri" w:cs="Calibri"/>
                      <w:sz w:val="22"/>
                      <w:szCs w:val="22"/>
                      <w:lang w:val="fr-FR" w:eastAsia="zh-CN"/>
                    </w:rPr>
                    <w:t>Renforcement des espaces de culture et de rencontres pour promouvoir les échanges et le pluralisme dans les zones ciblées.</w:t>
                  </w:r>
                  <w:r>
                    <w:rPr>
                      <w:rFonts w:ascii="Calibri" w:hAnsi="Calibri" w:cs="Calibri"/>
                      <w:sz w:val="22"/>
                      <w:szCs w:val="22"/>
                      <w:lang w:val="fr-FR" w:eastAsia="zh-CN"/>
                    </w:rPr>
                    <w:t xml:space="preserve"> Dans 2 régions de retour des refugié</w:t>
                  </w:r>
                  <w:r w:rsidRPr="00744077">
                    <w:rPr>
                      <w:rFonts w:ascii="Calibri" w:hAnsi="Calibri" w:cs="Calibri"/>
                      <w:sz w:val="22"/>
                      <w:szCs w:val="22"/>
                      <w:lang w:val="fr-FR" w:eastAsia="zh-CN"/>
                    </w:rPr>
                    <w:t>s, Rosso et Brakna, 6 clubs scolaires dirigés par les élèves ont été crées, équipés</w:t>
                  </w:r>
                  <w:r>
                    <w:rPr>
                      <w:rFonts w:ascii="Calibri" w:hAnsi="Calibri" w:cs="Calibri"/>
                      <w:sz w:val="22"/>
                      <w:szCs w:val="22"/>
                      <w:lang w:val="fr-FR" w:eastAsia="zh-CN"/>
                    </w:rPr>
                    <w:t xml:space="preserve"> et 90 élèves</w:t>
                  </w:r>
                  <w:r w:rsidRPr="00744077">
                    <w:rPr>
                      <w:rFonts w:ascii="Calibri" w:hAnsi="Calibri" w:cs="Calibri"/>
                      <w:sz w:val="22"/>
                      <w:szCs w:val="22"/>
                      <w:lang w:val="fr-FR" w:eastAsia="zh-CN"/>
                    </w:rPr>
                    <w:t xml:space="preserve"> formées a la vie associative. Ces clubs vont être un espa</w:t>
                  </w:r>
                  <w:r>
                    <w:rPr>
                      <w:rFonts w:ascii="Calibri" w:hAnsi="Calibri" w:cs="Calibri"/>
                      <w:sz w:val="22"/>
                      <w:szCs w:val="22"/>
                      <w:lang w:val="fr-FR" w:eastAsia="zh-CN"/>
                    </w:rPr>
                    <w:t xml:space="preserve">ce d’échanges entre les élèves </w:t>
                  </w:r>
                  <w:r w:rsidRPr="00744077">
                    <w:rPr>
                      <w:rFonts w:ascii="Calibri" w:hAnsi="Calibri" w:cs="Calibri"/>
                      <w:sz w:val="22"/>
                      <w:szCs w:val="22"/>
                      <w:lang w:val="fr-FR" w:eastAsia="zh-CN"/>
                    </w:rPr>
                    <w:t>et ils mèneront des activités de sensibilisation au sein de l'école mais aussi dans les communautés environnantes et contribueront à l’éducation à la paix et la citoyenneté au sein de l’école.</w:t>
                  </w:r>
                </w:p>
                <w:p w:rsidR="00FE33E4" w:rsidRPr="00B11238" w:rsidRDefault="00FE33E4" w:rsidP="00617818">
                  <w:pPr>
                    <w:pStyle w:val="Corpsdetexte2"/>
                    <w:jc w:val="both"/>
                    <w:rPr>
                      <w:rFonts w:ascii="Calibri" w:hAnsi="Calibri" w:cs="Calibri"/>
                      <w:lang w:val="fr-FR" w:eastAsia="zh-CN"/>
                    </w:rPr>
                  </w:pPr>
                </w:p>
                <w:p w:rsidR="00FE33E4" w:rsidRPr="00B11238" w:rsidRDefault="00FE33E4" w:rsidP="00617818">
                  <w:pPr>
                    <w:pStyle w:val="Corpsdetexte2"/>
                    <w:jc w:val="both"/>
                    <w:rPr>
                      <w:rFonts w:ascii="Calibri" w:hAnsi="Calibri" w:cs="Calibri"/>
                      <w:lang w:val="fr-FR" w:eastAsia="zh-CN"/>
                    </w:rPr>
                  </w:pPr>
                </w:p>
                <w:p w:rsidR="00FE33E4" w:rsidRPr="00B11238" w:rsidRDefault="00FE33E4" w:rsidP="00617818">
                  <w:pPr>
                    <w:pStyle w:val="Corpsdetexte2"/>
                    <w:jc w:val="both"/>
                    <w:rPr>
                      <w:rFonts w:ascii="Calibri" w:hAnsi="Calibri" w:cs="Calibri"/>
                      <w:lang w:val="fr-FR" w:eastAsia="zh-CN"/>
                    </w:rPr>
                  </w:pPr>
                </w:p>
                <w:p w:rsidR="00FE33E4" w:rsidRPr="00B11238" w:rsidRDefault="00FE33E4" w:rsidP="00617818">
                  <w:pPr>
                    <w:pStyle w:val="Corpsdetexte2"/>
                    <w:jc w:val="both"/>
                    <w:rPr>
                      <w:rFonts w:ascii="Calibri" w:hAnsi="Calibri" w:cs="Calibri"/>
                      <w:lang w:val="fr-FR" w:eastAsia="zh-CN"/>
                    </w:rPr>
                  </w:pPr>
                </w:p>
              </w:txbxContent>
            </v:textbox>
          </v:shape>
        </w:pict>
      </w: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345809">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p>
    <w:p w:rsidR="00744077" w:rsidRDefault="00744077" w:rsidP="00951EA8">
      <w:pPr>
        <w:rPr>
          <w:rFonts w:ascii="Calibri" w:hAnsi="Calibri" w:cs="Calibri"/>
          <w:b/>
          <w:bCs/>
          <w:sz w:val="22"/>
          <w:szCs w:val="22"/>
          <w:lang w:val="fr-FR"/>
        </w:rPr>
      </w:pPr>
    </w:p>
    <w:p w:rsidR="00744077" w:rsidRDefault="00744077" w:rsidP="00951EA8">
      <w:pPr>
        <w:rPr>
          <w:rFonts w:ascii="Calibri" w:hAnsi="Calibri" w:cs="Calibri"/>
          <w:b/>
          <w:bCs/>
          <w:sz w:val="22"/>
          <w:szCs w:val="22"/>
          <w:lang w:val="fr-FR"/>
        </w:rPr>
      </w:pPr>
    </w:p>
    <w:p w:rsidR="00744077" w:rsidRDefault="00744077" w:rsidP="00951EA8">
      <w:pPr>
        <w:rPr>
          <w:rFonts w:ascii="Calibri" w:hAnsi="Calibri" w:cs="Calibri"/>
          <w:b/>
          <w:bCs/>
          <w:sz w:val="22"/>
          <w:szCs w:val="22"/>
          <w:lang w:val="fr-FR"/>
        </w:rPr>
      </w:pPr>
    </w:p>
    <w:p w:rsidR="00597978" w:rsidRPr="00DC26EE" w:rsidRDefault="00597978" w:rsidP="00951EA8">
      <w:pPr>
        <w:rPr>
          <w:rFonts w:ascii="Calibri" w:hAnsi="Calibri" w:cs="Calibri"/>
          <w:b/>
          <w:bCs/>
          <w:sz w:val="22"/>
          <w:szCs w:val="22"/>
          <w:lang w:val="fr-FR"/>
        </w:rPr>
      </w:pPr>
      <w:r>
        <w:rPr>
          <w:rFonts w:ascii="Calibri" w:hAnsi="Calibri" w:cs="Calibri"/>
          <w:b/>
          <w:bCs/>
          <w:sz w:val="22"/>
          <w:szCs w:val="22"/>
          <w:lang w:val="fr-FR"/>
        </w:rPr>
        <w:t xml:space="preserve">Faîtes-vous face à des difficultés dans la mise en œuvre?  </w:t>
      </w:r>
      <w:r w:rsidR="00666C30">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sidR="00666C30">
        <w:rPr>
          <w:rFonts w:ascii="Calibri" w:hAnsi="Calibri" w:cs="Calibri"/>
          <w:sz w:val="22"/>
          <w:szCs w:val="22"/>
          <w:lang w:val="fr-FR"/>
        </w:rPr>
      </w:r>
      <w:r w:rsidR="00666C30">
        <w:rPr>
          <w:rFonts w:ascii="Calibri" w:hAnsi="Calibri" w:cs="Calibri"/>
          <w:sz w:val="22"/>
          <w:szCs w:val="22"/>
          <w:lang w:val="fr-FR"/>
        </w:rPr>
        <w:fldChar w:fldCharType="end"/>
      </w:r>
      <w:r>
        <w:rPr>
          <w:rFonts w:ascii="Calibri" w:hAnsi="Calibri" w:cs="Calibri"/>
          <w:sz w:val="22"/>
          <w:szCs w:val="22"/>
          <w:lang w:val="fr-FR"/>
        </w:rPr>
        <w:t xml:space="preserve">Oui   </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No</w:t>
      </w:r>
      <w:r>
        <w:rPr>
          <w:rFonts w:ascii="Calibri" w:hAnsi="Calibri" w:cs="Calibri"/>
          <w:sz w:val="22"/>
          <w:szCs w:val="22"/>
          <w:lang w:val="fr-FR"/>
        </w:rPr>
        <w:t>n</w:t>
      </w:r>
    </w:p>
    <w:p w:rsidR="00597978" w:rsidRPr="00DC26EE" w:rsidRDefault="00597978" w:rsidP="00345809">
      <w:pPr>
        <w:rPr>
          <w:rFonts w:ascii="Calibri" w:hAnsi="Calibri" w:cs="Calibri"/>
          <w:b/>
          <w:bCs/>
          <w:sz w:val="10"/>
          <w:szCs w:val="10"/>
          <w:lang w:val="fr-FR"/>
        </w:rPr>
      </w:pPr>
    </w:p>
    <w:p w:rsidR="00597978" w:rsidRPr="00D52CF4" w:rsidRDefault="00597978" w:rsidP="00D52CF4">
      <w:pPr>
        <w:rPr>
          <w:rFonts w:ascii="Calibri" w:hAnsi="Calibri" w:cs="Calibri"/>
          <w:sz w:val="22"/>
          <w:szCs w:val="22"/>
          <w:lang w:val="fr-FR"/>
        </w:rPr>
      </w:pPr>
      <w:r w:rsidRPr="00D52CF4">
        <w:rPr>
          <w:rFonts w:ascii="Calibri" w:hAnsi="Calibri" w:cs="Calibri"/>
          <w:b/>
          <w:bCs/>
          <w:sz w:val="22"/>
          <w:szCs w:val="22"/>
          <w:lang w:val="fr-FR"/>
        </w:rPr>
        <w:t>Si applicable, quelles sont les causes des difficultés rencontrées? Veuillez cocher l’option la plus pertinente</w:t>
      </w:r>
    </w:p>
    <w:p w:rsidR="00597978" w:rsidRPr="00592731" w:rsidRDefault="00666C30" w:rsidP="00592731">
      <w:pPr>
        <w:ind w:left="1080" w:firstLine="360"/>
        <w:rPr>
          <w:rFonts w:ascii="Calibri" w:hAnsi="Calibri" w:cs="Calibri"/>
          <w:sz w:val="22"/>
          <w:szCs w:val="22"/>
          <w:lang w:val="fr-FR"/>
        </w:rPr>
      </w:pPr>
      <w:r w:rsidRPr="00592731">
        <w:rPr>
          <w:rFonts w:ascii="Calibri" w:hAnsi="Calibri" w:cs="Calibri"/>
          <w:sz w:val="22"/>
          <w:szCs w:val="22"/>
          <w:lang w:val="fr-FR"/>
        </w:rPr>
        <w:fldChar w:fldCharType="begin">
          <w:ffData>
            <w:name w:val=""/>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Coordination des agences des NU</w:t>
      </w:r>
    </w:p>
    <w:bookmarkStart w:id="0" w:name="Check13"/>
    <w:p w:rsidR="00597978" w:rsidRPr="00592731" w:rsidRDefault="00666C30" w:rsidP="00592731">
      <w:pPr>
        <w:ind w:left="1080" w:firstLine="360"/>
        <w:rPr>
          <w:rFonts w:ascii="Calibri" w:hAnsi="Calibri" w:cs="Calibri"/>
          <w:sz w:val="22"/>
          <w:szCs w:val="22"/>
          <w:lang w:val="fr-FR"/>
        </w:rPr>
      </w:pPr>
      <w:r>
        <w:rPr>
          <w:rFonts w:ascii="Calibri" w:hAnsi="Calibri" w:cs="Calibri"/>
          <w:sz w:val="22"/>
          <w:szCs w:val="22"/>
          <w:lang w:val="fr-FR"/>
        </w:rPr>
        <w:fldChar w:fldCharType="begin">
          <w:ffData>
            <w:name w:val="Check13"/>
            <w:enabled/>
            <w:calcOnExit w:val="0"/>
            <w:checkBox>
              <w:sizeAuto/>
              <w:default w:val="1"/>
            </w:checkBox>
          </w:ffData>
        </w:fldChar>
      </w:r>
      <w:r w:rsidR="00597978">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bookmarkEnd w:id="0"/>
      <w:r w:rsidR="00597978" w:rsidRPr="00592731">
        <w:rPr>
          <w:rFonts w:ascii="Calibri" w:hAnsi="Calibri" w:cs="Calibri"/>
          <w:sz w:val="22"/>
          <w:szCs w:val="22"/>
          <w:lang w:val="fr-FR"/>
        </w:rPr>
        <w:t xml:space="preserve"> Coordination avec le gouvernement </w:t>
      </w:r>
    </w:p>
    <w:p w:rsidR="00597978" w:rsidRPr="00592731" w:rsidRDefault="00666C30" w:rsidP="00ED2D9B">
      <w:pPr>
        <w:ind w:left="1440"/>
        <w:rPr>
          <w:rFonts w:ascii="Calibri" w:hAnsi="Calibri" w:cs="Calibri"/>
          <w:sz w:val="22"/>
          <w:szCs w:val="22"/>
          <w:lang w:val="fr-FR"/>
        </w:rPr>
      </w:pPr>
      <w:r w:rsidRPr="00592731">
        <w:rPr>
          <w:rFonts w:ascii="Calibri" w:hAnsi="Calibri" w:cs="Calibri"/>
          <w:sz w:val="22"/>
          <w:szCs w:val="22"/>
          <w:lang w:val="fr-FR"/>
        </w:rPr>
        <w:fldChar w:fldCharType="begin">
          <w:ffData>
            <w:name w:val="Check13"/>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Coordination au sein du(des) gouvernement(s)</w:t>
      </w:r>
    </w:p>
    <w:p w:rsidR="00597978" w:rsidRDefault="00666C30" w:rsidP="00ED2D9B">
      <w:pPr>
        <w:ind w:left="1440"/>
        <w:rPr>
          <w:rFonts w:ascii="Calibri" w:hAnsi="Calibri" w:cs="Calibri"/>
          <w:sz w:val="22"/>
          <w:szCs w:val="22"/>
          <w:lang w:val="fr-FR"/>
        </w:rPr>
      </w:pPr>
      <w:r w:rsidRPr="00592731">
        <w:rPr>
          <w:rFonts w:ascii="Calibri" w:hAnsi="Calibri" w:cs="Calibri"/>
          <w:sz w:val="22"/>
          <w:szCs w:val="22"/>
          <w:lang w:val="fr-FR"/>
        </w:rPr>
        <w:fldChar w:fldCharType="begin">
          <w:ffData>
            <w:name w:val="Check13"/>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Difficulté administrative (achats, etc.), financière (gestion des fonds, disponibilité, </w:t>
      </w:r>
      <w:r w:rsidR="00597978">
        <w:rPr>
          <w:rFonts w:ascii="Calibri" w:hAnsi="Calibri" w:cs="Calibri"/>
          <w:sz w:val="22"/>
          <w:szCs w:val="22"/>
          <w:lang w:val="fr-FR"/>
        </w:rPr>
        <w:t xml:space="preserve"> </w:t>
      </w:r>
    </w:p>
    <w:p w:rsidR="00597978" w:rsidRPr="00592731" w:rsidRDefault="00597978" w:rsidP="00ED2D9B">
      <w:pPr>
        <w:ind w:left="1440"/>
        <w:rPr>
          <w:rFonts w:ascii="Calibri" w:hAnsi="Calibri" w:cs="Calibri"/>
          <w:sz w:val="22"/>
          <w:szCs w:val="22"/>
          <w:lang w:val="fr-FR"/>
        </w:rPr>
      </w:pPr>
      <w:r>
        <w:rPr>
          <w:rFonts w:ascii="Calibri" w:hAnsi="Calibri" w:cs="Calibri"/>
          <w:sz w:val="22"/>
          <w:szCs w:val="22"/>
          <w:lang w:val="fr-FR"/>
        </w:rPr>
        <w:t xml:space="preserve">      </w:t>
      </w:r>
      <w:r w:rsidRPr="00592731">
        <w:rPr>
          <w:rFonts w:ascii="Calibri" w:hAnsi="Calibri" w:cs="Calibri"/>
          <w:sz w:val="22"/>
          <w:szCs w:val="22"/>
          <w:lang w:val="fr-FR"/>
        </w:rPr>
        <w:t>révision du budget, etc.)</w:t>
      </w:r>
    </w:p>
    <w:p w:rsidR="00597978" w:rsidRDefault="00666C30" w:rsidP="00592731">
      <w:pPr>
        <w:ind w:left="1080" w:firstLine="360"/>
        <w:rPr>
          <w:rFonts w:ascii="Calibri" w:hAnsi="Calibri" w:cs="Calibri"/>
          <w:sz w:val="22"/>
          <w:szCs w:val="22"/>
          <w:lang w:val="fr-FR"/>
        </w:rPr>
      </w:pPr>
      <w:r w:rsidRPr="00592731">
        <w:rPr>
          <w:rFonts w:ascii="Calibri" w:hAnsi="Calibri" w:cs="Calibri"/>
          <w:sz w:val="22"/>
          <w:szCs w:val="22"/>
          <w:lang w:val="fr-FR"/>
        </w:rPr>
        <w:fldChar w:fldCharType="begin">
          <w:ffData>
            <w:name w:val="Check13"/>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Gestion : 1. Gestion de l’activité et de la réalisation 2. Gouvernance 3. Prise de </w:t>
      </w:r>
      <w:r w:rsidR="00597978">
        <w:rPr>
          <w:rFonts w:ascii="Calibri" w:hAnsi="Calibri" w:cs="Calibri"/>
          <w:sz w:val="22"/>
          <w:szCs w:val="22"/>
          <w:lang w:val="fr-FR"/>
        </w:rPr>
        <w:t xml:space="preserve">v   </w:t>
      </w:r>
    </w:p>
    <w:p w:rsidR="00597978" w:rsidRPr="00592731" w:rsidRDefault="00597978" w:rsidP="00592731">
      <w:pPr>
        <w:ind w:left="1080" w:firstLine="360"/>
        <w:rPr>
          <w:rFonts w:ascii="Calibri" w:hAnsi="Calibri" w:cs="Calibri"/>
          <w:sz w:val="22"/>
          <w:szCs w:val="22"/>
          <w:lang w:val="fr-FR"/>
        </w:rPr>
      </w:pPr>
      <w:r>
        <w:rPr>
          <w:rFonts w:ascii="Calibri" w:hAnsi="Calibri" w:cs="Calibri"/>
          <w:sz w:val="22"/>
          <w:szCs w:val="22"/>
          <w:lang w:val="fr-FR"/>
        </w:rPr>
        <w:t xml:space="preserve">      </w:t>
      </w:r>
      <w:r w:rsidRPr="00592731">
        <w:rPr>
          <w:rFonts w:ascii="Calibri" w:hAnsi="Calibri" w:cs="Calibri"/>
          <w:sz w:val="22"/>
          <w:szCs w:val="22"/>
          <w:lang w:val="fr-FR"/>
        </w:rPr>
        <w:t>décision 4. Responsabilisation</w:t>
      </w:r>
    </w:p>
    <w:p w:rsidR="00597978" w:rsidRPr="00592731" w:rsidRDefault="00666C30" w:rsidP="00592731">
      <w:pPr>
        <w:ind w:left="720" w:firstLine="720"/>
        <w:rPr>
          <w:rFonts w:ascii="Calibri" w:hAnsi="Calibri" w:cs="Calibri"/>
          <w:sz w:val="22"/>
          <w:szCs w:val="22"/>
          <w:lang w:val="fr-FR"/>
        </w:rPr>
      </w:pPr>
      <w:r w:rsidRPr="00DC26EE">
        <w:rPr>
          <w:rFonts w:ascii="Calibri" w:hAnsi="Calibri" w:cs="Calibri"/>
          <w:sz w:val="22"/>
          <w:szCs w:val="22"/>
          <w:lang w:val="fr-FR"/>
        </w:rPr>
        <w:fldChar w:fldCharType="begin">
          <w:ffData>
            <w:name w:val="Check13"/>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592731">
        <w:rPr>
          <w:rFonts w:ascii="Arial" w:hAnsi="Arial" w:cs="Arial"/>
          <w:lang w:val="fr-FR"/>
        </w:rPr>
        <w:t xml:space="preserve"> </w:t>
      </w:r>
      <w:r w:rsidR="00597978" w:rsidRPr="00592731">
        <w:rPr>
          <w:rFonts w:ascii="Calibri" w:hAnsi="Calibri" w:cs="Calibri"/>
          <w:sz w:val="22"/>
          <w:szCs w:val="22"/>
          <w:lang w:val="fr-FR"/>
        </w:rPr>
        <w:t>Conception du Programme conjoint</w:t>
      </w:r>
    </w:p>
    <w:p w:rsidR="00597978" w:rsidRDefault="00666C30" w:rsidP="00592731">
      <w:pPr>
        <w:ind w:left="720" w:firstLine="720"/>
        <w:rPr>
          <w:rFonts w:ascii="Calibri" w:hAnsi="Calibri" w:cs="Calibri"/>
          <w:sz w:val="22"/>
          <w:szCs w:val="22"/>
          <w:lang w:val="fr-FR"/>
        </w:rPr>
      </w:pPr>
      <w:r w:rsidRPr="00592731">
        <w:rPr>
          <w:rFonts w:ascii="Calibri" w:hAnsi="Calibri" w:cs="Calibri"/>
          <w:sz w:val="22"/>
          <w:szCs w:val="22"/>
          <w:lang w:val="fr-FR"/>
        </w:rPr>
        <w:fldChar w:fldCharType="begin">
          <w:ffData>
            <w:name w:val="Check13"/>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Difficulté externe au Programme conjoint (risques et hypothèses, élections, désastre </w:t>
      </w:r>
    </w:p>
    <w:p w:rsidR="00597978" w:rsidRPr="00592731" w:rsidRDefault="00597978" w:rsidP="00592731">
      <w:pPr>
        <w:ind w:left="720" w:firstLine="720"/>
        <w:rPr>
          <w:rFonts w:ascii="Calibri" w:hAnsi="Calibri" w:cs="Calibri"/>
          <w:sz w:val="22"/>
          <w:szCs w:val="22"/>
          <w:lang w:val="fr-FR"/>
        </w:rPr>
      </w:pPr>
      <w:r>
        <w:rPr>
          <w:rFonts w:ascii="Calibri" w:hAnsi="Calibri" w:cs="Calibri"/>
          <w:sz w:val="22"/>
          <w:szCs w:val="22"/>
          <w:lang w:val="fr-FR"/>
        </w:rPr>
        <w:t xml:space="preserve">      </w:t>
      </w:r>
      <w:r w:rsidRPr="00592731">
        <w:rPr>
          <w:rFonts w:ascii="Calibri" w:hAnsi="Calibri" w:cs="Calibri"/>
          <w:sz w:val="22"/>
          <w:szCs w:val="22"/>
          <w:lang w:val="fr-FR"/>
        </w:rPr>
        <w:t>naturel, troubles sociaux, etc.)</w:t>
      </w:r>
    </w:p>
    <w:p w:rsidR="00597978" w:rsidRPr="00592731" w:rsidRDefault="00666C30" w:rsidP="00592731">
      <w:pPr>
        <w:ind w:left="1440"/>
        <w:rPr>
          <w:rFonts w:ascii="Calibri" w:hAnsi="Calibri" w:cs="Calibri"/>
          <w:sz w:val="22"/>
          <w:szCs w:val="22"/>
          <w:lang w:val="fr-FR"/>
        </w:rPr>
      </w:pPr>
      <w:r w:rsidRPr="00592731">
        <w:rPr>
          <w:rFonts w:ascii="Calibri" w:hAnsi="Calibri" w:cs="Calibri"/>
          <w:sz w:val="22"/>
          <w:szCs w:val="22"/>
          <w:lang w:val="fr-FR"/>
        </w:rPr>
        <w:fldChar w:fldCharType="begin">
          <w:ffData>
            <w:name w:val="Check13"/>
            <w:enabled/>
            <w:calcOnExit w:val="0"/>
            <w:checkBox>
              <w:sizeAuto/>
              <w:default w:val="0"/>
            </w:checkBox>
          </w:ffData>
        </w:fldChar>
      </w:r>
      <w:r w:rsidR="00597978" w:rsidRPr="00592731">
        <w:rPr>
          <w:rFonts w:ascii="Calibri" w:hAnsi="Calibri" w:cs="Calibri"/>
          <w:sz w:val="22"/>
          <w:szCs w:val="22"/>
          <w:lang w:val="fr-FR"/>
        </w:rPr>
        <w:instrText xml:space="preserve"> FORMCHECKBOX </w:instrText>
      </w:r>
      <w:r w:rsidRPr="00592731">
        <w:rPr>
          <w:rFonts w:ascii="Calibri" w:hAnsi="Calibri" w:cs="Calibri"/>
          <w:sz w:val="22"/>
          <w:szCs w:val="22"/>
          <w:lang w:val="fr-FR"/>
        </w:rPr>
      </w:r>
      <w:r w:rsidRPr="00592731">
        <w:rPr>
          <w:rFonts w:ascii="Calibri" w:hAnsi="Calibri" w:cs="Calibri"/>
          <w:sz w:val="22"/>
          <w:szCs w:val="22"/>
          <w:lang w:val="fr-FR"/>
        </w:rPr>
        <w:fldChar w:fldCharType="end"/>
      </w:r>
      <w:r w:rsidR="00597978" w:rsidRPr="00592731">
        <w:rPr>
          <w:rFonts w:ascii="Calibri" w:hAnsi="Calibri" w:cs="Calibri"/>
          <w:sz w:val="22"/>
          <w:szCs w:val="22"/>
          <w:lang w:val="fr-FR"/>
        </w:rPr>
        <w:t xml:space="preserve"> Autre difficulté. Veuillez préciser:</w:t>
      </w:r>
    </w:p>
    <w:p w:rsidR="00597978" w:rsidRPr="00DC26EE" w:rsidRDefault="00597978">
      <w:pPr>
        <w:widowControl/>
        <w:rPr>
          <w:rFonts w:ascii="Calibri" w:hAnsi="Calibri" w:cs="Calibri"/>
          <w:sz w:val="22"/>
          <w:szCs w:val="22"/>
          <w:lang w:val="fr-FR"/>
        </w:rPr>
      </w:pPr>
      <w:r w:rsidRPr="00DC26EE">
        <w:rPr>
          <w:rFonts w:ascii="Calibri" w:hAnsi="Calibri" w:cs="Calibri"/>
          <w:sz w:val="22"/>
          <w:szCs w:val="22"/>
          <w:lang w:val="fr-FR"/>
        </w:rPr>
        <w:br w:type="page"/>
      </w:r>
    </w:p>
    <w:p w:rsidR="00597978" w:rsidRPr="00DC26EE" w:rsidRDefault="00597978" w:rsidP="00345809">
      <w:pPr>
        <w:rPr>
          <w:rFonts w:ascii="Calibri" w:hAnsi="Calibri" w:cs="Calibri"/>
          <w:sz w:val="22"/>
          <w:szCs w:val="22"/>
          <w:lang w:val="fr-FR"/>
        </w:rPr>
      </w:pPr>
    </w:p>
    <w:p w:rsidR="00597978" w:rsidRPr="00592731" w:rsidRDefault="00597978" w:rsidP="00345809">
      <w:pPr>
        <w:rPr>
          <w:rFonts w:ascii="Calibri" w:hAnsi="Calibri" w:cs="Calibri"/>
          <w:sz w:val="22"/>
          <w:szCs w:val="22"/>
          <w:lang w:val="fr-FR"/>
        </w:rPr>
      </w:pPr>
      <w:r w:rsidRPr="00592731">
        <w:rPr>
          <w:rFonts w:ascii="Calibri" w:hAnsi="Calibri" w:cs="Calibri"/>
          <w:sz w:val="22"/>
          <w:szCs w:val="22"/>
          <w:lang w:val="fr-FR"/>
        </w:rPr>
        <w:t>Veuillez décrire brièvement (en 150 mots) les difficultés réelles rencontrées par le Programme conjoint. Décrivez ces difficultés par rapport au plan du Document du Programme conjoint. Essayez de décrire des faits en évitant les interprétations ou les opinions personnelles.</w:t>
      </w:r>
    </w:p>
    <w:p w:rsidR="00597978" w:rsidRPr="00DC26EE" w:rsidRDefault="00666C30" w:rsidP="00345809">
      <w:pPr>
        <w:rPr>
          <w:rFonts w:ascii="Calibri" w:hAnsi="Calibri" w:cs="Calibri"/>
          <w:sz w:val="22"/>
          <w:szCs w:val="22"/>
          <w:lang w:val="fr-FR"/>
        </w:rPr>
      </w:pPr>
      <w:r w:rsidRPr="00666C30">
        <w:rPr>
          <w:noProof/>
          <w:lang w:val="fr-FR" w:eastAsia="fr-FR"/>
        </w:rPr>
        <w:pict>
          <v:shape id="_x0000_s1029" type="#_x0000_t202" style="position:absolute;margin-left:-36.8pt;margin-top:6.15pt;width:552.4pt;height:104.3pt;z-index:251661312">
            <v:textbox style="mso-next-textbox:#_x0000_s1029">
              <w:txbxContent>
                <w:p w:rsidR="00FE33E4" w:rsidRPr="0098124F" w:rsidRDefault="00FE33E4" w:rsidP="007B784E">
                  <w:pPr>
                    <w:jc w:val="both"/>
                    <w:rPr>
                      <w:rFonts w:ascii="Calibri" w:hAnsi="Calibri"/>
                      <w:sz w:val="22"/>
                      <w:szCs w:val="22"/>
                      <w:lang w:val="fr-FR"/>
                    </w:rPr>
                  </w:pPr>
                  <w:r w:rsidRPr="0098124F">
                    <w:rPr>
                      <w:rFonts w:ascii="Calibri" w:hAnsi="Calibri"/>
                      <w:sz w:val="22"/>
                      <w:szCs w:val="22"/>
                      <w:lang w:val="fr-FR"/>
                    </w:rPr>
                    <w:t xml:space="preserve">Le démarrage effectif des activités accuse un retard général par rapport à la programmation initiale. Ce retard est lié à celui de la mise en place des structures de coordination et de gestion chargées de la mise en œuvre du Programme Conjoint, de même qu’à la nécessaire adaptation des différentes agences à la nouveauté de l’approche « conjointe ». Plus fondamentalement, l’amorce des activités concrètes a été retardée par la lenteur de réaction de la partie nationale, responsable de la mise en œuvre de ces activités conformément à la procédure NEX en vigueur dans le cadre du présent programme. </w:t>
                  </w:r>
                </w:p>
                <w:p w:rsidR="00FE33E4" w:rsidRPr="0098124F" w:rsidRDefault="00FE33E4" w:rsidP="00821087">
                  <w:pPr>
                    <w:rPr>
                      <w:rFonts w:ascii="Calibri" w:hAnsi="Calibri"/>
                      <w:lang w:val="fr-FR"/>
                    </w:rPr>
                  </w:pPr>
                </w:p>
                <w:p w:rsidR="00FE33E4" w:rsidRPr="00821087" w:rsidRDefault="00FE33E4" w:rsidP="008A0B47">
                  <w:pPr>
                    <w:rPr>
                      <w:lang w:val="fr-FR"/>
                    </w:rPr>
                  </w:pPr>
                </w:p>
              </w:txbxContent>
            </v:textbox>
          </v:shape>
        </w:pict>
      </w: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345809">
      <w:pPr>
        <w:rPr>
          <w:rFonts w:ascii="Calibri" w:hAnsi="Calibri" w:cs="Calibri"/>
          <w:sz w:val="22"/>
          <w:szCs w:val="22"/>
          <w:lang w:val="fr-FR"/>
        </w:rPr>
      </w:pPr>
    </w:p>
    <w:p w:rsidR="00597978" w:rsidRPr="00DC26EE" w:rsidRDefault="00597978" w:rsidP="00ED2D9B">
      <w:pPr>
        <w:rPr>
          <w:rFonts w:ascii="Calibri" w:hAnsi="Calibri" w:cs="Calibri"/>
          <w:sz w:val="22"/>
          <w:szCs w:val="22"/>
          <w:lang w:val="fr-FR"/>
        </w:rPr>
      </w:pPr>
    </w:p>
    <w:p w:rsidR="00597978" w:rsidRDefault="00597978" w:rsidP="00ED2D9B">
      <w:pPr>
        <w:rPr>
          <w:rFonts w:ascii="Calibri" w:hAnsi="Calibri" w:cs="Calibri"/>
          <w:sz w:val="22"/>
          <w:szCs w:val="22"/>
          <w:lang w:val="fr-FR"/>
        </w:rPr>
      </w:pPr>
    </w:p>
    <w:p w:rsidR="00597978" w:rsidRPr="00DC26EE" w:rsidRDefault="00666C30" w:rsidP="00ED2D9B">
      <w:pPr>
        <w:rPr>
          <w:rFonts w:ascii="Calibri" w:hAnsi="Calibri" w:cs="Calibri"/>
          <w:sz w:val="22"/>
          <w:szCs w:val="22"/>
          <w:lang w:val="fr-FR"/>
        </w:rPr>
      </w:pPr>
      <w:r w:rsidRPr="00666C30">
        <w:rPr>
          <w:noProof/>
          <w:lang w:val="fr-FR" w:eastAsia="fr-FR"/>
        </w:rPr>
        <w:pict>
          <v:shape id="_x0000_s1030" type="#_x0000_t202" style="position:absolute;margin-left:-39.2pt;margin-top:49.05pt;width:556.55pt;height:151.4pt;z-index:251663360" wrapcoords="-38 -141 -38 21459 21638 21459 21638 -141 -38 -141">
            <v:textbox style="mso-next-textbox:#_x0000_s1030">
              <w:txbxContent>
                <w:p w:rsidR="00FE33E4" w:rsidRPr="0098124F" w:rsidRDefault="00FE33E4" w:rsidP="007B784E">
                  <w:pPr>
                    <w:jc w:val="both"/>
                    <w:rPr>
                      <w:rFonts w:ascii="Calibri" w:hAnsi="Calibri"/>
                      <w:sz w:val="22"/>
                      <w:szCs w:val="22"/>
                      <w:lang w:val="fr-FR"/>
                    </w:rPr>
                  </w:pPr>
                  <w:r w:rsidRPr="0098124F">
                    <w:rPr>
                      <w:rFonts w:ascii="Calibri" w:hAnsi="Calibri"/>
                      <w:sz w:val="22"/>
                      <w:szCs w:val="22"/>
                      <w:lang w:val="fr-FR"/>
                    </w:rPr>
                    <w:t xml:space="preserve">La principale difficulté tient au contexte institutionnel général dans lequel la mise en œuvre du Programme Conjoint devait s’amorcer. Il s’agit d’un contexte de sortie de crise politique et institutionnelle qui a paralysé le fonctionnement de l’administration durant plus d’une année. Cette situation, qui occasionné la signature tardive du Document Projet, induit surtout une lenteur liée au renouvellement récurrent et quasi général des décideurs au sein des structures administratives, et à l’insuffisante appropriation initiale du programme par une partie nationale censée en assurer l’exécution.  </w:t>
                  </w:r>
                </w:p>
                <w:p w:rsidR="00FE33E4" w:rsidRPr="0098124F" w:rsidRDefault="00FE33E4" w:rsidP="008A0B47">
                  <w:pPr>
                    <w:rPr>
                      <w:rFonts w:ascii="Calibri" w:hAnsi="Calibri"/>
                      <w:sz w:val="22"/>
                      <w:szCs w:val="22"/>
                      <w:lang w:val="fr-FR"/>
                    </w:rPr>
                  </w:pPr>
                  <w:r w:rsidRPr="0098124F">
                    <w:rPr>
                      <w:rFonts w:ascii="Calibri" w:hAnsi="Calibri"/>
                      <w:sz w:val="22"/>
                      <w:szCs w:val="22"/>
                      <w:lang w:val="fr-FR"/>
                    </w:rPr>
                    <w:t xml:space="preserve">Dan les faits, l’implication des partenaires nationaux souffre de la charge inhérente à  leurs occupations courantes. Ils accordent souvent priorité à ces dernières, et ne manquent de pointer le volume de travail que leur imposerait un investissement supplémentaire dans  la mise en œuvre du Programme.  </w:t>
                  </w:r>
                </w:p>
                <w:p w:rsidR="00FE33E4" w:rsidRDefault="00FE33E4"/>
              </w:txbxContent>
            </v:textbox>
            <w10:wrap type="tight"/>
          </v:shape>
        </w:pict>
      </w:r>
      <w:r w:rsidR="00597978" w:rsidRPr="00592731">
        <w:rPr>
          <w:rFonts w:ascii="Calibri" w:hAnsi="Calibri" w:cs="Calibri"/>
          <w:sz w:val="22"/>
          <w:szCs w:val="22"/>
          <w:lang w:val="fr-FR"/>
        </w:rPr>
        <w:t>Veuillez décrire brièvement</w:t>
      </w:r>
      <w:r w:rsidR="00597978">
        <w:rPr>
          <w:rFonts w:ascii="Calibri" w:hAnsi="Calibri" w:cs="Calibri"/>
          <w:sz w:val="22"/>
          <w:szCs w:val="22"/>
          <w:lang w:val="fr-FR"/>
        </w:rPr>
        <w:t xml:space="preserve"> les d</w:t>
      </w:r>
      <w:r w:rsidR="00597978" w:rsidRPr="00592731">
        <w:rPr>
          <w:rFonts w:ascii="Calibri" w:hAnsi="Calibri" w:cs="Calibri"/>
          <w:sz w:val="22"/>
          <w:szCs w:val="22"/>
          <w:lang w:val="fr-FR"/>
        </w:rPr>
        <w:t>ifficulté</w:t>
      </w:r>
      <w:r w:rsidR="00597978">
        <w:rPr>
          <w:rFonts w:ascii="Calibri" w:hAnsi="Calibri" w:cs="Calibri"/>
          <w:sz w:val="22"/>
          <w:szCs w:val="22"/>
          <w:lang w:val="fr-FR"/>
        </w:rPr>
        <w:t>s</w:t>
      </w:r>
      <w:r w:rsidR="00597978" w:rsidRPr="00592731">
        <w:rPr>
          <w:rFonts w:ascii="Calibri" w:hAnsi="Calibri" w:cs="Calibri"/>
          <w:sz w:val="22"/>
          <w:szCs w:val="22"/>
          <w:lang w:val="fr-FR"/>
        </w:rPr>
        <w:t xml:space="preserve"> externe</w:t>
      </w:r>
      <w:r w:rsidR="00597978">
        <w:rPr>
          <w:rFonts w:ascii="Calibri" w:hAnsi="Calibri" w:cs="Calibri"/>
          <w:sz w:val="22"/>
          <w:szCs w:val="22"/>
          <w:lang w:val="fr-FR"/>
        </w:rPr>
        <w:t>s</w:t>
      </w:r>
      <w:r w:rsidR="00597978" w:rsidRPr="00592731">
        <w:rPr>
          <w:rFonts w:ascii="Calibri" w:hAnsi="Calibri" w:cs="Calibri"/>
          <w:sz w:val="22"/>
          <w:szCs w:val="22"/>
          <w:lang w:val="fr-FR"/>
        </w:rPr>
        <w:t xml:space="preserve"> au Programme conjoint</w:t>
      </w:r>
      <w:r w:rsidR="00597978">
        <w:rPr>
          <w:rFonts w:ascii="Calibri" w:hAnsi="Calibri" w:cs="Calibri"/>
          <w:sz w:val="22"/>
          <w:szCs w:val="22"/>
          <w:lang w:val="fr-FR"/>
        </w:rPr>
        <w:t xml:space="preserve"> (Non causées par le Programme conjoint) qui ralentissent la mise en œuvre. </w:t>
      </w:r>
      <w:r w:rsidR="00597978" w:rsidRPr="00DC26EE">
        <w:rPr>
          <w:rFonts w:ascii="Calibri" w:hAnsi="Calibri" w:cs="Calibri"/>
          <w:sz w:val="22"/>
          <w:szCs w:val="22"/>
          <w:lang w:val="fr-FR"/>
        </w:rPr>
        <w:t xml:space="preserve"> </w:t>
      </w:r>
      <w:r w:rsidR="00597978" w:rsidRPr="00592731">
        <w:rPr>
          <w:rFonts w:ascii="Calibri" w:hAnsi="Calibri" w:cs="Calibri"/>
          <w:sz w:val="22"/>
          <w:szCs w:val="22"/>
          <w:lang w:val="fr-FR"/>
        </w:rPr>
        <w:t xml:space="preserve">Essayez de décrire des faits en évitant les </w:t>
      </w:r>
      <w:r w:rsidR="00597978">
        <w:rPr>
          <w:rFonts w:ascii="Calibri" w:hAnsi="Calibri" w:cs="Calibri"/>
          <w:sz w:val="22"/>
          <w:szCs w:val="22"/>
          <w:lang w:val="fr-FR"/>
        </w:rPr>
        <w:t>i</w:t>
      </w:r>
      <w:r w:rsidR="00597978" w:rsidRPr="00592731">
        <w:rPr>
          <w:rFonts w:ascii="Calibri" w:hAnsi="Calibri" w:cs="Calibri"/>
          <w:sz w:val="22"/>
          <w:szCs w:val="22"/>
          <w:lang w:val="fr-FR"/>
        </w:rPr>
        <w:t>nterprétations ou les opinions personnelles.</w:t>
      </w:r>
    </w:p>
    <w:p w:rsidR="00597978" w:rsidRDefault="00597978" w:rsidP="006A4FCD">
      <w:pPr>
        <w:rPr>
          <w:rFonts w:ascii="Calibri" w:hAnsi="Calibri" w:cs="Calibri"/>
          <w:sz w:val="22"/>
          <w:szCs w:val="22"/>
          <w:lang w:val="fr-FR"/>
        </w:rPr>
      </w:pPr>
    </w:p>
    <w:p w:rsidR="00597978" w:rsidRDefault="00597978" w:rsidP="006A4FCD">
      <w:pPr>
        <w:rPr>
          <w:rFonts w:ascii="Calibri" w:hAnsi="Calibri" w:cs="Calibri"/>
          <w:sz w:val="22"/>
          <w:szCs w:val="22"/>
          <w:lang w:val="fr-FR"/>
        </w:rPr>
      </w:pPr>
    </w:p>
    <w:p w:rsidR="00597978" w:rsidRDefault="00666C30" w:rsidP="006A4FCD">
      <w:pPr>
        <w:rPr>
          <w:rFonts w:ascii="Calibri" w:hAnsi="Calibri" w:cs="Calibri"/>
          <w:sz w:val="22"/>
          <w:szCs w:val="22"/>
          <w:lang w:val="fr-FR"/>
        </w:rPr>
      </w:pPr>
      <w:r w:rsidRPr="00666C30">
        <w:rPr>
          <w:noProof/>
          <w:lang w:val="fr-FR" w:eastAsia="fr-FR"/>
        </w:rPr>
        <w:pict>
          <v:shape id="_x0000_s1031" type="#_x0000_t202" style="position:absolute;margin-left:-40.4pt;margin-top:33.75pt;width:552.4pt;height:79.25pt;z-index:251662336" wrapcoords="-38 -155 -38 21445 21638 21445 21638 -155 -38 -155">
            <v:textbox style="mso-next-textbox:#_x0000_s1031">
              <w:txbxContent>
                <w:p w:rsidR="00FE33E4" w:rsidRPr="0098124F" w:rsidRDefault="00FE33E4" w:rsidP="001217E5">
                  <w:pPr>
                    <w:rPr>
                      <w:rFonts w:ascii="Calibri" w:hAnsi="Calibri"/>
                      <w:sz w:val="22"/>
                      <w:szCs w:val="22"/>
                      <w:lang w:val="fr-FR"/>
                    </w:rPr>
                  </w:pPr>
                  <w:r w:rsidRPr="0098124F">
                    <w:rPr>
                      <w:rFonts w:ascii="Calibri" w:hAnsi="Calibri"/>
                      <w:sz w:val="22"/>
                      <w:szCs w:val="22"/>
                      <w:lang w:val="fr-FR"/>
                    </w:rPr>
                    <w:t>Un important travail de plaidoyer a été conduit en vue d’impliquer pleinement la partie nationale dans la mise en œuvre du programme, à travers l’appropriation du contenu, et la mise sur pied d’un cadre de gestion et de suivi des activités.</w:t>
                  </w:r>
                </w:p>
                <w:p w:rsidR="00FE33E4" w:rsidRPr="00744077" w:rsidRDefault="00FE33E4" w:rsidP="001217E5">
                  <w:pPr>
                    <w:rPr>
                      <w:sz w:val="22"/>
                      <w:szCs w:val="22"/>
                      <w:lang w:val="fr-FR"/>
                    </w:rPr>
                  </w:pPr>
                  <w:r w:rsidRPr="0098124F">
                    <w:rPr>
                      <w:rFonts w:ascii="Calibri" w:hAnsi="Calibri"/>
                      <w:sz w:val="22"/>
                      <w:szCs w:val="22"/>
                      <w:lang w:val="fr-FR"/>
                    </w:rPr>
                    <w:t>La coordination inter-agence a été, par ailleurs, renforcée</w:t>
                  </w:r>
                  <w:r w:rsidRPr="00744077">
                    <w:rPr>
                      <w:sz w:val="22"/>
                      <w:szCs w:val="22"/>
                      <w:lang w:val="fr-FR"/>
                    </w:rPr>
                    <w:t>.</w:t>
                  </w:r>
                </w:p>
              </w:txbxContent>
            </v:textbox>
            <w10:wrap type="tight"/>
          </v:shape>
        </w:pict>
      </w:r>
      <w:r w:rsidR="00597978" w:rsidRPr="005830D7">
        <w:rPr>
          <w:rFonts w:ascii="Calibri" w:hAnsi="Calibri" w:cs="Calibri"/>
          <w:sz w:val="22"/>
          <w:szCs w:val="22"/>
          <w:lang w:val="fr-FR"/>
        </w:rPr>
        <w:t>Veuillez décrire brièvement (en 150 mots) les mesures projetées pour éliminer ou atténuer les difficultés décrites ci-dessus. Essayez le plus possible d’être précis dans vos réponses.</w:t>
      </w:r>
    </w:p>
    <w:p w:rsidR="00597978" w:rsidRPr="00DC26EE" w:rsidRDefault="00597978" w:rsidP="00F52422">
      <w:pPr>
        <w:pStyle w:val="Paragraphedeliste"/>
        <w:numPr>
          <w:ilvl w:val="0"/>
          <w:numId w:val="22"/>
        </w:numPr>
        <w:jc w:val="both"/>
        <w:rPr>
          <w:rFonts w:ascii="Calibri" w:hAnsi="Calibri" w:cs="Calibri"/>
          <w:b/>
          <w:bCs/>
          <w:sz w:val="22"/>
          <w:szCs w:val="22"/>
          <w:u w:val="single"/>
          <w:lang w:val="fr-FR"/>
        </w:rPr>
      </w:pPr>
      <w:r>
        <w:rPr>
          <w:rFonts w:ascii="Calibri" w:hAnsi="Calibri" w:cs="Calibri"/>
          <w:b/>
          <w:bCs/>
          <w:sz w:val="22"/>
          <w:szCs w:val="22"/>
          <w:u w:val="single"/>
          <w:lang w:val="fr-FR"/>
        </w:rPr>
        <w:t>Coordination Inter-Agence</w:t>
      </w:r>
      <w:r w:rsidRPr="00DC26EE">
        <w:rPr>
          <w:rFonts w:ascii="Calibri" w:hAnsi="Calibri" w:cs="Calibri"/>
          <w:b/>
          <w:bCs/>
          <w:sz w:val="22"/>
          <w:szCs w:val="22"/>
          <w:u w:val="single"/>
          <w:lang w:val="fr-FR"/>
        </w:rPr>
        <w:t xml:space="preserve"> </w:t>
      </w:r>
      <w:r>
        <w:rPr>
          <w:rFonts w:ascii="Calibri" w:hAnsi="Calibri" w:cs="Calibri"/>
          <w:b/>
          <w:bCs/>
          <w:sz w:val="22"/>
          <w:szCs w:val="22"/>
          <w:u w:val="single"/>
          <w:lang w:val="fr-FR"/>
        </w:rPr>
        <w:t>et Unité dans l’Action</w:t>
      </w:r>
    </w:p>
    <w:p w:rsidR="00597978" w:rsidRPr="00DC26EE" w:rsidRDefault="00597978" w:rsidP="00F87D3C">
      <w:pPr>
        <w:jc w:val="both"/>
        <w:rPr>
          <w:rFonts w:ascii="Calibri" w:hAnsi="Calibri" w:cs="Calibri"/>
          <w:sz w:val="22"/>
          <w:szCs w:val="22"/>
          <w:lang w:val="fr-FR"/>
        </w:rPr>
      </w:pPr>
    </w:p>
    <w:p w:rsidR="00597978" w:rsidRPr="00AA120F" w:rsidRDefault="00597978" w:rsidP="00AA120F">
      <w:pPr>
        <w:ind w:left="360"/>
        <w:rPr>
          <w:rFonts w:ascii="Calibri" w:hAnsi="Calibri" w:cs="Calibri"/>
          <w:sz w:val="22"/>
          <w:szCs w:val="22"/>
          <w:lang w:val="fr-FR"/>
        </w:rPr>
      </w:pPr>
      <w:r w:rsidRPr="00AA120F">
        <w:rPr>
          <w:rFonts w:ascii="Calibri" w:hAnsi="Calibri" w:cs="Calibri"/>
          <w:sz w:val="22"/>
          <w:szCs w:val="22"/>
          <w:lang w:val="fr-FR"/>
        </w:rPr>
        <w:t>Le Programme conjoint dans son ensemble reste-t-il dans la ligne du PNUA</w:t>
      </w:r>
      <w:r>
        <w:rPr>
          <w:rFonts w:ascii="Calibri" w:hAnsi="Calibri" w:cs="Calibri"/>
          <w:sz w:val="22"/>
          <w:szCs w:val="22"/>
          <w:lang w:val="fr-FR"/>
        </w:rPr>
        <w:t xml:space="preserve">D? Veuillez cocher la </w:t>
      </w:r>
      <w:r w:rsidRPr="00AA120F">
        <w:rPr>
          <w:rFonts w:ascii="Calibri" w:hAnsi="Calibri" w:cs="Calibri"/>
          <w:sz w:val="22"/>
          <w:szCs w:val="22"/>
          <w:lang w:val="fr-FR"/>
        </w:rPr>
        <w:t>bonne réponse</w:t>
      </w:r>
    </w:p>
    <w:p w:rsidR="00597978" w:rsidRPr="00DC26EE" w:rsidRDefault="00666C30" w:rsidP="00F52422">
      <w:pPr>
        <w:ind w:firstLine="720"/>
        <w:rPr>
          <w:rFonts w:ascii="Calibri" w:hAnsi="Calibri" w:cs="Calibri"/>
          <w:sz w:val="22"/>
          <w:szCs w:val="22"/>
          <w:lang w:val="fr-FR"/>
        </w:rPr>
      </w:pPr>
      <w:r>
        <w:rPr>
          <w:rFonts w:ascii="Calibri" w:hAnsi="Calibri" w:cs="Calibri"/>
          <w:sz w:val="22"/>
          <w:szCs w:val="22"/>
          <w:lang w:val="fr-FR"/>
        </w:rPr>
        <w:fldChar w:fldCharType="begin">
          <w:ffData>
            <w:name w:val=""/>
            <w:enabled/>
            <w:calcOnExit w:val="0"/>
            <w:checkBox>
              <w:sizeAuto/>
              <w:default w:val="1"/>
            </w:checkBox>
          </w:ffData>
        </w:fldChar>
      </w:r>
      <w:r w:rsidR="00597978">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Pr>
          <w:rFonts w:ascii="Calibri" w:hAnsi="Calibri" w:cs="Calibri"/>
          <w:sz w:val="22"/>
          <w:szCs w:val="22"/>
          <w:lang w:val="fr-FR"/>
        </w:rPr>
        <w:t>Oui</w:t>
      </w:r>
      <w:r w:rsidR="00597978">
        <w:rPr>
          <w:rFonts w:ascii="Calibri" w:hAnsi="Calibri" w:cs="Calibri"/>
          <w:sz w:val="22"/>
          <w:szCs w:val="22"/>
          <w:lang w:val="fr-FR"/>
        </w:rPr>
        <w:tab/>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No</w:t>
      </w:r>
      <w:r w:rsidR="00597978">
        <w:rPr>
          <w:rFonts w:ascii="Calibri" w:hAnsi="Calibri" w:cs="Calibri"/>
          <w:sz w:val="22"/>
          <w:szCs w:val="22"/>
          <w:lang w:val="fr-FR"/>
        </w:rPr>
        <w:t>n</w:t>
      </w:r>
    </w:p>
    <w:p w:rsidR="00597978" w:rsidRPr="00DC26EE" w:rsidRDefault="00597978" w:rsidP="0043093F">
      <w:pPr>
        <w:ind w:firstLine="360"/>
        <w:rPr>
          <w:rFonts w:ascii="Calibri" w:hAnsi="Calibri" w:cs="Calibri"/>
          <w:sz w:val="22"/>
          <w:szCs w:val="22"/>
          <w:lang w:val="fr-FR"/>
        </w:rPr>
      </w:pPr>
      <w:r w:rsidRPr="00DC26EE">
        <w:rPr>
          <w:rFonts w:ascii="Calibri" w:hAnsi="Calibri" w:cs="Calibri"/>
          <w:sz w:val="22"/>
          <w:szCs w:val="22"/>
          <w:lang w:val="fr-FR"/>
        </w:rPr>
        <w:t xml:space="preserve"> </w:t>
      </w:r>
    </w:p>
    <w:p w:rsidR="00597978" w:rsidRPr="00342373" w:rsidRDefault="00597978" w:rsidP="00F52422">
      <w:pPr>
        <w:pStyle w:val="Paragraphedeliste"/>
        <w:numPr>
          <w:ilvl w:val="0"/>
          <w:numId w:val="23"/>
        </w:numPr>
        <w:rPr>
          <w:rFonts w:ascii="Calibri" w:hAnsi="Calibri" w:cs="Calibri"/>
          <w:sz w:val="22"/>
          <w:szCs w:val="22"/>
          <w:lang w:val="fr-FR"/>
        </w:rPr>
      </w:pPr>
      <w:r w:rsidRPr="00342373">
        <w:rPr>
          <w:rFonts w:ascii="Calibri" w:hAnsi="Calibri" w:cs="Calibri"/>
          <w:sz w:val="22"/>
          <w:szCs w:val="22"/>
          <w:lang w:val="fr-FR"/>
        </w:rPr>
        <w:lastRenderedPageBreak/>
        <w:t>Si non, comment le Programme conjoint s’intègre-t-il aux stratégies de développement propres au pays?</w:t>
      </w:r>
    </w:p>
    <w:p w:rsidR="00597978" w:rsidRPr="00DC26EE" w:rsidRDefault="00597978" w:rsidP="0043093F">
      <w:pPr>
        <w:ind w:firstLine="360"/>
        <w:rPr>
          <w:rFonts w:ascii="Calibri" w:hAnsi="Calibri" w:cs="Calibri"/>
          <w:sz w:val="10"/>
          <w:szCs w:val="10"/>
          <w:lang w:val="fr-FR"/>
        </w:rPr>
      </w:pPr>
    </w:p>
    <w:p w:rsidR="00597978" w:rsidRPr="00DC26EE" w:rsidRDefault="00744077" w:rsidP="00F52422">
      <w:pPr>
        <w:ind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Oui</w:t>
      </w:r>
      <w:r w:rsidR="00597978">
        <w:rPr>
          <w:rFonts w:ascii="Calibri" w:hAnsi="Calibri" w:cs="Calibri"/>
          <w:sz w:val="22"/>
          <w:szCs w:val="22"/>
          <w:lang w:val="fr-FR"/>
        </w:rPr>
        <w:tab/>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00597978" w:rsidRPr="00DC26EE">
        <w:rPr>
          <w:rFonts w:ascii="Calibri" w:hAnsi="Calibri" w:cs="Calibri"/>
          <w:sz w:val="22"/>
          <w:szCs w:val="22"/>
          <w:lang w:val="fr-FR"/>
        </w:rPr>
        <w:t>No</w:t>
      </w:r>
      <w:r w:rsidR="00597978">
        <w:rPr>
          <w:rFonts w:ascii="Calibri" w:hAnsi="Calibri" w:cs="Calibri"/>
          <w:sz w:val="22"/>
          <w:szCs w:val="22"/>
          <w:lang w:val="fr-FR"/>
        </w:rPr>
        <w:t>n</w:t>
      </w:r>
    </w:p>
    <w:p w:rsidR="00597978" w:rsidRPr="00DC26EE" w:rsidRDefault="00597978" w:rsidP="0043093F">
      <w:pPr>
        <w:ind w:firstLine="360"/>
        <w:rPr>
          <w:rFonts w:ascii="Calibri" w:hAnsi="Calibri" w:cs="Calibri"/>
          <w:b/>
          <w:bCs/>
          <w:sz w:val="22"/>
          <w:szCs w:val="22"/>
          <w:lang w:val="fr-FR"/>
        </w:rPr>
      </w:pPr>
    </w:p>
    <w:p w:rsidR="00597978" w:rsidRPr="00DC26EE" w:rsidRDefault="00597978" w:rsidP="00F52422">
      <w:pPr>
        <w:ind w:firstLine="720"/>
        <w:rPr>
          <w:rFonts w:ascii="Calibri" w:hAnsi="Calibri" w:cs="Calibri"/>
          <w:sz w:val="22"/>
          <w:szCs w:val="22"/>
          <w:lang w:val="fr-FR"/>
        </w:rPr>
      </w:pPr>
      <w:r>
        <w:rPr>
          <w:rFonts w:ascii="Calibri" w:hAnsi="Calibri" w:cs="Calibri"/>
          <w:sz w:val="22"/>
          <w:szCs w:val="22"/>
          <w:lang w:val="fr-FR"/>
        </w:rPr>
        <w:t>Si non</w:t>
      </w:r>
      <w:r w:rsidRPr="00DC26EE">
        <w:rPr>
          <w:rFonts w:ascii="Calibri" w:hAnsi="Calibri" w:cs="Calibri"/>
          <w:sz w:val="22"/>
          <w:szCs w:val="22"/>
          <w:lang w:val="fr-FR"/>
        </w:rPr>
        <w:t xml:space="preserve">, </w:t>
      </w:r>
      <w:r>
        <w:rPr>
          <w:rFonts w:ascii="Calibri" w:hAnsi="Calibri" w:cs="Calibri"/>
          <w:sz w:val="22"/>
          <w:szCs w:val="22"/>
          <w:lang w:val="fr-FR"/>
        </w:rPr>
        <w:t>veuillez expliquer</w:t>
      </w:r>
      <w:r w:rsidRPr="00DC26EE">
        <w:rPr>
          <w:rFonts w:ascii="Calibri" w:hAnsi="Calibri" w:cs="Calibri"/>
          <w:sz w:val="22"/>
          <w:szCs w:val="22"/>
          <w:lang w:val="fr-FR"/>
        </w:rPr>
        <w:t>:</w:t>
      </w:r>
    </w:p>
    <w:p w:rsidR="00597978" w:rsidRPr="00DC26EE" w:rsidRDefault="00597978" w:rsidP="0043093F">
      <w:pPr>
        <w:ind w:firstLine="360"/>
        <w:rPr>
          <w:rFonts w:ascii="Calibri" w:hAnsi="Calibri" w:cs="Calibri"/>
          <w:sz w:val="22"/>
          <w:szCs w:val="22"/>
          <w:lang w:val="fr-FR"/>
        </w:rPr>
      </w:pPr>
    </w:p>
    <w:p w:rsidR="00597978" w:rsidRPr="00DC26EE" w:rsidRDefault="00597978" w:rsidP="00F52422">
      <w:pPr>
        <w:jc w:val="both"/>
        <w:rPr>
          <w:rFonts w:ascii="Calibri" w:hAnsi="Calibri" w:cs="Calibri"/>
          <w:sz w:val="22"/>
          <w:szCs w:val="22"/>
          <w:lang w:val="fr-FR"/>
        </w:rPr>
      </w:pPr>
      <w:r w:rsidRPr="00342373">
        <w:rPr>
          <w:rFonts w:ascii="Calibri" w:hAnsi="Calibri" w:cs="Calibri"/>
          <w:sz w:val="22"/>
          <w:szCs w:val="22"/>
          <w:lang w:val="fr-FR"/>
        </w:rPr>
        <w:t xml:space="preserve">Quels types de mécanismes de coordination et de décisions ont été mis en place pour assurer un processus et </w:t>
      </w:r>
      <w:r w:rsidR="00744077">
        <w:rPr>
          <w:rFonts w:ascii="Calibri" w:hAnsi="Calibri" w:cs="Calibri"/>
          <w:sz w:val="22"/>
          <w:szCs w:val="22"/>
          <w:lang w:val="fr-FR"/>
        </w:rPr>
        <w:t>une (</w:t>
      </w:r>
      <w:r w:rsidRPr="00342373">
        <w:rPr>
          <w:rFonts w:ascii="Calibri" w:hAnsi="Calibri" w:cs="Calibri"/>
          <w:sz w:val="22"/>
          <w:szCs w:val="22"/>
          <w:lang w:val="fr-FR"/>
        </w:rPr>
        <w:t>des</w:t>
      </w:r>
      <w:r>
        <w:rPr>
          <w:rFonts w:ascii="Calibri" w:hAnsi="Calibri" w:cs="Calibri"/>
          <w:sz w:val="22"/>
          <w:szCs w:val="22"/>
          <w:lang w:val="fr-FR"/>
        </w:rPr>
        <w:t>)</w:t>
      </w:r>
      <w:r w:rsidRPr="00342373">
        <w:rPr>
          <w:rFonts w:ascii="Calibri" w:hAnsi="Calibri" w:cs="Calibri"/>
          <w:sz w:val="22"/>
          <w:szCs w:val="22"/>
          <w:lang w:val="fr-FR"/>
        </w:rPr>
        <w:t xml:space="preserve"> réalisation</w:t>
      </w:r>
      <w:r>
        <w:rPr>
          <w:rFonts w:ascii="Calibri" w:hAnsi="Calibri" w:cs="Calibri"/>
          <w:sz w:val="22"/>
          <w:szCs w:val="22"/>
          <w:lang w:val="fr-FR"/>
        </w:rPr>
        <w:t>(</w:t>
      </w:r>
      <w:r w:rsidRPr="00342373">
        <w:rPr>
          <w:rFonts w:ascii="Calibri" w:hAnsi="Calibri" w:cs="Calibri"/>
          <w:sz w:val="22"/>
          <w:szCs w:val="22"/>
          <w:lang w:val="fr-FR"/>
        </w:rPr>
        <w:t>s</w:t>
      </w:r>
      <w:r>
        <w:rPr>
          <w:rFonts w:ascii="Calibri" w:hAnsi="Calibri" w:cs="Calibri"/>
          <w:sz w:val="22"/>
          <w:szCs w:val="22"/>
          <w:lang w:val="fr-FR"/>
        </w:rPr>
        <w:t>)</w:t>
      </w:r>
      <w:r w:rsidRPr="00342373">
        <w:rPr>
          <w:rFonts w:ascii="Calibri" w:hAnsi="Calibri" w:cs="Calibri"/>
          <w:sz w:val="22"/>
          <w:szCs w:val="22"/>
          <w:lang w:val="fr-FR"/>
        </w:rPr>
        <w:t xml:space="preserve"> conjoint(e</w:t>
      </w:r>
      <w:r>
        <w:rPr>
          <w:rFonts w:ascii="Calibri" w:hAnsi="Calibri" w:cs="Calibri"/>
          <w:sz w:val="22"/>
          <w:szCs w:val="22"/>
          <w:lang w:val="fr-FR"/>
        </w:rPr>
        <w:t>s</w:t>
      </w:r>
      <w:r w:rsidRPr="00342373">
        <w:rPr>
          <w:rFonts w:ascii="Calibri" w:hAnsi="Calibri" w:cs="Calibri"/>
          <w:sz w:val="22"/>
          <w:szCs w:val="22"/>
          <w:lang w:val="fr-FR"/>
        </w:rPr>
        <w:t>)?</w:t>
      </w:r>
      <w:r w:rsidRPr="00342373">
        <w:rPr>
          <w:rFonts w:ascii="Arial" w:hAnsi="Arial" w:cs="Arial"/>
          <w:sz w:val="22"/>
          <w:szCs w:val="22"/>
          <w:lang w:val="fr-FR"/>
        </w:rPr>
        <w:t xml:space="preserve"> </w:t>
      </w:r>
      <w:r w:rsidRPr="001D351B">
        <w:rPr>
          <w:rFonts w:ascii="Calibri" w:hAnsi="Calibri" w:cs="Calibri"/>
          <w:sz w:val="22"/>
          <w:szCs w:val="22"/>
          <w:lang w:val="fr-FR"/>
        </w:rPr>
        <w:t xml:space="preserve">Les différents programmes conjoints du pays assurent-ils une coordination entre eux? </w:t>
      </w:r>
      <w:r>
        <w:rPr>
          <w:rFonts w:ascii="Calibri" w:hAnsi="Calibri" w:cs="Calibri"/>
          <w:sz w:val="22"/>
          <w:szCs w:val="22"/>
          <w:lang w:val="fr-FR"/>
        </w:rPr>
        <w:t xml:space="preserve"> Veuillez répondre aux questions ci-dessus mentionnées et y ajouter touts autres commentaires pertinents</w:t>
      </w:r>
      <w:r w:rsidRPr="00DC26EE">
        <w:rPr>
          <w:rFonts w:ascii="Calibri" w:hAnsi="Calibri" w:cs="Calibri"/>
          <w:sz w:val="22"/>
          <w:szCs w:val="22"/>
          <w:lang w:val="fr-FR"/>
        </w:rPr>
        <w:t>:</w:t>
      </w:r>
    </w:p>
    <w:p w:rsidR="00597978" w:rsidRPr="00DC26EE" w:rsidRDefault="00744077" w:rsidP="00CF2252">
      <w:pPr>
        <w:ind w:left="360"/>
        <w:rPr>
          <w:rFonts w:ascii="Calibri" w:hAnsi="Calibri" w:cs="Calibri"/>
          <w:sz w:val="22"/>
          <w:szCs w:val="22"/>
          <w:lang w:val="fr-FR"/>
        </w:rPr>
      </w:pPr>
      <w:r w:rsidRPr="00666C30">
        <w:rPr>
          <w:noProof/>
          <w:lang w:val="fr-FR" w:eastAsia="fr-FR"/>
        </w:rPr>
        <w:pict>
          <v:shape id="_x0000_s1032" type="#_x0000_t202" style="position:absolute;left:0;text-align:left;margin-left:-6pt;margin-top:5.9pt;width:485.45pt;height:239.25pt;z-index:251659264">
            <v:textbox style="mso-next-textbox:#_x0000_s1032">
              <w:txbxContent>
                <w:p w:rsidR="00FE33E4" w:rsidRPr="0098124F" w:rsidRDefault="00FE33E4" w:rsidP="007B784E">
                  <w:pPr>
                    <w:jc w:val="both"/>
                    <w:rPr>
                      <w:rFonts w:ascii="Calibri" w:hAnsi="Calibri"/>
                      <w:sz w:val="22"/>
                      <w:szCs w:val="22"/>
                      <w:lang w:val="fr-FR"/>
                    </w:rPr>
                  </w:pPr>
                  <w:r w:rsidRPr="0098124F">
                    <w:rPr>
                      <w:rFonts w:ascii="Calibri" w:hAnsi="Calibri"/>
                      <w:sz w:val="22"/>
                      <w:szCs w:val="22"/>
                      <w:lang w:val="fr-FR"/>
                    </w:rPr>
                    <w:t>Un Comité Directeur National comprenant le Ministère des Affaires Economiques et du Développement, la Coordination du SNU, et la Coopération Espagnole, assure la coordination stratégique du Programme.</w:t>
                  </w:r>
                </w:p>
                <w:p w:rsidR="00FE33E4" w:rsidRPr="00744077" w:rsidRDefault="00FE33E4" w:rsidP="00744077">
                  <w:pPr>
                    <w:jc w:val="both"/>
                    <w:rPr>
                      <w:rFonts w:ascii="Calibri" w:hAnsi="Calibri"/>
                      <w:sz w:val="22"/>
                      <w:szCs w:val="22"/>
                      <w:lang w:val="fr-CA"/>
                    </w:rPr>
                  </w:pPr>
                  <w:r w:rsidRPr="0098124F">
                    <w:rPr>
                      <w:rFonts w:ascii="Calibri" w:hAnsi="Calibri"/>
                      <w:sz w:val="22"/>
                      <w:szCs w:val="22"/>
                      <w:lang w:val="fr-FR"/>
                    </w:rPr>
                    <w:t xml:space="preserve">Au plan opérationnel, un comité de gestion du Programme est mis en place. Il comprend les représentants des agences participantes, ceux des administrations concernées, ainsi que les OSC. Le  PNDU a été désignée agence chef de file parmi les agences participantes. </w:t>
                  </w:r>
                  <w:r w:rsidRPr="00744077">
                    <w:rPr>
                      <w:rFonts w:ascii="Calibri" w:hAnsi="Calibri"/>
                      <w:sz w:val="22"/>
                      <w:szCs w:val="22"/>
                      <w:lang w:val="fr-CA"/>
                    </w:rPr>
                    <w:t xml:space="preserve">En tant que tel l’agence est notamment responsable de recruter une expertise technique chargé d’appuyer le comité de gestion du programme dans ses fonctions. Un chargé de suivi évaluation a été recruté à cet effet. </w:t>
                  </w:r>
                </w:p>
                <w:p w:rsidR="00FE33E4" w:rsidRPr="00744077" w:rsidRDefault="00FE33E4" w:rsidP="00744077">
                  <w:pPr>
                    <w:jc w:val="both"/>
                    <w:rPr>
                      <w:rFonts w:ascii="Calibri" w:hAnsi="Calibri"/>
                      <w:sz w:val="22"/>
                      <w:szCs w:val="22"/>
                      <w:lang w:val="fr-CA"/>
                    </w:rPr>
                  </w:pPr>
                </w:p>
                <w:p w:rsidR="00FE33E4" w:rsidRPr="00521BF6" w:rsidRDefault="00FE33E4" w:rsidP="00744077">
                  <w:pPr>
                    <w:jc w:val="both"/>
                    <w:rPr>
                      <w:rFonts w:ascii="Calibri" w:hAnsi="Calibri"/>
                      <w:sz w:val="22"/>
                      <w:szCs w:val="22"/>
                      <w:lang w:val="fr-FR"/>
                    </w:rPr>
                  </w:pPr>
                  <w:r w:rsidRPr="00744077">
                    <w:rPr>
                      <w:rFonts w:ascii="Calibri" w:hAnsi="Calibri"/>
                      <w:sz w:val="22"/>
                      <w:szCs w:val="22"/>
                      <w:lang w:val="fr-FR"/>
                    </w:rPr>
                    <w:t>Soucieuse de rationaliser les coûts liés à la coordination des programmes développés dans le cadre du Fonds (4) et de rechercher une synergie optimale entre les interventions planifiées dans le cadre des différents programmes, l’Equipe pays et ses partenaires ont décidé de mettre en place une unité chargée</w:t>
                  </w:r>
                  <w:r w:rsidRPr="00521BF6">
                    <w:rPr>
                      <w:rFonts w:ascii="Calibri" w:hAnsi="Calibri"/>
                      <w:sz w:val="22"/>
                      <w:szCs w:val="22"/>
                      <w:lang w:val="fr-FR"/>
                    </w:rPr>
                    <w:t xml:space="preserve"> d’assurer la coordination de l’ensemble des programmes conjoints développés dans le cadre du Fonds. </w:t>
                  </w:r>
                </w:p>
                <w:p w:rsidR="00FE33E4" w:rsidRPr="00521BF6" w:rsidRDefault="00FE33E4" w:rsidP="00744077">
                  <w:pPr>
                    <w:jc w:val="both"/>
                    <w:rPr>
                      <w:rFonts w:ascii="Calibri" w:hAnsi="Calibri"/>
                      <w:sz w:val="22"/>
                      <w:szCs w:val="22"/>
                      <w:lang w:val="fr-FR"/>
                    </w:rPr>
                  </w:pPr>
                  <w:r w:rsidRPr="00521BF6">
                    <w:rPr>
                      <w:rFonts w:ascii="Calibri" w:hAnsi="Calibri"/>
                      <w:sz w:val="22"/>
                      <w:szCs w:val="22"/>
                      <w:lang w:val="fr-FR"/>
                    </w:rPr>
                    <w:t>Ce</w:t>
                  </w:r>
                  <w:r w:rsidRPr="00C86AE7">
                    <w:rPr>
                      <w:rFonts w:ascii="Calibri" w:hAnsi="Calibri"/>
                      <w:sz w:val="22"/>
                      <w:szCs w:val="22"/>
                      <w:lang w:val="fr-FR"/>
                    </w:rPr>
                    <w:t>tte unité est</w:t>
                  </w:r>
                  <w:r w:rsidRPr="00521BF6">
                    <w:rPr>
                      <w:rFonts w:ascii="Calibri" w:hAnsi="Calibri"/>
                      <w:sz w:val="22"/>
                      <w:szCs w:val="22"/>
                      <w:lang w:val="fr-FR"/>
                    </w:rPr>
                    <w:t xml:space="preserve"> composée d’un Coordonnateur qui sera </w:t>
                  </w:r>
                  <w:r w:rsidRPr="00C86AE7">
                    <w:rPr>
                      <w:rFonts w:ascii="Calibri" w:hAnsi="Calibri"/>
                      <w:sz w:val="22"/>
                      <w:szCs w:val="22"/>
                      <w:lang w:val="fr-FR"/>
                    </w:rPr>
                    <w:t xml:space="preserve">bientôt </w:t>
                  </w:r>
                  <w:r w:rsidRPr="00521BF6">
                    <w:rPr>
                      <w:rFonts w:ascii="Calibri" w:hAnsi="Calibri"/>
                      <w:sz w:val="22"/>
                      <w:szCs w:val="22"/>
                      <w:lang w:val="fr-FR"/>
                    </w:rPr>
                    <w:t xml:space="preserve">appuyé dans </w:t>
                  </w:r>
                  <w:r w:rsidRPr="00C86AE7">
                    <w:rPr>
                      <w:rFonts w:ascii="Calibri" w:hAnsi="Calibri"/>
                      <w:sz w:val="22"/>
                      <w:szCs w:val="22"/>
                      <w:lang w:val="fr-FR"/>
                    </w:rPr>
                    <w:t xml:space="preserve">sa tâche par </w:t>
                  </w:r>
                  <w:r w:rsidRPr="00521BF6">
                    <w:rPr>
                      <w:rFonts w:ascii="Calibri" w:hAnsi="Calibri"/>
                      <w:sz w:val="22"/>
                      <w:szCs w:val="22"/>
                      <w:lang w:val="fr-FR"/>
                    </w:rPr>
                    <w:t>un assista</w:t>
                  </w:r>
                  <w:r w:rsidRPr="00C86AE7">
                    <w:rPr>
                      <w:rFonts w:ascii="Calibri" w:hAnsi="Calibri"/>
                      <w:sz w:val="22"/>
                      <w:szCs w:val="22"/>
                      <w:lang w:val="fr-FR"/>
                    </w:rPr>
                    <w:t>nt</w:t>
                  </w:r>
                  <w:r w:rsidRPr="00521BF6">
                    <w:rPr>
                      <w:rFonts w:ascii="Calibri" w:hAnsi="Calibri"/>
                      <w:sz w:val="22"/>
                      <w:szCs w:val="22"/>
                      <w:lang w:val="fr-FR"/>
                    </w:rPr>
                    <w:t>. Le Coordonnateur des</w:t>
                  </w:r>
                  <w:r w:rsidRPr="00C86AE7">
                    <w:rPr>
                      <w:rFonts w:ascii="Calibri" w:hAnsi="Calibri"/>
                      <w:sz w:val="22"/>
                      <w:szCs w:val="22"/>
                      <w:lang w:val="fr-FR"/>
                    </w:rPr>
                    <w:t xml:space="preserve"> programmes du F-OMD travaille</w:t>
                  </w:r>
                  <w:r w:rsidRPr="00521BF6">
                    <w:rPr>
                      <w:rFonts w:ascii="Calibri" w:hAnsi="Calibri"/>
                      <w:sz w:val="22"/>
                      <w:szCs w:val="22"/>
                      <w:lang w:val="fr-FR"/>
                    </w:rPr>
                    <w:t xml:space="preserve"> en lien étroit avec les points focaux des agences et des partenaires nationaux (ministères sectoriels, société civile, ONGs), impliqués dans les différents programmes, tant au niveau national que local et l’équipe régionale de coordination.</w:t>
                  </w:r>
                </w:p>
                <w:p w:rsidR="00FE33E4" w:rsidRPr="0098124F" w:rsidRDefault="00FE33E4" w:rsidP="007B784E">
                  <w:pPr>
                    <w:jc w:val="both"/>
                    <w:rPr>
                      <w:rFonts w:ascii="Calibri" w:hAnsi="Calibri"/>
                      <w:lang w:val="fr-FR"/>
                    </w:rPr>
                  </w:pPr>
                  <w:r w:rsidRPr="0098124F">
                    <w:rPr>
                      <w:rFonts w:ascii="Calibri" w:hAnsi="Calibri"/>
                      <w:lang w:val="fr-FR"/>
                    </w:rPr>
                    <w:t xml:space="preserve"> </w:t>
                  </w:r>
                </w:p>
                <w:p w:rsidR="00FE33E4" w:rsidRDefault="00FE33E4" w:rsidP="007B784E">
                  <w:pPr>
                    <w:jc w:val="both"/>
                    <w:rPr>
                      <w:lang w:val="fr-FR"/>
                    </w:rPr>
                  </w:pPr>
                </w:p>
                <w:p w:rsidR="00FE33E4" w:rsidRDefault="00FE33E4" w:rsidP="007B784E">
                  <w:pPr>
                    <w:jc w:val="both"/>
                    <w:rPr>
                      <w:lang w:val="fr-FR"/>
                    </w:rPr>
                  </w:pPr>
                </w:p>
                <w:p w:rsidR="00FE33E4" w:rsidRDefault="00FE33E4" w:rsidP="007B784E">
                  <w:pPr>
                    <w:jc w:val="both"/>
                    <w:rPr>
                      <w:lang w:val="fr-FR"/>
                    </w:rPr>
                  </w:pPr>
                </w:p>
                <w:p w:rsidR="00FE33E4" w:rsidRDefault="00FE33E4" w:rsidP="007B784E">
                  <w:pPr>
                    <w:jc w:val="both"/>
                    <w:rPr>
                      <w:lang w:val="fr-FR"/>
                    </w:rPr>
                  </w:pPr>
                </w:p>
                <w:p w:rsidR="00FE33E4" w:rsidRPr="007B784E" w:rsidRDefault="00FE33E4" w:rsidP="007B784E">
                  <w:pPr>
                    <w:jc w:val="both"/>
                    <w:rPr>
                      <w:lang w:val="fr-FR"/>
                    </w:rPr>
                  </w:pPr>
                </w:p>
                <w:p w:rsidR="00FE33E4" w:rsidRPr="007B784E" w:rsidRDefault="00FE33E4" w:rsidP="007B784E">
                  <w:pPr>
                    <w:jc w:val="both"/>
                    <w:rPr>
                      <w:lang w:val="fr-FR"/>
                    </w:rPr>
                  </w:pPr>
                  <w:r w:rsidRPr="007B784E">
                    <w:rPr>
                      <w:lang w:val="fr-FR"/>
                    </w:rPr>
                    <w:t>Par ailleurs, un coordinateur des Programmes Conjoints financés par le MDG F a été recruté pour assurer une coordination d’ensemble des programmes concernés.</w:t>
                  </w:r>
                </w:p>
                <w:p w:rsidR="00FE33E4" w:rsidRPr="007B784E" w:rsidRDefault="00FE33E4" w:rsidP="006A4FCD">
                  <w:pPr>
                    <w:rPr>
                      <w:lang w:val="fr-FR"/>
                    </w:rPr>
                  </w:pPr>
                </w:p>
              </w:txbxContent>
            </v:textbox>
          </v:shape>
        </w:pict>
      </w: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597978" w:rsidRPr="00DC26EE" w:rsidRDefault="00597978" w:rsidP="00CF2252">
      <w:pPr>
        <w:ind w:left="360"/>
        <w:rPr>
          <w:rFonts w:ascii="Calibri" w:hAnsi="Calibri" w:cs="Calibri"/>
          <w:b/>
          <w:bCs/>
          <w:sz w:val="22"/>
          <w:szCs w:val="22"/>
          <w:u w:val="single"/>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744077" w:rsidRDefault="00744077" w:rsidP="008D53A2">
      <w:pPr>
        <w:ind w:left="360"/>
        <w:rPr>
          <w:rFonts w:ascii="Calibri" w:hAnsi="Calibri" w:cs="Calibri"/>
          <w:sz w:val="22"/>
          <w:szCs w:val="22"/>
          <w:lang w:val="fr-FR"/>
        </w:rPr>
      </w:pPr>
    </w:p>
    <w:p w:rsidR="00597978" w:rsidRPr="008D53A2" w:rsidRDefault="00597978" w:rsidP="008D53A2">
      <w:pPr>
        <w:ind w:left="360"/>
        <w:rPr>
          <w:rFonts w:ascii="Calibri" w:hAnsi="Calibri" w:cs="Calibri"/>
          <w:b/>
          <w:bCs/>
          <w:sz w:val="22"/>
          <w:szCs w:val="22"/>
          <w:lang w:val="fr-FR"/>
        </w:rPr>
      </w:pPr>
      <w:r w:rsidRPr="008D53A2">
        <w:rPr>
          <w:rFonts w:ascii="Calibri" w:hAnsi="Calibri" w:cs="Calibri"/>
          <w:sz w:val="22"/>
          <w:szCs w:val="22"/>
          <w:lang w:val="fr-FR"/>
        </w:rPr>
        <w:t>Veuillez indiquer les valeurs de chaque catégorie du tableau d’indicateurs ci-dessous:</w:t>
      </w:r>
    </w:p>
    <w:p w:rsidR="00597978" w:rsidRPr="00DC26EE" w:rsidRDefault="00597978" w:rsidP="00CF2252">
      <w:pPr>
        <w:ind w:left="360"/>
        <w:rPr>
          <w:rFonts w:ascii="Calibri" w:hAnsi="Calibri" w:cs="Calibri"/>
          <w:b/>
          <w:bCs/>
          <w:sz w:val="22"/>
          <w:szCs w:val="22"/>
          <w:lang w:val="fr-FR"/>
        </w:rPr>
      </w:pP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1710"/>
        <w:gridCol w:w="1710"/>
        <w:gridCol w:w="1710"/>
        <w:gridCol w:w="1710"/>
      </w:tblGrid>
      <w:tr w:rsidR="00597978" w:rsidRPr="00DC26EE">
        <w:tc>
          <w:tcPr>
            <w:tcW w:w="2898" w:type="dxa"/>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Indicateurs</w:t>
            </w:r>
          </w:p>
        </w:tc>
        <w:tc>
          <w:tcPr>
            <w:tcW w:w="171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Référence</w:t>
            </w:r>
          </w:p>
        </w:tc>
        <w:tc>
          <w:tcPr>
            <w:tcW w:w="171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Valeur actuelle</w:t>
            </w:r>
          </w:p>
        </w:tc>
        <w:tc>
          <w:tcPr>
            <w:tcW w:w="171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Sources de vérification</w:t>
            </w:r>
          </w:p>
        </w:tc>
        <w:tc>
          <w:tcPr>
            <w:tcW w:w="171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Méthodes de collecte</w:t>
            </w:r>
          </w:p>
        </w:tc>
      </w:tr>
      <w:tr w:rsidR="00597978" w:rsidRPr="00A653F0">
        <w:tc>
          <w:tcPr>
            <w:tcW w:w="2898" w:type="dxa"/>
          </w:tcPr>
          <w:p w:rsidR="00597978" w:rsidRPr="00B11238" w:rsidRDefault="00597978" w:rsidP="00CD0F1F">
            <w:pPr>
              <w:rPr>
                <w:rFonts w:ascii="Calibri" w:hAnsi="Calibri" w:cs="Calibri"/>
                <w:lang w:val="fr-FR"/>
              </w:rPr>
            </w:pPr>
            <w:r w:rsidRPr="00B11238">
              <w:rPr>
                <w:rFonts w:ascii="Calibri" w:hAnsi="Calibri" w:cs="Calibri"/>
                <w:noProof/>
                <w:sz w:val="22"/>
                <w:szCs w:val="22"/>
                <w:lang w:val="fr-FR"/>
              </w:rPr>
              <w:t>Nombre d’activités de gestion (financière, achats, etc.) menées conjointement par les agences</w:t>
            </w:r>
            <w:r w:rsidRPr="00B11238">
              <w:rPr>
                <w:rFonts w:ascii="Calibri" w:hAnsi="Calibri" w:cs="Calibri"/>
                <w:sz w:val="22"/>
                <w:szCs w:val="22"/>
                <w:lang w:val="fr-FR"/>
              </w:rPr>
              <w:t xml:space="preserve"> de mise en œuvre  </w:t>
            </w:r>
            <w:r w:rsidRPr="00B11238">
              <w:rPr>
                <w:rFonts w:ascii="Calibri" w:hAnsi="Calibri" w:cs="Calibri"/>
                <w:noProof/>
                <w:sz w:val="22"/>
                <w:szCs w:val="22"/>
                <w:lang w:val="fr-FR"/>
              </w:rPr>
              <w:t>pour les PC du F-ODM</w:t>
            </w:r>
          </w:p>
        </w:tc>
        <w:tc>
          <w:tcPr>
            <w:tcW w:w="1710" w:type="dxa"/>
          </w:tcPr>
          <w:p w:rsidR="00597978" w:rsidRPr="00B11238" w:rsidRDefault="00744077" w:rsidP="00B11238">
            <w:pPr>
              <w:jc w:val="center"/>
              <w:rPr>
                <w:rFonts w:ascii="Calibri" w:hAnsi="Calibri" w:cs="Calibri"/>
                <w:lang w:val="fr-FR"/>
              </w:rPr>
            </w:pPr>
            <w:r>
              <w:rPr>
                <w:rFonts w:ascii="Calibri" w:hAnsi="Calibri" w:cs="Calibri"/>
                <w:lang w:val="fr-FR"/>
              </w:rPr>
              <w:t>0</w:t>
            </w:r>
          </w:p>
        </w:tc>
        <w:tc>
          <w:tcPr>
            <w:tcW w:w="1710" w:type="dxa"/>
          </w:tcPr>
          <w:p w:rsidR="00597978" w:rsidRPr="00B11238" w:rsidRDefault="00C915C0" w:rsidP="00C915C0">
            <w:pPr>
              <w:jc w:val="center"/>
              <w:rPr>
                <w:rFonts w:ascii="Calibri" w:hAnsi="Calibri" w:cs="Calibri"/>
                <w:lang w:val="fr-FR"/>
              </w:rPr>
            </w:pPr>
            <w:r>
              <w:rPr>
                <w:rFonts w:ascii="Calibri" w:hAnsi="Calibri" w:cs="Calibri"/>
                <w:lang w:val="fr-FR"/>
              </w:rPr>
              <w:t>0</w:t>
            </w:r>
          </w:p>
        </w:tc>
        <w:tc>
          <w:tcPr>
            <w:tcW w:w="1710" w:type="dxa"/>
          </w:tcPr>
          <w:p w:rsidR="00597978" w:rsidRPr="00B11238" w:rsidRDefault="00597978" w:rsidP="001142C0">
            <w:pPr>
              <w:rPr>
                <w:rFonts w:ascii="Calibri" w:hAnsi="Calibri" w:cs="Calibri"/>
                <w:lang w:val="fr-FR"/>
              </w:rPr>
            </w:pPr>
          </w:p>
        </w:tc>
        <w:tc>
          <w:tcPr>
            <w:tcW w:w="1710" w:type="dxa"/>
          </w:tcPr>
          <w:p w:rsidR="00597978" w:rsidRPr="00B11238" w:rsidRDefault="00597978" w:rsidP="001142C0">
            <w:pPr>
              <w:rPr>
                <w:rFonts w:ascii="Calibri" w:hAnsi="Calibri" w:cs="Calibri"/>
                <w:lang w:val="fr-FR"/>
              </w:rPr>
            </w:pPr>
          </w:p>
        </w:tc>
      </w:tr>
      <w:tr w:rsidR="00597978" w:rsidRPr="00A653F0">
        <w:tc>
          <w:tcPr>
            <w:tcW w:w="2898" w:type="dxa"/>
          </w:tcPr>
          <w:p w:rsidR="00597978" w:rsidRPr="00B11238" w:rsidRDefault="00597978" w:rsidP="00CD0F1F">
            <w:pPr>
              <w:rPr>
                <w:rFonts w:ascii="Calibri" w:hAnsi="Calibri" w:cs="Calibri"/>
                <w:lang w:val="fr-FR"/>
              </w:rPr>
            </w:pPr>
            <w:r w:rsidRPr="00B11238">
              <w:rPr>
                <w:rFonts w:ascii="Calibri" w:hAnsi="Calibri" w:cs="Calibri"/>
                <w:noProof/>
                <w:sz w:val="22"/>
                <w:szCs w:val="22"/>
                <w:lang w:val="fr-FR"/>
              </w:rPr>
              <w:t>Nombre d’analyses conjointes (études, diagnostic) menées dans le cadre du PC</w:t>
            </w:r>
            <w:r w:rsidRPr="00B11238">
              <w:rPr>
                <w:rFonts w:ascii="Calibri" w:hAnsi="Calibri" w:cs="Calibri"/>
                <w:sz w:val="22"/>
                <w:szCs w:val="22"/>
                <w:lang w:val="fr-FR"/>
              </w:rPr>
              <w:t xml:space="preserve"> du F-ODM</w:t>
            </w:r>
          </w:p>
        </w:tc>
        <w:tc>
          <w:tcPr>
            <w:tcW w:w="1710" w:type="dxa"/>
          </w:tcPr>
          <w:p w:rsidR="00597978" w:rsidRPr="00C915C0" w:rsidRDefault="00C915C0" w:rsidP="00B11238">
            <w:pPr>
              <w:jc w:val="center"/>
              <w:rPr>
                <w:rFonts w:ascii="Calibri" w:hAnsi="Calibri" w:cs="Calibri"/>
                <w:sz w:val="22"/>
                <w:szCs w:val="22"/>
                <w:lang w:val="fr-FR"/>
              </w:rPr>
            </w:pPr>
            <w:r w:rsidRPr="00C915C0">
              <w:rPr>
                <w:rFonts w:ascii="Calibri" w:hAnsi="Calibri" w:cs="Calibri"/>
                <w:sz w:val="22"/>
                <w:szCs w:val="22"/>
                <w:lang w:val="fr-FR"/>
              </w:rPr>
              <w:t>2 é</w:t>
            </w:r>
            <w:r w:rsidR="00744077" w:rsidRPr="00C915C0">
              <w:rPr>
                <w:rFonts w:ascii="Calibri" w:hAnsi="Calibri" w:cs="Calibri"/>
                <w:sz w:val="22"/>
                <w:szCs w:val="22"/>
                <w:lang w:val="fr-FR"/>
              </w:rPr>
              <w:t>tudes menées dans le cadre du développement du PC</w:t>
            </w:r>
          </w:p>
        </w:tc>
        <w:tc>
          <w:tcPr>
            <w:tcW w:w="1710" w:type="dxa"/>
          </w:tcPr>
          <w:p w:rsidR="00597978" w:rsidRPr="00B11238" w:rsidRDefault="00C915C0" w:rsidP="00C915C0">
            <w:pPr>
              <w:jc w:val="center"/>
              <w:rPr>
                <w:rFonts w:ascii="Calibri" w:hAnsi="Calibri" w:cs="Calibri"/>
                <w:lang w:val="fr-FR"/>
              </w:rPr>
            </w:pPr>
            <w:r>
              <w:rPr>
                <w:rFonts w:ascii="Calibri" w:hAnsi="Calibri" w:cs="Calibri"/>
                <w:lang w:val="fr-FR"/>
              </w:rPr>
              <w:t>2</w:t>
            </w:r>
          </w:p>
        </w:tc>
        <w:tc>
          <w:tcPr>
            <w:tcW w:w="1710" w:type="dxa"/>
          </w:tcPr>
          <w:p w:rsidR="00597978" w:rsidRPr="00B11238" w:rsidRDefault="00744077" w:rsidP="001142C0">
            <w:pPr>
              <w:rPr>
                <w:rFonts w:ascii="Calibri" w:hAnsi="Calibri" w:cs="Calibri"/>
                <w:lang w:val="fr-FR"/>
              </w:rPr>
            </w:pPr>
            <w:r>
              <w:rPr>
                <w:rFonts w:ascii="Calibri" w:hAnsi="Calibri" w:cs="Calibri"/>
                <w:lang w:val="fr-FR"/>
              </w:rPr>
              <w:t xml:space="preserve">Rapports </w:t>
            </w:r>
          </w:p>
        </w:tc>
        <w:tc>
          <w:tcPr>
            <w:tcW w:w="1710" w:type="dxa"/>
          </w:tcPr>
          <w:p w:rsidR="00597978" w:rsidRPr="00B11238" w:rsidRDefault="00597978" w:rsidP="001142C0">
            <w:pPr>
              <w:rPr>
                <w:rFonts w:ascii="Calibri" w:hAnsi="Calibri" w:cs="Calibri"/>
                <w:lang w:val="fr-FR"/>
              </w:rPr>
            </w:pPr>
          </w:p>
        </w:tc>
      </w:tr>
      <w:tr w:rsidR="00597978" w:rsidRPr="00EB19E1">
        <w:tc>
          <w:tcPr>
            <w:tcW w:w="2898" w:type="dxa"/>
          </w:tcPr>
          <w:p w:rsidR="00597978" w:rsidRPr="00B11238" w:rsidRDefault="00597978" w:rsidP="00CD0F1F">
            <w:pPr>
              <w:rPr>
                <w:rFonts w:ascii="Calibri" w:hAnsi="Calibri" w:cs="Calibri"/>
                <w:lang w:val="fr-FR"/>
              </w:rPr>
            </w:pPr>
            <w:r w:rsidRPr="00B11238">
              <w:rPr>
                <w:rFonts w:ascii="Calibri" w:hAnsi="Calibri" w:cs="Calibri"/>
                <w:noProof/>
                <w:sz w:val="22"/>
                <w:szCs w:val="22"/>
                <w:lang w:val="fr-FR"/>
              </w:rPr>
              <w:t xml:space="preserve">Nombre de missions et d’analyses menées conjointement par les </w:t>
            </w:r>
            <w:r w:rsidRPr="00B11238">
              <w:rPr>
                <w:rFonts w:ascii="Calibri" w:hAnsi="Calibri" w:cs="Calibri"/>
                <w:noProof/>
                <w:sz w:val="22"/>
                <w:szCs w:val="22"/>
                <w:lang w:val="fr-FR"/>
              </w:rPr>
              <w:lastRenderedPageBreak/>
              <w:t xml:space="preserve">agences de mise en œuvre pour les PC du F-ODM </w:t>
            </w:r>
          </w:p>
        </w:tc>
        <w:tc>
          <w:tcPr>
            <w:tcW w:w="1710" w:type="dxa"/>
          </w:tcPr>
          <w:p w:rsidR="00597978" w:rsidRPr="00B11238" w:rsidRDefault="00744077" w:rsidP="00B11238">
            <w:pPr>
              <w:jc w:val="center"/>
              <w:rPr>
                <w:rFonts w:ascii="Calibri" w:hAnsi="Calibri" w:cs="Calibri"/>
                <w:lang w:val="fr-FR"/>
              </w:rPr>
            </w:pPr>
            <w:r>
              <w:rPr>
                <w:rFonts w:ascii="Calibri" w:hAnsi="Calibri" w:cs="Calibri"/>
                <w:lang w:val="fr-FR"/>
              </w:rPr>
              <w:lastRenderedPageBreak/>
              <w:t>0</w:t>
            </w:r>
          </w:p>
        </w:tc>
        <w:tc>
          <w:tcPr>
            <w:tcW w:w="1710" w:type="dxa"/>
          </w:tcPr>
          <w:p w:rsidR="00597978" w:rsidRPr="00B11238" w:rsidRDefault="00744077" w:rsidP="00744077">
            <w:pPr>
              <w:jc w:val="center"/>
              <w:rPr>
                <w:rFonts w:ascii="Calibri" w:hAnsi="Calibri" w:cs="Calibri"/>
                <w:lang w:val="fr-FR"/>
              </w:rPr>
            </w:pPr>
            <w:r w:rsidRPr="00B11238">
              <w:rPr>
                <w:rFonts w:ascii="Calibri" w:hAnsi="Calibri" w:cs="Calibri"/>
                <w:sz w:val="22"/>
                <w:szCs w:val="22"/>
                <w:lang w:val="fr-FR"/>
              </w:rPr>
              <w:t>2</w:t>
            </w:r>
          </w:p>
        </w:tc>
        <w:tc>
          <w:tcPr>
            <w:tcW w:w="1710" w:type="dxa"/>
          </w:tcPr>
          <w:p w:rsidR="00597978" w:rsidRPr="00B11238" w:rsidRDefault="00744077" w:rsidP="001142C0">
            <w:pPr>
              <w:rPr>
                <w:rFonts w:ascii="Calibri" w:hAnsi="Calibri" w:cs="Calibri"/>
                <w:lang w:val="fr-FR"/>
              </w:rPr>
            </w:pPr>
            <w:r>
              <w:rPr>
                <w:rFonts w:ascii="Calibri" w:hAnsi="Calibri" w:cs="Calibri"/>
                <w:lang w:val="fr-FR"/>
              </w:rPr>
              <w:t>Rapports de mission</w:t>
            </w:r>
          </w:p>
        </w:tc>
        <w:tc>
          <w:tcPr>
            <w:tcW w:w="1710" w:type="dxa"/>
          </w:tcPr>
          <w:p w:rsidR="00597978" w:rsidRPr="00B11238" w:rsidRDefault="00597978" w:rsidP="001142C0">
            <w:pPr>
              <w:rPr>
                <w:rFonts w:ascii="Calibri" w:hAnsi="Calibri" w:cs="Calibri"/>
                <w:lang w:val="fr-FR"/>
              </w:rPr>
            </w:pPr>
          </w:p>
        </w:tc>
      </w:tr>
    </w:tbl>
    <w:p w:rsidR="00597978" w:rsidRPr="00DC26EE" w:rsidRDefault="00597978" w:rsidP="001142C0">
      <w:pPr>
        <w:rPr>
          <w:rFonts w:ascii="Calibri" w:hAnsi="Calibri" w:cs="Calibri"/>
          <w:sz w:val="22"/>
          <w:szCs w:val="22"/>
          <w:lang w:val="fr-FR"/>
        </w:rPr>
      </w:pPr>
    </w:p>
    <w:p w:rsidR="00597978" w:rsidRPr="00BA237B" w:rsidRDefault="00597978" w:rsidP="000C343A">
      <w:pPr>
        <w:ind w:left="360"/>
        <w:rPr>
          <w:rFonts w:ascii="Calibri" w:hAnsi="Calibri" w:cs="Calibri"/>
          <w:sz w:val="22"/>
          <w:szCs w:val="22"/>
          <w:lang w:val="fr-FR"/>
        </w:rPr>
      </w:pPr>
      <w:r w:rsidRPr="00BA237B">
        <w:rPr>
          <w:rFonts w:ascii="Calibri" w:hAnsi="Calibri" w:cs="Calibri"/>
          <w:sz w:val="22"/>
          <w:szCs w:val="22"/>
          <w:lang w:val="fr-FR"/>
        </w:rPr>
        <w:t>Veuillez fournir des informations additionnelles étayant les valeurs des indicateurs (en 150 mots). Essayez de décrire des faits qualitatifs et quantitatifs en évitant les interprétations ou les opinions personnelles.</w:t>
      </w:r>
    </w:p>
    <w:p w:rsidR="00597978" w:rsidRPr="00DC26EE" w:rsidRDefault="00666C30" w:rsidP="00CF2252">
      <w:pPr>
        <w:ind w:left="360"/>
        <w:rPr>
          <w:rFonts w:ascii="Calibri" w:hAnsi="Calibri" w:cs="Calibri"/>
          <w:sz w:val="22"/>
          <w:szCs w:val="22"/>
          <w:lang w:val="fr-FR"/>
        </w:rPr>
      </w:pPr>
      <w:r w:rsidRPr="00666C30">
        <w:rPr>
          <w:noProof/>
          <w:lang w:val="fr-FR" w:eastAsia="fr-FR"/>
        </w:rPr>
        <w:pict>
          <v:shape id="_x0000_s1033" type="#_x0000_t202" style="position:absolute;left:0;text-align:left;margin-left:.15pt;margin-top:9.6pt;width:479.45pt;height:82.65pt;z-index:251656192">
            <v:textbox style="mso-next-textbox:#_x0000_s1033">
              <w:txbxContent>
                <w:p w:rsidR="00FE33E4" w:rsidRPr="004D531A" w:rsidRDefault="00FE33E4" w:rsidP="00955B51">
                  <w:pPr>
                    <w:jc w:val="both"/>
                    <w:rPr>
                      <w:rFonts w:ascii="Calibri" w:hAnsi="Calibri"/>
                      <w:sz w:val="22"/>
                      <w:szCs w:val="22"/>
                      <w:lang w:val="fr-CA"/>
                    </w:rPr>
                  </w:pPr>
                  <w:r w:rsidRPr="004D531A">
                    <w:rPr>
                      <w:rFonts w:ascii="Calibri" w:hAnsi="Calibri"/>
                      <w:sz w:val="22"/>
                      <w:szCs w:val="22"/>
                      <w:lang w:val="fr-CA"/>
                    </w:rPr>
                    <w:t xml:space="preserve">Le format du rapport semestriel a été défini postérieurement à la mise en œuvre du programme (fin d’année 1). De ce fait, les agences n’ont pas pu prendre en compte ces indicateurs au démarrage des activités et convenir de cibles annuelles à atteindre. Le comité de gestion du programme examinera ce point avec l’aide du chargé </w:t>
                  </w:r>
                  <w:r>
                    <w:rPr>
                      <w:rFonts w:ascii="Calibri" w:hAnsi="Calibri"/>
                      <w:sz w:val="22"/>
                      <w:szCs w:val="22"/>
                      <w:lang w:val="fr-CA"/>
                    </w:rPr>
                    <w:t xml:space="preserve">du chargé d’appui </w:t>
                  </w:r>
                  <w:r w:rsidRPr="004D531A">
                    <w:rPr>
                      <w:rFonts w:ascii="Calibri" w:hAnsi="Calibri"/>
                      <w:sz w:val="22"/>
                      <w:szCs w:val="22"/>
                      <w:lang w:val="fr-CA"/>
                    </w:rPr>
                    <w:t xml:space="preserve">et arrêtera des cibles pour </w:t>
                  </w:r>
                  <w:r>
                    <w:rPr>
                      <w:rFonts w:ascii="Calibri" w:hAnsi="Calibri"/>
                      <w:sz w:val="22"/>
                      <w:szCs w:val="22"/>
                      <w:lang w:val="fr-CA"/>
                    </w:rPr>
                    <w:t xml:space="preserve">chaque année du </w:t>
                  </w:r>
                  <w:r w:rsidRPr="004D531A">
                    <w:rPr>
                      <w:rFonts w:ascii="Calibri" w:hAnsi="Calibri"/>
                      <w:sz w:val="22"/>
                      <w:szCs w:val="22"/>
                      <w:lang w:val="fr-CA"/>
                    </w:rPr>
                    <w:t>programme conjoint.</w:t>
                  </w:r>
                </w:p>
                <w:p w:rsidR="00FE33E4" w:rsidRPr="00955B51" w:rsidRDefault="00FE33E4" w:rsidP="009C56B9">
                  <w:pPr>
                    <w:rPr>
                      <w:lang w:val="fr-CA"/>
                    </w:rPr>
                  </w:pPr>
                </w:p>
              </w:txbxContent>
            </v:textbox>
          </v:shape>
        </w:pict>
      </w: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F52422">
      <w:pPr>
        <w:pStyle w:val="Paragraphedeliste"/>
        <w:numPr>
          <w:ilvl w:val="0"/>
          <w:numId w:val="22"/>
        </w:numPr>
        <w:jc w:val="both"/>
        <w:rPr>
          <w:rFonts w:ascii="Calibri" w:hAnsi="Calibri" w:cs="Calibri"/>
          <w:b/>
          <w:bCs/>
          <w:sz w:val="22"/>
          <w:szCs w:val="22"/>
          <w:u w:val="single"/>
          <w:lang w:val="fr-FR"/>
        </w:rPr>
      </w:pPr>
      <w:r>
        <w:rPr>
          <w:rFonts w:ascii="Calibri" w:hAnsi="Calibri" w:cs="Calibri"/>
          <w:b/>
          <w:bCs/>
          <w:sz w:val="22"/>
          <w:szCs w:val="22"/>
          <w:u w:val="single"/>
          <w:lang w:val="fr-FR"/>
        </w:rPr>
        <w:t>Efficacité du développement</w:t>
      </w:r>
      <w:r w:rsidRPr="00DC26EE">
        <w:rPr>
          <w:rFonts w:ascii="Calibri" w:hAnsi="Calibri" w:cs="Calibri"/>
          <w:b/>
          <w:bCs/>
          <w:sz w:val="22"/>
          <w:szCs w:val="22"/>
          <w:u w:val="single"/>
          <w:lang w:val="fr-FR"/>
        </w:rPr>
        <w:t xml:space="preserve">: </w:t>
      </w:r>
      <w:r>
        <w:rPr>
          <w:rFonts w:ascii="Calibri" w:hAnsi="Calibri" w:cs="Calibri"/>
          <w:b/>
          <w:bCs/>
          <w:sz w:val="22"/>
          <w:szCs w:val="22"/>
          <w:u w:val="single"/>
          <w:lang w:val="fr-FR"/>
        </w:rPr>
        <w:t>Déclaration de Paris et Programme d’Action d’Accra</w:t>
      </w:r>
    </w:p>
    <w:p w:rsidR="00597978" w:rsidRPr="00DC26EE" w:rsidRDefault="00597978" w:rsidP="002A5607">
      <w:pPr>
        <w:jc w:val="both"/>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r w:rsidRPr="00D03BBF">
        <w:rPr>
          <w:rFonts w:ascii="Calibri" w:hAnsi="Calibri" w:cs="Calibri"/>
          <w:sz w:val="22"/>
          <w:szCs w:val="22"/>
          <w:lang w:val="fr-FR"/>
        </w:rPr>
        <w:t>Les partenaires du gouvernement et autres partenaires de la mise en œuvre nationale sont-ils engagés dans la mise en œuvre des activités et la production des résultats</w:t>
      </w:r>
      <w:r w:rsidRPr="00DC26EE">
        <w:rPr>
          <w:rFonts w:ascii="Calibri" w:hAnsi="Calibri" w:cs="Calibri"/>
          <w:sz w:val="22"/>
          <w:szCs w:val="22"/>
          <w:lang w:val="fr-FR"/>
        </w:rPr>
        <w:t>?</w:t>
      </w:r>
    </w:p>
    <w:p w:rsidR="00597978" w:rsidRPr="00DC26EE" w:rsidRDefault="00597978" w:rsidP="00CF2252">
      <w:pPr>
        <w:ind w:left="360"/>
        <w:rPr>
          <w:rFonts w:ascii="Calibri" w:hAnsi="Calibri" w:cs="Calibri"/>
          <w:sz w:val="22"/>
          <w:szCs w:val="22"/>
          <w:lang w:val="fr-FR"/>
        </w:rPr>
      </w:pPr>
    </w:p>
    <w:p w:rsidR="00597978" w:rsidRPr="00DC26EE" w:rsidRDefault="00666C30" w:rsidP="00D03BBF">
      <w:pPr>
        <w:ind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 xml:space="preserve"> Pas engagés</w:t>
      </w:r>
    </w:p>
    <w:p w:rsidR="00597978" w:rsidRPr="00D03BBF" w:rsidRDefault="00666C30" w:rsidP="00D03BBF">
      <w:pPr>
        <w:ind w:left="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lang w:val="fr-FR"/>
        </w:rPr>
        <w:t>Quelque peu engagés</w:t>
      </w:r>
    </w:p>
    <w:p w:rsidR="00597978" w:rsidRPr="00D03BBF" w:rsidRDefault="00597978" w:rsidP="000A5404">
      <w:pPr>
        <w:ind w:firstLine="709"/>
        <w:rPr>
          <w:rFonts w:ascii="Calibri" w:hAnsi="Calibri" w:cs="Calibri"/>
          <w:lang w:val="fr-FR"/>
        </w:rPr>
      </w:pPr>
      <w:r w:rsidRPr="00D03BBF">
        <w:rPr>
          <w:rFonts w:ascii="Calibri" w:hAnsi="Calibri" w:cs="Calibri"/>
          <w:sz w:val="22"/>
          <w:szCs w:val="22"/>
          <w:lang w:val="fr-FR"/>
        </w:rPr>
        <w:t xml:space="preserve"> </w:t>
      </w:r>
      <w:r w:rsidR="000A5404">
        <w:rPr>
          <w:rFonts w:ascii="Calibri" w:hAnsi="Calibri" w:cs="Calibri"/>
          <w:sz w:val="22"/>
          <w:szCs w:val="22"/>
          <w:lang w:val="fr-FR"/>
        </w:rPr>
        <w:fldChar w:fldCharType="begin">
          <w:ffData>
            <w:name w:val=""/>
            <w:enabled/>
            <w:calcOnExit w:val="0"/>
            <w:checkBox>
              <w:sizeAuto/>
              <w:default w:val="1"/>
            </w:checkBox>
          </w:ffData>
        </w:fldChar>
      </w:r>
      <w:r w:rsidR="000A5404">
        <w:rPr>
          <w:rFonts w:ascii="Calibri" w:hAnsi="Calibri" w:cs="Calibri"/>
          <w:sz w:val="22"/>
          <w:szCs w:val="22"/>
          <w:lang w:val="fr-FR"/>
        </w:rPr>
        <w:instrText xml:space="preserve"> FORMCHECKBOX </w:instrText>
      </w:r>
      <w:r w:rsidR="000A5404">
        <w:rPr>
          <w:rFonts w:ascii="Calibri" w:hAnsi="Calibri" w:cs="Calibri"/>
          <w:sz w:val="22"/>
          <w:szCs w:val="22"/>
          <w:lang w:val="fr-FR"/>
        </w:rPr>
      </w:r>
      <w:r w:rsidR="000A5404">
        <w:rPr>
          <w:rFonts w:ascii="Calibri" w:hAnsi="Calibri" w:cs="Calibri"/>
          <w:sz w:val="22"/>
          <w:szCs w:val="22"/>
          <w:lang w:val="fr-FR"/>
        </w:rPr>
        <w:fldChar w:fldCharType="end"/>
      </w:r>
      <w:r w:rsidRPr="00D03BBF">
        <w:rPr>
          <w:rFonts w:ascii="Calibri" w:hAnsi="Calibri" w:cs="Calibri"/>
          <w:lang w:val="fr-FR"/>
        </w:rPr>
        <w:t>Assez engagés</w:t>
      </w:r>
    </w:p>
    <w:p w:rsidR="00597978" w:rsidRPr="00D03BBF" w:rsidRDefault="00666C30" w:rsidP="00D03BBF">
      <w:pPr>
        <w:ind w:firstLine="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sz w:val="22"/>
          <w:szCs w:val="22"/>
          <w:lang w:val="fr-FR"/>
        </w:rPr>
        <w:t xml:space="preserve"> </w:t>
      </w:r>
      <w:r w:rsidR="00597978" w:rsidRPr="00D03BBF">
        <w:rPr>
          <w:rFonts w:ascii="Calibri" w:hAnsi="Calibri" w:cs="Calibri"/>
          <w:lang w:val="fr-FR"/>
        </w:rPr>
        <w:t>Pleinement engagés</w:t>
      </w:r>
    </w:p>
    <w:p w:rsidR="00597978" w:rsidRPr="00DC26EE" w:rsidRDefault="00597978" w:rsidP="000A340C">
      <w:pPr>
        <w:ind w:left="360"/>
        <w:rPr>
          <w:rFonts w:ascii="Calibri" w:hAnsi="Calibri" w:cs="Calibri"/>
          <w:b/>
          <w:bCs/>
          <w:sz w:val="22"/>
          <w:szCs w:val="22"/>
          <w:lang w:val="fr-FR"/>
        </w:rPr>
      </w:pPr>
    </w:p>
    <w:p w:rsidR="00597978" w:rsidRPr="00FC14D8" w:rsidRDefault="00597978" w:rsidP="00FC14D8">
      <w:pPr>
        <w:spacing w:line="280" w:lineRule="auto"/>
        <w:ind w:left="360"/>
        <w:rPr>
          <w:rFonts w:ascii="Calibri" w:hAnsi="Calibri" w:cs="Calibri"/>
          <w:sz w:val="22"/>
          <w:szCs w:val="22"/>
          <w:lang w:val="fr-FR"/>
        </w:rPr>
      </w:pPr>
      <w:r w:rsidRPr="00FC14D8">
        <w:rPr>
          <w:rFonts w:ascii="Calibri" w:hAnsi="Calibri" w:cs="Calibri"/>
          <w:sz w:val="22"/>
          <w:szCs w:val="22"/>
          <w:lang w:val="fr-FR"/>
        </w:rPr>
        <w:t>Dans quel genre de décisions et d’activités les partenaires du gouvernement sont-ils engagés? Veuillez cocher la(es) réponse(s) adaptée(s)</w:t>
      </w:r>
    </w:p>
    <w:p w:rsidR="00597978" w:rsidRPr="00DC26EE" w:rsidRDefault="00597978" w:rsidP="000A340C">
      <w:pPr>
        <w:ind w:left="360"/>
        <w:rPr>
          <w:rFonts w:ascii="Calibri" w:hAnsi="Calibri" w:cs="Calibri"/>
          <w:sz w:val="22"/>
          <w:szCs w:val="22"/>
          <w:lang w:val="fr-FR"/>
        </w:rPr>
      </w:pPr>
    </w:p>
    <w:p w:rsidR="00597978" w:rsidRPr="00FC14D8" w:rsidRDefault="000A5404" w:rsidP="00FC14D8">
      <w:pPr>
        <w:ind w:left="360" w:firstLine="360"/>
        <w:rPr>
          <w:rFonts w:ascii="Calibri" w:hAnsi="Calibri" w:cs="Calibri"/>
          <w:sz w:val="22"/>
          <w:szCs w:val="22"/>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FC14D8">
        <w:rPr>
          <w:rFonts w:ascii="Calibri" w:hAnsi="Calibri" w:cs="Calibri"/>
          <w:sz w:val="22"/>
          <w:szCs w:val="22"/>
          <w:lang w:val="fr-FR"/>
        </w:rPr>
        <w:t>Politique/prise de décisions</w:t>
      </w:r>
    </w:p>
    <w:p w:rsidR="00597978" w:rsidRPr="00DC26EE" w:rsidRDefault="00597978" w:rsidP="000A340C">
      <w:pPr>
        <w:pStyle w:val="Paragraphedeliste"/>
        <w:rPr>
          <w:rFonts w:ascii="Calibri" w:hAnsi="Calibri" w:cs="Calibri"/>
          <w:sz w:val="10"/>
          <w:szCs w:val="10"/>
          <w:lang w:val="fr-FR"/>
        </w:rPr>
      </w:pPr>
    </w:p>
    <w:p w:rsidR="00597978" w:rsidRDefault="000A5404" w:rsidP="00FC14D8">
      <w:pPr>
        <w:pStyle w:val="Paragraphedeliste"/>
        <w:rPr>
          <w:rFonts w:ascii="Calibri" w:hAnsi="Calibri" w:cs="Calibri"/>
          <w:sz w:val="22"/>
          <w:szCs w:val="22"/>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Pr>
          <w:rFonts w:ascii="Calibri" w:hAnsi="Calibri" w:cs="Calibri"/>
          <w:sz w:val="22"/>
          <w:szCs w:val="22"/>
          <w:lang w:val="fr-FR"/>
        </w:rPr>
        <w:t>Gestion</w:t>
      </w:r>
      <w:r w:rsidR="00597978" w:rsidRPr="00DC26EE">
        <w:rPr>
          <w:rFonts w:ascii="Calibri" w:hAnsi="Calibri" w:cs="Calibri"/>
          <w:sz w:val="22"/>
          <w:szCs w:val="22"/>
          <w:lang w:val="fr-FR"/>
        </w:rPr>
        <w:t xml:space="preserve">:  </w:t>
      </w:r>
      <w:r w:rsidR="00597978">
        <w:rPr>
          <w:rFonts w:ascii="Calibri" w:hAnsi="Calibri" w:cs="Calibri"/>
          <w:sz w:val="22"/>
          <w:szCs w:val="22"/>
          <w:lang w:val="fr-FR"/>
        </w:rPr>
        <w:tab/>
      </w: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DC26EE">
        <w:rPr>
          <w:rFonts w:ascii="Calibri" w:hAnsi="Calibri" w:cs="Calibri"/>
          <w:sz w:val="22"/>
          <w:szCs w:val="22"/>
          <w:lang w:val="fr-FR"/>
        </w:rPr>
        <w:t>budget</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00597978">
        <w:rPr>
          <w:rFonts w:ascii="Calibri" w:hAnsi="Calibri" w:cs="Calibri"/>
          <w:sz w:val="22"/>
          <w:szCs w:val="22"/>
          <w:lang w:val="fr-FR"/>
        </w:rPr>
        <w:t>Achats</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00597978">
        <w:rPr>
          <w:rFonts w:ascii="Calibri" w:hAnsi="Calibri" w:cs="Calibri"/>
          <w:sz w:val="22"/>
          <w:szCs w:val="22"/>
          <w:lang w:val="fr-FR"/>
        </w:rPr>
        <w:t xml:space="preserve">Fourniture de services </w:t>
      </w:r>
      <w:r w:rsidR="00597978" w:rsidRPr="00DC26EE">
        <w:rPr>
          <w:rFonts w:ascii="Calibri" w:hAnsi="Calibri" w:cs="Calibri"/>
          <w:sz w:val="22"/>
          <w:szCs w:val="22"/>
          <w:lang w:val="fr-FR"/>
        </w:rPr>
        <w:t xml:space="preserve">     </w:t>
      </w:r>
    </w:p>
    <w:p w:rsidR="00597978" w:rsidRPr="00DC26EE" w:rsidRDefault="00666C30" w:rsidP="00FC14D8">
      <w:pPr>
        <w:pStyle w:val="Paragraphedeliste"/>
        <w:ind w:left="1440"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Autres, spécifiez</w:t>
      </w:r>
      <w:r w:rsidR="00597978" w:rsidRPr="00DC26EE">
        <w:rPr>
          <w:rFonts w:ascii="Calibri" w:hAnsi="Calibri" w:cs="Calibri"/>
          <w:sz w:val="22"/>
          <w:szCs w:val="22"/>
          <w:lang w:val="fr-FR"/>
        </w:rPr>
        <w:t>:</w:t>
      </w:r>
    </w:p>
    <w:p w:rsidR="00597978" w:rsidRPr="00DC26EE" w:rsidRDefault="00597978" w:rsidP="000A340C">
      <w:pPr>
        <w:rPr>
          <w:rFonts w:ascii="Calibri" w:hAnsi="Calibri" w:cs="Calibri"/>
          <w:sz w:val="22"/>
          <w:szCs w:val="22"/>
          <w:lang w:val="fr-FR"/>
        </w:rPr>
      </w:pPr>
    </w:p>
    <w:p w:rsidR="00597978" w:rsidRPr="00DC26EE" w:rsidRDefault="00597978" w:rsidP="00FC14D8">
      <w:pPr>
        <w:ind w:left="360"/>
        <w:rPr>
          <w:rFonts w:ascii="Calibri" w:hAnsi="Calibri" w:cs="Calibri"/>
          <w:sz w:val="22"/>
          <w:szCs w:val="22"/>
          <w:lang w:val="fr-FR"/>
        </w:rPr>
      </w:pPr>
      <w:r>
        <w:rPr>
          <w:rFonts w:ascii="Calibri" w:hAnsi="Calibri" w:cs="Calibri"/>
          <w:sz w:val="22"/>
          <w:szCs w:val="22"/>
          <w:lang w:val="fr-FR"/>
        </w:rPr>
        <w:t>La Société Civile et/ou le Secteur privé</w:t>
      </w:r>
      <w:r w:rsidRPr="00D03BBF">
        <w:rPr>
          <w:rFonts w:ascii="Calibri" w:hAnsi="Calibri" w:cs="Calibri"/>
          <w:sz w:val="22"/>
          <w:szCs w:val="22"/>
          <w:lang w:val="fr-FR"/>
        </w:rPr>
        <w:t xml:space="preserve"> sont-ils engagés dans la mise en œuvre des activités et la production des résultats</w:t>
      </w:r>
      <w:r w:rsidRPr="00DC26EE">
        <w:rPr>
          <w:rFonts w:ascii="Calibri" w:hAnsi="Calibri" w:cs="Calibri"/>
          <w:sz w:val="22"/>
          <w:szCs w:val="22"/>
          <w:lang w:val="fr-FR"/>
        </w:rPr>
        <w:t>?</w:t>
      </w:r>
    </w:p>
    <w:p w:rsidR="00597978" w:rsidRPr="00DC26EE" w:rsidRDefault="00597978" w:rsidP="00B60BF7">
      <w:pPr>
        <w:ind w:left="360"/>
        <w:rPr>
          <w:rFonts w:ascii="Calibri" w:hAnsi="Calibri" w:cs="Calibri"/>
          <w:sz w:val="22"/>
          <w:szCs w:val="22"/>
          <w:lang w:val="fr-FR"/>
        </w:rPr>
      </w:pPr>
    </w:p>
    <w:p w:rsidR="00597978" w:rsidRPr="00DC26EE" w:rsidRDefault="00666C30" w:rsidP="00FC14D8">
      <w:pPr>
        <w:ind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FC14D8">
        <w:rPr>
          <w:rFonts w:ascii="Calibri" w:hAnsi="Calibri" w:cs="Calibri"/>
          <w:sz w:val="22"/>
          <w:szCs w:val="22"/>
          <w:lang w:val="fr-FR"/>
        </w:rPr>
        <w:t xml:space="preserve"> </w:t>
      </w:r>
      <w:r w:rsidR="00597978">
        <w:rPr>
          <w:rFonts w:ascii="Calibri" w:hAnsi="Calibri" w:cs="Calibri"/>
          <w:sz w:val="22"/>
          <w:szCs w:val="22"/>
          <w:lang w:val="fr-FR"/>
        </w:rPr>
        <w:t>Pas engagés</w:t>
      </w:r>
    </w:p>
    <w:p w:rsidR="00597978" w:rsidRPr="00D03BBF" w:rsidRDefault="000A5404" w:rsidP="00FC14D8">
      <w:pPr>
        <w:ind w:left="720"/>
        <w:rPr>
          <w:rFonts w:ascii="Calibri" w:hAnsi="Calibri" w:cs="Calibri"/>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D03BBF">
        <w:rPr>
          <w:rFonts w:ascii="Calibri" w:hAnsi="Calibri" w:cs="Calibri"/>
          <w:lang w:val="fr-FR"/>
        </w:rPr>
        <w:t>Quelque peu engagés</w:t>
      </w:r>
    </w:p>
    <w:p w:rsidR="00597978" w:rsidRPr="00D03BBF" w:rsidRDefault="00666C30" w:rsidP="00FC14D8">
      <w:pPr>
        <w:ind w:firstLine="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sz w:val="22"/>
          <w:szCs w:val="22"/>
          <w:lang w:val="fr-FR"/>
        </w:rPr>
        <w:t xml:space="preserve"> </w:t>
      </w:r>
      <w:r w:rsidR="00597978" w:rsidRPr="00D03BBF">
        <w:rPr>
          <w:rFonts w:ascii="Calibri" w:hAnsi="Calibri" w:cs="Calibri"/>
          <w:lang w:val="fr-FR"/>
        </w:rPr>
        <w:t>Assez engagés</w:t>
      </w:r>
    </w:p>
    <w:p w:rsidR="00597978" w:rsidRPr="00D03BBF" w:rsidRDefault="00666C30" w:rsidP="00FC14D8">
      <w:pPr>
        <w:ind w:firstLine="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sz w:val="22"/>
          <w:szCs w:val="22"/>
          <w:lang w:val="fr-FR"/>
        </w:rPr>
        <w:t xml:space="preserve"> </w:t>
      </w:r>
      <w:r w:rsidR="00597978" w:rsidRPr="00D03BBF">
        <w:rPr>
          <w:rFonts w:ascii="Calibri" w:hAnsi="Calibri" w:cs="Calibri"/>
          <w:lang w:val="fr-FR"/>
        </w:rPr>
        <w:t>Pleinement engagés</w:t>
      </w:r>
    </w:p>
    <w:p w:rsidR="00597978" w:rsidRPr="00DC26EE" w:rsidRDefault="00597978" w:rsidP="00FC14D8">
      <w:pPr>
        <w:ind w:left="1440"/>
        <w:rPr>
          <w:rFonts w:ascii="Calibri" w:hAnsi="Calibri" w:cs="Calibri"/>
          <w:sz w:val="22"/>
          <w:szCs w:val="22"/>
          <w:lang w:val="fr-FR"/>
        </w:rPr>
      </w:pPr>
    </w:p>
    <w:p w:rsidR="00597978" w:rsidRDefault="00597978" w:rsidP="000A340C">
      <w:pPr>
        <w:ind w:left="360"/>
        <w:rPr>
          <w:rFonts w:ascii="Calibri" w:hAnsi="Calibri" w:cs="Calibri"/>
          <w:sz w:val="22"/>
          <w:szCs w:val="22"/>
          <w:lang w:val="fr-FR"/>
        </w:rPr>
      </w:pPr>
      <w:r w:rsidRPr="00FC14D8">
        <w:rPr>
          <w:rFonts w:ascii="Calibri" w:hAnsi="Calibri" w:cs="Calibri"/>
          <w:sz w:val="22"/>
          <w:szCs w:val="22"/>
          <w:lang w:val="fr-FR"/>
        </w:rPr>
        <w:t>Dans quel genre de décisions et d’activités sont-ils engagés? Veuillez cocher la(es) réponse(s) adaptée(s)</w:t>
      </w:r>
    </w:p>
    <w:p w:rsidR="00597978" w:rsidRPr="00DC26EE" w:rsidRDefault="00597978" w:rsidP="000A340C">
      <w:pPr>
        <w:ind w:left="360"/>
        <w:rPr>
          <w:rFonts w:ascii="Calibri" w:hAnsi="Calibri" w:cs="Calibri"/>
          <w:sz w:val="22"/>
          <w:szCs w:val="22"/>
          <w:lang w:val="fr-FR"/>
        </w:rPr>
      </w:pPr>
    </w:p>
    <w:p w:rsidR="00597978" w:rsidRPr="00FC14D8" w:rsidRDefault="000A5404" w:rsidP="00FC14D8">
      <w:pPr>
        <w:ind w:left="360" w:firstLine="360"/>
        <w:rPr>
          <w:rFonts w:ascii="Calibri" w:hAnsi="Calibri" w:cs="Calibri"/>
          <w:sz w:val="22"/>
          <w:szCs w:val="22"/>
          <w:lang w:val="fr-FR"/>
        </w:rPr>
      </w:pPr>
      <w:r>
        <w:rPr>
          <w:rFonts w:ascii="Calibri" w:hAnsi="Calibri" w:cs="Calibri"/>
          <w:sz w:val="22"/>
          <w:szCs w:val="22"/>
          <w:lang w:val="fr-FR"/>
        </w:rPr>
        <w:lastRenderedPageBreak/>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FC14D8">
        <w:rPr>
          <w:rFonts w:ascii="Calibri" w:hAnsi="Calibri" w:cs="Calibri"/>
          <w:sz w:val="22"/>
          <w:szCs w:val="22"/>
          <w:lang w:val="fr-FR"/>
        </w:rPr>
        <w:t>Politique/prise de décisions</w:t>
      </w:r>
    </w:p>
    <w:p w:rsidR="00597978" w:rsidRPr="00DC26EE" w:rsidRDefault="00597978" w:rsidP="00FC14D8">
      <w:pPr>
        <w:pStyle w:val="Paragraphedeliste"/>
        <w:rPr>
          <w:rFonts w:ascii="Calibri" w:hAnsi="Calibri" w:cs="Calibri"/>
          <w:sz w:val="10"/>
          <w:szCs w:val="10"/>
          <w:lang w:val="fr-FR"/>
        </w:rPr>
      </w:pPr>
    </w:p>
    <w:p w:rsidR="00597978" w:rsidRDefault="00666C30" w:rsidP="00FC14D8">
      <w:pPr>
        <w:pStyle w:val="Paragraphedeliste"/>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Gestion</w:t>
      </w:r>
      <w:r w:rsidR="00597978" w:rsidRPr="00DC26EE">
        <w:rPr>
          <w:rFonts w:ascii="Calibri" w:hAnsi="Calibri" w:cs="Calibri"/>
          <w:sz w:val="22"/>
          <w:szCs w:val="22"/>
          <w:lang w:val="fr-FR"/>
        </w:rPr>
        <w:t xml:space="preserve">:  </w:t>
      </w:r>
      <w:r w:rsidR="00597978">
        <w:rPr>
          <w:rFonts w:ascii="Calibri" w:hAnsi="Calibri" w:cs="Calibri"/>
          <w:sz w:val="22"/>
          <w:szCs w:val="22"/>
          <w:lang w:val="fr-FR"/>
        </w:rPr>
        <w:tab/>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budget</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Achats</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 xml:space="preserve">Fourniture de services </w:t>
      </w:r>
      <w:r w:rsidR="00597978" w:rsidRPr="00DC26EE">
        <w:rPr>
          <w:rFonts w:ascii="Calibri" w:hAnsi="Calibri" w:cs="Calibri"/>
          <w:sz w:val="22"/>
          <w:szCs w:val="22"/>
          <w:lang w:val="fr-FR"/>
        </w:rPr>
        <w:t xml:space="preserve">     </w:t>
      </w:r>
    </w:p>
    <w:p w:rsidR="00597978" w:rsidRPr="00DC26EE" w:rsidRDefault="00666C30" w:rsidP="00FC14D8">
      <w:pPr>
        <w:pStyle w:val="Paragraphedeliste"/>
        <w:ind w:left="1440"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Autres, spécifiez</w:t>
      </w:r>
      <w:r w:rsidR="00597978" w:rsidRPr="00DC26EE">
        <w:rPr>
          <w:rFonts w:ascii="Calibri" w:hAnsi="Calibri" w:cs="Calibri"/>
          <w:sz w:val="22"/>
          <w:szCs w:val="22"/>
          <w:lang w:val="fr-FR"/>
        </w:rPr>
        <w:t>:</w:t>
      </w:r>
    </w:p>
    <w:p w:rsidR="00597978" w:rsidRPr="00DC26EE" w:rsidRDefault="00597978" w:rsidP="00FC14D8">
      <w:pPr>
        <w:ind w:left="360"/>
        <w:rPr>
          <w:rFonts w:ascii="Calibri" w:hAnsi="Calibri" w:cs="Calibri"/>
          <w:sz w:val="22"/>
          <w:szCs w:val="22"/>
          <w:lang w:val="fr-FR"/>
        </w:rPr>
      </w:pPr>
      <w:r>
        <w:rPr>
          <w:rFonts w:ascii="Calibri" w:hAnsi="Calibri" w:cs="Calibri"/>
          <w:sz w:val="22"/>
          <w:szCs w:val="22"/>
          <w:lang w:val="fr-FR"/>
        </w:rPr>
        <w:t>Les citoyens</w:t>
      </w:r>
      <w:r w:rsidRPr="00D03BBF">
        <w:rPr>
          <w:rFonts w:ascii="Calibri" w:hAnsi="Calibri" w:cs="Calibri"/>
          <w:sz w:val="22"/>
          <w:szCs w:val="22"/>
          <w:lang w:val="fr-FR"/>
        </w:rPr>
        <w:t xml:space="preserve"> sont-ils engagés dans la mise en œuvre des activités et la production des résultats</w:t>
      </w:r>
      <w:r w:rsidRPr="00DC26EE">
        <w:rPr>
          <w:rFonts w:ascii="Calibri" w:hAnsi="Calibri" w:cs="Calibri"/>
          <w:sz w:val="22"/>
          <w:szCs w:val="22"/>
          <w:lang w:val="fr-FR"/>
        </w:rPr>
        <w:t>?</w:t>
      </w:r>
    </w:p>
    <w:p w:rsidR="00597978" w:rsidRPr="00DC26EE" w:rsidRDefault="00597978" w:rsidP="00B60BF7">
      <w:pPr>
        <w:ind w:left="360"/>
        <w:rPr>
          <w:rFonts w:ascii="Calibri" w:hAnsi="Calibri" w:cs="Calibri"/>
          <w:sz w:val="10"/>
          <w:szCs w:val="10"/>
          <w:lang w:val="fr-FR"/>
        </w:rPr>
      </w:pPr>
      <w:r w:rsidRPr="00DC26EE">
        <w:rPr>
          <w:rFonts w:ascii="Calibri" w:hAnsi="Calibri" w:cs="Calibri"/>
          <w:sz w:val="22"/>
          <w:szCs w:val="22"/>
          <w:lang w:val="fr-FR"/>
        </w:rPr>
        <w:tab/>
      </w:r>
    </w:p>
    <w:p w:rsidR="00597978" w:rsidRPr="00DC26EE" w:rsidRDefault="00666C30" w:rsidP="00FC14D8">
      <w:pPr>
        <w:ind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FC14D8">
        <w:rPr>
          <w:rFonts w:ascii="Calibri" w:hAnsi="Calibri" w:cs="Calibri"/>
          <w:sz w:val="22"/>
          <w:szCs w:val="22"/>
          <w:lang w:val="fr-FR"/>
        </w:rPr>
        <w:t xml:space="preserve"> </w:t>
      </w:r>
      <w:r w:rsidR="00597978">
        <w:rPr>
          <w:rFonts w:ascii="Calibri" w:hAnsi="Calibri" w:cs="Calibri"/>
          <w:sz w:val="22"/>
          <w:szCs w:val="22"/>
          <w:lang w:val="fr-FR"/>
        </w:rPr>
        <w:t>Pas engagés</w:t>
      </w:r>
    </w:p>
    <w:p w:rsidR="00597978" w:rsidRPr="00D03BBF" w:rsidRDefault="000A5404" w:rsidP="00FC14D8">
      <w:pPr>
        <w:ind w:left="720"/>
        <w:rPr>
          <w:rFonts w:ascii="Calibri" w:hAnsi="Calibri" w:cs="Calibri"/>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D03BBF">
        <w:rPr>
          <w:rFonts w:ascii="Calibri" w:hAnsi="Calibri" w:cs="Calibri"/>
          <w:lang w:val="fr-FR"/>
        </w:rPr>
        <w:t>Quelque peu engagés</w:t>
      </w:r>
    </w:p>
    <w:p w:rsidR="00597978" w:rsidRPr="00D03BBF" w:rsidRDefault="00666C30" w:rsidP="00FC14D8">
      <w:pPr>
        <w:ind w:firstLine="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sz w:val="22"/>
          <w:szCs w:val="22"/>
          <w:lang w:val="fr-FR"/>
        </w:rPr>
        <w:t xml:space="preserve"> </w:t>
      </w:r>
      <w:r w:rsidR="00597978" w:rsidRPr="00D03BBF">
        <w:rPr>
          <w:rFonts w:ascii="Calibri" w:hAnsi="Calibri" w:cs="Calibri"/>
          <w:lang w:val="fr-FR"/>
        </w:rPr>
        <w:t>Assez engagés</w:t>
      </w:r>
    </w:p>
    <w:p w:rsidR="00597978" w:rsidRPr="00D03BBF" w:rsidRDefault="00666C30" w:rsidP="00FC14D8">
      <w:pPr>
        <w:ind w:firstLine="720"/>
        <w:rPr>
          <w:rFonts w:ascii="Calibri" w:hAnsi="Calibri" w:cs="Calibri"/>
          <w:lang w:val="fr-FR"/>
        </w:rPr>
      </w:pPr>
      <w:r w:rsidRPr="00D03BBF">
        <w:rPr>
          <w:rFonts w:ascii="Calibri" w:hAnsi="Calibri" w:cs="Calibri"/>
          <w:sz w:val="22"/>
          <w:szCs w:val="22"/>
          <w:lang w:val="fr-FR"/>
        </w:rPr>
        <w:fldChar w:fldCharType="begin">
          <w:ffData>
            <w:name w:val=""/>
            <w:enabled/>
            <w:calcOnExit w:val="0"/>
            <w:checkBox>
              <w:sizeAuto/>
              <w:default w:val="0"/>
            </w:checkBox>
          </w:ffData>
        </w:fldChar>
      </w:r>
      <w:r w:rsidR="00597978" w:rsidRPr="00D03BBF">
        <w:rPr>
          <w:rFonts w:ascii="Calibri" w:hAnsi="Calibri" w:cs="Calibri"/>
          <w:sz w:val="22"/>
          <w:szCs w:val="22"/>
          <w:lang w:val="fr-FR"/>
        </w:rPr>
        <w:instrText xml:space="preserve"> FORMCHECKBOX </w:instrText>
      </w:r>
      <w:r w:rsidRPr="00D03BBF">
        <w:rPr>
          <w:rFonts w:ascii="Calibri" w:hAnsi="Calibri" w:cs="Calibri"/>
          <w:sz w:val="22"/>
          <w:szCs w:val="22"/>
          <w:lang w:val="fr-FR"/>
        </w:rPr>
      </w:r>
      <w:r w:rsidRPr="00D03BBF">
        <w:rPr>
          <w:rFonts w:ascii="Calibri" w:hAnsi="Calibri" w:cs="Calibri"/>
          <w:sz w:val="22"/>
          <w:szCs w:val="22"/>
          <w:lang w:val="fr-FR"/>
        </w:rPr>
        <w:fldChar w:fldCharType="end"/>
      </w:r>
      <w:r w:rsidR="00597978" w:rsidRPr="00D03BBF">
        <w:rPr>
          <w:rFonts w:ascii="Calibri" w:hAnsi="Calibri" w:cs="Calibri"/>
          <w:sz w:val="22"/>
          <w:szCs w:val="22"/>
          <w:lang w:val="fr-FR"/>
        </w:rPr>
        <w:t xml:space="preserve"> </w:t>
      </w:r>
      <w:r w:rsidR="00597978" w:rsidRPr="00D03BBF">
        <w:rPr>
          <w:rFonts w:ascii="Calibri" w:hAnsi="Calibri" w:cs="Calibri"/>
          <w:lang w:val="fr-FR"/>
        </w:rPr>
        <w:t>Pleinement engagés</w:t>
      </w:r>
    </w:p>
    <w:p w:rsidR="00597978" w:rsidRPr="00DC26EE" w:rsidRDefault="00597978" w:rsidP="00FC14D8">
      <w:pPr>
        <w:ind w:left="1440"/>
        <w:rPr>
          <w:rFonts w:ascii="Calibri" w:hAnsi="Calibri" w:cs="Calibri"/>
          <w:sz w:val="22"/>
          <w:szCs w:val="22"/>
          <w:lang w:val="fr-FR"/>
        </w:rPr>
      </w:pPr>
    </w:p>
    <w:p w:rsidR="00597978" w:rsidRDefault="00597978" w:rsidP="00FC14D8">
      <w:pPr>
        <w:ind w:left="360"/>
        <w:rPr>
          <w:rFonts w:ascii="Calibri" w:hAnsi="Calibri" w:cs="Calibri"/>
          <w:sz w:val="22"/>
          <w:szCs w:val="22"/>
          <w:lang w:val="fr-FR"/>
        </w:rPr>
      </w:pPr>
      <w:r w:rsidRPr="00FC14D8">
        <w:rPr>
          <w:rFonts w:ascii="Calibri" w:hAnsi="Calibri" w:cs="Calibri"/>
          <w:sz w:val="22"/>
          <w:szCs w:val="22"/>
          <w:lang w:val="fr-FR"/>
        </w:rPr>
        <w:t xml:space="preserve">Dans quel genre de décisions et d’activités </w:t>
      </w:r>
      <w:r>
        <w:rPr>
          <w:rFonts w:ascii="Calibri" w:hAnsi="Calibri" w:cs="Calibri"/>
          <w:sz w:val="22"/>
          <w:szCs w:val="22"/>
          <w:lang w:val="fr-FR"/>
        </w:rPr>
        <w:t xml:space="preserve">les citoyens </w:t>
      </w:r>
      <w:r w:rsidRPr="00FC14D8">
        <w:rPr>
          <w:rFonts w:ascii="Calibri" w:hAnsi="Calibri" w:cs="Calibri"/>
          <w:sz w:val="22"/>
          <w:szCs w:val="22"/>
          <w:lang w:val="fr-FR"/>
        </w:rPr>
        <w:t>sont-ils engagés? Veuillez cocher la(es) réponse(s) adaptée(s)</w:t>
      </w:r>
    </w:p>
    <w:p w:rsidR="00597978" w:rsidRPr="00DC26EE" w:rsidRDefault="00597978" w:rsidP="00FC14D8">
      <w:pPr>
        <w:ind w:left="360"/>
        <w:rPr>
          <w:rFonts w:ascii="Calibri" w:hAnsi="Calibri" w:cs="Calibri"/>
          <w:sz w:val="22"/>
          <w:szCs w:val="22"/>
          <w:lang w:val="fr-FR"/>
        </w:rPr>
      </w:pPr>
    </w:p>
    <w:p w:rsidR="00597978" w:rsidRPr="00FC14D8" w:rsidRDefault="000A5404" w:rsidP="00FC14D8">
      <w:pPr>
        <w:ind w:left="360" w:firstLine="360"/>
        <w:rPr>
          <w:rFonts w:ascii="Calibri" w:hAnsi="Calibri" w:cs="Calibri"/>
          <w:sz w:val="22"/>
          <w:szCs w:val="22"/>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FC14D8">
        <w:rPr>
          <w:rFonts w:ascii="Calibri" w:hAnsi="Calibri" w:cs="Calibri"/>
          <w:sz w:val="22"/>
          <w:szCs w:val="22"/>
          <w:lang w:val="fr-FR"/>
        </w:rPr>
        <w:t>Politique/prise de décisions</w:t>
      </w:r>
    </w:p>
    <w:p w:rsidR="00597978" w:rsidRPr="00DC26EE" w:rsidRDefault="00597978" w:rsidP="00FC14D8">
      <w:pPr>
        <w:pStyle w:val="Paragraphedeliste"/>
        <w:rPr>
          <w:rFonts w:ascii="Calibri" w:hAnsi="Calibri" w:cs="Calibri"/>
          <w:sz w:val="10"/>
          <w:szCs w:val="10"/>
          <w:lang w:val="fr-FR"/>
        </w:rPr>
      </w:pPr>
    </w:p>
    <w:p w:rsidR="00597978" w:rsidRDefault="00666C30" w:rsidP="00FC14D8">
      <w:pPr>
        <w:pStyle w:val="Paragraphedeliste"/>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Gestion</w:t>
      </w:r>
      <w:r w:rsidR="00597978" w:rsidRPr="00DC26EE">
        <w:rPr>
          <w:rFonts w:ascii="Calibri" w:hAnsi="Calibri" w:cs="Calibri"/>
          <w:sz w:val="22"/>
          <w:szCs w:val="22"/>
          <w:lang w:val="fr-FR"/>
        </w:rPr>
        <w:t xml:space="preserve">:  </w:t>
      </w:r>
      <w:r w:rsidR="00597978">
        <w:rPr>
          <w:rFonts w:ascii="Calibri" w:hAnsi="Calibri" w:cs="Calibri"/>
          <w:sz w:val="22"/>
          <w:szCs w:val="22"/>
          <w:lang w:val="fr-FR"/>
        </w:rPr>
        <w:tab/>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budget</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Achats</w:t>
      </w:r>
      <w:r w:rsidR="00597978">
        <w:rPr>
          <w:rFonts w:ascii="Calibri" w:hAnsi="Calibri" w:cs="Calibri"/>
          <w:sz w:val="22"/>
          <w:szCs w:val="22"/>
          <w:lang w:val="fr-FR"/>
        </w:rPr>
        <w:tab/>
      </w:r>
      <w:r w:rsidR="00597978" w:rsidRPr="00DC26EE">
        <w:rPr>
          <w:rFonts w:ascii="Calibri" w:hAnsi="Calibri" w:cs="Calibri"/>
          <w:sz w:val="22"/>
          <w:szCs w:val="22"/>
          <w:lang w:val="fr-FR"/>
        </w:rPr>
        <w:t xml:space="preserve"> </w:t>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 xml:space="preserve">Fourniture de services </w:t>
      </w:r>
      <w:r w:rsidR="00597978" w:rsidRPr="00DC26EE">
        <w:rPr>
          <w:rFonts w:ascii="Calibri" w:hAnsi="Calibri" w:cs="Calibri"/>
          <w:sz w:val="22"/>
          <w:szCs w:val="22"/>
          <w:lang w:val="fr-FR"/>
        </w:rPr>
        <w:t xml:space="preserve">     </w:t>
      </w:r>
    </w:p>
    <w:p w:rsidR="00597978" w:rsidRPr="00DC26EE" w:rsidRDefault="00666C30" w:rsidP="00FC14D8">
      <w:pPr>
        <w:pStyle w:val="Paragraphedeliste"/>
        <w:ind w:left="1440" w:firstLine="720"/>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Pr>
          <w:rFonts w:ascii="Calibri" w:hAnsi="Calibri" w:cs="Calibri"/>
          <w:sz w:val="22"/>
          <w:szCs w:val="22"/>
          <w:lang w:val="fr-FR"/>
        </w:rPr>
        <w:t>Autres, spécifiez</w:t>
      </w:r>
      <w:r w:rsidR="00597978" w:rsidRPr="00DC26EE">
        <w:rPr>
          <w:rFonts w:ascii="Calibri" w:hAnsi="Calibri" w:cs="Calibri"/>
          <w:sz w:val="22"/>
          <w:szCs w:val="22"/>
          <w:lang w:val="fr-FR"/>
        </w:rPr>
        <w:t>:</w:t>
      </w:r>
    </w:p>
    <w:p w:rsidR="00597978" w:rsidRPr="00DC26EE" w:rsidRDefault="00597978" w:rsidP="00B60BF7">
      <w:pPr>
        <w:ind w:left="360"/>
        <w:rPr>
          <w:rFonts w:ascii="Calibri" w:hAnsi="Calibri" w:cs="Calibri"/>
          <w:sz w:val="22"/>
          <w:szCs w:val="22"/>
          <w:lang w:val="fr-FR"/>
        </w:rPr>
      </w:pPr>
    </w:p>
    <w:p w:rsidR="00597978" w:rsidRPr="00DC26EE" w:rsidRDefault="00597978" w:rsidP="00D31FA5">
      <w:pPr>
        <w:rPr>
          <w:rFonts w:ascii="Calibri" w:hAnsi="Calibri" w:cs="Calibri"/>
          <w:sz w:val="22"/>
          <w:szCs w:val="22"/>
          <w:lang w:val="fr-FR"/>
        </w:rPr>
      </w:pPr>
      <w:r>
        <w:rPr>
          <w:rFonts w:ascii="Calibri" w:hAnsi="Calibri" w:cs="Calibri"/>
          <w:sz w:val="22"/>
          <w:szCs w:val="22"/>
          <w:lang w:val="fr-FR"/>
        </w:rPr>
        <w:t>Où est logée l’Unité de gestion du Programme</w:t>
      </w:r>
      <w:r w:rsidRPr="00DC26EE">
        <w:rPr>
          <w:rFonts w:ascii="Calibri" w:hAnsi="Calibri" w:cs="Calibri"/>
          <w:sz w:val="22"/>
          <w:szCs w:val="22"/>
          <w:lang w:val="fr-FR"/>
        </w:rPr>
        <w:t xml:space="preserve">? </w:t>
      </w:r>
    </w:p>
    <w:p w:rsidR="00597978" w:rsidRPr="00DC26EE" w:rsidRDefault="00597978" w:rsidP="00B60BF7">
      <w:pPr>
        <w:ind w:left="360"/>
        <w:rPr>
          <w:rFonts w:ascii="Calibri" w:hAnsi="Calibri" w:cs="Calibri"/>
          <w:sz w:val="10"/>
          <w:szCs w:val="10"/>
          <w:lang w:val="fr-FR"/>
        </w:rPr>
      </w:pPr>
    </w:p>
    <w:p w:rsidR="00597978" w:rsidRDefault="00666C30" w:rsidP="00D31FA5">
      <w:pPr>
        <w:pStyle w:val="Paragraphedeliste"/>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Gouvernement National</w:t>
      </w:r>
      <w:r w:rsidR="00597978" w:rsidRPr="00DC26EE">
        <w:rPr>
          <w:rFonts w:ascii="Calibri" w:hAnsi="Calibri" w:cs="Calibri"/>
          <w:sz w:val="22"/>
          <w:szCs w:val="22"/>
          <w:lang w:val="fr-FR"/>
        </w:rPr>
        <w:t xml:space="preserve"> </w:t>
      </w:r>
      <w:r w:rsidR="00597978">
        <w:rPr>
          <w:rFonts w:ascii="Calibri" w:hAnsi="Calibri" w:cs="Calibri"/>
          <w:sz w:val="22"/>
          <w:szCs w:val="22"/>
          <w:lang w:val="fr-FR"/>
        </w:rPr>
        <w:tab/>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Go</w:t>
      </w:r>
      <w:r w:rsidR="00597978">
        <w:rPr>
          <w:rFonts w:ascii="Calibri" w:hAnsi="Calibri" w:cs="Calibri"/>
          <w:sz w:val="22"/>
          <w:szCs w:val="22"/>
          <w:lang w:val="fr-FR"/>
        </w:rPr>
        <w:t>u</w:t>
      </w:r>
      <w:r w:rsidR="00597978" w:rsidRPr="00DC26EE">
        <w:rPr>
          <w:rFonts w:ascii="Calibri" w:hAnsi="Calibri" w:cs="Calibri"/>
          <w:sz w:val="22"/>
          <w:szCs w:val="22"/>
          <w:lang w:val="fr-FR"/>
        </w:rPr>
        <w:t>vern</w:t>
      </w:r>
      <w:r w:rsidR="00597978">
        <w:rPr>
          <w:rFonts w:ascii="Calibri" w:hAnsi="Calibri" w:cs="Calibri"/>
          <w:sz w:val="22"/>
          <w:szCs w:val="22"/>
          <w:lang w:val="fr-FR"/>
        </w:rPr>
        <w:t>e</w:t>
      </w:r>
      <w:r w:rsidR="00597978" w:rsidRPr="00DC26EE">
        <w:rPr>
          <w:rFonts w:ascii="Calibri" w:hAnsi="Calibri" w:cs="Calibri"/>
          <w:sz w:val="22"/>
          <w:szCs w:val="22"/>
          <w:lang w:val="fr-FR"/>
        </w:rPr>
        <w:t xml:space="preserve">ment Local </w:t>
      </w:r>
    </w:p>
    <w:p w:rsidR="00597978" w:rsidRDefault="00666C30" w:rsidP="00294E71">
      <w:pPr>
        <w:pStyle w:val="Paragraphedeliste"/>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Agence des NU</w:t>
      </w:r>
      <w:r w:rsidR="00597978">
        <w:rPr>
          <w:rFonts w:ascii="Calibri" w:hAnsi="Calibri" w:cs="Calibri"/>
          <w:sz w:val="22"/>
          <w:szCs w:val="22"/>
          <w:lang w:val="fr-FR"/>
        </w:rPr>
        <w:tab/>
      </w:r>
      <w:r w:rsidR="00597978">
        <w:rPr>
          <w:rFonts w:ascii="Calibri" w:hAnsi="Calibri" w:cs="Calibri"/>
          <w:sz w:val="22"/>
          <w:szCs w:val="22"/>
          <w:lang w:val="fr-FR"/>
        </w:rPr>
        <w:tab/>
      </w: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Seul</w:t>
      </w:r>
      <w:r w:rsidR="00597978" w:rsidRPr="00DC26EE">
        <w:rPr>
          <w:rFonts w:ascii="Calibri" w:hAnsi="Calibri" w:cs="Calibri"/>
          <w:sz w:val="22"/>
          <w:szCs w:val="22"/>
          <w:lang w:val="fr-FR"/>
        </w:rPr>
        <w:t xml:space="preserve"> </w:t>
      </w:r>
      <w:r w:rsidR="00597978">
        <w:rPr>
          <w:rFonts w:ascii="Calibri" w:hAnsi="Calibri" w:cs="Calibri"/>
          <w:sz w:val="22"/>
          <w:szCs w:val="22"/>
          <w:lang w:val="fr-FR"/>
        </w:rPr>
        <w:tab/>
      </w:r>
      <w:r w:rsidR="00597978">
        <w:rPr>
          <w:rFonts w:ascii="Calibri" w:hAnsi="Calibri" w:cs="Calibri"/>
          <w:sz w:val="22"/>
          <w:szCs w:val="22"/>
          <w:lang w:val="fr-FR"/>
        </w:rPr>
        <w:tab/>
      </w:r>
      <w:r w:rsidR="00597978">
        <w:rPr>
          <w:rFonts w:ascii="Calibri" w:hAnsi="Calibri" w:cs="Calibri"/>
          <w:sz w:val="22"/>
          <w:szCs w:val="22"/>
          <w:lang w:val="fr-FR"/>
        </w:rPr>
        <w:tab/>
      </w:r>
      <w:r w:rsidR="000A5404">
        <w:rPr>
          <w:rFonts w:ascii="Calibri" w:hAnsi="Calibri" w:cs="Calibri"/>
          <w:sz w:val="22"/>
          <w:szCs w:val="22"/>
          <w:lang w:val="fr-FR"/>
        </w:rPr>
        <w:fldChar w:fldCharType="begin">
          <w:ffData>
            <w:name w:val=""/>
            <w:enabled/>
            <w:calcOnExit w:val="0"/>
            <w:checkBox>
              <w:sizeAuto/>
              <w:default w:val="1"/>
            </w:checkBox>
          </w:ffData>
        </w:fldChar>
      </w:r>
      <w:r w:rsidR="000A5404">
        <w:rPr>
          <w:rFonts w:ascii="Calibri" w:hAnsi="Calibri" w:cs="Calibri"/>
          <w:sz w:val="22"/>
          <w:szCs w:val="22"/>
          <w:lang w:val="fr-FR"/>
        </w:rPr>
        <w:instrText xml:space="preserve"> FORMCHECKBOX </w:instrText>
      </w:r>
      <w:r w:rsidR="000A5404">
        <w:rPr>
          <w:rFonts w:ascii="Calibri" w:hAnsi="Calibri" w:cs="Calibri"/>
          <w:sz w:val="22"/>
          <w:szCs w:val="22"/>
          <w:lang w:val="fr-FR"/>
        </w:rPr>
      </w:r>
      <w:r w:rsidR="000A5404">
        <w:rPr>
          <w:rFonts w:ascii="Calibri" w:hAnsi="Calibri" w:cs="Calibri"/>
          <w:sz w:val="22"/>
          <w:szCs w:val="22"/>
          <w:lang w:val="fr-FR"/>
        </w:rPr>
        <w:fldChar w:fldCharType="end"/>
      </w:r>
      <w:r w:rsidR="00597978">
        <w:rPr>
          <w:rFonts w:ascii="Calibri" w:hAnsi="Calibri" w:cs="Calibri"/>
          <w:sz w:val="22"/>
          <w:szCs w:val="22"/>
          <w:lang w:val="fr-FR"/>
        </w:rPr>
        <w:t>Autre, spécifiez</w:t>
      </w:r>
    </w:p>
    <w:p w:rsidR="000A5404" w:rsidRDefault="000A5404" w:rsidP="00294E71">
      <w:pPr>
        <w:pStyle w:val="Paragraphedeliste"/>
        <w:rPr>
          <w:rFonts w:ascii="Calibri" w:hAnsi="Calibri" w:cs="Calibri"/>
          <w:sz w:val="22"/>
          <w:szCs w:val="22"/>
          <w:lang w:val="fr-FR"/>
        </w:rPr>
      </w:pPr>
    </w:p>
    <w:p w:rsidR="000A5404" w:rsidRDefault="000A5404" w:rsidP="00294E71">
      <w:pPr>
        <w:pStyle w:val="Paragraphedeliste"/>
        <w:rPr>
          <w:rFonts w:ascii="Calibri" w:hAnsi="Calibri" w:cs="Calibri"/>
          <w:sz w:val="22"/>
          <w:szCs w:val="22"/>
          <w:lang w:val="fr-FR"/>
        </w:rPr>
      </w:pPr>
      <w:r>
        <w:rPr>
          <w:rFonts w:ascii="Calibri" w:hAnsi="Calibri"/>
          <w:sz w:val="22"/>
          <w:szCs w:val="22"/>
          <w:lang w:val="fr-FR"/>
        </w:rPr>
        <w:t>Il n’existe pas d’unité de gestion du programme conformément aux souhaits du Ministère des Affaires Economiques et du Développement. L’expert recruté par l’agence chef de file en appui au comité de gestion du programme est pour l’instant logé au sein de l’agence chef de file, un redéploiement de cette personne est à l’étude.</w:t>
      </w:r>
    </w:p>
    <w:p w:rsidR="00597978" w:rsidRPr="00DC26EE" w:rsidRDefault="00597978" w:rsidP="00294E71">
      <w:pPr>
        <w:pStyle w:val="Paragraphedeliste"/>
        <w:rPr>
          <w:rFonts w:ascii="Calibri" w:hAnsi="Calibri" w:cs="Calibri"/>
          <w:sz w:val="22"/>
          <w:szCs w:val="22"/>
          <w:lang w:val="fr-FR"/>
        </w:rPr>
      </w:pPr>
    </w:p>
    <w:tbl>
      <w:tblPr>
        <w:tblpPr w:leftFromText="180" w:rightFromText="180" w:vertAnchor="text" w:horzAnchor="page" w:tblpX="1167" w:tblpY="2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1710"/>
        <w:gridCol w:w="1800"/>
        <w:gridCol w:w="1800"/>
        <w:gridCol w:w="1800"/>
      </w:tblGrid>
      <w:tr w:rsidR="00597978" w:rsidRPr="00DC26EE">
        <w:tc>
          <w:tcPr>
            <w:tcW w:w="2898" w:type="dxa"/>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Indicateurs</w:t>
            </w:r>
          </w:p>
        </w:tc>
        <w:tc>
          <w:tcPr>
            <w:tcW w:w="171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Référence</w:t>
            </w:r>
          </w:p>
        </w:tc>
        <w:tc>
          <w:tcPr>
            <w:tcW w:w="180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Valeur actuelle</w:t>
            </w:r>
          </w:p>
        </w:tc>
        <w:tc>
          <w:tcPr>
            <w:tcW w:w="180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Sources de vérification</w:t>
            </w:r>
          </w:p>
        </w:tc>
        <w:tc>
          <w:tcPr>
            <w:tcW w:w="1800" w:type="dxa"/>
          </w:tcPr>
          <w:p w:rsidR="00597978" w:rsidRPr="00B11238" w:rsidRDefault="00597978" w:rsidP="00B11238">
            <w:pPr>
              <w:jc w:val="center"/>
              <w:rPr>
                <w:rFonts w:ascii="Calibri" w:hAnsi="Calibri" w:cs="Calibri"/>
                <w:b/>
                <w:bCs/>
                <w:lang w:val="fr-FR"/>
              </w:rPr>
            </w:pPr>
            <w:r w:rsidRPr="00B11238">
              <w:rPr>
                <w:rFonts w:ascii="Calibri" w:hAnsi="Calibri" w:cs="Calibri"/>
                <w:b/>
                <w:bCs/>
                <w:noProof/>
                <w:sz w:val="22"/>
                <w:szCs w:val="22"/>
                <w:lang w:val="fr-FR"/>
              </w:rPr>
              <w:t>Méthodes de collecte</w:t>
            </w:r>
          </w:p>
        </w:tc>
      </w:tr>
      <w:tr w:rsidR="00597978" w:rsidRPr="00DC26EE">
        <w:tc>
          <w:tcPr>
            <w:tcW w:w="2898" w:type="dxa"/>
          </w:tcPr>
          <w:p w:rsidR="00597978" w:rsidRPr="00B11238" w:rsidRDefault="00597978" w:rsidP="00B11238">
            <w:pPr>
              <w:rPr>
                <w:rFonts w:ascii="Calibri" w:hAnsi="Calibri" w:cs="Calibri"/>
                <w:lang w:val="fr-FR"/>
              </w:rPr>
            </w:pPr>
            <w:r w:rsidRPr="00B11238">
              <w:rPr>
                <w:rFonts w:ascii="Calibri" w:hAnsi="Calibri" w:cs="Calibri"/>
                <w:noProof/>
                <w:sz w:val="22"/>
                <w:szCs w:val="22"/>
                <w:lang w:val="fr-FR"/>
              </w:rPr>
              <w:t xml:space="preserve">% du soutien des NU </w:t>
            </w:r>
            <w:r w:rsidRPr="00B11238">
              <w:rPr>
                <w:rStyle w:val="Appelnotedebasdep"/>
                <w:rFonts w:ascii="Calibri" w:eastAsia="SimSun" w:hAnsi="Calibri"/>
                <w:noProof/>
                <w:sz w:val="22"/>
                <w:szCs w:val="22"/>
                <w:lang w:val="fr-FR"/>
              </w:rPr>
              <w:footnoteReference w:id="3"/>
            </w:r>
            <w:r w:rsidRPr="00B11238">
              <w:rPr>
                <w:rFonts w:ascii="Calibri" w:hAnsi="Calibri" w:cs="Calibri"/>
                <w:noProof/>
                <w:sz w:val="22"/>
                <w:szCs w:val="22"/>
                <w:lang w:val="fr-FR"/>
              </w:rPr>
              <w:t xml:space="preserve"> accordé au gouvernement par le programme conjoint tel que rapporté dans le budget du gouvernement</w:t>
            </w:r>
          </w:p>
        </w:tc>
        <w:tc>
          <w:tcPr>
            <w:tcW w:w="1710" w:type="dxa"/>
          </w:tcPr>
          <w:p w:rsidR="00597978" w:rsidRPr="00B11238" w:rsidRDefault="00597978" w:rsidP="00B11238">
            <w:pPr>
              <w:jc w:val="center"/>
              <w:rPr>
                <w:rFonts w:ascii="Calibri" w:hAnsi="Calibri" w:cs="Calibri"/>
                <w:lang w:val="fr-FR"/>
              </w:rPr>
            </w:pPr>
            <w:r w:rsidRPr="00B11238">
              <w:rPr>
                <w:rFonts w:ascii="Calibri" w:hAnsi="Calibri" w:cs="Calibri"/>
                <w:sz w:val="22"/>
                <w:szCs w:val="22"/>
                <w:lang w:val="fr-FR"/>
              </w:rPr>
              <w:t>0</w:t>
            </w:r>
          </w:p>
        </w:tc>
        <w:tc>
          <w:tcPr>
            <w:tcW w:w="1800" w:type="dxa"/>
          </w:tcPr>
          <w:p w:rsidR="00597978" w:rsidRPr="004422A1" w:rsidRDefault="004422A1" w:rsidP="004422A1">
            <w:pPr>
              <w:jc w:val="center"/>
              <w:rPr>
                <w:rFonts w:ascii="Calibri" w:hAnsi="Calibri" w:cs="Calibri"/>
                <w:sz w:val="22"/>
                <w:szCs w:val="22"/>
                <w:lang w:val="fr-FR"/>
              </w:rPr>
            </w:pPr>
            <w:r w:rsidRPr="004422A1">
              <w:rPr>
                <w:rFonts w:ascii="Calibri" w:hAnsi="Calibri" w:cs="Calibri"/>
                <w:sz w:val="22"/>
                <w:szCs w:val="22"/>
                <w:lang w:val="fr-FR"/>
              </w:rPr>
              <w:t>0</w:t>
            </w:r>
          </w:p>
        </w:tc>
        <w:tc>
          <w:tcPr>
            <w:tcW w:w="1800" w:type="dxa"/>
          </w:tcPr>
          <w:p w:rsidR="00597978" w:rsidRPr="00B11238" w:rsidRDefault="00597978" w:rsidP="00B11238">
            <w:pPr>
              <w:rPr>
                <w:rFonts w:ascii="Calibri" w:hAnsi="Calibri" w:cs="Calibri"/>
                <w:lang w:val="fr-FR"/>
              </w:rPr>
            </w:pPr>
          </w:p>
        </w:tc>
        <w:tc>
          <w:tcPr>
            <w:tcW w:w="1800" w:type="dxa"/>
          </w:tcPr>
          <w:p w:rsidR="00597978" w:rsidRPr="00B11238" w:rsidRDefault="00597978" w:rsidP="00B11238">
            <w:pPr>
              <w:rPr>
                <w:rFonts w:ascii="Calibri" w:hAnsi="Calibri" w:cs="Calibri"/>
                <w:lang w:val="fr-FR"/>
              </w:rPr>
            </w:pPr>
          </w:p>
        </w:tc>
      </w:tr>
      <w:tr w:rsidR="00597978" w:rsidRPr="00DC26EE">
        <w:tc>
          <w:tcPr>
            <w:tcW w:w="2898" w:type="dxa"/>
          </w:tcPr>
          <w:p w:rsidR="00597978" w:rsidRPr="00B11238" w:rsidRDefault="00597978" w:rsidP="00B11238">
            <w:pPr>
              <w:rPr>
                <w:rFonts w:ascii="Calibri" w:hAnsi="Calibri" w:cs="Calibri"/>
                <w:lang w:val="fr-FR"/>
              </w:rPr>
            </w:pPr>
            <w:r w:rsidRPr="00B11238">
              <w:rPr>
                <w:rStyle w:val="Appelnotedebasdep"/>
                <w:rFonts w:ascii="Calibri" w:eastAsia="SimSun" w:hAnsi="Calibri"/>
                <w:noProof/>
                <w:sz w:val="22"/>
                <w:szCs w:val="22"/>
                <w:lang w:val="fr-FR"/>
              </w:rPr>
              <w:footnoteReference w:id="4"/>
            </w:r>
            <w:r w:rsidRPr="00B11238">
              <w:rPr>
                <w:rFonts w:ascii="Calibri" w:hAnsi="Calibri" w:cs="Calibri"/>
                <w:noProof/>
                <w:sz w:val="22"/>
                <w:szCs w:val="22"/>
                <w:lang w:val="fr-FR"/>
              </w:rPr>
              <w:t>% de l’aide/de la coopération technique financée conforme  aux</w:t>
            </w:r>
            <w:r w:rsidR="004422A1">
              <w:rPr>
                <w:rFonts w:ascii="Calibri" w:hAnsi="Calibri" w:cs="Calibri"/>
                <w:noProof/>
                <w:sz w:val="22"/>
                <w:szCs w:val="22"/>
                <w:lang w:val="fr-FR"/>
              </w:rPr>
              <w:t xml:space="preserve"> </w:t>
            </w:r>
            <w:r w:rsidRPr="00B11238">
              <w:rPr>
                <w:rFonts w:ascii="Calibri" w:hAnsi="Calibri" w:cs="Calibri"/>
                <w:noProof/>
                <w:sz w:val="22"/>
                <w:szCs w:val="22"/>
                <w:lang w:val="fr-FR"/>
              </w:rPr>
              <w:t>objectifs de capacités de développement et aux stratégies du gouvernement</w:t>
            </w:r>
            <w:r w:rsidRPr="00B11238">
              <w:rPr>
                <w:rFonts w:ascii="Calibri" w:hAnsi="Calibri" w:cs="Calibri"/>
                <w:sz w:val="22"/>
                <w:szCs w:val="22"/>
                <w:lang w:val="fr-FR"/>
              </w:rPr>
              <w:t xml:space="preserve"> </w:t>
            </w:r>
          </w:p>
        </w:tc>
        <w:tc>
          <w:tcPr>
            <w:tcW w:w="1710" w:type="dxa"/>
          </w:tcPr>
          <w:p w:rsidR="00597978" w:rsidRPr="00B11238" w:rsidRDefault="00597978" w:rsidP="00B11238">
            <w:pPr>
              <w:jc w:val="center"/>
              <w:rPr>
                <w:rFonts w:ascii="Calibri" w:hAnsi="Calibri" w:cs="Calibri"/>
                <w:lang w:val="fr-FR"/>
              </w:rPr>
            </w:pPr>
            <w:r w:rsidRPr="00B11238">
              <w:rPr>
                <w:rFonts w:ascii="Calibri" w:hAnsi="Calibri" w:cs="Calibri"/>
                <w:sz w:val="22"/>
                <w:szCs w:val="22"/>
                <w:lang w:val="fr-FR"/>
              </w:rPr>
              <w:t>0</w:t>
            </w:r>
          </w:p>
        </w:tc>
        <w:tc>
          <w:tcPr>
            <w:tcW w:w="1800" w:type="dxa"/>
          </w:tcPr>
          <w:p w:rsidR="00597978" w:rsidRPr="004422A1" w:rsidRDefault="004422A1" w:rsidP="004422A1">
            <w:pPr>
              <w:jc w:val="center"/>
              <w:rPr>
                <w:rFonts w:ascii="Calibri" w:hAnsi="Calibri" w:cs="Calibri"/>
                <w:sz w:val="22"/>
                <w:szCs w:val="22"/>
                <w:lang w:val="fr-FR"/>
              </w:rPr>
            </w:pPr>
            <w:r>
              <w:rPr>
                <w:rFonts w:ascii="Calibri" w:hAnsi="Calibri" w:cs="Calibri"/>
                <w:sz w:val="22"/>
                <w:szCs w:val="22"/>
                <w:lang w:val="fr-FR"/>
              </w:rPr>
              <w:t>inconnue</w:t>
            </w:r>
          </w:p>
        </w:tc>
        <w:tc>
          <w:tcPr>
            <w:tcW w:w="1800" w:type="dxa"/>
          </w:tcPr>
          <w:p w:rsidR="00597978" w:rsidRPr="00B11238" w:rsidRDefault="00597978" w:rsidP="00B11238">
            <w:pPr>
              <w:rPr>
                <w:rFonts w:ascii="Calibri" w:hAnsi="Calibri" w:cs="Calibri"/>
                <w:lang w:val="fr-FR"/>
              </w:rPr>
            </w:pPr>
          </w:p>
        </w:tc>
        <w:tc>
          <w:tcPr>
            <w:tcW w:w="1800" w:type="dxa"/>
          </w:tcPr>
          <w:p w:rsidR="00597978" w:rsidRPr="00B11238" w:rsidRDefault="00597978" w:rsidP="00B11238">
            <w:pPr>
              <w:rPr>
                <w:rFonts w:ascii="Calibri" w:hAnsi="Calibri" w:cs="Calibri"/>
                <w:lang w:val="fr-FR"/>
              </w:rPr>
            </w:pPr>
          </w:p>
        </w:tc>
      </w:tr>
    </w:tbl>
    <w:p w:rsidR="00597978" w:rsidRPr="00DC26EE" w:rsidRDefault="00597978" w:rsidP="00587C90">
      <w:pPr>
        <w:ind w:left="360"/>
        <w:rPr>
          <w:rFonts w:ascii="Calibri" w:hAnsi="Calibri" w:cs="Calibri"/>
          <w:sz w:val="22"/>
          <w:szCs w:val="22"/>
          <w:lang w:val="fr-FR"/>
        </w:rPr>
      </w:pPr>
    </w:p>
    <w:p w:rsidR="00597978" w:rsidRPr="00DC26EE" w:rsidRDefault="00597978" w:rsidP="00587C90">
      <w:pPr>
        <w:ind w:left="360"/>
        <w:rPr>
          <w:rFonts w:ascii="Calibri" w:hAnsi="Calibri" w:cs="Calibri"/>
          <w:sz w:val="22"/>
          <w:szCs w:val="22"/>
          <w:lang w:val="fr-FR"/>
        </w:rPr>
      </w:pPr>
    </w:p>
    <w:p w:rsidR="00597978" w:rsidRPr="000A5404" w:rsidRDefault="00597978" w:rsidP="00587C90">
      <w:pPr>
        <w:ind w:left="360"/>
        <w:rPr>
          <w:rFonts w:ascii="Calibri" w:hAnsi="Calibri" w:cs="Calibri"/>
          <w:sz w:val="22"/>
          <w:szCs w:val="22"/>
          <w:lang w:val="fr-FR"/>
        </w:rPr>
      </w:pPr>
      <w:r w:rsidRPr="000A5404">
        <w:rPr>
          <w:rFonts w:ascii="Calibri" w:hAnsi="Calibri" w:cs="Calibri"/>
          <w:sz w:val="22"/>
          <w:szCs w:val="22"/>
          <w:lang w:val="fr-FR"/>
        </w:rPr>
        <w:t xml:space="preserve">Décrivez brièvement la situation réelle du gouvernement, de la société civile, du Secteur privé et des citoyens concernant l’appropriation, l’alignement, et la responsabilité mutuelle du Programme </w:t>
      </w:r>
      <w:r w:rsidRPr="000A5404">
        <w:rPr>
          <w:rFonts w:ascii="Calibri" w:hAnsi="Calibri" w:cs="Calibri"/>
          <w:sz w:val="22"/>
          <w:szCs w:val="22"/>
          <w:lang w:val="fr-FR"/>
        </w:rPr>
        <w:lastRenderedPageBreak/>
        <w:t>conjoint. Essayez de décrire des faits en évitant les interprétations ou les opinions personnelles.  Soyez précis sur le rôle des différents acteurs (i.e. partenaires d’exécution, ou tierces parties sous-traitantes dans la fourniture de services spécifiques).</w:t>
      </w:r>
    </w:p>
    <w:p w:rsidR="00597978" w:rsidRPr="00DC26EE" w:rsidRDefault="00666C30" w:rsidP="00CF2252">
      <w:pPr>
        <w:ind w:left="360"/>
        <w:rPr>
          <w:rFonts w:ascii="Calibri" w:hAnsi="Calibri" w:cs="Calibri"/>
          <w:sz w:val="22"/>
          <w:szCs w:val="22"/>
          <w:lang w:val="fr-FR"/>
        </w:rPr>
      </w:pPr>
      <w:r w:rsidRPr="00666C30">
        <w:rPr>
          <w:noProof/>
          <w:lang w:val="fr-FR" w:eastAsia="fr-FR"/>
        </w:rPr>
        <w:pict>
          <v:shape id="_x0000_s1034" type="#_x0000_t202" style="position:absolute;left:0;text-align:left;margin-left:0;margin-top:6.65pt;width:470.55pt;height:73.65pt;z-index:251657216">
            <v:textbox style="mso-next-textbox:#_x0000_s1034">
              <w:txbxContent>
                <w:p w:rsidR="00FE33E4" w:rsidRPr="0098124F" w:rsidRDefault="00FE33E4" w:rsidP="00587C90">
                  <w:pPr>
                    <w:rPr>
                      <w:rFonts w:ascii="Calibri" w:hAnsi="Calibri"/>
                      <w:sz w:val="22"/>
                      <w:szCs w:val="22"/>
                      <w:lang w:val="fr-FR"/>
                    </w:rPr>
                  </w:pPr>
                  <w:r w:rsidRPr="0098124F">
                    <w:rPr>
                      <w:rFonts w:ascii="Calibri" w:hAnsi="Calibri"/>
                      <w:sz w:val="22"/>
                      <w:szCs w:val="22"/>
                      <w:lang w:val="fr-FR"/>
                    </w:rPr>
                    <w:t>Il existe une forte appropriation du programme par les représentants de la société civile. L’appropriation est contrastée s’agissant des institutions nationales. Un partenariat avec le secteur privé dans le cadre de la mise en place et l’entretien des plateformes multifonctionnelles est en cours de formalisation. L’appropriation par les citoyens est faible</w:t>
                  </w:r>
                  <w:r w:rsidR="004422A1" w:rsidRPr="0098124F">
                    <w:rPr>
                      <w:rFonts w:ascii="Calibri" w:hAnsi="Calibri"/>
                      <w:sz w:val="22"/>
                      <w:szCs w:val="22"/>
                      <w:lang w:val="fr-FR"/>
                    </w:rPr>
                    <w:t xml:space="preserve"> à ce stade de la mise en œuvre du programme</w:t>
                  </w:r>
                  <w:r w:rsidRPr="0098124F">
                    <w:rPr>
                      <w:rFonts w:ascii="Calibri" w:hAnsi="Calibri"/>
                      <w:sz w:val="22"/>
                      <w:szCs w:val="22"/>
                      <w:lang w:val="fr-FR"/>
                    </w:rPr>
                    <w:t>.</w:t>
                  </w:r>
                </w:p>
              </w:txbxContent>
            </v:textbox>
          </v:shape>
        </w:pict>
      </w: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Pr="00DC26EE" w:rsidRDefault="00597978" w:rsidP="00CF2252">
      <w:pPr>
        <w:ind w:left="360"/>
        <w:rPr>
          <w:rFonts w:ascii="Calibri" w:hAnsi="Calibri" w:cs="Calibri"/>
          <w:sz w:val="22"/>
          <w:szCs w:val="22"/>
          <w:lang w:val="fr-FR"/>
        </w:rPr>
      </w:pPr>
    </w:p>
    <w:p w:rsidR="00597978" w:rsidRDefault="00597978" w:rsidP="00D825F0">
      <w:pPr>
        <w:pStyle w:val="Paragraphedeliste"/>
        <w:rPr>
          <w:rFonts w:ascii="Calibri" w:hAnsi="Calibri" w:cs="Calibri"/>
          <w:b/>
          <w:bCs/>
          <w:sz w:val="22"/>
          <w:szCs w:val="22"/>
          <w:lang w:val="fr-FR"/>
        </w:rPr>
      </w:pPr>
    </w:p>
    <w:p w:rsidR="00597978" w:rsidRPr="00DC26EE" w:rsidRDefault="00597978" w:rsidP="00A840F2">
      <w:pPr>
        <w:pStyle w:val="Paragraphedeliste"/>
        <w:numPr>
          <w:ilvl w:val="0"/>
          <w:numId w:val="22"/>
        </w:numPr>
        <w:rPr>
          <w:rFonts w:ascii="Calibri" w:hAnsi="Calibri" w:cs="Calibri"/>
          <w:b/>
          <w:bCs/>
          <w:sz w:val="22"/>
          <w:szCs w:val="22"/>
          <w:lang w:val="fr-FR"/>
        </w:rPr>
      </w:pPr>
      <w:r w:rsidRPr="00DC26EE">
        <w:rPr>
          <w:rFonts w:ascii="Calibri" w:hAnsi="Calibri" w:cs="Calibri"/>
          <w:b/>
          <w:bCs/>
          <w:sz w:val="22"/>
          <w:szCs w:val="22"/>
          <w:lang w:val="fr-FR"/>
        </w:rPr>
        <w:t xml:space="preserve">Communication </w:t>
      </w:r>
      <w:r>
        <w:rPr>
          <w:rFonts w:ascii="Calibri" w:hAnsi="Calibri" w:cs="Calibri"/>
          <w:b/>
          <w:bCs/>
          <w:sz w:val="22"/>
          <w:szCs w:val="22"/>
          <w:lang w:val="fr-FR"/>
        </w:rPr>
        <w:t>et Plaidoyer</w:t>
      </w:r>
    </w:p>
    <w:p w:rsidR="00597978" w:rsidRPr="00DC26EE" w:rsidRDefault="00597978" w:rsidP="00A840F2">
      <w:pPr>
        <w:pStyle w:val="Paragraphedeliste"/>
        <w:ind w:left="1440"/>
        <w:rPr>
          <w:rFonts w:ascii="Calibri" w:hAnsi="Calibri" w:cs="Calibri"/>
          <w:sz w:val="22"/>
          <w:szCs w:val="22"/>
          <w:lang w:val="fr-FR"/>
        </w:rPr>
      </w:pPr>
    </w:p>
    <w:p w:rsidR="00597978" w:rsidRPr="00DC26EE" w:rsidRDefault="00597978" w:rsidP="00CC325F">
      <w:pPr>
        <w:widowControl/>
        <w:ind w:left="360"/>
        <w:jc w:val="both"/>
        <w:rPr>
          <w:rFonts w:ascii="Calibri" w:hAnsi="Calibri" w:cs="Calibri"/>
          <w:sz w:val="10"/>
          <w:szCs w:val="10"/>
          <w:lang w:val="fr-FR"/>
        </w:rPr>
      </w:pPr>
      <w:r>
        <w:rPr>
          <w:rFonts w:ascii="Calibri" w:hAnsi="Calibri" w:cs="Calibri"/>
          <w:lang w:val="fr-FR"/>
        </w:rPr>
        <w:t xml:space="preserve">Le PC a-t-il articulé une stratégie de communication et de plaidoyer qui aide à l’avancement de ses objectifs et du développement de ses résultats? </w:t>
      </w:r>
      <w:r w:rsidRPr="00DC26EE">
        <w:rPr>
          <w:rFonts w:ascii="Calibri" w:hAnsi="Calibri" w:cs="Calibri"/>
          <w:lang w:val="fr-FR"/>
        </w:rPr>
        <w:t xml:space="preserve"> </w:t>
      </w:r>
    </w:p>
    <w:p w:rsidR="00597978" w:rsidRPr="00DC26EE" w:rsidRDefault="00666C30" w:rsidP="00AC44AA">
      <w:pPr>
        <w:pStyle w:val="Paragraphedeliste"/>
        <w:widowControl/>
        <w:rPr>
          <w:rFonts w:ascii="Calibri" w:hAnsi="Calibri" w:cs="Calibri"/>
          <w:sz w:val="22"/>
          <w:szCs w:val="22"/>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Oui</w:t>
      </w:r>
      <w:r w:rsidR="00597978">
        <w:rPr>
          <w:rFonts w:ascii="Calibri" w:hAnsi="Calibri" w:cs="Calibri"/>
          <w:sz w:val="22"/>
          <w:szCs w:val="22"/>
          <w:lang w:val="fr-FR"/>
        </w:rPr>
        <w:tab/>
      </w:r>
      <w:r w:rsidR="00597978">
        <w:rPr>
          <w:rFonts w:ascii="Calibri" w:hAnsi="Calibri" w:cs="Calibri"/>
          <w:sz w:val="22"/>
          <w:szCs w:val="22"/>
          <w:lang w:val="fr-FR"/>
        </w:rPr>
        <w:tab/>
      </w:r>
      <w:r w:rsidR="00955B51">
        <w:rPr>
          <w:rFonts w:ascii="Calibri" w:hAnsi="Calibri" w:cs="Calibri"/>
          <w:sz w:val="22"/>
          <w:szCs w:val="22"/>
          <w:lang w:val="fr-FR"/>
        </w:rPr>
        <w:fldChar w:fldCharType="begin">
          <w:ffData>
            <w:name w:val=""/>
            <w:enabled/>
            <w:calcOnExit w:val="0"/>
            <w:checkBox>
              <w:sizeAuto/>
              <w:default w:val="1"/>
            </w:checkBox>
          </w:ffData>
        </w:fldChar>
      </w:r>
      <w:r w:rsidR="00955B51">
        <w:rPr>
          <w:rFonts w:ascii="Calibri" w:hAnsi="Calibri" w:cs="Calibri"/>
          <w:sz w:val="22"/>
          <w:szCs w:val="22"/>
          <w:lang w:val="fr-FR"/>
        </w:rPr>
        <w:instrText xml:space="preserve"> FORMCHECKBOX </w:instrText>
      </w:r>
      <w:r w:rsidR="00955B51">
        <w:rPr>
          <w:rFonts w:ascii="Calibri" w:hAnsi="Calibri" w:cs="Calibri"/>
          <w:sz w:val="22"/>
          <w:szCs w:val="22"/>
          <w:lang w:val="fr-FR"/>
        </w:rPr>
      </w:r>
      <w:r w:rsidR="00955B51">
        <w:rPr>
          <w:rFonts w:ascii="Calibri" w:hAnsi="Calibri" w:cs="Calibri"/>
          <w:sz w:val="22"/>
          <w:szCs w:val="22"/>
          <w:lang w:val="fr-FR"/>
        </w:rPr>
        <w:fldChar w:fldCharType="end"/>
      </w:r>
      <w:r w:rsidR="00597978" w:rsidRPr="00DC26EE">
        <w:rPr>
          <w:rFonts w:ascii="Calibri" w:hAnsi="Calibri" w:cs="Calibri"/>
          <w:sz w:val="22"/>
          <w:szCs w:val="22"/>
          <w:lang w:val="fr-FR"/>
        </w:rPr>
        <w:t>No</w:t>
      </w:r>
      <w:r w:rsidR="00597978">
        <w:rPr>
          <w:rFonts w:ascii="Calibri" w:hAnsi="Calibri" w:cs="Calibri"/>
          <w:sz w:val="22"/>
          <w:szCs w:val="22"/>
          <w:lang w:val="fr-FR"/>
        </w:rPr>
        <w:t>n</w:t>
      </w:r>
      <w:r w:rsidR="00597978" w:rsidRPr="00DC26EE">
        <w:rPr>
          <w:rFonts w:ascii="Calibri" w:hAnsi="Calibri" w:cs="Calibri"/>
          <w:sz w:val="22"/>
          <w:szCs w:val="22"/>
          <w:lang w:val="fr-FR"/>
        </w:rPr>
        <w:t xml:space="preserve">  </w:t>
      </w:r>
    </w:p>
    <w:p w:rsidR="00597978" w:rsidRPr="00DC26EE" w:rsidRDefault="00597978" w:rsidP="00AC44AA">
      <w:pPr>
        <w:widowControl/>
        <w:ind w:left="360"/>
        <w:rPr>
          <w:rFonts w:ascii="Calibri" w:hAnsi="Calibri" w:cs="Calibri"/>
          <w:sz w:val="10"/>
          <w:szCs w:val="10"/>
          <w:lang w:val="fr-FR"/>
        </w:rPr>
      </w:pPr>
    </w:p>
    <w:p w:rsidR="00597978" w:rsidRDefault="00597978" w:rsidP="00AC44AA">
      <w:pPr>
        <w:widowControl/>
        <w:ind w:left="360"/>
        <w:rPr>
          <w:rFonts w:ascii="Calibri" w:hAnsi="Calibri" w:cs="Calibri"/>
          <w:lang w:val="fr-FR"/>
        </w:rPr>
      </w:pPr>
    </w:p>
    <w:p w:rsidR="00597978" w:rsidRDefault="00597978" w:rsidP="00AC44AA">
      <w:pPr>
        <w:widowControl/>
        <w:ind w:left="360"/>
        <w:rPr>
          <w:rFonts w:ascii="Calibri" w:hAnsi="Calibri" w:cs="Calibri"/>
          <w:lang w:val="fr-FR"/>
        </w:rPr>
      </w:pPr>
      <w:r>
        <w:rPr>
          <w:rFonts w:ascii="Calibri" w:hAnsi="Calibri" w:cs="Calibri"/>
          <w:lang w:val="fr-FR"/>
        </w:rPr>
        <w:t xml:space="preserve">Veuillez fournir une brève explication des objectifs, éléments clés et de l’audience ciblée par cette stratégie </w:t>
      </w:r>
      <w:r w:rsidRPr="00DC26EE">
        <w:rPr>
          <w:rFonts w:ascii="Calibri" w:hAnsi="Calibri" w:cs="Calibri"/>
          <w:lang w:val="fr-FR"/>
        </w:rPr>
        <w:t xml:space="preserve">(max. 250 </w:t>
      </w:r>
      <w:r>
        <w:rPr>
          <w:rFonts w:ascii="Calibri" w:hAnsi="Calibri" w:cs="Calibri"/>
          <w:lang w:val="fr-FR"/>
        </w:rPr>
        <w:t>mot</w:t>
      </w:r>
      <w:r w:rsidRPr="00DC26EE">
        <w:rPr>
          <w:rFonts w:ascii="Calibri" w:hAnsi="Calibri" w:cs="Calibri"/>
          <w:lang w:val="fr-FR"/>
        </w:rPr>
        <w:t>s).</w:t>
      </w:r>
    </w:p>
    <w:p w:rsidR="00597978" w:rsidRPr="00DC26EE" w:rsidRDefault="00597978" w:rsidP="00AC44AA">
      <w:pPr>
        <w:widowControl/>
        <w:ind w:left="360"/>
        <w:rPr>
          <w:rFonts w:ascii="Calibri" w:hAnsi="Calibri" w:cs="Calibri"/>
          <w:lang w:val="fr-FR"/>
        </w:rPr>
      </w:pPr>
    </w:p>
    <w:p w:rsidR="00597978" w:rsidRPr="00DC26EE" w:rsidRDefault="00666C30" w:rsidP="00A840F2">
      <w:pPr>
        <w:rPr>
          <w:rFonts w:ascii="Calibri" w:hAnsi="Calibri" w:cs="Calibri"/>
          <w:lang w:val="fr-FR"/>
        </w:rPr>
      </w:pPr>
      <w:r w:rsidRPr="00666C30">
        <w:rPr>
          <w:noProof/>
          <w:lang w:val="fr-FR" w:eastAsia="fr-FR"/>
        </w:rPr>
        <w:pict>
          <v:shape id="_x0000_s1035" type="#_x0000_t202" style="position:absolute;margin-left:8.6pt;margin-top:10.65pt;width:457.5pt;height:71.7pt;z-index:251652096">
            <v:textbox style="mso-next-textbox:#_x0000_s1035">
              <w:txbxContent>
                <w:p w:rsidR="00FE33E4" w:rsidRPr="004D531A" w:rsidRDefault="00FE33E4" w:rsidP="000A5404">
                  <w:pPr>
                    <w:rPr>
                      <w:rFonts w:ascii="Calibri" w:hAnsi="Calibri"/>
                      <w:sz w:val="22"/>
                      <w:szCs w:val="22"/>
                      <w:lang w:val="fr-CA"/>
                    </w:rPr>
                  </w:pPr>
                  <w:r w:rsidRPr="004D531A">
                    <w:rPr>
                      <w:rFonts w:ascii="Calibri" w:hAnsi="Calibri"/>
                      <w:sz w:val="22"/>
                      <w:szCs w:val="22"/>
                      <w:lang w:val="fr-CA"/>
                    </w:rPr>
                    <w:t>Des actions d’information, d’éducation et de communication sont menées dans le cadre du programme. La question de la cohérence des actions menées en matière de communication-plaidoyer devrait être revue par le comité de gestion du programme conjoint avec l’appui des collègues chargés de communication des agences participantes.</w:t>
                  </w:r>
                </w:p>
                <w:p w:rsidR="00FE33E4" w:rsidRPr="000A5404" w:rsidRDefault="00FE33E4" w:rsidP="00D825F0">
                  <w:pPr>
                    <w:tabs>
                      <w:tab w:val="left" w:pos="8730"/>
                    </w:tabs>
                    <w:rPr>
                      <w:lang w:val="fr-CA"/>
                    </w:rPr>
                  </w:pPr>
                </w:p>
              </w:txbxContent>
            </v:textbox>
          </v:shape>
        </w:pict>
      </w: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widowControl/>
        <w:jc w:val="both"/>
        <w:rPr>
          <w:rFonts w:ascii="Calibri" w:hAnsi="Calibri" w:cs="Calibri"/>
          <w:lang w:val="fr-FR"/>
        </w:rPr>
      </w:pPr>
      <w:r w:rsidRPr="00DC26EE">
        <w:rPr>
          <w:rFonts w:ascii="Calibri" w:hAnsi="Calibri" w:cs="Calibri"/>
          <w:lang w:val="fr-FR"/>
        </w:rPr>
        <w:tab/>
      </w:r>
    </w:p>
    <w:p w:rsidR="00597978" w:rsidRDefault="00597978" w:rsidP="00CC325F">
      <w:pPr>
        <w:widowControl/>
        <w:ind w:left="360"/>
        <w:jc w:val="both"/>
        <w:rPr>
          <w:rFonts w:ascii="Calibri" w:hAnsi="Calibri" w:cs="Calibri"/>
          <w:lang w:val="fr-FR"/>
        </w:rPr>
      </w:pPr>
    </w:p>
    <w:p w:rsidR="00597978" w:rsidRPr="00DC26EE" w:rsidRDefault="00597978" w:rsidP="00CC325F">
      <w:pPr>
        <w:widowControl/>
        <w:ind w:left="360"/>
        <w:jc w:val="both"/>
        <w:rPr>
          <w:rFonts w:ascii="Calibri" w:hAnsi="Calibri" w:cs="Calibri"/>
          <w:lang w:val="fr-FR"/>
        </w:rPr>
      </w:pPr>
      <w:r>
        <w:rPr>
          <w:rFonts w:ascii="Calibri" w:hAnsi="Calibri" w:cs="Calibri"/>
          <w:lang w:val="fr-FR"/>
        </w:rPr>
        <w:t>Quels apports concrets les efforts de plaidoyer et de communication mentionnés dans le PC et/ou les stratégies nationales contribuent à leurs réalisations </w:t>
      </w:r>
      <w:r w:rsidRPr="00DC26EE">
        <w:rPr>
          <w:rFonts w:ascii="Calibri" w:hAnsi="Calibri" w:cs="Calibri"/>
          <w:lang w:val="fr-FR"/>
        </w:rPr>
        <w:t xml:space="preserve"> </w:t>
      </w:r>
    </w:p>
    <w:p w:rsidR="00597978" w:rsidRPr="00DC26EE" w:rsidRDefault="00597978" w:rsidP="00A840F2">
      <w:pPr>
        <w:widowControl/>
        <w:jc w:val="both"/>
        <w:rPr>
          <w:rFonts w:ascii="Calibri" w:hAnsi="Calibri" w:cs="Calibri"/>
          <w:lang w:val="fr-FR"/>
        </w:rPr>
      </w:pPr>
    </w:p>
    <w:p w:rsidR="00597978" w:rsidRPr="00DC26EE" w:rsidRDefault="00666C30" w:rsidP="00CC325F">
      <w:pPr>
        <w:widowControl/>
        <w:ind w:left="360"/>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Augmenter la sensibilisation entre les citoyens et les gouvernements en rapport aux questions liées aux ODM.</w:t>
      </w:r>
    </w:p>
    <w:p w:rsidR="00597978" w:rsidRPr="00DC26EE" w:rsidRDefault="004422A1" w:rsidP="00CC325F">
      <w:pPr>
        <w:widowControl/>
        <w:ind w:left="360"/>
        <w:rPr>
          <w:rFonts w:ascii="Calibri" w:hAnsi="Calibri" w:cs="Calibri"/>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sz w:val="22"/>
          <w:szCs w:val="22"/>
          <w:lang w:val="fr-FR"/>
        </w:rPr>
        <w:t xml:space="preserve"> </w:t>
      </w:r>
      <w:r w:rsidR="00597978">
        <w:rPr>
          <w:rFonts w:ascii="Calibri" w:hAnsi="Calibri" w:cs="Calibri"/>
          <w:lang w:val="fr-FR"/>
        </w:rPr>
        <w:t xml:space="preserve">Augmenter le dialogue entre citoyens, la société civile, le gouvernement national local en rapport aux pratiques et politiques de développement.  </w:t>
      </w:r>
    </w:p>
    <w:p w:rsidR="00597978" w:rsidRDefault="004422A1" w:rsidP="00CC325F">
      <w:pPr>
        <w:widowControl/>
        <w:ind w:left="360"/>
        <w:rPr>
          <w:rFonts w:ascii="Calibri" w:hAnsi="Calibri" w:cs="Calibri"/>
          <w:lang w:val="fr-FR"/>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Pr>
          <w:rFonts w:ascii="Calibri" w:hAnsi="Calibri" w:cs="Calibri"/>
          <w:sz w:val="22"/>
          <w:szCs w:val="22"/>
          <w:lang w:val="fr-FR"/>
        </w:rPr>
        <w:t xml:space="preserve"> </w:t>
      </w:r>
      <w:r w:rsidR="00597978">
        <w:rPr>
          <w:rFonts w:ascii="Calibri" w:hAnsi="Calibri" w:cs="Calibri"/>
          <w:lang w:val="fr-FR"/>
        </w:rPr>
        <w:t xml:space="preserve">Politique nouvelle/adoptée et législation promouvant l’avancement des ODM et autres objectifs connexes. </w:t>
      </w:r>
    </w:p>
    <w:p w:rsidR="00597978" w:rsidRPr="00DC26EE" w:rsidRDefault="00666C30" w:rsidP="00CC325F">
      <w:pPr>
        <w:widowControl/>
        <w:ind w:left="360"/>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 xml:space="preserve">Établissement et/ou lien avec les réseaux sociaux promouvant l’avancement des ODM et autres objectifs connexes. </w:t>
      </w:r>
      <w:r w:rsidR="00597978" w:rsidRPr="00DC26EE">
        <w:rPr>
          <w:rFonts w:ascii="Calibri" w:hAnsi="Calibri" w:cs="Calibri"/>
          <w:lang w:val="fr-FR"/>
        </w:rPr>
        <w:t xml:space="preserve"> </w:t>
      </w:r>
    </w:p>
    <w:p w:rsidR="00597978" w:rsidRPr="00DC26EE" w:rsidRDefault="00666C30" w:rsidP="00CC325F">
      <w:pPr>
        <w:widowControl/>
        <w:ind w:left="360"/>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Moments clés</w:t>
      </w:r>
      <w:r w:rsidR="00597978" w:rsidRPr="00DC26EE">
        <w:rPr>
          <w:rFonts w:ascii="Calibri" w:hAnsi="Calibri" w:cs="Calibri"/>
          <w:lang w:val="fr-FR"/>
        </w:rPr>
        <w:t>/</w:t>
      </w:r>
      <w:r w:rsidR="00597978">
        <w:rPr>
          <w:rFonts w:ascii="Calibri" w:hAnsi="Calibri" w:cs="Calibri"/>
          <w:lang w:val="fr-FR"/>
        </w:rPr>
        <w:t xml:space="preserve">manifestations de mobilisation sociale </w:t>
      </w:r>
      <w:r w:rsidR="00597978" w:rsidRPr="00DC26EE">
        <w:rPr>
          <w:rFonts w:ascii="Calibri" w:hAnsi="Calibri" w:cs="Calibri"/>
          <w:lang w:val="fr-FR"/>
        </w:rPr>
        <w:t xml:space="preserve"> </w:t>
      </w:r>
      <w:r w:rsidR="00597978">
        <w:rPr>
          <w:rFonts w:ascii="Calibri" w:hAnsi="Calibri" w:cs="Calibri"/>
          <w:lang w:val="fr-FR"/>
        </w:rPr>
        <w:t>qui soulignent ses questions.</w:t>
      </w:r>
      <w:r w:rsidR="00597978" w:rsidRPr="00DC26EE">
        <w:rPr>
          <w:rFonts w:ascii="Calibri" w:hAnsi="Calibri" w:cs="Calibri"/>
          <w:lang w:val="fr-FR"/>
        </w:rPr>
        <w:t xml:space="preserve"> </w:t>
      </w:r>
    </w:p>
    <w:p w:rsidR="00597978" w:rsidRDefault="00666C30" w:rsidP="00CC325F">
      <w:pPr>
        <w:widowControl/>
        <w:ind w:left="360"/>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Promotion via les médias et plaidoyer</w:t>
      </w:r>
    </w:p>
    <w:p w:rsidR="00597978" w:rsidRPr="00DC26EE" w:rsidRDefault="00666C30" w:rsidP="00D825F0">
      <w:pPr>
        <w:widowControl/>
        <w:tabs>
          <w:tab w:val="left" w:pos="9180"/>
        </w:tabs>
        <w:ind w:left="360"/>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Autre</w:t>
      </w:r>
      <w:r w:rsidR="00597978" w:rsidRPr="00DC26EE">
        <w:rPr>
          <w:rFonts w:ascii="Calibri" w:hAnsi="Calibri" w:cs="Calibri"/>
          <w:lang w:val="fr-FR"/>
        </w:rPr>
        <w:t>s (</w:t>
      </w:r>
      <w:r w:rsidR="00597978">
        <w:rPr>
          <w:rFonts w:ascii="Calibri" w:hAnsi="Calibri" w:cs="Calibri"/>
          <w:lang w:val="fr-FR"/>
        </w:rPr>
        <w:t>utilisez la case ci-dessous</w:t>
      </w:r>
      <w:r w:rsidR="00597978" w:rsidRPr="00DC26EE">
        <w:rPr>
          <w:rFonts w:ascii="Calibri" w:hAnsi="Calibri" w:cs="Calibri"/>
          <w:lang w:val="fr-FR"/>
        </w:rPr>
        <w:t>)</w:t>
      </w:r>
    </w:p>
    <w:p w:rsidR="00597978" w:rsidRDefault="00597978" w:rsidP="00CC325F">
      <w:pPr>
        <w:ind w:left="360"/>
        <w:rPr>
          <w:rFonts w:ascii="Calibri" w:hAnsi="Calibri" w:cs="Calibri"/>
          <w:lang w:val="fr-FR"/>
        </w:rPr>
      </w:pPr>
    </w:p>
    <w:p w:rsidR="00597978" w:rsidRDefault="00666C30" w:rsidP="00CC325F">
      <w:pPr>
        <w:ind w:left="360"/>
        <w:rPr>
          <w:rFonts w:ascii="Calibri" w:hAnsi="Calibri" w:cs="Calibri"/>
          <w:lang w:val="fr-FR"/>
        </w:rPr>
      </w:pPr>
      <w:r w:rsidRPr="00666C30">
        <w:rPr>
          <w:noProof/>
          <w:lang w:val="fr-FR" w:eastAsia="fr-FR"/>
        </w:rPr>
        <w:pict>
          <v:shape id="_x0000_s1036" type="#_x0000_t202" style="position:absolute;left:0;text-align:left;margin-left:8.6pt;margin-top:7.65pt;width:457.5pt;height:85.5pt;z-index:251653120">
            <v:textbox style="mso-next-textbox:#_x0000_s1036">
              <w:txbxContent>
                <w:p w:rsidR="00FE33E4" w:rsidRPr="009C56B9" w:rsidRDefault="00FE33E4" w:rsidP="00A840F2"/>
              </w:txbxContent>
            </v:textbox>
          </v:shape>
        </w:pict>
      </w:r>
    </w:p>
    <w:p w:rsidR="00597978" w:rsidRDefault="00597978" w:rsidP="00CC325F">
      <w:pPr>
        <w:ind w:left="360"/>
        <w:rPr>
          <w:rFonts w:ascii="Calibri" w:hAnsi="Calibri" w:cs="Calibri"/>
          <w:lang w:val="fr-FR"/>
        </w:rPr>
      </w:pPr>
    </w:p>
    <w:p w:rsidR="00597978" w:rsidRPr="00DC26EE" w:rsidRDefault="00597978" w:rsidP="00CC325F">
      <w:pPr>
        <w:ind w:left="360"/>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widowControl/>
        <w:rPr>
          <w:rFonts w:ascii="Calibri" w:hAnsi="Calibri" w:cs="Calibri"/>
          <w:lang w:val="fr-FR"/>
        </w:rPr>
      </w:pPr>
    </w:p>
    <w:p w:rsidR="00597978" w:rsidRPr="00DC26EE" w:rsidRDefault="00597978" w:rsidP="00A840F2">
      <w:pPr>
        <w:widowControl/>
        <w:rPr>
          <w:rFonts w:ascii="Calibri" w:hAnsi="Calibri" w:cs="Calibri"/>
          <w:lang w:val="fr-FR"/>
        </w:rPr>
      </w:pPr>
    </w:p>
    <w:p w:rsidR="00597978" w:rsidRDefault="00597978" w:rsidP="00A840F2">
      <w:pPr>
        <w:widowControl/>
        <w:rPr>
          <w:rFonts w:ascii="Calibri" w:hAnsi="Calibri" w:cs="Calibri"/>
          <w:lang w:val="fr-FR"/>
        </w:rPr>
      </w:pPr>
    </w:p>
    <w:p w:rsidR="00597978" w:rsidRDefault="00597978" w:rsidP="00A840F2">
      <w:pPr>
        <w:widowControl/>
        <w:rPr>
          <w:rFonts w:ascii="Calibri" w:hAnsi="Calibri" w:cs="Calibri"/>
          <w:lang w:val="fr-FR"/>
        </w:rPr>
      </w:pPr>
    </w:p>
    <w:p w:rsidR="00597978" w:rsidRPr="00DC26EE" w:rsidRDefault="00597978" w:rsidP="00A840F2">
      <w:pPr>
        <w:widowControl/>
        <w:rPr>
          <w:rFonts w:ascii="Calibri" w:hAnsi="Calibri" w:cs="Calibri"/>
          <w:lang w:val="fr-FR"/>
        </w:rPr>
      </w:pPr>
    </w:p>
    <w:p w:rsidR="00597978" w:rsidRPr="00DC26EE" w:rsidRDefault="00597978" w:rsidP="00A840F2">
      <w:pPr>
        <w:widowControl/>
        <w:rPr>
          <w:rFonts w:ascii="Calibri" w:hAnsi="Calibri" w:cs="Calibri"/>
          <w:lang w:val="fr-FR"/>
        </w:rPr>
      </w:pPr>
      <w:r>
        <w:rPr>
          <w:rFonts w:ascii="Calibri" w:hAnsi="Calibri" w:cs="Calibri"/>
          <w:lang w:val="fr-FR"/>
        </w:rPr>
        <w:t xml:space="preserve">Quel est le nombre et type de partenariats ayant été établis entre les différents secteurs de la société afin de promouvoir la réalisation des ODM et autres objectifs connexes? </w:t>
      </w:r>
    </w:p>
    <w:p w:rsidR="00597978" w:rsidRPr="00DC26EE" w:rsidRDefault="00597978" w:rsidP="00A840F2">
      <w:pPr>
        <w:widowControl/>
        <w:rPr>
          <w:rFonts w:ascii="Calibri" w:hAnsi="Calibri" w:cs="Calibri"/>
          <w:lang w:val="fr-FR"/>
        </w:rPr>
      </w:pP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0A5404">
        <w:rPr>
          <w:rFonts w:ascii="Calibri" w:hAnsi="Calibri" w:cs="Calibri"/>
          <w:sz w:val="22"/>
          <w:szCs w:val="22"/>
          <w:lang w:val="fr-FR"/>
        </w:rPr>
        <w:fldChar w:fldCharType="begin">
          <w:ffData>
            <w:name w:val=""/>
            <w:enabled/>
            <w:calcOnExit w:val="0"/>
            <w:checkBox>
              <w:sizeAuto/>
              <w:default w:val="1"/>
            </w:checkBox>
          </w:ffData>
        </w:fldChar>
      </w:r>
      <w:r w:rsidR="000A5404">
        <w:rPr>
          <w:rFonts w:ascii="Calibri" w:hAnsi="Calibri" w:cs="Calibri"/>
          <w:sz w:val="22"/>
          <w:szCs w:val="22"/>
          <w:lang w:val="fr-FR"/>
        </w:rPr>
        <w:instrText xml:space="preserve"> FORMCHECKBOX </w:instrText>
      </w:r>
      <w:r w:rsidR="000A5404">
        <w:rPr>
          <w:rFonts w:ascii="Calibri" w:hAnsi="Calibri" w:cs="Calibri"/>
          <w:sz w:val="22"/>
          <w:szCs w:val="22"/>
          <w:lang w:val="fr-FR"/>
        </w:rPr>
      </w:r>
      <w:r w:rsidR="000A5404">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Organisations religieuses</w:t>
      </w:r>
      <w:r w:rsidRPr="00DC26EE">
        <w:rPr>
          <w:rFonts w:ascii="Calibri" w:hAnsi="Calibri" w:cs="Calibri"/>
          <w:lang w:val="fr-FR"/>
        </w:rPr>
        <w:t xml:space="preserve">     </w:t>
      </w:r>
      <w:r w:rsidRPr="00DC26EE">
        <w:rPr>
          <w:rFonts w:ascii="Calibri" w:hAnsi="Calibri" w:cs="Calibri"/>
          <w:lang w:val="fr-FR"/>
        </w:rPr>
        <w:tab/>
      </w:r>
      <w:r>
        <w:rPr>
          <w:rFonts w:ascii="Calibri" w:hAnsi="Calibri" w:cs="Calibri"/>
          <w:lang w:val="fr-FR"/>
        </w:rPr>
        <w:tab/>
      </w:r>
      <w:r>
        <w:rPr>
          <w:rFonts w:ascii="Calibri" w:hAnsi="Calibri" w:cs="Calibri"/>
          <w:sz w:val="22"/>
          <w:szCs w:val="22"/>
          <w:lang w:val="fr-FR"/>
        </w:rPr>
        <w:t>Nombre</w:t>
      </w:r>
      <w:r w:rsidRPr="00DC26EE">
        <w:rPr>
          <w:rFonts w:ascii="Calibri" w:hAnsi="Calibri" w:cs="Calibri"/>
          <w:sz w:val="22"/>
          <w:szCs w:val="22"/>
          <w:lang w:val="fr-FR"/>
        </w:rPr>
        <w:t xml:space="preserve"> </w:t>
      </w:r>
      <w:r w:rsidR="000A5404">
        <w:rPr>
          <w:rFonts w:ascii="Calibri" w:hAnsi="Calibri" w:cs="Calibri"/>
          <w:sz w:val="22"/>
          <w:szCs w:val="22"/>
          <w:lang w:val="fr-FR"/>
        </w:rPr>
        <w:t>1</w:t>
      </w: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Réseaux sociaux</w:t>
      </w:r>
      <w:r w:rsidRPr="00DC26EE">
        <w:rPr>
          <w:rFonts w:ascii="Calibri" w:hAnsi="Calibri" w:cs="Calibri"/>
          <w:lang w:val="fr-FR"/>
        </w:rPr>
        <w:t xml:space="preserve">/coalitions    </w:t>
      </w:r>
      <w:r w:rsidRPr="00DC26EE">
        <w:rPr>
          <w:rFonts w:ascii="Calibri" w:hAnsi="Calibri" w:cs="Calibri"/>
          <w:lang w:val="fr-FR"/>
        </w:rPr>
        <w:tab/>
      </w:r>
      <w:r>
        <w:rPr>
          <w:rFonts w:ascii="Calibri" w:hAnsi="Calibri" w:cs="Calibri"/>
          <w:lang w:val="fr-FR"/>
        </w:rPr>
        <w:tab/>
      </w:r>
      <w:r>
        <w:rPr>
          <w:rFonts w:ascii="Calibri" w:hAnsi="Calibri" w:cs="Calibri"/>
          <w:sz w:val="22"/>
          <w:szCs w:val="22"/>
          <w:lang w:val="fr-FR"/>
        </w:rPr>
        <w:t>Nombre</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Text1"/>
            <w:enabled/>
            <w:calcOnExit w:val="0"/>
            <w:textInput/>
          </w:ffData>
        </w:fldChar>
      </w:r>
      <w:r w:rsidRPr="00DC26EE">
        <w:rPr>
          <w:rFonts w:ascii="Calibri" w:hAnsi="Calibri" w:cs="Calibri"/>
          <w:sz w:val="22"/>
          <w:szCs w:val="22"/>
          <w:lang w:val="fr-FR"/>
        </w:rPr>
        <w:instrText xml:space="preserve"> FORMTEXT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separate"/>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00666C30" w:rsidRPr="00DC26EE">
        <w:rPr>
          <w:rFonts w:ascii="Calibri" w:hAnsi="Calibri" w:cs="Calibri"/>
          <w:sz w:val="22"/>
          <w:szCs w:val="22"/>
          <w:lang w:val="fr-FR"/>
        </w:rPr>
        <w:fldChar w:fldCharType="end"/>
      </w: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Groupes locaux de citoyens</w:t>
      </w:r>
      <w:r w:rsidRPr="00DC26EE">
        <w:rPr>
          <w:rFonts w:ascii="Calibri" w:hAnsi="Calibri" w:cs="Calibri"/>
          <w:lang w:val="fr-FR"/>
        </w:rPr>
        <w:t xml:space="preserve">    </w:t>
      </w:r>
      <w:r w:rsidRPr="00DC26EE">
        <w:rPr>
          <w:rFonts w:ascii="Calibri" w:hAnsi="Calibri" w:cs="Calibri"/>
          <w:lang w:val="fr-FR"/>
        </w:rPr>
        <w:tab/>
      </w:r>
      <w:r>
        <w:rPr>
          <w:rFonts w:ascii="Calibri" w:hAnsi="Calibri" w:cs="Calibri"/>
          <w:lang w:val="fr-FR"/>
        </w:rPr>
        <w:tab/>
      </w:r>
      <w:r>
        <w:rPr>
          <w:rFonts w:ascii="Calibri" w:hAnsi="Calibri" w:cs="Calibri"/>
          <w:sz w:val="22"/>
          <w:szCs w:val="22"/>
          <w:lang w:val="fr-FR"/>
        </w:rPr>
        <w:t>Nombre</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Text1"/>
            <w:enabled/>
            <w:calcOnExit w:val="0"/>
            <w:textInput/>
          </w:ffData>
        </w:fldChar>
      </w:r>
      <w:r w:rsidRPr="00DC26EE">
        <w:rPr>
          <w:rFonts w:ascii="Calibri" w:hAnsi="Calibri" w:cs="Calibri"/>
          <w:sz w:val="22"/>
          <w:szCs w:val="22"/>
          <w:lang w:val="fr-FR"/>
        </w:rPr>
        <w:instrText xml:space="preserve"> FORMTEXT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separate"/>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00666C30" w:rsidRPr="00DC26EE">
        <w:rPr>
          <w:rFonts w:ascii="Calibri" w:hAnsi="Calibri" w:cs="Calibri"/>
          <w:sz w:val="22"/>
          <w:szCs w:val="22"/>
          <w:lang w:val="fr-FR"/>
        </w:rPr>
        <w:fldChar w:fldCharType="end"/>
      </w: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Secteur Privé</w:t>
      </w:r>
      <w:r w:rsidRPr="00DC26EE">
        <w:rPr>
          <w:rFonts w:ascii="Calibri" w:hAnsi="Calibri" w:cs="Calibri"/>
          <w:lang w:val="fr-FR"/>
        </w:rPr>
        <w:t xml:space="preserve"> </w:t>
      </w:r>
      <w:r w:rsidRPr="00DC26EE">
        <w:rPr>
          <w:rFonts w:ascii="Calibri" w:hAnsi="Calibri" w:cs="Calibri"/>
          <w:lang w:val="fr-FR"/>
        </w:rPr>
        <w:tab/>
      </w:r>
      <w:r w:rsidRPr="00DC26EE">
        <w:rPr>
          <w:rFonts w:ascii="Calibri" w:hAnsi="Calibri" w:cs="Calibri"/>
          <w:lang w:val="fr-FR"/>
        </w:rPr>
        <w:tab/>
        <w:t xml:space="preserve">      </w:t>
      </w:r>
      <w:r w:rsidRPr="00DC26EE">
        <w:rPr>
          <w:rFonts w:ascii="Calibri" w:hAnsi="Calibri" w:cs="Calibri"/>
          <w:lang w:val="fr-FR"/>
        </w:rPr>
        <w:tab/>
      </w:r>
      <w:r>
        <w:rPr>
          <w:rFonts w:ascii="Calibri" w:hAnsi="Calibri" w:cs="Calibri"/>
          <w:lang w:val="fr-FR"/>
        </w:rPr>
        <w:tab/>
      </w:r>
      <w:r>
        <w:rPr>
          <w:rFonts w:ascii="Calibri" w:hAnsi="Calibri" w:cs="Calibri"/>
          <w:sz w:val="22"/>
          <w:szCs w:val="22"/>
          <w:lang w:val="fr-FR"/>
        </w:rPr>
        <w:t>Nombre</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Text1"/>
            <w:enabled/>
            <w:calcOnExit w:val="0"/>
            <w:textInput/>
          </w:ffData>
        </w:fldChar>
      </w:r>
      <w:r w:rsidRPr="00DC26EE">
        <w:rPr>
          <w:rFonts w:ascii="Calibri" w:hAnsi="Calibri" w:cs="Calibri"/>
          <w:sz w:val="22"/>
          <w:szCs w:val="22"/>
          <w:lang w:val="fr-FR"/>
        </w:rPr>
        <w:instrText xml:space="preserve"> FORMTEXT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separate"/>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00666C30" w:rsidRPr="00DC26EE">
        <w:rPr>
          <w:rFonts w:ascii="Calibri" w:hAnsi="Calibri" w:cs="Calibri"/>
          <w:sz w:val="22"/>
          <w:szCs w:val="22"/>
          <w:lang w:val="fr-FR"/>
        </w:rPr>
        <w:fldChar w:fldCharType="end"/>
      </w:r>
    </w:p>
    <w:p w:rsidR="00597978" w:rsidRDefault="00597978" w:rsidP="001F4379">
      <w:pPr>
        <w:widowControl/>
        <w:ind w:left="360"/>
        <w:rPr>
          <w:rFonts w:ascii="Calibri" w:hAnsi="Calibri" w:cs="Calibri"/>
          <w:sz w:val="22"/>
          <w:szCs w:val="22"/>
          <w:lang w:val="fr-FR"/>
        </w:rPr>
      </w:pPr>
      <w:r>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Institutions académiques</w:t>
      </w:r>
      <w:r w:rsidRPr="00DC26EE">
        <w:rPr>
          <w:rFonts w:ascii="Calibri" w:hAnsi="Calibri" w:cs="Calibri"/>
          <w:lang w:val="fr-FR"/>
        </w:rPr>
        <w:t xml:space="preserve">              </w:t>
      </w:r>
      <w:r>
        <w:rPr>
          <w:rFonts w:ascii="Calibri" w:hAnsi="Calibri" w:cs="Calibri"/>
          <w:lang w:val="fr-FR"/>
        </w:rPr>
        <w:tab/>
      </w:r>
      <w:r>
        <w:rPr>
          <w:rFonts w:ascii="Calibri" w:hAnsi="Calibri" w:cs="Calibri"/>
          <w:lang w:val="fr-FR"/>
        </w:rPr>
        <w:tab/>
      </w:r>
      <w:r>
        <w:rPr>
          <w:rFonts w:ascii="Calibri" w:hAnsi="Calibri" w:cs="Calibri"/>
          <w:sz w:val="22"/>
          <w:szCs w:val="22"/>
          <w:lang w:val="fr-FR"/>
        </w:rPr>
        <w:t>Nombre</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Text1"/>
            <w:enabled/>
            <w:calcOnExit w:val="0"/>
            <w:textInput/>
          </w:ffData>
        </w:fldChar>
      </w:r>
      <w:r w:rsidRPr="00DC26EE">
        <w:rPr>
          <w:rFonts w:ascii="Calibri" w:hAnsi="Calibri" w:cs="Calibri"/>
          <w:sz w:val="22"/>
          <w:szCs w:val="22"/>
          <w:lang w:val="fr-FR"/>
        </w:rPr>
        <w:instrText xml:space="preserve"> FORMTEXT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separate"/>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00666C30" w:rsidRPr="00DC26EE">
        <w:rPr>
          <w:rFonts w:ascii="Calibri" w:hAnsi="Calibri" w:cs="Calibri"/>
          <w:sz w:val="22"/>
          <w:szCs w:val="22"/>
          <w:lang w:val="fr-FR"/>
        </w:rPr>
        <w:fldChar w:fldCharType="end"/>
      </w: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0A5404">
        <w:rPr>
          <w:rFonts w:ascii="Calibri" w:hAnsi="Calibri" w:cs="Calibri"/>
          <w:sz w:val="22"/>
          <w:szCs w:val="22"/>
          <w:lang w:val="fr-FR"/>
        </w:rPr>
        <w:fldChar w:fldCharType="begin">
          <w:ffData>
            <w:name w:val=""/>
            <w:enabled/>
            <w:calcOnExit w:val="0"/>
            <w:checkBox>
              <w:sizeAuto/>
              <w:default w:val="1"/>
            </w:checkBox>
          </w:ffData>
        </w:fldChar>
      </w:r>
      <w:r w:rsidR="000A5404">
        <w:rPr>
          <w:rFonts w:ascii="Calibri" w:hAnsi="Calibri" w:cs="Calibri"/>
          <w:sz w:val="22"/>
          <w:szCs w:val="22"/>
          <w:lang w:val="fr-FR"/>
        </w:rPr>
        <w:instrText xml:space="preserve"> FORMCHECKBOX </w:instrText>
      </w:r>
      <w:r w:rsidR="000A5404">
        <w:rPr>
          <w:rFonts w:ascii="Calibri" w:hAnsi="Calibri" w:cs="Calibri"/>
          <w:sz w:val="22"/>
          <w:szCs w:val="22"/>
          <w:lang w:val="fr-FR"/>
        </w:rPr>
      </w:r>
      <w:r w:rsidR="000A5404">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Groupes de média/journalistes</w:t>
      </w:r>
      <w:r w:rsidRPr="00DC26EE">
        <w:rPr>
          <w:rFonts w:ascii="Calibri" w:hAnsi="Calibri" w:cs="Calibri"/>
          <w:lang w:val="fr-FR"/>
        </w:rPr>
        <w:t xml:space="preserve">   </w:t>
      </w:r>
      <w:r>
        <w:rPr>
          <w:rFonts w:ascii="Calibri" w:hAnsi="Calibri" w:cs="Calibri"/>
          <w:lang w:val="fr-FR"/>
        </w:rPr>
        <w:tab/>
      </w:r>
      <w:r>
        <w:rPr>
          <w:rFonts w:ascii="Calibri" w:hAnsi="Calibri" w:cs="Calibri"/>
          <w:lang w:val="fr-FR"/>
        </w:rPr>
        <w:tab/>
      </w:r>
      <w:r>
        <w:rPr>
          <w:rFonts w:ascii="Calibri" w:hAnsi="Calibri" w:cs="Calibri"/>
          <w:sz w:val="22"/>
          <w:szCs w:val="22"/>
          <w:lang w:val="fr-FR"/>
        </w:rPr>
        <w:t>Nombr</w:t>
      </w:r>
      <w:r w:rsidR="000A5404">
        <w:rPr>
          <w:rFonts w:ascii="Calibri" w:hAnsi="Calibri" w:cs="Calibri"/>
          <w:sz w:val="22"/>
          <w:szCs w:val="22"/>
          <w:lang w:val="fr-FR"/>
        </w:rPr>
        <w:t>e 1</w:t>
      </w:r>
    </w:p>
    <w:p w:rsidR="00597978" w:rsidRPr="00DC26EE" w:rsidRDefault="00597978" w:rsidP="001F4379">
      <w:pPr>
        <w:widowControl/>
        <w:ind w:left="360"/>
        <w:rPr>
          <w:rFonts w:ascii="Calibri" w:hAnsi="Calibri" w:cs="Calibri"/>
          <w:lang w:val="fr-FR"/>
        </w:rPr>
      </w:pPr>
      <w:r>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
            <w:enabled/>
            <w:calcOnExit w:val="0"/>
            <w:checkBox>
              <w:sizeAuto/>
              <w:default w:val="0"/>
            </w:checkBox>
          </w:ffData>
        </w:fldChar>
      </w:r>
      <w:r w:rsidRPr="00DC26EE">
        <w:rPr>
          <w:rFonts w:ascii="Calibri" w:hAnsi="Calibri" w:cs="Calibri"/>
          <w:sz w:val="22"/>
          <w:szCs w:val="22"/>
          <w:lang w:val="fr-FR"/>
        </w:rPr>
        <w:instrText xml:space="preserve"> FORMCHECKBOX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end"/>
      </w:r>
      <w:r w:rsidRPr="00DC26EE">
        <w:rPr>
          <w:rFonts w:ascii="Calibri" w:hAnsi="Calibri" w:cs="Calibri"/>
          <w:sz w:val="22"/>
          <w:szCs w:val="22"/>
          <w:lang w:val="fr-FR"/>
        </w:rPr>
        <w:t xml:space="preserve">  </w:t>
      </w:r>
      <w:r>
        <w:rPr>
          <w:rFonts w:ascii="Calibri" w:hAnsi="Calibri" w:cs="Calibri"/>
          <w:lang w:val="fr-FR"/>
        </w:rPr>
        <w:t>Autre</w:t>
      </w:r>
      <w:r w:rsidRPr="00DC26EE">
        <w:rPr>
          <w:rFonts w:ascii="Calibri" w:hAnsi="Calibri" w:cs="Calibri"/>
          <w:lang w:val="fr-FR"/>
        </w:rPr>
        <w:t>s (</w:t>
      </w:r>
      <w:r>
        <w:rPr>
          <w:rFonts w:ascii="Calibri" w:hAnsi="Calibri" w:cs="Calibri"/>
          <w:lang w:val="fr-FR"/>
        </w:rPr>
        <w:t>utilisez la case ci-dessous</w:t>
      </w:r>
      <w:r w:rsidRPr="00DC26EE">
        <w:rPr>
          <w:rFonts w:ascii="Calibri" w:hAnsi="Calibri" w:cs="Calibri"/>
          <w:lang w:val="fr-FR"/>
        </w:rPr>
        <w:t xml:space="preserve">) </w:t>
      </w:r>
      <w:r>
        <w:rPr>
          <w:rFonts w:ascii="Calibri" w:hAnsi="Calibri" w:cs="Calibri"/>
          <w:lang w:val="fr-FR"/>
        </w:rPr>
        <w:tab/>
      </w:r>
      <w:r w:rsidRPr="00DC26EE">
        <w:rPr>
          <w:rFonts w:ascii="Calibri" w:hAnsi="Calibri" w:cs="Calibri"/>
          <w:sz w:val="22"/>
          <w:szCs w:val="22"/>
          <w:lang w:val="fr-FR"/>
        </w:rPr>
        <w:t>N</w:t>
      </w:r>
      <w:r>
        <w:rPr>
          <w:rFonts w:ascii="Calibri" w:hAnsi="Calibri" w:cs="Calibri"/>
          <w:sz w:val="22"/>
          <w:szCs w:val="22"/>
          <w:lang w:val="fr-FR"/>
        </w:rPr>
        <w:t>ombre</w:t>
      </w:r>
      <w:r w:rsidRPr="00DC26EE">
        <w:rPr>
          <w:rFonts w:ascii="Calibri" w:hAnsi="Calibri" w:cs="Calibri"/>
          <w:sz w:val="22"/>
          <w:szCs w:val="22"/>
          <w:lang w:val="fr-FR"/>
        </w:rPr>
        <w:t xml:space="preserve"> </w:t>
      </w:r>
      <w:r w:rsidR="00666C30" w:rsidRPr="00DC26EE">
        <w:rPr>
          <w:rFonts w:ascii="Calibri" w:hAnsi="Calibri" w:cs="Calibri"/>
          <w:sz w:val="22"/>
          <w:szCs w:val="22"/>
          <w:lang w:val="fr-FR"/>
        </w:rPr>
        <w:fldChar w:fldCharType="begin">
          <w:ffData>
            <w:name w:val="Text1"/>
            <w:enabled/>
            <w:calcOnExit w:val="0"/>
            <w:textInput/>
          </w:ffData>
        </w:fldChar>
      </w:r>
      <w:r w:rsidRPr="00DC26EE">
        <w:rPr>
          <w:rFonts w:ascii="Calibri" w:hAnsi="Calibri" w:cs="Calibri"/>
          <w:sz w:val="22"/>
          <w:szCs w:val="22"/>
          <w:lang w:val="fr-FR"/>
        </w:rPr>
        <w:instrText xml:space="preserve"> FORMTEXT </w:instrText>
      </w:r>
      <w:r w:rsidR="00666C30" w:rsidRPr="00DC26EE">
        <w:rPr>
          <w:rFonts w:ascii="Calibri" w:hAnsi="Calibri" w:cs="Calibri"/>
          <w:sz w:val="22"/>
          <w:szCs w:val="22"/>
          <w:lang w:val="fr-FR"/>
        </w:rPr>
      </w:r>
      <w:r w:rsidR="00666C30" w:rsidRPr="00DC26EE">
        <w:rPr>
          <w:rFonts w:ascii="Calibri" w:hAnsi="Calibri" w:cs="Calibri"/>
          <w:sz w:val="22"/>
          <w:szCs w:val="22"/>
          <w:lang w:val="fr-FR"/>
        </w:rPr>
        <w:fldChar w:fldCharType="separate"/>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Pr="00DC26EE">
        <w:rPr>
          <w:rFonts w:ascii="Calibri" w:hAnsi="Calibri" w:cs="Calibri"/>
          <w:noProof/>
          <w:sz w:val="22"/>
          <w:szCs w:val="22"/>
          <w:lang w:val="fr-FR"/>
        </w:rPr>
        <w:t> </w:t>
      </w:r>
      <w:r w:rsidR="00666C30" w:rsidRPr="00DC26EE">
        <w:rPr>
          <w:rFonts w:ascii="Calibri" w:hAnsi="Calibri" w:cs="Calibri"/>
          <w:sz w:val="22"/>
          <w:szCs w:val="22"/>
          <w:lang w:val="fr-FR"/>
        </w:rPr>
        <w:fldChar w:fldCharType="end"/>
      </w:r>
    </w:p>
    <w:p w:rsidR="00597978" w:rsidRPr="00DC26EE" w:rsidRDefault="00666C30" w:rsidP="00A840F2">
      <w:pPr>
        <w:rPr>
          <w:rFonts w:ascii="Calibri" w:hAnsi="Calibri" w:cs="Calibri"/>
          <w:lang w:val="fr-FR"/>
        </w:rPr>
      </w:pPr>
      <w:r w:rsidRPr="00666C30">
        <w:rPr>
          <w:noProof/>
          <w:lang w:val="fr-FR" w:eastAsia="fr-FR"/>
        </w:rPr>
        <w:pict>
          <v:shape id="_x0000_s1037" type="#_x0000_t202" style="position:absolute;margin-left:3.35pt;margin-top:14.2pt;width:447.75pt;height:75pt;z-index:251654144">
            <v:textbox style="mso-next-textbox:#_x0000_s1037">
              <w:txbxContent>
                <w:p w:rsidR="00FE33E4" w:rsidRPr="009C56B9" w:rsidRDefault="00FE33E4" w:rsidP="00A840F2"/>
              </w:txbxContent>
            </v:textbox>
          </v:shape>
        </w:pict>
      </w: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rPr>
          <w:rFonts w:ascii="Calibri" w:hAnsi="Calibri" w:cs="Calibri"/>
          <w:lang w:val="fr-FR"/>
        </w:rPr>
      </w:pPr>
    </w:p>
    <w:p w:rsidR="00597978" w:rsidRPr="00DC26EE" w:rsidRDefault="00597978" w:rsidP="00A840F2">
      <w:pPr>
        <w:widowControl/>
        <w:rPr>
          <w:rFonts w:ascii="Calibri" w:hAnsi="Calibri" w:cs="Calibri"/>
          <w:lang w:val="fr-FR"/>
        </w:rPr>
      </w:pPr>
    </w:p>
    <w:p w:rsidR="00597978" w:rsidRPr="00DC26EE" w:rsidRDefault="00597978" w:rsidP="00A840F2">
      <w:pPr>
        <w:widowControl/>
        <w:rPr>
          <w:rFonts w:ascii="Calibri" w:hAnsi="Calibri" w:cs="Calibri"/>
          <w:lang w:val="fr-FR"/>
        </w:rPr>
      </w:pPr>
    </w:p>
    <w:p w:rsidR="00597978" w:rsidRPr="00DC26EE" w:rsidRDefault="00597978" w:rsidP="00A840F2">
      <w:pPr>
        <w:widowControl/>
        <w:rPr>
          <w:rFonts w:ascii="Calibri" w:hAnsi="Calibri" w:cs="Calibri"/>
          <w:lang w:val="fr-FR"/>
        </w:rPr>
      </w:pPr>
    </w:p>
    <w:p w:rsidR="00597978" w:rsidRDefault="00597978" w:rsidP="00A840F2">
      <w:pPr>
        <w:widowControl/>
        <w:rPr>
          <w:rFonts w:ascii="Calibri" w:hAnsi="Calibri" w:cs="Calibri"/>
          <w:lang w:val="fr-FR"/>
        </w:rPr>
      </w:pPr>
      <w:r>
        <w:rPr>
          <w:rFonts w:ascii="Calibri" w:hAnsi="Calibri" w:cs="Calibri"/>
          <w:lang w:val="fr-FR"/>
        </w:rPr>
        <w:t xml:space="preserve">Quelles activités de promotion le programme met-il en œuvre pour s’assurer que la population locale ait accès adéquat aux informations sur le programme et sur les opportunités découlant d’une participation active à sa réalisation?  </w:t>
      </w:r>
    </w:p>
    <w:p w:rsidR="000A5404" w:rsidRDefault="000A5404" w:rsidP="00A840F2">
      <w:pPr>
        <w:widowControl/>
        <w:rPr>
          <w:rFonts w:ascii="Calibri" w:hAnsi="Calibri" w:cs="Calibri"/>
          <w:lang w:val="fr-FR"/>
        </w:rPr>
      </w:pPr>
    </w:p>
    <w:p w:rsidR="00597978" w:rsidRPr="00087FB3" w:rsidRDefault="000A5404" w:rsidP="00A840F2">
      <w:pPr>
        <w:widowControl/>
        <w:rPr>
          <w:rFonts w:ascii="Calibri" w:hAnsi="Calibri" w:cs="Calibri"/>
          <w:lang w:val="fr-CA"/>
        </w:rPr>
      </w:pPr>
      <w:r>
        <w:rPr>
          <w:rFonts w:ascii="Calibri" w:hAnsi="Calibri" w:cs="Calibri"/>
          <w:sz w:val="22"/>
          <w:szCs w:val="22"/>
          <w:lang w:val="fr-FR"/>
        </w:rPr>
        <w:fldChar w:fldCharType="begin">
          <w:ffData>
            <w:name w:val=""/>
            <w:enabled/>
            <w:calcOnExit w:val="0"/>
            <w:checkBox>
              <w:sizeAuto/>
              <w:default w:val="1"/>
            </w:checkBox>
          </w:ffData>
        </w:fldChar>
      </w:r>
      <w:r>
        <w:rPr>
          <w:rFonts w:ascii="Calibri" w:hAnsi="Calibri" w:cs="Calibri"/>
          <w:sz w:val="22"/>
          <w:szCs w:val="22"/>
          <w:lang w:val="fr-FR"/>
        </w:rPr>
        <w:instrText xml:space="preserve"> FORMCHECKBOX </w:instrText>
      </w:r>
      <w:r>
        <w:rPr>
          <w:rFonts w:ascii="Calibri" w:hAnsi="Calibri" w:cs="Calibri"/>
          <w:sz w:val="22"/>
          <w:szCs w:val="22"/>
          <w:lang w:val="fr-FR"/>
        </w:rPr>
      </w:r>
      <w:r>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Discussions de groupes focaux</w:t>
      </w:r>
    </w:p>
    <w:p w:rsidR="00597978" w:rsidRPr="00DC26EE" w:rsidRDefault="00666C30" w:rsidP="00A840F2">
      <w:pPr>
        <w:widowControl/>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Enquêtes sur les ménages</w:t>
      </w:r>
    </w:p>
    <w:p w:rsidR="00597978" w:rsidRDefault="00666C30" w:rsidP="00A840F2">
      <w:pPr>
        <w:widowControl/>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sidRPr="00DC26EE">
        <w:rPr>
          <w:rFonts w:ascii="Calibri" w:hAnsi="Calibri" w:cs="Calibri"/>
          <w:lang w:val="fr-FR"/>
        </w:rPr>
        <w:t>U</w:t>
      </w:r>
      <w:r w:rsidR="00597978">
        <w:rPr>
          <w:rFonts w:ascii="Calibri" w:hAnsi="Calibri" w:cs="Calibri"/>
          <w:lang w:val="fr-FR"/>
        </w:rPr>
        <w:t xml:space="preserve">tilisation des moyens de communication locaux tels que la radio, les troupes de théâtre, les journaux, etc.  </w:t>
      </w:r>
    </w:p>
    <w:p w:rsidR="00597978" w:rsidRPr="00DC26EE" w:rsidRDefault="00666C30" w:rsidP="00A840F2">
      <w:pPr>
        <w:widowControl/>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Forum de réunions ouvertes au public</w:t>
      </w:r>
    </w:p>
    <w:p w:rsidR="00597978" w:rsidRPr="00DC26EE" w:rsidRDefault="00666C30" w:rsidP="00A840F2">
      <w:pPr>
        <w:widowControl/>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Renforcement des capacités</w:t>
      </w:r>
      <w:r w:rsidR="00597978" w:rsidRPr="00DC26EE">
        <w:rPr>
          <w:rFonts w:ascii="Calibri" w:hAnsi="Calibri" w:cs="Calibri"/>
          <w:lang w:val="fr-FR"/>
        </w:rPr>
        <w:t>/</w:t>
      </w:r>
      <w:r w:rsidR="00597978">
        <w:rPr>
          <w:rFonts w:ascii="Calibri" w:hAnsi="Calibri" w:cs="Calibri"/>
          <w:lang w:val="fr-FR"/>
        </w:rPr>
        <w:t>Formations</w:t>
      </w:r>
    </w:p>
    <w:p w:rsidR="00597978" w:rsidRPr="00DC26EE" w:rsidRDefault="00666C30" w:rsidP="00A840F2">
      <w:pPr>
        <w:widowControl/>
        <w:rPr>
          <w:rFonts w:ascii="Calibri" w:hAnsi="Calibri" w:cs="Calibri"/>
          <w:lang w:val="fr-FR"/>
        </w:rPr>
      </w:pPr>
      <w:r w:rsidRPr="00DC26EE">
        <w:rPr>
          <w:rFonts w:ascii="Calibri" w:hAnsi="Calibri" w:cs="Calibri"/>
          <w:sz w:val="22"/>
          <w:szCs w:val="22"/>
          <w:lang w:val="fr-FR"/>
        </w:rPr>
        <w:fldChar w:fldCharType="begin">
          <w:ffData>
            <w:name w:val=""/>
            <w:enabled/>
            <w:calcOnExit w:val="0"/>
            <w:checkBox>
              <w:sizeAuto/>
              <w:default w:val="0"/>
            </w:checkBox>
          </w:ffData>
        </w:fldChar>
      </w:r>
      <w:r w:rsidR="00597978" w:rsidRPr="00DC26EE">
        <w:rPr>
          <w:rFonts w:ascii="Calibri" w:hAnsi="Calibri" w:cs="Calibri"/>
          <w:sz w:val="22"/>
          <w:szCs w:val="22"/>
          <w:lang w:val="fr-FR"/>
        </w:rPr>
        <w:instrText xml:space="preserve"> FORMCHECKBOX </w:instrText>
      </w:r>
      <w:r w:rsidRPr="00DC26EE">
        <w:rPr>
          <w:rFonts w:ascii="Calibri" w:hAnsi="Calibri" w:cs="Calibri"/>
          <w:sz w:val="22"/>
          <w:szCs w:val="22"/>
          <w:lang w:val="fr-FR"/>
        </w:rPr>
      </w:r>
      <w:r w:rsidRPr="00DC26EE">
        <w:rPr>
          <w:rFonts w:ascii="Calibri" w:hAnsi="Calibri" w:cs="Calibri"/>
          <w:sz w:val="22"/>
          <w:szCs w:val="22"/>
          <w:lang w:val="fr-FR"/>
        </w:rPr>
        <w:fldChar w:fldCharType="end"/>
      </w:r>
      <w:r w:rsidR="00597978" w:rsidRPr="00DC26EE">
        <w:rPr>
          <w:rFonts w:ascii="Calibri" w:hAnsi="Calibri" w:cs="Calibri"/>
          <w:sz w:val="22"/>
          <w:szCs w:val="22"/>
          <w:lang w:val="fr-FR"/>
        </w:rPr>
        <w:t xml:space="preserve">  </w:t>
      </w:r>
      <w:r w:rsidR="00597978">
        <w:rPr>
          <w:rFonts w:ascii="Calibri" w:hAnsi="Calibri" w:cs="Calibri"/>
          <w:lang w:val="fr-FR"/>
        </w:rPr>
        <w:t>Autres</w:t>
      </w:r>
    </w:p>
    <w:p w:rsidR="00597978" w:rsidRPr="00DC26EE" w:rsidRDefault="00597978" w:rsidP="00A840F2">
      <w:pPr>
        <w:ind w:left="360"/>
        <w:rPr>
          <w:rFonts w:ascii="Calibri" w:hAnsi="Calibri" w:cs="Calibri"/>
          <w:lang w:val="fr-FR"/>
        </w:rPr>
      </w:pPr>
    </w:p>
    <w:p w:rsidR="00597978" w:rsidRPr="00DC26EE" w:rsidRDefault="00666C30" w:rsidP="00A840F2">
      <w:pPr>
        <w:ind w:left="360"/>
        <w:rPr>
          <w:rFonts w:ascii="Calibri" w:hAnsi="Calibri" w:cs="Calibri"/>
          <w:sz w:val="22"/>
          <w:szCs w:val="22"/>
          <w:lang w:val="fr-FR"/>
        </w:rPr>
      </w:pPr>
      <w:r w:rsidRPr="00666C30">
        <w:rPr>
          <w:noProof/>
          <w:lang w:val="fr-FR" w:eastAsia="fr-FR"/>
        </w:rPr>
        <w:pict>
          <v:shape id="_x0000_s1038" type="#_x0000_t202" style="position:absolute;left:0;text-align:left;margin-left:-5.65pt;margin-top:10pt;width:456.75pt;height:70.75pt;z-index:251655168">
            <v:textbox style="mso-next-textbox:#_x0000_s1038">
              <w:txbxContent>
                <w:p w:rsidR="00FE33E4" w:rsidRPr="009C56B9" w:rsidRDefault="00FE33E4" w:rsidP="00A840F2"/>
              </w:txbxContent>
            </v:textbox>
          </v:shape>
        </w:pict>
      </w:r>
    </w:p>
    <w:p w:rsidR="00597978" w:rsidRPr="00DC26EE" w:rsidRDefault="00597978" w:rsidP="00A840F2">
      <w:pPr>
        <w:ind w:left="360"/>
        <w:rPr>
          <w:rFonts w:ascii="Calibri" w:hAnsi="Calibri" w:cs="Calibri"/>
          <w:sz w:val="22"/>
          <w:szCs w:val="22"/>
          <w:lang w:val="fr-FR"/>
        </w:rPr>
      </w:pPr>
    </w:p>
    <w:p w:rsidR="00597978" w:rsidRPr="00DC26EE" w:rsidRDefault="00597978" w:rsidP="00A840F2">
      <w:pPr>
        <w:ind w:left="360"/>
        <w:rPr>
          <w:rFonts w:ascii="Calibri" w:hAnsi="Calibri" w:cs="Calibri"/>
          <w:sz w:val="22"/>
          <w:szCs w:val="22"/>
          <w:lang w:val="fr-FR"/>
        </w:rPr>
      </w:pPr>
    </w:p>
    <w:p w:rsidR="00597978" w:rsidRPr="00DC26EE" w:rsidRDefault="00597978" w:rsidP="00A840F2">
      <w:pPr>
        <w:ind w:left="360"/>
        <w:rPr>
          <w:rFonts w:ascii="Calibri" w:hAnsi="Calibri" w:cs="Calibri"/>
          <w:sz w:val="22"/>
          <w:szCs w:val="22"/>
          <w:lang w:val="fr-FR"/>
        </w:rPr>
      </w:pPr>
    </w:p>
    <w:p w:rsidR="00597978" w:rsidRPr="00DC26EE" w:rsidRDefault="00597978" w:rsidP="00A840F2">
      <w:pPr>
        <w:ind w:left="1080"/>
        <w:rPr>
          <w:rFonts w:ascii="Calibri" w:hAnsi="Calibri" w:cs="Calibri"/>
          <w:b/>
          <w:bCs/>
          <w:sz w:val="22"/>
          <w:szCs w:val="22"/>
          <w:lang w:val="fr-FR"/>
        </w:rPr>
      </w:pPr>
    </w:p>
    <w:p w:rsidR="00597978" w:rsidRPr="00DC26EE" w:rsidRDefault="00597978" w:rsidP="00A840F2">
      <w:pPr>
        <w:ind w:left="1080"/>
        <w:rPr>
          <w:rFonts w:ascii="Calibri" w:hAnsi="Calibri" w:cs="Calibri"/>
          <w:b/>
          <w:bCs/>
          <w:sz w:val="22"/>
          <w:szCs w:val="22"/>
          <w:lang w:val="fr-FR"/>
        </w:rPr>
      </w:pPr>
    </w:p>
    <w:p w:rsidR="00597978" w:rsidRPr="00DC26EE" w:rsidRDefault="00597978" w:rsidP="000A5404">
      <w:pPr>
        <w:rPr>
          <w:rFonts w:ascii="Calibri" w:hAnsi="Calibri" w:cs="Calibri"/>
          <w:b/>
          <w:bCs/>
          <w:sz w:val="22"/>
          <w:szCs w:val="22"/>
          <w:lang w:val="fr-FR"/>
        </w:rPr>
      </w:pPr>
    </w:p>
    <w:p w:rsidR="00597978" w:rsidRPr="00DC26EE" w:rsidRDefault="00597978" w:rsidP="00A840F2">
      <w:pPr>
        <w:ind w:left="1080"/>
        <w:rPr>
          <w:rFonts w:ascii="Calibri" w:hAnsi="Calibri" w:cs="Calibri"/>
          <w:b/>
          <w:bCs/>
          <w:sz w:val="22"/>
          <w:szCs w:val="22"/>
          <w:lang w:val="fr-FR"/>
        </w:rPr>
      </w:pPr>
    </w:p>
    <w:p w:rsidR="00597978" w:rsidRPr="00DC26EE" w:rsidRDefault="00597978" w:rsidP="00EF7E65">
      <w:pPr>
        <w:rPr>
          <w:rFonts w:ascii="Calibri" w:hAnsi="Calibri" w:cs="Calibri"/>
          <w:b/>
          <w:bCs/>
          <w:sz w:val="22"/>
          <w:szCs w:val="22"/>
          <w:lang w:val="fr-FR"/>
        </w:rPr>
        <w:sectPr w:rsidR="00597978" w:rsidRPr="00DC26EE">
          <w:endnotePr>
            <w:numFmt w:val="decimal"/>
          </w:endnotePr>
          <w:pgSz w:w="12240" w:h="15840"/>
          <w:pgMar w:top="720" w:right="1418" w:bottom="1588" w:left="1418" w:header="720" w:footer="431" w:gutter="0"/>
          <w:cols w:space="720"/>
          <w:docGrid w:linePitch="360"/>
        </w:sectPr>
      </w:pPr>
    </w:p>
    <w:p w:rsidR="00597978" w:rsidRPr="00DC26EE" w:rsidRDefault="00597978" w:rsidP="00CC325F">
      <w:pPr>
        <w:shd w:val="clear" w:color="auto" w:fill="B3B3B3"/>
        <w:rPr>
          <w:rFonts w:ascii="Calibri" w:hAnsi="Calibri" w:cs="Calibri"/>
          <w:b/>
          <w:bCs/>
          <w:sz w:val="22"/>
          <w:szCs w:val="22"/>
          <w:lang w:val="fr-FR"/>
        </w:rPr>
      </w:pPr>
      <w:r w:rsidRPr="00DC26EE">
        <w:rPr>
          <w:rFonts w:ascii="Calibri" w:hAnsi="Calibri" w:cs="Calibri"/>
          <w:b/>
          <w:bCs/>
          <w:sz w:val="22"/>
          <w:szCs w:val="22"/>
          <w:lang w:val="fr-FR"/>
        </w:rPr>
        <w:lastRenderedPageBreak/>
        <w:t xml:space="preserve">Section III: </w:t>
      </w:r>
      <w:r>
        <w:rPr>
          <w:rFonts w:ascii="Calibri" w:hAnsi="Calibri" w:cs="Calibri"/>
          <w:b/>
          <w:bCs/>
          <w:sz w:val="22"/>
          <w:szCs w:val="22"/>
          <w:lang w:val="fr-FR"/>
        </w:rPr>
        <w:t>Objectifs de Développement du Millénaire</w:t>
      </w:r>
    </w:p>
    <w:p w:rsidR="00597978" w:rsidRPr="00DC26EE" w:rsidRDefault="00597978" w:rsidP="00E52714">
      <w:pPr>
        <w:ind w:left="360"/>
        <w:jc w:val="both"/>
        <w:rPr>
          <w:rFonts w:ascii="Calibri" w:hAnsi="Calibri" w:cs="Calibri"/>
          <w:sz w:val="22"/>
          <w:szCs w:val="22"/>
          <w:lang w:val="fr-FR"/>
        </w:rPr>
      </w:pPr>
    </w:p>
    <w:p w:rsidR="00597978" w:rsidRPr="003B6F83" w:rsidRDefault="00597978" w:rsidP="00516E72">
      <w:pPr>
        <w:pStyle w:val="Paragraphedeliste"/>
        <w:numPr>
          <w:ilvl w:val="0"/>
          <w:numId w:val="21"/>
        </w:numPr>
        <w:jc w:val="both"/>
        <w:rPr>
          <w:rFonts w:ascii="Calibri" w:hAnsi="Calibri" w:cs="Calibri"/>
          <w:b/>
          <w:bCs/>
          <w:sz w:val="22"/>
          <w:szCs w:val="22"/>
          <w:u w:val="single"/>
          <w:lang w:val="fr-FR"/>
        </w:rPr>
      </w:pPr>
      <w:r w:rsidRPr="003B6F83">
        <w:rPr>
          <w:rFonts w:ascii="Calibri" w:hAnsi="Calibri" w:cs="Calibri"/>
          <w:b/>
          <w:bCs/>
          <w:sz w:val="22"/>
          <w:szCs w:val="22"/>
          <w:u w:val="single"/>
          <w:lang w:val="fr-FR"/>
        </w:rPr>
        <w:t>Objectifs de Développement du Millénaire</w:t>
      </w:r>
    </w:p>
    <w:p w:rsidR="00597978" w:rsidRPr="00DC26EE" w:rsidRDefault="00597978" w:rsidP="00516E72">
      <w:pPr>
        <w:pStyle w:val="Paragraphedeliste"/>
        <w:jc w:val="both"/>
        <w:rPr>
          <w:rFonts w:ascii="Calibri" w:hAnsi="Calibri" w:cs="Calibri"/>
          <w:sz w:val="22"/>
          <w:szCs w:val="22"/>
          <w:lang w:val="fr-FR"/>
        </w:rPr>
      </w:pPr>
      <w:r>
        <w:rPr>
          <w:rFonts w:ascii="Calibri" w:hAnsi="Calibri" w:cs="Calibri"/>
          <w:sz w:val="22"/>
          <w:szCs w:val="22"/>
          <w:lang w:val="fr-FR"/>
        </w:rPr>
        <w:t xml:space="preserve">Le but principal du F-ODM est de contribuer aux progrès de réalisation des Objectifs de Développement du Millénaire mondialement.  Cette sous-section a pour but de percevoir les données et informations de contributions apportées par les Programmes conjoints à 1 ou plusieurs Objectifs de Développement du Millénaires et à ses cibles.  Le Secrétariat a donc développé une matrice où vous pourrez lier vos résultats de Programmes Conjoints à un ou plusieurs Objectif de Développement du Millénaire et Cibles.  Vous devrez aussi sélectionner  les indicateurs les plus appropriés pour votre cadre de S&amp;E du Programme conjoint afin qu’ils soient mesurable en fonction des cibles choisies.   Veuillez vous référer à l’exemple indiqué ci-dessous. </w:t>
      </w:r>
    </w:p>
    <w:p w:rsidR="00597978" w:rsidRPr="00DC26EE" w:rsidRDefault="00597978" w:rsidP="00E75F1B">
      <w:pPr>
        <w:jc w:val="both"/>
        <w:rPr>
          <w:rFonts w:ascii="Calibri" w:hAnsi="Calibri" w:cs="Calibri"/>
          <w:b/>
          <w:bCs/>
          <w:sz w:val="22"/>
          <w:szCs w:val="22"/>
          <w:u w:val="single"/>
          <w:lang w:val="fr-FR"/>
        </w:rPr>
      </w:pPr>
    </w:p>
    <w:tbl>
      <w:tblPr>
        <w:tblW w:w="145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19"/>
        <w:gridCol w:w="3960"/>
        <w:gridCol w:w="2015"/>
        <w:gridCol w:w="2693"/>
        <w:gridCol w:w="3593"/>
      </w:tblGrid>
      <w:tr w:rsidR="00597978" w:rsidRPr="00DC26EE" w:rsidTr="003C0EEB">
        <w:trPr>
          <w:trHeight w:val="69"/>
        </w:trPr>
        <w:tc>
          <w:tcPr>
            <w:tcW w:w="2319" w:type="dxa"/>
            <w:shd w:val="clear" w:color="auto" w:fill="99CCFF"/>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ODM #</w:t>
            </w:r>
          </w:p>
        </w:tc>
        <w:tc>
          <w:tcPr>
            <w:tcW w:w="3960" w:type="dxa"/>
            <w:shd w:val="clear" w:color="auto" w:fill="99CCFF"/>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 xml:space="preserve">Résultat du Programme Conjoint </w:t>
            </w:r>
          </w:p>
        </w:tc>
        <w:tc>
          <w:tcPr>
            <w:tcW w:w="2015" w:type="dxa"/>
            <w:shd w:val="clear" w:color="auto" w:fill="99CCFF"/>
          </w:tcPr>
          <w:p w:rsidR="00597978" w:rsidRPr="00B11238" w:rsidRDefault="00B247ED" w:rsidP="00B11238">
            <w:pPr>
              <w:jc w:val="center"/>
              <w:rPr>
                <w:rFonts w:ascii="Calibri" w:hAnsi="Calibri" w:cs="Calibri"/>
                <w:b/>
                <w:bCs/>
                <w:lang w:val="fr-FR"/>
              </w:rPr>
            </w:pPr>
            <w:r>
              <w:rPr>
                <w:rFonts w:ascii="Calibri" w:hAnsi="Calibri" w:cs="Calibri"/>
                <w:b/>
                <w:bCs/>
                <w:sz w:val="22"/>
                <w:szCs w:val="22"/>
                <w:lang w:val="fr-FR"/>
              </w:rPr>
              <w:t>Cible O</w:t>
            </w:r>
            <w:r w:rsidR="00597978" w:rsidRPr="00B11238">
              <w:rPr>
                <w:rFonts w:ascii="Calibri" w:hAnsi="Calibri" w:cs="Calibri"/>
                <w:b/>
                <w:bCs/>
                <w:sz w:val="22"/>
                <w:szCs w:val="22"/>
                <w:lang w:val="fr-FR"/>
              </w:rPr>
              <w:t>M</w:t>
            </w:r>
            <w:r>
              <w:rPr>
                <w:rFonts w:ascii="Calibri" w:hAnsi="Calibri" w:cs="Calibri"/>
                <w:b/>
                <w:bCs/>
                <w:sz w:val="22"/>
                <w:szCs w:val="22"/>
                <w:lang w:val="fr-FR"/>
              </w:rPr>
              <w:t>D</w:t>
            </w:r>
            <w:r w:rsidR="00597978" w:rsidRPr="00B11238">
              <w:rPr>
                <w:rFonts w:ascii="Calibri" w:hAnsi="Calibri" w:cs="Calibri"/>
                <w:b/>
                <w:bCs/>
                <w:sz w:val="22"/>
                <w:szCs w:val="22"/>
                <w:lang w:val="fr-FR"/>
              </w:rPr>
              <w:t xml:space="preserve"> #</w:t>
            </w:r>
          </w:p>
        </w:tc>
        <w:tc>
          <w:tcPr>
            <w:tcW w:w="2693" w:type="dxa"/>
            <w:shd w:val="clear" w:color="auto" w:fill="99CCFF"/>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Indicateurs ODM</w:t>
            </w:r>
          </w:p>
        </w:tc>
        <w:tc>
          <w:tcPr>
            <w:tcW w:w="3593" w:type="dxa"/>
            <w:shd w:val="clear" w:color="auto" w:fill="99CCFF"/>
          </w:tcPr>
          <w:p w:rsidR="00597978" w:rsidRPr="00B11238" w:rsidRDefault="00597978" w:rsidP="00B11238">
            <w:pPr>
              <w:jc w:val="center"/>
              <w:rPr>
                <w:rFonts w:ascii="Calibri" w:hAnsi="Calibri" w:cs="Calibri"/>
                <w:b/>
                <w:bCs/>
                <w:lang w:val="fr-FR"/>
              </w:rPr>
            </w:pPr>
            <w:r w:rsidRPr="00B11238">
              <w:rPr>
                <w:rFonts w:ascii="Calibri" w:hAnsi="Calibri" w:cs="Calibri"/>
                <w:b/>
                <w:bCs/>
                <w:sz w:val="22"/>
                <w:szCs w:val="22"/>
                <w:lang w:val="fr-FR"/>
              </w:rPr>
              <w:t>Indicateur de PCs</w:t>
            </w:r>
          </w:p>
        </w:tc>
      </w:tr>
      <w:tr w:rsidR="00FE33E4" w:rsidRPr="00B247ED" w:rsidTr="003C0EEB">
        <w:trPr>
          <w:trHeight w:val="6177"/>
        </w:trPr>
        <w:tc>
          <w:tcPr>
            <w:tcW w:w="2319" w:type="dxa"/>
          </w:tcPr>
          <w:p w:rsidR="00FE33E4" w:rsidRPr="003C0EEB" w:rsidRDefault="00FE33E4" w:rsidP="00B247ED">
            <w:pPr>
              <w:rPr>
                <w:rFonts w:ascii="Calibri" w:hAnsi="Calibri" w:cs="Calibri"/>
                <w:b/>
                <w:bCs/>
                <w:sz w:val="20"/>
                <w:szCs w:val="20"/>
                <w:lang w:val="fr-FR"/>
              </w:rPr>
            </w:pPr>
          </w:p>
          <w:p w:rsidR="00FE33E4" w:rsidRPr="003C0EEB" w:rsidRDefault="00FE33E4" w:rsidP="00B247ED">
            <w:pPr>
              <w:pStyle w:val="NormalWeb"/>
              <w:spacing w:before="0" w:beforeAutospacing="0" w:after="0" w:afterAutospacing="0"/>
              <w:ind w:right="720"/>
              <w:rPr>
                <w:rFonts w:ascii="Calibri" w:hAnsi="Calibri"/>
                <w:sz w:val="20"/>
                <w:szCs w:val="20"/>
                <w:lang w:val="fr-FR"/>
              </w:rPr>
            </w:pPr>
          </w:p>
          <w:p w:rsidR="00FE33E4" w:rsidRPr="003C0EEB" w:rsidRDefault="00FE33E4" w:rsidP="00B247ED">
            <w:pPr>
              <w:pStyle w:val="NormalWeb"/>
              <w:spacing w:before="0" w:beforeAutospacing="0" w:after="0" w:afterAutospacing="0"/>
              <w:ind w:right="720"/>
              <w:rPr>
                <w:rFonts w:ascii="Calibri" w:hAnsi="Calibri"/>
                <w:sz w:val="20"/>
                <w:szCs w:val="20"/>
                <w:lang w:val="fr-FR"/>
              </w:rPr>
            </w:pPr>
            <w:r w:rsidRPr="003C0EEB">
              <w:rPr>
                <w:rFonts w:ascii="Calibri" w:hAnsi="Calibri"/>
                <w:sz w:val="20"/>
                <w:szCs w:val="20"/>
                <w:lang w:val="fr-FR"/>
              </w:rPr>
              <w:t>Eliminer l’extrême  pauvreté et la faim (OMD 1)</w:t>
            </w:r>
          </w:p>
          <w:p w:rsidR="00FE33E4" w:rsidRPr="003C0EEB" w:rsidRDefault="00FE33E4" w:rsidP="00B247ED">
            <w:pPr>
              <w:pStyle w:val="NormalWeb"/>
              <w:spacing w:before="0" w:beforeAutospacing="0" w:after="0" w:afterAutospacing="0"/>
              <w:ind w:right="720"/>
              <w:rPr>
                <w:rFonts w:ascii="Calibri" w:hAnsi="Calibri"/>
                <w:sz w:val="20"/>
                <w:szCs w:val="20"/>
                <w:lang w:val="fr-FR"/>
              </w:rPr>
            </w:pPr>
          </w:p>
          <w:p w:rsidR="00FE33E4" w:rsidRPr="003C0EEB" w:rsidRDefault="00FE33E4" w:rsidP="00B247ED">
            <w:pPr>
              <w:pStyle w:val="NormalWeb"/>
              <w:spacing w:before="0" w:beforeAutospacing="0" w:after="0" w:afterAutospacing="0"/>
              <w:ind w:right="720"/>
              <w:rPr>
                <w:rFonts w:ascii="Calibri" w:hAnsi="Calibri"/>
                <w:sz w:val="20"/>
                <w:szCs w:val="20"/>
                <w:lang w:val="fr-FR"/>
              </w:rPr>
            </w:pPr>
            <w:r w:rsidRPr="003C0EEB">
              <w:rPr>
                <w:rFonts w:ascii="Calibri" w:hAnsi="Calibri"/>
                <w:sz w:val="20"/>
                <w:szCs w:val="20"/>
                <w:lang w:val="fr-FR"/>
              </w:rPr>
              <w:t>Promouvoir l’égalité des sexes et l’autonomisation des femmes (OMD 3)</w:t>
            </w:r>
          </w:p>
          <w:p w:rsidR="00FE33E4" w:rsidRPr="003C0EEB" w:rsidRDefault="00FE33E4" w:rsidP="00B247ED">
            <w:pPr>
              <w:pStyle w:val="NormalWeb"/>
              <w:spacing w:before="0" w:beforeAutospacing="0" w:after="0" w:afterAutospacing="0"/>
              <w:ind w:right="720"/>
              <w:rPr>
                <w:rFonts w:ascii="Calibri" w:hAnsi="Calibri"/>
                <w:sz w:val="20"/>
                <w:szCs w:val="20"/>
                <w:lang w:val="fr-FR"/>
              </w:rPr>
            </w:pPr>
          </w:p>
          <w:p w:rsidR="00FE33E4" w:rsidRPr="003C0EEB" w:rsidRDefault="00FE33E4" w:rsidP="00B247ED">
            <w:pPr>
              <w:pStyle w:val="NormalWeb"/>
              <w:spacing w:before="0" w:beforeAutospacing="0" w:after="0" w:afterAutospacing="0"/>
              <w:ind w:right="720"/>
              <w:rPr>
                <w:rFonts w:ascii="Calibri" w:hAnsi="Calibri"/>
                <w:sz w:val="20"/>
                <w:szCs w:val="20"/>
                <w:lang w:val="fr-FR"/>
              </w:rPr>
            </w:pPr>
          </w:p>
          <w:p w:rsidR="00FE33E4" w:rsidRPr="003C0EEB" w:rsidRDefault="003C0EEB" w:rsidP="00B247ED">
            <w:pPr>
              <w:rPr>
                <w:rFonts w:ascii="Calibri" w:hAnsi="Calibri" w:cs="Calibri"/>
                <w:b/>
                <w:bCs/>
                <w:sz w:val="20"/>
                <w:szCs w:val="20"/>
                <w:lang w:val="fr-FR"/>
              </w:rPr>
            </w:pPr>
            <w:r w:rsidRPr="003C0EEB">
              <w:rPr>
                <w:rFonts w:ascii="Calibri" w:hAnsi="Calibri"/>
                <w:sz w:val="20"/>
                <w:szCs w:val="20"/>
                <w:lang w:val="fr-FR"/>
              </w:rPr>
              <w:t>Assurer l’éducation primaire pour tous</w:t>
            </w:r>
            <w:r w:rsidR="00FE33E4" w:rsidRPr="003C0EEB">
              <w:rPr>
                <w:rFonts w:ascii="Calibri" w:hAnsi="Calibri"/>
                <w:sz w:val="20"/>
                <w:szCs w:val="20"/>
                <w:lang w:val="fr-FR"/>
              </w:rPr>
              <w:t xml:space="preserve"> (OMD2)</w:t>
            </w:r>
          </w:p>
          <w:p w:rsidR="00FE33E4" w:rsidRPr="003C0EEB" w:rsidRDefault="00FE33E4" w:rsidP="00B247ED">
            <w:pPr>
              <w:rPr>
                <w:rFonts w:ascii="Calibri" w:hAnsi="Calibri" w:cs="Calibri"/>
                <w:b/>
                <w:bCs/>
                <w:sz w:val="20"/>
                <w:szCs w:val="20"/>
                <w:lang w:val="fr-FR"/>
              </w:rPr>
            </w:pPr>
          </w:p>
          <w:p w:rsidR="00FE33E4" w:rsidRPr="003C0EEB" w:rsidRDefault="00FE33E4" w:rsidP="00516E72">
            <w:pPr>
              <w:rPr>
                <w:rFonts w:ascii="Calibri" w:hAnsi="Calibri" w:cs="Calibri"/>
                <w:b/>
                <w:bCs/>
                <w:sz w:val="20"/>
                <w:szCs w:val="20"/>
                <w:lang w:val="fr-FR"/>
              </w:rPr>
            </w:pPr>
          </w:p>
          <w:p w:rsidR="00FE33E4" w:rsidRPr="003C0EEB" w:rsidRDefault="00FE33E4" w:rsidP="00516E72">
            <w:pPr>
              <w:rPr>
                <w:rFonts w:ascii="Calibri" w:hAnsi="Calibri" w:cs="Calibri"/>
                <w:sz w:val="20"/>
                <w:szCs w:val="20"/>
                <w:lang w:val="fr-FR"/>
              </w:rPr>
            </w:pPr>
          </w:p>
        </w:tc>
        <w:tc>
          <w:tcPr>
            <w:tcW w:w="3960" w:type="dxa"/>
            <w:vAlign w:val="center"/>
          </w:tcPr>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La cohésion sociale est renforcée par la promotion des droits des populations marginalisées et la mise en place de mécanismes participatifs de règlement des conflits</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La culture démocratique est promue et contribue à la prévention des conflits</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tc>
        <w:tc>
          <w:tcPr>
            <w:tcW w:w="2015" w:type="dxa"/>
          </w:tcPr>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 </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Réduire de moitié la population dont le revenu est inférieur à 1 $ par jour</w:t>
            </w:r>
          </w:p>
          <w:p w:rsidR="00FE33E4" w:rsidRPr="003C0EEB" w:rsidRDefault="00FE33E4" w:rsidP="00516E72">
            <w:pPr>
              <w:rPr>
                <w:rFonts w:ascii="Calibri" w:hAnsi="Calibri" w:cs="Calibri"/>
                <w:sz w:val="20"/>
                <w:szCs w:val="20"/>
                <w:lang w:val="fr-FR"/>
              </w:rPr>
            </w:pPr>
          </w:p>
          <w:p w:rsidR="00FE33E4" w:rsidRPr="003C0EEB" w:rsidRDefault="00FE33E4" w:rsidP="000604E7">
            <w:pPr>
              <w:rPr>
                <w:rFonts w:ascii="Calibri" w:hAnsi="Calibri" w:cs="Calibri"/>
                <w:sz w:val="20"/>
                <w:szCs w:val="20"/>
                <w:lang w:val="fr-FR"/>
              </w:rPr>
            </w:pPr>
            <w:r w:rsidRPr="003C0EEB">
              <w:rPr>
                <w:rFonts w:ascii="Calibri" w:hAnsi="Calibri" w:cs="Calibri"/>
                <w:sz w:val="20"/>
                <w:szCs w:val="20"/>
                <w:lang w:val="fr-FR"/>
              </w:rPr>
              <w:t>Eliminer les disparités entre les sexes à tous les niveaux de l’enseignement</w:t>
            </w:r>
          </w:p>
          <w:p w:rsidR="00FE33E4" w:rsidRPr="003C0EEB" w:rsidRDefault="00FE33E4" w:rsidP="000604E7">
            <w:pPr>
              <w:rPr>
                <w:rFonts w:ascii="Calibri" w:hAnsi="Calibri" w:cs="Calibri"/>
                <w:sz w:val="20"/>
                <w:szCs w:val="20"/>
                <w:lang w:val="fr-FR"/>
              </w:rPr>
            </w:pPr>
          </w:p>
          <w:p w:rsidR="00FE33E4" w:rsidRPr="003C0EEB" w:rsidRDefault="00FE33E4" w:rsidP="000604E7">
            <w:pPr>
              <w:rPr>
                <w:rFonts w:ascii="Calibri" w:hAnsi="Calibri" w:cs="Calibri"/>
                <w:sz w:val="20"/>
                <w:szCs w:val="20"/>
                <w:lang w:val="fr-FR"/>
              </w:rPr>
            </w:pPr>
            <w:r w:rsidRPr="003C0EEB">
              <w:rPr>
                <w:rFonts w:ascii="Calibri" w:hAnsi="Calibri" w:cs="Calibri"/>
                <w:sz w:val="20"/>
                <w:szCs w:val="20"/>
                <w:lang w:val="fr-FR"/>
              </w:rPr>
              <w:t>Donner à tous les enfants, garçons et fille, les moyens d’achever un cycle complet d’études primaire</w:t>
            </w:r>
          </w:p>
          <w:p w:rsidR="00FE33E4" w:rsidRPr="003C0EEB" w:rsidRDefault="00FE33E4" w:rsidP="00B11238">
            <w:pPr>
              <w:jc w:val="center"/>
              <w:rPr>
                <w:rFonts w:ascii="Calibri" w:hAnsi="Calibri" w:cs="Calibri"/>
                <w:sz w:val="20"/>
                <w:szCs w:val="20"/>
                <w:lang w:val="fr-FR"/>
              </w:rPr>
            </w:pPr>
          </w:p>
        </w:tc>
        <w:tc>
          <w:tcPr>
            <w:tcW w:w="2693" w:type="dxa"/>
          </w:tcPr>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Pourcentage de la population vivant sous le seuil de pauvreté</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Proportion des sièges occupés par des femmes au parlement national</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Proportion de femmes salariées dans le secteur non agricole</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Taux net de scolarisation dans le primaire</w:t>
            </w:r>
          </w:p>
          <w:p w:rsidR="00FE33E4" w:rsidRPr="003C0EEB" w:rsidRDefault="00FE33E4" w:rsidP="00516E72">
            <w:pPr>
              <w:rPr>
                <w:rFonts w:ascii="Calibri" w:hAnsi="Calibri" w:cs="Calibri"/>
                <w:sz w:val="20"/>
                <w:szCs w:val="20"/>
                <w:lang w:val="fr-FR"/>
              </w:rPr>
            </w:pPr>
          </w:p>
          <w:p w:rsidR="00FE33E4" w:rsidRPr="003C0EEB" w:rsidRDefault="00FE33E4" w:rsidP="00516E72">
            <w:pPr>
              <w:rPr>
                <w:rFonts w:ascii="Calibri" w:hAnsi="Calibri" w:cs="Calibri"/>
                <w:sz w:val="20"/>
                <w:szCs w:val="20"/>
                <w:lang w:val="fr-FR"/>
              </w:rPr>
            </w:pPr>
            <w:r w:rsidRPr="003C0EEB">
              <w:rPr>
                <w:rFonts w:ascii="Calibri" w:hAnsi="Calibri" w:cs="Calibri"/>
                <w:sz w:val="20"/>
                <w:szCs w:val="20"/>
                <w:lang w:val="fr-FR"/>
              </w:rPr>
              <w:t>Taux d’alphabétisation de la population âgée de 15 à 24 ans</w:t>
            </w:r>
          </w:p>
          <w:p w:rsidR="00FE33E4" w:rsidRPr="003C0EEB" w:rsidRDefault="00FE33E4" w:rsidP="00B11238">
            <w:pPr>
              <w:jc w:val="center"/>
              <w:rPr>
                <w:rFonts w:ascii="Calibri" w:hAnsi="Calibri" w:cs="Calibri"/>
                <w:sz w:val="20"/>
                <w:szCs w:val="20"/>
                <w:lang w:val="fr-FR"/>
              </w:rPr>
            </w:pPr>
          </w:p>
        </w:tc>
        <w:tc>
          <w:tcPr>
            <w:tcW w:w="3593" w:type="dxa"/>
          </w:tcPr>
          <w:p w:rsidR="00FE33E4" w:rsidRPr="003C0EEB" w:rsidRDefault="00FE33E4" w:rsidP="00FE33E4">
            <w:pPr>
              <w:jc w:val="both"/>
              <w:rPr>
                <w:rFonts w:ascii="Calibri" w:hAnsi="Calibri" w:cs="Calibri"/>
                <w:sz w:val="20"/>
                <w:szCs w:val="20"/>
                <w:lang w:val="fr-FR"/>
              </w:rPr>
            </w:pP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 d’habitants des Adwabas et de rapatriés vivant sous le seuil de pauvreté, % de femmes vivant sous le seuil de pauvreté</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Nombre mécanismes de règlement des conflits mis en place et % de femmes représentées</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 de femmes dans les structures de dialogue</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Nb de mécanismes fonctionnels de justice alternative et % de cas soulevés par des femmes</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 xml:space="preserve">Nb d’actions communautaires locales en faveur de la promotion de la paix et de la citoyenneté </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Nb d’acteurs et de femmes leaders et élues locales formées à la prévention des conflits</w:t>
            </w:r>
          </w:p>
          <w:p w:rsidR="00FE33E4" w:rsidRPr="003C0EEB" w:rsidRDefault="00FE33E4" w:rsidP="00FE33E4">
            <w:pPr>
              <w:rPr>
                <w:rFonts w:ascii="Calibri" w:hAnsi="Calibri" w:cs="Calibri"/>
                <w:sz w:val="20"/>
                <w:szCs w:val="20"/>
                <w:lang w:val="fr-FR"/>
              </w:rPr>
            </w:pPr>
            <w:r w:rsidRPr="003C0EEB">
              <w:rPr>
                <w:rFonts w:ascii="Calibri" w:hAnsi="Calibri" w:cs="Calibri"/>
                <w:sz w:val="20"/>
                <w:szCs w:val="20"/>
                <w:lang w:val="fr-FR"/>
              </w:rPr>
              <w:t>Existence de cours sur les droits de l’homme dans les curricula professionnels.</w:t>
            </w:r>
          </w:p>
          <w:p w:rsidR="00FE33E4" w:rsidRPr="003C0EEB" w:rsidRDefault="00FE33E4" w:rsidP="003C0EEB">
            <w:pPr>
              <w:rPr>
                <w:rFonts w:ascii="Calibri" w:hAnsi="Calibri" w:cs="Calibri"/>
                <w:sz w:val="20"/>
                <w:szCs w:val="20"/>
                <w:lang w:val="fr-FR"/>
              </w:rPr>
            </w:pPr>
            <w:r w:rsidRPr="003C0EEB">
              <w:rPr>
                <w:rFonts w:ascii="Calibri" w:hAnsi="Calibri" w:cs="Calibri"/>
                <w:sz w:val="20"/>
                <w:szCs w:val="20"/>
                <w:lang w:val="fr-FR"/>
              </w:rPr>
              <w:t>Nb de personnes sensibilisées à l’éducation électorale et aux droits de l’homme</w:t>
            </w:r>
          </w:p>
        </w:tc>
      </w:tr>
    </w:tbl>
    <w:p w:rsidR="00597978" w:rsidRPr="00DC26EE" w:rsidRDefault="00597978" w:rsidP="007B22D4">
      <w:pPr>
        <w:rPr>
          <w:rFonts w:ascii="Calibri" w:hAnsi="Calibri" w:cs="Calibri"/>
          <w:b/>
          <w:bCs/>
          <w:sz w:val="22"/>
          <w:szCs w:val="22"/>
          <w:lang w:val="fr-FR"/>
        </w:rPr>
      </w:pPr>
    </w:p>
    <w:p w:rsidR="00597978" w:rsidRPr="00DC26EE" w:rsidRDefault="00597978" w:rsidP="007B22D4">
      <w:pPr>
        <w:rPr>
          <w:rFonts w:ascii="Calibri" w:hAnsi="Calibri" w:cs="Calibri"/>
          <w:b/>
          <w:bCs/>
          <w:sz w:val="22"/>
          <w:szCs w:val="22"/>
          <w:lang w:val="fr-FR"/>
        </w:rPr>
      </w:pPr>
      <w:r>
        <w:rPr>
          <w:rFonts w:ascii="Calibri" w:hAnsi="Calibri" w:cs="Calibri"/>
          <w:b/>
          <w:bCs/>
          <w:sz w:val="22"/>
          <w:szCs w:val="22"/>
          <w:lang w:val="fr-FR"/>
        </w:rPr>
        <w:t>Commentaires explicatifs additionnels</w:t>
      </w:r>
    </w:p>
    <w:p w:rsidR="00597978" w:rsidRPr="003F5151" w:rsidRDefault="00597978" w:rsidP="00BF5639">
      <w:pPr>
        <w:rPr>
          <w:rFonts w:ascii="Calibri" w:hAnsi="Calibri" w:cs="Calibri"/>
          <w:sz w:val="22"/>
          <w:szCs w:val="22"/>
          <w:lang w:val="fr-FR"/>
        </w:rPr>
      </w:pPr>
      <w:r w:rsidRPr="003F5151">
        <w:rPr>
          <w:rFonts w:ascii="Calibri" w:hAnsi="Calibri" w:cs="Calibri"/>
          <w:sz w:val="22"/>
          <w:szCs w:val="22"/>
          <w:lang w:val="fr-FR"/>
        </w:rPr>
        <w:t>Veuillez indiquer tou</w:t>
      </w:r>
      <w:r>
        <w:rPr>
          <w:rFonts w:ascii="Calibri" w:hAnsi="Calibri" w:cs="Calibri"/>
          <w:sz w:val="22"/>
          <w:szCs w:val="22"/>
          <w:lang w:val="fr-FR"/>
        </w:rPr>
        <w:t>t</w:t>
      </w:r>
      <w:r w:rsidRPr="003F5151">
        <w:rPr>
          <w:rFonts w:ascii="Calibri" w:hAnsi="Calibri" w:cs="Calibri"/>
          <w:sz w:val="22"/>
          <w:szCs w:val="22"/>
          <w:lang w:val="fr-FR"/>
        </w:rPr>
        <w:t>s autres commentaires ou données que vous souhaitez communiquer au Secrétariat du F-OMD</w:t>
      </w:r>
      <w:r>
        <w:rPr>
          <w:rFonts w:ascii="Calibri" w:hAnsi="Calibri" w:cs="Calibri"/>
          <w:sz w:val="22"/>
          <w:szCs w:val="22"/>
          <w:lang w:val="fr-FR"/>
        </w:rPr>
        <w:t xml:space="preserve">. </w:t>
      </w:r>
      <w:r w:rsidRPr="003F5151">
        <w:rPr>
          <w:rFonts w:ascii="Calibri" w:hAnsi="Calibri" w:cs="Calibri"/>
          <w:sz w:val="22"/>
          <w:szCs w:val="22"/>
          <w:lang w:val="fr-FR"/>
        </w:rPr>
        <w:t xml:space="preserve"> </w:t>
      </w:r>
    </w:p>
    <w:p w:rsidR="00597978" w:rsidRPr="00DC26EE" w:rsidRDefault="00666C30" w:rsidP="00BF5639">
      <w:pPr>
        <w:rPr>
          <w:rFonts w:ascii="Calibri" w:hAnsi="Calibri" w:cs="Calibri"/>
          <w:b/>
          <w:bCs/>
          <w:sz w:val="22"/>
          <w:szCs w:val="22"/>
          <w:lang w:val="fr-FR"/>
        </w:rPr>
      </w:pPr>
      <w:r w:rsidRPr="00666C30">
        <w:rPr>
          <w:noProof/>
          <w:lang w:val="fr-FR" w:eastAsia="fr-FR"/>
        </w:rPr>
        <w:pict>
          <v:shape id="_x0000_s1039" type="#_x0000_t202" style="position:absolute;margin-left:-1.65pt;margin-top:10.2pt;width:671.25pt;height:77.25pt;z-index:251658240">
            <v:textbox style="mso-next-textbox:#_x0000_s1039">
              <w:txbxContent>
                <w:p w:rsidR="00FE33E4" w:rsidRPr="009C56B9" w:rsidRDefault="00FE33E4" w:rsidP="00653373"/>
              </w:txbxContent>
            </v:textbox>
          </v:shape>
        </w:pict>
      </w:r>
    </w:p>
    <w:p w:rsidR="00597978" w:rsidRPr="00DC26EE" w:rsidRDefault="00597978" w:rsidP="00BF5639">
      <w:pPr>
        <w:rPr>
          <w:rFonts w:ascii="Calibri" w:hAnsi="Calibri" w:cs="Calibri"/>
          <w:b/>
          <w:bCs/>
          <w:sz w:val="22"/>
          <w:szCs w:val="22"/>
          <w:lang w:val="fr-FR"/>
        </w:rPr>
      </w:pPr>
    </w:p>
    <w:sectPr w:rsidR="00597978" w:rsidRPr="00DC26EE" w:rsidSect="0051789B">
      <w:endnotePr>
        <w:numFmt w:val="decimal"/>
      </w:endnotePr>
      <w:pgSz w:w="15840" w:h="12240" w:orient="landscape"/>
      <w:pgMar w:top="1440" w:right="1267" w:bottom="144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FB1" w:rsidRDefault="00392FB1">
      <w:r>
        <w:separator/>
      </w:r>
    </w:p>
  </w:endnote>
  <w:endnote w:type="continuationSeparator" w:id="1">
    <w:p w:rsidR="00392FB1" w:rsidRDefault="00392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E4" w:rsidRDefault="00FE33E4" w:rsidP="00407673">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96D85">
      <w:rPr>
        <w:rStyle w:val="Numrodepage"/>
        <w:noProof/>
      </w:rPr>
      <w:t>3</w:t>
    </w:r>
    <w:r>
      <w:rPr>
        <w:rStyle w:val="Numrodepage"/>
      </w:rPr>
      <w:fldChar w:fldCharType="end"/>
    </w:r>
  </w:p>
  <w:p w:rsidR="00FE33E4" w:rsidRDefault="00FE33E4" w:rsidP="00D31FA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E4" w:rsidRDefault="00FE33E4">
    <w:pPr>
      <w:pStyle w:val="Pieddepage"/>
      <w:jc w:val="right"/>
    </w:pPr>
    <w:fldSimple w:instr=" PAGE   \* MERGEFORMAT ">
      <w:r w:rsidR="00396D85">
        <w:rPr>
          <w:noProof/>
        </w:rPr>
        <w:t>22</w:t>
      </w:r>
    </w:fldSimple>
  </w:p>
  <w:p w:rsidR="00FE33E4" w:rsidRPr="009A7BE5" w:rsidRDefault="00FE33E4" w:rsidP="003D073A">
    <w:pPr>
      <w:pStyle w:val="Pieddepage"/>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FB1" w:rsidRDefault="00392FB1">
      <w:r>
        <w:separator/>
      </w:r>
    </w:p>
  </w:footnote>
  <w:footnote w:type="continuationSeparator" w:id="1">
    <w:p w:rsidR="00392FB1" w:rsidRDefault="00392FB1">
      <w:r>
        <w:continuationSeparator/>
      </w:r>
    </w:p>
  </w:footnote>
  <w:footnote w:id="2">
    <w:p w:rsidR="00FE33E4" w:rsidRPr="00A653F0" w:rsidRDefault="00FE33E4" w:rsidP="00F85818">
      <w:pPr>
        <w:pStyle w:val="Notedebasdepage"/>
        <w:rPr>
          <w:lang w:val="fr-FR"/>
        </w:rPr>
      </w:pPr>
      <w:r w:rsidRPr="00C56BE5">
        <w:rPr>
          <w:rStyle w:val="Appelnotedebasdep"/>
          <w:rFonts w:ascii="Arial" w:eastAsia="SimSun" w:hAnsi="Arial"/>
          <w:sz w:val="18"/>
          <w:szCs w:val="18"/>
          <w:lang w:val="fr-FR"/>
        </w:rPr>
        <w:footnoteRef/>
      </w:r>
      <w:r w:rsidRPr="00C56BE5">
        <w:rPr>
          <w:rFonts w:ascii="Arial" w:hAnsi="Arial" w:cs="Arial"/>
          <w:sz w:val="18"/>
          <w:szCs w:val="18"/>
          <w:lang w:val="fr-FR"/>
        </w:rPr>
        <w:t xml:space="preserve"> </w:t>
      </w:r>
      <w:r w:rsidRPr="00C56BE5">
        <w:rPr>
          <w:rFonts w:ascii="Arial" w:hAnsi="Arial" w:cs="Arial"/>
          <w:noProof/>
          <w:sz w:val="18"/>
          <w:szCs w:val="18"/>
          <w:lang w:val="fr-FR"/>
        </w:rPr>
        <w:t>Veuillez mentionner tou</w:t>
      </w:r>
      <w:r>
        <w:rPr>
          <w:rFonts w:ascii="Arial" w:hAnsi="Arial" w:cs="Arial"/>
          <w:noProof/>
          <w:sz w:val="18"/>
          <w:szCs w:val="18"/>
          <w:lang w:val="fr-FR"/>
        </w:rPr>
        <w:t>t</w:t>
      </w:r>
      <w:r w:rsidRPr="00C56BE5">
        <w:rPr>
          <w:rFonts w:ascii="Arial" w:hAnsi="Arial" w:cs="Arial"/>
          <w:noProof/>
          <w:sz w:val="18"/>
          <w:szCs w:val="18"/>
          <w:lang w:val="fr-FR"/>
        </w:rPr>
        <w:t>s les partenaires engagés dans la réalisation, les ONG, les Universités, etc.</w:t>
      </w:r>
    </w:p>
  </w:footnote>
  <w:footnote w:id="3">
    <w:p w:rsidR="00FE33E4" w:rsidRPr="00A653F0" w:rsidRDefault="00FE33E4" w:rsidP="00294E71">
      <w:pPr>
        <w:pStyle w:val="Notedebasdepage"/>
        <w:rPr>
          <w:lang w:val="fr-FR"/>
        </w:rPr>
      </w:pPr>
      <w:r w:rsidRPr="00F01E4E">
        <w:rPr>
          <w:rStyle w:val="Appelnotedebasdep"/>
          <w:rFonts w:ascii="Arial" w:eastAsia="SimSun" w:hAnsi="Arial"/>
          <w:sz w:val="18"/>
          <w:szCs w:val="18"/>
        </w:rPr>
        <w:footnoteRef/>
      </w:r>
      <w:r w:rsidRPr="00F01E4E">
        <w:rPr>
          <w:rFonts w:ascii="Arial" w:hAnsi="Arial" w:cs="Arial"/>
          <w:sz w:val="18"/>
          <w:szCs w:val="18"/>
          <w:lang w:val="fr-FR"/>
        </w:rPr>
        <w:t xml:space="preserve"> </w:t>
      </w:r>
      <w:r w:rsidRPr="00F01E4E">
        <w:rPr>
          <w:rFonts w:ascii="Arial" w:hAnsi="Arial" w:cs="Arial"/>
          <w:noProof/>
          <w:sz w:val="18"/>
          <w:szCs w:val="18"/>
          <w:lang w:val="fr-FR"/>
        </w:rPr>
        <w:t>Cet indicateur a été adapté de la Déclaration de Paris</w:t>
      </w:r>
      <w:r w:rsidRPr="00F01E4E">
        <w:rPr>
          <w:rFonts w:ascii="Arial" w:hAnsi="Arial" w:cs="Arial"/>
          <w:sz w:val="18"/>
          <w:szCs w:val="18"/>
          <w:lang w:val="fr-FR"/>
        </w:rPr>
        <w:t xml:space="preserve"> </w:t>
      </w:r>
    </w:p>
  </w:footnote>
  <w:footnote w:id="4">
    <w:p w:rsidR="00FE33E4" w:rsidRPr="00A653F0" w:rsidRDefault="00FE33E4" w:rsidP="00294E71">
      <w:pPr>
        <w:pStyle w:val="Notedebasdepage"/>
        <w:rPr>
          <w:lang w:val="fr-FR"/>
        </w:rPr>
      </w:pPr>
      <w:r w:rsidRPr="00F01E4E">
        <w:rPr>
          <w:rStyle w:val="Appelnotedebasdep"/>
          <w:rFonts w:ascii="Arial" w:eastAsia="SimSun" w:hAnsi="Arial"/>
          <w:sz w:val="18"/>
          <w:szCs w:val="18"/>
          <w:lang w:val="fr-FR"/>
        </w:rPr>
        <w:footnoteRef/>
      </w:r>
      <w:r w:rsidRPr="00F01E4E">
        <w:rPr>
          <w:rFonts w:ascii="Arial" w:hAnsi="Arial" w:cs="Arial"/>
          <w:sz w:val="18"/>
          <w:szCs w:val="18"/>
          <w:lang w:val="fr-FR"/>
        </w:rPr>
        <w:t xml:space="preserve"> </w:t>
      </w:r>
      <w:r w:rsidRPr="00F01E4E">
        <w:rPr>
          <w:rFonts w:ascii="Arial" w:hAnsi="Arial" w:cs="Arial"/>
          <w:noProof/>
          <w:sz w:val="18"/>
          <w:szCs w:val="18"/>
          <w:lang w:val="fr-FR"/>
        </w:rPr>
        <w:t>Cet indicateur a été adapté de la Déclaration de Paris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E4" w:rsidRDefault="00396D85">
    <w:pPr>
      <w:pStyle w:val="En-tte"/>
    </w:pPr>
    <w:r>
      <w:rPr>
        <w:noProof/>
        <w:lang w:val="fr-FR" w:eastAsia="fr-FR"/>
      </w:rPr>
      <w:drawing>
        <wp:anchor distT="0" distB="0" distL="114300" distR="114300" simplePos="0" relativeHeight="251658240" behindDoc="1" locked="0" layoutInCell="1" allowOverlap="1">
          <wp:simplePos x="0" y="0"/>
          <wp:positionH relativeFrom="column">
            <wp:posOffset>-338455</wp:posOffset>
          </wp:positionH>
          <wp:positionV relativeFrom="paragraph">
            <wp:posOffset>-109855</wp:posOffset>
          </wp:positionV>
          <wp:extent cx="1524000" cy="448945"/>
          <wp:effectExtent l="19050" t="0" r="0" b="0"/>
          <wp:wrapTight wrapText="bothSides">
            <wp:wrapPolygon edited="0">
              <wp:start x="-270" y="0"/>
              <wp:lineTo x="-270" y="21081"/>
              <wp:lineTo x="21600" y="21081"/>
              <wp:lineTo x="21600" y="0"/>
              <wp:lineTo x="-270" y="0"/>
            </wp:wrapPolygon>
          </wp:wrapTight>
          <wp:docPr id="1" name="Image 1"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_small resolution.jpg"/>
                  <pic:cNvPicPr>
                    <a:picLocks noChangeAspect="1" noChangeArrowheads="1"/>
                  </pic:cNvPicPr>
                </pic:nvPicPr>
                <pic:blipFill>
                  <a:blip r:embed="rId1"/>
                  <a:srcRect/>
                  <a:stretch>
                    <a:fillRect/>
                  </a:stretch>
                </pic:blipFill>
                <pic:spPr bwMode="auto">
                  <a:xfrm>
                    <a:off x="0" y="0"/>
                    <a:ext cx="1524000" cy="4489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E4" w:rsidRPr="00D825F0" w:rsidRDefault="00FE33E4" w:rsidP="00DC26EE">
    <w:pPr>
      <w:pStyle w:val="En-tte"/>
      <w:framePr w:w="3390" w:wrap="auto" w:vAnchor="text" w:hAnchor="page" w:x="5521" w:y="1"/>
      <w:ind w:right="360"/>
      <w:rPr>
        <w:rStyle w:val="Numrodepage"/>
        <w:rFonts w:ascii="Calibri" w:hAnsi="Calibri" w:cs="Calibri"/>
        <w:lang w:val="fr-FR"/>
      </w:rPr>
    </w:pPr>
    <w:r w:rsidRPr="00D825F0">
      <w:rPr>
        <w:rStyle w:val="Numrodepage"/>
        <w:rFonts w:ascii="Calibri" w:hAnsi="Calibri" w:cs="Calibri"/>
        <w:shadow/>
        <w:lang w:val="fr-FR"/>
      </w:rPr>
      <w:t>Rapport de Suivi</w:t>
    </w:r>
  </w:p>
  <w:p w:rsidR="00FE33E4" w:rsidRDefault="00396D85" w:rsidP="00422F77">
    <w:pPr>
      <w:pStyle w:val="Titre2"/>
    </w:pPr>
    <w:r>
      <w:rPr>
        <w:noProof/>
        <w:lang w:val="fr-FR" w:eastAsia="fr-FR"/>
      </w:rPr>
      <w:drawing>
        <wp:anchor distT="0" distB="0" distL="114300" distR="114300" simplePos="0" relativeHeight="251657216" behindDoc="1" locked="0" layoutInCell="1" allowOverlap="1">
          <wp:simplePos x="0" y="0"/>
          <wp:positionH relativeFrom="column">
            <wp:posOffset>-229235</wp:posOffset>
          </wp:positionH>
          <wp:positionV relativeFrom="paragraph">
            <wp:posOffset>-110490</wp:posOffset>
          </wp:positionV>
          <wp:extent cx="1524000" cy="452755"/>
          <wp:effectExtent l="19050" t="0" r="0" b="0"/>
          <wp:wrapTight wrapText="bothSides">
            <wp:wrapPolygon edited="0">
              <wp:start x="-270" y="0"/>
              <wp:lineTo x="-270" y="20903"/>
              <wp:lineTo x="21600" y="20903"/>
              <wp:lineTo x="21600" y="0"/>
              <wp:lineTo x="-270" y="0"/>
            </wp:wrapPolygon>
          </wp:wrapTight>
          <wp:docPr id="2"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2755"/>
                  </a:xfrm>
                  <a:prstGeom prst="rect">
                    <a:avLst/>
                  </a:prstGeom>
                  <a:noFill/>
                </pic:spPr>
              </pic:pic>
            </a:graphicData>
          </a:graphic>
        </wp:anchor>
      </w:drawing>
    </w:r>
  </w:p>
  <w:p w:rsidR="00FE33E4" w:rsidRDefault="00FE33E4" w:rsidP="00422F77">
    <w:r>
      <w:tab/>
    </w:r>
    <w:r>
      <w:tab/>
    </w:r>
  </w:p>
  <w:p w:rsidR="00FE33E4" w:rsidRDefault="00FE33E4" w:rsidP="00266B58">
    <w:pPr>
      <w:pStyle w:val="En-tte"/>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83D"/>
    <w:multiLevelType w:val="hybridMultilevel"/>
    <w:tmpl w:val="33D01D26"/>
    <w:lvl w:ilvl="0" w:tplc="BF7A4A88">
      <w:numFmt w:val="bullet"/>
      <w:lvlText w:val="-"/>
      <w:lvlJc w:val="left"/>
      <w:pPr>
        <w:tabs>
          <w:tab w:val="num" w:pos="360"/>
        </w:tabs>
        <w:ind w:left="360" w:hanging="360"/>
      </w:pPr>
      <w:rPr>
        <w:rFonts w:ascii="Times New Roman" w:eastAsia="SimSun" w:hAnsi="Times New Roman" w:hint="default"/>
        <w:i w:val="0"/>
        <w:iCs w:val="0"/>
      </w:rPr>
    </w:lvl>
    <w:lvl w:ilvl="1" w:tplc="BF7A4A88">
      <w:numFmt w:val="bullet"/>
      <w:lvlText w:val="-"/>
      <w:lvlJc w:val="left"/>
      <w:pPr>
        <w:tabs>
          <w:tab w:val="num" w:pos="1080"/>
        </w:tabs>
        <w:ind w:left="1080" w:hanging="360"/>
      </w:pPr>
      <w:rPr>
        <w:rFonts w:ascii="Times New Roman" w:eastAsia="SimSu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2D42ACA"/>
    <w:multiLevelType w:val="hybridMultilevel"/>
    <w:tmpl w:val="F9642900"/>
    <w:lvl w:ilvl="0" w:tplc="1B8ABF78">
      <w:start w:val="3"/>
      <w:numFmt w:val="bullet"/>
      <w:lvlText w:val="-"/>
      <w:lvlJc w:val="left"/>
      <w:pPr>
        <w:ind w:left="720" w:hanging="360"/>
      </w:pPr>
      <w:rPr>
        <w:rFonts w:ascii="Calibri" w:eastAsia="Times New Roman" w:hAnsi="Calibri"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3004483"/>
    <w:multiLevelType w:val="hybridMultilevel"/>
    <w:tmpl w:val="5616E12E"/>
    <w:lvl w:ilvl="0" w:tplc="1B8ABF78">
      <w:start w:val="3"/>
      <w:numFmt w:val="bullet"/>
      <w:lvlText w:val="-"/>
      <w:lvlJc w:val="left"/>
      <w:pPr>
        <w:ind w:left="1080" w:hanging="360"/>
      </w:pPr>
      <w:rPr>
        <w:rFonts w:ascii="Calibri" w:eastAsia="Times New Roman" w:hAnsi="Calibri"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C013235"/>
    <w:multiLevelType w:val="hybridMultilevel"/>
    <w:tmpl w:val="371A71E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23A4E"/>
    <w:multiLevelType w:val="hybridMultilevel"/>
    <w:tmpl w:val="9F6C59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26331E"/>
    <w:multiLevelType w:val="hybridMultilevel"/>
    <w:tmpl w:val="A40286B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13BF3033"/>
    <w:multiLevelType w:val="multilevel"/>
    <w:tmpl w:val="C2FE03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D71EE8"/>
    <w:multiLevelType w:val="hybridMultilevel"/>
    <w:tmpl w:val="ACB66A1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nsid w:val="276F78BF"/>
    <w:multiLevelType w:val="hybridMultilevel"/>
    <w:tmpl w:val="06A2E2AE"/>
    <w:lvl w:ilvl="0" w:tplc="7034DC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325767E1"/>
    <w:multiLevelType w:val="hybridMultilevel"/>
    <w:tmpl w:val="9E36E84C"/>
    <w:lvl w:ilvl="0" w:tplc="8DB606AE">
      <w:start w:val="1"/>
      <w:numFmt w:val="lowerLetter"/>
      <w:lvlText w:val="%1."/>
      <w:lvlJc w:val="left"/>
      <w:pPr>
        <w:ind w:left="720" w:hanging="360"/>
      </w:pPr>
      <w:rPr>
        <w:rFonts w:hint="default"/>
        <w:b/>
        <w:bCs/>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6D8360B"/>
    <w:multiLevelType w:val="hybridMultilevel"/>
    <w:tmpl w:val="42A89396"/>
    <w:lvl w:ilvl="0" w:tplc="EFFC30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1714CB"/>
    <w:multiLevelType w:val="hybridMultilevel"/>
    <w:tmpl w:val="AB4AD6D2"/>
    <w:lvl w:ilvl="0" w:tplc="C9704214">
      <w:start w:val="1"/>
      <w:numFmt w:val="decimal"/>
      <w:lvlText w:val="7.%1"/>
      <w:lvlJc w:val="left"/>
      <w:pPr>
        <w:tabs>
          <w:tab w:val="num" w:pos="360"/>
        </w:tabs>
        <w:ind w:left="36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D226EBD"/>
    <w:multiLevelType w:val="hybridMultilevel"/>
    <w:tmpl w:val="4454BD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985298"/>
    <w:multiLevelType w:val="hybridMultilevel"/>
    <w:tmpl w:val="7D280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93B2E7D"/>
    <w:multiLevelType w:val="hybridMultilevel"/>
    <w:tmpl w:val="6412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97261C4"/>
    <w:multiLevelType w:val="hybridMultilevel"/>
    <w:tmpl w:val="EBF23B12"/>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6">
    <w:nsid w:val="49D70C44"/>
    <w:multiLevelType w:val="hybridMultilevel"/>
    <w:tmpl w:val="DCCAD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684A4A"/>
    <w:multiLevelType w:val="multilevel"/>
    <w:tmpl w:val="12E2AFD2"/>
    <w:lvl w:ilvl="0">
      <w:start w:val="1"/>
      <w:numFmt w:val="decimal"/>
      <w:lvlText w:val="%1."/>
      <w:lvlJc w:val="left"/>
      <w:pPr>
        <w:ind w:left="720" w:hanging="360"/>
      </w:pPr>
      <w:rPr>
        <w:rFonts w:hint="default"/>
      </w:rPr>
    </w:lvl>
    <w:lvl w:ilvl="1">
      <w:start w:val="1"/>
      <w:numFmt w:val="decimal"/>
      <w:isLgl/>
      <w:lvlText w:val="%1.%2."/>
      <w:lvlJc w:val="left"/>
      <w:pPr>
        <w:ind w:left="1170" w:hanging="63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4CEC3D04"/>
    <w:multiLevelType w:val="hybridMultilevel"/>
    <w:tmpl w:val="F77264A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4DBE4A3B"/>
    <w:multiLevelType w:val="hybridMultilevel"/>
    <w:tmpl w:val="C982398A"/>
    <w:lvl w:ilvl="0" w:tplc="0C8213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F4B3074"/>
    <w:multiLevelType w:val="hybridMultilevel"/>
    <w:tmpl w:val="3D3C8A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103990"/>
    <w:multiLevelType w:val="hybridMultilevel"/>
    <w:tmpl w:val="C2FE037A"/>
    <w:lvl w:ilvl="0" w:tplc="EFFC30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082E1B"/>
    <w:multiLevelType w:val="hybridMultilevel"/>
    <w:tmpl w:val="B5980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AD33D3"/>
    <w:multiLevelType w:val="hybridMultilevel"/>
    <w:tmpl w:val="EB0EF99C"/>
    <w:lvl w:ilvl="0" w:tplc="ACB423E2">
      <w:numFmt w:val="bullet"/>
      <w:lvlText w:val="-"/>
      <w:lvlJc w:val="left"/>
      <w:pPr>
        <w:tabs>
          <w:tab w:val="num" w:pos="360"/>
        </w:tabs>
        <w:ind w:left="360" w:hanging="360"/>
      </w:pPr>
      <w:rPr>
        <w:rFonts w:ascii="Arial" w:eastAsia="Times New Roman" w:hAnsi="Aria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cs="Wingdings" w:hint="default"/>
      </w:rPr>
    </w:lvl>
    <w:lvl w:ilvl="3" w:tplc="040C0001">
      <w:start w:val="1"/>
      <w:numFmt w:val="bullet"/>
      <w:lvlText w:val=""/>
      <w:lvlJc w:val="left"/>
      <w:pPr>
        <w:tabs>
          <w:tab w:val="num" w:pos="3060"/>
        </w:tabs>
        <w:ind w:left="3060" w:hanging="360"/>
      </w:pPr>
      <w:rPr>
        <w:rFonts w:ascii="Symbol" w:hAnsi="Symbol" w:cs="Symbol" w:hint="default"/>
      </w:rPr>
    </w:lvl>
    <w:lvl w:ilvl="4" w:tplc="040C0003">
      <w:start w:val="1"/>
      <w:numFmt w:val="bullet"/>
      <w:lvlText w:val="o"/>
      <w:lvlJc w:val="left"/>
      <w:pPr>
        <w:tabs>
          <w:tab w:val="num" w:pos="3780"/>
        </w:tabs>
        <w:ind w:left="3780" w:hanging="360"/>
      </w:pPr>
      <w:rPr>
        <w:rFonts w:ascii="Courier New" w:hAnsi="Courier New" w:cs="Courier New" w:hint="default"/>
      </w:rPr>
    </w:lvl>
    <w:lvl w:ilvl="5" w:tplc="040C0005">
      <w:start w:val="1"/>
      <w:numFmt w:val="bullet"/>
      <w:lvlText w:val=""/>
      <w:lvlJc w:val="left"/>
      <w:pPr>
        <w:tabs>
          <w:tab w:val="num" w:pos="4500"/>
        </w:tabs>
        <w:ind w:left="4500" w:hanging="360"/>
      </w:pPr>
      <w:rPr>
        <w:rFonts w:ascii="Wingdings" w:hAnsi="Wingdings" w:cs="Wingdings" w:hint="default"/>
      </w:rPr>
    </w:lvl>
    <w:lvl w:ilvl="6" w:tplc="040C0001">
      <w:start w:val="1"/>
      <w:numFmt w:val="bullet"/>
      <w:lvlText w:val=""/>
      <w:lvlJc w:val="left"/>
      <w:pPr>
        <w:tabs>
          <w:tab w:val="num" w:pos="5220"/>
        </w:tabs>
        <w:ind w:left="5220" w:hanging="360"/>
      </w:pPr>
      <w:rPr>
        <w:rFonts w:ascii="Symbol" w:hAnsi="Symbol" w:cs="Symbol" w:hint="default"/>
      </w:rPr>
    </w:lvl>
    <w:lvl w:ilvl="7" w:tplc="040C0003">
      <w:start w:val="1"/>
      <w:numFmt w:val="bullet"/>
      <w:lvlText w:val="o"/>
      <w:lvlJc w:val="left"/>
      <w:pPr>
        <w:tabs>
          <w:tab w:val="num" w:pos="5940"/>
        </w:tabs>
        <w:ind w:left="5940" w:hanging="360"/>
      </w:pPr>
      <w:rPr>
        <w:rFonts w:ascii="Courier New" w:hAnsi="Courier New" w:cs="Courier New" w:hint="default"/>
      </w:rPr>
    </w:lvl>
    <w:lvl w:ilvl="8" w:tplc="040C0005">
      <w:start w:val="1"/>
      <w:numFmt w:val="bullet"/>
      <w:lvlText w:val=""/>
      <w:lvlJc w:val="left"/>
      <w:pPr>
        <w:tabs>
          <w:tab w:val="num" w:pos="6660"/>
        </w:tabs>
        <w:ind w:left="6660" w:hanging="360"/>
      </w:pPr>
      <w:rPr>
        <w:rFonts w:ascii="Wingdings" w:hAnsi="Wingdings" w:cs="Wingdings" w:hint="default"/>
      </w:rPr>
    </w:lvl>
  </w:abstractNum>
  <w:abstractNum w:abstractNumId="24">
    <w:nsid w:val="60DE6A13"/>
    <w:multiLevelType w:val="hybridMultilevel"/>
    <w:tmpl w:val="06A2E2AE"/>
    <w:lvl w:ilvl="0" w:tplc="7034DC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6A7E3348"/>
    <w:multiLevelType w:val="hybridMultilevel"/>
    <w:tmpl w:val="06D45D4C"/>
    <w:lvl w:ilvl="0" w:tplc="040A000F">
      <w:start w:val="1"/>
      <w:numFmt w:val="decimal"/>
      <w:lvlText w:val="%1."/>
      <w:lvlJc w:val="left"/>
      <w:pPr>
        <w:ind w:left="720" w:hanging="360"/>
      </w:pPr>
      <w:rPr>
        <w:rFonts w:hint="default"/>
        <w:u w:val="none"/>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6">
    <w:nsid w:val="6A883439"/>
    <w:multiLevelType w:val="hybridMultilevel"/>
    <w:tmpl w:val="87A2C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F7E0488"/>
    <w:multiLevelType w:val="hybridMultilevel"/>
    <w:tmpl w:val="7A6E61A4"/>
    <w:lvl w:ilvl="0" w:tplc="2326C1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F261B84"/>
    <w:multiLevelType w:val="hybridMultilevel"/>
    <w:tmpl w:val="E05A92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7"/>
  </w:num>
  <w:num w:numId="3">
    <w:abstractNumId w:val="20"/>
  </w:num>
  <w:num w:numId="4">
    <w:abstractNumId w:val="28"/>
  </w:num>
  <w:num w:numId="5">
    <w:abstractNumId w:val="11"/>
  </w:num>
  <w:num w:numId="6">
    <w:abstractNumId w:val="10"/>
  </w:num>
  <w:num w:numId="7">
    <w:abstractNumId w:val="8"/>
  </w:num>
  <w:num w:numId="8">
    <w:abstractNumId w:val="18"/>
  </w:num>
  <w:num w:numId="9">
    <w:abstractNumId w:val="0"/>
  </w:num>
  <w:num w:numId="10">
    <w:abstractNumId w:val="1"/>
  </w:num>
  <w:num w:numId="11">
    <w:abstractNumId w:val="2"/>
  </w:num>
  <w:num w:numId="12">
    <w:abstractNumId w:val="7"/>
  </w:num>
  <w:num w:numId="13">
    <w:abstractNumId w:val="6"/>
  </w:num>
  <w:num w:numId="14">
    <w:abstractNumId w:val="19"/>
  </w:num>
  <w:num w:numId="15">
    <w:abstractNumId w:val="5"/>
  </w:num>
  <w:num w:numId="16">
    <w:abstractNumId w:val="14"/>
  </w:num>
  <w:num w:numId="17">
    <w:abstractNumId w:val="25"/>
  </w:num>
  <w:num w:numId="18">
    <w:abstractNumId w:val="16"/>
  </w:num>
  <w:num w:numId="19">
    <w:abstractNumId w:val="13"/>
  </w:num>
  <w:num w:numId="20">
    <w:abstractNumId w:val="3"/>
  </w:num>
  <w:num w:numId="21">
    <w:abstractNumId w:val="12"/>
  </w:num>
  <w:num w:numId="22">
    <w:abstractNumId w:val="4"/>
  </w:num>
  <w:num w:numId="23">
    <w:abstractNumId w:val="26"/>
  </w:num>
  <w:num w:numId="24">
    <w:abstractNumId w:val="24"/>
  </w:num>
  <w:num w:numId="25">
    <w:abstractNumId w:val="9"/>
  </w:num>
  <w:num w:numId="26">
    <w:abstractNumId w:val="22"/>
  </w:num>
  <w:num w:numId="27">
    <w:abstractNumId w:val="15"/>
  </w:num>
  <w:num w:numId="28">
    <w:abstractNumId w:val="2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4098"/>
  </w:hdrShapeDefaults>
  <w:footnotePr>
    <w:footnote w:id="0"/>
    <w:footnote w:id="1"/>
  </w:footnotePr>
  <w:endnotePr>
    <w:numFmt w:val="decimal"/>
    <w:endnote w:id="0"/>
    <w:endnote w:id="1"/>
  </w:endnotePr>
  <w:compat/>
  <w:rsids>
    <w:rsidRoot w:val="000F06FD"/>
    <w:rsid w:val="0000225F"/>
    <w:rsid w:val="00005FC2"/>
    <w:rsid w:val="000064D1"/>
    <w:rsid w:val="0000795A"/>
    <w:rsid w:val="000103A4"/>
    <w:rsid w:val="00011466"/>
    <w:rsid w:val="00013C59"/>
    <w:rsid w:val="00020888"/>
    <w:rsid w:val="0002331D"/>
    <w:rsid w:val="00024565"/>
    <w:rsid w:val="000251E4"/>
    <w:rsid w:val="00027CFE"/>
    <w:rsid w:val="00030F32"/>
    <w:rsid w:val="00032249"/>
    <w:rsid w:val="00037956"/>
    <w:rsid w:val="00040CED"/>
    <w:rsid w:val="000422E3"/>
    <w:rsid w:val="00042CC9"/>
    <w:rsid w:val="00043621"/>
    <w:rsid w:val="00044836"/>
    <w:rsid w:val="000455FE"/>
    <w:rsid w:val="00052F76"/>
    <w:rsid w:val="00054C8A"/>
    <w:rsid w:val="00055807"/>
    <w:rsid w:val="00056B9B"/>
    <w:rsid w:val="00060140"/>
    <w:rsid w:val="000604E7"/>
    <w:rsid w:val="00061294"/>
    <w:rsid w:val="00061734"/>
    <w:rsid w:val="00062BE6"/>
    <w:rsid w:val="0006547A"/>
    <w:rsid w:val="00072084"/>
    <w:rsid w:val="00072CB7"/>
    <w:rsid w:val="000733CE"/>
    <w:rsid w:val="000751A4"/>
    <w:rsid w:val="00077EE2"/>
    <w:rsid w:val="00083A9B"/>
    <w:rsid w:val="00084FDD"/>
    <w:rsid w:val="0008536A"/>
    <w:rsid w:val="00085564"/>
    <w:rsid w:val="00086AF1"/>
    <w:rsid w:val="0008797D"/>
    <w:rsid w:val="00087FB3"/>
    <w:rsid w:val="0009131E"/>
    <w:rsid w:val="000940EC"/>
    <w:rsid w:val="00095EC4"/>
    <w:rsid w:val="00097C4B"/>
    <w:rsid w:val="000A062D"/>
    <w:rsid w:val="000A2B50"/>
    <w:rsid w:val="000A340C"/>
    <w:rsid w:val="000A363A"/>
    <w:rsid w:val="000A5404"/>
    <w:rsid w:val="000A7C39"/>
    <w:rsid w:val="000B07B5"/>
    <w:rsid w:val="000B249A"/>
    <w:rsid w:val="000B2ECC"/>
    <w:rsid w:val="000B45A0"/>
    <w:rsid w:val="000B6FDE"/>
    <w:rsid w:val="000B71DD"/>
    <w:rsid w:val="000C0939"/>
    <w:rsid w:val="000C343A"/>
    <w:rsid w:val="000C4CFA"/>
    <w:rsid w:val="000D5347"/>
    <w:rsid w:val="000E0DB4"/>
    <w:rsid w:val="000E38A6"/>
    <w:rsid w:val="000E4627"/>
    <w:rsid w:val="000E4812"/>
    <w:rsid w:val="000E5D20"/>
    <w:rsid w:val="000E736F"/>
    <w:rsid w:val="000F06FD"/>
    <w:rsid w:val="000F207E"/>
    <w:rsid w:val="000F5C7F"/>
    <w:rsid w:val="000F5D84"/>
    <w:rsid w:val="000F7708"/>
    <w:rsid w:val="0010244C"/>
    <w:rsid w:val="00103600"/>
    <w:rsid w:val="00107930"/>
    <w:rsid w:val="00111FDC"/>
    <w:rsid w:val="00113B2F"/>
    <w:rsid w:val="00113C0B"/>
    <w:rsid w:val="001142C0"/>
    <w:rsid w:val="00114879"/>
    <w:rsid w:val="00115199"/>
    <w:rsid w:val="00116757"/>
    <w:rsid w:val="00121011"/>
    <w:rsid w:val="001217E5"/>
    <w:rsid w:val="00122C79"/>
    <w:rsid w:val="00123FBD"/>
    <w:rsid w:val="00131B12"/>
    <w:rsid w:val="00132136"/>
    <w:rsid w:val="00132749"/>
    <w:rsid w:val="00134D59"/>
    <w:rsid w:val="00140131"/>
    <w:rsid w:val="0014195D"/>
    <w:rsid w:val="00141E76"/>
    <w:rsid w:val="001420C4"/>
    <w:rsid w:val="00142344"/>
    <w:rsid w:val="00143143"/>
    <w:rsid w:val="00147A2A"/>
    <w:rsid w:val="00147ECD"/>
    <w:rsid w:val="001508A2"/>
    <w:rsid w:val="00150C81"/>
    <w:rsid w:val="001511D9"/>
    <w:rsid w:val="001515AF"/>
    <w:rsid w:val="001541D4"/>
    <w:rsid w:val="0015476E"/>
    <w:rsid w:val="00160805"/>
    <w:rsid w:val="00160C49"/>
    <w:rsid w:val="00162AB0"/>
    <w:rsid w:val="0016348D"/>
    <w:rsid w:val="00163670"/>
    <w:rsid w:val="00165A86"/>
    <w:rsid w:val="00165E34"/>
    <w:rsid w:val="00171C91"/>
    <w:rsid w:val="00175FE1"/>
    <w:rsid w:val="00176438"/>
    <w:rsid w:val="001829D3"/>
    <w:rsid w:val="00182C55"/>
    <w:rsid w:val="00190AB4"/>
    <w:rsid w:val="00196B4D"/>
    <w:rsid w:val="0019720B"/>
    <w:rsid w:val="001A1C45"/>
    <w:rsid w:val="001A5E9D"/>
    <w:rsid w:val="001B0651"/>
    <w:rsid w:val="001B0A42"/>
    <w:rsid w:val="001C13E4"/>
    <w:rsid w:val="001C7F27"/>
    <w:rsid w:val="001D02BA"/>
    <w:rsid w:val="001D277A"/>
    <w:rsid w:val="001D351B"/>
    <w:rsid w:val="001D438A"/>
    <w:rsid w:val="001D6786"/>
    <w:rsid w:val="001E1012"/>
    <w:rsid w:val="001E1C58"/>
    <w:rsid w:val="001E2971"/>
    <w:rsid w:val="001E48E3"/>
    <w:rsid w:val="001E77C6"/>
    <w:rsid w:val="001F046B"/>
    <w:rsid w:val="001F05A0"/>
    <w:rsid w:val="001F1153"/>
    <w:rsid w:val="001F1767"/>
    <w:rsid w:val="001F4379"/>
    <w:rsid w:val="001F48C7"/>
    <w:rsid w:val="001F4F0F"/>
    <w:rsid w:val="001F5189"/>
    <w:rsid w:val="001F606A"/>
    <w:rsid w:val="001F612E"/>
    <w:rsid w:val="001F6BED"/>
    <w:rsid w:val="00200BD7"/>
    <w:rsid w:val="00200F76"/>
    <w:rsid w:val="00202D37"/>
    <w:rsid w:val="00204390"/>
    <w:rsid w:val="00207E6E"/>
    <w:rsid w:val="00216248"/>
    <w:rsid w:val="00220A92"/>
    <w:rsid w:val="00221EDE"/>
    <w:rsid w:val="00222089"/>
    <w:rsid w:val="0022472B"/>
    <w:rsid w:val="00227FB3"/>
    <w:rsid w:val="002301F8"/>
    <w:rsid w:val="00230D51"/>
    <w:rsid w:val="00232FEA"/>
    <w:rsid w:val="0023422D"/>
    <w:rsid w:val="00234B6E"/>
    <w:rsid w:val="00237987"/>
    <w:rsid w:val="00243292"/>
    <w:rsid w:val="00243930"/>
    <w:rsid w:val="00244522"/>
    <w:rsid w:val="002538C2"/>
    <w:rsid w:val="00253AF3"/>
    <w:rsid w:val="002554B7"/>
    <w:rsid w:val="00260F6B"/>
    <w:rsid w:val="00262EEF"/>
    <w:rsid w:val="002639F1"/>
    <w:rsid w:val="0026533F"/>
    <w:rsid w:val="00266B58"/>
    <w:rsid w:val="0027424B"/>
    <w:rsid w:val="00274E4A"/>
    <w:rsid w:val="0027513B"/>
    <w:rsid w:val="00275B85"/>
    <w:rsid w:val="00275E26"/>
    <w:rsid w:val="00276FA8"/>
    <w:rsid w:val="002836FF"/>
    <w:rsid w:val="00286E5F"/>
    <w:rsid w:val="00290D4E"/>
    <w:rsid w:val="00294E71"/>
    <w:rsid w:val="00297A0B"/>
    <w:rsid w:val="002A401B"/>
    <w:rsid w:val="002A5607"/>
    <w:rsid w:val="002A6633"/>
    <w:rsid w:val="002A6CF7"/>
    <w:rsid w:val="002B5805"/>
    <w:rsid w:val="002C1473"/>
    <w:rsid w:val="002C1BD7"/>
    <w:rsid w:val="002C33D3"/>
    <w:rsid w:val="002C401C"/>
    <w:rsid w:val="002C504C"/>
    <w:rsid w:val="002D13B3"/>
    <w:rsid w:val="002D27B7"/>
    <w:rsid w:val="002D417F"/>
    <w:rsid w:val="002D556A"/>
    <w:rsid w:val="002D55E4"/>
    <w:rsid w:val="002E028D"/>
    <w:rsid w:val="002E20C0"/>
    <w:rsid w:val="002E2BBC"/>
    <w:rsid w:val="002E4ACB"/>
    <w:rsid w:val="002E4B5A"/>
    <w:rsid w:val="002F022E"/>
    <w:rsid w:val="002F1694"/>
    <w:rsid w:val="002F2AC4"/>
    <w:rsid w:val="002F3F36"/>
    <w:rsid w:val="00304824"/>
    <w:rsid w:val="003143E4"/>
    <w:rsid w:val="00314961"/>
    <w:rsid w:val="0031610D"/>
    <w:rsid w:val="00316E04"/>
    <w:rsid w:val="00323F94"/>
    <w:rsid w:val="003241DF"/>
    <w:rsid w:val="00324A88"/>
    <w:rsid w:val="00326111"/>
    <w:rsid w:val="00326F5A"/>
    <w:rsid w:val="00333F36"/>
    <w:rsid w:val="00335AD2"/>
    <w:rsid w:val="00340107"/>
    <w:rsid w:val="00341418"/>
    <w:rsid w:val="00342373"/>
    <w:rsid w:val="00344D5C"/>
    <w:rsid w:val="00345809"/>
    <w:rsid w:val="00350FAE"/>
    <w:rsid w:val="00351978"/>
    <w:rsid w:val="0035208B"/>
    <w:rsid w:val="00355C64"/>
    <w:rsid w:val="00362161"/>
    <w:rsid w:val="00362729"/>
    <w:rsid w:val="003726A9"/>
    <w:rsid w:val="00373D49"/>
    <w:rsid w:val="00375406"/>
    <w:rsid w:val="003768B7"/>
    <w:rsid w:val="003876C4"/>
    <w:rsid w:val="00392FB1"/>
    <w:rsid w:val="00393C62"/>
    <w:rsid w:val="00396D85"/>
    <w:rsid w:val="003A1630"/>
    <w:rsid w:val="003A2409"/>
    <w:rsid w:val="003A2A55"/>
    <w:rsid w:val="003A5EBE"/>
    <w:rsid w:val="003A7C1C"/>
    <w:rsid w:val="003B1D5F"/>
    <w:rsid w:val="003B358E"/>
    <w:rsid w:val="003B46AA"/>
    <w:rsid w:val="003B6F83"/>
    <w:rsid w:val="003B726C"/>
    <w:rsid w:val="003C0EEB"/>
    <w:rsid w:val="003D073A"/>
    <w:rsid w:val="003D1715"/>
    <w:rsid w:val="003D1E57"/>
    <w:rsid w:val="003D24C8"/>
    <w:rsid w:val="003D413A"/>
    <w:rsid w:val="003E0527"/>
    <w:rsid w:val="003E1767"/>
    <w:rsid w:val="003E3703"/>
    <w:rsid w:val="003E40BA"/>
    <w:rsid w:val="003F0184"/>
    <w:rsid w:val="003F0AA0"/>
    <w:rsid w:val="003F3F52"/>
    <w:rsid w:val="003F5151"/>
    <w:rsid w:val="003F5454"/>
    <w:rsid w:val="003F622A"/>
    <w:rsid w:val="004006D6"/>
    <w:rsid w:val="00405291"/>
    <w:rsid w:val="0040604F"/>
    <w:rsid w:val="00407673"/>
    <w:rsid w:val="00413146"/>
    <w:rsid w:val="00413B3D"/>
    <w:rsid w:val="004147EC"/>
    <w:rsid w:val="00417576"/>
    <w:rsid w:val="00420B42"/>
    <w:rsid w:val="00420C50"/>
    <w:rsid w:val="00422F77"/>
    <w:rsid w:val="00425091"/>
    <w:rsid w:val="004268F3"/>
    <w:rsid w:val="0043093F"/>
    <w:rsid w:val="004314DF"/>
    <w:rsid w:val="00431722"/>
    <w:rsid w:val="00431E67"/>
    <w:rsid w:val="00435FA7"/>
    <w:rsid w:val="004422A1"/>
    <w:rsid w:val="00450C9C"/>
    <w:rsid w:val="00452610"/>
    <w:rsid w:val="00464260"/>
    <w:rsid w:val="004642C4"/>
    <w:rsid w:val="00472267"/>
    <w:rsid w:val="004735D1"/>
    <w:rsid w:val="00476675"/>
    <w:rsid w:val="00481C06"/>
    <w:rsid w:val="00484318"/>
    <w:rsid w:val="00485ACE"/>
    <w:rsid w:val="004940C9"/>
    <w:rsid w:val="004A1C68"/>
    <w:rsid w:val="004A2AC4"/>
    <w:rsid w:val="004A3C2E"/>
    <w:rsid w:val="004A4541"/>
    <w:rsid w:val="004A48A6"/>
    <w:rsid w:val="004A712F"/>
    <w:rsid w:val="004B16CC"/>
    <w:rsid w:val="004B3BAE"/>
    <w:rsid w:val="004B3D56"/>
    <w:rsid w:val="004C0693"/>
    <w:rsid w:val="004C13B5"/>
    <w:rsid w:val="004C1D6B"/>
    <w:rsid w:val="004C7B87"/>
    <w:rsid w:val="004D09CF"/>
    <w:rsid w:val="004D21EE"/>
    <w:rsid w:val="004D24E0"/>
    <w:rsid w:val="004D3C58"/>
    <w:rsid w:val="004D5B28"/>
    <w:rsid w:val="004E063F"/>
    <w:rsid w:val="004E42DE"/>
    <w:rsid w:val="004E5BE6"/>
    <w:rsid w:val="004E61F0"/>
    <w:rsid w:val="004E6348"/>
    <w:rsid w:val="004E7209"/>
    <w:rsid w:val="004F35C5"/>
    <w:rsid w:val="004F6702"/>
    <w:rsid w:val="00502175"/>
    <w:rsid w:val="005051FB"/>
    <w:rsid w:val="005060A3"/>
    <w:rsid w:val="0051301C"/>
    <w:rsid w:val="00514648"/>
    <w:rsid w:val="00515538"/>
    <w:rsid w:val="00516261"/>
    <w:rsid w:val="00516DB6"/>
    <w:rsid w:val="00516E72"/>
    <w:rsid w:val="0051789B"/>
    <w:rsid w:val="005250E8"/>
    <w:rsid w:val="0052630C"/>
    <w:rsid w:val="005302A6"/>
    <w:rsid w:val="005324C1"/>
    <w:rsid w:val="005334F6"/>
    <w:rsid w:val="00535296"/>
    <w:rsid w:val="00537AAC"/>
    <w:rsid w:val="00546862"/>
    <w:rsid w:val="00546BC1"/>
    <w:rsid w:val="005508D0"/>
    <w:rsid w:val="005549BC"/>
    <w:rsid w:val="00554CF6"/>
    <w:rsid w:val="00554D5E"/>
    <w:rsid w:val="0055671B"/>
    <w:rsid w:val="00556DB8"/>
    <w:rsid w:val="00556E71"/>
    <w:rsid w:val="00557130"/>
    <w:rsid w:val="00562E66"/>
    <w:rsid w:val="005661F0"/>
    <w:rsid w:val="00570225"/>
    <w:rsid w:val="005737EA"/>
    <w:rsid w:val="005821F9"/>
    <w:rsid w:val="005830D7"/>
    <w:rsid w:val="00585B31"/>
    <w:rsid w:val="0058729C"/>
    <w:rsid w:val="00587C90"/>
    <w:rsid w:val="00587E9D"/>
    <w:rsid w:val="00587EC8"/>
    <w:rsid w:val="00591A59"/>
    <w:rsid w:val="00592731"/>
    <w:rsid w:val="00593C19"/>
    <w:rsid w:val="00597978"/>
    <w:rsid w:val="005A5951"/>
    <w:rsid w:val="005A7000"/>
    <w:rsid w:val="005A7D21"/>
    <w:rsid w:val="005B168A"/>
    <w:rsid w:val="005B1951"/>
    <w:rsid w:val="005B3579"/>
    <w:rsid w:val="005B6863"/>
    <w:rsid w:val="005C0455"/>
    <w:rsid w:val="005C2E01"/>
    <w:rsid w:val="005C313C"/>
    <w:rsid w:val="005C6A8C"/>
    <w:rsid w:val="005C6EA4"/>
    <w:rsid w:val="005C7E48"/>
    <w:rsid w:val="005D0ED4"/>
    <w:rsid w:val="005D5993"/>
    <w:rsid w:val="005D7F8C"/>
    <w:rsid w:val="005E045D"/>
    <w:rsid w:val="005E0A01"/>
    <w:rsid w:val="005E6E12"/>
    <w:rsid w:val="005E76D1"/>
    <w:rsid w:val="005F0308"/>
    <w:rsid w:val="005F2594"/>
    <w:rsid w:val="005F5787"/>
    <w:rsid w:val="005F77B3"/>
    <w:rsid w:val="00605F44"/>
    <w:rsid w:val="006121AF"/>
    <w:rsid w:val="0061365E"/>
    <w:rsid w:val="006137A8"/>
    <w:rsid w:val="00617818"/>
    <w:rsid w:val="00626C63"/>
    <w:rsid w:val="00626D12"/>
    <w:rsid w:val="00631E31"/>
    <w:rsid w:val="006324A5"/>
    <w:rsid w:val="0063281C"/>
    <w:rsid w:val="006345C0"/>
    <w:rsid w:val="0063474F"/>
    <w:rsid w:val="00635A2C"/>
    <w:rsid w:val="00636600"/>
    <w:rsid w:val="00636B95"/>
    <w:rsid w:val="0064312A"/>
    <w:rsid w:val="00646FA7"/>
    <w:rsid w:val="00651F85"/>
    <w:rsid w:val="00652E43"/>
    <w:rsid w:val="00653373"/>
    <w:rsid w:val="00653390"/>
    <w:rsid w:val="00655DF9"/>
    <w:rsid w:val="0066227D"/>
    <w:rsid w:val="00663749"/>
    <w:rsid w:val="00663E4C"/>
    <w:rsid w:val="0066490F"/>
    <w:rsid w:val="0066580B"/>
    <w:rsid w:val="00666C30"/>
    <w:rsid w:val="00681694"/>
    <w:rsid w:val="00681718"/>
    <w:rsid w:val="006854A1"/>
    <w:rsid w:val="006905B4"/>
    <w:rsid w:val="00693B10"/>
    <w:rsid w:val="00696C40"/>
    <w:rsid w:val="006977E1"/>
    <w:rsid w:val="006A0567"/>
    <w:rsid w:val="006A14AB"/>
    <w:rsid w:val="006A4EB0"/>
    <w:rsid w:val="006A4FCD"/>
    <w:rsid w:val="006B07BF"/>
    <w:rsid w:val="006B3018"/>
    <w:rsid w:val="006B31F6"/>
    <w:rsid w:val="006B39A7"/>
    <w:rsid w:val="006C13B9"/>
    <w:rsid w:val="006C1FF6"/>
    <w:rsid w:val="006C44D8"/>
    <w:rsid w:val="006C48EB"/>
    <w:rsid w:val="006D00F2"/>
    <w:rsid w:val="006D2B68"/>
    <w:rsid w:val="006D562E"/>
    <w:rsid w:val="006D66BF"/>
    <w:rsid w:val="006F2900"/>
    <w:rsid w:val="006F38AE"/>
    <w:rsid w:val="006F439D"/>
    <w:rsid w:val="006F582A"/>
    <w:rsid w:val="006F755F"/>
    <w:rsid w:val="0070193E"/>
    <w:rsid w:val="007021A3"/>
    <w:rsid w:val="00702BB1"/>
    <w:rsid w:val="0070480F"/>
    <w:rsid w:val="00705E04"/>
    <w:rsid w:val="00715981"/>
    <w:rsid w:val="00716FA5"/>
    <w:rsid w:val="00717626"/>
    <w:rsid w:val="007257AB"/>
    <w:rsid w:val="00726D66"/>
    <w:rsid w:val="00727EA9"/>
    <w:rsid w:val="00730420"/>
    <w:rsid w:val="0073230B"/>
    <w:rsid w:val="00732CCB"/>
    <w:rsid w:val="00733789"/>
    <w:rsid w:val="00735817"/>
    <w:rsid w:val="00740B24"/>
    <w:rsid w:val="00742401"/>
    <w:rsid w:val="00743A26"/>
    <w:rsid w:val="00744077"/>
    <w:rsid w:val="007516A2"/>
    <w:rsid w:val="00753399"/>
    <w:rsid w:val="00755C37"/>
    <w:rsid w:val="00761478"/>
    <w:rsid w:val="00762BA7"/>
    <w:rsid w:val="00765053"/>
    <w:rsid w:val="00765739"/>
    <w:rsid w:val="0077164B"/>
    <w:rsid w:val="00772207"/>
    <w:rsid w:val="00772B3E"/>
    <w:rsid w:val="00773149"/>
    <w:rsid w:val="00773487"/>
    <w:rsid w:val="0077393F"/>
    <w:rsid w:val="00774B0E"/>
    <w:rsid w:val="00777E5D"/>
    <w:rsid w:val="007862F6"/>
    <w:rsid w:val="00790E14"/>
    <w:rsid w:val="007943B3"/>
    <w:rsid w:val="00796845"/>
    <w:rsid w:val="007A1D73"/>
    <w:rsid w:val="007B206C"/>
    <w:rsid w:val="007B22D4"/>
    <w:rsid w:val="007B3E40"/>
    <w:rsid w:val="007B580B"/>
    <w:rsid w:val="007B784E"/>
    <w:rsid w:val="007C4329"/>
    <w:rsid w:val="007C4A54"/>
    <w:rsid w:val="007C5520"/>
    <w:rsid w:val="007C6925"/>
    <w:rsid w:val="007D658A"/>
    <w:rsid w:val="007E306F"/>
    <w:rsid w:val="007E691F"/>
    <w:rsid w:val="007F3584"/>
    <w:rsid w:val="007F4176"/>
    <w:rsid w:val="007F44E4"/>
    <w:rsid w:val="008002D4"/>
    <w:rsid w:val="00800C75"/>
    <w:rsid w:val="0080267B"/>
    <w:rsid w:val="008026CC"/>
    <w:rsid w:val="008055CC"/>
    <w:rsid w:val="00805A1E"/>
    <w:rsid w:val="00813064"/>
    <w:rsid w:val="00814BF5"/>
    <w:rsid w:val="00820CDF"/>
    <w:rsid w:val="00821087"/>
    <w:rsid w:val="008239B4"/>
    <w:rsid w:val="008247DB"/>
    <w:rsid w:val="00824A45"/>
    <w:rsid w:val="00832B24"/>
    <w:rsid w:val="00832D6D"/>
    <w:rsid w:val="00834E7B"/>
    <w:rsid w:val="00843391"/>
    <w:rsid w:val="00844628"/>
    <w:rsid w:val="008475D6"/>
    <w:rsid w:val="008500EB"/>
    <w:rsid w:val="008506DD"/>
    <w:rsid w:val="008538D3"/>
    <w:rsid w:val="00861853"/>
    <w:rsid w:val="00864089"/>
    <w:rsid w:val="008654D3"/>
    <w:rsid w:val="00865566"/>
    <w:rsid w:val="0087456E"/>
    <w:rsid w:val="008750BB"/>
    <w:rsid w:val="00882BB3"/>
    <w:rsid w:val="0088468A"/>
    <w:rsid w:val="00884B14"/>
    <w:rsid w:val="00884C44"/>
    <w:rsid w:val="0088578D"/>
    <w:rsid w:val="008866A5"/>
    <w:rsid w:val="008901CF"/>
    <w:rsid w:val="00891437"/>
    <w:rsid w:val="00892665"/>
    <w:rsid w:val="00893130"/>
    <w:rsid w:val="008A0B47"/>
    <w:rsid w:val="008A3944"/>
    <w:rsid w:val="008A6506"/>
    <w:rsid w:val="008A69C0"/>
    <w:rsid w:val="008A6EAF"/>
    <w:rsid w:val="008B04D3"/>
    <w:rsid w:val="008B3084"/>
    <w:rsid w:val="008C2E99"/>
    <w:rsid w:val="008C3544"/>
    <w:rsid w:val="008C3DE9"/>
    <w:rsid w:val="008D23C4"/>
    <w:rsid w:val="008D53A2"/>
    <w:rsid w:val="008D695B"/>
    <w:rsid w:val="008E164F"/>
    <w:rsid w:val="008E23A2"/>
    <w:rsid w:val="008E275B"/>
    <w:rsid w:val="008E29E5"/>
    <w:rsid w:val="008F02AC"/>
    <w:rsid w:val="008F6C28"/>
    <w:rsid w:val="00900495"/>
    <w:rsid w:val="00900AB9"/>
    <w:rsid w:val="009050B6"/>
    <w:rsid w:val="00906893"/>
    <w:rsid w:val="00906C5A"/>
    <w:rsid w:val="00911264"/>
    <w:rsid w:val="009149DA"/>
    <w:rsid w:val="00920C6D"/>
    <w:rsid w:val="00921595"/>
    <w:rsid w:val="00922CB5"/>
    <w:rsid w:val="009257F0"/>
    <w:rsid w:val="00932735"/>
    <w:rsid w:val="00932E66"/>
    <w:rsid w:val="00934839"/>
    <w:rsid w:val="009359A7"/>
    <w:rsid w:val="0093611A"/>
    <w:rsid w:val="00937196"/>
    <w:rsid w:val="00946F21"/>
    <w:rsid w:val="00947335"/>
    <w:rsid w:val="00951598"/>
    <w:rsid w:val="00951830"/>
    <w:rsid w:val="00951CD6"/>
    <w:rsid w:val="00951EA8"/>
    <w:rsid w:val="009528CE"/>
    <w:rsid w:val="00954730"/>
    <w:rsid w:val="009556B9"/>
    <w:rsid w:val="00955B51"/>
    <w:rsid w:val="0096407D"/>
    <w:rsid w:val="00971D59"/>
    <w:rsid w:val="009723A9"/>
    <w:rsid w:val="00980F94"/>
    <w:rsid w:val="0098124F"/>
    <w:rsid w:val="00981BC9"/>
    <w:rsid w:val="00982169"/>
    <w:rsid w:val="009824D7"/>
    <w:rsid w:val="00984ACC"/>
    <w:rsid w:val="009855CA"/>
    <w:rsid w:val="00990CA5"/>
    <w:rsid w:val="009934C4"/>
    <w:rsid w:val="00997848"/>
    <w:rsid w:val="009A33AE"/>
    <w:rsid w:val="009A5731"/>
    <w:rsid w:val="009A6405"/>
    <w:rsid w:val="009A7BE5"/>
    <w:rsid w:val="009B5C44"/>
    <w:rsid w:val="009B62D9"/>
    <w:rsid w:val="009B6638"/>
    <w:rsid w:val="009B799A"/>
    <w:rsid w:val="009C04FA"/>
    <w:rsid w:val="009C0D2D"/>
    <w:rsid w:val="009C56B9"/>
    <w:rsid w:val="009C5D28"/>
    <w:rsid w:val="009C7A71"/>
    <w:rsid w:val="009D017F"/>
    <w:rsid w:val="009D0556"/>
    <w:rsid w:val="009D0C61"/>
    <w:rsid w:val="009D12DA"/>
    <w:rsid w:val="009D243C"/>
    <w:rsid w:val="009D2ECC"/>
    <w:rsid w:val="009D4385"/>
    <w:rsid w:val="009D4EEB"/>
    <w:rsid w:val="009D685F"/>
    <w:rsid w:val="009E6124"/>
    <w:rsid w:val="00A0635A"/>
    <w:rsid w:val="00A215B1"/>
    <w:rsid w:val="00A22047"/>
    <w:rsid w:val="00A22638"/>
    <w:rsid w:val="00A22CF2"/>
    <w:rsid w:val="00A24843"/>
    <w:rsid w:val="00A25944"/>
    <w:rsid w:val="00A26B64"/>
    <w:rsid w:val="00A30F09"/>
    <w:rsid w:val="00A31601"/>
    <w:rsid w:val="00A316BD"/>
    <w:rsid w:val="00A36853"/>
    <w:rsid w:val="00A3685A"/>
    <w:rsid w:val="00A36A29"/>
    <w:rsid w:val="00A41444"/>
    <w:rsid w:val="00A4642A"/>
    <w:rsid w:val="00A476D4"/>
    <w:rsid w:val="00A50121"/>
    <w:rsid w:val="00A50171"/>
    <w:rsid w:val="00A50330"/>
    <w:rsid w:val="00A51BD9"/>
    <w:rsid w:val="00A52768"/>
    <w:rsid w:val="00A53D6B"/>
    <w:rsid w:val="00A56595"/>
    <w:rsid w:val="00A573B6"/>
    <w:rsid w:val="00A57FF0"/>
    <w:rsid w:val="00A63D8E"/>
    <w:rsid w:val="00A63DB6"/>
    <w:rsid w:val="00A63F0F"/>
    <w:rsid w:val="00A64007"/>
    <w:rsid w:val="00A640A6"/>
    <w:rsid w:val="00A653F0"/>
    <w:rsid w:val="00A66FA1"/>
    <w:rsid w:val="00A67963"/>
    <w:rsid w:val="00A73A36"/>
    <w:rsid w:val="00A76726"/>
    <w:rsid w:val="00A77B4D"/>
    <w:rsid w:val="00A83250"/>
    <w:rsid w:val="00A84071"/>
    <w:rsid w:val="00A840F2"/>
    <w:rsid w:val="00A8770B"/>
    <w:rsid w:val="00A90D65"/>
    <w:rsid w:val="00A92752"/>
    <w:rsid w:val="00A93AE4"/>
    <w:rsid w:val="00A97D5A"/>
    <w:rsid w:val="00AA0964"/>
    <w:rsid w:val="00AA120F"/>
    <w:rsid w:val="00AA2010"/>
    <w:rsid w:val="00AA5FA8"/>
    <w:rsid w:val="00AB07B7"/>
    <w:rsid w:val="00AB7070"/>
    <w:rsid w:val="00AC1344"/>
    <w:rsid w:val="00AC3365"/>
    <w:rsid w:val="00AC44AA"/>
    <w:rsid w:val="00AC4B8E"/>
    <w:rsid w:val="00AC5049"/>
    <w:rsid w:val="00AC5590"/>
    <w:rsid w:val="00AC5D52"/>
    <w:rsid w:val="00AD1672"/>
    <w:rsid w:val="00AD2493"/>
    <w:rsid w:val="00AD2B30"/>
    <w:rsid w:val="00AD46E2"/>
    <w:rsid w:val="00AD56F6"/>
    <w:rsid w:val="00AD5DE1"/>
    <w:rsid w:val="00AE4FAF"/>
    <w:rsid w:val="00AE594B"/>
    <w:rsid w:val="00AF2476"/>
    <w:rsid w:val="00AF4FFC"/>
    <w:rsid w:val="00B01892"/>
    <w:rsid w:val="00B026E9"/>
    <w:rsid w:val="00B050E8"/>
    <w:rsid w:val="00B06F4D"/>
    <w:rsid w:val="00B11238"/>
    <w:rsid w:val="00B14725"/>
    <w:rsid w:val="00B23AB6"/>
    <w:rsid w:val="00B23B4A"/>
    <w:rsid w:val="00B24024"/>
    <w:rsid w:val="00B247ED"/>
    <w:rsid w:val="00B3026E"/>
    <w:rsid w:val="00B31B77"/>
    <w:rsid w:val="00B33088"/>
    <w:rsid w:val="00B33180"/>
    <w:rsid w:val="00B3604C"/>
    <w:rsid w:val="00B41C3D"/>
    <w:rsid w:val="00B45427"/>
    <w:rsid w:val="00B564E2"/>
    <w:rsid w:val="00B573D9"/>
    <w:rsid w:val="00B60BF7"/>
    <w:rsid w:val="00B61FA3"/>
    <w:rsid w:val="00B709C8"/>
    <w:rsid w:val="00B72D32"/>
    <w:rsid w:val="00B85C85"/>
    <w:rsid w:val="00B86DD1"/>
    <w:rsid w:val="00B92FCA"/>
    <w:rsid w:val="00B939E9"/>
    <w:rsid w:val="00B93CD8"/>
    <w:rsid w:val="00B949AF"/>
    <w:rsid w:val="00B958F6"/>
    <w:rsid w:val="00B96C5F"/>
    <w:rsid w:val="00BA237B"/>
    <w:rsid w:val="00BA4702"/>
    <w:rsid w:val="00BA7400"/>
    <w:rsid w:val="00BB01B2"/>
    <w:rsid w:val="00BB05A6"/>
    <w:rsid w:val="00BB51FC"/>
    <w:rsid w:val="00BB77A6"/>
    <w:rsid w:val="00BC1BED"/>
    <w:rsid w:val="00BC4A38"/>
    <w:rsid w:val="00BC7D0C"/>
    <w:rsid w:val="00BD1885"/>
    <w:rsid w:val="00BD2B12"/>
    <w:rsid w:val="00BD3561"/>
    <w:rsid w:val="00BD7375"/>
    <w:rsid w:val="00BD7A2E"/>
    <w:rsid w:val="00BE0ED5"/>
    <w:rsid w:val="00BE4CEC"/>
    <w:rsid w:val="00BE5336"/>
    <w:rsid w:val="00BE691C"/>
    <w:rsid w:val="00BE7434"/>
    <w:rsid w:val="00BF1526"/>
    <w:rsid w:val="00BF18D3"/>
    <w:rsid w:val="00BF2635"/>
    <w:rsid w:val="00BF4067"/>
    <w:rsid w:val="00BF472C"/>
    <w:rsid w:val="00BF5639"/>
    <w:rsid w:val="00BF5A00"/>
    <w:rsid w:val="00BF6292"/>
    <w:rsid w:val="00C01F4F"/>
    <w:rsid w:val="00C044F7"/>
    <w:rsid w:val="00C07E8F"/>
    <w:rsid w:val="00C1032F"/>
    <w:rsid w:val="00C13319"/>
    <w:rsid w:val="00C13396"/>
    <w:rsid w:val="00C1686A"/>
    <w:rsid w:val="00C20FC9"/>
    <w:rsid w:val="00C22CBF"/>
    <w:rsid w:val="00C22D22"/>
    <w:rsid w:val="00C23C22"/>
    <w:rsid w:val="00C23CC0"/>
    <w:rsid w:val="00C24637"/>
    <w:rsid w:val="00C349F9"/>
    <w:rsid w:val="00C35B05"/>
    <w:rsid w:val="00C363F7"/>
    <w:rsid w:val="00C369DB"/>
    <w:rsid w:val="00C50884"/>
    <w:rsid w:val="00C50EAA"/>
    <w:rsid w:val="00C52BF8"/>
    <w:rsid w:val="00C557EA"/>
    <w:rsid w:val="00C5600A"/>
    <w:rsid w:val="00C56BE5"/>
    <w:rsid w:val="00C570AC"/>
    <w:rsid w:val="00C57ADB"/>
    <w:rsid w:val="00C601E1"/>
    <w:rsid w:val="00C60457"/>
    <w:rsid w:val="00C63CEA"/>
    <w:rsid w:val="00C64345"/>
    <w:rsid w:val="00C65BD6"/>
    <w:rsid w:val="00C669DF"/>
    <w:rsid w:val="00C72F6B"/>
    <w:rsid w:val="00C73107"/>
    <w:rsid w:val="00C76133"/>
    <w:rsid w:val="00C847BA"/>
    <w:rsid w:val="00C84BA4"/>
    <w:rsid w:val="00C85413"/>
    <w:rsid w:val="00C90E40"/>
    <w:rsid w:val="00C915C0"/>
    <w:rsid w:val="00C934EE"/>
    <w:rsid w:val="00C93CAD"/>
    <w:rsid w:val="00CA0D08"/>
    <w:rsid w:val="00CA0EFB"/>
    <w:rsid w:val="00CA267A"/>
    <w:rsid w:val="00CA3707"/>
    <w:rsid w:val="00CA38A1"/>
    <w:rsid w:val="00CA3A84"/>
    <w:rsid w:val="00CA4FE9"/>
    <w:rsid w:val="00CA592D"/>
    <w:rsid w:val="00CB08D3"/>
    <w:rsid w:val="00CB1554"/>
    <w:rsid w:val="00CB216C"/>
    <w:rsid w:val="00CB4ACE"/>
    <w:rsid w:val="00CB5303"/>
    <w:rsid w:val="00CB57A7"/>
    <w:rsid w:val="00CB6B0B"/>
    <w:rsid w:val="00CC325F"/>
    <w:rsid w:val="00CC5910"/>
    <w:rsid w:val="00CD0337"/>
    <w:rsid w:val="00CD0F1F"/>
    <w:rsid w:val="00CD2744"/>
    <w:rsid w:val="00CD4D6D"/>
    <w:rsid w:val="00CD5E1A"/>
    <w:rsid w:val="00CD75F0"/>
    <w:rsid w:val="00CE09F4"/>
    <w:rsid w:val="00CE1973"/>
    <w:rsid w:val="00CE4A7C"/>
    <w:rsid w:val="00CE4E98"/>
    <w:rsid w:val="00CE61DB"/>
    <w:rsid w:val="00CE69B6"/>
    <w:rsid w:val="00CF2252"/>
    <w:rsid w:val="00CF2BA8"/>
    <w:rsid w:val="00CF2EEF"/>
    <w:rsid w:val="00CF4FF0"/>
    <w:rsid w:val="00D037C4"/>
    <w:rsid w:val="00D03BBF"/>
    <w:rsid w:val="00D03C53"/>
    <w:rsid w:val="00D04BDD"/>
    <w:rsid w:val="00D06B45"/>
    <w:rsid w:val="00D07626"/>
    <w:rsid w:val="00D100B4"/>
    <w:rsid w:val="00D10ED1"/>
    <w:rsid w:val="00D17C9D"/>
    <w:rsid w:val="00D22A87"/>
    <w:rsid w:val="00D31FA5"/>
    <w:rsid w:val="00D32C2D"/>
    <w:rsid w:val="00D401AE"/>
    <w:rsid w:val="00D40200"/>
    <w:rsid w:val="00D42181"/>
    <w:rsid w:val="00D43384"/>
    <w:rsid w:val="00D43571"/>
    <w:rsid w:val="00D43F0E"/>
    <w:rsid w:val="00D45198"/>
    <w:rsid w:val="00D45E5C"/>
    <w:rsid w:val="00D52CF4"/>
    <w:rsid w:val="00D55292"/>
    <w:rsid w:val="00D5602A"/>
    <w:rsid w:val="00D62329"/>
    <w:rsid w:val="00D655C0"/>
    <w:rsid w:val="00D72A05"/>
    <w:rsid w:val="00D74041"/>
    <w:rsid w:val="00D80320"/>
    <w:rsid w:val="00D80C7E"/>
    <w:rsid w:val="00D825F0"/>
    <w:rsid w:val="00D82B6C"/>
    <w:rsid w:val="00D86BDE"/>
    <w:rsid w:val="00D92987"/>
    <w:rsid w:val="00D93165"/>
    <w:rsid w:val="00D932B6"/>
    <w:rsid w:val="00D94ECE"/>
    <w:rsid w:val="00D9502F"/>
    <w:rsid w:val="00DA1473"/>
    <w:rsid w:val="00DA2346"/>
    <w:rsid w:val="00DA3A49"/>
    <w:rsid w:val="00DA4563"/>
    <w:rsid w:val="00DA5BBB"/>
    <w:rsid w:val="00DB0F99"/>
    <w:rsid w:val="00DB3CEE"/>
    <w:rsid w:val="00DC26EE"/>
    <w:rsid w:val="00DC2A9E"/>
    <w:rsid w:val="00DC3BF7"/>
    <w:rsid w:val="00DD2605"/>
    <w:rsid w:val="00DD2693"/>
    <w:rsid w:val="00DD2933"/>
    <w:rsid w:val="00DD5630"/>
    <w:rsid w:val="00DE168C"/>
    <w:rsid w:val="00DE24B1"/>
    <w:rsid w:val="00DE29E3"/>
    <w:rsid w:val="00DE2A65"/>
    <w:rsid w:val="00DE69EB"/>
    <w:rsid w:val="00DF09CB"/>
    <w:rsid w:val="00DF0F70"/>
    <w:rsid w:val="00DF44F1"/>
    <w:rsid w:val="00DF471A"/>
    <w:rsid w:val="00DF741A"/>
    <w:rsid w:val="00DF75C7"/>
    <w:rsid w:val="00E0178D"/>
    <w:rsid w:val="00E01D28"/>
    <w:rsid w:val="00E024F0"/>
    <w:rsid w:val="00E046B2"/>
    <w:rsid w:val="00E05208"/>
    <w:rsid w:val="00E05994"/>
    <w:rsid w:val="00E073C0"/>
    <w:rsid w:val="00E11EC0"/>
    <w:rsid w:val="00E15877"/>
    <w:rsid w:val="00E16340"/>
    <w:rsid w:val="00E17369"/>
    <w:rsid w:val="00E23C84"/>
    <w:rsid w:val="00E319F8"/>
    <w:rsid w:val="00E31B76"/>
    <w:rsid w:val="00E31F94"/>
    <w:rsid w:val="00E329D2"/>
    <w:rsid w:val="00E35C58"/>
    <w:rsid w:val="00E36C57"/>
    <w:rsid w:val="00E408F7"/>
    <w:rsid w:val="00E42CFE"/>
    <w:rsid w:val="00E42D52"/>
    <w:rsid w:val="00E43048"/>
    <w:rsid w:val="00E5085E"/>
    <w:rsid w:val="00E52714"/>
    <w:rsid w:val="00E53EA8"/>
    <w:rsid w:val="00E54237"/>
    <w:rsid w:val="00E577A4"/>
    <w:rsid w:val="00E60345"/>
    <w:rsid w:val="00E62361"/>
    <w:rsid w:val="00E703B6"/>
    <w:rsid w:val="00E73A0D"/>
    <w:rsid w:val="00E75F1B"/>
    <w:rsid w:val="00E764E3"/>
    <w:rsid w:val="00E76C89"/>
    <w:rsid w:val="00E7763A"/>
    <w:rsid w:val="00E80354"/>
    <w:rsid w:val="00E80CBB"/>
    <w:rsid w:val="00E828DF"/>
    <w:rsid w:val="00E8376C"/>
    <w:rsid w:val="00E858A9"/>
    <w:rsid w:val="00E86E3D"/>
    <w:rsid w:val="00E90743"/>
    <w:rsid w:val="00EA154B"/>
    <w:rsid w:val="00EA266D"/>
    <w:rsid w:val="00EA363B"/>
    <w:rsid w:val="00EA4454"/>
    <w:rsid w:val="00EA518F"/>
    <w:rsid w:val="00EA7C4F"/>
    <w:rsid w:val="00EB19E1"/>
    <w:rsid w:val="00EB25CB"/>
    <w:rsid w:val="00EB2D8D"/>
    <w:rsid w:val="00EB32A9"/>
    <w:rsid w:val="00EB3A26"/>
    <w:rsid w:val="00EB3E6D"/>
    <w:rsid w:val="00EB50D2"/>
    <w:rsid w:val="00EC026D"/>
    <w:rsid w:val="00EC0979"/>
    <w:rsid w:val="00EC4DF6"/>
    <w:rsid w:val="00EC700F"/>
    <w:rsid w:val="00ED0BF6"/>
    <w:rsid w:val="00ED1D67"/>
    <w:rsid w:val="00ED2D9B"/>
    <w:rsid w:val="00ED2F24"/>
    <w:rsid w:val="00ED3296"/>
    <w:rsid w:val="00ED3821"/>
    <w:rsid w:val="00ED47B8"/>
    <w:rsid w:val="00ED5E30"/>
    <w:rsid w:val="00ED5F71"/>
    <w:rsid w:val="00EE101B"/>
    <w:rsid w:val="00EF00BE"/>
    <w:rsid w:val="00EF09EE"/>
    <w:rsid w:val="00EF170C"/>
    <w:rsid w:val="00EF4F16"/>
    <w:rsid w:val="00EF7E65"/>
    <w:rsid w:val="00F01792"/>
    <w:rsid w:val="00F01E4E"/>
    <w:rsid w:val="00F04FBD"/>
    <w:rsid w:val="00F050B7"/>
    <w:rsid w:val="00F12FD6"/>
    <w:rsid w:val="00F14BA3"/>
    <w:rsid w:val="00F17C90"/>
    <w:rsid w:val="00F22E05"/>
    <w:rsid w:val="00F24E78"/>
    <w:rsid w:val="00F266FB"/>
    <w:rsid w:val="00F32EE3"/>
    <w:rsid w:val="00F36EBA"/>
    <w:rsid w:val="00F37177"/>
    <w:rsid w:val="00F46F7C"/>
    <w:rsid w:val="00F472E2"/>
    <w:rsid w:val="00F52422"/>
    <w:rsid w:val="00F709C7"/>
    <w:rsid w:val="00F71FA7"/>
    <w:rsid w:val="00F73028"/>
    <w:rsid w:val="00F73790"/>
    <w:rsid w:val="00F74D95"/>
    <w:rsid w:val="00F77621"/>
    <w:rsid w:val="00F80153"/>
    <w:rsid w:val="00F8097F"/>
    <w:rsid w:val="00F81622"/>
    <w:rsid w:val="00F85818"/>
    <w:rsid w:val="00F874D3"/>
    <w:rsid w:val="00F87D3C"/>
    <w:rsid w:val="00F90908"/>
    <w:rsid w:val="00F93CB5"/>
    <w:rsid w:val="00F94E9D"/>
    <w:rsid w:val="00F95262"/>
    <w:rsid w:val="00FA20BC"/>
    <w:rsid w:val="00FA32A1"/>
    <w:rsid w:val="00FA43D7"/>
    <w:rsid w:val="00FB0ABA"/>
    <w:rsid w:val="00FB1101"/>
    <w:rsid w:val="00FC0F25"/>
    <w:rsid w:val="00FC14D8"/>
    <w:rsid w:val="00FC28A6"/>
    <w:rsid w:val="00FD412E"/>
    <w:rsid w:val="00FD65B7"/>
    <w:rsid w:val="00FE15C7"/>
    <w:rsid w:val="00FE2E23"/>
    <w:rsid w:val="00FE33E4"/>
    <w:rsid w:val="00FE46ED"/>
    <w:rsid w:val="00FE5927"/>
    <w:rsid w:val="00FF1645"/>
    <w:rsid w:val="00FF3590"/>
    <w:rsid w:val="00FF4711"/>
    <w:rsid w:val="00FF69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semiHidden="0" w:uiPriority="35" w:unhideWhenUsed="0" w:qFormat="1"/>
    <w:lsdException w:name="footnote reference" w:locked="1" w:semiHidden="0" w:uiPriority="0" w:unhideWhenUsed="0"/>
    <w:lsdException w:name="annotation reference"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C5D52"/>
    <w:pPr>
      <w:widowControl w:val="0"/>
    </w:pPr>
    <w:rPr>
      <w:sz w:val="24"/>
      <w:szCs w:val="24"/>
      <w:lang w:val="en-GB" w:eastAsia="en-US"/>
    </w:rPr>
  </w:style>
  <w:style w:type="paragraph" w:styleId="Titre1">
    <w:name w:val="heading 1"/>
    <w:basedOn w:val="Normal"/>
    <w:next w:val="Normal"/>
    <w:link w:val="Titre1Car"/>
    <w:uiPriority w:val="99"/>
    <w:qFormat/>
    <w:rsid w:val="00111FDC"/>
    <w:pPr>
      <w:keepNext/>
      <w:tabs>
        <w:tab w:val="center" w:pos="4680"/>
      </w:tabs>
      <w:jc w:val="center"/>
      <w:outlineLvl w:val="0"/>
    </w:pPr>
    <w:rPr>
      <w:rFonts w:ascii="CG Times" w:hAnsi="CG Times" w:cs="CG Times"/>
      <w:b/>
      <w:bCs/>
      <w:sz w:val="18"/>
      <w:szCs w:val="18"/>
    </w:rPr>
  </w:style>
  <w:style w:type="paragraph" w:styleId="Titre2">
    <w:name w:val="heading 2"/>
    <w:basedOn w:val="Normal"/>
    <w:next w:val="Normal"/>
    <w:link w:val="Titre2Car"/>
    <w:uiPriority w:val="99"/>
    <w:qFormat/>
    <w:rsid w:val="00111FDC"/>
    <w:pPr>
      <w:keepNext/>
      <w:ind w:left="720" w:right="900"/>
      <w:outlineLvl w:val="1"/>
    </w:pPr>
    <w:rPr>
      <w:b/>
      <w:bCs/>
    </w:rPr>
  </w:style>
  <w:style w:type="paragraph" w:styleId="Titre3">
    <w:name w:val="heading 3"/>
    <w:basedOn w:val="Normal"/>
    <w:next w:val="Normal"/>
    <w:link w:val="Titre3Car"/>
    <w:uiPriority w:val="99"/>
    <w:qFormat/>
    <w:rsid w:val="00111FDC"/>
    <w:pPr>
      <w:keepNext/>
      <w:tabs>
        <w:tab w:val="left" w:pos="0"/>
        <w:tab w:val="left" w:pos="720"/>
        <w:tab w:val="left" w:pos="1080"/>
        <w:tab w:val="left" w:pos="1440"/>
        <w:tab w:val="left" w:pos="1800"/>
      </w:tabs>
      <w:autoSpaceDE w:val="0"/>
      <w:autoSpaceDN w:val="0"/>
      <w:adjustRightInd w:val="0"/>
      <w:outlineLvl w:val="2"/>
    </w:pPr>
    <w:rPr>
      <w:b/>
      <w:bCs/>
      <w:sz w:val="22"/>
      <w:szCs w:val="22"/>
      <w:u w:val="single"/>
    </w:rPr>
  </w:style>
  <w:style w:type="paragraph" w:styleId="Titre4">
    <w:name w:val="heading 4"/>
    <w:basedOn w:val="Normal"/>
    <w:next w:val="Normal"/>
    <w:link w:val="Titre4Car"/>
    <w:uiPriority w:val="99"/>
    <w:qFormat/>
    <w:rsid w:val="00111FDC"/>
    <w:pPr>
      <w:keepNext/>
      <w:tabs>
        <w:tab w:val="left" w:pos="0"/>
        <w:tab w:val="left" w:pos="720"/>
        <w:tab w:val="left" w:pos="1080"/>
        <w:tab w:val="left" w:pos="1440"/>
        <w:tab w:val="left" w:pos="1800"/>
      </w:tabs>
      <w:autoSpaceDE w:val="0"/>
      <w:autoSpaceDN w:val="0"/>
      <w:adjustRightInd w:val="0"/>
      <w:outlineLvl w:val="3"/>
    </w:pPr>
    <w:rPr>
      <w:b/>
      <w:bCs/>
      <w:sz w:val="22"/>
      <w:szCs w:val="22"/>
    </w:rPr>
  </w:style>
  <w:style w:type="paragraph" w:styleId="Titre5">
    <w:name w:val="heading 5"/>
    <w:basedOn w:val="Normal"/>
    <w:next w:val="Normal"/>
    <w:link w:val="Titre5Car"/>
    <w:uiPriority w:val="99"/>
    <w:qFormat/>
    <w:rsid w:val="00111FDC"/>
    <w:pPr>
      <w:keepNext/>
      <w:ind w:right="-36"/>
      <w:jc w:val="both"/>
      <w:outlineLvl w:val="4"/>
    </w:pPr>
    <w:rPr>
      <w:b/>
      <w:bCs/>
    </w:rPr>
  </w:style>
  <w:style w:type="paragraph" w:styleId="Titre6">
    <w:name w:val="heading 6"/>
    <w:basedOn w:val="Normal"/>
    <w:next w:val="Normal"/>
    <w:link w:val="Titre6Car"/>
    <w:uiPriority w:val="99"/>
    <w:qFormat/>
    <w:rsid w:val="00111FDC"/>
    <w:pPr>
      <w:keepNext/>
      <w:tabs>
        <w:tab w:val="left" w:pos="0"/>
        <w:tab w:val="left" w:pos="720"/>
        <w:tab w:val="left" w:pos="1440"/>
        <w:tab w:val="left" w:pos="1800"/>
      </w:tabs>
      <w:jc w:val="both"/>
      <w:outlineLvl w:val="5"/>
    </w:pPr>
    <w:rPr>
      <w:b/>
      <w:bCs/>
      <w:sz w:val="22"/>
      <w:szCs w:val="22"/>
    </w:rPr>
  </w:style>
  <w:style w:type="paragraph" w:styleId="Titre7">
    <w:name w:val="heading 7"/>
    <w:basedOn w:val="Normal"/>
    <w:next w:val="Normal"/>
    <w:link w:val="Titre7Car"/>
    <w:uiPriority w:val="99"/>
    <w:qFormat/>
    <w:rsid w:val="00111FDC"/>
    <w:pPr>
      <w:keepNext/>
      <w:outlineLvl w:val="6"/>
    </w:pPr>
    <w:rPr>
      <w:u w:val="single"/>
    </w:rPr>
  </w:style>
  <w:style w:type="paragraph" w:styleId="Titre8">
    <w:name w:val="heading 8"/>
    <w:basedOn w:val="Normal"/>
    <w:next w:val="Normal"/>
    <w:link w:val="Titre8Car"/>
    <w:uiPriority w:val="99"/>
    <w:qFormat/>
    <w:rsid w:val="00111FDC"/>
    <w:pPr>
      <w:keepNext/>
      <w:tabs>
        <w:tab w:val="left" w:pos="0"/>
        <w:tab w:val="left" w:pos="720"/>
        <w:tab w:val="left" w:pos="1440"/>
        <w:tab w:val="left" w:pos="1800"/>
      </w:tabs>
      <w:jc w:val="both"/>
      <w:outlineLvl w:val="7"/>
    </w:pPr>
    <w:rPr>
      <w:sz w:val="22"/>
      <w:szCs w:val="22"/>
      <w:u w:val="single"/>
    </w:rPr>
  </w:style>
  <w:style w:type="paragraph" w:styleId="Titre9">
    <w:name w:val="heading 9"/>
    <w:basedOn w:val="Normal"/>
    <w:next w:val="Normal"/>
    <w:link w:val="Titre9Car"/>
    <w:uiPriority w:val="99"/>
    <w:qFormat/>
    <w:rsid w:val="00111FDC"/>
    <w:pPr>
      <w:keepNext/>
      <w:jc w:val="both"/>
      <w:outlineLvl w:val="8"/>
    </w:pPr>
    <w:rPr>
      <w:rFonts w:ascii="CG Times" w:hAnsi="CG Times" w:cs="CG Times"/>
      <w:b/>
      <w:bCs/>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4B6E"/>
    <w:rPr>
      <w:rFonts w:ascii="CG Times" w:hAnsi="CG Times" w:cs="CG Times"/>
      <w:b/>
      <w:bCs/>
      <w:snapToGrid w:val="0"/>
      <w:sz w:val="18"/>
      <w:szCs w:val="18"/>
      <w:lang w:val="en-GB"/>
    </w:rPr>
  </w:style>
  <w:style w:type="character" w:customStyle="1" w:styleId="Titre2Car">
    <w:name w:val="Titre 2 Car"/>
    <w:basedOn w:val="Policepardfaut"/>
    <w:link w:val="Titre2"/>
    <w:uiPriority w:val="99"/>
    <w:locked/>
    <w:rsid w:val="00234B6E"/>
    <w:rPr>
      <w:b/>
      <w:bCs/>
      <w:snapToGrid w:val="0"/>
      <w:sz w:val="24"/>
      <w:szCs w:val="24"/>
      <w:lang w:val="en-GB"/>
    </w:rPr>
  </w:style>
  <w:style w:type="character" w:customStyle="1" w:styleId="Titre3Car">
    <w:name w:val="Titre 3 Car"/>
    <w:basedOn w:val="Policepardfaut"/>
    <w:link w:val="Titre3"/>
    <w:uiPriority w:val="99"/>
    <w:locked/>
    <w:rsid w:val="00234B6E"/>
    <w:rPr>
      <w:b/>
      <w:bCs/>
      <w:sz w:val="24"/>
      <w:szCs w:val="24"/>
      <w:u w:val="single"/>
      <w:lang w:val="en-GB"/>
    </w:rPr>
  </w:style>
  <w:style w:type="character" w:customStyle="1" w:styleId="Titre4Car">
    <w:name w:val="Titre 4 Car"/>
    <w:basedOn w:val="Policepardfaut"/>
    <w:link w:val="Titre4"/>
    <w:uiPriority w:val="99"/>
    <w:locked/>
    <w:rsid w:val="00234B6E"/>
    <w:rPr>
      <w:b/>
      <w:bCs/>
      <w:sz w:val="24"/>
      <w:szCs w:val="24"/>
      <w:lang w:val="en-GB"/>
    </w:rPr>
  </w:style>
  <w:style w:type="character" w:customStyle="1" w:styleId="Titre5Car">
    <w:name w:val="Titre 5 Car"/>
    <w:basedOn w:val="Policepardfaut"/>
    <w:link w:val="Titre5"/>
    <w:uiPriority w:val="99"/>
    <w:locked/>
    <w:rsid w:val="00234B6E"/>
    <w:rPr>
      <w:b/>
      <w:bCs/>
      <w:snapToGrid w:val="0"/>
      <w:sz w:val="24"/>
      <w:szCs w:val="24"/>
      <w:lang w:val="en-GB"/>
    </w:rPr>
  </w:style>
  <w:style w:type="character" w:customStyle="1" w:styleId="Titre6Car">
    <w:name w:val="Titre 6 Car"/>
    <w:basedOn w:val="Policepardfaut"/>
    <w:link w:val="Titre6"/>
    <w:uiPriority w:val="99"/>
    <w:locked/>
    <w:rsid w:val="00234B6E"/>
    <w:rPr>
      <w:b/>
      <w:bCs/>
      <w:snapToGrid w:val="0"/>
      <w:sz w:val="22"/>
      <w:szCs w:val="22"/>
      <w:lang w:val="en-GB"/>
    </w:rPr>
  </w:style>
  <w:style w:type="character" w:customStyle="1" w:styleId="Titre7Car">
    <w:name w:val="Titre 7 Car"/>
    <w:basedOn w:val="Policepardfaut"/>
    <w:link w:val="Titre7"/>
    <w:uiPriority w:val="99"/>
    <w:locked/>
    <w:rsid w:val="00234B6E"/>
    <w:rPr>
      <w:snapToGrid w:val="0"/>
      <w:sz w:val="24"/>
      <w:szCs w:val="24"/>
      <w:u w:val="single"/>
      <w:lang w:val="en-GB"/>
    </w:rPr>
  </w:style>
  <w:style w:type="character" w:customStyle="1" w:styleId="Titre8Car">
    <w:name w:val="Titre 8 Car"/>
    <w:basedOn w:val="Policepardfaut"/>
    <w:link w:val="Titre8"/>
    <w:uiPriority w:val="99"/>
    <w:locked/>
    <w:rsid w:val="00234B6E"/>
    <w:rPr>
      <w:snapToGrid w:val="0"/>
      <w:sz w:val="22"/>
      <w:szCs w:val="22"/>
      <w:u w:val="single"/>
      <w:lang w:val="en-GB"/>
    </w:rPr>
  </w:style>
  <w:style w:type="character" w:customStyle="1" w:styleId="Titre9Car">
    <w:name w:val="Titre 9 Car"/>
    <w:basedOn w:val="Policepardfaut"/>
    <w:link w:val="Titre9"/>
    <w:uiPriority w:val="99"/>
    <w:locked/>
    <w:rsid w:val="00234B6E"/>
    <w:rPr>
      <w:rFonts w:ascii="CG Times" w:hAnsi="CG Times" w:cs="CG Times"/>
      <w:b/>
      <w:bCs/>
      <w:snapToGrid w:val="0"/>
      <w:sz w:val="18"/>
      <w:szCs w:val="18"/>
      <w:lang w:val="en-GB"/>
    </w:rPr>
  </w:style>
  <w:style w:type="paragraph" w:styleId="En-tte">
    <w:name w:val="header"/>
    <w:basedOn w:val="Normal"/>
    <w:link w:val="En-tteCar"/>
    <w:uiPriority w:val="99"/>
    <w:rsid w:val="00111FDC"/>
    <w:pPr>
      <w:tabs>
        <w:tab w:val="center" w:pos="4320"/>
        <w:tab w:val="right" w:pos="8640"/>
      </w:tabs>
    </w:pPr>
  </w:style>
  <w:style w:type="character" w:customStyle="1" w:styleId="En-tteCar">
    <w:name w:val="En-tête Car"/>
    <w:basedOn w:val="Policepardfaut"/>
    <w:link w:val="En-tte"/>
    <w:uiPriority w:val="99"/>
    <w:locked/>
    <w:rsid w:val="00234B6E"/>
    <w:rPr>
      <w:snapToGrid w:val="0"/>
      <w:sz w:val="24"/>
      <w:szCs w:val="24"/>
      <w:lang w:val="en-GB"/>
    </w:rPr>
  </w:style>
  <w:style w:type="paragraph" w:styleId="Pieddepage">
    <w:name w:val="footer"/>
    <w:basedOn w:val="Normal"/>
    <w:link w:val="PieddepageCar"/>
    <w:uiPriority w:val="99"/>
    <w:rsid w:val="00111FDC"/>
    <w:pPr>
      <w:tabs>
        <w:tab w:val="center" w:pos="4320"/>
        <w:tab w:val="right" w:pos="8640"/>
      </w:tabs>
    </w:pPr>
  </w:style>
  <w:style w:type="character" w:customStyle="1" w:styleId="PieddepageCar">
    <w:name w:val="Pied de page Car"/>
    <w:basedOn w:val="Policepardfaut"/>
    <w:link w:val="Pieddepage"/>
    <w:uiPriority w:val="99"/>
    <w:locked/>
    <w:rsid w:val="00F80153"/>
    <w:rPr>
      <w:snapToGrid w:val="0"/>
      <w:sz w:val="24"/>
      <w:szCs w:val="24"/>
      <w:lang w:val="en-GB"/>
    </w:rPr>
  </w:style>
  <w:style w:type="paragraph" w:styleId="Corpsdetexte">
    <w:name w:val="Body Text"/>
    <w:aliases w:val="Body Text Char"/>
    <w:basedOn w:val="Normal"/>
    <w:link w:val="CorpsdetexteCar"/>
    <w:uiPriority w:val="99"/>
    <w:rsid w:val="00111FDC"/>
    <w:pPr>
      <w:jc w:val="both"/>
    </w:pPr>
  </w:style>
  <w:style w:type="character" w:customStyle="1" w:styleId="CorpsdetexteCar">
    <w:name w:val="Corps de texte Car"/>
    <w:aliases w:val="Body Text Char Car"/>
    <w:basedOn w:val="Policepardfaut"/>
    <w:link w:val="Corpsdetexte"/>
    <w:uiPriority w:val="99"/>
    <w:semiHidden/>
    <w:rsid w:val="00E87760"/>
    <w:rPr>
      <w:sz w:val="24"/>
      <w:szCs w:val="24"/>
      <w:lang w:val="en-GB" w:eastAsia="en-US"/>
    </w:rPr>
  </w:style>
  <w:style w:type="character" w:styleId="Lienhypertexte">
    <w:name w:val="Hyperlink"/>
    <w:basedOn w:val="Policepardfaut"/>
    <w:uiPriority w:val="99"/>
    <w:rsid w:val="00111FDC"/>
    <w:rPr>
      <w:color w:val="0000FF"/>
      <w:u w:val="single"/>
    </w:rPr>
  </w:style>
  <w:style w:type="paragraph" w:styleId="Corpsdetexte2">
    <w:name w:val="Body Text 2"/>
    <w:basedOn w:val="Normal"/>
    <w:link w:val="Corpsdetexte2Car"/>
    <w:uiPriority w:val="99"/>
    <w:rsid w:val="00111FDC"/>
    <w:pPr>
      <w:autoSpaceDE w:val="0"/>
      <w:autoSpaceDN w:val="0"/>
      <w:adjustRightInd w:val="0"/>
    </w:pPr>
    <w:rPr>
      <w:rFonts w:ascii="Helv" w:hAnsi="Helv" w:cs="Helv"/>
      <w:sz w:val="22"/>
      <w:szCs w:val="22"/>
    </w:rPr>
  </w:style>
  <w:style w:type="character" w:customStyle="1" w:styleId="Corpsdetexte2Car">
    <w:name w:val="Corps de texte 2 Car"/>
    <w:basedOn w:val="Policepardfaut"/>
    <w:link w:val="Corpsdetexte2"/>
    <w:uiPriority w:val="99"/>
    <w:semiHidden/>
    <w:rsid w:val="00E87760"/>
    <w:rPr>
      <w:sz w:val="24"/>
      <w:szCs w:val="24"/>
      <w:lang w:val="en-GB" w:eastAsia="en-US"/>
    </w:rPr>
  </w:style>
  <w:style w:type="paragraph" w:styleId="Normalcentr">
    <w:name w:val="Block Text"/>
    <w:basedOn w:val="Normal"/>
    <w:uiPriority w:val="99"/>
    <w:rsid w:val="00111FDC"/>
    <w:pPr>
      <w:ind w:left="720" w:right="900"/>
    </w:pPr>
    <w:rPr>
      <w:b/>
      <w:bCs/>
    </w:rPr>
  </w:style>
  <w:style w:type="character" w:styleId="Numrodepage">
    <w:name w:val="page number"/>
    <w:basedOn w:val="Policepardfaut"/>
    <w:uiPriority w:val="99"/>
    <w:rsid w:val="00111FDC"/>
  </w:style>
  <w:style w:type="paragraph" w:customStyle="1" w:styleId="a">
    <w:name w:val="_"/>
    <w:basedOn w:val="Normal"/>
    <w:uiPriority w:val="99"/>
    <w:rsid w:val="00111FDC"/>
    <w:pPr>
      <w:autoSpaceDE w:val="0"/>
      <w:autoSpaceDN w:val="0"/>
      <w:adjustRightInd w:val="0"/>
      <w:ind w:left="720" w:hanging="720"/>
    </w:pPr>
    <w:rPr>
      <w:sz w:val="20"/>
      <w:szCs w:val="20"/>
    </w:rPr>
  </w:style>
  <w:style w:type="paragraph" w:styleId="Retraitcorpsdetexte">
    <w:name w:val="Body Text Indent"/>
    <w:basedOn w:val="Normal"/>
    <w:link w:val="RetraitcorpsdetexteCar"/>
    <w:uiPriority w:val="99"/>
    <w:rsid w:val="00111FDC"/>
    <w:pPr>
      <w:tabs>
        <w:tab w:val="left" w:pos="0"/>
        <w:tab w:val="left" w:pos="720"/>
        <w:tab w:val="left" w:pos="1080"/>
        <w:tab w:val="left" w:pos="1440"/>
        <w:tab w:val="left" w:pos="1800"/>
      </w:tabs>
      <w:autoSpaceDE w:val="0"/>
      <w:autoSpaceDN w:val="0"/>
      <w:adjustRightInd w:val="0"/>
      <w:ind w:left="2160" w:hanging="2160"/>
    </w:pPr>
  </w:style>
  <w:style w:type="character" w:customStyle="1" w:styleId="RetraitcorpsdetexteCar">
    <w:name w:val="Retrait corps de texte Car"/>
    <w:basedOn w:val="Policepardfaut"/>
    <w:link w:val="Retraitcorpsdetexte"/>
    <w:uiPriority w:val="99"/>
    <w:locked/>
    <w:rsid w:val="00234B6E"/>
    <w:rPr>
      <w:sz w:val="24"/>
      <w:szCs w:val="24"/>
      <w:lang w:val="en-GB"/>
    </w:rPr>
  </w:style>
  <w:style w:type="paragraph" w:styleId="Corpsdetexte3">
    <w:name w:val="Body Text 3"/>
    <w:basedOn w:val="Normal"/>
    <w:link w:val="Corpsdetexte3Car"/>
    <w:uiPriority w:val="99"/>
    <w:rsid w:val="00111FDC"/>
    <w:pPr>
      <w:tabs>
        <w:tab w:val="left" w:pos="0"/>
        <w:tab w:val="left" w:pos="720"/>
        <w:tab w:val="left" w:pos="1440"/>
        <w:tab w:val="left" w:pos="1800"/>
      </w:tabs>
      <w:jc w:val="both"/>
    </w:pPr>
    <w:rPr>
      <w:b/>
      <w:bCs/>
      <w:sz w:val="22"/>
      <w:szCs w:val="22"/>
      <w:u w:val="single"/>
    </w:rPr>
  </w:style>
  <w:style w:type="character" w:customStyle="1" w:styleId="Corpsdetexte3Car">
    <w:name w:val="Corps de texte 3 Car"/>
    <w:basedOn w:val="Policepardfaut"/>
    <w:link w:val="Corpsdetexte3"/>
    <w:uiPriority w:val="99"/>
    <w:semiHidden/>
    <w:rsid w:val="00E87760"/>
    <w:rPr>
      <w:sz w:val="16"/>
      <w:szCs w:val="16"/>
      <w:lang w:val="en-GB" w:eastAsia="en-US"/>
    </w:rPr>
  </w:style>
  <w:style w:type="paragraph" w:styleId="Notedebasdepage">
    <w:name w:val="footnote text"/>
    <w:basedOn w:val="Normal"/>
    <w:link w:val="NotedebasdepageCar"/>
    <w:uiPriority w:val="99"/>
    <w:semiHidden/>
    <w:rsid w:val="00111FDC"/>
    <w:rPr>
      <w:sz w:val="20"/>
      <w:szCs w:val="20"/>
    </w:rPr>
  </w:style>
  <w:style w:type="character" w:customStyle="1" w:styleId="NotedebasdepageCar">
    <w:name w:val="Note de bas de page Car"/>
    <w:basedOn w:val="Policepardfaut"/>
    <w:link w:val="Notedebasdepage"/>
    <w:uiPriority w:val="99"/>
    <w:locked/>
    <w:rsid w:val="00234B6E"/>
    <w:rPr>
      <w:snapToGrid w:val="0"/>
      <w:lang w:val="en-GB"/>
    </w:rPr>
  </w:style>
  <w:style w:type="paragraph" w:styleId="Retraitcorpsdetexte2">
    <w:name w:val="Body Text Indent 2"/>
    <w:basedOn w:val="Normal"/>
    <w:link w:val="Retraitcorpsdetexte2Car"/>
    <w:uiPriority w:val="99"/>
    <w:rsid w:val="00111FDC"/>
    <w:pPr>
      <w:tabs>
        <w:tab w:val="left" w:pos="0"/>
        <w:tab w:val="left" w:pos="1080"/>
        <w:tab w:val="left" w:pos="1440"/>
        <w:tab w:val="left" w:pos="1800"/>
      </w:tabs>
      <w:ind w:left="720"/>
      <w:jc w:val="both"/>
    </w:pPr>
    <w:rPr>
      <w:i/>
      <w:iCs/>
      <w:sz w:val="22"/>
      <w:szCs w:val="22"/>
    </w:rPr>
  </w:style>
  <w:style w:type="character" w:customStyle="1" w:styleId="Retraitcorpsdetexte2Car">
    <w:name w:val="Retrait corps de texte 2 Car"/>
    <w:basedOn w:val="Policepardfaut"/>
    <w:link w:val="Retraitcorpsdetexte2"/>
    <w:uiPriority w:val="99"/>
    <w:locked/>
    <w:rsid w:val="00234B6E"/>
    <w:rPr>
      <w:i/>
      <w:iCs/>
      <w:snapToGrid w:val="0"/>
      <w:sz w:val="22"/>
      <w:szCs w:val="22"/>
      <w:lang w:val="en-GB"/>
    </w:rPr>
  </w:style>
  <w:style w:type="paragraph" w:styleId="Retraitcorpsdetexte3">
    <w:name w:val="Body Text Indent 3"/>
    <w:basedOn w:val="Normal"/>
    <w:link w:val="Retraitcorpsdetexte3Car"/>
    <w:uiPriority w:val="99"/>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szCs w:val="22"/>
    </w:rPr>
  </w:style>
  <w:style w:type="character" w:customStyle="1" w:styleId="Retraitcorpsdetexte3Car">
    <w:name w:val="Retrait corps de texte 3 Car"/>
    <w:basedOn w:val="Policepardfaut"/>
    <w:link w:val="Retraitcorpsdetexte3"/>
    <w:uiPriority w:val="99"/>
    <w:locked/>
    <w:rsid w:val="00234B6E"/>
    <w:rPr>
      <w:snapToGrid w:val="0"/>
      <w:sz w:val="22"/>
      <w:szCs w:val="22"/>
      <w:lang w:val="en-GB"/>
    </w:rPr>
  </w:style>
  <w:style w:type="paragraph" w:styleId="Titre">
    <w:name w:val="Title"/>
    <w:basedOn w:val="Normal"/>
    <w:link w:val="TitreCar"/>
    <w:uiPriority w:val="99"/>
    <w:qFormat/>
    <w:rsid w:val="00111FDC"/>
    <w:pPr>
      <w:widowControl/>
      <w:jc w:val="center"/>
    </w:pPr>
    <w:rPr>
      <w:b/>
      <w:bCs/>
      <w:sz w:val="28"/>
      <w:szCs w:val="28"/>
      <w:lang w:val="en-US"/>
    </w:rPr>
  </w:style>
  <w:style w:type="character" w:customStyle="1" w:styleId="TitreCar">
    <w:name w:val="Titre Car"/>
    <w:basedOn w:val="Policepardfaut"/>
    <w:link w:val="Titre"/>
    <w:uiPriority w:val="99"/>
    <w:locked/>
    <w:rsid w:val="00234B6E"/>
    <w:rPr>
      <w:b/>
      <w:bCs/>
      <w:sz w:val="28"/>
      <w:szCs w:val="28"/>
    </w:rPr>
  </w:style>
  <w:style w:type="character" w:styleId="Lienhypertextesuivivisit">
    <w:name w:val="FollowedHyperlink"/>
    <w:basedOn w:val="Policepardfaut"/>
    <w:uiPriority w:val="99"/>
    <w:rsid w:val="00111FDC"/>
    <w:rPr>
      <w:color w:val="800080"/>
      <w:u w:val="single"/>
    </w:rPr>
  </w:style>
  <w:style w:type="character" w:styleId="Appelnotedebasdep">
    <w:name w:val="footnote reference"/>
    <w:basedOn w:val="Policepardfaut"/>
    <w:uiPriority w:val="99"/>
    <w:semiHidden/>
    <w:rsid w:val="00111FDC"/>
    <w:rPr>
      <w:vertAlign w:val="superscript"/>
    </w:rPr>
  </w:style>
  <w:style w:type="paragraph" w:styleId="Textedebulles">
    <w:name w:val="Balloon Text"/>
    <w:basedOn w:val="Normal"/>
    <w:link w:val="TextedebullesCar"/>
    <w:uiPriority w:val="99"/>
    <w:semiHidden/>
    <w:rsid w:val="00111F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34B6E"/>
    <w:rPr>
      <w:rFonts w:ascii="Tahoma" w:hAnsi="Tahoma" w:cs="Tahoma"/>
      <w:snapToGrid w:val="0"/>
      <w:sz w:val="16"/>
      <w:szCs w:val="16"/>
      <w:lang w:val="en-GB"/>
    </w:rPr>
  </w:style>
  <w:style w:type="paragraph" w:styleId="Notedefin">
    <w:name w:val="endnote text"/>
    <w:basedOn w:val="Normal"/>
    <w:link w:val="NotedefinCar"/>
    <w:uiPriority w:val="99"/>
    <w:semiHidden/>
    <w:rsid w:val="000F06FD"/>
    <w:rPr>
      <w:sz w:val="20"/>
      <w:szCs w:val="20"/>
    </w:rPr>
  </w:style>
  <w:style w:type="character" w:customStyle="1" w:styleId="NotedefinCar">
    <w:name w:val="Note de fin Car"/>
    <w:basedOn w:val="Policepardfaut"/>
    <w:link w:val="Notedefin"/>
    <w:uiPriority w:val="99"/>
    <w:semiHidden/>
    <w:rsid w:val="00E87760"/>
    <w:rPr>
      <w:sz w:val="20"/>
      <w:szCs w:val="20"/>
      <w:lang w:val="en-GB" w:eastAsia="en-US"/>
    </w:rPr>
  </w:style>
  <w:style w:type="character" w:styleId="Appeldenotedefin">
    <w:name w:val="endnote reference"/>
    <w:basedOn w:val="Policepardfaut"/>
    <w:uiPriority w:val="99"/>
    <w:semiHidden/>
    <w:rsid w:val="000F06FD"/>
    <w:rPr>
      <w:vertAlign w:val="superscript"/>
    </w:rPr>
  </w:style>
  <w:style w:type="paragraph" w:styleId="Explorateurdedocuments">
    <w:name w:val="Document Map"/>
    <w:basedOn w:val="Normal"/>
    <w:link w:val="ExplorateurdedocumentsCar"/>
    <w:uiPriority w:val="99"/>
    <w:semiHidden/>
    <w:rsid w:val="00980F94"/>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E87760"/>
    <w:rPr>
      <w:sz w:val="0"/>
      <w:szCs w:val="0"/>
      <w:lang w:val="en-GB" w:eastAsia="en-US"/>
    </w:rPr>
  </w:style>
  <w:style w:type="table" w:styleId="Grilledutableau">
    <w:name w:val="Table Grid"/>
    <w:basedOn w:val="TableauNormal"/>
    <w:uiPriority w:val="99"/>
    <w:rsid w:val="0006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061734"/>
    <w:pPr>
      <w:widowControl/>
    </w:pPr>
    <w:rPr>
      <w:lang w:val="pl-PL" w:eastAsia="pl-PL"/>
    </w:rPr>
  </w:style>
  <w:style w:type="character" w:styleId="Marquedecommentaire">
    <w:name w:val="annotation reference"/>
    <w:basedOn w:val="Policepardfaut"/>
    <w:uiPriority w:val="99"/>
    <w:semiHidden/>
    <w:rsid w:val="00E73A0D"/>
    <w:rPr>
      <w:sz w:val="16"/>
      <w:szCs w:val="16"/>
    </w:rPr>
  </w:style>
  <w:style w:type="paragraph" w:styleId="Commentaire">
    <w:name w:val="annotation text"/>
    <w:basedOn w:val="Normal"/>
    <w:link w:val="CommentaireCar"/>
    <w:uiPriority w:val="99"/>
    <w:semiHidden/>
    <w:rsid w:val="00E73A0D"/>
    <w:rPr>
      <w:sz w:val="20"/>
      <w:szCs w:val="20"/>
    </w:rPr>
  </w:style>
  <w:style w:type="character" w:customStyle="1" w:styleId="CommentaireCar">
    <w:name w:val="Commentaire Car"/>
    <w:basedOn w:val="Policepardfaut"/>
    <w:link w:val="Commentaire"/>
    <w:uiPriority w:val="99"/>
    <w:semiHidden/>
    <w:locked/>
    <w:rsid w:val="00234B6E"/>
    <w:rPr>
      <w:snapToGrid w:val="0"/>
      <w:lang w:val="en-GB"/>
    </w:rPr>
  </w:style>
  <w:style w:type="paragraph" w:styleId="Objetducommentaire">
    <w:name w:val="annotation subject"/>
    <w:basedOn w:val="Commentaire"/>
    <w:next w:val="Commentaire"/>
    <w:link w:val="ObjetducommentaireCar"/>
    <w:uiPriority w:val="99"/>
    <w:semiHidden/>
    <w:rsid w:val="00E73A0D"/>
    <w:rPr>
      <w:b/>
      <w:bCs/>
    </w:rPr>
  </w:style>
  <w:style w:type="character" w:customStyle="1" w:styleId="ObjetducommentaireCar">
    <w:name w:val="Objet du commentaire Car"/>
    <w:basedOn w:val="CommentaireCar"/>
    <w:link w:val="Objetducommentaire"/>
    <w:uiPriority w:val="99"/>
    <w:semiHidden/>
    <w:locked/>
    <w:rsid w:val="00E75F1B"/>
    <w:rPr>
      <w:b/>
      <w:bCs/>
      <w:sz w:val="20"/>
      <w:szCs w:val="20"/>
    </w:rPr>
  </w:style>
  <w:style w:type="paragraph" w:styleId="Paragraphedeliste">
    <w:name w:val="List Paragraph"/>
    <w:basedOn w:val="Normal"/>
    <w:uiPriority w:val="99"/>
    <w:qFormat/>
    <w:rsid w:val="003D073A"/>
    <w:pPr>
      <w:ind w:left="720"/>
    </w:pPr>
    <w:rPr>
      <w:lang w:val="en-US"/>
    </w:rPr>
  </w:style>
  <w:style w:type="paragraph" w:styleId="NormalWeb">
    <w:name w:val="Normal (Web)"/>
    <w:basedOn w:val="Normal"/>
    <w:rsid w:val="003D073A"/>
    <w:pPr>
      <w:widowControl/>
      <w:spacing w:before="100" w:beforeAutospacing="1" w:after="100" w:afterAutospacing="1"/>
    </w:pPr>
    <w:rPr>
      <w:rFonts w:ascii="Book Antiqua" w:hAnsi="Book Antiqua" w:cs="Book Antiqua"/>
      <w:lang w:val="en-CA"/>
    </w:rPr>
  </w:style>
  <w:style w:type="paragraph" w:customStyle="1" w:styleId="Corpodeltesto3">
    <w:name w:val="Corpo del testo 3"/>
    <w:basedOn w:val="Normal"/>
    <w:uiPriority w:val="99"/>
    <w:rsid w:val="003D073A"/>
    <w:pPr>
      <w:widowControl/>
      <w:suppressAutoHyphens/>
      <w:jc w:val="both"/>
    </w:pPr>
    <w:rPr>
      <w:rFonts w:ascii="Verdana" w:hAnsi="Verdana" w:cs="Verdana"/>
      <w:sz w:val="20"/>
      <w:szCs w:val="20"/>
      <w:lang w:val="en-US" w:eastAsia="ar-SA"/>
    </w:rPr>
  </w:style>
  <w:style w:type="paragraph" w:styleId="Textebrut">
    <w:name w:val="Plain Text"/>
    <w:basedOn w:val="Normal"/>
    <w:link w:val="TextebrutCar"/>
    <w:uiPriority w:val="99"/>
    <w:rsid w:val="00422F77"/>
    <w:pPr>
      <w:widowControl/>
      <w:spacing w:before="100" w:beforeAutospacing="1" w:after="100" w:afterAutospacing="1"/>
    </w:pPr>
    <w:rPr>
      <w:lang w:val="en-US"/>
    </w:rPr>
  </w:style>
  <w:style w:type="character" w:customStyle="1" w:styleId="TextebrutCar">
    <w:name w:val="Texte brut Car"/>
    <w:basedOn w:val="Policepardfaut"/>
    <w:link w:val="Textebrut"/>
    <w:uiPriority w:val="99"/>
    <w:locked/>
    <w:rsid w:val="00422F77"/>
    <w:rPr>
      <w:sz w:val="24"/>
      <w:szCs w:val="24"/>
    </w:rPr>
  </w:style>
  <w:style w:type="character" w:customStyle="1" w:styleId="introtext">
    <w:name w:val="introtext"/>
    <w:basedOn w:val="Policepardfaut"/>
    <w:uiPriority w:val="99"/>
    <w:rsid w:val="00234B6E"/>
  </w:style>
  <w:style w:type="character" w:customStyle="1" w:styleId="PlainTextChar1">
    <w:name w:val="Plain Text Char1"/>
    <w:basedOn w:val="Policepardfaut"/>
    <w:uiPriority w:val="99"/>
    <w:locked/>
    <w:rsid w:val="00234B6E"/>
    <w:rPr>
      <w:rFonts w:ascii="Courier New" w:eastAsia="MS Mincho" w:hAnsi="Courier New" w:cs="Courier New"/>
      <w:lang w:val="en-US" w:eastAsia="ja-JP"/>
    </w:rPr>
  </w:style>
  <w:style w:type="character" w:customStyle="1" w:styleId="p1">
    <w:name w:val="p1"/>
    <w:basedOn w:val="Policepardfaut"/>
    <w:uiPriority w:val="99"/>
    <w:rsid w:val="00234B6E"/>
    <w:rPr>
      <w:rFonts w:ascii="Arial" w:hAnsi="Arial" w:cs="Arial"/>
      <w:sz w:val="18"/>
      <w:szCs w:val="18"/>
    </w:rPr>
  </w:style>
  <w:style w:type="paragraph" w:styleId="Date">
    <w:name w:val="Date"/>
    <w:basedOn w:val="Normal"/>
    <w:next w:val="Normal"/>
    <w:link w:val="DateCar"/>
    <w:uiPriority w:val="99"/>
    <w:rsid w:val="00234B6E"/>
    <w:pPr>
      <w:widowControl/>
    </w:pPr>
    <w:rPr>
      <w:rFonts w:eastAsia="SimSun"/>
      <w:lang w:val="en-US" w:eastAsia="zh-CN"/>
    </w:rPr>
  </w:style>
  <w:style w:type="character" w:customStyle="1" w:styleId="DateCar">
    <w:name w:val="Date Car"/>
    <w:basedOn w:val="Policepardfaut"/>
    <w:link w:val="Date"/>
    <w:uiPriority w:val="99"/>
    <w:locked/>
    <w:rsid w:val="00234B6E"/>
    <w:rPr>
      <w:rFonts w:eastAsia="SimSun"/>
      <w:sz w:val="24"/>
      <w:szCs w:val="24"/>
      <w:lang w:eastAsia="zh-CN"/>
    </w:rPr>
  </w:style>
  <w:style w:type="paragraph" w:customStyle="1" w:styleId="StyleHeading312pt">
    <w:name w:val="Style Heading 3 + 12 pt"/>
    <w:basedOn w:val="Normal"/>
    <w:uiPriority w:val="99"/>
    <w:rsid w:val="00234B6E"/>
    <w:pPr>
      <w:widowControl/>
    </w:pPr>
    <w:rPr>
      <w:rFonts w:eastAsia="SimSun"/>
      <w:lang w:val="en-US" w:eastAsia="zh-CN"/>
    </w:rPr>
  </w:style>
  <w:style w:type="paragraph" w:customStyle="1" w:styleId="msolistparagraph0">
    <w:name w:val="msolistparagraph"/>
    <w:basedOn w:val="Normal"/>
    <w:uiPriority w:val="99"/>
    <w:rsid w:val="00234B6E"/>
    <w:pPr>
      <w:widowControl/>
      <w:ind w:left="720"/>
    </w:pPr>
    <w:rPr>
      <w:rFonts w:ascii="MS PGothic" w:eastAsia="MS PGothic" w:hAnsi="MS PGothic" w:cs="MS PGothic"/>
      <w:lang w:val="en-US" w:eastAsia="zh-CN"/>
    </w:rPr>
  </w:style>
  <w:style w:type="paragraph" w:customStyle="1" w:styleId="1">
    <w:name w:val="批注主题1"/>
    <w:basedOn w:val="Commentaire"/>
    <w:next w:val="Commentaire"/>
    <w:uiPriority w:val="99"/>
    <w:semiHidden/>
    <w:rsid w:val="00234B6E"/>
    <w:pPr>
      <w:widowControl/>
    </w:pPr>
    <w:rPr>
      <w:rFonts w:eastAsia="SimSun"/>
      <w:b/>
      <w:bCs/>
      <w:lang w:val="en-US"/>
    </w:rPr>
  </w:style>
  <w:style w:type="paragraph" w:customStyle="1" w:styleId="xl78">
    <w:name w:val="xl78"/>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styleId="Sous-titre">
    <w:name w:val="Subtitle"/>
    <w:basedOn w:val="Normal"/>
    <w:link w:val="Sous-titreCar"/>
    <w:uiPriority w:val="99"/>
    <w:qFormat/>
    <w:rsid w:val="00234B6E"/>
    <w:pPr>
      <w:widowControl/>
      <w:jc w:val="center"/>
    </w:pPr>
    <w:rPr>
      <w:rFonts w:eastAsia="SimSun"/>
      <w:b/>
      <w:bCs/>
      <w:u w:val="single"/>
      <w:lang w:val="en-US"/>
    </w:rPr>
  </w:style>
  <w:style w:type="character" w:customStyle="1" w:styleId="Sous-titreCar">
    <w:name w:val="Sous-titre Car"/>
    <w:basedOn w:val="Policepardfaut"/>
    <w:link w:val="Sous-titre"/>
    <w:uiPriority w:val="99"/>
    <w:locked/>
    <w:rsid w:val="00234B6E"/>
    <w:rPr>
      <w:rFonts w:eastAsia="SimSun"/>
      <w:b/>
      <w:bCs/>
      <w:sz w:val="24"/>
      <w:szCs w:val="24"/>
      <w:u w:val="single"/>
    </w:rPr>
  </w:style>
  <w:style w:type="paragraph" w:customStyle="1" w:styleId="Char">
    <w:name w:val="Char"/>
    <w:basedOn w:val="Normal"/>
    <w:uiPriority w:val="99"/>
    <w:rsid w:val="00234B6E"/>
    <w:pPr>
      <w:widowControl/>
      <w:spacing w:after="160" w:line="240" w:lineRule="exact"/>
    </w:pPr>
    <w:rPr>
      <w:rFonts w:ascii="Arial" w:eastAsia="SimSun" w:hAnsi="Arial" w:cs="Arial"/>
      <w:sz w:val="20"/>
      <w:szCs w:val="20"/>
      <w:lang w:val="en-US"/>
    </w:rPr>
  </w:style>
  <w:style w:type="paragraph" w:customStyle="1" w:styleId="10">
    <w:name w:val="批注框文本1"/>
    <w:basedOn w:val="Normal"/>
    <w:uiPriority w:val="99"/>
    <w:semiHidden/>
    <w:rsid w:val="00234B6E"/>
    <w:pPr>
      <w:widowControl/>
    </w:pPr>
    <w:rPr>
      <w:rFonts w:ascii="Tahoma" w:eastAsia="SimSun" w:hAnsi="Tahoma" w:cs="Tahoma"/>
      <w:sz w:val="16"/>
      <w:szCs w:val="16"/>
      <w:lang w:val="en-US"/>
    </w:rPr>
  </w:style>
  <w:style w:type="paragraph" w:customStyle="1" w:styleId="BodyText23">
    <w:name w:val="Body Text 23"/>
    <w:basedOn w:val="Normal"/>
    <w:uiPriority w:val="99"/>
    <w:rsid w:val="00234B6E"/>
    <w:pPr>
      <w:tabs>
        <w:tab w:val="left" w:pos="547"/>
      </w:tabs>
    </w:pPr>
    <w:rPr>
      <w:rFonts w:ascii="??" w:eastAsia="??" w:cs="??"/>
      <w:sz w:val="22"/>
      <w:szCs w:val="22"/>
      <w:lang w:val="en-US"/>
    </w:rPr>
  </w:style>
  <w:style w:type="character" w:customStyle="1" w:styleId="WW8Num5z1">
    <w:name w:val="WW8Num5z1"/>
    <w:uiPriority w:val="99"/>
    <w:rsid w:val="00234B6E"/>
    <w:rPr>
      <w:rFonts w:ascii="Wingdings" w:hAnsi="Wingdings" w:cs="Wingdings"/>
    </w:rPr>
  </w:style>
  <w:style w:type="character" w:customStyle="1" w:styleId="WW8Num3z0">
    <w:name w:val="WW8Num3z0"/>
    <w:uiPriority w:val="99"/>
    <w:rsid w:val="00234B6E"/>
    <w:rPr>
      <w:rFonts w:ascii="Wingdings" w:hAnsi="Wingdings" w:cs="Wingdings"/>
      <w:sz w:val="13"/>
      <w:szCs w:val="13"/>
    </w:rPr>
  </w:style>
  <w:style w:type="paragraph" w:customStyle="1" w:styleId="font5">
    <w:name w:val="font5"/>
    <w:basedOn w:val="Normal"/>
    <w:uiPriority w:val="99"/>
    <w:rsid w:val="00234B6E"/>
    <w:pPr>
      <w:widowControl/>
      <w:spacing w:before="100" w:beforeAutospacing="1" w:after="100" w:afterAutospacing="1"/>
    </w:pPr>
    <w:rPr>
      <w:rFonts w:ascii="Verdana" w:hAnsi="Verdana" w:cs="Verdana"/>
      <w:sz w:val="16"/>
      <w:szCs w:val="16"/>
      <w:lang w:val="en-US" w:eastAsia="zh-CN"/>
    </w:rPr>
  </w:style>
  <w:style w:type="paragraph" w:customStyle="1" w:styleId="font6">
    <w:name w:val="font6"/>
    <w:basedOn w:val="Normal"/>
    <w:uiPriority w:val="99"/>
    <w:rsid w:val="00234B6E"/>
    <w:pPr>
      <w:widowControl/>
      <w:spacing w:before="100" w:beforeAutospacing="1" w:after="100" w:afterAutospacing="1"/>
    </w:pPr>
    <w:rPr>
      <w:rFonts w:ascii="Verdana" w:hAnsi="Verdana" w:cs="Verdana"/>
      <w:sz w:val="16"/>
      <w:szCs w:val="16"/>
      <w:u w:val="single"/>
      <w:lang w:val="en-US" w:eastAsia="zh-CN"/>
    </w:rPr>
  </w:style>
  <w:style w:type="paragraph" w:customStyle="1" w:styleId="xl65">
    <w:name w:val="xl65"/>
    <w:basedOn w:val="Normal"/>
    <w:uiPriority w:val="99"/>
    <w:rsid w:val="00234B6E"/>
    <w:pPr>
      <w:widowControl/>
      <w:spacing w:before="100" w:beforeAutospacing="1" w:after="100" w:afterAutospacing="1"/>
    </w:pPr>
    <w:rPr>
      <w:lang w:val="en-US" w:eastAsia="zh-CN"/>
    </w:rPr>
  </w:style>
  <w:style w:type="paragraph" w:customStyle="1" w:styleId="xl66">
    <w:name w:val="xl66"/>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67">
    <w:name w:val="xl67"/>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cs="Verdana"/>
      <w:sz w:val="16"/>
      <w:szCs w:val="16"/>
      <w:lang w:val="en-US" w:eastAsia="zh-CN"/>
    </w:rPr>
  </w:style>
  <w:style w:type="paragraph" w:customStyle="1" w:styleId="xl68">
    <w:name w:val="xl68"/>
    <w:basedOn w:val="Normal"/>
    <w:uiPriority w:val="99"/>
    <w:rsid w:val="00234B6E"/>
    <w:pPr>
      <w:widowControl/>
      <w:spacing w:before="100" w:beforeAutospacing="1" w:after="100" w:afterAutospacing="1"/>
    </w:pPr>
    <w:rPr>
      <w:rFonts w:ascii="Verdana" w:hAnsi="Verdana" w:cs="Verdana"/>
      <w:sz w:val="16"/>
      <w:szCs w:val="16"/>
      <w:lang w:val="en-US" w:eastAsia="zh-CN"/>
    </w:rPr>
  </w:style>
  <w:style w:type="paragraph" w:customStyle="1" w:styleId="xl69">
    <w:name w:val="xl69"/>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cs="Verdana"/>
      <w:sz w:val="16"/>
      <w:szCs w:val="16"/>
      <w:lang w:val="en-US" w:eastAsia="zh-CN"/>
    </w:rPr>
  </w:style>
  <w:style w:type="paragraph" w:customStyle="1" w:styleId="xl70">
    <w:name w:val="xl70"/>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cs="Verdana"/>
      <w:sz w:val="16"/>
      <w:szCs w:val="16"/>
      <w:lang w:val="en-US" w:eastAsia="zh-CN"/>
    </w:rPr>
  </w:style>
  <w:style w:type="paragraph" w:customStyle="1" w:styleId="xl71">
    <w:name w:val="xl7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cs="Verdana"/>
      <w:sz w:val="16"/>
      <w:szCs w:val="16"/>
      <w:lang w:val="en-US" w:eastAsia="zh-CN"/>
    </w:rPr>
  </w:style>
  <w:style w:type="paragraph" w:customStyle="1" w:styleId="xl72">
    <w:name w:val="xl72"/>
    <w:basedOn w:val="Normal"/>
    <w:uiPriority w:val="99"/>
    <w:rsid w:val="00234B6E"/>
    <w:pPr>
      <w:widowControl/>
      <w:pBdr>
        <w:left w:val="single" w:sz="4" w:space="0" w:color="auto"/>
        <w:right w:val="single" w:sz="4" w:space="0" w:color="auto"/>
      </w:pBdr>
      <w:spacing w:before="100" w:beforeAutospacing="1" w:after="100" w:afterAutospacing="1"/>
    </w:pPr>
    <w:rPr>
      <w:rFonts w:ascii="Verdana" w:hAnsi="Verdana" w:cs="Verdana"/>
      <w:sz w:val="16"/>
      <w:szCs w:val="16"/>
      <w:lang w:val="en-US" w:eastAsia="zh-CN"/>
    </w:rPr>
  </w:style>
  <w:style w:type="paragraph" w:customStyle="1" w:styleId="xl73">
    <w:name w:val="xl7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4">
    <w:name w:val="xl74"/>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5">
    <w:name w:val="xl75"/>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6">
    <w:name w:val="xl7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77">
    <w:name w:val="xl7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79">
    <w:name w:val="xl7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80">
    <w:name w:val="xl80"/>
    <w:basedOn w:val="Normal"/>
    <w:uiPriority w:val="99"/>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cs="Verdana"/>
      <w:sz w:val="16"/>
      <w:szCs w:val="16"/>
      <w:lang w:val="en-US" w:eastAsia="zh-CN"/>
    </w:rPr>
  </w:style>
  <w:style w:type="paragraph" w:customStyle="1" w:styleId="xl81">
    <w:name w:val="xl81"/>
    <w:basedOn w:val="Normal"/>
    <w:uiPriority w:val="99"/>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cs="Verdana"/>
      <w:sz w:val="16"/>
      <w:szCs w:val="16"/>
      <w:lang w:val="en-US" w:eastAsia="zh-CN"/>
    </w:rPr>
  </w:style>
  <w:style w:type="paragraph" w:customStyle="1" w:styleId="xl82">
    <w:name w:val="xl82"/>
    <w:basedOn w:val="Normal"/>
    <w:uiPriority w:val="99"/>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3">
    <w:name w:val="xl83"/>
    <w:basedOn w:val="Normal"/>
    <w:uiPriority w:val="99"/>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4">
    <w:name w:val="xl84"/>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5">
    <w:name w:val="xl85"/>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6">
    <w:name w:val="xl86"/>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7">
    <w:name w:val="xl8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88">
    <w:name w:val="xl8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89">
    <w:name w:val="xl8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0">
    <w:name w:val="xl90"/>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1">
    <w:name w:val="xl91"/>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2">
    <w:name w:val="xl92"/>
    <w:basedOn w:val="Normal"/>
    <w:uiPriority w:val="99"/>
    <w:rsid w:val="00234B6E"/>
    <w:pPr>
      <w:widowControl/>
      <w:pBdr>
        <w:lef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3">
    <w:name w:val="xl93"/>
    <w:basedOn w:val="Normal"/>
    <w:uiPriority w:val="99"/>
    <w:rsid w:val="00234B6E"/>
    <w:pPr>
      <w:widowControl/>
      <w:pBdr>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4">
    <w:name w:val="xl94"/>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5">
    <w:name w:val="xl95"/>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6">
    <w:name w:val="xl9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7">
    <w:name w:val="xl9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8">
    <w:name w:val="xl9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9">
    <w:name w:val="xl99"/>
    <w:basedOn w:val="Normal"/>
    <w:uiPriority w:val="99"/>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100">
    <w:name w:val="xl100"/>
    <w:basedOn w:val="Normal"/>
    <w:uiPriority w:val="99"/>
    <w:rsid w:val="00234B6E"/>
    <w:pPr>
      <w:widowControl/>
      <w:pBdr>
        <w:bottom w:val="single" w:sz="4" w:space="0" w:color="auto"/>
        <w:right w:val="single" w:sz="4" w:space="0" w:color="auto"/>
      </w:pBdr>
      <w:spacing w:before="100" w:beforeAutospacing="1" w:after="100" w:afterAutospacing="1"/>
    </w:pPr>
    <w:rPr>
      <w:lang w:val="en-US" w:eastAsia="zh-CN"/>
    </w:rPr>
  </w:style>
  <w:style w:type="paragraph" w:customStyle="1" w:styleId="xl101">
    <w:name w:val="xl10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02">
    <w:name w:val="xl10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03">
    <w:name w:val="xl103"/>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cs="Verdana"/>
      <w:sz w:val="16"/>
      <w:szCs w:val="16"/>
      <w:lang w:val="en-US" w:eastAsia="zh-CN"/>
    </w:rPr>
  </w:style>
  <w:style w:type="paragraph" w:customStyle="1" w:styleId="xl104">
    <w:name w:val="xl104"/>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cs="Verdana"/>
      <w:sz w:val="16"/>
      <w:szCs w:val="16"/>
      <w:lang w:val="en-US" w:eastAsia="zh-CN"/>
    </w:rPr>
  </w:style>
  <w:style w:type="paragraph" w:customStyle="1" w:styleId="xl105">
    <w:name w:val="xl105"/>
    <w:basedOn w:val="Normal"/>
    <w:uiPriority w:val="99"/>
    <w:rsid w:val="00234B6E"/>
    <w:pPr>
      <w:widowControl/>
      <w:pBdr>
        <w:bottom w:val="single" w:sz="4" w:space="0" w:color="auto"/>
      </w:pBdr>
      <w:spacing w:before="100" w:beforeAutospacing="1" w:after="100" w:afterAutospacing="1"/>
      <w:jc w:val="center"/>
    </w:pPr>
    <w:rPr>
      <w:rFonts w:ascii="Verdana" w:hAnsi="Verdana" w:cs="Verdana"/>
      <w:sz w:val="16"/>
      <w:szCs w:val="16"/>
      <w:lang w:val="en-US" w:eastAsia="zh-CN"/>
    </w:rPr>
  </w:style>
  <w:style w:type="paragraph" w:customStyle="1" w:styleId="xl106">
    <w:name w:val="xl106"/>
    <w:basedOn w:val="Normal"/>
    <w:uiPriority w:val="99"/>
    <w:rsid w:val="00234B6E"/>
    <w:pPr>
      <w:widowControl/>
      <w:pBdr>
        <w:bottom w:val="single" w:sz="4" w:space="0" w:color="auto"/>
      </w:pBdr>
      <w:spacing w:before="100" w:beforeAutospacing="1" w:after="100" w:afterAutospacing="1"/>
      <w:jc w:val="center"/>
    </w:pPr>
    <w:rPr>
      <w:rFonts w:ascii="Verdana" w:hAnsi="Verdana" w:cs="Verdana"/>
      <w:sz w:val="16"/>
      <w:szCs w:val="16"/>
      <w:lang w:val="en-US" w:eastAsia="zh-CN"/>
    </w:rPr>
  </w:style>
  <w:style w:type="paragraph" w:customStyle="1" w:styleId="xl107">
    <w:name w:val="xl107"/>
    <w:basedOn w:val="Normal"/>
    <w:uiPriority w:val="99"/>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08">
    <w:name w:val="xl108"/>
    <w:basedOn w:val="Normal"/>
    <w:uiPriority w:val="99"/>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09">
    <w:name w:val="xl109"/>
    <w:basedOn w:val="Normal"/>
    <w:uiPriority w:val="99"/>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10">
    <w:name w:val="xl110"/>
    <w:basedOn w:val="Normal"/>
    <w:uiPriority w:val="99"/>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11">
    <w:name w:val="xl111"/>
    <w:basedOn w:val="Normal"/>
    <w:uiPriority w:val="99"/>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2">
    <w:name w:val="xl112"/>
    <w:basedOn w:val="Normal"/>
    <w:uiPriority w:val="99"/>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3">
    <w:name w:val="xl113"/>
    <w:basedOn w:val="Normal"/>
    <w:uiPriority w:val="99"/>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4">
    <w:name w:val="xl11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15">
    <w:name w:val="xl115"/>
    <w:basedOn w:val="Normal"/>
    <w:uiPriority w:val="99"/>
    <w:rsid w:val="00234B6E"/>
    <w:pPr>
      <w:widowControl/>
      <w:pBdr>
        <w:top w:val="single" w:sz="4" w:space="0" w:color="auto"/>
        <w:right w:val="single" w:sz="4" w:space="0" w:color="auto"/>
      </w:pBdr>
      <w:spacing w:before="100" w:beforeAutospacing="1" w:after="100" w:afterAutospacing="1"/>
    </w:pPr>
    <w:rPr>
      <w:lang w:val="en-US" w:eastAsia="zh-CN"/>
    </w:rPr>
  </w:style>
  <w:style w:type="paragraph" w:customStyle="1" w:styleId="xl116">
    <w:name w:val="xl116"/>
    <w:basedOn w:val="Normal"/>
    <w:uiPriority w:val="99"/>
    <w:rsid w:val="00234B6E"/>
    <w:pPr>
      <w:widowControl/>
      <w:pBdr>
        <w:left w:val="single" w:sz="4" w:space="0" w:color="auto"/>
      </w:pBdr>
      <w:spacing w:before="100" w:beforeAutospacing="1" w:after="100" w:afterAutospacing="1"/>
    </w:pPr>
    <w:rPr>
      <w:lang w:val="en-US" w:eastAsia="zh-CN"/>
    </w:rPr>
  </w:style>
  <w:style w:type="paragraph" w:customStyle="1" w:styleId="xl117">
    <w:name w:val="xl117"/>
    <w:basedOn w:val="Normal"/>
    <w:uiPriority w:val="99"/>
    <w:rsid w:val="00234B6E"/>
    <w:pPr>
      <w:widowControl/>
      <w:pBdr>
        <w:right w:val="single" w:sz="4" w:space="0" w:color="auto"/>
      </w:pBdr>
      <w:spacing w:before="100" w:beforeAutospacing="1" w:after="100" w:afterAutospacing="1"/>
    </w:pPr>
    <w:rPr>
      <w:lang w:val="en-US" w:eastAsia="zh-CN"/>
    </w:rPr>
  </w:style>
  <w:style w:type="paragraph" w:customStyle="1" w:styleId="xl118">
    <w:name w:val="xl118"/>
    <w:basedOn w:val="Normal"/>
    <w:uiPriority w:val="99"/>
    <w:rsid w:val="00234B6E"/>
    <w:pPr>
      <w:widowControl/>
      <w:pBdr>
        <w:left w:val="single" w:sz="4" w:space="0" w:color="auto"/>
        <w:bottom w:val="single" w:sz="4" w:space="0" w:color="auto"/>
      </w:pBdr>
      <w:spacing w:before="100" w:beforeAutospacing="1" w:after="100" w:afterAutospacing="1"/>
    </w:pPr>
    <w:rPr>
      <w:lang w:val="en-US" w:eastAsia="zh-CN"/>
    </w:rPr>
  </w:style>
  <w:style w:type="paragraph" w:customStyle="1" w:styleId="xl119">
    <w:name w:val="xl119"/>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cs="Verdana"/>
      <w:sz w:val="16"/>
      <w:szCs w:val="16"/>
      <w:lang w:val="en-US" w:eastAsia="zh-CN"/>
    </w:rPr>
  </w:style>
  <w:style w:type="paragraph" w:customStyle="1" w:styleId="xl120">
    <w:name w:val="xl120"/>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cs="Verdana"/>
      <w:sz w:val="16"/>
      <w:szCs w:val="16"/>
      <w:lang w:val="en-US" w:eastAsia="zh-CN"/>
    </w:rPr>
  </w:style>
  <w:style w:type="paragraph" w:customStyle="1" w:styleId="font7">
    <w:name w:val="font7"/>
    <w:basedOn w:val="Normal"/>
    <w:uiPriority w:val="99"/>
    <w:rsid w:val="00234B6E"/>
    <w:pPr>
      <w:widowControl/>
      <w:spacing w:before="100" w:beforeAutospacing="1" w:after="100" w:afterAutospacing="1"/>
    </w:pPr>
    <w:rPr>
      <w:rFonts w:ascii="Verdana" w:eastAsia="SimSun" w:hAnsi="Verdana" w:cs="Verdana"/>
      <w:sz w:val="16"/>
      <w:szCs w:val="16"/>
      <w:u w:val="single"/>
      <w:lang w:val="en-US" w:eastAsia="zh-CN"/>
    </w:rPr>
  </w:style>
  <w:style w:type="paragraph" w:customStyle="1" w:styleId="xl24">
    <w:name w:val="xl24"/>
    <w:basedOn w:val="Normal"/>
    <w:uiPriority w:val="99"/>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25">
    <w:name w:val="xl25"/>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Verdana"/>
      <w:sz w:val="16"/>
      <w:szCs w:val="16"/>
      <w:lang w:val="en-US" w:eastAsia="zh-CN"/>
    </w:rPr>
  </w:style>
  <w:style w:type="paragraph" w:customStyle="1" w:styleId="xl26">
    <w:name w:val="xl26"/>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27">
    <w:name w:val="xl2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Verdana"/>
      <w:sz w:val="16"/>
      <w:szCs w:val="16"/>
      <w:lang w:val="en-US" w:eastAsia="zh-CN"/>
    </w:rPr>
  </w:style>
  <w:style w:type="paragraph" w:customStyle="1" w:styleId="xl28">
    <w:name w:val="xl28"/>
    <w:basedOn w:val="Normal"/>
    <w:uiPriority w:val="99"/>
    <w:rsid w:val="00234B6E"/>
    <w:pPr>
      <w:widowControl/>
      <w:pBdr>
        <w:left w:val="single" w:sz="4" w:space="0" w:color="auto"/>
        <w:right w:val="single" w:sz="4" w:space="0" w:color="auto"/>
      </w:pBdr>
      <w:spacing w:before="100" w:beforeAutospacing="1" w:after="100" w:afterAutospacing="1"/>
    </w:pPr>
    <w:rPr>
      <w:rFonts w:ascii="Verdana" w:eastAsia="SimSun" w:hAnsi="Verdana" w:cs="Verdana"/>
      <w:sz w:val="16"/>
      <w:szCs w:val="16"/>
      <w:lang w:val="en-US" w:eastAsia="zh-CN"/>
    </w:rPr>
  </w:style>
  <w:style w:type="paragraph" w:customStyle="1" w:styleId="xl29">
    <w:name w:val="xl29"/>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0">
    <w:name w:val="xl30"/>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1">
    <w:name w:val="xl31"/>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2">
    <w:name w:val="xl3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33">
    <w:name w:val="xl33"/>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4">
    <w:name w:val="xl3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5">
    <w:name w:val="xl35"/>
    <w:basedOn w:val="Normal"/>
    <w:uiPriority w:val="99"/>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6">
    <w:name w:val="xl36"/>
    <w:basedOn w:val="Normal"/>
    <w:uiPriority w:val="99"/>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7">
    <w:name w:val="xl3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8">
    <w:name w:val="xl3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9">
    <w:name w:val="xl3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0">
    <w:name w:val="xl40"/>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1">
    <w:name w:val="xl41"/>
    <w:basedOn w:val="Normal"/>
    <w:uiPriority w:val="99"/>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2">
    <w:name w:val="xl42"/>
    <w:basedOn w:val="Normal"/>
    <w:uiPriority w:val="99"/>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3">
    <w:name w:val="xl43"/>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4">
    <w:name w:val="xl44"/>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5">
    <w:name w:val="xl45"/>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6">
    <w:name w:val="xl4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7">
    <w:name w:val="xl47"/>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48">
    <w:name w:val="xl48"/>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49">
    <w:name w:val="xl49"/>
    <w:basedOn w:val="Normal"/>
    <w:uiPriority w:val="99"/>
    <w:rsid w:val="00234B6E"/>
    <w:pPr>
      <w:widowControl/>
      <w:pBdr>
        <w:lef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0">
    <w:name w:val="xl50"/>
    <w:basedOn w:val="Normal"/>
    <w:uiPriority w:val="99"/>
    <w:rsid w:val="00234B6E"/>
    <w:pPr>
      <w:widowControl/>
      <w:pBdr>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1">
    <w:name w:val="xl51"/>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2">
    <w:name w:val="xl52"/>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3">
    <w:name w:val="xl5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4">
    <w:name w:val="xl5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5">
    <w:name w:val="xl55"/>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6">
    <w:name w:val="xl5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7">
    <w:name w:val="xl5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8">
    <w:name w:val="xl58"/>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Verdana"/>
      <w:sz w:val="16"/>
      <w:szCs w:val="16"/>
      <w:lang w:val="en-US" w:eastAsia="zh-CN"/>
    </w:rPr>
  </w:style>
  <w:style w:type="paragraph" w:customStyle="1" w:styleId="xl59">
    <w:name w:val="xl59"/>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Verdana"/>
      <w:sz w:val="16"/>
      <w:szCs w:val="16"/>
      <w:lang w:val="en-US" w:eastAsia="zh-CN"/>
    </w:rPr>
  </w:style>
  <w:style w:type="paragraph" w:customStyle="1" w:styleId="xl60">
    <w:name w:val="xl60"/>
    <w:basedOn w:val="Normal"/>
    <w:uiPriority w:val="99"/>
    <w:rsid w:val="00234B6E"/>
    <w:pPr>
      <w:widowControl/>
      <w:pBdr>
        <w:top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xl61">
    <w:name w:val="xl61"/>
    <w:basedOn w:val="Normal"/>
    <w:uiPriority w:val="99"/>
    <w:rsid w:val="00234B6E"/>
    <w:pPr>
      <w:widowControl/>
      <w:pBdr>
        <w:left w:val="single" w:sz="4" w:space="0" w:color="auto"/>
      </w:pBdr>
      <w:spacing w:before="100" w:beforeAutospacing="1" w:after="100" w:afterAutospacing="1"/>
    </w:pPr>
    <w:rPr>
      <w:rFonts w:ascii="SimSun" w:eastAsia="SimSun" w:hAnsi="SimSun" w:cs="SimSun"/>
      <w:lang w:val="en-US" w:eastAsia="zh-CN"/>
    </w:rPr>
  </w:style>
  <w:style w:type="paragraph" w:customStyle="1" w:styleId="xl62">
    <w:name w:val="xl62"/>
    <w:basedOn w:val="Normal"/>
    <w:uiPriority w:val="99"/>
    <w:rsid w:val="00234B6E"/>
    <w:pPr>
      <w:widowControl/>
      <w:pBdr>
        <w:right w:val="single" w:sz="4" w:space="0" w:color="auto"/>
      </w:pBdr>
      <w:spacing w:before="100" w:beforeAutospacing="1" w:after="100" w:afterAutospacing="1"/>
    </w:pPr>
    <w:rPr>
      <w:rFonts w:ascii="SimSun" w:eastAsia="SimSun" w:hAnsi="SimSun" w:cs="SimSun"/>
      <w:lang w:val="en-US" w:eastAsia="zh-CN"/>
    </w:rPr>
  </w:style>
  <w:style w:type="paragraph" w:customStyle="1" w:styleId="xl63">
    <w:name w:val="xl63"/>
    <w:basedOn w:val="Normal"/>
    <w:uiPriority w:val="99"/>
    <w:rsid w:val="00234B6E"/>
    <w:pPr>
      <w:widowControl/>
      <w:pBdr>
        <w:left w:val="single" w:sz="4" w:space="0" w:color="auto"/>
        <w:bottom w:val="single" w:sz="4" w:space="0" w:color="auto"/>
      </w:pBdr>
      <w:spacing w:before="100" w:beforeAutospacing="1" w:after="100" w:afterAutospacing="1"/>
    </w:pPr>
    <w:rPr>
      <w:rFonts w:ascii="SimSun" w:eastAsia="SimSun" w:hAnsi="SimSun" w:cs="SimSun"/>
      <w:lang w:val="en-US" w:eastAsia="zh-CN"/>
    </w:rPr>
  </w:style>
  <w:style w:type="paragraph" w:customStyle="1" w:styleId="xl64">
    <w:name w:val="xl64"/>
    <w:basedOn w:val="Normal"/>
    <w:uiPriority w:val="99"/>
    <w:rsid w:val="00234B6E"/>
    <w:pPr>
      <w:widowControl/>
      <w:pBdr>
        <w:bottom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Style1">
    <w:name w:val="Style1"/>
    <w:basedOn w:val="Commentaire"/>
    <w:uiPriority w:val="99"/>
    <w:rsid w:val="00234B6E"/>
    <w:pPr>
      <w:widowControl/>
    </w:pPr>
    <w:rPr>
      <w:rFonts w:eastAsia="SimSun"/>
      <w:lang w:val="en-US"/>
    </w:rPr>
  </w:style>
  <w:style w:type="character" w:customStyle="1" w:styleId="Style1Char">
    <w:name w:val="Style1 Char"/>
    <w:basedOn w:val="Policepardfaut"/>
    <w:uiPriority w:val="99"/>
    <w:rsid w:val="00234B6E"/>
    <w:rPr>
      <w:lang w:eastAsia="en-US"/>
    </w:rPr>
  </w:style>
  <w:style w:type="paragraph" w:customStyle="1" w:styleId="Char1">
    <w:name w:val="Char1"/>
    <w:basedOn w:val="Normal"/>
    <w:uiPriority w:val="99"/>
    <w:rsid w:val="00234B6E"/>
    <w:pPr>
      <w:widowControl/>
      <w:spacing w:after="160" w:line="240" w:lineRule="exact"/>
    </w:pPr>
    <w:rPr>
      <w:rFonts w:ascii="Arial" w:hAnsi="Arial" w:cs="Arial"/>
      <w:b/>
      <w:bCs/>
      <w:lang w:val="en-US"/>
    </w:rPr>
  </w:style>
  <w:style w:type="paragraph" w:customStyle="1" w:styleId="BalloonText1">
    <w:name w:val="Balloon Text1"/>
    <w:basedOn w:val="Normal"/>
    <w:uiPriority w:val="99"/>
    <w:rsid w:val="00234B6E"/>
    <w:pPr>
      <w:widowControl/>
    </w:pPr>
    <w:rPr>
      <w:rFonts w:ascii="Tahoma" w:eastAsia="SimSun" w:hAnsi="Tahoma" w:cs="Tahoma"/>
      <w:sz w:val="16"/>
      <w:szCs w:val="16"/>
      <w:lang w:val="en-US" w:eastAsia="zh-CN"/>
    </w:rPr>
  </w:style>
  <w:style w:type="character" w:styleId="Accentuation">
    <w:name w:val="Emphasis"/>
    <w:basedOn w:val="Policepardfaut"/>
    <w:uiPriority w:val="99"/>
    <w:qFormat/>
    <w:rsid w:val="00234B6E"/>
    <w:rPr>
      <w:i/>
      <w:iCs/>
    </w:rPr>
  </w:style>
  <w:style w:type="character" w:customStyle="1" w:styleId="Char2">
    <w:name w:val="Char2"/>
    <w:basedOn w:val="Policepardfaut"/>
    <w:uiPriority w:val="99"/>
    <w:rsid w:val="00234B6E"/>
    <w:rPr>
      <w:rFonts w:ascii="Arial" w:hAnsi="Arial" w:cs="Arial"/>
      <w:b/>
      <w:bCs/>
      <w:sz w:val="26"/>
      <w:szCs w:val="26"/>
      <w:lang w:eastAsia="en-US"/>
    </w:rPr>
  </w:style>
  <w:style w:type="character" w:customStyle="1" w:styleId="CharChar4">
    <w:name w:val="Char Char4"/>
    <w:basedOn w:val="Policepardfaut"/>
    <w:uiPriority w:val="99"/>
    <w:locked/>
    <w:rsid w:val="00234B6E"/>
    <w:rPr>
      <w:rFonts w:ascii="SimSun" w:eastAsia="SimSun" w:hAnsi="SimSun" w:cs="SimSun"/>
      <w:b/>
      <w:bCs/>
      <w:kern w:val="2"/>
      <w:sz w:val="24"/>
      <w:szCs w:val="24"/>
      <w:u w:val="single"/>
      <w:lang w:val="en-US" w:eastAsia="en-US"/>
    </w:rPr>
  </w:style>
  <w:style w:type="character" w:customStyle="1" w:styleId="CharChar7">
    <w:name w:val="Char Char7"/>
    <w:basedOn w:val="Policepardfaut"/>
    <w:uiPriority w:val="99"/>
    <w:locked/>
    <w:rsid w:val="00234B6E"/>
    <w:rPr>
      <w:rFonts w:ascii="SimSun" w:eastAsia="SimSun" w:hAnsi="SimSun" w:cs="SimSun"/>
      <w:kern w:val="2"/>
      <w:sz w:val="16"/>
      <w:szCs w:val="16"/>
      <w:lang w:val="en-US" w:eastAsia="zh-CN"/>
    </w:rPr>
  </w:style>
  <w:style w:type="character" w:customStyle="1" w:styleId="CharChar17">
    <w:name w:val="Char Char17"/>
    <w:basedOn w:val="Policepardfaut"/>
    <w:uiPriority w:val="99"/>
    <w:locked/>
    <w:rsid w:val="00234B6E"/>
    <w:rPr>
      <w:rFonts w:eastAsia="SimSun"/>
      <w:b/>
      <w:bCs/>
      <w:kern w:val="44"/>
      <w:sz w:val="44"/>
      <w:szCs w:val="44"/>
      <w:lang w:val="en-US" w:eastAsia="zh-CN"/>
    </w:rPr>
  </w:style>
  <w:style w:type="character" w:customStyle="1" w:styleId="CharChar15">
    <w:name w:val="Char Char15"/>
    <w:basedOn w:val="Policepardfaut"/>
    <w:uiPriority w:val="99"/>
    <w:locked/>
    <w:rsid w:val="00234B6E"/>
    <w:rPr>
      <w:rFonts w:eastAsia="SimSun"/>
      <w:b/>
      <w:bCs/>
      <w:sz w:val="32"/>
      <w:szCs w:val="32"/>
      <w:lang w:val="en-US" w:eastAsia="zh-CN"/>
    </w:rPr>
  </w:style>
  <w:style w:type="character" w:customStyle="1" w:styleId="CharChar14">
    <w:name w:val="Char Char14"/>
    <w:basedOn w:val="Policepardfaut"/>
    <w:uiPriority w:val="99"/>
    <w:locked/>
    <w:rsid w:val="00234B6E"/>
    <w:rPr>
      <w:rFonts w:ascii="Calibri" w:eastAsia="SimSun" w:hAnsi="Calibri" w:cs="Calibri"/>
      <w:b/>
      <w:bCs/>
      <w:sz w:val="28"/>
      <w:szCs w:val="28"/>
      <w:lang w:val="en-US" w:eastAsia="en-US"/>
    </w:rPr>
  </w:style>
  <w:style w:type="character" w:customStyle="1" w:styleId="CharChar13">
    <w:name w:val="Char Char13"/>
    <w:basedOn w:val="Policepardfaut"/>
    <w:uiPriority w:val="99"/>
    <w:locked/>
    <w:rsid w:val="00234B6E"/>
    <w:rPr>
      <w:rFonts w:eastAsia="SimSun"/>
      <w:b/>
      <w:bCs/>
      <w:i/>
      <w:iCs/>
      <w:sz w:val="22"/>
      <w:szCs w:val="22"/>
      <w:lang w:val="en-GB" w:eastAsia="en-US"/>
    </w:rPr>
  </w:style>
  <w:style w:type="character" w:customStyle="1" w:styleId="CharChar12">
    <w:name w:val="Char Char12"/>
    <w:basedOn w:val="Policepardfaut"/>
    <w:uiPriority w:val="99"/>
    <w:locked/>
    <w:rsid w:val="00234B6E"/>
    <w:rPr>
      <w:rFonts w:ascii="Calibri" w:eastAsia="SimSun" w:hAnsi="Calibri" w:cs="Calibri"/>
      <w:b/>
      <w:bCs/>
      <w:sz w:val="22"/>
      <w:szCs w:val="22"/>
      <w:lang w:val="en-US" w:eastAsia="en-US"/>
    </w:rPr>
  </w:style>
  <w:style w:type="character" w:customStyle="1" w:styleId="CharChar11">
    <w:name w:val="Char Char11"/>
    <w:basedOn w:val="Policepardfaut"/>
    <w:uiPriority w:val="99"/>
    <w:locked/>
    <w:rsid w:val="00234B6E"/>
    <w:rPr>
      <w:rFonts w:ascii="Verdana" w:eastAsia="SimSun" w:hAnsi="Verdana" w:cs="Verdana"/>
      <w:b/>
      <w:bCs/>
      <w:sz w:val="16"/>
      <w:szCs w:val="16"/>
      <w:lang w:val="en-US" w:eastAsia="en-US"/>
    </w:rPr>
  </w:style>
  <w:style w:type="character" w:customStyle="1" w:styleId="CharChar10">
    <w:name w:val="Char Char10"/>
    <w:basedOn w:val="Policepardfaut"/>
    <w:uiPriority w:val="99"/>
    <w:locked/>
    <w:rsid w:val="00234B6E"/>
    <w:rPr>
      <w:rFonts w:eastAsia="SimSun"/>
      <w:b/>
      <w:bCs/>
      <w:caps/>
      <w:sz w:val="22"/>
      <w:szCs w:val="22"/>
      <w:lang w:val="en-GB" w:eastAsia="en-US"/>
    </w:rPr>
  </w:style>
  <w:style w:type="character" w:customStyle="1" w:styleId="CharChar9">
    <w:name w:val="Char Char9"/>
    <w:basedOn w:val="Policepardfaut"/>
    <w:uiPriority w:val="99"/>
    <w:locked/>
    <w:rsid w:val="00234B6E"/>
    <w:rPr>
      <w:rFonts w:eastAsia="SimSun"/>
      <w:b/>
      <w:bCs/>
      <w:sz w:val="24"/>
      <w:szCs w:val="24"/>
      <w:lang w:val="en-GB" w:eastAsia="en-US"/>
    </w:rPr>
  </w:style>
  <w:style w:type="character" w:customStyle="1" w:styleId="CharChar5">
    <w:name w:val="Char Char5"/>
    <w:basedOn w:val="Policepardfaut"/>
    <w:uiPriority w:val="99"/>
    <w:locked/>
    <w:rsid w:val="00234B6E"/>
    <w:rPr>
      <w:rFonts w:ascii="SimSun" w:eastAsia="SimSun" w:hAnsi="SimSun" w:cs="SimSun"/>
      <w:sz w:val="24"/>
      <w:szCs w:val="24"/>
      <w:lang w:val="en-US" w:eastAsia="zh-CN"/>
    </w:rPr>
  </w:style>
  <w:style w:type="character" w:customStyle="1" w:styleId="CharChar8">
    <w:name w:val="Char Char8"/>
    <w:basedOn w:val="Policepardfaut"/>
    <w:uiPriority w:val="99"/>
    <w:locked/>
    <w:rsid w:val="00234B6E"/>
    <w:rPr>
      <w:rFonts w:ascii="SimSun" w:eastAsia="SimSun" w:hAnsi="SimSun" w:cs="SimSun"/>
      <w:sz w:val="24"/>
      <w:szCs w:val="24"/>
      <w:lang w:val="en-US" w:eastAsia="zh-CN"/>
    </w:rPr>
  </w:style>
  <w:style w:type="character" w:customStyle="1" w:styleId="CharChar3">
    <w:name w:val="Char Char3"/>
    <w:basedOn w:val="Policepardfaut"/>
    <w:uiPriority w:val="99"/>
    <w:locked/>
    <w:rsid w:val="00234B6E"/>
    <w:rPr>
      <w:rFonts w:ascii="SimSun" w:eastAsia="SimSun" w:hAnsi="SimSun" w:cs="SimSun"/>
      <w:b/>
      <w:bCs/>
      <w:sz w:val="24"/>
      <w:szCs w:val="24"/>
      <w:u w:val="single"/>
      <w:lang w:val="en-US" w:eastAsia="en-US"/>
    </w:rPr>
  </w:style>
  <w:style w:type="character" w:customStyle="1" w:styleId="CharChar2">
    <w:name w:val="Char Char2"/>
    <w:basedOn w:val="Policepardfaut"/>
    <w:uiPriority w:val="99"/>
    <w:locked/>
    <w:rsid w:val="00234B6E"/>
    <w:rPr>
      <w:rFonts w:ascii="SimSun" w:eastAsia="SimSun" w:hAnsi="SimSun" w:cs="SimSun"/>
      <w:sz w:val="24"/>
      <w:szCs w:val="24"/>
      <w:lang w:val="en-US" w:eastAsia="en-US"/>
    </w:rPr>
  </w:style>
  <w:style w:type="character" w:customStyle="1" w:styleId="CharChar1">
    <w:name w:val="Char Char1"/>
    <w:basedOn w:val="Policepardfaut"/>
    <w:uiPriority w:val="99"/>
    <w:locked/>
    <w:rsid w:val="00234B6E"/>
    <w:rPr>
      <w:rFonts w:ascii="SimSun" w:eastAsia="SimSun" w:hAnsi="SimSun" w:cs="SimSun"/>
      <w:sz w:val="24"/>
      <w:szCs w:val="24"/>
      <w:lang w:val="en-US" w:eastAsia="en-US"/>
    </w:rPr>
  </w:style>
  <w:style w:type="character" w:customStyle="1" w:styleId="CharChar6">
    <w:name w:val="Char Char6"/>
    <w:basedOn w:val="Policepardfaut"/>
    <w:uiPriority w:val="99"/>
    <w:locked/>
    <w:rsid w:val="00234B6E"/>
    <w:rPr>
      <w:rFonts w:ascii="SimSun" w:eastAsia="SimSun" w:hAnsi="SimSun" w:cs="SimSun"/>
      <w:sz w:val="16"/>
      <w:szCs w:val="16"/>
      <w:lang w:val="en-US" w:eastAsia="zh-CN"/>
    </w:rPr>
  </w:style>
  <w:style w:type="character" w:customStyle="1" w:styleId="Char21">
    <w:name w:val="Char21"/>
    <w:basedOn w:val="Policepardfaut"/>
    <w:uiPriority w:val="99"/>
    <w:rsid w:val="00234B6E"/>
    <w:rPr>
      <w:rFonts w:ascii="Arial" w:hAnsi="Arial" w:cs="Arial"/>
      <w:b/>
      <w:bCs/>
      <w:sz w:val="26"/>
      <w:szCs w:val="26"/>
      <w:lang w:eastAsia="en-US"/>
    </w:rPr>
  </w:style>
  <w:style w:type="paragraph" w:styleId="Lgende">
    <w:name w:val="caption"/>
    <w:basedOn w:val="Normal"/>
    <w:next w:val="Normal"/>
    <w:uiPriority w:val="99"/>
    <w:qFormat/>
    <w:rsid w:val="00234B6E"/>
    <w:pPr>
      <w:widowControl/>
    </w:pPr>
    <w:rPr>
      <w:rFonts w:eastAsia="SimSun"/>
      <w:b/>
      <w:bCs/>
      <w:sz w:val="20"/>
      <w:szCs w:val="20"/>
      <w:lang w:val="en-US" w:eastAsia="zh-CN"/>
    </w:rPr>
  </w:style>
  <w:style w:type="paragraph" w:styleId="TM1">
    <w:name w:val="toc 1"/>
    <w:basedOn w:val="Normal"/>
    <w:next w:val="Normal"/>
    <w:autoRedefine/>
    <w:uiPriority w:val="99"/>
    <w:semiHidden/>
    <w:rsid w:val="00234B6E"/>
    <w:pPr>
      <w:widowControl/>
      <w:tabs>
        <w:tab w:val="left" w:pos="450"/>
        <w:tab w:val="left" w:pos="540"/>
        <w:tab w:val="right" w:leader="dot" w:pos="8910"/>
      </w:tabs>
      <w:ind w:hanging="270"/>
    </w:pPr>
    <w:rPr>
      <w:rFonts w:ascii="Verdana" w:eastAsia="SimSun" w:hAnsi="Verdana" w:cs="Verdana"/>
      <w:b/>
      <w:bCs/>
      <w:noProof/>
      <w:sz w:val="20"/>
      <w:szCs w:val="20"/>
      <w:lang w:val="en-US" w:eastAsia="zh-CN"/>
    </w:rPr>
  </w:style>
  <w:style w:type="paragraph" w:styleId="En-ttedetabledesmatires">
    <w:name w:val="TOC Heading"/>
    <w:basedOn w:val="Titre1"/>
    <w:next w:val="Normal"/>
    <w:uiPriority w:val="99"/>
    <w:qFormat/>
    <w:rsid w:val="00234B6E"/>
    <w:pPr>
      <w:keepLines/>
      <w:widowControl/>
      <w:tabs>
        <w:tab w:val="clear" w:pos="4680"/>
      </w:tabs>
      <w:spacing w:before="480" w:line="276" w:lineRule="auto"/>
      <w:jc w:val="left"/>
      <w:outlineLvl w:val="9"/>
    </w:pPr>
    <w:rPr>
      <w:rFonts w:ascii="Cambria" w:eastAsia="SimSun" w:hAnsi="Cambria" w:cs="Cambria"/>
      <w:color w:val="365F91"/>
      <w:sz w:val="28"/>
      <w:szCs w:val="28"/>
      <w:lang w:val="en-US"/>
    </w:rPr>
  </w:style>
  <w:style w:type="paragraph" w:styleId="TM2">
    <w:name w:val="toc 2"/>
    <w:basedOn w:val="Normal"/>
    <w:next w:val="Normal"/>
    <w:autoRedefine/>
    <w:uiPriority w:val="99"/>
    <w:semiHidden/>
    <w:rsid w:val="00234B6E"/>
    <w:pPr>
      <w:widowControl/>
      <w:tabs>
        <w:tab w:val="left" w:pos="880"/>
        <w:tab w:val="right" w:leader="dot" w:pos="8910"/>
      </w:tabs>
      <w:spacing w:line="360" w:lineRule="auto"/>
      <w:ind w:left="900" w:hanging="680"/>
    </w:pPr>
    <w:rPr>
      <w:rFonts w:ascii="Calibri" w:eastAsia="SimSun" w:hAnsi="Calibri" w:cs="Calibri"/>
      <w:sz w:val="22"/>
      <w:szCs w:val="22"/>
      <w:lang w:val="en-US"/>
    </w:rPr>
  </w:style>
  <w:style w:type="paragraph" w:styleId="TM3">
    <w:name w:val="toc 3"/>
    <w:basedOn w:val="Normal"/>
    <w:next w:val="Normal"/>
    <w:autoRedefine/>
    <w:uiPriority w:val="99"/>
    <w:semiHidden/>
    <w:rsid w:val="00234B6E"/>
    <w:pPr>
      <w:widowControl/>
      <w:spacing w:after="100" w:line="276" w:lineRule="auto"/>
      <w:ind w:left="440"/>
    </w:pPr>
    <w:rPr>
      <w:rFonts w:ascii="Calibri" w:eastAsia="SimSun" w:hAnsi="Calibri" w:cs="Calibri"/>
      <w:sz w:val="22"/>
      <w:szCs w:val="22"/>
      <w:lang w:val="en-US"/>
    </w:rPr>
  </w:style>
  <w:style w:type="character" w:customStyle="1" w:styleId="BalloonTextChar1">
    <w:name w:val="Balloon Text Char1"/>
    <w:basedOn w:val="Policepardfaut"/>
    <w:uiPriority w:val="99"/>
    <w:semiHidden/>
    <w:rsid w:val="009D017F"/>
    <w:rPr>
      <w:rFonts w:ascii="Lucida Grande" w:hAnsi="Lucida Grande" w:cs="Lucida Grande"/>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elmounir@und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gf.secretariat@und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4031</Words>
  <Characters>22171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U N I T E D   N A T I N S                             NA T I O N S   U N I E S</vt:lpstr>
    </vt:vector>
  </TitlesOfParts>
  <Company>PreInstalled</Company>
  <LinksUpToDate>false</LinksUpToDate>
  <CharactersWithSpaces>26150</CharactersWithSpaces>
  <SharedDoc>false</SharedDoc>
  <HLinks>
    <vt:vector size="12" baseType="variant">
      <vt:variant>
        <vt:i4>2883677</vt:i4>
      </vt:variant>
      <vt:variant>
        <vt:i4>3</vt:i4>
      </vt:variant>
      <vt:variant>
        <vt:i4>0</vt:i4>
      </vt:variant>
      <vt:variant>
        <vt:i4>5</vt:i4>
      </vt:variant>
      <vt:variant>
        <vt:lpwstr>mailto:mohamed.elmounir@undp.org</vt:lpwstr>
      </vt:variant>
      <vt:variant>
        <vt:lpwstr/>
      </vt:variant>
      <vt:variant>
        <vt:i4>6291468</vt:i4>
      </vt:variant>
      <vt:variant>
        <vt:i4>0</vt:i4>
      </vt:variant>
      <vt:variant>
        <vt:i4>0</vt:i4>
      </vt:variant>
      <vt:variant>
        <vt:i4>5</vt:i4>
      </vt:variant>
      <vt:variant>
        <vt:lpwstr>mailto:mdgf.secretariat@undp.org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creator>Preferred Customer</dc:creator>
  <cp:lastModifiedBy>Alain Sitchet</cp:lastModifiedBy>
  <cp:revision>2</cp:revision>
  <cp:lastPrinted>2010-03-25T20:12:00Z</cp:lastPrinted>
  <dcterms:created xsi:type="dcterms:W3CDTF">2010-03-30T15:35:00Z</dcterms:created>
  <dcterms:modified xsi:type="dcterms:W3CDTF">2010-03-30T15:35:00Z</dcterms:modified>
</cp:coreProperties>
</file>